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5E9EEA" w14:textId="7C592598" w:rsidR="00932CC8" w:rsidRDefault="0B763AB3" w:rsidP="3081413E">
      <w:pPr>
        <w:rPr>
          <w:b/>
          <w:bCs/>
          <w:sz w:val="28"/>
          <w:szCs w:val="28"/>
        </w:rPr>
      </w:pPr>
      <w:r w:rsidRPr="3081413E">
        <w:rPr>
          <w:b/>
          <w:bCs/>
          <w:sz w:val="28"/>
          <w:szCs w:val="28"/>
        </w:rPr>
        <w:t>Webovky 3. školská rada</w:t>
      </w:r>
    </w:p>
    <w:p w14:paraId="24AEFFE7" w14:textId="7109A2D0" w:rsidR="0B763AB3" w:rsidRDefault="0B763AB3" w:rsidP="3081413E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3081413E">
        <w:rPr>
          <w:rFonts w:ascii="Calibri" w:eastAsia="Calibri" w:hAnsi="Calibri" w:cs="Calibri"/>
          <w:color w:val="000000" w:themeColor="text1"/>
          <w:sz w:val="22"/>
          <w:szCs w:val="22"/>
        </w:rPr>
        <w:t>Školská rada na svém 3. zasedání, které proběhlo 17. 10. 2025, schválila toto usnesení:</w:t>
      </w:r>
    </w:p>
    <w:p w14:paraId="05C7616B" w14:textId="2E3D825E" w:rsidR="0B763AB3" w:rsidRDefault="0B763AB3" w:rsidP="3081413E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3081413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I. Schvaluje: </w:t>
      </w:r>
    </w:p>
    <w:p w14:paraId="2506C7AF" w14:textId="07520D03" w:rsidR="0B763AB3" w:rsidRDefault="0B763AB3" w:rsidP="3081413E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3081413E">
        <w:rPr>
          <w:rFonts w:ascii="Calibri" w:eastAsia="Calibri" w:hAnsi="Calibri" w:cs="Calibri"/>
          <w:color w:val="000000" w:themeColor="text1"/>
          <w:sz w:val="22"/>
          <w:szCs w:val="22"/>
        </w:rPr>
        <w:t>a) navržený program 3. zasedání školské rady,</w:t>
      </w:r>
    </w:p>
    <w:p w14:paraId="52A4A961" w14:textId="66A164C9" w:rsidR="0B763AB3" w:rsidRDefault="0B763AB3" w:rsidP="3081413E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3081413E">
        <w:rPr>
          <w:rFonts w:ascii="Calibri" w:eastAsia="Calibri" w:hAnsi="Calibri" w:cs="Calibri"/>
          <w:color w:val="000000" w:themeColor="text1"/>
          <w:sz w:val="22"/>
          <w:szCs w:val="22"/>
        </w:rPr>
        <w:t>b) za zapisovatele tohoto jednání školské rady paní Kláru Kamenskou a za ověřovatele zápisu z tohoto zasedání paní Moniku Stolárikovou,</w:t>
      </w:r>
    </w:p>
    <w:p w14:paraId="54A0FE99" w14:textId="0225B697" w:rsidR="0B763AB3" w:rsidRDefault="0B763AB3" w:rsidP="3081413E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3081413E">
        <w:rPr>
          <w:rFonts w:ascii="Calibri" w:eastAsia="Calibri" w:hAnsi="Calibri" w:cs="Calibri"/>
          <w:color w:val="000000" w:themeColor="text1"/>
          <w:sz w:val="22"/>
          <w:szCs w:val="22"/>
        </w:rPr>
        <w:t>c)  výroční zprávu o činnosti školy za školní rok 2025/2026 v předložené podobě bez připomínek.</w:t>
      </w:r>
    </w:p>
    <w:p w14:paraId="69F7E970" w14:textId="44E26389" w:rsidR="0B763AB3" w:rsidRDefault="0B763AB3" w:rsidP="3081413E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3081413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II. Bere na vědomí:</w:t>
      </w:r>
    </w:p>
    <w:p w14:paraId="608CD588" w14:textId="69F69090" w:rsidR="0B763AB3" w:rsidRDefault="0B763AB3" w:rsidP="3081413E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3081413E">
        <w:rPr>
          <w:rFonts w:ascii="Calibri" w:eastAsia="Calibri" w:hAnsi="Calibri" w:cs="Calibri"/>
          <w:color w:val="000000" w:themeColor="text1"/>
          <w:sz w:val="22"/>
          <w:szCs w:val="22"/>
        </w:rPr>
        <w:t>a) návrh rozpočtu školy do rozpočtu města,</w:t>
      </w:r>
    </w:p>
    <w:p w14:paraId="1490251B" w14:textId="372F5F62" w:rsidR="0B763AB3" w:rsidRDefault="0B763AB3" w:rsidP="3081413E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3081413E">
        <w:rPr>
          <w:rFonts w:ascii="Calibri" w:eastAsia="Calibri" w:hAnsi="Calibri" w:cs="Calibri"/>
          <w:color w:val="000000" w:themeColor="text1"/>
          <w:sz w:val="22"/>
          <w:szCs w:val="22"/>
        </w:rPr>
        <w:t>b) problematiku otázku naplněnosti školy do dalších kalendářních roků.</w:t>
      </w:r>
    </w:p>
    <w:p w14:paraId="48FD58F0" w14:textId="00692838" w:rsidR="0B763AB3" w:rsidRDefault="0B763AB3" w:rsidP="3081413E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3081413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III. Ukládá:</w:t>
      </w:r>
    </w:p>
    <w:p w14:paraId="40E63C05" w14:textId="1FB9B44E" w:rsidR="0B763AB3" w:rsidRDefault="015A208F" w:rsidP="3081413E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5C87E170">
        <w:rPr>
          <w:rFonts w:ascii="Calibri" w:eastAsia="Calibri" w:hAnsi="Calibri" w:cs="Calibri"/>
          <w:color w:val="000000" w:themeColor="text1"/>
          <w:sz w:val="22"/>
          <w:szCs w:val="22"/>
        </w:rPr>
        <w:t>K. Kamenské provést zápis z úvodního zasedání a zaslat jej po ověření všem členům ŠR e-mailem.</w:t>
      </w:r>
    </w:p>
    <w:p w14:paraId="45469880" w14:textId="36CC355C" w:rsidR="5C87E170" w:rsidRDefault="5C87E170" w:rsidP="5C87E170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bookmarkStart w:id="0" w:name="_GoBack"/>
      <w:bookmarkEnd w:id="0"/>
    </w:p>
    <w:sectPr w:rsidR="5C87E1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82B1ED6"/>
    <w:rsid w:val="00397D88"/>
    <w:rsid w:val="00932CC8"/>
    <w:rsid w:val="015A208F"/>
    <w:rsid w:val="044D1A94"/>
    <w:rsid w:val="0794B84B"/>
    <w:rsid w:val="0B763AB3"/>
    <w:rsid w:val="182B1ED6"/>
    <w:rsid w:val="3081413E"/>
    <w:rsid w:val="34B16B1D"/>
    <w:rsid w:val="4677403F"/>
    <w:rsid w:val="558F83CC"/>
    <w:rsid w:val="57D188DE"/>
    <w:rsid w:val="5C87E170"/>
    <w:rsid w:val="621C4813"/>
    <w:rsid w:val="65B66030"/>
    <w:rsid w:val="77D4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8718E"/>
  <w15:chartTrackingRefBased/>
  <w15:docId w15:val="{04D48615-5D43-48EF-9988-C9CABCC65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Klára Kamenská</dc:creator>
  <cp:keywords/>
  <dc:description/>
  <cp:lastModifiedBy>Jana Aberlová</cp:lastModifiedBy>
  <cp:revision>2</cp:revision>
  <dcterms:created xsi:type="dcterms:W3CDTF">2026-05-28T12:13:00Z</dcterms:created>
  <dcterms:modified xsi:type="dcterms:W3CDTF">2026-05-28T12:13:00Z</dcterms:modified>
</cp:coreProperties>
</file>