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AC" w:rsidRPr="00DB765B" w:rsidRDefault="006844AC" w:rsidP="00DB765B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DB765B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Předškoláci </w:t>
      </w:r>
    </w:p>
    <w:p w:rsidR="00DB765B" w:rsidRPr="00DB765B" w:rsidRDefault="00DB765B" w:rsidP="00DB765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844AC" w:rsidRPr="00DB765B" w:rsidRDefault="006844AC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94A1C">
        <w:rPr>
          <w:rFonts w:ascii="Times New Roman" w:hAnsi="Times New Roman" w:cs="Times New Roman"/>
          <w:b/>
          <w:sz w:val="24"/>
          <w:szCs w:val="24"/>
          <w:lang w:eastAsia="cs-CZ"/>
        </w:rPr>
        <w:t>Naše škola klade důraz nejenom na děti, které jsou již žáky naší školy, ale i na ty budoucí.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 Snažíme se o to,</w:t>
      </w:r>
      <w:bookmarkStart w:id="0" w:name="_GoBack"/>
      <w:bookmarkEnd w:id="0"/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 aby vstup do 1. třídy byl pro děti i jejich rodiče co nejjednodušší. K tomuto účelu nám slouží hned několik akcí: </w:t>
      </w:r>
    </w:p>
    <w:p w:rsidR="00DB765B" w:rsidRPr="00DB765B" w:rsidRDefault="00DB765B" w:rsidP="00DB765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6844AC" w:rsidRPr="00DB765B" w:rsidRDefault="006844AC" w:rsidP="00DB765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Den otevřených dveří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 slouží k tomu, aby se kdokoliv mohl seznámit s prostředím naší školy a případně dostal odpovědi na své otázky.</w:t>
      </w:r>
      <w:r w:rsidRPr="00DB765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(20. </w:t>
      </w:r>
      <w:r w:rsidR="00DB765B" w:rsidRPr="00DB765B">
        <w:rPr>
          <w:rFonts w:ascii="Times New Roman" w:hAnsi="Times New Roman" w:cs="Times New Roman"/>
          <w:b/>
          <w:sz w:val="24"/>
          <w:szCs w:val="24"/>
          <w:lang w:eastAsia="cs-CZ"/>
        </w:rPr>
        <w:t>2.</w:t>
      </w:r>
      <w:r w:rsidRPr="00DB765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20</w:t>
      </w:r>
      <w:r w:rsidR="00FF5449" w:rsidRPr="00DB765B">
        <w:rPr>
          <w:rFonts w:ascii="Times New Roman" w:hAnsi="Times New Roman" w:cs="Times New Roman"/>
          <w:b/>
          <w:sz w:val="24"/>
          <w:szCs w:val="24"/>
          <w:lang w:eastAsia="cs-CZ"/>
        </w:rPr>
        <w:t>23</w:t>
      </w:r>
      <w:r w:rsidRPr="00DB765B">
        <w:rPr>
          <w:rFonts w:ascii="Times New Roman" w:hAnsi="Times New Roman" w:cs="Times New Roman"/>
          <w:b/>
          <w:sz w:val="24"/>
          <w:szCs w:val="24"/>
          <w:lang w:eastAsia="cs-CZ"/>
        </w:rPr>
        <w:t>)</w:t>
      </w:r>
      <w:r w:rsidR="00DB765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:rsidR="00DB765B" w:rsidRPr="00DB765B" w:rsidRDefault="00DB765B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844AC" w:rsidRPr="00DB765B" w:rsidRDefault="00294A1C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hyperlink r:id="rId5" w:tgtFrame="_self" w:history="1">
        <w:r w:rsidR="006844AC" w:rsidRPr="00DB765B">
          <w:rPr>
            <w:rFonts w:ascii="Times New Roman" w:hAnsi="Times New Roman" w:cs="Times New Roman"/>
            <w:b/>
            <w:bCs/>
            <w:sz w:val="24"/>
            <w:szCs w:val="24"/>
            <w:lang w:eastAsia="cs-CZ"/>
          </w:rPr>
          <w:t>Zápis do 1. třídy</w:t>
        </w:r>
      </w:hyperlink>
      <w:r w:rsidR="006844AC"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B765B"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(4. 4. 2023) </w:t>
      </w:r>
      <w:r w:rsidR="006844AC" w:rsidRPr="00DB765B">
        <w:rPr>
          <w:rFonts w:ascii="Times New Roman" w:hAnsi="Times New Roman" w:cs="Times New Roman"/>
          <w:sz w:val="24"/>
          <w:szCs w:val="24"/>
          <w:lang w:eastAsia="cs-CZ"/>
        </w:rPr>
        <w:t>je sice povinný pro všechny děti, které dovrší 6-ti let před 1. zářím, ale snažíme se tento čas využít k tomu, abychom dítěti připravili pěkný zážitek a rodičům dali cenné rady na čem s dítětem před nástupem do školy ještě zapracovat.</w:t>
      </w:r>
    </w:p>
    <w:p w:rsidR="00DB765B" w:rsidRPr="00DB765B" w:rsidRDefault="00DB765B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844AC" w:rsidRDefault="006844AC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Setkávání budoucích školáků s paní učitelkou 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>je tradiční akce, která následuje po zápisu do 1.</w:t>
      </w:r>
      <w:r w:rsidR="00DB765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>třídy (</w:t>
      </w:r>
      <w:r w:rsidR="00294A1C" w:rsidRPr="00294A1C">
        <w:rPr>
          <w:rFonts w:ascii="Times New Roman" w:hAnsi="Times New Roman" w:cs="Times New Roman"/>
          <w:b/>
          <w:sz w:val="24"/>
          <w:szCs w:val="24"/>
          <w:lang w:eastAsia="cs-CZ"/>
        </w:rPr>
        <w:t>3x</w:t>
      </w:r>
      <w:r w:rsidR="00294A1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B765B">
        <w:rPr>
          <w:rFonts w:ascii="Times New Roman" w:hAnsi="Times New Roman" w:cs="Times New Roman"/>
          <w:b/>
          <w:sz w:val="24"/>
          <w:szCs w:val="24"/>
          <w:lang w:eastAsia="cs-CZ"/>
        </w:rPr>
        <w:t>v průběhu měsíce května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>). Setkání slouží k lepší adaptaci na budoucí třídu a školní prostředí, aby děti 1.</w:t>
      </w:r>
      <w:r w:rsidR="00DB765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září již nastupovaly někam, kde to dobře znají, a kde mají své kamarády. </w:t>
      </w:r>
    </w:p>
    <w:p w:rsidR="00DB765B" w:rsidRPr="00DB765B" w:rsidRDefault="00DB765B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844AC" w:rsidRPr="00DB765B" w:rsidRDefault="00DB765B" w:rsidP="00DB765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sz w:val="24"/>
          <w:szCs w:val="24"/>
          <w:lang w:eastAsia="cs-CZ"/>
        </w:rPr>
        <w:t>„</w:t>
      </w:r>
      <w:r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Setkání s budoucími prvňáčky a jejich rodiči“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844AC"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r w:rsidR="006844AC"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naše škola pořádá celou řady setkání nebo besed, zaměřených na praktické informace o školní docházce nebo naší škole </w:t>
      </w:r>
      <w:r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(30. 5. 2023)</w:t>
      </w:r>
      <w:r w:rsidR="006844AC"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C8627F" w:rsidRPr="00DB765B" w:rsidRDefault="00C8627F" w:rsidP="00DB765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844AC" w:rsidRPr="00DB765B" w:rsidRDefault="006844AC" w:rsidP="00DB765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Co bystě měli vědět o naší škole: </w:t>
      </w:r>
    </w:p>
    <w:p w:rsidR="006844AC" w:rsidRDefault="006844AC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sz w:val="24"/>
          <w:szCs w:val="24"/>
          <w:lang w:eastAsia="cs-CZ"/>
        </w:rPr>
        <w:t>Zaměřujeme se na výuku cizích jazyků, v 1. a 2. ročníku vyučujeme angličtinu v rozsahu 1 hodin</w:t>
      </w:r>
      <w:r w:rsidR="00DB765B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 týdně, od 3. třídy je pak výuka po 3 hodinách týdně a od 7. ročníku se přidává výuka druhého cizího jazyka (němčina).</w:t>
      </w:r>
    </w:p>
    <w:p w:rsidR="00DB765B" w:rsidRPr="00DB765B" w:rsidRDefault="00DB765B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844AC" w:rsidRDefault="006844AC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sz w:val="24"/>
          <w:szCs w:val="24"/>
          <w:lang w:eastAsia="cs-CZ"/>
        </w:rPr>
        <w:t>Dbáme i na zdravý pohyb, za vhodného počasí žáci chodí na velkou přestávku na školní hřiště a v průběhu roku se žáci I. stupně účastní několika sportovních aktivit: plavání od 2.</w:t>
      </w:r>
      <w:r w:rsidR="00DB765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ročníku, venkovní bruslení (dle počasí), turnaj ve </w:t>
      </w:r>
      <w:proofErr w:type="gramStart"/>
      <w:r w:rsidRPr="00DB765B">
        <w:rPr>
          <w:rFonts w:ascii="Times New Roman" w:hAnsi="Times New Roman" w:cs="Times New Roman"/>
          <w:sz w:val="24"/>
          <w:szCs w:val="24"/>
          <w:lang w:eastAsia="cs-CZ"/>
        </w:rPr>
        <w:t>florbale</w:t>
      </w:r>
      <w:proofErr w:type="gramEnd"/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, fotbalový </w:t>
      </w:r>
      <w:proofErr w:type="spellStart"/>
      <w:r w:rsidRPr="00DB765B">
        <w:rPr>
          <w:rFonts w:ascii="Times New Roman" w:hAnsi="Times New Roman" w:cs="Times New Roman"/>
          <w:sz w:val="24"/>
          <w:szCs w:val="24"/>
          <w:lang w:eastAsia="cs-CZ"/>
        </w:rPr>
        <w:t>McDonald´s</w:t>
      </w:r>
      <w:proofErr w:type="spellEnd"/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 cup, a další sportovní turnaje.  </w:t>
      </w:r>
    </w:p>
    <w:p w:rsidR="00DB765B" w:rsidRPr="00DB765B" w:rsidRDefault="00DB765B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844AC" w:rsidRPr="00DB765B" w:rsidRDefault="006844AC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sz w:val="24"/>
          <w:szCs w:val="24"/>
          <w:lang w:eastAsia="cs-CZ"/>
        </w:rPr>
        <w:t>Školní družina je pro žáky prvního stupně otevřena ráno od 6:30 a odpoledne do 16 hodin.</w:t>
      </w:r>
    </w:p>
    <w:p w:rsidR="006844AC" w:rsidRPr="00DB765B" w:rsidRDefault="006844AC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765B">
        <w:rPr>
          <w:rFonts w:ascii="Times New Roman" w:hAnsi="Times New Roman" w:cs="Times New Roman"/>
          <w:sz w:val="24"/>
          <w:szCs w:val="24"/>
          <w:lang w:eastAsia="cs-CZ"/>
        </w:rPr>
        <w:t xml:space="preserve">Pro děti, jež potřebují reedukaci nebo podpořit některou z oslabených schopností, je k dispozici naše školní speciální pedagožka. </w:t>
      </w:r>
    </w:p>
    <w:p w:rsidR="00CE665E" w:rsidRPr="00DB765B" w:rsidRDefault="00CE665E" w:rsidP="00DB765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CE665E" w:rsidRPr="00DB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717E"/>
    <w:multiLevelType w:val="multilevel"/>
    <w:tmpl w:val="7E7E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D0D69"/>
    <w:multiLevelType w:val="multilevel"/>
    <w:tmpl w:val="63D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84D5C"/>
    <w:multiLevelType w:val="multilevel"/>
    <w:tmpl w:val="1282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D6C63"/>
    <w:multiLevelType w:val="multilevel"/>
    <w:tmpl w:val="E14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571CA"/>
    <w:multiLevelType w:val="multilevel"/>
    <w:tmpl w:val="412A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60A37"/>
    <w:multiLevelType w:val="multilevel"/>
    <w:tmpl w:val="4456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A75E1"/>
    <w:multiLevelType w:val="multilevel"/>
    <w:tmpl w:val="1CD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EA"/>
    <w:rsid w:val="00294A1C"/>
    <w:rsid w:val="005812E5"/>
    <w:rsid w:val="006844AC"/>
    <w:rsid w:val="00713794"/>
    <w:rsid w:val="00925CEA"/>
    <w:rsid w:val="00C8627F"/>
    <w:rsid w:val="00CE665E"/>
    <w:rsid w:val="00DB765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B179"/>
  <w15:chartTrackingRefBased/>
  <w15:docId w15:val="{673354BF-F228-4BED-87AD-48CF667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4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44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44AC"/>
    <w:rPr>
      <w:color w:val="0000FF"/>
      <w:u w:val="single"/>
    </w:rPr>
  </w:style>
  <w:style w:type="paragraph" w:styleId="Bezmezer">
    <w:name w:val="No Spacing"/>
    <w:uiPriority w:val="1"/>
    <w:qFormat/>
    <w:rsid w:val="00DB7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valtickamikulov.cz/cze/uredni_deska/zapis_do_1_tr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Tomeček</dc:creator>
  <cp:keywords/>
  <dc:description/>
  <cp:lastModifiedBy>Petr Tomeček</cp:lastModifiedBy>
  <cp:revision>5</cp:revision>
  <dcterms:created xsi:type="dcterms:W3CDTF">2023-02-24T09:51:00Z</dcterms:created>
  <dcterms:modified xsi:type="dcterms:W3CDTF">2023-02-24T10:17:00Z</dcterms:modified>
</cp:coreProperties>
</file>