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887" w:rsidRDefault="00C93887" w:rsidP="00C93887">
      <w:pPr>
        <w:jc w:val="center"/>
        <w:rPr>
          <w:b/>
          <w:bCs/>
          <w:sz w:val="52"/>
          <w:szCs w:val="52"/>
        </w:rPr>
      </w:pPr>
      <w:bookmarkStart w:id="0" w:name="_GoBack"/>
      <w:bookmarkEnd w:id="0"/>
      <w:r>
        <w:rPr>
          <w:b/>
          <w:bCs/>
          <w:sz w:val="52"/>
          <w:szCs w:val="52"/>
        </w:rPr>
        <w:t>ŠKOLNÍ VZDĚLÁVACÍ PROGRAM</w:t>
      </w:r>
    </w:p>
    <w:p w:rsidR="00C93887" w:rsidRDefault="00C93887" w:rsidP="00C93887">
      <w:pPr>
        <w:jc w:val="center"/>
        <w:rPr>
          <w:b/>
          <w:bCs/>
          <w:sz w:val="52"/>
          <w:szCs w:val="52"/>
        </w:rPr>
      </w:pPr>
      <w:r>
        <w:rPr>
          <w:b/>
          <w:bCs/>
          <w:sz w:val="52"/>
          <w:szCs w:val="52"/>
        </w:rPr>
        <w:t>PRO ZÁKLADNÍ VZDĚLÁVÁNÍ</w:t>
      </w: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both"/>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4B6B88" w:rsidP="00C93887">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457200</wp:posOffset>
                </wp:positionH>
                <wp:positionV relativeFrom="paragraph">
                  <wp:posOffset>124460</wp:posOffset>
                </wp:positionV>
                <wp:extent cx="4914900" cy="11430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14900" cy="1143000"/>
                        </a:xfrm>
                        <a:prstGeom prst="rect">
                          <a:avLst/>
                        </a:prstGeom>
                        <a:extLst>
                          <a:ext uri="{AF507438-7753-43E0-B8FC-AC1667EBCBE1}">
                            <a14:hiddenEffects xmlns:a14="http://schemas.microsoft.com/office/drawing/2010/main">
                              <a:effectLst/>
                            </a14:hiddenEffects>
                          </a:ext>
                        </a:extLst>
                      </wps:spPr>
                      <wps:txbx>
                        <w:txbxContent>
                          <w:p w:rsidR="009D0201" w:rsidRDefault="009D0201" w:rsidP="003B4A3B">
                            <w:pPr>
                              <w:pStyle w:val="Normlnweb"/>
                              <w:spacing w:before="0" w:beforeAutospacing="0" w:after="0" w:afterAutospacing="0"/>
                              <w:jc w:val="center"/>
                            </w:pPr>
                            <w:r>
                              <w:rPr>
                                <w:color w:val="000000"/>
                                <w:sz w:val="72"/>
                                <w:szCs w:val="72"/>
                              </w:rPr>
                              <w:t>ŠKOLA  PRO  ZDRAVÝ  ŽIVOT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36pt;margin-top:9.8pt;width:387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" filled="f" stroked="f">
                <o:lock v:ext="edit" shapetype="t"/>
                <v:textbox style="mso-fit-shape-to-text:t">
                  <w:txbxContent>
                    <w:p w:rsidR="009D0201" w:rsidRDefault="009D0201" w:rsidP="003B4A3B">
                      <w:pPr>
                        <w:pStyle w:val="Normlnweb"/>
                        <w:spacing w:before="0" w:beforeAutospacing="0" w:after="0" w:afterAutospacing="0"/>
                        <w:jc w:val="center"/>
                      </w:pPr>
                      <w:r>
                        <w:rPr>
                          <w:color w:val="000000"/>
                          <w:sz w:val="72"/>
                          <w:szCs w:val="72"/>
                        </w:rPr>
                        <w:t>ŠKOLA  PRO  ZDRAVÝ  ŽIVOT</w:t>
                      </w:r>
                    </w:p>
                  </w:txbxContent>
                </v:textbox>
              </v:shape>
            </w:pict>
          </mc:Fallback>
        </mc:AlternateContent>
      </w: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F01B9A" w:rsidP="00C93887">
      <w:pPr>
        <w:jc w:val="center"/>
      </w:pPr>
      <w:r>
        <w:rPr>
          <w:noProof/>
        </w:rPr>
        <w:drawing>
          <wp:anchor distT="0" distB="0" distL="114300" distR="114300" simplePos="0" relativeHeight="251661312" behindDoc="0" locked="0" layoutInCell="1" allowOverlap="1">
            <wp:simplePos x="0" y="0"/>
            <wp:positionH relativeFrom="column">
              <wp:posOffset>1604645</wp:posOffset>
            </wp:positionH>
            <wp:positionV relativeFrom="paragraph">
              <wp:posOffset>44450</wp:posOffset>
            </wp:positionV>
            <wp:extent cx="2581275" cy="3476625"/>
            <wp:effectExtent l="1905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81275" cy="3476625"/>
                    </a:xfrm>
                    <a:prstGeom prst="rect">
                      <a:avLst/>
                    </a:prstGeom>
                    <a:noFill/>
                  </pic:spPr>
                </pic:pic>
              </a:graphicData>
            </a:graphic>
          </wp:anchor>
        </w:drawing>
      </w: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pPr>
    </w:p>
    <w:p w:rsidR="00C93887" w:rsidRDefault="00C93887" w:rsidP="00C93887">
      <w:pPr>
        <w:jc w:val="center"/>
        <w:rPr>
          <w:sz w:val="28"/>
          <w:szCs w:val="28"/>
        </w:rPr>
      </w:pPr>
      <w:r>
        <w:rPr>
          <w:sz w:val="28"/>
          <w:szCs w:val="28"/>
        </w:rPr>
        <w:t>Školní vzdělávací program</w:t>
      </w:r>
    </w:p>
    <w:p w:rsidR="00C93887" w:rsidRDefault="00C93887" w:rsidP="00C93887">
      <w:pPr>
        <w:jc w:val="center"/>
        <w:rPr>
          <w:sz w:val="28"/>
          <w:szCs w:val="28"/>
        </w:rPr>
      </w:pPr>
      <w:r>
        <w:rPr>
          <w:sz w:val="28"/>
          <w:szCs w:val="28"/>
        </w:rPr>
        <w:t>Základní školy M. Kudeříkové Strážnice, Příční 1365, příspěvkové organizace</w:t>
      </w:r>
    </w:p>
    <w:p w:rsidR="00C93887" w:rsidRDefault="00C93887" w:rsidP="009C7498">
      <w:pPr>
        <w:jc w:val="center"/>
        <w:rPr>
          <w:b/>
          <w:sz w:val="28"/>
          <w:szCs w:val="28"/>
        </w:rPr>
      </w:pPr>
      <w:r>
        <w:rPr>
          <w:sz w:val="28"/>
          <w:szCs w:val="28"/>
        </w:rPr>
        <w:br w:type="page"/>
      </w:r>
      <w:r w:rsidRPr="009C7498">
        <w:rPr>
          <w:b/>
          <w:sz w:val="28"/>
          <w:szCs w:val="28"/>
        </w:rPr>
        <w:lastRenderedPageBreak/>
        <w:t>OBSAH ŠVP</w:t>
      </w:r>
    </w:p>
    <w:p w:rsidR="009C7498" w:rsidRPr="00F01B9A" w:rsidRDefault="009C7498" w:rsidP="009C7498">
      <w:pPr>
        <w:jc w:val="center"/>
        <w:rPr>
          <w:b/>
          <w:sz w:val="16"/>
          <w:szCs w:val="16"/>
        </w:rPr>
      </w:pPr>
    </w:p>
    <w:p w:rsidR="00C93887" w:rsidRPr="00F01B9A" w:rsidRDefault="00C93887" w:rsidP="00C57854">
      <w:pPr>
        <w:rPr>
          <w:b/>
          <w:sz w:val="26"/>
          <w:szCs w:val="26"/>
        </w:rPr>
      </w:pPr>
      <w:r w:rsidRPr="00F01B9A">
        <w:rPr>
          <w:b/>
          <w:sz w:val="26"/>
          <w:szCs w:val="26"/>
        </w:rPr>
        <w:t>1. Id</w:t>
      </w:r>
      <w:r w:rsidR="002535B7" w:rsidRPr="00F01B9A">
        <w:rPr>
          <w:b/>
          <w:sz w:val="26"/>
          <w:szCs w:val="26"/>
        </w:rPr>
        <w:t>entifikační údaje ŠVP ZV</w:t>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F01B9A">
        <w:rPr>
          <w:b/>
          <w:sz w:val="26"/>
          <w:szCs w:val="26"/>
        </w:rPr>
        <w:tab/>
      </w:r>
      <w:r w:rsidR="000B59AC" w:rsidRPr="00F01B9A">
        <w:rPr>
          <w:b/>
          <w:sz w:val="26"/>
          <w:szCs w:val="26"/>
        </w:rPr>
        <w:t>3</w:t>
      </w:r>
      <w:r w:rsidRPr="00F01B9A">
        <w:rPr>
          <w:b/>
          <w:sz w:val="26"/>
          <w:szCs w:val="26"/>
        </w:rPr>
        <w:tab/>
      </w:r>
    </w:p>
    <w:p w:rsidR="009C7498" w:rsidRPr="00F01B9A" w:rsidRDefault="009C7498" w:rsidP="00C93887">
      <w:pPr>
        <w:rPr>
          <w:b/>
          <w:sz w:val="26"/>
          <w:szCs w:val="26"/>
        </w:rPr>
      </w:pPr>
    </w:p>
    <w:p w:rsidR="00C93887" w:rsidRPr="00F01B9A" w:rsidRDefault="00C93887" w:rsidP="00C93887">
      <w:pPr>
        <w:rPr>
          <w:b/>
          <w:sz w:val="26"/>
          <w:szCs w:val="26"/>
        </w:rPr>
      </w:pPr>
      <w:r w:rsidRPr="00F01B9A">
        <w:rPr>
          <w:b/>
          <w:sz w:val="26"/>
          <w:szCs w:val="26"/>
        </w:rPr>
        <w:t>2. Char</w:t>
      </w:r>
      <w:r w:rsidR="002535B7" w:rsidRPr="00F01B9A">
        <w:rPr>
          <w:b/>
          <w:sz w:val="26"/>
          <w:szCs w:val="26"/>
        </w:rPr>
        <w:t>akteristika školy</w:t>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2535B7" w:rsidRPr="00F01B9A">
        <w:rPr>
          <w:b/>
          <w:sz w:val="26"/>
          <w:szCs w:val="26"/>
        </w:rPr>
        <w:tab/>
      </w:r>
      <w:r w:rsidR="00F01B9A">
        <w:rPr>
          <w:b/>
          <w:sz w:val="26"/>
          <w:szCs w:val="26"/>
        </w:rPr>
        <w:tab/>
      </w:r>
      <w:r w:rsidR="000B59AC" w:rsidRPr="00F01B9A">
        <w:rPr>
          <w:b/>
          <w:sz w:val="26"/>
          <w:szCs w:val="26"/>
        </w:rPr>
        <w:t>4</w:t>
      </w:r>
    </w:p>
    <w:p w:rsidR="009C7498" w:rsidRPr="00F01B9A" w:rsidRDefault="009C7498" w:rsidP="00C93887">
      <w:pPr>
        <w:rPr>
          <w:b/>
          <w:sz w:val="26"/>
          <w:szCs w:val="26"/>
        </w:rPr>
      </w:pPr>
    </w:p>
    <w:p w:rsidR="00C93887" w:rsidRPr="00F01B9A" w:rsidRDefault="00C93887" w:rsidP="00C93887">
      <w:pPr>
        <w:rPr>
          <w:b/>
          <w:sz w:val="26"/>
          <w:szCs w:val="26"/>
        </w:rPr>
      </w:pPr>
      <w:r w:rsidRPr="00F01B9A">
        <w:rPr>
          <w:b/>
          <w:sz w:val="26"/>
          <w:szCs w:val="26"/>
        </w:rPr>
        <w:t>3. Charakteristika ŠVP</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00C01579" w:rsidRPr="00F01B9A">
        <w:rPr>
          <w:b/>
          <w:sz w:val="26"/>
          <w:szCs w:val="26"/>
        </w:rPr>
        <w:t>6</w:t>
      </w:r>
    </w:p>
    <w:p w:rsidR="00C93887" w:rsidRPr="00F01B9A" w:rsidRDefault="00C93887" w:rsidP="00C93887">
      <w:pPr>
        <w:rPr>
          <w:sz w:val="26"/>
          <w:szCs w:val="26"/>
        </w:rPr>
      </w:pPr>
      <w:smartTag w:uri="urn:schemas-microsoft-com:office:smarttags" w:element="metricconverter">
        <w:smartTagPr>
          <w:attr w:name="ProductID" w:val="3. A"/>
        </w:smartTagPr>
        <w:r w:rsidRPr="00F01B9A">
          <w:rPr>
            <w:sz w:val="26"/>
            <w:szCs w:val="26"/>
          </w:rPr>
          <w:t>3. A</w:t>
        </w:r>
      </w:smartTag>
      <w:r w:rsidRPr="00F01B9A">
        <w:rPr>
          <w:sz w:val="26"/>
          <w:szCs w:val="26"/>
        </w:rPr>
        <w:t xml:space="preserve"> Zaměření (priority) školy</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C01579" w:rsidRPr="00F01B9A">
        <w:rPr>
          <w:sz w:val="26"/>
          <w:szCs w:val="26"/>
        </w:rPr>
        <w:t>6</w:t>
      </w:r>
    </w:p>
    <w:p w:rsidR="00C93887" w:rsidRPr="00F01B9A" w:rsidRDefault="00C93887" w:rsidP="00C93887">
      <w:pPr>
        <w:rPr>
          <w:sz w:val="26"/>
          <w:szCs w:val="26"/>
        </w:rPr>
      </w:pPr>
      <w:r w:rsidRPr="00F01B9A">
        <w:rPr>
          <w:sz w:val="26"/>
          <w:szCs w:val="26"/>
        </w:rPr>
        <w:t>3. B Výchovné a vzdělávací strategie školy</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C01579" w:rsidRPr="00F01B9A">
        <w:rPr>
          <w:sz w:val="26"/>
          <w:szCs w:val="26"/>
        </w:rPr>
        <w:t>8</w:t>
      </w:r>
    </w:p>
    <w:p w:rsidR="00C93887" w:rsidRPr="00F01B9A" w:rsidRDefault="00C93887" w:rsidP="00C93887">
      <w:pPr>
        <w:rPr>
          <w:sz w:val="26"/>
          <w:szCs w:val="26"/>
        </w:rPr>
      </w:pPr>
      <w:smartTag w:uri="urn:schemas-microsoft-com:office:smarttags" w:element="metricconverter">
        <w:smartTagPr>
          <w:attr w:name="ProductID" w:val="3. C"/>
        </w:smartTagPr>
        <w:r w:rsidRPr="00F01B9A">
          <w:rPr>
            <w:sz w:val="26"/>
            <w:szCs w:val="26"/>
          </w:rPr>
          <w:t>3. C</w:t>
        </w:r>
      </w:smartTag>
      <w:r w:rsidRPr="00F01B9A">
        <w:rPr>
          <w:sz w:val="26"/>
          <w:szCs w:val="26"/>
        </w:rPr>
        <w:t xml:space="preserve"> Zabezpečení výuky žáků se speciál</w:t>
      </w:r>
      <w:r w:rsidR="0027646D" w:rsidRPr="00F01B9A">
        <w:rPr>
          <w:sz w:val="26"/>
          <w:szCs w:val="26"/>
        </w:rPr>
        <w:t>ními vzdělávacími potřebami</w:t>
      </w:r>
      <w:r w:rsidR="0027646D" w:rsidRPr="00F01B9A">
        <w:rPr>
          <w:sz w:val="26"/>
          <w:szCs w:val="26"/>
        </w:rPr>
        <w:tab/>
      </w:r>
      <w:r w:rsidR="0027646D" w:rsidRPr="00F01B9A">
        <w:rPr>
          <w:sz w:val="26"/>
          <w:szCs w:val="26"/>
        </w:rPr>
        <w:tab/>
        <w:t>1</w:t>
      </w:r>
      <w:r w:rsidR="00C01579" w:rsidRPr="00F01B9A">
        <w:rPr>
          <w:sz w:val="26"/>
          <w:szCs w:val="26"/>
        </w:rPr>
        <w:t>0</w:t>
      </w:r>
    </w:p>
    <w:p w:rsidR="00C93887" w:rsidRPr="00F01B9A" w:rsidRDefault="00C93887" w:rsidP="00C93887">
      <w:pPr>
        <w:rPr>
          <w:sz w:val="26"/>
          <w:szCs w:val="26"/>
        </w:rPr>
      </w:pPr>
      <w:r w:rsidRPr="00F01B9A">
        <w:rPr>
          <w:sz w:val="26"/>
          <w:szCs w:val="26"/>
        </w:rPr>
        <w:t>3. D Zabezpečení výuky žáků mimořádně nadaných</w:t>
      </w:r>
      <w:r w:rsidRPr="00F01B9A">
        <w:rPr>
          <w:sz w:val="26"/>
          <w:szCs w:val="26"/>
        </w:rPr>
        <w:tab/>
      </w:r>
      <w:r w:rsidRPr="00F01B9A">
        <w:rPr>
          <w:sz w:val="26"/>
          <w:szCs w:val="26"/>
        </w:rPr>
        <w:tab/>
      </w:r>
      <w:r w:rsidRPr="00F01B9A">
        <w:rPr>
          <w:sz w:val="26"/>
          <w:szCs w:val="26"/>
        </w:rPr>
        <w:tab/>
      </w:r>
      <w:r w:rsidRPr="00F01B9A">
        <w:rPr>
          <w:sz w:val="26"/>
          <w:szCs w:val="26"/>
        </w:rPr>
        <w:tab/>
      </w:r>
      <w:r w:rsidR="00F01B9A">
        <w:rPr>
          <w:sz w:val="26"/>
          <w:szCs w:val="26"/>
        </w:rPr>
        <w:tab/>
      </w:r>
      <w:r w:rsidRPr="00F01B9A">
        <w:rPr>
          <w:sz w:val="26"/>
          <w:szCs w:val="26"/>
        </w:rPr>
        <w:t>1</w:t>
      </w:r>
      <w:r w:rsidR="000B59AC" w:rsidRPr="00F01B9A">
        <w:rPr>
          <w:sz w:val="26"/>
          <w:szCs w:val="26"/>
        </w:rPr>
        <w:t>3</w:t>
      </w:r>
    </w:p>
    <w:p w:rsidR="00C93887" w:rsidRPr="00F01B9A" w:rsidRDefault="00C93887" w:rsidP="00C93887">
      <w:pPr>
        <w:rPr>
          <w:sz w:val="26"/>
          <w:szCs w:val="26"/>
        </w:rPr>
      </w:pPr>
      <w:r w:rsidRPr="00F01B9A">
        <w:rPr>
          <w:sz w:val="26"/>
          <w:szCs w:val="26"/>
        </w:rPr>
        <w:t>3. E Začlenění průřezových témat</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F01B9A">
        <w:rPr>
          <w:sz w:val="26"/>
          <w:szCs w:val="26"/>
        </w:rPr>
        <w:tab/>
      </w:r>
      <w:r w:rsidRPr="00F01B9A">
        <w:rPr>
          <w:sz w:val="26"/>
          <w:szCs w:val="26"/>
        </w:rPr>
        <w:t>1</w:t>
      </w:r>
      <w:r w:rsidR="007208D9" w:rsidRPr="00F01B9A">
        <w:rPr>
          <w:sz w:val="26"/>
          <w:szCs w:val="26"/>
        </w:rPr>
        <w:t>5</w:t>
      </w:r>
    </w:p>
    <w:p w:rsidR="009C7498" w:rsidRPr="00F01B9A" w:rsidRDefault="009C7498" w:rsidP="00C93887">
      <w:pPr>
        <w:rPr>
          <w:b/>
          <w:sz w:val="26"/>
          <w:szCs w:val="26"/>
        </w:rPr>
      </w:pPr>
    </w:p>
    <w:p w:rsidR="00C93887" w:rsidRPr="00F01B9A" w:rsidRDefault="00C93887" w:rsidP="00C93887">
      <w:pPr>
        <w:rPr>
          <w:b/>
          <w:sz w:val="26"/>
          <w:szCs w:val="26"/>
        </w:rPr>
      </w:pPr>
      <w:r w:rsidRPr="00F01B9A">
        <w:rPr>
          <w:b/>
          <w:sz w:val="26"/>
          <w:szCs w:val="26"/>
        </w:rPr>
        <w:t>4. Učební plán</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t>2</w:t>
      </w:r>
      <w:r w:rsidR="0026025E" w:rsidRPr="00F01B9A">
        <w:rPr>
          <w:b/>
          <w:sz w:val="26"/>
          <w:szCs w:val="26"/>
        </w:rPr>
        <w:t>3</w:t>
      </w:r>
    </w:p>
    <w:p w:rsidR="00C93887" w:rsidRPr="00F01B9A" w:rsidRDefault="00C93887" w:rsidP="00C93887">
      <w:pPr>
        <w:rPr>
          <w:sz w:val="26"/>
          <w:szCs w:val="26"/>
        </w:rPr>
      </w:pPr>
      <w:smartTag w:uri="urn:schemas-microsoft-com:office:smarttags" w:element="metricconverter">
        <w:smartTagPr>
          <w:attr w:name="ProductID" w:val="4. A"/>
        </w:smartTagPr>
        <w:r w:rsidRPr="00F01B9A">
          <w:rPr>
            <w:sz w:val="26"/>
            <w:szCs w:val="26"/>
          </w:rPr>
          <w:t>4. A</w:t>
        </w:r>
      </w:smartTag>
      <w:r w:rsidRPr="00F01B9A">
        <w:rPr>
          <w:sz w:val="26"/>
          <w:szCs w:val="26"/>
        </w:rPr>
        <w:t xml:space="preserve"> Tabulace učebního plánu</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2</w:t>
      </w:r>
      <w:r w:rsidR="0026025E" w:rsidRPr="00F01B9A">
        <w:rPr>
          <w:sz w:val="26"/>
          <w:szCs w:val="26"/>
        </w:rPr>
        <w:t>3</w:t>
      </w:r>
    </w:p>
    <w:p w:rsidR="00C93887" w:rsidRPr="00F01B9A" w:rsidRDefault="00C93887" w:rsidP="00C93887">
      <w:pPr>
        <w:rPr>
          <w:sz w:val="26"/>
          <w:szCs w:val="26"/>
        </w:rPr>
      </w:pPr>
      <w:r w:rsidRPr="00F01B9A">
        <w:rPr>
          <w:sz w:val="26"/>
          <w:szCs w:val="26"/>
        </w:rPr>
        <w:t>4. B Poznámky k učebnímu plánu</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F01B9A">
        <w:rPr>
          <w:sz w:val="26"/>
          <w:szCs w:val="26"/>
        </w:rPr>
        <w:tab/>
      </w:r>
      <w:r w:rsidRPr="00F01B9A">
        <w:rPr>
          <w:sz w:val="26"/>
          <w:szCs w:val="26"/>
        </w:rPr>
        <w:t>2</w:t>
      </w:r>
      <w:r w:rsidR="0026025E" w:rsidRPr="00F01B9A">
        <w:rPr>
          <w:sz w:val="26"/>
          <w:szCs w:val="26"/>
        </w:rPr>
        <w:t>4</w:t>
      </w:r>
    </w:p>
    <w:p w:rsidR="009C7498" w:rsidRPr="00F01B9A" w:rsidRDefault="009C7498" w:rsidP="00C93887">
      <w:pPr>
        <w:rPr>
          <w:sz w:val="26"/>
          <w:szCs w:val="26"/>
        </w:rPr>
      </w:pPr>
    </w:p>
    <w:p w:rsidR="0026025E" w:rsidRPr="00F01B9A" w:rsidRDefault="00C93887" w:rsidP="00C93887">
      <w:pPr>
        <w:rPr>
          <w:b/>
          <w:sz w:val="26"/>
          <w:szCs w:val="26"/>
        </w:rPr>
      </w:pPr>
      <w:r w:rsidRPr="00F01B9A">
        <w:rPr>
          <w:b/>
          <w:sz w:val="26"/>
          <w:szCs w:val="26"/>
        </w:rPr>
        <w:t>5. Učební osnovy</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t>2</w:t>
      </w:r>
      <w:r w:rsidR="0026025E" w:rsidRPr="00F01B9A">
        <w:rPr>
          <w:b/>
          <w:sz w:val="26"/>
          <w:szCs w:val="26"/>
        </w:rPr>
        <w:t>5</w:t>
      </w:r>
    </w:p>
    <w:p w:rsidR="00C93887" w:rsidRPr="00F01B9A" w:rsidRDefault="009C7498" w:rsidP="00C93887">
      <w:pPr>
        <w:rPr>
          <w:b/>
          <w:sz w:val="26"/>
          <w:szCs w:val="26"/>
        </w:rPr>
      </w:pPr>
      <w:r w:rsidRPr="00F01B9A">
        <w:rPr>
          <w:b/>
          <w:sz w:val="26"/>
          <w:szCs w:val="26"/>
        </w:rPr>
        <w:t>Povinné předměty</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00F01B9A">
        <w:rPr>
          <w:b/>
          <w:sz w:val="26"/>
          <w:szCs w:val="26"/>
        </w:rPr>
        <w:tab/>
      </w:r>
      <w:r w:rsidR="00C93887" w:rsidRPr="00F01B9A">
        <w:rPr>
          <w:b/>
          <w:sz w:val="26"/>
          <w:szCs w:val="26"/>
        </w:rPr>
        <w:t>2</w:t>
      </w:r>
      <w:r w:rsidR="0026025E" w:rsidRPr="00F01B9A">
        <w:rPr>
          <w:b/>
          <w:sz w:val="26"/>
          <w:szCs w:val="26"/>
        </w:rPr>
        <w:t>5</w:t>
      </w:r>
    </w:p>
    <w:p w:rsidR="00C93887" w:rsidRPr="00F01B9A" w:rsidRDefault="00C93887" w:rsidP="00C93887">
      <w:pPr>
        <w:rPr>
          <w:sz w:val="26"/>
          <w:szCs w:val="26"/>
        </w:rPr>
      </w:pPr>
      <w:r w:rsidRPr="00F01B9A">
        <w:rPr>
          <w:sz w:val="26"/>
          <w:szCs w:val="26"/>
        </w:rPr>
        <w:t>Český jazyk</w:t>
      </w:r>
      <w:r w:rsidRPr="00F01B9A">
        <w:rPr>
          <w:sz w:val="26"/>
          <w:szCs w:val="26"/>
        </w:rPr>
        <w:tab/>
        <w:t xml:space="preserve"> a liter</w:t>
      </w:r>
      <w:r w:rsidR="007079D4" w:rsidRPr="00F01B9A">
        <w:rPr>
          <w:sz w:val="26"/>
          <w:szCs w:val="26"/>
        </w:rPr>
        <w:t>atura</w:t>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Pr="00F01B9A">
        <w:rPr>
          <w:sz w:val="26"/>
          <w:szCs w:val="26"/>
        </w:rPr>
        <w:t>2</w:t>
      </w:r>
      <w:r w:rsidR="000B59AC" w:rsidRPr="00F01B9A">
        <w:rPr>
          <w:sz w:val="26"/>
          <w:szCs w:val="26"/>
        </w:rPr>
        <w:t>5</w:t>
      </w:r>
    </w:p>
    <w:p w:rsidR="00C93887" w:rsidRPr="00F01B9A" w:rsidRDefault="007079D4" w:rsidP="00C93887">
      <w:pPr>
        <w:rPr>
          <w:sz w:val="26"/>
          <w:szCs w:val="26"/>
        </w:rPr>
      </w:pPr>
      <w:r w:rsidRPr="00F01B9A">
        <w:rPr>
          <w:sz w:val="26"/>
          <w:szCs w:val="26"/>
        </w:rPr>
        <w:t>Anglický jazyk</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212875">
        <w:rPr>
          <w:sz w:val="26"/>
          <w:szCs w:val="26"/>
        </w:rPr>
        <w:t>48</w:t>
      </w:r>
    </w:p>
    <w:p w:rsidR="0027646D" w:rsidRPr="00F01B9A" w:rsidRDefault="007079D4" w:rsidP="0027646D">
      <w:pPr>
        <w:rPr>
          <w:sz w:val="26"/>
          <w:szCs w:val="26"/>
        </w:rPr>
      </w:pPr>
      <w:r w:rsidRPr="00F01B9A">
        <w:rPr>
          <w:sz w:val="26"/>
          <w:szCs w:val="26"/>
        </w:rPr>
        <w:t>Německý jazyk</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212875">
        <w:rPr>
          <w:sz w:val="26"/>
          <w:szCs w:val="26"/>
        </w:rPr>
        <w:t>59</w:t>
      </w:r>
    </w:p>
    <w:p w:rsidR="00C93887" w:rsidRPr="00F01B9A" w:rsidRDefault="007079D4" w:rsidP="00C93887">
      <w:pPr>
        <w:rPr>
          <w:sz w:val="26"/>
          <w:szCs w:val="26"/>
        </w:rPr>
      </w:pPr>
      <w:r w:rsidRPr="00F01B9A">
        <w:rPr>
          <w:sz w:val="26"/>
          <w:szCs w:val="26"/>
        </w:rPr>
        <w:t>Matematika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212875">
        <w:rPr>
          <w:sz w:val="26"/>
          <w:szCs w:val="26"/>
        </w:rPr>
        <w:t>64</w:t>
      </w:r>
    </w:p>
    <w:p w:rsidR="00C93887" w:rsidRPr="00F01B9A" w:rsidRDefault="007079D4" w:rsidP="00C93887">
      <w:pPr>
        <w:rPr>
          <w:sz w:val="26"/>
          <w:szCs w:val="26"/>
        </w:rPr>
      </w:pPr>
      <w:r w:rsidRPr="00F01B9A">
        <w:rPr>
          <w:sz w:val="26"/>
          <w:szCs w:val="26"/>
        </w:rPr>
        <w:t>Informační výchova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F01B9A">
        <w:rPr>
          <w:sz w:val="26"/>
          <w:szCs w:val="26"/>
        </w:rPr>
        <w:tab/>
      </w:r>
      <w:r w:rsidR="00212875">
        <w:rPr>
          <w:sz w:val="26"/>
          <w:szCs w:val="26"/>
        </w:rPr>
        <w:t>8</w:t>
      </w:r>
      <w:r w:rsidR="00655FC6">
        <w:rPr>
          <w:sz w:val="26"/>
          <w:szCs w:val="26"/>
        </w:rPr>
        <w:t>1</w:t>
      </w:r>
    </w:p>
    <w:p w:rsidR="00C93887" w:rsidRPr="00F01B9A" w:rsidRDefault="007079D4" w:rsidP="00C93887">
      <w:pPr>
        <w:rPr>
          <w:sz w:val="26"/>
          <w:szCs w:val="26"/>
        </w:rPr>
      </w:pPr>
      <w:r w:rsidRPr="00F01B9A">
        <w:rPr>
          <w:sz w:val="26"/>
          <w:szCs w:val="26"/>
        </w:rPr>
        <w:t>Prvouka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655FC6">
        <w:rPr>
          <w:sz w:val="26"/>
          <w:szCs w:val="26"/>
        </w:rPr>
        <w:t>89</w:t>
      </w:r>
    </w:p>
    <w:p w:rsidR="00C93887" w:rsidRPr="00F01B9A" w:rsidRDefault="0027646D" w:rsidP="00C93887">
      <w:pPr>
        <w:rPr>
          <w:sz w:val="26"/>
          <w:szCs w:val="26"/>
        </w:rPr>
      </w:pPr>
      <w:r w:rsidRPr="00F01B9A">
        <w:rPr>
          <w:sz w:val="26"/>
          <w:szCs w:val="26"/>
        </w:rPr>
        <w:t>Člověk a svět</w:t>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7079D4" w:rsidRPr="00F01B9A">
        <w:rPr>
          <w:sz w:val="26"/>
          <w:szCs w:val="26"/>
        </w:rPr>
        <w:tab/>
      </w:r>
      <w:r w:rsidR="00F01B9A">
        <w:rPr>
          <w:sz w:val="26"/>
          <w:szCs w:val="26"/>
        </w:rPr>
        <w:tab/>
      </w:r>
      <w:r w:rsidR="00212875">
        <w:rPr>
          <w:sz w:val="26"/>
          <w:szCs w:val="26"/>
        </w:rPr>
        <w:t>9</w:t>
      </w:r>
      <w:r w:rsidR="00655FC6">
        <w:rPr>
          <w:sz w:val="26"/>
          <w:szCs w:val="26"/>
        </w:rPr>
        <w:t>5</w:t>
      </w:r>
    </w:p>
    <w:p w:rsidR="00C93887" w:rsidRPr="00F01B9A" w:rsidRDefault="007079D4" w:rsidP="00C93887">
      <w:pPr>
        <w:rPr>
          <w:sz w:val="26"/>
          <w:szCs w:val="26"/>
        </w:rPr>
      </w:pPr>
      <w:r w:rsidRPr="00F01B9A">
        <w:rPr>
          <w:sz w:val="26"/>
          <w:szCs w:val="26"/>
        </w:rPr>
        <w:t>Dějepis</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C93887" w:rsidRPr="00F01B9A">
        <w:rPr>
          <w:sz w:val="26"/>
          <w:szCs w:val="26"/>
        </w:rPr>
        <w:t>10</w:t>
      </w:r>
      <w:r w:rsidR="00655FC6">
        <w:rPr>
          <w:sz w:val="26"/>
          <w:szCs w:val="26"/>
        </w:rPr>
        <w:t>2</w:t>
      </w:r>
    </w:p>
    <w:p w:rsidR="00C93887" w:rsidRPr="00F01B9A" w:rsidRDefault="00C93887" w:rsidP="00C93887">
      <w:pPr>
        <w:rPr>
          <w:sz w:val="26"/>
          <w:szCs w:val="26"/>
        </w:rPr>
      </w:pPr>
      <w:r w:rsidRPr="00F01B9A">
        <w:rPr>
          <w:sz w:val="26"/>
          <w:szCs w:val="26"/>
        </w:rPr>
        <w:t>Výchova k občanství</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212875">
        <w:rPr>
          <w:sz w:val="26"/>
          <w:szCs w:val="26"/>
        </w:rPr>
        <w:t>1</w:t>
      </w:r>
      <w:r w:rsidR="00655FC6">
        <w:rPr>
          <w:sz w:val="26"/>
          <w:szCs w:val="26"/>
        </w:rPr>
        <w:t>3</w:t>
      </w:r>
    </w:p>
    <w:p w:rsidR="00C93887" w:rsidRPr="00F01B9A" w:rsidRDefault="00C93887" w:rsidP="00C93887">
      <w:pPr>
        <w:rPr>
          <w:sz w:val="26"/>
          <w:szCs w:val="26"/>
        </w:rPr>
      </w:pPr>
      <w:r w:rsidRPr="00F01B9A">
        <w:rPr>
          <w:sz w:val="26"/>
          <w:szCs w:val="26"/>
        </w:rPr>
        <w:t>Fyzika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F01B9A">
        <w:rPr>
          <w:sz w:val="26"/>
          <w:szCs w:val="26"/>
        </w:rPr>
        <w:tab/>
      </w:r>
      <w:r w:rsidRPr="00F01B9A">
        <w:rPr>
          <w:sz w:val="26"/>
          <w:szCs w:val="26"/>
        </w:rPr>
        <w:t>1</w:t>
      </w:r>
      <w:r w:rsidR="00212875">
        <w:rPr>
          <w:sz w:val="26"/>
          <w:szCs w:val="26"/>
        </w:rPr>
        <w:t>2</w:t>
      </w:r>
      <w:r w:rsidR="00655FC6">
        <w:rPr>
          <w:sz w:val="26"/>
          <w:szCs w:val="26"/>
        </w:rPr>
        <w:t>4</w:t>
      </w:r>
    </w:p>
    <w:p w:rsidR="00C93887" w:rsidRPr="00F01B9A" w:rsidRDefault="00C93887" w:rsidP="00C93887">
      <w:pPr>
        <w:rPr>
          <w:sz w:val="26"/>
          <w:szCs w:val="26"/>
        </w:rPr>
      </w:pPr>
      <w:r w:rsidRPr="00F01B9A">
        <w:rPr>
          <w:sz w:val="26"/>
          <w:szCs w:val="26"/>
        </w:rPr>
        <w:t>Chemie</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0B59AC" w:rsidRPr="00F01B9A">
        <w:rPr>
          <w:sz w:val="26"/>
          <w:szCs w:val="26"/>
        </w:rPr>
        <w:t>3</w:t>
      </w:r>
      <w:r w:rsidR="00655FC6">
        <w:rPr>
          <w:sz w:val="26"/>
          <w:szCs w:val="26"/>
        </w:rPr>
        <w:t>1</w:t>
      </w:r>
    </w:p>
    <w:p w:rsidR="00C93887" w:rsidRPr="00F01B9A" w:rsidRDefault="00C93887" w:rsidP="00C93887">
      <w:pPr>
        <w:rPr>
          <w:sz w:val="26"/>
          <w:szCs w:val="26"/>
        </w:rPr>
      </w:pPr>
      <w:r w:rsidRPr="00F01B9A">
        <w:rPr>
          <w:sz w:val="26"/>
          <w:szCs w:val="26"/>
        </w:rPr>
        <w:t>Přírodopis</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655FC6">
        <w:rPr>
          <w:sz w:val="26"/>
          <w:szCs w:val="26"/>
        </w:rPr>
        <w:t>39</w:t>
      </w:r>
    </w:p>
    <w:p w:rsidR="00C93887" w:rsidRPr="00F01B9A" w:rsidRDefault="00C93887" w:rsidP="00C93887">
      <w:pPr>
        <w:rPr>
          <w:sz w:val="26"/>
          <w:szCs w:val="26"/>
        </w:rPr>
      </w:pPr>
      <w:r w:rsidRPr="00F01B9A">
        <w:rPr>
          <w:sz w:val="26"/>
          <w:szCs w:val="26"/>
        </w:rPr>
        <w:t>Zeměpis</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0B59AC" w:rsidRPr="00F01B9A">
        <w:rPr>
          <w:sz w:val="26"/>
          <w:szCs w:val="26"/>
        </w:rPr>
        <w:t>5</w:t>
      </w:r>
      <w:r w:rsidR="00655FC6">
        <w:rPr>
          <w:sz w:val="26"/>
          <w:szCs w:val="26"/>
        </w:rPr>
        <w:t>3</w:t>
      </w:r>
    </w:p>
    <w:p w:rsidR="00C93887" w:rsidRPr="00F01B9A" w:rsidRDefault="00C93887" w:rsidP="00C93887">
      <w:pPr>
        <w:rPr>
          <w:sz w:val="26"/>
          <w:szCs w:val="26"/>
        </w:rPr>
      </w:pPr>
      <w:r w:rsidRPr="00F01B9A">
        <w:rPr>
          <w:sz w:val="26"/>
          <w:szCs w:val="26"/>
        </w:rPr>
        <w:t>Hudební výchova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0B59AC" w:rsidRPr="00F01B9A">
        <w:rPr>
          <w:sz w:val="26"/>
          <w:szCs w:val="26"/>
        </w:rPr>
        <w:t>6</w:t>
      </w:r>
      <w:r w:rsidR="00655FC6">
        <w:rPr>
          <w:sz w:val="26"/>
          <w:szCs w:val="26"/>
        </w:rPr>
        <w:t>2</w:t>
      </w:r>
    </w:p>
    <w:p w:rsidR="00C93887" w:rsidRPr="00F01B9A" w:rsidRDefault="00C93887" w:rsidP="00C93887">
      <w:pPr>
        <w:rPr>
          <w:sz w:val="26"/>
          <w:szCs w:val="26"/>
        </w:rPr>
      </w:pPr>
      <w:r w:rsidRPr="00F01B9A">
        <w:rPr>
          <w:sz w:val="26"/>
          <w:szCs w:val="26"/>
        </w:rPr>
        <w:t>Výtvarná výchova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0C492A">
        <w:rPr>
          <w:sz w:val="26"/>
          <w:szCs w:val="26"/>
        </w:rPr>
        <w:t>7</w:t>
      </w:r>
      <w:r w:rsidR="00655FC6">
        <w:rPr>
          <w:sz w:val="26"/>
          <w:szCs w:val="26"/>
        </w:rPr>
        <w:t>8</w:t>
      </w:r>
    </w:p>
    <w:p w:rsidR="00C93887" w:rsidRPr="00F01B9A" w:rsidRDefault="00C93887" w:rsidP="00C93887">
      <w:pPr>
        <w:rPr>
          <w:sz w:val="26"/>
          <w:szCs w:val="26"/>
        </w:rPr>
      </w:pPr>
      <w:r w:rsidRPr="00F01B9A">
        <w:rPr>
          <w:sz w:val="26"/>
          <w:szCs w:val="26"/>
        </w:rPr>
        <w:t>Výchova ke zdraví</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1</w:t>
      </w:r>
      <w:r w:rsidR="000B59AC" w:rsidRPr="00F01B9A">
        <w:rPr>
          <w:sz w:val="26"/>
          <w:szCs w:val="26"/>
        </w:rPr>
        <w:t>9</w:t>
      </w:r>
      <w:r w:rsidR="00655FC6">
        <w:rPr>
          <w:sz w:val="26"/>
          <w:szCs w:val="26"/>
        </w:rPr>
        <w:t>6</w:t>
      </w:r>
    </w:p>
    <w:p w:rsidR="00C93887" w:rsidRPr="00F01B9A" w:rsidRDefault="00C93887" w:rsidP="00C93887">
      <w:pPr>
        <w:rPr>
          <w:sz w:val="26"/>
          <w:szCs w:val="26"/>
        </w:rPr>
      </w:pPr>
      <w:r w:rsidRPr="00F01B9A">
        <w:rPr>
          <w:sz w:val="26"/>
          <w:szCs w:val="26"/>
        </w:rPr>
        <w:t>Tělesná výchova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0B59AC" w:rsidRPr="00F01B9A">
        <w:rPr>
          <w:sz w:val="26"/>
          <w:szCs w:val="26"/>
        </w:rPr>
        <w:t>20</w:t>
      </w:r>
      <w:r w:rsidR="00655FC6">
        <w:rPr>
          <w:sz w:val="26"/>
          <w:szCs w:val="26"/>
        </w:rPr>
        <w:t>2</w:t>
      </w:r>
    </w:p>
    <w:p w:rsidR="00C93887" w:rsidRPr="00F01B9A" w:rsidRDefault="00C93887" w:rsidP="00C93887">
      <w:pPr>
        <w:rPr>
          <w:sz w:val="26"/>
          <w:szCs w:val="26"/>
        </w:rPr>
      </w:pPr>
      <w:r w:rsidRPr="00F01B9A">
        <w:rPr>
          <w:sz w:val="26"/>
          <w:szCs w:val="26"/>
        </w:rPr>
        <w:t>Pracovní činnosti</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2</w:t>
      </w:r>
      <w:r w:rsidR="009C7498" w:rsidRPr="00F01B9A">
        <w:rPr>
          <w:sz w:val="26"/>
          <w:szCs w:val="26"/>
        </w:rPr>
        <w:t>2</w:t>
      </w:r>
      <w:r w:rsidR="00655FC6">
        <w:rPr>
          <w:sz w:val="26"/>
          <w:szCs w:val="26"/>
        </w:rPr>
        <w:t>3</w:t>
      </w:r>
    </w:p>
    <w:p w:rsidR="002535B7" w:rsidRPr="00F01B9A" w:rsidRDefault="00C93887" w:rsidP="00C57854">
      <w:pPr>
        <w:rPr>
          <w:sz w:val="26"/>
          <w:szCs w:val="26"/>
        </w:rPr>
      </w:pPr>
      <w:r w:rsidRPr="00F01B9A">
        <w:rPr>
          <w:sz w:val="26"/>
          <w:szCs w:val="26"/>
        </w:rPr>
        <w:t>Etická výchova</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t>2</w:t>
      </w:r>
      <w:r w:rsidR="009C7498" w:rsidRPr="00F01B9A">
        <w:rPr>
          <w:sz w:val="26"/>
          <w:szCs w:val="26"/>
        </w:rPr>
        <w:t>4</w:t>
      </w:r>
      <w:r w:rsidR="00655FC6">
        <w:rPr>
          <w:sz w:val="26"/>
          <w:szCs w:val="26"/>
        </w:rPr>
        <w:t>2</w:t>
      </w:r>
    </w:p>
    <w:p w:rsidR="00F01B9A" w:rsidRDefault="00F01B9A" w:rsidP="00C57854">
      <w:pPr>
        <w:rPr>
          <w:b/>
          <w:sz w:val="26"/>
          <w:szCs w:val="26"/>
        </w:rPr>
      </w:pPr>
    </w:p>
    <w:p w:rsidR="00C57854" w:rsidRPr="00F01B9A" w:rsidRDefault="00C57854" w:rsidP="00C57854">
      <w:pPr>
        <w:rPr>
          <w:b/>
          <w:sz w:val="26"/>
          <w:szCs w:val="26"/>
        </w:rPr>
      </w:pPr>
      <w:r w:rsidRPr="00F01B9A">
        <w:rPr>
          <w:b/>
          <w:sz w:val="26"/>
          <w:szCs w:val="26"/>
        </w:rPr>
        <w:t>Nepovinné předměty</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002A2E2D" w:rsidRPr="00F01B9A">
        <w:rPr>
          <w:b/>
          <w:sz w:val="26"/>
          <w:szCs w:val="26"/>
        </w:rPr>
        <w:t>2</w:t>
      </w:r>
      <w:r w:rsidR="000C492A">
        <w:rPr>
          <w:b/>
          <w:sz w:val="26"/>
          <w:szCs w:val="26"/>
        </w:rPr>
        <w:t>5</w:t>
      </w:r>
      <w:r w:rsidR="00C11CBE">
        <w:rPr>
          <w:b/>
          <w:sz w:val="26"/>
          <w:szCs w:val="26"/>
        </w:rPr>
        <w:t>7</w:t>
      </w:r>
    </w:p>
    <w:p w:rsidR="0026025E" w:rsidRPr="00F01B9A" w:rsidRDefault="00C57854" w:rsidP="00C93887">
      <w:pPr>
        <w:rPr>
          <w:sz w:val="26"/>
          <w:szCs w:val="26"/>
        </w:rPr>
      </w:pPr>
      <w:r w:rsidRPr="00F01B9A">
        <w:rPr>
          <w:sz w:val="26"/>
          <w:szCs w:val="26"/>
        </w:rPr>
        <w:t>Náboženství</w:t>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Pr="00F01B9A">
        <w:rPr>
          <w:sz w:val="26"/>
          <w:szCs w:val="26"/>
        </w:rPr>
        <w:tab/>
      </w:r>
      <w:r w:rsidR="002A2E2D" w:rsidRPr="00F01B9A">
        <w:rPr>
          <w:sz w:val="26"/>
          <w:szCs w:val="26"/>
        </w:rPr>
        <w:t>2</w:t>
      </w:r>
      <w:r w:rsidR="00C11CBE">
        <w:rPr>
          <w:sz w:val="26"/>
          <w:szCs w:val="26"/>
        </w:rPr>
        <w:t>57</w:t>
      </w:r>
    </w:p>
    <w:p w:rsidR="00F01B9A" w:rsidRPr="00F01B9A" w:rsidRDefault="00F01B9A" w:rsidP="00C93887">
      <w:pPr>
        <w:rPr>
          <w:sz w:val="26"/>
          <w:szCs w:val="26"/>
        </w:rPr>
      </w:pPr>
    </w:p>
    <w:p w:rsidR="00C93887" w:rsidRPr="00F01B9A" w:rsidRDefault="00C93887" w:rsidP="00C93887">
      <w:pPr>
        <w:rPr>
          <w:b/>
          <w:sz w:val="26"/>
          <w:szCs w:val="26"/>
        </w:rPr>
      </w:pPr>
      <w:r w:rsidRPr="00F01B9A">
        <w:rPr>
          <w:b/>
          <w:sz w:val="26"/>
          <w:szCs w:val="26"/>
        </w:rPr>
        <w:t xml:space="preserve">6. Hodnocení </w:t>
      </w:r>
      <w:r w:rsidR="002535B7" w:rsidRPr="00F01B9A">
        <w:rPr>
          <w:b/>
          <w:sz w:val="26"/>
          <w:szCs w:val="26"/>
        </w:rPr>
        <w:t>výsledků vzdělávání žáků</w:t>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Pr="00F01B9A">
        <w:rPr>
          <w:b/>
          <w:sz w:val="26"/>
          <w:szCs w:val="26"/>
        </w:rPr>
        <w:tab/>
      </w:r>
      <w:r w:rsidR="002A2E2D" w:rsidRPr="00F01B9A">
        <w:rPr>
          <w:b/>
          <w:sz w:val="26"/>
          <w:szCs w:val="26"/>
        </w:rPr>
        <w:t>2</w:t>
      </w:r>
      <w:r w:rsidR="00C11CBE">
        <w:rPr>
          <w:b/>
          <w:sz w:val="26"/>
          <w:szCs w:val="26"/>
        </w:rPr>
        <w:t>68</w:t>
      </w:r>
    </w:p>
    <w:p w:rsidR="00C93887" w:rsidRPr="00F01B9A" w:rsidRDefault="00C57854" w:rsidP="00C93887">
      <w:pPr>
        <w:rPr>
          <w:b/>
          <w:sz w:val="26"/>
          <w:szCs w:val="26"/>
        </w:rPr>
      </w:pPr>
      <w:r w:rsidRPr="00F01B9A">
        <w:rPr>
          <w:b/>
          <w:sz w:val="26"/>
          <w:szCs w:val="26"/>
        </w:rPr>
        <w:t>7</w:t>
      </w:r>
      <w:r w:rsidR="00C93887" w:rsidRPr="00F01B9A">
        <w:rPr>
          <w:b/>
          <w:sz w:val="26"/>
          <w:szCs w:val="26"/>
        </w:rPr>
        <w:t>. Seznam použitých zkratek</w:t>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2A2E2D" w:rsidRPr="00F01B9A">
        <w:rPr>
          <w:b/>
          <w:sz w:val="26"/>
          <w:szCs w:val="26"/>
        </w:rPr>
        <w:t>2</w:t>
      </w:r>
      <w:r w:rsidR="00655FC6">
        <w:rPr>
          <w:b/>
          <w:sz w:val="26"/>
          <w:szCs w:val="26"/>
        </w:rPr>
        <w:t>80</w:t>
      </w:r>
    </w:p>
    <w:p w:rsidR="00C93887" w:rsidRPr="00F01B9A" w:rsidRDefault="00C57854" w:rsidP="00C93887">
      <w:pPr>
        <w:rPr>
          <w:b/>
          <w:sz w:val="26"/>
          <w:szCs w:val="26"/>
        </w:rPr>
      </w:pPr>
      <w:r w:rsidRPr="00F01B9A">
        <w:rPr>
          <w:b/>
          <w:sz w:val="26"/>
          <w:szCs w:val="26"/>
        </w:rPr>
        <w:t>8</w:t>
      </w:r>
      <w:r w:rsidR="00C93887" w:rsidRPr="00F01B9A">
        <w:rPr>
          <w:b/>
          <w:sz w:val="26"/>
          <w:szCs w:val="26"/>
        </w:rPr>
        <w:t xml:space="preserve">. </w:t>
      </w:r>
      <w:r w:rsidR="002535B7" w:rsidRPr="00F01B9A">
        <w:rPr>
          <w:b/>
          <w:sz w:val="26"/>
          <w:szCs w:val="26"/>
        </w:rPr>
        <w:t>Přílohy</w:t>
      </w:r>
      <w:r w:rsidR="000C492A">
        <w:rPr>
          <w:b/>
          <w:sz w:val="26"/>
          <w:szCs w:val="26"/>
        </w:rPr>
        <w:t xml:space="preserve"> (seznam)</w:t>
      </w:r>
      <w:r w:rsidR="002535B7" w:rsidRPr="00F01B9A">
        <w:rPr>
          <w:b/>
          <w:sz w:val="26"/>
          <w:szCs w:val="26"/>
        </w:rPr>
        <w:tab/>
      </w:r>
      <w:r w:rsidR="000C492A">
        <w:rPr>
          <w:b/>
          <w:sz w:val="26"/>
          <w:szCs w:val="26"/>
        </w:rPr>
        <w:tab/>
      </w:r>
      <w:r w:rsidR="000C492A">
        <w:rPr>
          <w:b/>
          <w:sz w:val="26"/>
          <w:szCs w:val="26"/>
        </w:rPr>
        <w:tab/>
      </w:r>
      <w:r w:rsidR="000C492A">
        <w:rPr>
          <w:b/>
          <w:sz w:val="26"/>
          <w:szCs w:val="26"/>
        </w:rPr>
        <w:tab/>
      </w:r>
      <w:r w:rsidR="000C492A">
        <w:rPr>
          <w:b/>
          <w:sz w:val="26"/>
          <w:szCs w:val="26"/>
        </w:rPr>
        <w:tab/>
      </w:r>
      <w:r w:rsidR="000C492A">
        <w:rPr>
          <w:b/>
          <w:sz w:val="26"/>
          <w:szCs w:val="26"/>
        </w:rPr>
        <w:tab/>
      </w:r>
      <w:r w:rsidR="000C492A">
        <w:rPr>
          <w:b/>
          <w:sz w:val="26"/>
          <w:szCs w:val="26"/>
        </w:rPr>
        <w:tab/>
      </w:r>
      <w:r w:rsidR="000C492A">
        <w:rPr>
          <w:b/>
          <w:sz w:val="26"/>
          <w:szCs w:val="26"/>
        </w:rPr>
        <w:tab/>
      </w:r>
      <w:r w:rsidR="000C492A">
        <w:rPr>
          <w:b/>
          <w:sz w:val="26"/>
          <w:szCs w:val="26"/>
        </w:rPr>
        <w:tab/>
      </w:r>
      <w:r w:rsidR="002A2E2D" w:rsidRPr="00F01B9A">
        <w:rPr>
          <w:b/>
          <w:sz w:val="26"/>
          <w:szCs w:val="26"/>
        </w:rPr>
        <w:t>2</w:t>
      </w:r>
      <w:r w:rsidR="00C11CBE">
        <w:rPr>
          <w:b/>
          <w:sz w:val="26"/>
          <w:szCs w:val="26"/>
        </w:rPr>
        <w:t>8</w:t>
      </w:r>
      <w:r w:rsidR="00655FC6">
        <w:rPr>
          <w:b/>
          <w:sz w:val="26"/>
          <w:szCs w:val="26"/>
        </w:rPr>
        <w:t>2</w:t>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r w:rsidR="00C93887" w:rsidRPr="00F01B9A">
        <w:rPr>
          <w:b/>
          <w:sz w:val="26"/>
          <w:szCs w:val="26"/>
        </w:rPr>
        <w:tab/>
      </w:r>
    </w:p>
    <w:p w:rsidR="00115887" w:rsidRDefault="00115887" w:rsidP="00C93887">
      <w:pPr>
        <w:rPr>
          <w:b/>
          <w:bCs/>
          <w:sz w:val="32"/>
          <w:szCs w:val="32"/>
        </w:rPr>
      </w:pPr>
    </w:p>
    <w:p w:rsidR="00115887" w:rsidRDefault="00115887" w:rsidP="00C93887">
      <w:pPr>
        <w:rPr>
          <w:b/>
          <w:bCs/>
          <w:sz w:val="32"/>
          <w:szCs w:val="32"/>
        </w:rPr>
      </w:pPr>
    </w:p>
    <w:p w:rsidR="00C93887" w:rsidRDefault="00C93887" w:rsidP="00C93887">
      <w:pPr>
        <w:rPr>
          <w:b/>
          <w:bCs/>
          <w:sz w:val="32"/>
          <w:szCs w:val="32"/>
        </w:rPr>
      </w:pPr>
      <w:r>
        <w:rPr>
          <w:b/>
          <w:bCs/>
          <w:sz w:val="32"/>
          <w:szCs w:val="32"/>
        </w:rPr>
        <w:lastRenderedPageBreak/>
        <w:t>1. Identifikační údaje ŠVP ZV  „ŠKOLA PRO ZDRAVÝ ŽIVOT“</w:t>
      </w:r>
    </w:p>
    <w:p w:rsidR="00C93887" w:rsidRDefault="00C93887" w:rsidP="00C93887">
      <w:pPr>
        <w:rPr>
          <w:b/>
          <w:bCs/>
        </w:rPr>
      </w:pPr>
    </w:p>
    <w:p w:rsidR="00C93887" w:rsidRDefault="00C93887" w:rsidP="00C93887"/>
    <w:p w:rsidR="00C93887" w:rsidRDefault="00C93887" w:rsidP="00C93887">
      <w:r>
        <w:rPr>
          <w:u w:val="single"/>
        </w:rPr>
        <w:t>Název ŠVP ZV:</w:t>
      </w:r>
      <w:r>
        <w:t xml:space="preserve"> „ŠKOLA PRO ZDRAVÝ ŽIVOT“ č. j</w:t>
      </w:r>
      <w:r w:rsidRPr="00F01B9A">
        <w:rPr>
          <w:b/>
        </w:rPr>
        <w:t>.</w:t>
      </w:r>
      <w:r w:rsidR="00376914">
        <w:rPr>
          <w:b/>
        </w:rPr>
        <w:t>:</w:t>
      </w:r>
      <w:r w:rsidRPr="00F01B9A">
        <w:rPr>
          <w:b/>
        </w:rPr>
        <w:t xml:space="preserve"> </w:t>
      </w:r>
      <w:r w:rsidR="00376914">
        <w:rPr>
          <w:b/>
        </w:rPr>
        <w:t>ZSMK</w:t>
      </w:r>
      <w:r w:rsidR="00B63851">
        <w:rPr>
          <w:b/>
        </w:rPr>
        <w:t>/421</w:t>
      </w:r>
      <w:r w:rsidRPr="00F01B9A">
        <w:rPr>
          <w:b/>
        </w:rPr>
        <w:t>/201</w:t>
      </w:r>
      <w:r w:rsidR="00F01B9A">
        <w:rPr>
          <w:b/>
        </w:rPr>
        <w:t>7</w:t>
      </w:r>
    </w:p>
    <w:p w:rsidR="00C93887" w:rsidRDefault="00C93887" w:rsidP="00C93887"/>
    <w:p w:rsidR="00C93887" w:rsidRDefault="00C93887" w:rsidP="00C93887"/>
    <w:p w:rsidR="00C93887" w:rsidRDefault="00C93887" w:rsidP="00C93887">
      <w:r>
        <w:rPr>
          <w:u w:val="single"/>
        </w:rPr>
        <w:t>Předkladatel:</w:t>
      </w:r>
      <w:r w:rsidRPr="005A1E7C">
        <w:t xml:space="preserve"> </w:t>
      </w:r>
      <w:r>
        <w:t>Základní škola M. Kudeříkové Strážnice, Příční 1365, příspěvková organizace</w:t>
      </w:r>
    </w:p>
    <w:p w:rsidR="00C93887" w:rsidRDefault="00C93887" w:rsidP="00C93887"/>
    <w:p w:rsidR="00C93887" w:rsidRDefault="00C93887" w:rsidP="00C93887"/>
    <w:p w:rsidR="00C93887" w:rsidRDefault="00C93887" w:rsidP="00C93887">
      <w:r>
        <w:rPr>
          <w:u w:val="single"/>
        </w:rPr>
        <w:t>Adresa školy:</w:t>
      </w:r>
      <w:r>
        <w:t xml:space="preserve"> Příční 1365, Strážnice 696 62</w:t>
      </w:r>
    </w:p>
    <w:p w:rsidR="00C93887" w:rsidRDefault="00C93887" w:rsidP="00C93887"/>
    <w:p w:rsidR="00C93887" w:rsidRDefault="00C93887" w:rsidP="00C93887"/>
    <w:p w:rsidR="00C93887" w:rsidRDefault="00C93887" w:rsidP="00C93887">
      <w:r>
        <w:rPr>
          <w:u w:val="single"/>
        </w:rPr>
        <w:t>Ředitel školy:</w:t>
      </w:r>
      <w:r>
        <w:t xml:space="preserve"> Mgr. Petr Tomeček</w:t>
      </w:r>
    </w:p>
    <w:p w:rsidR="00C93887" w:rsidRDefault="00C93887" w:rsidP="00C93887"/>
    <w:p w:rsidR="00C93887" w:rsidRDefault="00C93887" w:rsidP="00C93887"/>
    <w:p w:rsidR="00C93887" w:rsidRDefault="00C93887" w:rsidP="00C93887">
      <w:r>
        <w:rPr>
          <w:u w:val="single"/>
        </w:rPr>
        <w:t>Kontakty:</w:t>
      </w:r>
      <w:r w:rsidRPr="005A1E7C">
        <w:t xml:space="preserve"> tel./fax 518 334 546, e-mail</w:t>
      </w:r>
      <w:r>
        <w:t>:</w:t>
      </w:r>
      <w:r w:rsidR="00CE5B02">
        <w:t xml:space="preserve"> </w:t>
      </w:r>
      <w:hyperlink r:id="rId9" w:history="1">
        <w:r w:rsidR="00CE5B02" w:rsidRPr="00DA1165">
          <w:rPr>
            <w:rStyle w:val="Hypertextovodkaz"/>
          </w:rPr>
          <w:t>podatelna@zsmkstr.cz</w:t>
        </w:r>
      </w:hyperlink>
      <w:r w:rsidR="00CE5B02">
        <w:t xml:space="preserve">;  </w:t>
      </w:r>
      <w:r w:rsidRPr="005A1E7C">
        <w:t>web</w:t>
      </w:r>
      <w:r>
        <w:t xml:space="preserve">ové stránky: </w:t>
      </w:r>
      <w:hyperlink r:id="rId10" w:history="1">
        <w:r w:rsidRPr="005A1E7C">
          <w:rPr>
            <w:rStyle w:val="Hypertextovodkaz"/>
          </w:rPr>
          <w:t>www.zsmkstr.cz</w:t>
        </w:r>
      </w:hyperlink>
    </w:p>
    <w:p w:rsidR="00C93887" w:rsidRDefault="00C93887" w:rsidP="00C93887"/>
    <w:p w:rsidR="00C93887" w:rsidRDefault="00C93887" w:rsidP="00C93887"/>
    <w:p w:rsidR="00C93887" w:rsidRDefault="00C93887" w:rsidP="00C93887">
      <w:r>
        <w:rPr>
          <w:u w:val="single"/>
        </w:rPr>
        <w:t>Název a adresa zřizovatele:</w:t>
      </w:r>
      <w:r>
        <w:t xml:space="preserve"> Město Strážnice, nám. Svobody 503, Strážnice 696 62</w:t>
      </w:r>
    </w:p>
    <w:p w:rsidR="00C93887" w:rsidRDefault="00C93887" w:rsidP="00C93887"/>
    <w:p w:rsidR="00C93887" w:rsidRDefault="00C93887" w:rsidP="00C93887"/>
    <w:p w:rsidR="00C93887" w:rsidRDefault="00C93887" w:rsidP="00C93887">
      <w:r>
        <w:rPr>
          <w:u w:val="single"/>
        </w:rPr>
        <w:t>Kontakty:</w:t>
      </w:r>
      <w:r>
        <w:t xml:space="preserve"> tel. 518 306 011, </w:t>
      </w:r>
      <w:r w:rsidR="00177CA2">
        <w:t xml:space="preserve">e-mail: </w:t>
      </w:r>
      <w:hyperlink r:id="rId11" w:history="1">
        <w:r w:rsidR="00177CA2" w:rsidRPr="007B7026">
          <w:rPr>
            <w:rStyle w:val="Hypertextovodkaz"/>
          </w:rPr>
          <w:t>podatelna@straznice-mesto.cz</w:t>
        </w:r>
      </w:hyperlink>
      <w:r w:rsidR="00177CA2">
        <w:t xml:space="preserve"> web: </w:t>
      </w:r>
      <w:hyperlink r:id="rId12" w:history="1">
        <w:r>
          <w:rPr>
            <w:rStyle w:val="Hypertextovodkaz"/>
          </w:rPr>
          <w:t>www.straznice-mesto.cz</w:t>
        </w:r>
      </w:hyperlink>
    </w:p>
    <w:p w:rsidR="00C93887" w:rsidRDefault="00C93887" w:rsidP="00C93887"/>
    <w:p w:rsidR="00C93887" w:rsidRDefault="00C93887" w:rsidP="00C93887"/>
    <w:p w:rsidR="00C93887" w:rsidRDefault="00C93887" w:rsidP="00C93887">
      <w:r>
        <w:rPr>
          <w:u w:val="single"/>
        </w:rPr>
        <w:t>IČO školy:</w:t>
      </w:r>
      <w:r>
        <w:t xml:space="preserve"> 70945730</w:t>
      </w:r>
    </w:p>
    <w:p w:rsidR="00C93887" w:rsidRDefault="00C93887" w:rsidP="00C93887"/>
    <w:p w:rsidR="00C93887" w:rsidRDefault="00C93887" w:rsidP="00C93887"/>
    <w:p w:rsidR="00C93887" w:rsidRDefault="00C93887" w:rsidP="00C93887">
      <w:r>
        <w:rPr>
          <w:u w:val="single"/>
        </w:rPr>
        <w:t>RED-IZO školy:</w:t>
      </w:r>
      <w:r>
        <w:t xml:space="preserve"> 600116026</w:t>
      </w:r>
    </w:p>
    <w:p w:rsidR="00C93887" w:rsidRDefault="00C93887" w:rsidP="00C93887"/>
    <w:p w:rsidR="00C93887" w:rsidRDefault="00C93887" w:rsidP="00C93887"/>
    <w:p w:rsidR="00C93887" w:rsidRDefault="00C93887" w:rsidP="00C93887">
      <w:r>
        <w:rPr>
          <w:u w:val="single"/>
        </w:rPr>
        <w:t xml:space="preserve">IZO školy: </w:t>
      </w:r>
      <w:r>
        <w:t>102 391 602</w:t>
      </w:r>
    </w:p>
    <w:p w:rsidR="00C93887" w:rsidRDefault="00C93887" w:rsidP="00C93887"/>
    <w:p w:rsidR="00C93887" w:rsidRDefault="00C93887" w:rsidP="00C93887"/>
    <w:p w:rsidR="00C93887" w:rsidRDefault="00C93887" w:rsidP="00C93887">
      <w:r>
        <w:rPr>
          <w:u w:val="single"/>
        </w:rPr>
        <w:t>Koordinátor tvorby ŠVP ZV:</w:t>
      </w:r>
      <w:r>
        <w:t xml:space="preserve"> Mgr. Zdeňka Dudová,  e-mail:</w:t>
      </w:r>
      <w:hyperlink r:id="rId13" w:history="1">
        <w:r>
          <w:rPr>
            <w:rStyle w:val="Hypertextovodkaz"/>
          </w:rPr>
          <w:t>zdena.dudova@zsmkstr.cz</w:t>
        </w:r>
      </w:hyperlink>
    </w:p>
    <w:p w:rsidR="00C93887" w:rsidRDefault="00C93887" w:rsidP="00C93887"/>
    <w:p w:rsidR="00C93887" w:rsidRDefault="00C93887" w:rsidP="00C93887"/>
    <w:p w:rsidR="00C93887" w:rsidRDefault="00C93887" w:rsidP="00C93887">
      <w:r>
        <w:rPr>
          <w:u w:val="single"/>
        </w:rPr>
        <w:t>Cílová skupina:  1. – 9.</w:t>
      </w:r>
    </w:p>
    <w:p w:rsidR="00C93887" w:rsidRDefault="00C93887" w:rsidP="00C93887"/>
    <w:p w:rsidR="00C93887" w:rsidRDefault="00C93887" w:rsidP="00C93887"/>
    <w:p w:rsidR="00C93887" w:rsidRDefault="00C93887" w:rsidP="00C93887">
      <w:r>
        <w:rPr>
          <w:u w:val="single"/>
        </w:rPr>
        <w:t>Verze dokumentu 0</w:t>
      </w:r>
      <w:r w:rsidR="00F01B9A">
        <w:rPr>
          <w:u w:val="single"/>
        </w:rPr>
        <w:t>4</w:t>
      </w:r>
      <w:r>
        <w:rPr>
          <w:u w:val="single"/>
        </w:rPr>
        <w:t>/201</w:t>
      </w:r>
      <w:r w:rsidR="00F01B9A">
        <w:rPr>
          <w:u w:val="single"/>
        </w:rPr>
        <w:t>7</w:t>
      </w:r>
      <w:r w:rsidR="008A7D5F">
        <w:t xml:space="preserve">: </w:t>
      </w:r>
      <w:r w:rsidR="006C2E43">
        <w:t xml:space="preserve">(včetně </w:t>
      </w:r>
      <w:r w:rsidR="00552AE7">
        <w:t>Dodatku č. 1</w:t>
      </w:r>
      <w:r w:rsidR="005911A9">
        <w:t xml:space="preserve"> platného a účinného od 1. 9. 2019</w:t>
      </w:r>
      <w:r w:rsidR="006C2E43">
        <w:t>)</w:t>
      </w:r>
    </w:p>
    <w:p w:rsidR="00C93887" w:rsidRDefault="00C93887" w:rsidP="00C93887"/>
    <w:p w:rsidR="00C93887" w:rsidRDefault="00C93887" w:rsidP="00C93887"/>
    <w:p w:rsidR="00C93887" w:rsidRDefault="00C93887" w:rsidP="00C93887"/>
    <w:p w:rsidR="00C93887" w:rsidRDefault="00C93887" w:rsidP="00C93887">
      <w:r>
        <w:t>Ve Strážnici dne 3</w:t>
      </w:r>
      <w:r w:rsidR="00552AE7">
        <w:t>0</w:t>
      </w:r>
      <w:r>
        <w:t>. 8. 201</w:t>
      </w:r>
      <w:r w:rsidR="00552AE7">
        <w:t>9</w:t>
      </w:r>
    </w:p>
    <w:p w:rsidR="00C93887" w:rsidRDefault="00C93887" w:rsidP="00C93887"/>
    <w:p w:rsidR="00C93887" w:rsidRDefault="00C93887" w:rsidP="00C93887">
      <w:r>
        <w:tab/>
      </w:r>
      <w:r>
        <w:tab/>
      </w:r>
      <w:r>
        <w:tab/>
      </w:r>
      <w:r>
        <w:tab/>
      </w:r>
      <w:r>
        <w:tab/>
      </w:r>
      <w:r>
        <w:tab/>
      </w:r>
      <w:r>
        <w:tab/>
      </w:r>
      <w:r>
        <w:tab/>
        <w:t>Mgr. Petr Tomeček</w:t>
      </w:r>
    </w:p>
    <w:p w:rsidR="00C93887" w:rsidRDefault="00C93887" w:rsidP="00C93887">
      <w:r>
        <w:tab/>
      </w:r>
      <w:r>
        <w:tab/>
      </w:r>
      <w:r>
        <w:tab/>
      </w:r>
      <w:r>
        <w:tab/>
      </w:r>
      <w:r>
        <w:tab/>
      </w:r>
      <w:r>
        <w:tab/>
      </w:r>
      <w:r>
        <w:tab/>
      </w:r>
      <w:r>
        <w:tab/>
        <w:t>ředitel školy</w:t>
      </w:r>
    </w:p>
    <w:p w:rsidR="00C93887" w:rsidRDefault="00C93887" w:rsidP="00C93887"/>
    <w:p w:rsidR="00C93887" w:rsidRDefault="00C93887" w:rsidP="00C93887">
      <w:r>
        <w:tab/>
      </w:r>
      <w:r>
        <w:tab/>
      </w:r>
    </w:p>
    <w:p w:rsidR="00C93887" w:rsidRPr="008A1996" w:rsidRDefault="00C93887" w:rsidP="00C93887">
      <w:pPr>
        <w:pStyle w:val="Nadpis1"/>
        <w:rPr>
          <w:rFonts w:ascii="Times New Roman" w:hAnsi="Times New Roman"/>
          <w:bCs w:val="0"/>
        </w:rPr>
      </w:pPr>
      <w:r>
        <w:rPr>
          <w:sz w:val="28"/>
          <w:szCs w:val="28"/>
        </w:rPr>
        <w:br w:type="page"/>
      </w:r>
      <w:r w:rsidRPr="008A1996">
        <w:rPr>
          <w:rFonts w:ascii="Times New Roman" w:hAnsi="Times New Roman"/>
          <w:bCs w:val="0"/>
        </w:rPr>
        <w:t>2. Charakteristika školy</w:t>
      </w:r>
    </w:p>
    <w:p w:rsidR="00C93887" w:rsidRDefault="00C93887" w:rsidP="00C93887">
      <w:pPr>
        <w:rPr>
          <w:b/>
        </w:rPr>
      </w:pPr>
    </w:p>
    <w:p w:rsidR="006C2E43" w:rsidRPr="008A1996" w:rsidRDefault="006C2E43" w:rsidP="00C93887">
      <w:pPr>
        <w:rPr>
          <w:b/>
        </w:rPr>
      </w:pPr>
    </w:p>
    <w:p w:rsidR="00C93887" w:rsidRPr="00BC0B61" w:rsidRDefault="00C93887" w:rsidP="00C93887">
      <w:pPr>
        <w:pStyle w:val="Nadpis2"/>
        <w:rPr>
          <w:rFonts w:ascii="Times New Roman" w:hAnsi="Times New Roman"/>
          <w:bCs w:val="0"/>
          <w:i w:val="0"/>
          <w:sz w:val="24"/>
          <w:szCs w:val="24"/>
          <w:u w:val="single"/>
        </w:rPr>
      </w:pPr>
      <w:r w:rsidRPr="00BC0B61">
        <w:rPr>
          <w:rFonts w:ascii="Times New Roman" w:hAnsi="Times New Roman"/>
          <w:bCs w:val="0"/>
          <w:i w:val="0"/>
          <w:sz w:val="24"/>
          <w:szCs w:val="24"/>
          <w:u w:val="single"/>
        </w:rPr>
        <w:t>Úplnost a velikost školy</w:t>
      </w:r>
    </w:p>
    <w:p w:rsidR="00C93887" w:rsidRDefault="00C93887" w:rsidP="00C93887">
      <w:pPr>
        <w:pStyle w:val="Zkladntext"/>
      </w:pPr>
    </w:p>
    <w:p w:rsidR="00C93887" w:rsidRDefault="00C93887" w:rsidP="00C93887">
      <w:pPr>
        <w:pStyle w:val="Zkladntext"/>
      </w:pPr>
      <w:r>
        <w:t xml:space="preserve">Jsme úplná základní škola s prvním až devátým postupným ročníkem a nacházíme se v historickém centru města Strážnice, v klidové zóně mimo hlavní komunikace. Většina našich žáků navštěvuje školu od první třídy, menší část žáků, převážně druhého stupně, k nám přichází z okolních spádových základních škol. Škola vzdělává </w:t>
      </w:r>
      <w:r w:rsidR="006C2E43">
        <w:t xml:space="preserve">každoročně </w:t>
      </w:r>
      <w:r>
        <w:t xml:space="preserve">300 až </w:t>
      </w:r>
      <w:r w:rsidR="00633697">
        <w:t>350</w:t>
      </w:r>
      <w:r>
        <w:t xml:space="preserve"> žáků. Výuka probíhá v prvním až devátém ročníku zpravidla v jedné až dvou paralelních třídách.</w:t>
      </w:r>
      <w:r w:rsidR="007079D4">
        <w:t xml:space="preserve"> Součástí školy je školní dužina a školní klub. Školní jídelna je </w:t>
      </w:r>
      <w:r w:rsidR="0046131F">
        <w:t xml:space="preserve">zvláštní </w:t>
      </w:r>
      <w:r w:rsidR="007079D4">
        <w:t>samostatný právní subjekt sídlící v</w:t>
      </w:r>
      <w:r w:rsidR="00741EEA">
        <w:t xml:space="preserve"> přízemí nové </w:t>
      </w:r>
      <w:r w:rsidR="007079D4">
        <w:t>budovy II. stupně</w:t>
      </w:r>
      <w:r w:rsidR="006C2E43">
        <w:t xml:space="preserve"> a není součástí školy, i když se nachází v jejím areálu</w:t>
      </w:r>
      <w:r w:rsidR="007079D4">
        <w:t>.</w:t>
      </w:r>
    </w:p>
    <w:p w:rsidR="006C2E43" w:rsidRDefault="006C2E43" w:rsidP="00C93887">
      <w:pPr>
        <w:jc w:val="both"/>
      </w:pPr>
    </w:p>
    <w:p w:rsidR="00C93887" w:rsidRDefault="00C93887" w:rsidP="00C93887">
      <w:pPr>
        <w:pStyle w:val="Nadpis3"/>
        <w:rPr>
          <w:b/>
          <w:bCs/>
        </w:rPr>
      </w:pPr>
      <w:r>
        <w:rPr>
          <w:b/>
          <w:bCs/>
        </w:rPr>
        <w:t>Charakteristika pedagogického sboru</w:t>
      </w:r>
    </w:p>
    <w:p w:rsidR="00C93887" w:rsidRDefault="00C93887" w:rsidP="00C93887">
      <w:pPr>
        <w:jc w:val="both"/>
      </w:pPr>
    </w:p>
    <w:p w:rsidR="00C93887" w:rsidRDefault="00C93887" w:rsidP="00C93887">
      <w:pPr>
        <w:jc w:val="both"/>
      </w:pPr>
      <w:r>
        <w:t>Učitelský sbor má více než dvě desítky členů, z nichž v</w:t>
      </w:r>
      <w:r w:rsidR="00542C52">
        <w:t>šichni</w:t>
      </w:r>
      <w:r>
        <w:t xml:space="preserve"> jsou kvalifikovaní u</w:t>
      </w:r>
      <w:r w:rsidR="00542C52">
        <w:t>čitelé</w:t>
      </w:r>
      <w:r w:rsidR="006C2E43">
        <w:t xml:space="preserve"> (případně si vzdělání do</w:t>
      </w:r>
      <w:r w:rsidR="00F51FBF">
        <w:t>p</w:t>
      </w:r>
      <w:r w:rsidR="006C2E43">
        <w:t>lňují)</w:t>
      </w:r>
      <w:r>
        <w:t>. Součástí pedagogického sboru jsou též vychovatelé ze školní družiny a školního klubu</w:t>
      </w:r>
      <w:r w:rsidR="0046131F">
        <w:t>,</w:t>
      </w:r>
      <w:r>
        <w:t xml:space="preserve"> asistenti pedagoga</w:t>
      </w:r>
      <w:r w:rsidR="00741EEA">
        <w:t xml:space="preserve"> </w:t>
      </w:r>
      <w:r w:rsidR="0046131F">
        <w:t>a</w:t>
      </w:r>
      <w:r w:rsidR="00741EEA">
        <w:t xml:space="preserve"> školní speciální pedagog</w:t>
      </w:r>
      <w:r w:rsidR="00542C52">
        <w:t>.</w:t>
      </w:r>
      <w:r>
        <w:t xml:space="preserve"> Většina učitelů je proškolena v základním kurzu osobnostní a sociální výchovy a má základní kurz informační gramotnosti, první pomoci a prevence šikany a prošla kurzem kritického myšlení</w:t>
      </w:r>
      <w:r w:rsidR="00542C52">
        <w:t>,</w:t>
      </w:r>
      <w:r>
        <w:t xml:space="preserve"> tvorby školního vzdělávacího programu</w:t>
      </w:r>
      <w:r w:rsidR="00542C52">
        <w:t xml:space="preserve"> a výuky etické výchovy</w:t>
      </w:r>
      <w:r w:rsidR="006C2E43">
        <w:t xml:space="preserve"> a inkluzívním vzděláváním</w:t>
      </w:r>
      <w:r>
        <w:t xml:space="preserve">. </w:t>
      </w:r>
    </w:p>
    <w:p w:rsidR="006C2E43" w:rsidRDefault="006C2E43" w:rsidP="00C93887">
      <w:pPr>
        <w:jc w:val="both"/>
      </w:pPr>
    </w:p>
    <w:p w:rsidR="008A7D5F" w:rsidRDefault="008A7D5F" w:rsidP="008A7D5F">
      <w:pPr>
        <w:pStyle w:val="Nadpis3"/>
        <w:rPr>
          <w:b/>
          <w:bCs/>
        </w:rPr>
      </w:pPr>
      <w:r>
        <w:rPr>
          <w:b/>
          <w:bCs/>
        </w:rPr>
        <w:t>Dlouhodobé projekty</w:t>
      </w:r>
    </w:p>
    <w:p w:rsidR="008A7D5F" w:rsidRDefault="008A7D5F" w:rsidP="008A7D5F">
      <w:pPr>
        <w:pStyle w:val="Nadpis3"/>
      </w:pPr>
    </w:p>
    <w:p w:rsidR="0046131F" w:rsidRPr="00542C52" w:rsidRDefault="0046131F" w:rsidP="0046131F">
      <w:pPr>
        <w:pStyle w:val="Nadpis3"/>
        <w:rPr>
          <w:u w:val="none"/>
        </w:rPr>
      </w:pPr>
      <w:r w:rsidRPr="00542C52">
        <w:rPr>
          <w:u w:val="none"/>
        </w:rPr>
        <w:t xml:space="preserve">Na základě vypracovaného projektu jsme v roce 2005 </w:t>
      </w:r>
      <w:r w:rsidR="004A0B88">
        <w:rPr>
          <w:u w:val="none"/>
        </w:rPr>
        <w:t xml:space="preserve">poprvé </w:t>
      </w:r>
      <w:r w:rsidRPr="00542C52">
        <w:rPr>
          <w:u w:val="none"/>
        </w:rPr>
        <w:t>získali certifikát Státního zdravotnického ústavu v Praze o přijetí školy do sítě Škol podporujících zdraví projektu Zdravá škola a všechny naše aktivity a snahy vedou ke zkvalitňování výuky a zlepšování prostředí školy. Součástí těchto aktivit je také školní žákovský parlament, jehož členové zastupující chlapce i děvčata z pátých až devátých tříd se schází jedenkrát měsíčně.</w:t>
      </w:r>
    </w:p>
    <w:p w:rsidR="008A7D5F" w:rsidRPr="00542C52" w:rsidRDefault="008A7D5F" w:rsidP="008A7D5F">
      <w:pPr>
        <w:pStyle w:val="Nadpis3"/>
        <w:rPr>
          <w:u w:val="none"/>
        </w:rPr>
      </w:pPr>
      <w:r w:rsidRPr="00542C52">
        <w:rPr>
          <w:u w:val="none"/>
        </w:rPr>
        <w:t>Škola je členem sítě škol zabývajících se ekologickou výchovou M.R.K.E.V. (Metodika a realizace komplexní ekologické výchovy) soustavně usilujících o kvalitní a trvale se zlepšující zařazení ekologické výchovy do výuky i celkového života školy. Od roku 2003 se na celé škole separuje odpad.</w:t>
      </w:r>
    </w:p>
    <w:p w:rsidR="008A7D5F" w:rsidRDefault="008A7D5F" w:rsidP="008A7D5F">
      <w:pPr>
        <w:jc w:val="both"/>
      </w:pPr>
      <w:r>
        <w:t xml:space="preserve">Mezi pravidelné akce školy patří lyžařské výcvikové kurzy, adaptační pobyty, orientační pobyty a jiné vícedenní aktivity. Třídní kolektivy systematicky vyjíždějí na řadu exkurzí, pracují na projektech zaměřených na spolupráci, tvorbu týmu a respektování druhých. </w:t>
      </w:r>
    </w:p>
    <w:p w:rsidR="006C2E43" w:rsidRDefault="006C2E43" w:rsidP="008A7D5F">
      <w:pPr>
        <w:jc w:val="both"/>
      </w:pPr>
    </w:p>
    <w:p w:rsidR="008A7D5F" w:rsidRDefault="008A7D5F" w:rsidP="00C93887">
      <w:pPr>
        <w:pStyle w:val="Nadpis3"/>
        <w:rPr>
          <w:b/>
          <w:bCs/>
        </w:rPr>
      </w:pPr>
      <w:r>
        <w:rPr>
          <w:b/>
          <w:bCs/>
        </w:rPr>
        <w:t>Umístění a vybavení školy</w:t>
      </w:r>
    </w:p>
    <w:p w:rsidR="008A7D5F" w:rsidRDefault="008A7D5F" w:rsidP="008A7D5F"/>
    <w:p w:rsidR="008A7D5F" w:rsidRDefault="008A7D5F" w:rsidP="008A7D5F">
      <w:pPr>
        <w:jc w:val="both"/>
      </w:pPr>
      <w:r>
        <w:t xml:space="preserve">Areál školy tvoří celek skládající se z pěti budov (jedné budovy pro I. stupeň, dvou budov </w:t>
      </w:r>
      <w:r w:rsidR="006C2E43">
        <w:t xml:space="preserve">určených </w:t>
      </w:r>
      <w:r>
        <w:t xml:space="preserve">pro II. stupeň, budovy určené pro mimoškolní výuku a budovy tělocvičny) </w:t>
      </w:r>
      <w:r w:rsidR="006C2E43">
        <w:t xml:space="preserve">vzájemně propojených </w:t>
      </w:r>
      <w:r>
        <w:t>spojovacími chodbami, ve kterých se nachází 1</w:t>
      </w:r>
      <w:r w:rsidR="00741EEA">
        <w:t>7</w:t>
      </w:r>
      <w:r>
        <w:t xml:space="preserve"> </w:t>
      </w:r>
      <w:r w:rsidR="006C2E43">
        <w:t>běžných učeben</w:t>
      </w:r>
      <w:r>
        <w:t xml:space="preserve">, </w:t>
      </w:r>
      <w:r w:rsidR="000719A3">
        <w:t>7</w:t>
      </w:r>
      <w:r>
        <w:t xml:space="preserve"> odborných učeben, </w:t>
      </w:r>
      <w:r w:rsidR="00741EEA">
        <w:t>dvě</w:t>
      </w:r>
      <w:r>
        <w:t xml:space="preserve"> laboratoř</w:t>
      </w:r>
      <w:r w:rsidR="00741EEA">
        <w:t>e (přírodopisu a chemicko-fyzikální),</w:t>
      </w:r>
      <w:r>
        <w:t xml:space="preserve"> a prostor</w:t>
      </w:r>
      <w:r w:rsidR="0046131F">
        <w:t>y</w:t>
      </w:r>
      <w:r>
        <w:t xml:space="preserve"> školní družiny a školní</w:t>
      </w:r>
      <w:r w:rsidR="006C2E43">
        <w:t>ho</w:t>
      </w:r>
      <w:r w:rsidR="0046131F">
        <w:t xml:space="preserve"> </w:t>
      </w:r>
      <w:r>
        <w:t>klubu</w:t>
      </w:r>
      <w:r w:rsidR="006C2E43">
        <w:t xml:space="preserve"> (klubovna</w:t>
      </w:r>
      <w:r w:rsidR="0046131F">
        <w:t>)</w:t>
      </w:r>
      <w:r>
        <w:t>. Vedle kmenových tříd je na budově I. stupně k dispozici aula</w:t>
      </w:r>
      <w:r w:rsidR="00741EEA">
        <w:t xml:space="preserve"> a </w:t>
      </w:r>
      <w:r w:rsidR="006C2E43">
        <w:t>jazyková učebna</w:t>
      </w:r>
      <w:r>
        <w:t>; na budovách II. stupně</w:t>
      </w:r>
      <w:r w:rsidR="006C2E43">
        <w:t xml:space="preserve"> také</w:t>
      </w:r>
      <w:r w:rsidR="00741EEA">
        <w:t>:</w:t>
      </w:r>
      <w:r>
        <w:t xml:space="preserve"> </w:t>
      </w:r>
      <w:r w:rsidR="00741EEA">
        <w:t>počítačová učebna, jazyková učebna, interaktivní učebna, cvičná kuchyně, dílny</w:t>
      </w:r>
      <w:r>
        <w:t>, učebn</w:t>
      </w:r>
      <w:r w:rsidR="006C2E43">
        <w:t>y</w:t>
      </w:r>
      <w:r>
        <w:t xml:space="preserve"> fyziky a chemie, přírodopisu a zeměpisu </w:t>
      </w:r>
      <w:r w:rsidR="00741EEA">
        <w:t>a obě laboratoře</w:t>
      </w:r>
      <w:r>
        <w:t xml:space="preserve">, </w:t>
      </w:r>
    </w:p>
    <w:p w:rsidR="008A7D5F" w:rsidRDefault="008A7D5F" w:rsidP="008A7D5F">
      <w:pPr>
        <w:jc w:val="both"/>
      </w:pPr>
      <w:r>
        <w:t xml:space="preserve">Na vzhledu školy se podílejí ve velké míře také </w:t>
      </w:r>
      <w:r w:rsidR="00405208">
        <w:t>pedagogové</w:t>
      </w:r>
      <w:r>
        <w:t xml:space="preserve"> a žáci. Škola má čisté a estetické prostory. Světlé a dostatečně velké prostory poskytují především budovy II. stupně a nová tělocvična, v budově mimoškolní výuky a I. stupně jsou prostory o něco </w:t>
      </w:r>
      <w:r w:rsidR="000719A3">
        <w:t>menší</w:t>
      </w:r>
      <w:r>
        <w:t xml:space="preserve">. Škola má pro </w:t>
      </w:r>
      <w:r w:rsidR="006C2E43">
        <w:t xml:space="preserve">všechny </w:t>
      </w:r>
      <w:r>
        <w:t>budov</w:t>
      </w:r>
      <w:r w:rsidR="006C2E43">
        <w:t xml:space="preserve">y </w:t>
      </w:r>
      <w:r>
        <w:t>zajištěn bezbariérový přístup</w:t>
      </w:r>
      <w:r w:rsidR="006C2E43">
        <w:t xml:space="preserve"> (</w:t>
      </w:r>
      <w:r w:rsidR="00405208">
        <w:t>prostřednictvím plošiny</w:t>
      </w:r>
      <w:r w:rsidR="006C2E43">
        <w:t xml:space="preserve"> nebo schodolez</w:t>
      </w:r>
      <w:r w:rsidR="00405208">
        <w:t>u</w:t>
      </w:r>
      <w:r w:rsidR="006C2E43">
        <w:t>)</w:t>
      </w:r>
      <w:r>
        <w:t>.</w:t>
      </w:r>
    </w:p>
    <w:p w:rsidR="008A7D5F" w:rsidRDefault="008A7D5F" w:rsidP="008A7D5F">
      <w:pPr>
        <w:jc w:val="both"/>
      </w:pPr>
      <w:r>
        <w:t>Součástí školy je venkovní areál</w:t>
      </w:r>
      <w:r w:rsidR="006C2E43">
        <w:t xml:space="preserve"> s hřištěm</w:t>
      </w:r>
      <w:r>
        <w:t>, školní zahrad</w:t>
      </w:r>
      <w:r w:rsidR="006C2E43">
        <w:t>ou</w:t>
      </w:r>
      <w:r>
        <w:t xml:space="preserve"> a kout</w:t>
      </w:r>
      <w:r w:rsidR="006C2E43">
        <w:t>kem</w:t>
      </w:r>
      <w:r>
        <w:t xml:space="preserve"> školní družiny. K sportovním a pohybovým aktivitám žáci využívají </w:t>
      </w:r>
      <w:r w:rsidR="00405208">
        <w:t xml:space="preserve">v interiéru </w:t>
      </w:r>
      <w:r>
        <w:t>tělocvičný sál v tělocvičně a gymnastický sálek na I. stupni</w:t>
      </w:r>
      <w:r w:rsidR="00405208">
        <w:t xml:space="preserve"> a v</w:t>
      </w:r>
      <w:r>
        <w:t> exteriéru sportovní hřiště s volejbalovým kurtem a basketbalovými koši</w:t>
      </w:r>
      <w:r w:rsidR="00741EEA">
        <w:t xml:space="preserve"> a</w:t>
      </w:r>
      <w:r>
        <w:t xml:space="preserve"> doskočiště</w:t>
      </w:r>
      <w:r w:rsidR="00741EEA">
        <w:t>m</w:t>
      </w:r>
      <w:r>
        <w:t xml:space="preserve">. </w:t>
      </w:r>
    </w:p>
    <w:p w:rsidR="008A7D5F" w:rsidRDefault="008A7D5F" w:rsidP="008A7D5F">
      <w:pPr>
        <w:jc w:val="both"/>
      </w:pPr>
      <w:r>
        <w:t xml:space="preserve">Pro veřejná vystoupení, </w:t>
      </w:r>
      <w:r w:rsidR="0046131F">
        <w:t xml:space="preserve">stolní tenis, </w:t>
      </w:r>
      <w:r>
        <w:t xml:space="preserve">výstavy prací žáků a školní akce používá škola haly v 1. a 2. patře budovy II. stupně, propojovací chodby mezi jednotlivými budovami, velkou klubovnu </w:t>
      </w:r>
      <w:r w:rsidR="00BC7A53">
        <w:t xml:space="preserve">a tělovýchovný sál </w:t>
      </w:r>
      <w:r>
        <w:t xml:space="preserve">v tělocvičně, aulu na I. stupni </w:t>
      </w:r>
      <w:r w:rsidR="0046131F">
        <w:t>a také</w:t>
      </w:r>
      <w:r>
        <w:t xml:space="preserve"> </w:t>
      </w:r>
      <w:r w:rsidR="006C2E43">
        <w:t xml:space="preserve">občas </w:t>
      </w:r>
      <w:r>
        <w:t>využívá prostor</w:t>
      </w:r>
      <w:r w:rsidR="0046131F">
        <w:t>y</w:t>
      </w:r>
      <w:r>
        <w:t xml:space="preserve"> </w:t>
      </w:r>
      <w:r w:rsidR="006C2E43">
        <w:t>š</w:t>
      </w:r>
      <w:r>
        <w:t>kolní jídelny</w:t>
      </w:r>
      <w:r w:rsidR="0046131F">
        <w:t xml:space="preserve"> v přízemí budovy II. stupně </w:t>
      </w:r>
      <w:r>
        <w:t xml:space="preserve">a </w:t>
      </w:r>
      <w:r w:rsidR="0046131F">
        <w:t xml:space="preserve">nedalekého </w:t>
      </w:r>
      <w:r>
        <w:t>Kulturního domu Strážničan.</w:t>
      </w:r>
    </w:p>
    <w:p w:rsidR="008A7D5F" w:rsidRDefault="008A7D5F" w:rsidP="008A7D5F">
      <w:pPr>
        <w:jc w:val="both"/>
      </w:pPr>
      <w:r>
        <w:t>V době volna a přestávek mohou žáci využívat všech</w:t>
      </w:r>
      <w:r w:rsidR="00405208">
        <w:t>ny</w:t>
      </w:r>
      <w:r>
        <w:t xml:space="preserve"> vhodn</w:t>
      </w:r>
      <w:r w:rsidR="00405208">
        <w:t>é</w:t>
      </w:r>
      <w:r>
        <w:t xml:space="preserve"> prostor</w:t>
      </w:r>
      <w:r w:rsidR="00405208">
        <w:t>y</w:t>
      </w:r>
      <w:r>
        <w:t xml:space="preserve"> školy, odpočinkové kouty na chodbách a stoly na stolní tenis</w:t>
      </w:r>
      <w:r w:rsidR="00405208">
        <w:t>. Ráno</w:t>
      </w:r>
      <w:r w:rsidR="006C2E43">
        <w:t xml:space="preserve"> i odpoledne </w:t>
      </w:r>
      <w:r w:rsidR="00BC7A53">
        <w:t>je</w:t>
      </w:r>
      <w:r>
        <w:t xml:space="preserve"> pro žáky zpřístupněn</w:t>
      </w:r>
      <w:r w:rsidR="00405208">
        <w:t>a školní družina a odpoledne</w:t>
      </w:r>
      <w:r>
        <w:t xml:space="preserve"> školní klub </w:t>
      </w:r>
      <w:r w:rsidR="000719A3">
        <w:t xml:space="preserve">s klubovnou </w:t>
      </w:r>
      <w:r>
        <w:t xml:space="preserve">a </w:t>
      </w:r>
      <w:r w:rsidR="00405208">
        <w:t>knihovnou</w:t>
      </w:r>
      <w:r>
        <w:t>. Při vhodném počasí mohou žáci trávit velkou přestávku ve venkovním areálu.</w:t>
      </w:r>
    </w:p>
    <w:p w:rsidR="008A7D5F" w:rsidRDefault="00405208" w:rsidP="008A7D5F">
      <w:pPr>
        <w:jc w:val="both"/>
      </w:pPr>
      <w:r>
        <w:t>Pedagogové</w:t>
      </w:r>
      <w:r w:rsidR="008A7D5F">
        <w:t xml:space="preserve"> mají v odborných učebnách a </w:t>
      </w:r>
      <w:r w:rsidR="0046131F">
        <w:t>všech</w:t>
      </w:r>
      <w:r w:rsidR="008A7D5F">
        <w:t xml:space="preserve"> kabinetech a ve sborovnách volný přístup na internet</w:t>
      </w:r>
      <w:r w:rsidR="0046131F">
        <w:t xml:space="preserve"> a</w:t>
      </w:r>
      <w:r w:rsidR="008A7D5F">
        <w:t xml:space="preserve"> mohou používat tiskárny a kopírky</w:t>
      </w:r>
      <w:r w:rsidR="00BC7A53">
        <w:t xml:space="preserve"> v kabinetech a ve sborovnách</w:t>
      </w:r>
      <w:r w:rsidR="008A7D5F">
        <w:t xml:space="preserve">. </w:t>
      </w:r>
    </w:p>
    <w:p w:rsidR="006C2E43" w:rsidRPr="006C2E43" w:rsidRDefault="006C2E43" w:rsidP="006C2E43"/>
    <w:p w:rsidR="00C93887" w:rsidRDefault="00C93887" w:rsidP="00C93887">
      <w:pPr>
        <w:pStyle w:val="Nadpis3"/>
        <w:rPr>
          <w:b/>
          <w:bCs/>
        </w:rPr>
      </w:pPr>
      <w:r>
        <w:rPr>
          <w:b/>
          <w:bCs/>
        </w:rPr>
        <w:t>Charakteristika žáků</w:t>
      </w:r>
    </w:p>
    <w:p w:rsidR="00C93887" w:rsidRDefault="00C93887" w:rsidP="00C93887">
      <w:pPr>
        <w:pStyle w:val="Zkladntext"/>
      </w:pPr>
    </w:p>
    <w:p w:rsidR="00C93887" w:rsidRDefault="00C93887" w:rsidP="00C93887">
      <w:pPr>
        <w:pStyle w:val="Zkladntext"/>
      </w:pPr>
      <w:r>
        <w:t>Převážná většina žáků jsou děti z městského prostředí, menší část dětí přichází z prostředí okolních obcí. Významná část místních dětí bydlí na největším panelovém sídlišt</w:t>
      </w:r>
      <w:r w:rsidR="00542C52">
        <w:t>i</w:t>
      </w:r>
      <w:r>
        <w:t xml:space="preserve"> ve městě, menší skupinka </w:t>
      </w:r>
      <w:r w:rsidR="006C2E43">
        <w:t xml:space="preserve">dětí </w:t>
      </w:r>
      <w:r>
        <w:t xml:space="preserve">dochází z dětského domova ležícího ve spádovém obvodu školy. </w:t>
      </w:r>
    </w:p>
    <w:p w:rsidR="00C93887" w:rsidRDefault="00C93887" w:rsidP="00C93887">
      <w:pPr>
        <w:jc w:val="both"/>
      </w:pPr>
      <w:r>
        <w:t>V naší práci máme dobré zkušenosti s integrací žáků se speci</w:t>
      </w:r>
      <w:r w:rsidR="00542C52">
        <w:t>álními vzdělávacími potřebami</w:t>
      </w:r>
      <w:r w:rsidR="006C2E43">
        <w:t>, jejichž počet se pohybuje okolo 10 % z celkového počtu žáků školy</w:t>
      </w:r>
      <w:r>
        <w:t>. Na obou stupních</w:t>
      </w:r>
      <w:r w:rsidR="00542C52">
        <w:t xml:space="preserve"> s nimi pracují podle potřeby asistenti pedagoga</w:t>
      </w:r>
      <w:r w:rsidR="006C2E43">
        <w:t xml:space="preserve"> a školní speciální pedagog</w:t>
      </w:r>
      <w:r w:rsidR="00542C52">
        <w:t xml:space="preserve">. </w:t>
      </w:r>
      <w:r>
        <w:t>Dle individuálních potřeb je pro tyto žáky vypracován individuální vzdělávací plán</w:t>
      </w:r>
      <w:r w:rsidR="00405208">
        <w:t xml:space="preserve"> nebo plán pedagogické podpory</w:t>
      </w:r>
      <w:r>
        <w:t xml:space="preserve">. </w:t>
      </w:r>
    </w:p>
    <w:p w:rsidR="006C2E43" w:rsidRDefault="00C93887" w:rsidP="008A7D5F">
      <w:pPr>
        <w:pStyle w:val="Zkladntext"/>
      </w:pPr>
      <w:r>
        <w:t xml:space="preserve"> </w:t>
      </w:r>
    </w:p>
    <w:p w:rsidR="00C93887" w:rsidRDefault="00C93887" w:rsidP="00C93887">
      <w:pPr>
        <w:pStyle w:val="Nadpis3"/>
        <w:rPr>
          <w:b/>
          <w:bCs/>
        </w:rPr>
      </w:pPr>
      <w:r>
        <w:rPr>
          <w:b/>
          <w:bCs/>
        </w:rPr>
        <w:t>Spolupráce s</w:t>
      </w:r>
      <w:r w:rsidR="00644795">
        <w:rPr>
          <w:b/>
          <w:bCs/>
        </w:rPr>
        <w:t>e zákonnými zástupci žáků</w:t>
      </w:r>
      <w:r>
        <w:rPr>
          <w:b/>
          <w:bCs/>
        </w:rPr>
        <w:t xml:space="preserve"> a jinými subjekty a institucemi</w:t>
      </w:r>
    </w:p>
    <w:p w:rsidR="00C93887" w:rsidRDefault="00C93887" w:rsidP="00C93887">
      <w:pPr>
        <w:pStyle w:val="Zkladntext"/>
      </w:pPr>
    </w:p>
    <w:p w:rsidR="00C93887" w:rsidRDefault="00C93887" w:rsidP="00C93887">
      <w:pPr>
        <w:pStyle w:val="Zkladntext"/>
      </w:pPr>
      <w:r>
        <w:t xml:space="preserve">Spolupráce </w:t>
      </w:r>
      <w:r w:rsidR="00644795">
        <w:t>se zákonnými zástupci</w:t>
      </w:r>
      <w:r>
        <w:t xml:space="preserve"> žáků se neustále rozvíjí. Rodiče mohou školu navštívit kdykoliv po vzájemné dohodě s vyučujícím. Dalšími vyhrazenými příležitostmi pro setkání jsou konzultační hodiny, třídní schůzky a akce pro veřejnost (škola pořádá </w:t>
      </w:r>
      <w:r w:rsidR="00405208">
        <w:t>pravidelně d</w:t>
      </w:r>
      <w:r>
        <w:t xml:space="preserve">en otevřených dveří pro veřejnost, děti i rodiče, </w:t>
      </w:r>
      <w:r w:rsidR="006C2E43">
        <w:t>škol</w:t>
      </w:r>
      <w:r w:rsidR="00644795">
        <w:t xml:space="preserve">u </w:t>
      </w:r>
      <w:r w:rsidR="006C2E43">
        <w:t xml:space="preserve">plnou </w:t>
      </w:r>
      <w:r w:rsidR="00644795">
        <w:t xml:space="preserve">talentů </w:t>
      </w:r>
      <w:r>
        <w:t xml:space="preserve">s výstavami žákovských prací atd.). </w:t>
      </w:r>
      <w:r w:rsidR="00405208">
        <w:t>Zájemci o činnost školy</w:t>
      </w:r>
      <w:r>
        <w:t xml:space="preserve"> o </w:t>
      </w:r>
      <w:r w:rsidR="00405208">
        <w:t>akcích</w:t>
      </w:r>
      <w:r>
        <w:t xml:space="preserve"> školy informováni také prostřednictvím školního časopisu Tahák, </w:t>
      </w:r>
      <w:r w:rsidR="00BC7A53">
        <w:t>elektroni</w:t>
      </w:r>
      <w:r w:rsidR="008A1996">
        <w:t>c</w:t>
      </w:r>
      <w:r w:rsidR="00BC7A53">
        <w:t>k</w:t>
      </w:r>
      <w:r w:rsidR="008A1996">
        <w:t>é žákovské knížky</w:t>
      </w:r>
      <w:r w:rsidR="00405208">
        <w:t xml:space="preserve"> (aplikace škola.cz)</w:t>
      </w:r>
      <w:r w:rsidR="008A1996">
        <w:t xml:space="preserve">, </w:t>
      </w:r>
      <w:r w:rsidR="00644795">
        <w:t xml:space="preserve">omluvného listu, </w:t>
      </w:r>
      <w:r>
        <w:t>webových stránek školy a měsíčníku Strážničan</w:t>
      </w:r>
      <w:r w:rsidR="008A1996">
        <w:t>.</w:t>
      </w:r>
    </w:p>
    <w:p w:rsidR="00C93887" w:rsidRDefault="00C93887" w:rsidP="00C93887">
      <w:pPr>
        <w:jc w:val="both"/>
      </w:pPr>
      <w:r>
        <w:t xml:space="preserve">Při škole pracuje </w:t>
      </w:r>
      <w:r w:rsidR="00644795">
        <w:t xml:space="preserve">rodičovský </w:t>
      </w:r>
      <w:r w:rsidR="008A1996">
        <w:t>spolek</w:t>
      </w:r>
      <w:r>
        <w:t xml:space="preserve"> OSMA, jehož základním cílem je vytvářet na základní škole a v jejím okolí podmínky k lepšímu vyžití dětí a k větší podpoře rozvoje jejich talentu. </w:t>
      </w:r>
    </w:p>
    <w:p w:rsidR="00C93887" w:rsidRDefault="00C93887" w:rsidP="00C93887">
      <w:pPr>
        <w:jc w:val="both"/>
      </w:pPr>
      <w:r>
        <w:t xml:space="preserve">V prosinci 2005 zahájila </w:t>
      </w:r>
      <w:r w:rsidR="00405208">
        <w:t xml:space="preserve">ve škole </w:t>
      </w:r>
      <w:r>
        <w:t xml:space="preserve">svou činnost nová školská rada - šestičlenný orgán nahrazující dřívější radu školy, který umožňuje zákonným zástupcům nezletilých žáků, pedagogickým pracovníkům školy a zřizovateli podílet se na správě školy. </w:t>
      </w:r>
    </w:p>
    <w:p w:rsidR="00837CD5" w:rsidRDefault="00C93887" w:rsidP="00644795">
      <w:pPr>
        <w:jc w:val="both"/>
      </w:pPr>
      <w:r>
        <w:t xml:space="preserve">Při </w:t>
      </w:r>
      <w:r w:rsidR="00644795">
        <w:t xml:space="preserve">naší </w:t>
      </w:r>
      <w:r>
        <w:t xml:space="preserve">práci úzce spolupracujeme se zřizovatelem </w:t>
      </w:r>
      <w:r w:rsidR="00644795">
        <w:t>školy - M</w:t>
      </w:r>
      <w:r>
        <w:t xml:space="preserve">ěstem Strážnicí, </w:t>
      </w:r>
      <w:r w:rsidR="006C2E43">
        <w:t xml:space="preserve">dále také s </w:t>
      </w:r>
      <w:r>
        <w:t xml:space="preserve">Městskou knihovnou (besedy), Městským muzeem (návštěvy výstavy, vlastní prezentace), Dětským domovem, Domem dětí a mládeže (zájmová činnost, Den Země), Kulturním domem Strážničan (výstavy), Klubem důchodců, Základní uměleckou školou (výchovné koncerty), NÚLK (skanzenem), místními tělovýchovným spolky (TJ Jiskra, Orel, Sokol), Domovem pro seniory (vystoupení), Charitou (Tříkrálová sbírka, Adopce na dálku), mateřskou školou a ostatními školami ve Strážnici, dále využíváme služeb Vzdělávacího a informačního střediska Bílé Karpaty (výukové programy) a </w:t>
      </w:r>
      <w:r w:rsidR="00644795">
        <w:t xml:space="preserve">pracovišť </w:t>
      </w:r>
      <w:r>
        <w:t>Pedagogicko psychologické poradny Hodonín (odborné poradenství, školní psycholog</w:t>
      </w:r>
      <w:r w:rsidR="00405208">
        <w:t>, okresní metodik prevence</w:t>
      </w:r>
      <w:r>
        <w:t>)</w:t>
      </w:r>
      <w:r w:rsidR="00644795">
        <w:t xml:space="preserve"> a Středisky výchovné péče </w:t>
      </w:r>
      <w:r w:rsidR="006C2E43">
        <w:t xml:space="preserve">v </w:t>
      </w:r>
      <w:r w:rsidR="00644795">
        <w:t>Hodonín</w:t>
      </w:r>
      <w:r w:rsidR="006C2E43">
        <w:t>ě</w:t>
      </w:r>
      <w:r w:rsidR="00644795">
        <w:t xml:space="preserve"> a Uh</w:t>
      </w:r>
      <w:r w:rsidR="006C2E43">
        <w:t>erském</w:t>
      </w:r>
      <w:r w:rsidR="00644795">
        <w:t xml:space="preserve"> Hradišt</w:t>
      </w:r>
      <w:r w:rsidR="006C2E43">
        <w:t>i</w:t>
      </w:r>
      <w:r>
        <w:t>, Úřadem práce v Hodoníně (kariérové poradenství), Střediskem služeb školám a Zařízením pro další vzdělávání pedagogických pracovníků (jazykový jarmark, veletrh vzdělávání, další vzdělávání pedagogů, soutěže a olympiády)</w:t>
      </w:r>
      <w:r w:rsidR="00405208">
        <w:t xml:space="preserve"> a dalšími organizacemi a institucemi.</w:t>
      </w:r>
    </w:p>
    <w:p w:rsidR="000719A3" w:rsidRDefault="000719A3" w:rsidP="00644795">
      <w:pPr>
        <w:jc w:val="both"/>
      </w:pPr>
    </w:p>
    <w:p w:rsidR="000719A3" w:rsidRDefault="000719A3" w:rsidP="00644795">
      <w:pPr>
        <w:jc w:val="both"/>
      </w:pPr>
    </w:p>
    <w:p w:rsidR="006C2E43" w:rsidRDefault="006C2E43" w:rsidP="00644795">
      <w:pPr>
        <w:jc w:val="both"/>
      </w:pPr>
    </w:p>
    <w:p w:rsidR="006C2E43" w:rsidRPr="00644795" w:rsidRDefault="006C2E43" w:rsidP="00644795">
      <w:pPr>
        <w:jc w:val="both"/>
      </w:pPr>
    </w:p>
    <w:p w:rsidR="00D33ED0" w:rsidRPr="00737880" w:rsidRDefault="00D33ED0" w:rsidP="00737880">
      <w:pPr>
        <w:pStyle w:val="Bezmezer"/>
        <w:rPr>
          <w:b/>
          <w:sz w:val="32"/>
          <w:szCs w:val="32"/>
        </w:rPr>
      </w:pPr>
      <w:r w:rsidRPr="00737880">
        <w:rPr>
          <w:b/>
          <w:sz w:val="32"/>
          <w:szCs w:val="32"/>
        </w:rPr>
        <w:t>3. Charakteristika školního vzdělávacího programu</w:t>
      </w:r>
      <w:r w:rsidR="003708C2">
        <w:rPr>
          <w:b/>
          <w:sz w:val="32"/>
          <w:szCs w:val="32"/>
        </w:rPr>
        <w:t xml:space="preserve"> (ŠVP)</w:t>
      </w:r>
    </w:p>
    <w:p w:rsidR="00737880" w:rsidRPr="00737880" w:rsidRDefault="00737880" w:rsidP="00737880">
      <w:pPr>
        <w:pStyle w:val="Bezmezer"/>
        <w:rPr>
          <w:b/>
          <w:sz w:val="16"/>
          <w:szCs w:val="16"/>
        </w:rPr>
      </w:pPr>
    </w:p>
    <w:p w:rsidR="00D33ED0" w:rsidRPr="00737880" w:rsidRDefault="00D33ED0" w:rsidP="00737880">
      <w:pPr>
        <w:pStyle w:val="Bezmezer"/>
        <w:rPr>
          <w:b/>
          <w:sz w:val="28"/>
          <w:szCs w:val="28"/>
        </w:rPr>
      </w:pPr>
      <w:smartTag w:uri="urn:schemas-microsoft-com:office:smarttags" w:element="metricconverter">
        <w:smartTagPr>
          <w:attr w:name="ProductID" w:val="3. A"/>
        </w:smartTagPr>
        <w:r w:rsidRPr="00737880">
          <w:rPr>
            <w:b/>
            <w:sz w:val="28"/>
            <w:szCs w:val="28"/>
          </w:rPr>
          <w:t>3. A</w:t>
        </w:r>
      </w:smartTag>
      <w:r w:rsidRPr="00737880">
        <w:rPr>
          <w:b/>
          <w:sz w:val="28"/>
          <w:szCs w:val="28"/>
        </w:rPr>
        <w:t xml:space="preserve"> Zaměření (priority) školy</w:t>
      </w:r>
    </w:p>
    <w:p w:rsidR="00D33ED0" w:rsidRPr="00737880" w:rsidRDefault="00D33ED0" w:rsidP="00737880">
      <w:pPr>
        <w:pStyle w:val="Bezmezer"/>
        <w:rPr>
          <w:sz w:val="16"/>
          <w:szCs w:val="16"/>
        </w:rPr>
      </w:pPr>
    </w:p>
    <w:p w:rsidR="00D33ED0" w:rsidRDefault="00D33ED0" w:rsidP="006C2E43">
      <w:pPr>
        <w:pStyle w:val="Bezmezer"/>
        <w:jc w:val="both"/>
      </w:pPr>
      <w:r>
        <w:t xml:space="preserve">Školní vzdělávací program Základní školy M. Kudeříkové Strážnice (dále ŠVP ZV) vychází z obecných vzdělávacích cílů, klíčových kompetencí Rámcového vzdělávacího programu pro základní vzdělávání, z koncepce rozvoje školy </w:t>
      </w:r>
      <w:r w:rsidR="00644795">
        <w:t>do roku 2018 a ročních plánů</w:t>
      </w:r>
      <w:r>
        <w:t>, projektu Školy podporující zdraví na léta 2005 až 201</w:t>
      </w:r>
      <w:r w:rsidR="00644795">
        <w:t>6</w:t>
      </w:r>
      <w:r>
        <w:t xml:space="preserve"> a ze vzdělávacích tradic školy, především realizovaného vzdělávacího programu Obecná (Občanská) škola a 1.</w:t>
      </w:r>
      <w:r w:rsidR="006C2E43">
        <w:t>,</w:t>
      </w:r>
      <w:r>
        <w:t xml:space="preserve"> 2.</w:t>
      </w:r>
      <w:r w:rsidR="006C2E43">
        <w:t xml:space="preserve"> a 3. </w:t>
      </w:r>
      <w:r>
        <w:t xml:space="preserve">verze ŠVP, které </w:t>
      </w:r>
      <w:r w:rsidR="006C2E43">
        <w:t>byly</w:t>
      </w:r>
      <w:r>
        <w:t xml:space="preserve"> doplněny o analýzu vlastních možností, dosavadních zkušeností a schopností pedagogického sboru.</w:t>
      </w:r>
    </w:p>
    <w:p w:rsidR="00D33ED0" w:rsidRPr="0047305F" w:rsidRDefault="00D33ED0" w:rsidP="00D33ED0">
      <w:pPr>
        <w:pStyle w:val="Zkladntext"/>
        <w:ind w:firstLine="708"/>
      </w:pPr>
      <w:r>
        <w:t xml:space="preserve">Název </w:t>
      </w:r>
      <w:r>
        <w:rPr>
          <w:b/>
          <w:bCs/>
        </w:rPr>
        <w:t xml:space="preserve">ŠKOLA PRO ZDRAVÝ ŽIVOT </w:t>
      </w:r>
      <w:r>
        <w:t xml:space="preserve">není nahodilý, vyjadřuje základní myšlenku programu a významnou hodnotu, na jejímž základě člověk může vhodně budovat svoji existenci – </w:t>
      </w:r>
      <w:r w:rsidRPr="0047305F">
        <w:t>zdravý život,</w:t>
      </w:r>
      <w:r>
        <w:t xml:space="preserve"> který chápeme propojeně jako </w:t>
      </w:r>
      <w:r w:rsidRPr="0047305F">
        <w:t>spojení výchovy ke zdr</w:t>
      </w:r>
      <w:r>
        <w:t xml:space="preserve">aví s reálným životem </w:t>
      </w:r>
      <w:r w:rsidRPr="0047305F">
        <w:t xml:space="preserve">a praxí. </w:t>
      </w:r>
    </w:p>
    <w:p w:rsidR="00D33ED0" w:rsidRPr="0047305F" w:rsidRDefault="00D33ED0" w:rsidP="00D33ED0">
      <w:pPr>
        <w:pStyle w:val="Zkladntext"/>
        <w:ind w:firstLine="708"/>
      </w:pPr>
      <w:r w:rsidRPr="0047305F">
        <w:t>Zdraví v našem programu propojuje zdraví jedince (individuální zdraví, a to nejen tělesné, ale i sociální, duševní a duchovní), se zdravím skupiny (komunitní zdraví) a zdravím světa (globální zdraví) v jeden celek. Úkol školy nevidíme pouze v pasivní přípravě dětí na život ve světě, ale také v aktivním spolupůsobení na okolní svět ve smyslu zásad pod</w:t>
      </w:r>
      <w:r>
        <w:t xml:space="preserve">pory zdraví. Škola usiluje </w:t>
      </w:r>
      <w:r w:rsidRPr="0047305F">
        <w:t xml:space="preserve">o to, aby si všichni lidé v komunitě školy uvědomovali, že zdraví </w:t>
      </w:r>
      <w:r>
        <w:t xml:space="preserve">je do jisté míry v jejich rukou </w:t>
      </w:r>
      <w:r w:rsidRPr="0047305F">
        <w:t xml:space="preserve">a že můžou pozitivně nebo negativně </w:t>
      </w:r>
      <w:r>
        <w:t xml:space="preserve">ovlivňovat zdraví druhých lidí </w:t>
      </w:r>
      <w:r w:rsidRPr="0047305F">
        <w:t>a zdraví přírody.</w:t>
      </w:r>
    </w:p>
    <w:p w:rsidR="00D33ED0" w:rsidRPr="0047305F" w:rsidRDefault="00D33ED0" w:rsidP="006C2E43">
      <w:pPr>
        <w:ind w:firstLine="708"/>
        <w:jc w:val="both"/>
      </w:pPr>
      <w:r w:rsidRPr="0047305F">
        <w:t>Snahy o podporu zdravého života se opírají o dva principy podpory zdraví: respekt k indi</w:t>
      </w:r>
      <w:r>
        <w:t xml:space="preserve">viduálním potřebám jednotlivce </w:t>
      </w:r>
      <w:r w:rsidRPr="0047305F">
        <w:t>a rozvoj komunikace a spolupráce.</w:t>
      </w:r>
    </w:p>
    <w:p w:rsidR="00D33ED0" w:rsidRDefault="00D33ED0" w:rsidP="006C2E43">
      <w:pPr>
        <w:ind w:firstLine="708"/>
        <w:jc w:val="both"/>
      </w:pPr>
      <w:r w:rsidRPr="0047305F">
        <w:t>První princip je vlastně postoj, úctu si zaslouží každý člověk bez ohledu na jeho věk, barvu pleti nebo pohlaví a také přírod</w:t>
      </w:r>
      <w:r>
        <w:t>a</w:t>
      </w:r>
      <w:r w:rsidRPr="0047305F">
        <w:t xml:space="preserve"> na Zemi, bez které bychom jako lidé nemohli existovat. </w:t>
      </w:r>
    </w:p>
    <w:p w:rsidR="00D33ED0" w:rsidRPr="0047305F" w:rsidRDefault="00D33ED0" w:rsidP="006C2E43">
      <w:pPr>
        <w:ind w:firstLine="708"/>
        <w:jc w:val="both"/>
      </w:pPr>
      <w:r w:rsidRPr="0047305F">
        <w:t>Druhý princip je spíše dlouhodobým procesem, ve kterém chceme osvojová</w:t>
      </w:r>
      <w:r>
        <w:t xml:space="preserve">ním kvalitní komunikace a </w:t>
      </w:r>
      <w:r w:rsidRPr="0047305F">
        <w:t>spolupráce uspokojovat potřeby jednotlivce v kontextu společnosti a světa a současně žáky vést efektivnějšímu vzdělávání.</w:t>
      </w:r>
    </w:p>
    <w:p w:rsidR="00D33ED0" w:rsidRPr="0047305F" w:rsidRDefault="00D33ED0" w:rsidP="006C2E43">
      <w:pPr>
        <w:pStyle w:val="Zkladntext"/>
        <w:ind w:firstLine="708"/>
      </w:pPr>
      <w:r w:rsidRPr="0047305F">
        <w:t xml:space="preserve">V našem ŠVP ZV </w:t>
      </w:r>
      <w:r>
        <w:t xml:space="preserve">se </w:t>
      </w:r>
      <w:r w:rsidRPr="0047305F">
        <w:t>snažíme omezovat nebo odstraňovat nepřiměřené zátěže nejrůznějšího druhu (mezilidsk</w:t>
      </w:r>
      <w:r>
        <w:t>é</w:t>
      </w:r>
      <w:r w:rsidRPr="0047305F">
        <w:t>, sociální, zdravotní), kterými jsou vystaveni nejen žáci, ale také učitelé a další zam</w:t>
      </w:r>
      <w:r>
        <w:t>ěstnanci. Proti stresu a jeho</w:t>
      </w:r>
      <w:r w:rsidRPr="0047305F">
        <w:t xml:space="preserve"> omezování usilujeme o podporu odolnosti všech jedinců a o zdravé a příznivé klima školy. </w:t>
      </w:r>
    </w:p>
    <w:p w:rsidR="00D33ED0" w:rsidRPr="0047305F" w:rsidRDefault="00D33ED0" w:rsidP="00D33ED0">
      <w:pPr>
        <w:pStyle w:val="Zkladntext2"/>
        <w:ind w:firstLine="708"/>
      </w:pPr>
      <w:r w:rsidRPr="0047305F">
        <w:t xml:space="preserve">Hlavními prioritami programu školy jsou tři pilíře zdravé školy: </w:t>
      </w:r>
      <w:r w:rsidRPr="005E6176">
        <w:rPr>
          <w:b/>
        </w:rPr>
        <w:t>pohoda prostředí, zdravé učení a otevřené partnerství,</w:t>
      </w:r>
      <w:r w:rsidRPr="0047305F">
        <w:t xml:space="preserve"> které dále konkretizuje devět zásad. První tři zásady se týkají prvního pilíře, další čtyři druhého pilíře a poslední dvě třetího pilíře zdravé školy.</w:t>
      </w:r>
    </w:p>
    <w:p w:rsidR="00D33ED0" w:rsidRPr="0047305F" w:rsidRDefault="00D33ED0" w:rsidP="00D33ED0">
      <w:pPr>
        <w:ind w:firstLine="708"/>
        <w:jc w:val="both"/>
      </w:pPr>
      <w:r w:rsidRPr="0047305F">
        <w:t xml:space="preserve">V první zásadě se snažíme o všestrannou a vyváženou nabídkou podmínek příznivých pro </w:t>
      </w:r>
      <w:r w:rsidRPr="00D33ED0">
        <w:rPr>
          <w:b/>
        </w:rPr>
        <w:t>pohodu věcného prostředí</w:t>
      </w:r>
      <w:r w:rsidRPr="0047305F">
        <w:t xml:space="preserve"> (vybavení učeben, výzdoba tříd, úprava ok</w:t>
      </w:r>
      <w:r>
        <w:t xml:space="preserve">olí školy), na jejíž tvorbě </w:t>
      </w:r>
      <w:r w:rsidRPr="0047305F">
        <w:t xml:space="preserve">a péči o </w:t>
      </w:r>
      <w:r>
        <w:t xml:space="preserve">ní se podílejí všechny skupiny </w:t>
      </w:r>
      <w:r w:rsidRPr="0047305F">
        <w:t>našeho školního společenství. Věcné prostředí budujeme funkční, estetické a respektující zásady ekologicky šetrného vztahu k přírodě.</w:t>
      </w:r>
    </w:p>
    <w:p w:rsidR="00D33ED0" w:rsidRPr="0047305F" w:rsidRDefault="00D33ED0" w:rsidP="00D33ED0">
      <w:pPr>
        <w:ind w:firstLine="708"/>
        <w:jc w:val="both"/>
      </w:pPr>
      <w:r w:rsidRPr="0047305F">
        <w:t xml:space="preserve">V druhé zásadě usilujeme o </w:t>
      </w:r>
      <w:r w:rsidRPr="00D33ED0">
        <w:rPr>
          <w:b/>
        </w:rPr>
        <w:t>pohodu sociálního prostředí</w:t>
      </w:r>
      <w:r w:rsidRPr="0047305F">
        <w:t xml:space="preserve"> vyjádřenou v chování, které by se mělo vyznačovat úctou a humanistickými postoji jednoho k druhému a budováním dobrých vztahů mezi všemi lidmi ve škole (úcta, snášenlivost, uznání, účast a empati</w:t>
      </w:r>
      <w:r>
        <w:t xml:space="preserve">e; otevřenost v komunikaci </w:t>
      </w:r>
      <w:r w:rsidRPr="0047305F">
        <w:t>a vůle ke spolupráci a pomoci druhému).</w:t>
      </w:r>
      <w:r>
        <w:t xml:space="preserve"> V této zásadě </w:t>
      </w:r>
      <w:r w:rsidRPr="0047305F">
        <w:t>využíváme zkušeností získaných v dalším vzdělávání k vytváření zdravých třídních kolektivů.</w:t>
      </w:r>
    </w:p>
    <w:p w:rsidR="00D33ED0" w:rsidRPr="0047305F" w:rsidRDefault="00D33ED0" w:rsidP="00D33ED0">
      <w:pPr>
        <w:ind w:firstLine="708"/>
        <w:jc w:val="both"/>
      </w:pPr>
      <w:r w:rsidRPr="0047305F">
        <w:t xml:space="preserve">Třetí zásada nám pomáhá vytvářet </w:t>
      </w:r>
      <w:r w:rsidRPr="00D33ED0">
        <w:rPr>
          <w:b/>
        </w:rPr>
        <w:t>pohodu organizačního prostředí</w:t>
      </w:r>
      <w:r w:rsidRPr="0047305F">
        <w:t>. Veškeré činnosti ve škole se snažíme dát do souladu s požadavky životosprávy žáků a učitelů, ohledem na rytmus biologických funkcí, výživu a potřebu pohybu.</w:t>
      </w:r>
    </w:p>
    <w:p w:rsidR="00D33ED0" w:rsidRPr="0047305F" w:rsidRDefault="00D33ED0" w:rsidP="00D33ED0">
      <w:pPr>
        <w:ind w:firstLine="708"/>
        <w:jc w:val="both"/>
      </w:pPr>
      <w:r w:rsidRPr="0047305F">
        <w:t xml:space="preserve">Na výběr učiva a vzdělávání se snažíme dívat z pohledu </w:t>
      </w:r>
      <w:r w:rsidRPr="00D33ED0">
        <w:rPr>
          <w:b/>
        </w:rPr>
        <w:t>smysluplnosti.</w:t>
      </w:r>
      <w:r w:rsidRPr="0047305F">
        <w:t xml:space="preserve"> V této čtvrté zásadě chceme výuku p</w:t>
      </w:r>
      <w:r>
        <w:t xml:space="preserve">řibližovat </w:t>
      </w:r>
      <w:r w:rsidRPr="0047305F">
        <w:t>životu, ukazujeme jim, proč se</w:t>
      </w:r>
      <w:r>
        <w:t xml:space="preserve"> některé věci učí a k čemu jim </w:t>
      </w:r>
      <w:r w:rsidRPr="0047305F">
        <w:t xml:space="preserve">bude nově osvojený poznatek nebo dovednost. Respektujeme skutečnost, že se děti mohou naučit mnoha věcem i mimo školu, současně jsme ale přesvědčeni, že tyto vědomosti pomáháme uspořádat do smysluplných celků, kompenzujeme jednostrannosti a orientujeme </w:t>
      </w:r>
      <w:r>
        <w:t xml:space="preserve">i </w:t>
      </w:r>
      <w:r w:rsidRPr="0047305F">
        <w:t>v otázkách, které zůstaly opomenuty.</w:t>
      </w:r>
    </w:p>
    <w:p w:rsidR="00D33ED0" w:rsidRPr="0047305F" w:rsidRDefault="00D33ED0" w:rsidP="00D33ED0">
      <w:pPr>
        <w:ind w:firstLine="708"/>
        <w:jc w:val="both"/>
      </w:pPr>
      <w:r w:rsidRPr="0047305F">
        <w:t xml:space="preserve">Při vzdělávání přecházíme od výkladu učitele </w:t>
      </w:r>
      <w:r w:rsidRPr="00D33ED0">
        <w:rPr>
          <w:b/>
        </w:rPr>
        <w:t>ke způsob</w:t>
      </w:r>
      <w:r>
        <w:rPr>
          <w:b/>
        </w:rPr>
        <w:t>u</w:t>
      </w:r>
      <w:r w:rsidRPr="00D33ED0">
        <w:rPr>
          <w:b/>
        </w:rPr>
        <w:t xml:space="preserve"> výuky umožňujícím</w:t>
      </w:r>
      <w:r>
        <w:rPr>
          <w:b/>
        </w:rPr>
        <w:t>u</w:t>
      </w:r>
      <w:r w:rsidRPr="00D33ED0">
        <w:rPr>
          <w:b/>
        </w:rPr>
        <w:t xml:space="preserve"> přímou zkušenost.</w:t>
      </w:r>
      <w:r w:rsidRPr="0047305F">
        <w:t xml:space="preserve"> </w:t>
      </w:r>
      <w:r>
        <w:t>V</w:t>
      </w:r>
      <w:r w:rsidRPr="0047305F">
        <w:t>yužíváme mezipředmětové vztahy a vyučujem</w:t>
      </w:r>
      <w:r>
        <w:t xml:space="preserve">e dovednostem </w:t>
      </w:r>
      <w:r w:rsidRPr="0047305F">
        <w:t>a poznatkům, které souvisí s více předměty. Při výuce postupujeme od jednoduchého k složitějšímu a využíváme dosavadních poznatků žáků. Výukové metody vyučujících nejsou striktně určeny, ale musí být dostatečně efektivní a vycházet ze zásad zdravého učení.</w:t>
      </w:r>
    </w:p>
    <w:p w:rsidR="00D33ED0" w:rsidRPr="0047305F" w:rsidRDefault="00D33ED0" w:rsidP="00D33ED0">
      <w:pPr>
        <w:ind w:firstLine="708"/>
        <w:jc w:val="both"/>
      </w:pPr>
      <w:r w:rsidRPr="0047305F">
        <w:t xml:space="preserve">V metodách výuky a způsobech vyučování přihlížíme v další zásadě </w:t>
      </w:r>
      <w:r w:rsidRPr="00D33ED0">
        <w:rPr>
          <w:b/>
        </w:rPr>
        <w:t>k</w:t>
      </w:r>
      <w:r>
        <w:rPr>
          <w:b/>
        </w:rPr>
        <w:t xml:space="preserve"> přiměřenosti </w:t>
      </w:r>
      <w:r w:rsidRPr="00D33ED0">
        <w:rPr>
          <w:b/>
        </w:rPr>
        <w:t>a možnosti výběru.</w:t>
      </w:r>
      <w:r w:rsidRPr="0047305F">
        <w:t xml:space="preserve"> Učivo by mělo odpovídat osobním možnostem žáků, typu inteligence, osobnosti žáka a jeho věku. Základní část vzdělávání by žák měl získat ve škole. Na to, co dostane za domácí úkol, by měl stačit sám, pomoc rodičů není předpokládána automaticky, ale spíše nám jde o to, aby z jejich strany byl vytvořen respekt pro vzdělávací činnost dítěte a působení školy.</w:t>
      </w:r>
    </w:p>
    <w:p w:rsidR="00D33ED0" w:rsidRPr="0047305F" w:rsidRDefault="00D33ED0" w:rsidP="00D33ED0">
      <w:pPr>
        <w:ind w:firstLine="708"/>
        <w:jc w:val="both"/>
      </w:pPr>
      <w:r w:rsidRPr="0047305F">
        <w:t xml:space="preserve">Podle šesté zásady rozvíjíme především takové formy a metody výuky, které předpokládají </w:t>
      </w:r>
      <w:r w:rsidRPr="00D33ED0">
        <w:rPr>
          <w:b/>
        </w:rPr>
        <w:t>spolupráci a spoluúčast dětí.</w:t>
      </w:r>
      <w:r w:rsidRPr="0047305F">
        <w:t xml:space="preserve">  Při výuce využíváme spoluprác</w:t>
      </w:r>
      <w:r>
        <w:t>i</w:t>
      </w:r>
      <w:r w:rsidRPr="0047305F">
        <w:t xml:space="preserve"> s dalšími sociálními a odbornými partnery. Dáváme žákům možnost spoluúčasti na chodu demokratických institucí ve třídě a ve škole, podporujeme existenci volených orgánů ve škole (školská rada, třídní samospráva, školní parlament). Snažíme se vytvářet nesoutěžní prostředí, rozvíjet a posilovat sebedůvěru dítěte, jeho samostatnost, iniciativu a zodpovědnost.</w:t>
      </w:r>
    </w:p>
    <w:p w:rsidR="00D33ED0" w:rsidRPr="0047305F" w:rsidRDefault="00D33ED0" w:rsidP="00D33ED0">
      <w:pPr>
        <w:ind w:firstLine="708"/>
        <w:jc w:val="both"/>
      </w:pPr>
      <w:r w:rsidRPr="0047305F">
        <w:t xml:space="preserve">V sedmé zásadě se snažíme o </w:t>
      </w:r>
      <w:r w:rsidRPr="00162DB6">
        <w:rPr>
          <w:b/>
        </w:rPr>
        <w:t>motivující hodnocení dětí.</w:t>
      </w:r>
      <w:r w:rsidRPr="0047305F">
        <w:t xml:space="preserve"> Žáky se snažíme pozitivně motivovat, při hodnocení nám jde především pokroky a možnosti dítěte. Vyhýbáme se manipulativnímu přístupu k dítěti a posilování jeho závislosti na vnější autoritě. V našich vyučovacích hodinách jde o to, aby dostali dostatek zpětné vazby a uznání všechny děti. </w:t>
      </w:r>
    </w:p>
    <w:p w:rsidR="00D33ED0" w:rsidRPr="0047305F" w:rsidRDefault="00162DB6" w:rsidP="00D33ED0">
      <w:pPr>
        <w:ind w:firstLine="708"/>
        <w:jc w:val="both"/>
      </w:pPr>
      <w:r>
        <w:t>Usilujeme také</w:t>
      </w:r>
      <w:r w:rsidR="00D33ED0" w:rsidRPr="0047305F">
        <w:t xml:space="preserve"> o to, aby se </w:t>
      </w:r>
      <w:r w:rsidRPr="00162DB6">
        <w:rPr>
          <w:b/>
        </w:rPr>
        <w:t xml:space="preserve">škola </w:t>
      </w:r>
      <w:r w:rsidR="00D33ED0" w:rsidRPr="00162DB6">
        <w:rPr>
          <w:b/>
        </w:rPr>
        <w:t>stala modelem demokratického společenství</w:t>
      </w:r>
      <w:r w:rsidR="00D33ED0" w:rsidRPr="0047305F">
        <w:t>. Z tradiční hierarchické instituce se měníme v komunitu organizovanou na demokratických principech (nejdůležitějšími z těchto principů jsou: svoboda, zodpovědnost, zachovávání pravidel, spravedlnost, spoluúčast a spolupráce). Na jedné straně podněcujeme iniciativu a samostatnost našich žáků, ale také vyzdvihujeme význam jasného řádu a pravidelného rytmu.</w:t>
      </w:r>
    </w:p>
    <w:p w:rsidR="00D33ED0" w:rsidRDefault="00D33ED0" w:rsidP="00D33ED0">
      <w:pPr>
        <w:ind w:firstLine="708"/>
        <w:jc w:val="both"/>
      </w:pPr>
      <w:r w:rsidRPr="0047305F">
        <w:t xml:space="preserve">V zájmu demokratického charakteru se škola snaží v poslední deváté zásadě o to, aby co nejvíce zpřístupňovala </w:t>
      </w:r>
      <w:r w:rsidR="00162DB6">
        <w:t xml:space="preserve">své prostory veřejnosti a obci </w:t>
      </w:r>
      <w:r w:rsidRPr="0047305F">
        <w:t xml:space="preserve">a </w:t>
      </w:r>
      <w:r w:rsidR="00162DB6" w:rsidRPr="00162DB6">
        <w:rPr>
          <w:b/>
        </w:rPr>
        <w:t xml:space="preserve">škola se </w:t>
      </w:r>
      <w:r w:rsidRPr="00162DB6">
        <w:rPr>
          <w:b/>
        </w:rPr>
        <w:t>stala se přirozeným kulturním a vzdělávacím střediskem obce,</w:t>
      </w:r>
      <w:r w:rsidRPr="0047305F">
        <w:t xml:space="preserve"> kde by se promíta</w:t>
      </w:r>
      <w:r w:rsidR="00162DB6">
        <w:t>li</w:t>
      </w:r>
      <w:r w:rsidRPr="0047305F">
        <w:t xml:space="preserve"> také regionální specifika a zvláštnosti jihovýchodního cípu naší vlasti.</w:t>
      </w:r>
    </w:p>
    <w:p w:rsidR="00D33ED0" w:rsidRDefault="00D33ED0" w:rsidP="00000564">
      <w:pPr>
        <w:ind w:firstLine="708"/>
        <w:jc w:val="both"/>
      </w:pPr>
      <w:r>
        <w:t xml:space="preserve">Těchto devět zásad považujeme za základ našeho školního vzdělávacího programu, </w:t>
      </w:r>
      <w:r w:rsidR="00000564">
        <w:t>ze</w:t>
      </w:r>
      <w:r w:rsidR="00162DB6">
        <w:t xml:space="preserve"> kterého jsme vycházeli</w:t>
      </w:r>
      <w:r>
        <w:t xml:space="preserve"> k vytváření jednotlivých vyučovacích předmětů.</w:t>
      </w:r>
      <w:r w:rsidR="00000564">
        <w:t xml:space="preserve"> </w:t>
      </w:r>
      <w:r>
        <w:t>Naše škola klade ve volbě předmětů a učebním plánu důraz na co nejširší obecné základy vzdělávání, jde nám o rovnováhu výchovných a naukových předmětů,</w:t>
      </w:r>
      <w:r w:rsidR="00162DB6">
        <w:t xml:space="preserve"> rozumu i citu, výchovy </w:t>
      </w:r>
      <w:r>
        <w:t>a učení s tím, že individuálně rozvíjíme první náznaky vloh a individuálních z</w:t>
      </w:r>
      <w:r w:rsidR="00162DB6">
        <w:t>ájmů</w:t>
      </w:r>
      <w:r>
        <w:t>.</w:t>
      </w:r>
    </w:p>
    <w:p w:rsidR="00D33ED0" w:rsidRDefault="00D33ED0" w:rsidP="00737880">
      <w:pPr>
        <w:ind w:firstLine="708"/>
        <w:jc w:val="both"/>
      </w:pPr>
      <w:r w:rsidRPr="00737880">
        <w:rPr>
          <w:b/>
        </w:rPr>
        <w:t>V</w:t>
      </w:r>
      <w:r w:rsidR="00737880" w:rsidRPr="00737880">
        <w:rPr>
          <w:b/>
        </w:rPr>
        <w:t xml:space="preserve"> povinných</w:t>
      </w:r>
      <w:r w:rsidRPr="00737880">
        <w:rPr>
          <w:b/>
        </w:rPr>
        <w:t xml:space="preserve"> vyučovacích předmětech</w:t>
      </w:r>
      <w:r w:rsidRPr="002753C5">
        <w:t xml:space="preserve"> výrazně posilujeme na prvním stupni nejvíce oblasti: Jazyk a jazyková komunikace (5), Matematika a její aplikace (4). Na prvním stupni vytváříme na podporu dobrých vztahů mezi žáky a realizaci průřezového tématu O</w:t>
      </w:r>
      <w:r w:rsidR="00162DB6">
        <w:t>sobnostní a sociální výchova</w:t>
      </w:r>
      <w:r w:rsidRPr="002753C5">
        <w:t xml:space="preserve"> </w:t>
      </w:r>
      <w:r w:rsidR="00162DB6">
        <w:t xml:space="preserve">a doplňujícího vzdělávacího oboru Etická výchova </w:t>
      </w:r>
      <w:r w:rsidRPr="002753C5">
        <w:t xml:space="preserve">od první do páté třídy nový předmět </w:t>
      </w:r>
      <w:r>
        <w:t>-</w:t>
      </w:r>
      <w:r w:rsidRPr="002753C5">
        <w:t xml:space="preserve"> Etickou výchovu s dotací 1 hodina týdně (</w:t>
      </w:r>
      <w:r>
        <w:t xml:space="preserve">za </w:t>
      </w:r>
      <w:r w:rsidR="00162DB6">
        <w:t>první</w:t>
      </w:r>
      <w:r>
        <w:t xml:space="preserve"> stupeň celkem </w:t>
      </w:r>
      <w:r w:rsidRPr="002753C5">
        <w:t>5</w:t>
      </w:r>
      <w:r w:rsidR="00162DB6">
        <w:t xml:space="preserve"> hodin</w:t>
      </w:r>
      <w:r w:rsidRPr="002753C5">
        <w:t>).</w:t>
      </w:r>
      <w:r w:rsidR="00737880">
        <w:t xml:space="preserve"> </w:t>
      </w:r>
      <w:r w:rsidRPr="002753C5">
        <w:t xml:space="preserve">Na druhém stupni z disponibilní časové dotace rezervujeme 6 hodin pro </w:t>
      </w:r>
      <w:r w:rsidR="00162DB6">
        <w:t xml:space="preserve">Druhý cizí jazyk </w:t>
      </w:r>
      <w:r w:rsidR="00066719">
        <w:t>(</w:t>
      </w:r>
      <w:r w:rsidR="00425445">
        <w:t>Ně</w:t>
      </w:r>
      <w:r w:rsidR="00162DB6">
        <w:t>meck</w:t>
      </w:r>
      <w:r w:rsidR="00644795">
        <w:t>ý jazyk</w:t>
      </w:r>
      <w:r w:rsidR="00066719">
        <w:t>)</w:t>
      </w:r>
      <w:r w:rsidR="00425445">
        <w:t xml:space="preserve"> vždy </w:t>
      </w:r>
      <w:r w:rsidRPr="002753C5">
        <w:t>po dvou hodinách v sedmé až deváté třídě a z dalších 18 hodin posilujeme hodinové dotace ve vzdělávacích oblastech Jazyk a jazyková komunikace (</w:t>
      </w:r>
      <w:r w:rsidR="00066719">
        <w:t>4</w:t>
      </w:r>
      <w:r w:rsidRPr="002753C5">
        <w:t>), Matematika a její aplikace (</w:t>
      </w:r>
      <w:r w:rsidR="00066719">
        <w:t>3</w:t>
      </w:r>
      <w:r w:rsidRPr="002753C5">
        <w:t>), Člověk a příroda (4), Člověk a svět práce (</w:t>
      </w:r>
      <w:r>
        <w:t>1</w:t>
      </w:r>
      <w:r w:rsidRPr="002753C5">
        <w:t>), Informační</w:t>
      </w:r>
      <w:r w:rsidR="00162DB6">
        <w:t xml:space="preserve"> a komunikační technologie (1) </w:t>
      </w:r>
      <w:r w:rsidRPr="002753C5">
        <w:t xml:space="preserve">a Člověk a společnost (1), další 4 disponibilní hodiny jsou použity na realizaci průřezového tématu Osobnostní a sociální výchovy </w:t>
      </w:r>
      <w:r w:rsidR="00162DB6">
        <w:t xml:space="preserve">a doplňujícího vzdělávacího oboru Etická výchova </w:t>
      </w:r>
      <w:r w:rsidRPr="002753C5">
        <w:t>formou povinného předmětu Etická výchova s jednohodinovou dotací, a to v</w:t>
      </w:r>
      <w:r>
        <w:t> </w:t>
      </w:r>
      <w:r w:rsidRPr="002753C5">
        <w:t>každé</w:t>
      </w:r>
      <w:r>
        <w:t>m ročníku</w:t>
      </w:r>
      <w:r w:rsidRPr="002753C5">
        <w:t xml:space="preserve"> druhého stupně</w:t>
      </w:r>
      <w:r>
        <w:t xml:space="preserve"> (</w:t>
      </w:r>
      <w:r w:rsidR="00162DB6">
        <w:t xml:space="preserve">za druhý stupeň </w:t>
      </w:r>
      <w:r>
        <w:t>celkem 4</w:t>
      </w:r>
      <w:r w:rsidR="00162DB6">
        <w:t xml:space="preserve"> hodiny</w:t>
      </w:r>
      <w:r>
        <w:t>)</w:t>
      </w:r>
      <w:r w:rsidRPr="002753C5">
        <w:t>.</w:t>
      </w:r>
      <w:r w:rsidR="00737880">
        <w:t xml:space="preserve"> </w:t>
      </w:r>
      <w:r w:rsidRPr="00737880">
        <w:rPr>
          <w:b/>
        </w:rPr>
        <w:t>Jako nepovinn</w:t>
      </w:r>
      <w:r w:rsidR="00644795" w:rsidRPr="00737880">
        <w:rPr>
          <w:b/>
        </w:rPr>
        <w:t>é</w:t>
      </w:r>
      <w:r w:rsidRPr="00737880">
        <w:rPr>
          <w:b/>
        </w:rPr>
        <w:t xml:space="preserve"> předmět</w:t>
      </w:r>
      <w:r w:rsidR="00644795" w:rsidRPr="00737880">
        <w:rPr>
          <w:b/>
        </w:rPr>
        <w:t>y</w:t>
      </w:r>
      <w:r w:rsidRPr="00737880">
        <w:rPr>
          <w:b/>
        </w:rPr>
        <w:t xml:space="preserve"> nabízíme</w:t>
      </w:r>
      <w:r w:rsidR="00644795" w:rsidRPr="00737880">
        <w:rPr>
          <w:b/>
        </w:rPr>
        <w:t>:</w:t>
      </w:r>
      <w:r>
        <w:t xml:space="preserve"> </w:t>
      </w:r>
      <w:r w:rsidR="003708C2">
        <w:t>v</w:t>
      </w:r>
      <w:r w:rsidR="00644795">
        <w:t>e všech ročnících</w:t>
      </w:r>
      <w:r>
        <w:t xml:space="preserve"> Náboženství</w:t>
      </w:r>
      <w:r w:rsidR="00737880">
        <w:t>, a to</w:t>
      </w:r>
      <w:r w:rsidR="00644795">
        <w:t xml:space="preserve"> vždy s jednohodinovou dotací. </w:t>
      </w:r>
      <w:r w:rsidR="00000564">
        <w:t>V</w:t>
      </w:r>
      <w:r w:rsidR="00000564" w:rsidRPr="00000564">
        <w:rPr>
          <w:iCs/>
        </w:rPr>
        <w:t xml:space="preserve"> souladu se školním vzdělávacím programem</w:t>
      </w:r>
      <w:r w:rsidR="00000564">
        <w:rPr>
          <w:iCs/>
        </w:rPr>
        <w:t xml:space="preserve"> a jednotlivými předměty se mohou </w:t>
      </w:r>
      <w:r w:rsidR="00000564" w:rsidRPr="00000564">
        <w:rPr>
          <w:iCs/>
        </w:rPr>
        <w:t>organizovat zotavovací pobyty žáků ve zdravotně příznivém</w:t>
      </w:r>
      <w:r w:rsidR="00000564">
        <w:rPr>
          <w:iCs/>
        </w:rPr>
        <w:t xml:space="preserve"> </w:t>
      </w:r>
      <w:r w:rsidR="00000564" w:rsidRPr="00000564">
        <w:rPr>
          <w:iCs/>
        </w:rPr>
        <w:t>prostředí bez přerušení vzdělávání, výjezdy do zahraničí a</w:t>
      </w:r>
      <w:r w:rsidR="00000564">
        <w:rPr>
          <w:iCs/>
        </w:rPr>
        <w:t xml:space="preserve"> </w:t>
      </w:r>
      <w:r w:rsidR="00000564" w:rsidRPr="00000564">
        <w:rPr>
          <w:iCs/>
        </w:rPr>
        <w:t xml:space="preserve">další </w:t>
      </w:r>
      <w:r w:rsidR="00737880">
        <w:rPr>
          <w:iCs/>
        </w:rPr>
        <w:t xml:space="preserve">jednodenní i vícedenní </w:t>
      </w:r>
      <w:r w:rsidR="00000564" w:rsidRPr="00000564">
        <w:rPr>
          <w:iCs/>
        </w:rPr>
        <w:t>akce související s výchovně vzdělávací činností školy.</w:t>
      </w:r>
    </w:p>
    <w:p w:rsidR="00EE04AD" w:rsidRPr="00344028" w:rsidRDefault="007079D4" w:rsidP="00344028">
      <w:pPr>
        <w:spacing w:after="200" w:line="276" w:lineRule="auto"/>
        <w:rPr>
          <w:b/>
          <w:bCs/>
          <w:sz w:val="28"/>
          <w:szCs w:val="28"/>
        </w:rPr>
      </w:pPr>
      <w:r>
        <w:br w:type="page"/>
      </w:r>
      <w:r>
        <w:rPr>
          <w:b/>
          <w:bCs/>
          <w:sz w:val="28"/>
          <w:szCs w:val="28"/>
        </w:rPr>
        <w:t>3. B Výchovné a vzdělávací strategie školy</w:t>
      </w:r>
    </w:p>
    <w:p w:rsidR="007079D4" w:rsidRDefault="007079D4" w:rsidP="007079D4">
      <w:pPr>
        <w:jc w:val="both"/>
      </w:pPr>
      <w:r>
        <w:t xml:space="preserve">Výchovné a vzdělávací strategie představují společně </w:t>
      </w:r>
      <w:r w:rsidR="00344028">
        <w:t xml:space="preserve">a v celé škole </w:t>
      </w:r>
      <w:r>
        <w:t>uplatňované postupy, metody a formy práce, příležitosti, aktivity, které vedou k utváření a rozvíjení klíčových kompetencí žáků.</w:t>
      </w:r>
    </w:p>
    <w:p w:rsidR="00EE04AD" w:rsidRDefault="00EE04AD" w:rsidP="007079D4">
      <w:pPr>
        <w:jc w:val="both"/>
      </w:pPr>
    </w:p>
    <w:p w:rsidR="007079D4" w:rsidRDefault="00B7061A" w:rsidP="007079D4">
      <w:pPr>
        <w:pStyle w:val="Nadpis1"/>
        <w:jc w:val="both"/>
        <w:rPr>
          <w:rFonts w:ascii="Times New Roman" w:hAnsi="Times New Roman"/>
          <w:sz w:val="24"/>
          <w:szCs w:val="24"/>
          <w:u w:val="single"/>
        </w:rPr>
      </w:pPr>
      <w:r>
        <w:rPr>
          <w:rFonts w:ascii="Times New Roman" w:hAnsi="Times New Roman"/>
          <w:sz w:val="24"/>
          <w:szCs w:val="24"/>
          <w:u w:val="single"/>
        </w:rPr>
        <w:t>1. KOMPETENCE K</w:t>
      </w:r>
      <w:r w:rsidR="00A37129">
        <w:rPr>
          <w:rFonts w:ascii="Times New Roman" w:hAnsi="Times New Roman"/>
          <w:sz w:val="24"/>
          <w:szCs w:val="24"/>
          <w:u w:val="single"/>
        </w:rPr>
        <w:t> </w:t>
      </w:r>
      <w:r>
        <w:rPr>
          <w:rFonts w:ascii="Times New Roman" w:hAnsi="Times New Roman"/>
          <w:sz w:val="24"/>
          <w:szCs w:val="24"/>
          <w:u w:val="single"/>
        </w:rPr>
        <w:t>UČENÍ</w:t>
      </w:r>
    </w:p>
    <w:p w:rsidR="00A37129" w:rsidRPr="00A37129" w:rsidRDefault="00A37129" w:rsidP="00A37129"/>
    <w:p w:rsidR="007079D4" w:rsidRPr="007079D4" w:rsidRDefault="00B7061A" w:rsidP="007079D4">
      <w:pPr>
        <w:pStyle w:val="Nadpis2"/>
        <w:jc w:val="both"/>
        <w:rPr>
          <w:rFonts w:ascii="Times New Roman" w:hAnsi="Times New Roman"/>
          <w:b w:val="0"/>
          <w:i w:val="0"/>
          <w:sz w:val="24"/>
          <w:szCs w:val="24"/>
        </w:rPr>
      </w:pPr>
      <w:r>
        <w:rPr>
          <w:rFonts w:ascii="Times New Roman" w:hAnsi="Times New Roman"/>
          <w:b w:val="0"/>
          <w:i w:val="0"/>
          <w:sz w:val="24"/>
          <w:szCs w:val="24"/>
        </w:rPr>
        <w:t>Vedeme žáky:</w:t>
      </w:r>
    </w:p>
    <w:p w:rsidR="004F5764" w:rsidRPr="004F5764" w:rsidRDefault="004F5764" w:rsidP="002046FC">
      <w:pPr>
        <w:pStyle w:val="Bezmezer"/>
        <w:numPr>
          <w:ilvl w:val="0"/>
          <w:numId w:val="183"/>
        </w:numPr>
      </w:pPr>
      <w:r w:rsidRPr="004F5764">
        <w:t>k poznávání smyslu a cíle učení</w:t>
      </w:r>
      <w:r>
        <w:t>,</w:t>
      </w:r>
    </w:p>
    <w:p w:rsidR="001E63A0" w:rsidRPr="004F5764" w:rsidRDefault="001E63A0" w:rsidP="002046FC">
      <w:pPr>
        <w:pStyle w:val="Bezmezer"/>
        <w:numPr>
          <w:ilvl w:val="0"/>
          <w:numId w:val="183"/>
        </w:numPr>
      </w:pPr>
      <w:r w:rsidRPr="004F5764">
        <w:t>k vybírání a využívání vhodných metod učení a k celoživotnímu učení,</w:t>
      </w:r>
    </w:p>
    <w:p w:rsidR="004F5764" w:rsidRPr="004F5764" w:rsidRDefault="00D224C0" w:rsidP="002046FC">
      <w:pPr>
        <w:pStyle w:val="Bezmezer"/>
        <w:numPr>
          <w:ilvl w:val="0"/>
          <w:numId w:val="183"/>
        </w:numPr>
      </w:pPr>
      <w:r>
        <w:t>k nácviku</w:t>
      </w:r>
      <w:r w:rsidR="004F5764">
        <w:t xml:space="preserve"> kritického čtení</w:t>
      </w:r>
      <w:r w:rsidR="004F5764" w:rsidRPr="004F5764">
        <w:t xml:space="preserve"> (vyhledávání klíčových slov, hlavních myšlenek, kladení otázek</w:t>
      </w:r>
      <w:r w:rsidR="004F5764">
        <w:t>,</w:t>
      </w:r>
      <w:r w:rsidR="004F5764" w:rsidRPr="004F5764">
        <w:t xml:space="preserve"> vytváření poznámek a výpisků)</w:t>
      </w:r>
      <w:r w:rsidR="004F5764">
        <w:t>,</w:t>
      </w:r>
    </w:p>
    <w:p w:rsidR="00533E58" w:rsidRPr="004F5764" w:rsidRDefault="00533E58" w:rsidP="002046FC">
      <w:pPr>
        <w:pStyle w:val="Bezmezer"/>
        <w:numPr>
          <w:ilvl w:val="0"/>
          <w:numId w:val="183"/>
        </w:numPr>
      </w:pPr>
      <w:r w:rsidRPr="004F5764">
        <w:t xml:space="preserve">k efektivnímu vyhledávání, třídění a propojování informací </w:t>
      </w:r>
      <w:r w:rsidR="001E63A0" w:rsidRPr="004F5764">
        <w:t xml:space="preserve">a k </w:t>
      </w:r>
      <w:r w:rsidRPr="004F5764">
        <w:t xml:space="preserve">jejich </w:t>
      </w:r>
      <w:r w:rsidR="001E63A0" w:rsidRPr="004F5764">
        <w:t>používání</w:t>
      </w:r>
      <w:r w:rsidRPr="004F5764">
        <w:t xml:space="preserve"> v praktickém život</w:t>
      </w:r>
      <w:r w:rsidR="001E63A0" w:rsidRPr="004F5764">
        <w:t>ě</w:t>
      </w:r>
      <w:r w:rsidRPr="004F5764">
        <w:t>,</w:t>
      </w:r>
    </w:p>
    <w:p w:rsidR="001E63A0" w:rsidRPr="004F5764" w:rsidRDefault="001E63A0" w:rsidP="002046FC">
      <w:pPr>
        <w:pStyle w:val="Bezmezer"/>
        <w:numPr>
          <w:ilvl w:val="0"/>
          <w:numId w:val="183"/>
        </w:numPr>
      </w:pPr>
      <w:r w:rsidRPr="004F5764">
        <w:t>k samostatnému pozorování a experimentování, ke zhodnocení výsledků těchto činností a formulaci závěru, který z nich vyplývá,</w:t>
      </w:r>
    </w:p>
    <w:p w:rsidR="001E63A0" w:rsidRPr="004F5764" w:rsidRDefault="001E63A0" w:rsidP="002046FC">
      <w:pPr>
        <w:pStyle w:val="Bezmezer"/>
        <w:numPr>
          <w:ilvl w:val="0"/>
          <w:numId w:val="183"/>
        </w:numPr>
      </w:pPr>
      <w:r w:rsidRPr="004F5764">
        <w:t>k používání obecně známých symbolů a termínů,</w:t>
      </w:r>
    </w:p>
    <w:p w:rsidR="00533E58" w:rsidRPr="004F5764" w:rsidRDefault="001E63A0" w:rsidP="002046FC">
      <w:pPr>
        <w:pStyle w:val="Bezmezer"/>
        <w:numPr>
          <w:ilvl w:val="0"/>
          <w:numId w:val="183"/>
        </w:numPr>
      </w:pPr>
      <w:r w:rsidRPr="004F5764">
        <w:t>k propojování poznatků a z různých oblastí a uvádění věcí do souvislosti,</w:t>
      </w:r>
      <w:r w:rsidR="00B7061A" w:rsidRPr="004F5764">
        <w:t xml:space="preserve"> </w:t>
      </w:r>
    </w:p>
    <w:p w:rsidR="00EF5B7F" w:rsidRPr="004F5764" w:rsidRDefault="00344028" w:rsidP="002046FC">
      <w:pPr>
        <w:pStyle w:val="Bezmezer"/>
        <w:numPr>
          <w:ilvl w:val="0"/>
          <w:numId w:val="183"/>
        </w:numPr>
      </w:pPr>
      <w:r w:rsidRPr="004F5764">
        <w:t>k </w:t>
      </w:r>
      <w:r w:rsidR="007079D4" w:rsidRPr="004F5764">
        <w:t>sebehodnocení</w:t>
      </w:r>
      <w:r w:rsidRPr="004F5764">
        <w:t xml:space="preserve"> a posouzení </w:t>
      </w:r>
      <w:r w:rsidR="001E63A0" w:rsidRPr="004F5764">
        <w:t xml:space="preserve">jejich </w:t>
      </w:r>
      <w:r w:rsidRPr="004F5764">
        <w:t xml:space="preserve">individuálního </w:t>
      </w:r>
      <w:r w:rsidR="00EF5B7F" w:rsidRPr="004F5764">
        <w:t xml:space="preserve">učebního </w:t>
      </w:r>
      <w:r w:rsidRPr="004F5764">
        <w:t>pokroku</w:t>
      </w:r>
      <w:r w:rsidR="001E63A0" w:rsidRPr="004F5764">
        <w:t>,</w:t>
      </w:r>
    </w:p>
    <w:p w:rsidR="007079D4" w:rsidRPr="004F5764" w:rsidRDefault="007079D4" w:rsidP="002046FC">
      <w:pPr>
        <w:pStyle w:val="Bezmezer"/>
        <w:numPr>
          <w:ilvl w:val="0"/>
          <w:numId w:val="183"/>
        </w:numPr>
      </w:pPr>
      <w:r w:rsidRPr="004F5764">
        <w:t>k</w:t>
      </w:r>
      <w:r w:rsidR="00533E58" w:rsidRPr="004F5764">
        <w:t xml:space="preserve"> prožití úspěchu a radosti z práce a k pozitivnímu vztahu k </w:t>
      </w:r>
      <w:r w:rsidRPr="004F5764">
        <w:t xml:space="preserve">učení a </w:t>
      </w:r>
      <w:r w:rsidR="00533E58" w:rsidRPr="004F5764">
        <w:t xml:space="preserve">k </w:t>
      </w:r>
      <w:r w:rsidRPr="004F5764">
        <w:t>ochotě dále se vzdělávat</w:t>
      </w:r>
      <w:r w:rsidR="00533E58" w:rsidRPr="004F5764">
        <w:t xml:space="preserve"> pomocí vhodných metod.</w:t>
      </w:r>
    </w:p>
    <w:p w:rsidR="007079D4" w:rsidRDefault="007079D4" w:rsidP="007079D4">
      <w:pPr>
        <w:jc w:val="both"/>
      </w:pPr>
    </w:p>
    <w:p w:rsidR="005638B2" w:rsidRDefault="005638B2" w:rsidP="007079D4">
      <w:pPr>
        <w:jc w:val="both"/>
      </w:pPr>
    </w:p>
    <w:p w:rsidR="007079D4" w:rsidRDefault="007079D4" w:rsidP="007079D4">
      <w:pPr>
        <w:pStyle w:val="Nadpis3"/>
        <w:rPr>
          <w:b/>
        </w:rPr>
      </w:pPr>
      <w:r w:rsidRPr="007079D4">
        <w:rPr>
          <w:b/>
        </w:rPr>
        <w:t>2. KOMPETENCE K ŘEŠENÍ PROBLÉMŮ</w:t>
      </w:r>
    </w:p>
    <w:p w:rsidR="00A37129" w:rsidRPr="00A37129" w:rsidRDefault="00A37129" w:rsidP="00A37129"/>
    <w:p w:rsidR="00B7061A" w:rsidRDefault="00B7061A" w:rsidP="007079D4">
      <w:pPr>
        <w:jc w:val="both"/>
      </w:pPr>
      <w:r>
        <w:t>Vedeme žáky:</w:t>
      </w:r>
    </w:p>
    <w:p w:rsidR="005F3AFD" w:rsidRDefault="005F3AFD" w:rsidP="002046FC">
      <w:pPr>
        <w:pStyle w:val="Default"/>
        <w:numPr>
          <w:ilvl w:val="0"/>
          <w:numId w:val="182"/>
        </w:numPr>
      </w:pPr>
      <w:r>
        <w:t>k všímání si situací ve škole i mimo ni a k rozpoznání problému a k přemýšlení nad jeho řešením,</w:t>
      </w:r>
    </w:p>
    <w:p w:rsidR="005F3AFD" w:rsidRDefault="005F3AFD" w:rsidP="002046FC">
      <w:pPr>
        <w:pStyle w:val="Default"/>
        <w:numPr>
          <w:ilvl w:val="0"/>
          <w:numId w:val="182"/>
        </w:numPr>
      </w:pPr>
      <w:r>
        <w:t>k vytváření tvůrčí</w:t>
      </w:r>
      <w:r w:rsidR="005638B2">
        <w:t xml:space="preserve"> (</w:t>
      </w:r>
      <w:r>
        <w:t>tolerantní</w:t>
      </w:r>
      <w:r w:rsidR="005638B2">
        <w:t>,</w:t>
      </w:r>
      <w:r>
        <w:t xml:space="preserve"> spolupracující</w:t>
      </w:r>
      <w:r w:rsidR="005638B2">
        <w:t>)</w:t>
      </w:r>
      <w:r>
        <w:t xml:space="preserve"> atmosféry při řešení problémů,</w:t>
      </w:r>
    </w:p>
    <w:p w:rsidR="00D224C0" w:rsidRPr="00D224C0" w:rsidRDefault="00D224C0" w:rsidP="002046FC">
      <w:pPr>
        <w:pStyle w:val="Odstavecseseznamem"/>
        <w:numPr>
          <w:ilvl w:val="0"/>
          <w:numId w:val="182"/>
        </w:numPr>
        <w:jc w:val="both"/>
        <w:rPr>
          <w:sz w:val="24"/>
          <w:szCs w:val="24"/>
        </w:rPr>
      </w:pPr>
      <w:r>
        <w:rPr>
          <w:sz w:val="24"/>
          <w:szCs w:val="24"/>
        </w:rPr>
        <w:t>k řešení problémů z praktického života, problémových úloh a aktuálních témat</w:t>
      </w:r>
      <w:r w:rsidR="00E47891">
        <w:rPr>
          <w:sz w:val="24"/>
          <w:szCs w:val="24"/>
        </w:rPr>
        <w:t xml:space="preserve"> umožňujících co nejvíce zakusit přímou zkušenost</w:t>
      </w:r>
      <w:r>
        <w:rPr>
          <w:sz w:val="24"/>
          <w:szCs w:val="24"/>
        </w:rPr>
        <w:t>,</w:t>
      </w:r>
    </w:p>
    <w:p w:rsidR="00D224C0" w:rsidRDefault="00D224C0" w:rsidP="002046FC">
      <w:pPr>
        <w:pStyle w:val="Default"/>
        <w:numPr>
          <w:ilvl w:val="0"/>
          <w:numId w:val="182"/>
        </w:numPr>
      </w:pPr>
      <w:r>
        <w:t>k hledání nutných informací k řešení problému,</w:t>
      </w:r>
    </w:p>
    <w:p w:rsidR="004F5764" w:rsidRDefault="00D224C0" w:rsidP="002046FC">
      <w:pPr>
        <w:pStyle w:val="Default"/>
        <w:numPr>
          <w:ilvl w:val="0"/>
          <w:numId w:val="182"/>
        </w:numPr>
      </w:pPr>
      <w:r>
        <w:t>k vytrvalosti při řešení problému v případě případných nezdarů,</w:t>
      </w:r>
    </w:p>
    <w:p w:rsidR="00D224C0" w:rsidRDefault="00D224C0" w:rsidP="002046FC">
      <w:pPr>
        <w:pStyle w:val="Default"/>
        <w:numPr>
          <w:ilvl w:val="0"/>
          <w:numId w:val="182"/>
        </w:numPr>
      </w:pPr>
      <w:r>
        <w:t xml:space="preserve">k samostatnému řešení problémů </w:t>
      </w:r>
      <w:r w:rsidR="005F3AFD">
        <w:t xml:space="preserve">různými přístupy </w:t>
      </w:r>
      <w:r>
        <w:t>a k praktickému ověřování správnosti řešení problémů,</w:t>
      </w:r>
    </w:p>
    <w:p w:rsidR="00D224C0" w:rsidRDefault="00D224C0" w:rsidP="002046FC">
      <w:pPr>
        <w:pStyle w:val="Default"/>
        <w:numPr>
          <w:ilvl w:val="0"/>
          <w:numId w:val="182"/>
        </w:numPr>
      </w:pPr>
      <w:r>
        <w:t>k sledování svých zlepšeními řešení problémů,</w:t>
      </w:r>
    </w:p>
    <w:p w:rsidR="005F3AFD" w:rsidRDefault="005F3AFD" w:rsidP="002046FC">
      <w:pPr>
        <w:pStyle w:val="Default"/>
        <w:numPr>
          <w:ilvl w:val="0"/>
          <w:numId w:val="182"/>
        </w:numPr>
      </w:pPr>
      <w:r>
        <w:t>k uvědomování si zodpovědnosti za svá rozhodnutí,</w:t>
      </w:r>
    </w:p>
    <w:p w:rsidR="00D224C0" w:rsidRDefault="00D224C0" w:rsidP="002046FC">
      <w:pPr>
        <w:pStyle w:val="Default"/>
        <w:numPr>
          <w:ilvl w:val="0"/>
          <w:numId w:val="182"/>
        </w:numPr>
      </w:pPr>
      <w:r>
        <w:t xml:space="preserve">ke kritickému myšlení a ke kritickému </w:t>
      </w:r>
      <w:r w:rsidR="005F3AFD">
        <w:t>z</w:t>
      </w:r>
      <w:r>
        <w:t>hodnocení výsledků svých činů</w:t>
      </w:r>
      <w:r w:rsidR="005F3AFD">
        <w:t>.</w:t>
      </w:r>
      <w:r>
        <w:t xml:space="preserve"> </w:t>
      </w:r>
    </w:p>
    <w:p w:rsidR="005638B2" w:rsidRDefault="005638B2" w:rsidP="005638B2">
      <w:pPr>
        <w:pStyle w:val="Default"/>
      </w:pPr>
    </w:p>
    <w:p w:rsidR="007079D4" w:rsidRDefault="00D72EC7" w:rsidP="00D72EC7">
      <w:pPr>
        <w:pStyle w:val="Nadpis4"/>
        <w:jc w:val="both"/>
        <w:rPr>
          <w:rFonts w:ascii="Times New Roman" w:hAnsi="Times New Roman"/>
          <w:bCs w:val="0"/>
          <w:sz w:val="24"/>
          <w:szCs w:val="24"/>
          <w:u w:val="single"/>
        </w:rPr>
      </w:pPr>
      <w:r>
        <w:rPr>
          <w:rFonts w:ascii="Times New Roman" w:hAnsi="Times New Roman"/>
          <w:bCs w:val="0"/>
          <w:sz w:val="24"/>
          <w:szCs w:val="24"/>
          <w:u w:val="single"/>
        </w:rPr>
        <w:t>3. KOMUNIKATIVNÍ KOMPETENCE</w:t>
      </w:r>
    </w:p>
    <w:p w:rsidR="00A37129" w:rsidRPr="00A37129" w:rsidRDefault="00A37129" w:rsidP="00A37129"/>
    <w:p w:rsidR="007079D4" w:rsidRDefault="00B7061A" w:rsidP="007079D4">
      <w:pPr>
        <w:jc w:val="both"/>
      </w:pPr>
      <w:r>
        <w:t>Vedeme žáky:</w:t>
      </w:r>
    </w:p>
    <w:p w:rsidR="007079D4" w:rsidRDefault="00B7061A" w:rsidP="002046FC">
      <w:pPr>
        <w:pStyle w:val="Odstavecseseznamem"/>
        <w:numPr>
          <w:ilvl w:val="0"/>
          <w:numId w:val="179"/>
        </w:numPr>
        <w:jc w:val="both"/>
        <w:rPr>
          <w:sz w:val="24"/>
          <w:szCs w:val="24"/>
        </w:rPr>
      </w:pPr>
      <w:r>
        <w:rPr>
          <w:sz w:val="24"/>
          <w:szCs w:val="24"/>
        </w:rPr>
        <w:t>k</w:t>
      </w:r>
      <w:r w:rsidR="005638B2">
        <w:rPr>
          <w:sz w:val="24"/>
          <w:szCs w:val="24"/>
        </w:rPr>
        <w:t> co největší účasti žáků na komunikaci při výuce,</w:t>
      </w:r>
    </w:p>
    <w:p w:rsidR="005F3AFD" w:rsidRDefault="005F3AFD" w:rsidP="002046FC">
      <w:pPr>
        <w:pStyle w:val="Odstavecseseznamem"/>
        <w:numPr>
          <w:ilvl w:val="0"/>
          <w:numId w:val="179"/>
        </w:numPr>
        <w:jc w:val="both"/>
        <w:rPr>
          <w:sz w:val="24"/>
          <w:szCs w:val="24"/>
        </w:rPr>
      </w:pPr>
      <w:r>
        <w:rPr>
          <w:sz w:val="24"/>
          <w:szCs w:val="24"/>
        </w:rPr>
        <w:t>ke kultivované formulaci a ke kultivovanému vyjadřování myšlenek a názorů,</w:t>
      </w:r>
    </w:p>
    <w:p w:rsidR="005638B2" w:rsidRDefault="005F3AFD" w:rsidP="002046FC">
      <w:pPr>
        <w:pStyle w:val="Odstavecseseznamem"/>
        <w:numPr>
          <w:ilvl w:val="0"/>
          <w:numId w:val="179"/>
        </w:numPr>
        <w:jc w:val="both"/>
        <w:rPr>
          <w:sz w:val="24"/>
          <w:szCs w:val="24"/>
        </w:rPr>
      </w:pPr>
      <w:r>
        <w:rPr>
          <w:sz w:val="24"/>
          <w:szCs w:val="24"/>
        </w:rPr>
        <w:t>k</w:t>
      </w:r>
      <w:r w:rsidR="005638B2">
        <w:rPr>
          <w:sz w:val="24"/>
          <w:szCs w:val="24"/>
        </w:rPr>
        <w:t xml:space="preserve"> aktivnímu </w:t>
      </w:r>
      <w:r>
        <w:rPr>
          <w:sz w:val="24"/>
          <w:szCs w:val="24"/>
        </w:rPr>
        <w:t xml:space="preserve">naslouchání </w:t>
      </w:r>
      <w:r w:rsidR="007A52C5">
        <w:rPr>
          <w:sz w:val="24"/>
          <w:szCs w:val="24"/>
        </w:rPr>
        <w:t xml:space="preserve">(poslouchání a pozorování) </w:t>
      </w:r>
      <w:r>
        <w:rPr>
          <w:sz w:val="24"/>
          <w:szCs w:val="24"/>
        </w:rPr>
        <w:t>jiným</w:t>
      </w:r>
      <w:r w:rsidR="005638B2">
        <w:rPr>
          <w:sz w:val="24"/>
          <w:szCs w:val="24"/>
        </w:rPr>
        <w:t>,</w:t>
      </w:r>
    </w:p>
    <w:p w:rsidR="005F3AFD" w:rsidRDefault="005F3AFD" w:rsidP="002046FC">
      <w:pPr>
        <w:pStyle w:val="Odstavecseseznamem"/>
        <w:numPr>
          <w:ilvl w:val="0"/>
          <w:numId w:val="179"/>
        </w:numPr>
        <w:jc w:val="both"/>
        <w:rPr>
          <w:sz w:val="24"/>
          <w:szCs w:val="24"/>
        </w:rPr>
      </w:pPr>
      <w:r w:rsidRPr="005F3AFD">
        <w:rPr>
          <w:sz w:val="24"/>
          <w:szCs w:val="24"/>
        </w:rPr>
        <w:t>k obhajobě svého názoru vhodnou argumentací,</w:t>
      </w:r>
    </w:p>
    <w:p w:rsidR="00742313" w:rsidRDefault="00742313" w:rsidP="002046FC">
      <w:pPr>
        <w:pStyle w:val="Odstavecseseznamem"/>
        <w:numPr>
          <w:ilvl w:val="0"/>
          <w:numId w:val="179"/>
        </w:numPr>
        <w:jc w:val="both"/>
        <w:rPr>
          <w:sz w:val="24"/>
          <w:szCs w:val="24"/>
        </w:rPr>
      </w:pPr>
      <w:r>
        <w:rPr>
          <w:sz w:val="24"/>
          <w:szCs w:val="24"/>
        </w:rPr>
        <w:t>k porozumění různým typům textů, záznamů a ilustrací a k jejich praktickému využití,</w:t>
      </w:r>
    </w:p>
    <w:p w:rsidR="00742313" w:rsidRDefault="00742313" w:rsidP="002046FC">
      <w:pPr>
        <w:pStyle w:val="Odstavecseseznamem"/>
        <w:numPr>
          <w:ilvl w:val="0"/>
          <w:numId w:val="179"/>
        </w:numPr>
        <w:jc w:val="both"/>
        <w:rPr>
          <w:sz w:val="24"/>
          <w:szCs w:val="24"/>
        </w:rPr>
      </w:pPr>
      <w:r>
        <w:rPr>
          <w:sz w:val="24"/>
          <w:szCs w:val="24"/>
        </w:rPr>
        <w:t>k využívání komunikačních a informačních prostředků ke kvalitní komunikaci se světem,</w:t>
      </w:r>
    </w:p>
    <w:p w:rsidR="00742313" w:rsidRPr="005F3AFD" w:rsidRDefault="00742313" w:rsidP="002046FC">
      <w:pPr>
        <w:pStyle w:val="Odstavecseseznamem"/>
        <w:numPr>
          <w:ilvl w:val="0"/>
          <w:numId w:val="179"/>
        </w:numPr>
        <w:jc w:val="both"/>
        <w:rPr>
          <w:sz w:val="24"/>
          <w:szCs w:val="24"/>
        </w:rPr>
      </w:pPr>
      <w:r>
        <w:rPr>
          <w:sz w:val="24"/>
          <w:szCs w:val="24"/>
        </w:rPr>
        <w:t xml:space="preserve">k využívání získaných komunikačních dovedností k vytváření </w:t>
      </w:r>
      <w:r w:rsidR="005638B2">
        <w:rPr>
          <w:sz w:val="24"/>
          <w:szCs w:val="24"/>
        </w:rPr>
        <w:t>pozitivních mezilidských vztahů.</w:t>
      </w:r>
    </w:p>
    <w:p w:rsidR="007079D4" w:rsidRPr="007079D4" w:rsidRDefault="007079D4" w:rsidP="007079D4">
      <w:pPr>
        <w:jc w:val="both"/>
        <w:rPr>
          <w:b/>
          <w:u w:val="single"/>
        </w:rPr>
      </w:pPr>
      <w:r w:rsidRPr="007079D4">
        <w:rPr>
          <w:b/>
          <w:u w:val="single"/>
        </w:rPr>
        <w:t>4. K</w:t>
      </w:r>
      <w:r w:rsidR="00522315">
        <w:rPr>
          <w:b/>
          <w:u w:val="single"/>
        </w:rPr>
        <w:t>OMPETENCE SOCIÁLNÍ A PERSONÁLNÍ</w:t>
      </w:r>
    </w:p>
    <w:p w:rsidR="00A37129" w:rsidRDefault="00A37129" w:rsidP="007079D4">
      <w:pPr>
        <w:jc w:val="both"/>
      </w:pPr>
    </w:p>
    <w:p w:rsidR="007079D4" w:rsidRDefault="00B7061A" w:rsidP="007079D4">
      <w:pPr>
        <w:jc w:val="both"/>
      </w:pPr>
      <w:r>
        <w:t>Vedeme žáky:</w:t>
      </w:r>
    </w:p>
    <w:p w:rsidR="007079D4" w:rsidRPr="009A5454" w:rsidRDefault="007079D4" w:rsidP="009A5454">
      <w:pPr>
        <w:jc w:val="both"/>
      </w:pPr>
    </w:p>
    <w:p w:rsidR="009A5454" w:rsidRPr="009A5454" w:rsidRDefault="005638B2" w:rsidP="002046FC">
      <w:pPr>
        <w:pStyle w:val="Odstavecseseznamem"/>
        <w:numPr>
          <w:ilvl w:val="0"/>
          <w:numId w:val="180"/>
        </w:numPr>
        <w:jc w:val="both"/>
        <w:rPr>
          <w:sz w:val="24"/>
          <w:szCs w:val="24"/>
        </w:rPr>
      </w:pPr>
      <w:r w:rsidRPr="00E47891">
        <w:rPr>
          <w:sz w:val="24"/>
          <w:szCs w:val="24"/>
        </w:rPr>
        <w:t xml:space="preserve">k účinné </w:t>
      </w:r>
      <w:r w:rsidR="00E47891" w:rsidRPr="00E47891">
        <w:rPr>
          <w:sz w:val="24"/>
          <w:szCs w:val="24"/>
        </w:rPr>
        <w:t>spolu</w:t>
      </w:r>
      <w:r w:rsidRPr="00E47891">
        <w:rPr>
          <w:sz w:val="24"/>
          <w:szCs w:val="24"/>
        </w:rPr>
        <w:t xml:space="preserve">práci ve skupině a </w:t>
      </w:r>
      <w:r w:rsidR="00E47891">
        <w:rPr>
          <w:sz w:val="24"/>
          <w:szCs w:val="24"/>
        </w:rPr>
        <w:t xml:space="preserve">týmu, </w:t>
      </w:r>
      <w:r w:rsidRPr="00E47891">
        <w:rPr>
          <w:sz w:val="24"/>
          <w:szCs w:val="24"/>
        </w:rPr>
        <w:t xml:space="preserve">ke spolupodílení se s pedagogy na utváření pravidel </w:t>
      </w:r>
      <w:r w:rsidR="00E47891" w:rsidRPr="00E47891">
        <w:rPr>
          <w:sz w:val="24"/>
          <w:szCs w:val="24"/>
        </w:rPr>
        <w:t>(</w:t>
      </w:r>
      <w:r w:rsidRPr="00E47891">
        <w:rPr>
          <w:sz w:val="24"/>
          <w:szCs w:val="24"/>
        </w:rPr>
        <w:t>práce</w:t>
      </w:r>
      <w:r w:rsidR="00BA3DCC">
        <w:rPr>
          <w:sz w:val="24"/>
          <w:szCs w:val="24"/>
        </w:rPr>
        <w:t xml:space="preserve"> v týmu</w:t>
      </w:r>
      <w:r w:rsidRPr="00E47891">
        <w:rPr>
          <w:sz w:val="24"/>
          <w:szCs w:val="24"/>
        </w:rPr>
        <w:t>,</w:t>
      </w:r>
      <w:r w:rsidR="00E47891" w:rsidRPr="00E47891">
        <w:rPr>
          <w:sz w:val="24"/>
          <w:szCs w:val="24"/>
        </w:rPr>
        <w:t xml:space="preserve"> </w:t>
      </w:r>
      <w:r w:rsidR="007A52C5">
        <w:rPr>
          <w:sz w:val="24"/>
          <w:szCs w:val="24"/>
        </w:rPr>
        <w:t xml:space="preserve">skupině, </w:t>
      </w:r>
      <w:r w:rsidR="00E47891" w:rsidRPr="00E47891">
        <w:rPr>
          <w:sz w:val="24"/>
          <w:szCs w:val="24"/>
        </w:rPr>
        <w:t>chování ve třídě),</w:t>
      </w:r>
    </w:p>
    <w:p w:rsidR="009A5454" w:rsidRPr="009A5454" w:rsidRDefault="009A5454" w:rsidP="002046FC">
      <w:pPr>
        <w:pStyle w:val="Odstavecseseznamem"/>
        <w:numPr>
          <w:ilvl w:val="0"/>
          <w:numId w:val="180"/>
        </w:numPr>
        <w:jc w:val="both"/>
        <w:rPr>
          <w:sz w:val="24"/>
          <w:szCs w:val="24"/>
        </w:rPr>
      </w:pPr>
      <w:r>
        <w:rPr>
          <w:sz w:val="24"/>
          <w:szCs w:val="24"/>
        </w:rPr>
        <w:t>k pravidelnému a častému vytváření prostoru pro každého se zapojit a vyjádřit,</w:t>
      </w:r>
    </w:p>
    <w:p w:rsidR="00E47891" w:rsidRPr="00E47891" w:rsidRDefault="005638B2" w:rsidP="002046FC">
      <w:pPr>
        <w:pStyle w:val="Odstavecseseznamem"/>
        <w:numPr>
          <w:ilvl w:val="0"/>
          <w:numId w:val="180"/>
        </w:numPr>
        <w:jc w:val="both"/>
        <w:rPr>
          <w:sz w:val="24"/>
          <w:szCs w:val="24"/>
        </w:rPr>
      </w:pPr>
      <w:r w:rsidRPr="00E47891">
        <w:rPr>
          <w:sz w:val="24"/>
          <w:szCs w:val="24"/>
        </w:rPr>
        <w:t xml:space="preserve">k podílu na utváření příjemné pracovní atmosféry, </w:t>
      </w:r>
      <w:r w:rsidR="009A5454">
        <w:rPr>
          <w:sz w:val="24"/>
          <w:szCs w:val="24"/>
        </w:rPr>
        <w:t>úcty, ohleduplnosti,</w:t>
      </w:r>
      <w:r w:rsidRPr="00E47891">
        <w:rPr>
          <w:sz w:val="24"/>
          <w:szCs w:val="24"/>
        </w:rPr>
        <w:t xml:space="preserve"> dobrých vztahů</w:t>
      </w:r>
      <w:r w:rsidR="00BA3DCC">
        <w:rPr>
          <w:sz w:val="24"/>
          <w:szCs w:val="24"/>
        </w:rPr>
        <w:t xml:space="preserve">, </w:t>
      </w:r>
      <w:r w:rsidRPr="00E47891">
        <w:rPr>
          <w:sz w:val="24"/>
          <w:szCs w:val="24"/>
        </w:rPr>
        <w:t xml:space="preserve"> </w:t>
      </w:r>
    </w:p>
    <w:p w:rsidR="005638B2" w:rsidRDefault="005638B2" w:rsidP="002046FC">
      <w:pPr>
        <w:pStyle w:val="Odstavecseseznamem"/>
        <w:numPr>
          <w:ilvl w:val="0"/>
          <w:numId w:val="180"/>
        </w:numPr>
        <w:jc w:val="both"/>
        <w:rPr>
          <w:sz w:val="24"/>
          <w:szCs w:val="24"/>
        </w:rPr>
      </w:pPr>
      <w:r>
        <w:rPr>
          <w:sz w:val="24"/>
          <w:szCs w:val="24"/>
        </w:rPr>
        <w:t>k</w:t>
      </w:r>
      <w:r w:rsidR="00E47891">
        <w:rPr>
          <w:sz w:val="24"/>
          <w:szCs w:val="24"/>
        </w:rPr>
        <w:t xml:space="preserve"> schopnosti </w:t>
      </w:r>
      <w:r>
        <w:rPr>
          <w:sz w:val="24"/>
          <w:szCs w:val="24"/>
        </w:rPr>
        <w:t>nabíd</w:t>
      </w:r>
      <w:r w:rsidR="00E47891">
        <w:rPr>
          <w:sz w:val="24"/>
          <w:szCs w:val="24"/>
        </w:rPr>
        <w:t>nou</w:t>
      </w:r>
      <w:r w:rsidR="007A52C5">
        <w:rPr>
          <w:sz w:val="24"/>
          <w:szCs w:val="24"/>
        </w:rPr>
        <w:t>t</w:t>
      </w:r>
      <w:r>
        <w:rPr>
          <w:sz w:val="24"/>
          <w:szCs w:val="24"/>
        </w:rPr>
        <w:t xml:space="preserve"> pomoc a v případě potřeby </w:t>
      </w:r>
      <w:r w:rsidR="00E47891">
        <w:rPr>
          <w:sz w:val="24"/>
          <w:szCs w:val="24"/>
        </w:rPr>
        <w:t xml:space="preserve">o ni </w:t>
      </w:r>
      <w:r>
        <w:rPr>
          <w:sz w:val="24"/>
          <w:szCs w:val="24"/>
        </w:rPr>
        <w:t>požádat,</w:t>
      </w:r>
    </w:p>
    <w:p w:rsidR="005638B2" w:rsidRDefault="005638B2" w:rsidP="002046FC">
      <w:pPr>
        <w:pStyle w:val="Odstavecseseznamem"/>
        <w:numPr>
          <w:ilvl w:val="0"/>
          <w:numId w:val="180"/>
        </w:numPr>
        <w:jc w:val="both"/>
        <w:rPr>
          <w:sz w:val="24"/>
          <w:szCs w:val="24"/>
        </w:rPr>
      </w:pPr>
      <w:r>
        <w:rPr>
          <w:sz w:val="24"/>
          <w:szCs w:val="24"/>
        </w:rPr>
        <w:t xml:space="preserve">k účasti na diskusi v malé skupině i </w:t>
      </w:r>
      <w:r w:rsidR="009A5454">
        <w:rPr>
          <w:sz w:val="24"/>
          <w:szCs w:val="24"/>
        </w:rPr>
        <w:t xml:space="preserve">v </w:t>
      </w:r>
      <w:r>
        <w:rPr>
          <w:sz w:val="24"/>
          <w:szCs w:val="24"/>
        </w:rPr>
        <w:t>celé třídě,</w:t>
      </w:r>
    </w:p>
    <w:p w:rsidR="005638B2" w:rsidRDefault="005638B2" w:rsidP="002046FC">
      <w:pPr>
        <w:pStyle w:val="Odstavecseseznamem"/>
        <w:numPr>
          <w:ilvl w:val="0"/>
          <w:numId w:val="180"/>
        </w:numPr>
        <w:jc w:val="both"/>
        <w:rPr>
          <w:sz w:val="24"/>
          <w:szCs w:val="24"/>
        </w:rPr>
      </w:pPr>
      <w:r>
        <w:rPr>
          <w:sz w:val="24"/>
          <w:szCs w:val="24"/>
        </w:rPr>
        <w:t>k respektování odlišných hledisek a názorů a k přijímání poučení z nich,</w:t>
      </w:r>
    </w:p>
    <w:p w:rsidR="005638B2" w:rsidRDefault="005638B2" w:rsidP="002046FC">
      <w:pPr>
        <w:pStyle w:val="Odstavecseseznamem"/>
        <w:numPr>
          <w:ilvl w:val="0"/>
          <w:numId w:val="180"/>
        </w:numPr>
        <w:jc w:val="both"/>
        <w:rPr>
          <w:sz w:val="24"/>
          <w:szCs w:val="24"/>
        </w:rPr>
      </w:pPr>
      <w:r>
        <w:rPr>
          <w:sz w:val="24"/>
          <w:szCs w:val="24"/>
        </w:rPr>
        <w:t>k vytváření pozitivní představy o sobě</w:t>
      </w:r>
      <w:r w:rsidR="00A37129">
        <w:rPr>
          <w:sz w:val="24"/>
          <w:szCs w:val="24"/>
        </w:rPr>
        <w:t xml:space="preserve"> </w:t>
      </w:r>
      <w:r>
        <w:rPr>
          <w:sz w:val="24"/>
          <w:szCs w:val="24"/>
        </w:rPr>
        <w:t>a k posilování zdravé sebedůvěry,</w:t>
      </w:r>
    </w:p>
    <w:p w:rsidR="005638B2" w:rsidRDefault="005638B2" w:rsidP="002046FC">
      <w:pPr>
        <w:pStyle w:val="Odstavecseseznamem"/>
        <w:numPr>
          <w:ilvl w:val="0"/>
          <w:numId w:val="180"/>
        </w:numPr>
        <w:jc w:val="both"/>
        <w:rPr>
          <w:sz w:val="24"/>
          <w:szCs w:val="24"/>
        </w:rPr>
      </w:pPr>
      <w:r>
        <w:rPr>
          <w:sz w:val="24"/>
          <w:szCs w:val="24"/>
        </w:rPr>
        <w:t xml:space="preserve">k ovládání a řízení jednání směřujícího k dosažení pocitu sebeuspokojení a sebeúcty. </w:t>
      </w:r>
    </w:p>
    <w:p w:rsidR="00516D8D" w:rsidRDefault="00516D8D" w:rsidP="007079D4">
      <w:pPr>
        <w:jc w:val="both"/>
        <w:rPr>
          <w:b/>
          <w:caps/>
          <w:u w:val="single"/>
        </w:rPr>
      </w:pPr>
    </w:p>
    <w:p w:rsidR="008A7D5F" w:rsidRDefault="008A7D5F" w:rsidP="007079D4">
      <w:pPr>
        <w:jc w:val="both"/>
        <w:rPr>
          <w:b/>
          <w:caps/>
          <w:u w:val="single"/>
        </w:rPr>
      </w:pPr>
    </w:p>
    <w:p w:rsidR="007079D4" w:rsidRPr="007079D4" w:rsidRDefault="007079D4" w:rsidP="007079D4">
      <w:pPr>
        <w:jc w:val="both"/>
        <w:rPr>
          <w:b/>
          <w:caps/>
          <w:u w:val="single"/>
        </w:rPr>
      </w:pPr>
      <w:r w:rsidRPr="007079D4">
        <w:rPr>
          <w:b/>
          <w:caps/>
          <w:u w:val="single"/>
        </w:rPr>
        <w:t>5. Komp</w:t>
      </w:r>
      <w:r w:rsidR="00522315">
        <w:rPr>
          <w:b/>
          <w:caps/>
          <w:u w:val="single"/>
        </w:rPr>
        <w:t>etence občanské</w:t>
      </w:r>
    </w:p>
    <w:p w:rsidR="00A37129" w:rsidRDefault="00A37129" w:rsidP="007079D4">
      <w:pPr>
        <w:jc w:val="both"/>
      </w:pPr>
    </w:p>
    <w:p w:rsidR="007079D4" w:rsidRDefault="00D72EC7" w:rsidP="007079D4">
      <w:pPr>
        <w:jc w:val="both"/>
      </w:pPr>
      <w:r>
        <w:t>Vedeme žáky:</w:t>
      </w:r>
    </w:p>
    <w:p w:rsidR="009A5454" w:rsidRDefault="009A5454" w:rsidP="00DC1837">
      <w:pPr>
        <w:pStyle w:val="Odstavecseseznamem"/>
        <w:ind w:left="720"/>
        <w:jc w:val="both"/>
        <w:rPr>
          <w:sz w:val="24"/>
          <w:szCs w:val="24"/>
        </w:rPr>
      </w:pPr>
    </w:p>
    <w:p w:rsidR="007A52C5" w:rsidRPr="007A52C5" w:rsidRDefault="009A5454" w:rsidP="002046FC">
      <w:pPr>
        <w:pStyle w:val="Odstavecseseznamem"/>
        <w:numPr>
          <w:ilvl w:val="0"/>
          <w:numId w:val="181"/>
        </w:numPr>
        <w:jc w:val="both"/>
        <w:rPr>
          <w:sz w:val="24"/>
          <w:szCs w:val="24"/>
        </w:rPr>
      </w:pPr>
      <w:r>
        <w:rPr>
          <w:sz w:val="24"/>
          <w:szCs w:val="24"/>
        </w:rPr>
        <w:t xml:space="preserve">k respektování </w:t>
      </w:r>
      <w:r w:rsidR="00DC1837">
        <w:rPr>
          <w:sz w:val="24"/>
          <w:szCs w:val="24"/>
        </w:rPr>
        <w:t xml:space="preserve">individuálních rozdílů mezi žáky, </w:t>
      </w:r>
      <w:r>
        <w:rPr>
          <w:sz w:val="24"/>
          <w:szCs w:val="24"/>
        </w:rPr>
        <w:t>přesvědčení a hodnot druhých a k schopnosti empatie</w:t>
      </w:r>
      <w:r w:rsidR="00DC1837">
        <w:rPr>
          <w:sz w:val="24"/>
          <w:szCs w:val="24"/>
        </w:rPr>
        <w:t>,</w:t>
      </w:r>
    </w:p>
    <w:p w:rsidR="009A5454" w:rsidRDefault="009A5454" w:rsidP="002046FC">
      <w:pPr>
        <w:pStyle w:val="Odstavecseseznamem"/>
        <w:numPr>
          <w:ilvl w:val="0"/>
          <w:numId w:val="181"/>
        </w:numPr>
        <w:jc w:val="both"/>
        <w:rPr>
          <w:sz w:val="24"/>
          <w:szCs w:val="24"/>
        </w:rPr>
      </w:pPr>
      <w:r>
        <w:rPr>
          <w:sz w:val="24"/>
          <w:szCs w:val="24"/>
        </w:rPr>
        <w:t>k</w:t>
      </w:r>
      <w:r w:rsidR="00DC1837">
        <w:rPr>
          <w:sz w:val="24"/>
          <w:szCs w:val="24"/>
        </w:rPr>
        <w:t xml:space="preserve"> vědomí svých práv a povinností a k </w:t>
      </w:r>
      <w:r>
        <w:rPr>
          <w:sz w:val="24"/>
          <w:szCs w:val="24"/>
        </w:rPr>
        <w:t>uvědomění si povinnosti postavit se násilí a bez</w:t>
      </w:r>
      <w:r w:rsidR="00DC1837">
        <w:rPr>
          <w:sz w:val="24"/>
          <w:szCs w:val="24"/>
        </w:rPr>
        <w:t>prá</w:t>
      </w:r>
      <w:r>
        <w:rPr>
          <w:sz w:val="24"/>
          <w:szCs w:val="24"/>
        </w:rPr>
        <w:t>ví,</w:t>
      </w:r>
    </w:p>
    <w:p w:rsidR="009A5454" w:rsidRDefault="009A5454" w:rsidP="002046FC">
      <w:pPr>
        <w:pStyle w:val="Odstavecseseznamem"/>
        <w:numPr>
          <w:ilvl w:val="0"/>
          <w:numId w:val="181"/>
        </w:numPr>
        <w:jc w:val="both"/>
        <w:rPr>
          <w:sz w:val="24"/>
          <w:szCs w:val="24"/>
        </w:rPr>
      </w:pPr>
      <w:r>
        <w:rPr>
          <w:sz w:val="24"/>
          <w:szCs w:val="24"/>
        </w:rPr>
        <w:t>k pochopení a respektování zákonů a společenských</w:t>
      </w:r>
      <w:r w:rsidR="00DC1837">
        <w:rPr>
          <w:sz w:val="24"/>
          <w:szCs w:val="24"/>
        </w:rPr>
        <w:t xml:space="preserve"> a školních</w:t>
      </w:r>
      <w:r>
        <w:rPr>
          <w:sz w:val="24"/>
          <w:szCs w:val="24"/>
        </w:rPr>
        <w:t xml:space="preserve"> norem</w:t>
      </w:r>
      <w:r w:rsidR="00DC1837">
        <w:rPr>
          <w:sz w:val="24"/>
          <w:szCs w:val="24"/>
        </w:rPr>
        <w:t xml:space="preserve"> a pravidel,</w:t>
      </w:r>
    </w:p>
    <w:p w:rsidR="007A52C5" w:rsidRDefault="00DC1837" w:rsidP="002046FC">
      <w:pPr>
        <w:pStyle w:val="Odstavecseseznamem"/>
        <w:numPr>
          <w:ilvl w:val="0"/>
          <w:numId w:val="181"/>
        </w:numPr>
        <w:jc w:val="both"/>
        <w:rPr>
          <w:sz w:val="24"/>
          <w:szCs w:val="24"/>
        </w:rPr>
      </w:pPr>
      <w:r>
        <w:rPr>
          <w:sz w:val="24"/>
          <w:szCs w:val="24"/>
        </w:rPr>
        <w:t>k zodpovědnému rozhodování podle dané situace</w:t>
      </w:r>
      <w:r w:rsidR="007A52C5">
        <w:rPr>
          <w:sz w:val="24"/>
          <w:szCs w:val="24"/>
        </w:rPr>
        <w:t xml:space="preserve"> a </w:t>
      </w:r>
      <w:r w:rsidRPr="007A52C5">
        <w:rPr>
          <w:sz w:val="24"/>
          <w:szCs w:val="24"/>
        </w:rPr>
        <w:t>k zodpovědnému chování v krizových situacích i v situacích ohrožujících život a zdraví,</w:t>
      </w:r>
    </w:p>
    <w:p w:rsidR="00DC1837" w:rsidRPr="007A52C5" w:rsidRDefault="007A52C5" w:rsidP="002046FC">
      <w:pPr>
        <w:pStyle w:val="Odstavecseseznamem"/>
        <w:numPr>
          <w:ilvl w:val="0"/>
          <w:numId w:val="181"/>
        </w:numPr>
        <w:jc w:val="both"/>
        <w:rPr>
          <w:sz w:val="24"/>
          <w:szCs w:val="24"/>
        </w:rPr>
      </w:pPr>
      <w:r>
        <w:rPr>
          <w:sz w:val="24"/>
          <w:szCs w:val="24"/>
        </w:rPr>
        <w:t>k možnosti výběru učiva a aktivit k vyjadřování vlastních názorů a myšlenek,</w:t>
      </w:r>
    </w:p>
    <w:p w:rsidR="00DC1837" w:rsidRDefault="00DC1837" w:rsidP="002046FC">
      <w:pPr>
        <w:pStyle w:val="Odstavecseseznamem"/>
        <w:numPr>
          <w:ilvl w:val="0"/>
          <w:numId w:val="181"/>
        </w:numPr>
        <w:jc w:val="both"/>
        <w:rPr>
          <w:sz w:val="24"/>
          <w:szCs w:val="24"/>
        </w:rPr>
      </w:pPr>
      <w:r>
        <w:rPr>
          <w:sz w:val="24"/>
          <w:szCs w:val="24"/>
        </w:rPr>
        <w:t>k respektování tradic a k ochraně a ocenění našeho kulturního a historického dědictví,</w:t>
      </w:r>
    </w:p>
    <w:p w:rsidR="00DC1837" w:rsidRDefault="00DC1837" w:rsidP="002046FC">
      <w:pPr>
        <w:pStyle w:val="Odstavecseseznamem"/>
        <w:numPr>
          <w:ilvl w:val="0"/>
          <w:numId w:val="181"/>
        </w:numPr>
        <w:jc w:val="both"/>
        <w:rPr>
          <w:sz w:val="24"/>
          <w:szCs w:val="24"/>
        </w:rPr>
      </w:pPr>
      <w:r>
        <w:rPr>
          <w:sz w:val="24"/>
          <w:szCs w:val="24"/>
        </w:rPr>
        <w:t>k</w:t>
      </w:r>
      <w:r w:rsidR="007A52C5">
        <w:rPr>
          <w:sz w:val="24"/>
          <w:szCs w:val="24"/>
        </w:rPr>
        <w:t xml:space="preserve"> aktivnímu </w:t>
      </w:r>
      <w:r>
        <w:rPr>
          <w:sz w:val="24"/>
          <w:szCs w:val="24"/>
        </w:rPr>
        <w:t>zapojení do kulturního a sportovního života,</w:t>
      </w:r>
    </w:p>
    <w:p w:rsidR="00DC1837" w:rsidRPr="00D72EC7" w:rsidRDefault="00DC1837" w:rsidP="002046FC">
      <w:pPr>
        <w:pStyle w:val="Odstavecseseznamem"/>
        <w:numPr>
          <w:ilvl w:val="0"/>
          <w:numId w:val="181"/>
        </w:numPr>
        <w:jc w:val="both"/>
        <w:rPr>
          <w:sz w:val="24"/>
          <w:szCs w:val="24"/>
        </w:rPr>
      </w:pPr>
      <w:r>
        <w:rPr>
          <w:sz w:val="24"/>
          <w:szCs w:val="24"/>
        </w:rPr>
        <w:t>k chápání problémů životního prostředí a k rozhodování se v zájmu ochrany přírody.</w:t>
      </w:r>
    </w:p>
    <w:p w:rsidR="009A5454" w:rsidRDefault="009A5454" w:rsidP="007079D4">
      <w:pPr>
        <w:jc w:val="both"/>
      </w:pPr>
    </w:p>
    <w:p w:rsidR="008A7D5F" w:rsidRDefault="008A7D5F" w:rsidP="007079D4">
      <w:pPr>
        <w:jc w:val="both"/>
      </w:pPr>
    </w:p>
    <w:p w:rsidR="007079D4" w:rsidRPr="007079D4" w:rsidRDefault="00522315" w:rsidP="007079D4">
      <w:pPr>
        <w:jc w:val="both"/>
        <w:rPr>
          <w:b/>
          <w:u w:val="single"/>
        </w:rPr>
      </w:pPr>
      <w:r>
        <w:rPr>
          <w:b/>
          <w:u w:val="single"/>
        </w:rPr>
        <w:t>6. KOMPETENCE PRACOVNÍ</w:t>
      </w:r>
    </w:p>
    <w:p w:rsidR="00A37129" w:rsidRDefault="00A37129" w:rsidP="007079D4">
      <w:pPr>
        <w:jc w:val="both"/>
      </w:pPr>
    </w:p>
    <w:p w:rsidR="007079D4" w:rsidRDefault="00D72EC7" w:rsidP="007079D4">
      <w:pPr>
        <w:jc w:val="both"/>
      </w:pPr>
      <w:r>
        <w:t>Vedeme žáky:</w:t>
      </w:r>
    </w:p>
    <w:p w:rsidR="007A52C5" w:rsidRPr="00C77B92" w:rsidRDefault="007A52C5" w:rsidP="00C77B92">
      <w:pPr>
        <w:jc w:val="both"/>
      </w:pPr>
    </w:p>
    <w:p w:rsidR="007A52C5" w:rsidRPr="00115887" w:rsidRDefault="007A52C5" w:rsidP="002046FC">
      <w:pPr>
        <w:pStyle w:val="Bezmezer"/>
        <w:numPr>
          <w:ilvl w:val="0"/>
          <w:numId w:val="184"/>
        </w:numPr>
      </w:pPr>
      <w:r w:rsidRPr="00115887">
        <w:t xml:space="preserve">k bezpečnému a účinnému používání </w:t>
      </w:r>
      <w:r w:rsidR="00344974" w:rsidRPr="00115887">
        <w:t xml:space="preserve">pomůcek, </w:t>
      </w:r>
      <w:r w:rsidRPr="00115887">
        <w:t>materiálů a nástrojů</w:t>
      </w:r>
      <w:r w:rsidR="00344974" w:rsidRPr="00115887">
        <w:t xml:space="preserve"> při dodržení vymezených pravidel,</w:t>
      </w:r>
    </w:p>
    <w:p w:rsidR="00344974" w:rsidRPr="00115887" w:rsidRDefault="00C77B92" w:rsidP="002046FC">
      <w:pPr>
        <w:pStyle w:val="Bezmezer"/>
        <w:numPr>
          <w:ilvl w:val="0"/>
          <w:numId w:val="184"/>
        </w:numPr>
      </w:pPr>
      <w:r w:rsidRPr="00115887">
        <w:t xml:space="preserve">k </w:t>
      </w:r>
      <w:r w:rsidR="00344974" w:rsidRPr="00115887">
        <w:t>přístupu k výsledkům pracovní činnosti z hlediska</w:t>
      </w:r>
      <w:r w:rsidR="007A52C5" w:rsidRPr="00115887">
        <w:t xml:space="preserve"> kvality, funkčnosti, hospodárnosti</w:t>
      </w:r>
      <w:r w:rsidR="00344974" w:rsidRPr="00115887">
        <w:t>, společenského významu,</w:t>
      </w:r>
      <w:r w:rsidR="007A52C5" w:rsidRPr="00115887">
        <w:t xml:space="preserve"> ochrany svého zdraví i zdraví druhých, ochrany životního prostředí i ochrany kulturních a společenských hodnot</w:t>
      </w:r>
      <w:r w:rsidR="00344974" w:rsidRPr="00115887">
        <w:t>,</w:t>
      </w:r>
    </w:p>
    <w:p w:rsidR="00344974" w:rsidRPr="00115887" w:rsidRDefault="00344974" w:rsidP="002046FC">
      <w:pPr>
        <w:pStyle w:val="Bezmezer"/>
        <w:numPr>
          <w:ilvl w:val="0"/>
          <w:numId w:val="184"/>
        </w:numPr>
      </w:pPr>
      <w:r w:rsidRPr="00115887">
        <w:t xml:space="preserve">k práci podle předem stanovených kritérií a </w:t>
      </w:r>
      <w:r w:rsidR="00C77B92" w:rsidRPr="00115887">
        <w:t>při</w:t>
      </w:r>
      <w:r w:rsidRPr="00115887">
        <w:t xml:space="preserve"> dodržování zadání a termínů,</w:t>
      </w:r>
    </w:p>
    <w:p w:rsidR="00344974" w:rsidRPr="00115887" w:rsidRDefault="00344974" w:rsidP="002046FC">
      <w:pPr>
        <w:pStyle w:val="Bezmezer"/>
        <w:numPr>
          <w:ilvl w:val="0"/>
          <w:numId w:val="184"/>
        </w:numPr>
      </w:pPr>
      <w:r w:rsidRPr="00115887">
        <w:t xml:space="preserve">k důslednému dodržování pravidel </w:t>
      </w:r>
      <w:r w:rsidR="00C77B92" w:rsidRPr="00115887">
        <w:t xml:space="preserve">požární ochrany a </w:t>
      </w:r>
      <w:r w:rsidRPr="00115887">
        <w:t>bezpečnosti a ochrany zdraví při práci,</w:t>
      </w:r>
    </w:p>
    <w:p w:rsidR="00344974" w:rsidRPr="00115887" w:rsidRDefault="00344974" w:rsidP="002046FC">
      <w:pPr>
        <w:pStyle w:val="Bezmezer"/>
        <w:numPr>
          <w:ilvl w:val="0"/>
          <w:numId w:val="184"/>
        </w:numPr>
      </w:pPr>
      <w:r w:rsidRPr="00115887">
        <w:t>k využívání znalostí a dovednosti získaných z různých oborů pro rozvoj a přípravu na budoucnost</w:t>
      </w:r>
      <w:r w:rsidR="00C77B92" w:rsidRPr="00115887">
        <w:t xml:space="preserve"> a k seznamování s různým pracovním prostředím,</w:t>
      </w:r>
    </w:p>
    <w:p w:rsidR="00344974" w:rsidRPr="00115887" w:rsidRDefault="00344974" w:rsidP="002046FC">
      <w:pPr>
        <w:pStyle w:val="Bezmezer"/>
        <w:numPr>
          <w:ilvl w:val="0"/>
          <w:numId w:val="184"/>
        </w:numPr>
      </w:pPr>
      <w:r w:rsidRPr="00115887">
        <w:t xml:space="preserve">k uvážlivému rozhodování o </w:t>
      </w:r>
      <w:r w:rsidR="00C77B92" w:rsidRPr="00115887">
        <w:t>své</w:t>
      </w:r>
      <w:r w:rsidRPr="00115887">
        <w:t xml:space="preserve"> profesní orientaci</w:t>
      </w:r>
      <w:r w:rsidR="00C77B92" w:rsidRPr="00115887">
        <w:t xml:space="preserve"> a svém profesním zaměření,</w:t>
      </w:r>
    </w:p>
    <w:p w:rsidR="007A52C5" w:rsidRPr="00115887" w:rsidRDefault="00C77B92" w:rsidP="002046FC">
      <w:pPr>
        <w:pStyle w:val="Bezmezer"/>
        <w:numPr>
          <w:ilvl w:val="0"/>
          <w:numId w:val="184"/>
        </w:numPr>
      </w:pPr>
      <w:r w:rsidRPr="00115887">
        <w:t xml:space="preserve">k </w:t>
      </w:r>
      <w:r w:rsidR="00344974" w:rsidRPr="00115887">
        <w:t>cháp</w:t>
      </w:r>
      <w:r w:rsidRPr="00115887">
        <w:t>ání</w:t>
      </w:r>
      <w:r w:rsidR="00344974" w:rsidRPr="00115887">
        <w:t xml:space="preserve"> podstat</w:t>
      </w:r>
      <w:r w:rsidRPr="00115887">
        <w:t>y</w:t>
      </w:r>
      <w:r w:rsidR="00344974" w:rsidRPr="00115887">
        <w:t xml:space="preserve"> a cíl</w:t>
      </w:r>
      <w:r w:rsidRPr="00115887">
        <w:t>e</w:t>
      </w:r>
      <w:r w:rsidR="00344974" w:rsidRPr="00115887">
        <w:t xml:space="preserve"> podnikání a </w:t>
      </w:r>
      <w:r w:rsidRPr="00115887">
        <w:t xml:space="preserve">k </w:t>
      </w:r>
      <w:r w:rsidR="00344974" w:rsidRPr="00115887">
        <w:t>orient</w:t>
      </w:r>
      <w:r w:rsidRPr="00115887">
        <w:t>aci</w:t>
      </w:r>
      <w:r w:rsidR="00344974" w:rsidRPr="00115887">
        <w:t xml:space="preserve"> v aktivitách nutných k podnikání.</w:t>
      </w:r>
      <w:r w:rsidR="007A52C5" w:rsidRPr="00115887">
        <w:t xml:space="preserve"> </w:t>
      </w:r>
    </w:p>
    <w:p w:rsidR="00AF2E86" w:rsidRPr="007A52C5" w:rsidRDefault="00AF2E86" w:rsidP="002046FC">
      <w:pPr>
        <w:pStyle w:val="Bezmezer"/>
        <w:numPr>
          <w:ilvl w:val="0"/>
          <w:numId w:val="184"/>
        </w:numPr>
      </w:pPr>
      <w:r w:rsidRPr="005638B2">
        <w:br w:type="page"/>
      </w:r>
    </w:p>
    <w:p w:rsidR="00AF2E86" w:rsidRDefault="00AF2E86" w:rsidP="00AF2E86">
      <w:pPr>
        <w:pStyle w:val="Nadpis3"/>
        <w:rPr>
          <w:b/>
          <w:bCs/>
          <w:sz w:val="28"/>
          <w:szCs w:val="28"/>
        </w:rPr>
      </w:pPr>
      <w:r>
        <w:rPr>
          <w:b/>
          <w:bCs/>
          <w:sz w:val="28"/>
          <w:szCs w:val="28"/>
        </w:rPr>
        <w:t>3. C Zabezpečení výuky žáků se speciálními vzdělávacími potřebami (SVP)</w:t>
      </w:r>
    </w:p>
    <w:p w:rsidR="005710E8" w:rsidRDefault="005710E8" w:rsidP="005710E8">
      <w:pPr>
        <w:pStyle w:val="Normlnweb"/>
        <w:jc w:val="both"/>
      </w:pPr>
      <w:r w:rsidRPr="005710E8">
        <w:t xml:space="preserve">Žákem se speciálními vzdělávacími potřebami </w:t>
      </w:r>
      <w:r w:rsidR="000D32ED">
        <w:t xml:space="preserve">(SVP) </w:t>
      </w:r>
      <w:r w:rsidRPr="005710E8">
        <w:t xml:space="preserve">se rozumí osoba, která k naplnění svých vzdělávacích možností nebo k uplatnění nebo užívání svých práv na rovnoprávném základě s ostatními potřebuje poskytnutí podpůrných opatření. Podpůrnými opatřeními se rozumí nezbytné úpravy ve vzdělávání a školských službách odpovídající zdravotnímu stavu, kulturnímu prostředí nebo jiným životním podmínkám žáka. </w:t>
      </w:r>
      <w:r>
        <w:t>Žáci</w:t>
      </w:r>
      <w:r w:rsidRPr="005710E8">
        <w:t xml:space="preserve"> se speciálními vzdělávacími potřebami mají právo na bezplatné poskytování podpůrných opatře</w:t>
      </w:r>
      <w:r>
        <w:t xml:space="preserve">ní školou a školským zařízením. Podpůrná opatření prvního stupně představují minimální úpravu metod, organizace a hodnocení vzdělávání a jsou poskytována žákovi, u kterého se projevuje potřeba úprav ve vzdělávání nebo školských službách a zapojení v kolektivu. </w:t>
      </w:r>
    </w:p>
    <w:p w:rsidR="005710E8" w:rsidRDefault="00C46668" w:rsidP="005710E8">
      <w:pPr>
        <w:pStyle w:val="Normlnweb"/>
        <w:jc w:val="both"/>
        <w:rPr>
          <w:b/>
        </w:rPr>
      </w:pPr>
      <w:r>
        <w:t xml:space="preserve">a) </w:t>
      </w:r>
      <w:r>
        <w:rPr>
          <w:rStyle w:val="Siln"/>
          <w:iCs/>
        </w:rPr>
        <w:t>Pr</w:t>
      </w:r>
      <w:r w:rsidRPr="00C46668">
        <w:rPr>
          <w:rStyle w:val="Siln"/>
          <w:iCs/>
        </w:rPr>
        <w:t xml:space="preserve">avidla a průběh tvorby, realizace a vyhodnocení plánu pedagogické podpory (PLPP) </w:t>
      </w:r>
      <w:r w:rsidRPr="005710E8">
        <w:rPr>
          <w:b/>
        </w:rPr>
        <w:t xml:space="preserve">žáka se </w:t>
      </w:r>
      <w:r w:rsidR="00335ADD">
        <w:rPr>
          <w:b/>
        </w:rPr>
        <w:t>speciálními vzdělávacími potřebami</w:t>
      </w:r>
    </w:p>
    <w:p w:rsidR="004C5E47" w:rsidRPr="00C46668" w:rsidRDefault="005710E8" w:rsidP="000D32ED">
      <w:pPr>
        <w:pStyle w:val="Normlnweb"/>
        <w:jc w:val="both"/>
      </w:pPr>
      <w:r>
        <w:t xml:space="preserve">Před zahájením poskytování podpůrných opatření prvního stupně zpracuje škola plán pedagogické podpory žáka (PLPP). </w:t>
      </w:r>
      <w:r w:rsidR="00C46668" w:rsidRPr="00C46668">
        <w:rPr>
          <w:rStyle w:val="Zdraznn"/>
          <w:i w:val="0"/>
        </w:rPr>
        <w:t>PLPP sestavuje třídní učitel</w:t>
      </w:r>
      <w:r w:rsidR="00C46668">
        <w:rPr>
          <w:rStyle w:val="Zdraznn"/>
          <w:i w:val="0"/>
        </w:rPr>
        <w:t xml:space="preserve"> s výchovným poradcem</w:t>
      </w:r>
      <w:r w:rsidR="00932D38">
        <w:rPr>
          <w:rStyle w:val="Zdraznn"/>
          <w:i w:val="0"/>
        </w:rPr>
        <w:t xml:space="preserve"> a</w:t>
      </w:r>
      <w:r w:rsidR="006C2E43">
        <w:rPr>
          <w:rStyle w:val="Zdraznn"/>
          <w:i w:val="0"/>
        </w:rPr>
        <w:t xml:space="preserve"> </w:t>
      </w:r>
      <w:r w:rsidR="00932D38">
        <w:rPr>
          <w:rStyle w:val="Zdraznn"/>
          <w:i w:val="0"/>
        </w:rPr>
        <w:t>školním speciálním pedagogem</w:t>
      </w:r>
      <w:r w:rsidR="00C46668" w:rsidRPr="00C46668">
        <w:rPr>
          <w:rStyle w:val="Zdraznn"/>
          <w:i w:val="0"/>
        </w:rPr>
        <w:t xml:space="preserve">. PLPP má písemnou podobu. Před jeho zpracováním </w:t>
      </w:r>
      <w:r>
        <w:rPr>
          <w:rStyle w:val="Zdraznn"/>
          <w:i w:val="0"/>
        </w:rPr>
        <w:t>proběhne</w:t>
      </w:r>
      <w:r w:rsidR="00C46668">
        <w:rPr>
          <w:rStyle w:val="Zdraznn"/>
          <w:i w:val="0"/>
        </w:rPr>
        <w:t xml:space="preserve"> komunikace</w:t>
      </w:r>
      <w:r w:rsidR="00C46668" w:rsidRPr="00C46668">
        <w:rPr>
          <w:rStyle w:val="Zdraznn"/>
          <w:i w:val="0"/>
        </w:rPr>
        <w:t xml:space="preserve"> s jednotlivými vyučujícími</w:t>
      </w:r>
      <w:r>
        <w:rPr>
          <w:rStyle w:val="Zdraznn"/>
          <w:i w:val="0"/>
        </w:rPr>
        <w:t xml:space="preserve"> učiteli žáka</w:t>
      </w:r>
      <w:r w:rsidR="00C46668" w:rsidRPr="00C46668">
        <w:rPr>
          <w:rStyle w:val="Zdraznn"/>
          <w:i w:val="0"/>
        </w:rPr>
        <w:t xml:space="preserve">, s cílem stanovení metod práce s žákem, způsobů kontroly osvojení znalostí a dovedností. Výchovný poradce stanoví termín přípravy PLPP a </w:t>
      </w:r>
      <w:r w:rsidR="00C46668">
        <w:rPr>
          <w:rStyle w:val="Zdraznn"/>
          <w:i w:val="0"/>
        </w:rPr>
        <w:t>z</w:t>
      </w:r>
      <w:r w:rsidR="00C46668" w:rsidRPr="00C46668">
        <w:rPr>
          <w:rStyle w:val="Zdraznn"/>
          <w:i w:val="0"/>
        </w:rPr>
        <w:t>organizuje společné schůzky s rodiči, pedagogy, vedením školy i žákem samotným.</w:t>
      </w:r>
      <w:r w:rsidR="000D32ED">
        <w:rPr>
          <w:rStyle w:val="Zdraznn"/>
          <w:i w:val="0"/>
        </w:rPr>
        <w:t xml:space="preserve"> </w:t>
      </w:r>
      <w:r w:rsidR="004C5E47">
        <w:t>P</w:t>
      </w:r>
      <w:r>
        <w:t>LPP</w:t>
      </w:r>
      <w:r w:rsidR="004C5E47">
        <w:t xml:space="preserve"> zahrnuje zejména popis obtíží a speciálních vzdělávacích potřeb žáka, podpůrná opatření prvního stupně, stanovení cílů podpory a způsobu vyhodnocování naplňování plánu.</w:t>
      </w:r>
      <w:r w:rsidR="000D32ED">
        <w:t xml:space="preserve"> </w:t>
      </w:r>
      <w:r w:rsidR="004C5E47">
        <w:t>P</w:t>
      </w:r>
      <w:r>
        <w:t>LPP</w:t>
      </w:r>
      <w:r w:rsidR="004C5E47">
        <w:t xml:space="preserve"> škola průběžně aktualizuje v souladu s vývojem speciálních vzdělávacích potřeb žáka.</w:t>
      </w:r>
      <w:r w:rsidR="000D32ED">
        <w:t xml:space="preserve"> Vzor </w:t>
      </w:r>
      <w:r>
        <w:t>PLPP</w:t>
      </w:r>
      <w:r w:rsidR="004C5E47">
        <w:t xml:space="preserve"> je uveden v prováděcím právním předpise.</w:t>
      </w:r>
      <w:r w:rsidR="000D32ED">
        <w:t xml:space="preserve"> </w:t>
      </w:r>
      <w:r w:rsidR="004C5E47">
        <w:t xml:space="preserve">Poskytování podpůrných opatření prvního stupně škola průběžně vyhodnocuje. Nejpozději po </w:t>
      </w:r>
      <w:r w:rsidR="00CE5B02">
        <w:t>třech</w:t>
      </w:r>
      <w:r w:rsidR="004C5E47">
        <w:t xml:space="preserve"> měsících od zahájení poskytování podpůrných opatření poskytovaných na základě plánu pedagogické podpory škola vyhodnotí, zda podpůrná opatření vedou k naplnění stanovených cílů. Není-li tomu tak, doporučí škola zletilému žákovi nebo zákonnému zástupci žáka využití poradenské pomoci školského poradenského zařízení. Do doby zahájení poskytování podpůrných opatření druhého až pátého stupně na základě doporučení školského poradenského zařízení poskytuje škola podpůrná opatření prvního stupně na zák</w:t>
      </w:r>
      <w:r w:rsidR="00737880">
        <w:t xml:space="preserve">ladě plánu pedagogické podpory. </w:t>
      </w:r>
      <w:r w:rsidR="004C5E47">
        <w:t>S plánem pedagogické podpory seznámí škola žáka, zákonného zástupce žáka, všechny vyučující žáka a další pedagogické pracovníky podílející se na provádění tohoto plánu. Plán obsahuje podpis osob, které s ním byly seznámeny.</w:t>
      </w:r>
    </w:p>
    <w:p w:rsidR="00C46668" w:rsidRDefault="00C46668" w:rsidP="00C46668">
      <w:pPr>
        <w:pStyle w:val="Bezmezer"/>
        <w:rPr>
          <w:rStyle w:val="Siln"/>
          <w:iCs/>
        </w:rPr>
      </w:pPr>
      <w:r>
        <w:t xml:space="preserve">b) </w:t>
      </w:r>
      <w:r>
        <w:rPr>
          <w:rStyle w:val="Siln"/>
          <w:iCs/>
        </w:rPr>
        <w:t>Pr</w:t>
      </w:r>
      <w:r w:rsidRPr="00C46668">
        <w:rPr>
          <w:rStyle w:val="Siln"/>
          <w:iCs/>
        </w:rPr>
        <w:t xml:space="preserve">avidla a průběh tvorby, realizace a vyhodnocení </w:t>
      </w:r>
      <w:r>
        <w:rPr>
          <w:rStyle w:val="Siln"/>
          <w:iCs/>
        </w:rPr>
        <w:t xml:space="preserve">IVP žáka se </w:t>
      </w:r>
      <w:r w:rsidRPr="00C46668">
        <w:rPr>
          <w:rStyle w:val="Siln"/>
          <w:iCs/>
        </w:rPr>
        <w:t>speciálními vzdělávacími potřebami</w:t>
      </w:r>
    </w:p>
    <w:p w:rsidR="00C46668" w:rsidRDefault="00C46668" w:rsidP="00C46668">
      <w:pPr>
        <w:pStyle w:val="Bezmezer"/>
      </w:pPr>
    </w:p>
    <w:p w:rsidR="00C46668" w:rsidRDefault="00C46668" w:rsidP="000D32ED">
      <w:pPr>
        <w:tabs>
          <w:tab w:val="left" w:pos="10348"/>
        </w:tabs>
        <w:jc w:val="both"/>
      </w:pPr>
      <w:r>
        <w:t>I</w:t>
      </w:r>
      <w:r w:rsidR="000D32ED">
        <w:t>VP</w:t>
      </w:r>
      <w:r>
        <w:t xml:space="preserve"> zpracovává </w:t>
      </w:r>
      <w:r w:rsidR="000D32ED">
        <w:t xml:space="preserve">výchovný </w:t>
      </w:r>
      <w:r w:rsidR="00932D38">
        <w:t>poradcem školním speciálním pedagogem</w:t>
      </w:r>
      <w:r w:rsidR="000D32ED">
        <w:t xml:space="preserve"> v konzultaci s třídním učitelem</w:t>
      </w:r>
      <w:r>
        <w:t xml:space="preserve"> na základě doporučení školského poradenského zařízení a žádosti zletilého žáka nebo zákonného zástupce žáka</w:t>
      </w:r>
      <w:r w:rsidR="00015A9B">
        <w:t>, ve spolupráci se školským poradenským zařízením, žákem a zákonným zástupcem žáka.</w:t>
      </w:r>
      <w:r>
        <w:br/>
        <w:t>I</w:t>
      </w:r>
      <w:r w:rsidR="000D32ED">
        <w:t>VP</w:t>
      </w:r>
      <w:r>
        <w:t xml:space="preserve"> je závazným dokumentem pro zajištění speciálních vzdělávacích potřeb žáka, přičemž vychází ze školního vzdělávacího programu a je součástí dokumentace žáka ve školní matrice.</w:t>
      </w:r>
      <w:r>
        <w:br/>
        <w:t>I</w:t>
      </w:r>
      <w:r w:rsidR="000D32ED">
        <w:t>VP</w:t>
      </w:r>
      <w:r>
        <w:t xml:space="preserve"> obsahuje údaje o skladbě druhů a stupňů podpůrných opatření poskytovaných v kombinaci s tímto plánem, identifikační údaje žáka a údaje o pedagogických pracovnících podílejících se na vzdělávání žáka. V </w:t>
      </w:r>
      <w:r w:rsidR="000D32ED">
        <w:t>IVP</w:t>
      </w:r>
      <w:r>
        <w:t xml:space="preserve"> jsou dále uvedeny zejména informace o úpravách obsahu vzdělávání žáka,</w:t>
      </w:r>
      <w:r w:rsidR="000D32ED">
        <w:t xml:space="preserve"> </w:t>
      </w:r>
      <w:r>
        <w:t>časovém a obsahovém rozvržení vzdělávání, úpravách metod a forem výuky a hodnocení žáka, případné úpravě výstupů ze vzdělávání žáka.</w:t>
      </w:r>
    </w:p>
    <w:p w:rsidR="00AE7308" w:rsidRDefault="00C46668" w:rsidP="00AE7308">
      <w:pPr>
        <w:tabs>
          <w:tab w:val="left" w:pos="10348"/>
        </w:tabs>
        <w:spacing w:after="240"/>
        <w:jc w:val="both"/>
      </w:pPr>
      <w:r>
        <w:t>I</w:t>
      </w:r>
      <w:r w:rsidR="000D32ED">
        <w:t>VP</w:t>
      </w:r>
      <w:r>
        <w:t xml:space="preserve"> dále obsahuje jméno pedagogického pracovníka školského poradenského zařízení, se kterým škola spolupracuje při zajišťování speciálních vzdělávacích potřeb žáka. Vzor </w:t>
      </w:r>
      <w:r w:rsidR="000D32ED">
        <w:t>IVP</w:t>
      </w:r>
      <w:r>
        <w:t xml:space="preserve"> je uveden v prováděcím </w:t>
      </w:r>
      <w:r w:rsidR="000D32ED">
        <w:t xml:space="preserve">právním </w:t>
      </w:r>
      <w:r>
        <w:t>předpise.</w:t>
      </w:r>
      <w:r w:rsidR="000D32ED">
        <w:t xml:space="preserve"> </w:t>
      </w:r>
      <w:r>
        <w:t>I</w:t>
      </w:r>
      <w:r w:rsidR="000D32ED">
        <w:t>VP</w:t>
      </w:r>
      <w:r>
        <w:t xml:space="preserve"> je zpracován bez zbytečného odkladu, nejpozději však do 1 měsíce ode dne, kdy škola obdržela doporučení a žádost zletilého žáka nebo zákonného zástupce žáka.</w:t>
      </w:r>
      <w:r w:rsidR="000D32ED">
        <w:t xml:space="preserve"> </w:t>
      </w:r>
      <w:r>
        <w:t>I</w:t>
      </w:r>
      <w:r w:rsidR="000D32ED">
        <w:t>VP</w:t>
      </w:r>
      <w:r>
        <w:t xml:space="preserve"> může být doplňován a upravován v průběhu celého školní</w:t>
      </w:r>
      <w:r w:rsidR="000D32ED">
        <w:t xml:space="preserve">ho roku podle potřeb žáka. </w:t>
      </w:r>
      <w:r>
        <w:t xml:space="preserve">Zpracování a provádění </w:t>
      </w:r>
      <w:r w:rsidR="000D32ED">
        <w:t>IVP</w:t>
      </w:r>
      <w:r>
        <w:t xml:space="preserve"> zajišťují pedagogičtí pracovníci školy pověření ředitelem</w:t>
      </w:r>
      <w:r w:rsidR="00015A9B">
        <w:t xml:space="preserve"> školy. </w:t>
      </w:r>
      <w:r>
        <w:t xml:space="preserve">Škola seznámí s </w:t>
      </w:r>
      <w:r w:rsidR="000D32ED">
        <w:t>IVP</w:t>
      </w:r>
      <w:r>
        <w:t xml:space="preserve"> všechny vyučující žáka a současně žáka a zákonného zástupce žáka, není-li žák zletilý, který tuto skutečnost potvrdí svým podpisem. Poskyto</w:t>
      </w:r>
      <w:r w:rsidR="00932D38">
        <w:t>vat</w:t>
      </w:r>
      <w:r>
        <w:t xml:space="preserve"> vzdělávání podle </w:t>
      </w:r>
      <w:r w:rsidR="000D32ED">
        <w:t>IVP</w:t>
      </w:r>
      <w:r>
        <w:t xml:space="preserve"> lze pouze na základě písemného informovaného souhlasu zákonného zá</w:t>
      </w:r>
      <w:r w:rsidR="000D32ED">
        <w:t xml:space="preserve">stupce žáka podle § 16 odst. 1. </w:t>
      </w:r>
      <w:r w:rsidR="00015A9B">
        <w:t>Škola ve spolupráci se školským</w:t>
      </w:r>
      <w:r>
        <w:t xml:space="preserve"> poradensk</w:t>
      </w:r>
      <w:r w:rsidR="00932D38">
        <w:t>ým</w:t>
      </w:r>
      <w:r>
        <w:t xml:space="preserve"> zařízení</w:t>
      </w:r>
      <w:r w:rsidR="00932D38">
        <w:t>m</w:t>
      </w:r>
      <w:r>
        <w:t xml:space="preserve"> sleduje a nejméně jednou </w:t>
      </w:r>
      <w:r w:rsidR="00015A9B">
        <w:t xml:space="preserve">za </w:t>
      </w:r>
      <w:r w:rsidR="00932D38">
        <w:t>rok</w:t>
      </w:r>
      <w:r>
        <w:t xml:space="preserve"> vyhodnocuje naplňování </w:t>
      </w:r>
      <w:r w:rsidR="000D32ED">
        <w:t>IVP</w:t>
      </w:r>
      <w:r>
        <w:t xml:space="preserve"> a poskytuje žákovi, zákonnému zástupci žáka a </w:t>
      </w:r>
      <w:r w:rsidR="00015A9B">
        <w:t xml:space="preserve">školskému poradenskému zařízení zpětnou vazbu. Pro změny v </w:t>
      </w:r>
      <w:r w:rsidR="000D32ED">
        <w:t>IVP</w:t>
      </w:r>
      <w:r w:rsidR="00015A9B">
        <w:t xml:space="preserve"> se použijí obdobn</w:t>
      </w:r>
      <w:r w:rsidR="00932D38">
        <w:t>á</w:t>
      </w:r>
      <w:r w:rsidR="00015A9B">
        <w:t xml:space="preserve"> ustanovení týkající se zpracování individuálního vzdělávacího plánu, seznámení s ním, poskytování vzdělávání podle něho a vyhodnocování jeho napl</w:t>
      </w:r>
      <w:r w:rsidR="000D32ED">
        <w:t>ňování.</w:t>
      </w:r>
    </w:p>
    <w:p w:rsidR="00AE7308" w:rsidRDefault="00AE7308" w:rsidP="00AE7308">
      <w:pPr>
        <w:pStyle w:val="Bezmezer"/>
        <w:rPr>
          <w:b/>
          <w:sz w:val="28"/>
          <w:szCs w:val="28"/>
        </w:rPr>
      </w:pPr>
      <w:r>
        <w:t xml:space="preserve">c) </w:t>
      </w:r>
      <w:r>
        <w:rPr>
          <w:rStyle w:val="Siln"/>
          <w:iCs/>
        </w:rPr>
        <w:t>Předmět speciálně pedagogické péče (PSPP)</w:t>
      </w:r>
    </w:p>
    <w:p w:rsidR="00AE7308" w:rsidRDefault="00AE7308" w:rsidP="00AE7308">
      <w:pPr>
        <w:rPr>
          <w:b/>
          <w:sz w:val="28"/>
          <w:szCs w:val="28"/>
        </w:rPr>
      </w:pPr>
    </w:p>
    <w:p w:rsidR="00AE7308" w:rsidRPr="00AE7308" w:rsidRDefault="00AE7308" w:rsidP="00AE7308">
      <w:pPr>
        <w:rPr>
          <w:b/>
        </w:rPr>
      </w:pPr>
      <w:r>
        <w:rPr>
          <w:b/>
        </w:rPr>
        <w:t>Charakteristika předmětu speciálně pedagogické péče (PSPP) a jeho odborné zajištění:</w:t>
      </w:r>
    </w:p>
    <w:p w:rsidR="00AE7308" w:rsidRDefault="00AE7308" w:rsidP="00AE7308">
      <w:pPr>
        <w:jc w:val="both"/>
      </w:pPr>
      <w:r>
        <w:t>Účelem tohoto podpůrného opatření je podpora žáků, kteří z důvodu svých speciálních vzdělávacích potřeb nemohou dosahovat srovnatelných výsledků ve vzdělávání. Předmět speciálně pedagogické péče může zajistit kompenzaci obtíží žáka, přispět ke kvalitnímu vzdělávání žáka s přihlédnutím k jeho specifickým potřebám. Předmět speciálně pedagogické péče je zajišťován školním speciálním pedagogem, který získal kvalifikaci podle § 18 zákona č. 563/2004 Sb. Další charakteristika předmětu speciálně pedagogické vychází z vyhlášky č. 27/2006 Sb.</w:t>
      </w:r>
    </w:p>
    <w:p w:rsidR="00AE7308" w:rsidRDefault="00AE7308" w:rsidP="00AE7308"/>
    <w:p w:rsidR="00AE7308" w:rsidRPr="00AE7308" w:rsidRDefault="00AE7308" w:rsidP="00AE7308">
      <w:pPr>
        <w:rPr>
          <w:b/>
        </w:rPr>
      </w:pPr>
      <w:r w:rsidRPr="00AE7308">
        <w:rPr>
          <w:b/>
        </w:rPr>
        <w:t>Realizace předmětu</w:t>
      </w:r>
      <w:r>
        <w:rPr>
          <w:b/>
        </w:rPr>
        <w:t xml:space="preserve"> </w:t>
      </w:r>
    </w:p>
    <w:p w:rsidR="00AE7308" w:rsidRPr="00066719" w:rsidRDefault="00AE7308" w:rsidP="00AE7308">
      <w:pPr>
        <w:jc w:val="both"/>
      </w:pPr>
      <w:r>
        <w:t>Předmět speciálně pedagogické péče je realizován jako</w:t>
      </w:r>
      <w:r>
        <w:rPr>
          <w:b/>
        </w:rPr>
        <w:t xml:space="preserve"> </w:t>
      </w:r>
      <w:r w:rsidRPr="00066719">
        <w:t xml:space="preserve">forma další péče o žáka. Jedná se o druh intervence (dříve „nápravy“), zaměřené například na rozvoj oslabených oblastí – hrubá motorika, jemná motorika, koncentrace pozornosti a paměti, sluchová i zraková percepce, sluchová i zraková diferenciace, nácvik správné metodiky čtení a psaní, fixace základů učiva, rozvoj prostorové orientace a orientace v čase, rozvoj grafomotorických dovedností, jazykových kompetencí, nácvik </w:t>
      </w:r>
      <w:r w:rsidR="00CD4019" w:rsidRPr="00066719">
        <w:t xml:space="preserve">vizualizace, porozumění textu, </w:t>
      </w:r>
      <w:r w:rsidRPr="00066719">
        <w:t>upevňování tvarů písmen atd.</w:t>
      </w:r>
    </w:p>
    <w:p w:rsidR="00AE7308" w:rsidRDefault="00AE7308" w:rsidP="00AE7308">
      <w:pPr>
        <w:jc w:val="both"/>
      </w:pPr>
      <w:r>
        <w:t xml:space="preserve">Zajištění u konkrétních žáků je vždy podmíněno doporučením školského poradenského zařízení. Toto doporučení bude obsahovat kromě údajů o zařazení PSPP, počet hodin výuky PSPP a kód NFN (normované finanční náročnosti), který ředitel školy uvede do školské matriky v rámci předávání individuálních dat v rámci školních matrik, aby mu mohly být přiznány finanční prostředky na realizaci výuky PSPP. </w:t>
      </w:r>
    </w:p>
    <w:p w:rsidR="00AE7308" w:rsidRDefault="00AE7308" w:rsidP="00AE7308">
      <w:pPr>
        <w:rPr>
          <w:b/>
        </w:rPr>
      </w:pPr>
    </w:p>
    <w:p w:rsidR="00AE7308" w:rsidRDefault="00AE7308" w:rsidP="00AE7308">
      <w:pPr>
        <w:rPr>
          <w:b/>
        </w:rPr>
      </w:pPr>
      <w:r>
        <w:rPr>
          <w:b/>
        </w:rPr>
        <w:t xml:space="preserve">Rozsah předmětu </w:t>
      </w:r>
    </w:p>
    <w:p w:rsidR="00AE7308" w:rsidRDefault="00AE7308" w:rsidP="00AE7308">
      <w:pPr>
        <w:jc w:val="both"/>
      </w:pPr>
      <w:r>
        <w:t xml:space="preserve">PSPP bude realizován v rámci disponibilních hodin I. a II. stupně ZŠ (např. Český jazyk, Matematika) a to dle doporučení ŠPZ. </w:t>
      </w:r>
    </w:p>
    <w:p w:rsidR="00AE7308" w:rsidRDefault="00AE7308" w:rsidP="00AE7308">
      <w:pPr>
        <w:rPr>
          <w:b/>
        </w:rPr>
      </w:pPr>
    </w:p>
    <w:p w:rsidR="00AE7308" w:rsidRDefault="00AE7308" w:rsidP="00AE7308">
      <w:pPr>
        <w:rPr>
          <w:b/>
        </w:rPr>
      </w:pPr>
      <w:r>
        <w:rPr>
          <w:b/>
        </w:rPr>
        <w:t>Organizační forma:</w:t>
      </w:r>
    </w:p>
    <w:p w:rsidR="00AE7308" w:rsidRDefault="00AE7308" w:rsidP="00AE7308">
      <w:pPr>
        <w:jc w:val="both"/>
      </w:pPr>
      <w:r>
        <w:t xml:space="preserve">Individuální nebo skupinová práce pedagogického pracovníka (školního speciálního pedagoga) se žákem. Skupina bude tvořena maximálně 4 žáky. </w:t>
      </w:r>
    </w:p>
    <w:p w:rsidR="00AE7308" w:rsidRDefault="00AE7308" w:rsidP="00AE7308"/>
    <w:p w:rsidR="00AE7308" w:rsidRDefault="00AE7308" w:rsidP="00AE7308"/>
    <w:p w:rsidR="00C46668" w:rsidRDefault="00C46668" w:rsidP="00AF2E86">
      <w:pPr>
        <w:pStyle w:val="Normlnweb"/>
        <w:jc w:val="both"/>
      </w:pPr>
    </w:p>
    <w:p w:rsidR="00AF2E86" w:rsidRDefault="00AF2E86" w:rsidP="00AF2E86">
      <w:pPr>
        <w:pStyle w:val="Normlnweb"/>
        <w:jc w:val="both"/>
        <w:rPr>
          <w:b/>
          <w:bCs/>
        </w:rPr>
      </w:pPr>
    </w:p>
    <w:p w:rsidR="000D6C2E" w:rsidRDefault="000D6C2E">
      <w:pPr>
        <w:spacing w:after="200" w:line="276" w:lineRule="auto"/>
        <w:rPr>
          <w:b/>
          <w:bCs/>
        </w:rPr>
      </w:pPr>
      <w:r>
        <w:rPr>
          <w:b/>
          <w:bCs/>
        </w:rPr>
        <w:br w:type="page"/>
      </w:r>
    </w:p>
    <w:p w:rsidR="00C01579" w:rsidRDefault="00AE7308" w:rsidP="00C01579">
      <w:pPr>
        <w:spacing w:after="200" w:line="276" w:lineRule="auto"/>
        <w:rPr>
          <w:b/>
          <w:u w:val="single"/>
        </w:rPr>
      </w:pPr>
      <w:r>
        <w:rPr>
          <w:b/>
          <w:u w:val="single"/>
        </w:rPr>
        <w:t>d</w:t>
      </w:r>
      <w:r w:rsidR="00C036EB">
        <w:rPr>
          <w:b/>
          <w:u w:val="single"/>
        </w:rPr>
        <w:t xml:space="preserve">) </w:t>
      </w:r>
      <w:r w:rsidR="00C01579">
        <w:rPr>
          <w:b/>
          <w:u w:val="single"/>
        </w:rPr>
        <w:t>Způsob za</w:t>
      </w:r>
      <w:r w:rsidR="00C01579" w:rsidRPr="00BC0B61">
        <w:rPr>
          <w:b/>
          <w:u w:val="single"/>
        </w:rPr>
        <w:t>pracování minimální doporučené úrovně pro úpravu očekávaných výstupů vzdělávání žáků s LMP do ŠVP</w:t>
      </w:r>
    </w:p>
    <w:p w:rsidR="00C01579" w:rsidRPr="00E503CC" w:rsidRDefault="00C01579" w:rsidP="00C01579">
      <w:pPr>
        <w:pStyle w:val="Default"/>
        <w:jc w:val="both"/>
      </w:pPr>
      <w:r w:rsidRPr="00E503CC">
        <w:t>RVP ZV s účinností od 1. 9. 2016 zavedl mj. tzv. minimální doporučenou úroveň pro úpravy očekávaných výstupů v rámci podpůrných opatření</w:t>
      </w:r>
      <w:r>
        <w:t>,</w:t>
      </w:r>
      <w:r w:rsidRPr="00E503CC">
        <w:t xml:space="preserve"> které znamená úpravu očekávaných výstupů, spočívá v povolení vzdělávání podle individuálního vzdělávacího plánu (dále také „IVP“). </w:t>
      </w:r>
    </w:p>
    <w:p w:rsidR="00C01579" w:rsidRPr="00E503CC" w:rsidRDefault="00C01579" w:rsidP="00C01579">
      <w:pPr>
        <w:pStyle w:val="Default"/>
        <w:jc w:val="both"/>
      </w:pPr>
    </w:p>
    <w:p w:rsidR="00C01579" w:rsidRPr="002B4403" w:rsidRDefault="00C01579" w:rsidP="00C01579">
      <w:pPr>
        <w:pStyle w:val="Default"/>
        <w:jc w:val="both"/>
        <w:rPr>
          <w:iCs/>
        </w:rPr>
      </w:pPr>
      <w:r w:rsidRPr="002B4403">
        <w:rPr>
          <w:iCs/>
        </w:rPr>
        <w:t xml:space="preserve">Minimální doporučenou úrovní pro úpravy očekávaných výstupů v rámci podpůrných opatření jsou upravené očekávané výstupy, které jsou obvykle na nižší úrovni než odpovídající očekávané výstupy daného vzdělávacího oboru. </w:t>
      </w:r>
      <w:r w:rsidRPr="00EB32E2">
        <w:rPr>
          <w:iCs/>
        </w:rPr>
        <w:t xml:space="preserve">Tyto výstupy jsou </w:t>
      </w:r>
      <w:r w:rsidRPr="00EB32E2">
        <w:rPr>
          <w:bCs/>
          <w:iCs/>
        </w:rPr>
        <w:t xml:space="preserve">vodítkem pro případné úpravy výstupů uvedených v ŠVP do individuálního vzdělávacího plánu </w:t>
      </w:r>
      <w:r w:rsidRPr="00EB32E2">
        <w:rPr>
          <w:iCs/>
        </w:rPr>
        <w:t>(IVP) pro žáka na základě doporučení školského poradenského zařízení a žádosti zletilého žáka nebo zákonného</w:t>
      </w:r>
      <w:r w:rsidRPr="002B4403">
        <w:rPr>
          <w:iCs/>
        </w:rPr>
        <w:t xml:space="preserve"> zástupce žáka. Výstupy představují cílovou úroveň, kterou lze s využitím podpůrn</w:t>
      </w:r>
      <w:r w:rsidR="002B4403" w:rsidRPr="002B4403">
        <w:rPr>
          <w:iCs/>
        </w:rPr>
        <w:t>ých opatření případně překročit.</w:t>
      </w:r>
      <w:r w:rsidRPr="002B4403">
        <w:rPr>
          <w:iCs/>
        </w:rPr>
        <w:t xml:space="preserve"> </w:t>
      </w:r>
    </w:p>
    <w:p w:rsidR="005B6513" w:rsidRPr="00D13A66" w:rsidRDefault="00C01579" w:rsidP="00C01579">
      <w:pPr>
        <w:pStyle w:val="Default"/>
        <w:jc w:val="both"/>
        <w:rPr>
          <w:iCs/>
        </w:rPr>
      </w:pPr>
      <w:r w:rsidRPr="00D13A66">
        <w:rPr>
          <w:iCs/>
        </w:rPr>
        <w:t>V souladu s vyhláškou č. 27/2016 Sb</w:t>
      </w:r>
      <w:r w:rsidR="0081254B">
        <w:rPr>
          <w:iCs/>
        </w:rPr>
        <w:t>.</w:t>
      </w:r>
      <w:r w:rsidR="005B6513" w:rsidRPr="00D13A66">
        <w:rPr>
          <w:iCs/>
        </w:rPr>
        <w:t>, o vzdělávání žák</w:t>
      </w:r>
      <w:r w:rsidR="002B4403" w:rsidRPr="00D13A66">
        <w:rPr>
          <w:iCs/>
        </w:rPr>
        <w:t>ů</w:t>
      </w:r>
      <w:r w:rsidR="005B6513" w:rsidRPr="00D13A66">
        <w:rPr>
          <w:iCs/>
        </w:rPr>
        <w:t xml:space="preserve"> se speciálními vzdělávacími potřebami a žáků nadaných, </w:t>
      </w:r>
      <w:r w:rsidRPr="00D13A66">
        <w:rPr>
          <w:iCs/>
        </w:rPr>
        <w:t xml:space="preserve">se </w:t>
      </w:r>
      <w:r w:rsidRPr="00D13A66">
        <w:rPr>
          <w:bCs/>
          <w:iCs/>
        </w:rPr>
        <w:t xml:space="preserve">výstupy minimální doporučené úrovně využijí v případě podpůrných opatření </w:t>
      </w:r>
      <w:r w:rsidR="00531667">
        <w:rPr>
          <w:bCs/>
          <w:iCs/>
        </w:rPr>
        <w:t xml:space="preserve">od </w:t>
      </w:r>
      <w:r w:rsidRPr="00D13A66">
        <w:rPr>
          <w:iCs/>
        </w:rPr>
        <w:t xml:space="preserve">třetího stupně pouze u žáků s lehkým mentálním postižením. </w:t>
      </w:r>
      <w:r w:rsidR="005B6513" w:rsidRPr="00D13A66">
        <w:rPr>
          <w:iCs/>
        </w:rPr>
        <w:t xml:space="preserve">Výstupy upravené v IVP žáků s lehkým mentálním postižením na základě minimální doporučené úrovně v rámci podpůrných opatření jsou na vyšší úrovni než očekávané výstupy stanovené v RVP ZŠS (základní školy speciální). </w:t>
      </w:r>
    </w:p>
    <w:p w:rsidR="00C01579" w:rsidRDefault="00C01579" w:rsidP="00C01579">
      <w:pPr>
        <w:pStyle w:val="Default"/>
        <w:jc w:val="both"/>
      </w:pPr>
    </w:p>
    <w:p w:rsidR="005B6513" w:rsidRDefault="00C01579" w:rsidP="00C01579">
      <w:pPr>
        <w:pStyle w:val="Default"/>
        <w:jc w:val="both"/>
      </w:pPr>
      <w:r>
        <w:t>Z toho důvodu bude minimální doporučená úroveň pro úpravu očekávaných výstupů vzdělávání žáků s LMP v ŠVP vycházet z minimální doporučené úrovně výstupů uvedených z RVP ZV, které se budou individuálně rozpracovávat až v návaznosti na znalosti vzdělávacích potřeb žáka s LMP a na základě doporučení školského poradenského zařízení. Očekávané výstupy, pro které není uveden výstup v minimální doporučené úrovni, mohou být při případných úpravách výstupů v individuálním vzdělávacím plánu (IVP) bez náhrady vypuštěny.</w:t>
      </w:r>
      <w:r w:rsidRPr="00E503CC">
        <w:t xml:space="preserve">  </w:t>
      </w:r>
    </w:p>
    <w:p w:rsidR="005B6513" w:rsidRDefault="005B6513" w:rsidP="00C01579">
      <w:pPr>
        <w:pStyle w:val="Default"/>
        <w:jc w:val="both"/>
      </w:pPr>
    </w:p>
    <w:p w:rsidR="00C01579" w:rsidRPr="00D13A66" w:rsidRDefault="005B6513" w:rsidP="00C01579">
      <w:pPr>
        <w:pStyle w:val="Default"/>
        <w:jc w:val="both"/>
      </w:pPr>
      <w:r w:rsidRPr="00D13A66">
        <w:t>K úpravám očekávaných výstupů stanovených v ŠVP se využívá podpůrné opatření IVP. To umožňuje žákům s přiznanými podpůrnými opatřeními, za podmínek stanovených školským zákonem a vyhláškou č. 27/2016 Sb.,</w:t>
      </w:r>
      <w:r w:rsidR="002B4403" w:rsidRPr="00D13A66">
        <w:t xml:space="preserve"> </w:t>
      </w:r>
      <w:r w:rsidRPr="00D13A66">
        <w:t>upravovat očekávané výstupy</w:t>
      </w:r>
      <w:r w:rsidR="002B4403" w:rsidRPr="00D13A66">
        <w:t xml:space="preserve"> vzdělávání, případně je možné přizpůsobit i výběr učiva.</w:t>
      </w:r>
    </w:p>
    <w:p w:rsidR="002B4403" w:rsidRPr="002B4403" w:rsidRDefault="002B4403" w:rsidP="00C01579">
      <w:pPr>
        <w:pStyle w:val="Default"/>
        <w:jc w:val="both"/>
        <w:rPr>
          <w:b/>
        </w:rPr>
      </w:pPr>
    </w:p>
    <w:p w:rsidR="00C01579" w:rsidRPr="00531667" w:rsidRDefault="002B4403" w:rsidP="002B4403">
      <w:pPr>
        <w:spacing w:after="200" w:line="276" w:lineRule="auto"/>
        <w:jc w:val="both"/>
        <w:rPr>
          <w:bCs/>
        </w:rPr>
      </w:pPr>
      <w:r w:rsidRPr="00D13A66">
        <w:rPr>
          <w:bCs/>
        </w:rPr>
        <w:t>Náhrada části vzdělávacích obsahů některých vzdělávacích oborů jinými vzdělávacími obory nebo náhrada celého vzdělávacího obsahu některého vzdělávacího oboru jiným, který lépe vyhovuje vzdělávacím možnostem žáků, se využívá podpůrné opatření úprava obsahů a výstupů ze vzdělávání, prostřednictvím podpůrného opatření IVP u žáků s přiznanými podpůrnými opatřeními, za podmínek stanovených školským zákonem a vyhláškou č. 27/2016 Sb.</w:t>
      </w:r>
      <w:r>
        <w:rPr>
          <w:b/>
          <w:bCs/>
        </w:rPr>
        <w:t xml:space="preserve"> </w:t>
      </w:r>
      <w:r w:rsidR="00D13A66" w:rsidRPr="00531667">
        <w:rPr>
          <w:bCs/>
        </w:rPr>
        <w:t>V případě podpůrného opatření (spočívajícího v úpravě očekávaných výstupů) pro žáky s LMP od třetího stupně podpory, bude pro tvorbu IVP využívána minimální doporučená úroveň pro úpravy očekávaných výstupů v rámci podpůrných opatření stanovení v RVP ZV.</w:t>
      </w:r>
    </w:p>
    <w:p w:rsidR="002B4403" w:rsidRPr="00D13A66" w:rsidRDefault="002B4403" w:rsidP="002B4403">
      <w:pPr>
        <w:spacing w:after="200" w:line="276" w:lineRule="auto"/>
        <w:jc w:val="both"/>
        <w:rPr>
          <w:bCs/>
        </w:rPr>
      </w:pPr>
      <w:r w:rsidRPr="00D13A66">
        <w:rPr>
          <w:bCs/>
        </w:rPr>
        <w:t>Pro žáky s jiným než mentálním postižením uvedené v § 16 odst. 9 školského zákona je možné ve školním vzdělávacím programu upravit očekávané výstupy nebo nahradit vzdělávací obsah, jehož realizaci objektivně neumožňuje jejich znevýhodnění</w:t>
      </w:r>
      <w:r w:rsidR="00ED1C7F" w:rsidRPr="00D13A66">
        <w:rPr>
          <w:bCs/>
        </w:rPr>
        <w:t>, jiným vzdělávacím obsahem, pokud to vyžadují speciální vzdělávací potřeby žáků, a to pouze tehdy, pokud to vyplývá z doporučení š</w:t>
      </w:r>
      <w:r w:rsidR="00D13A66">
        <w:rPr>
          <w:bCs/>
        </w:rPr>
        <w:t>kolského poradenského zařízení.</w:t>
      </w:r>
    </w:p>
    <w:p w:rsidR="00ED1C7F" w:rsidRPr="00D13A66" w:rsidRDefault="00ED1C7F">
      <w:pPr>
        <w:spacing w:after="200" w:line="276" w:lineRule="auto"/>
        <w:rPr>
          <w:bCs/>
          <w:sz w:val="28"/>
          <w:szCs w:val="28"/>
        </w:rPr>
      </w:pPr>
      <w:r w:rsidRPr="00D13A66">
        <w:rPr>
          <w:bCs/>
          <w:sz w:val="28"/>
          <w:szCs w:val="28"/>
        </w:rPr>
        <w:br w:type="page"/>
      </w:r>
    </w:p>
    <w:p w:rsidR="000D6C2E" w:rsidRDefault="000D6C2E" w:rsidP="000D6C2E">
      <w:pPr>
        <w:jc w:val="both"/>
        <w:rPr>
          <w:b/>
          <w:bCs/>
          <w:sz w:val="28"/>
          <w:szCs w:val="28"/>
        </w:rPr>
      </w:pPr>
      <w:r>
        <w:rPr>
          <w:b/>
          <w:bCs/>
          <w:sz w:val="28"/>
          <w:szCs w:val="28"/>
        </w:rPr>
        <w:t xml:space="preserve">3. D Zabezpečení výuky žáků mimořádně nadaných </w:t>
      </w:r>
    </w:p>
    <w:p w:rsidR="00B46828" w:rsidRDefault="00B46828" w:rsidP="00B46828">
      <w:pPr>
        <w:jc w:val="both"/>
        <w:rPr>
          <w:b/>
          <w:bCs/>
        </w:rPr>
      </w:pPr>
    </w:p>
    <w:p w:rsidR="00B46828" w:rsidRDefault="00F93F92" w:rsidP="00B46828">
      <w:pPr>
        <w:jc w:val="both"/>
      </w:pPr>
      <w:r>
        <w:t xml:space="preserve">Za mimořádně nadaného žáka se pro účely ŠVP považuje především žák, jehož rozložení schopností dosahuje mimořádné úrovně při vysoké tvořivosti v celém okruhu činností nebo v jednotlivých oblastech rozumových schopností, v pohybových, manuálních, uměleckých nebo sociálních dovednostech. </w:t>
      </w:r>
      <w:r w:rsidR="00B46828">
        <w:t xml:space="preserve">Za nadaného žáka se pro účely ŠVP považuje především žák, který při adekvátní podpoře vykazuje ve srovnání s vrstevníky vysokou úroveň v jedné či více oblastech rozumových schopností, v pohybových, manuálních, uměleckých nebo sociálních dovednostech. </w:t>
      </w:r>
    </w:p>
    <w:p w:rsidR="00B46828" w:rsidRPr="00E63C31" w:rsidRDefault="00B46828" w:rsidP="00E63C31">
      <w:pPr>
        <w:pStyle w:val="Normlnweb"/>
        <w:jc w:val="both"/>
        <w:rPr>
          <w:b/>
        </w:rPr>
      </w:pPr>
      <w:r>
        <w:t>Zjišťování mimořádného nadání včetně vzdělávacích potřeb žáka provádí školské poradenské zařízení ve spolupráci se školou, která žáka vzdělává. Pokud se nadání žáka projevuje v oblastech pohybových, manuálních nebo uměleckých dovedností, vyjadřuje se školské poradenské zařízení zejména ke specifikům žákovy osobnosti, která mohou mít vliv na průběh jeho vzdělávání, a míru žákova nadání zhodnotí odborník v příslušném oboru, jehož odborný posudek žák nebo zákonný zástupce žáka školskému poradenskému zařízení poskytne.</w:t>
      </w:r>
      <w:r w:rsidR="00E63C31" w:rsidRPr="00E63C31">
        <w:t xml:space="preserve"> </w:t>
      </w:r>
      <w:r w:rsidR="00E63C31">
        <w:t>Pro nadané žáky může ředitel školy vytvářet skupiny, ve kterých se vzdělávají žáci stejných nebo různých ročníků školy v některých předmětech. Nadaným žákům lze v souladu s vývojem jejich školních dovedností rozšířit obsah vzdělávání nad rámec stanovený příslušným vzdělávacím programem nebo umožnit účast na výuce ve vyšším ročníku. Nadaní žáci se mohou se souhlasem ředitelů příslušných škol současně vzdělávat formou stáží v jiné škole stejného nebo jiného druhu.</w:t>
      </w:r>
    </w:p>
    <w:p w:rsidR="00B46828" w:rsidRDefault="00B46828" w:rsidP="00B46828">
      <w:pPr>
        <w:pStyle w:val="Normlnweb"/>
        <w:jc w:val="both"/>
        <w:rPr>
          <w:rStyle w:val="Siln"/>
          <w:iCs/>
        </w:rPr>
      </w:pPr>
      <w:r>
        <w:t xml:space="preserve">a) </w:t>
      </w:r>
      <w:r>
        <w:rPr>
          <w:rStyle w:val="Siln"/>
          <w:iCs/>
        </w:rPr>
        <w:t>Pr</w:t>
      </w:r>
      <w:r w:rsidRPr="00C46668">
        <w:rPr>
          <w:rStyle w:val="Siln"/>
          <w:iCs/>
        </w:rPr>
        <w:t>avidla a průběh tvorby, realizace a vyhodnocení plá</w:t>
      </w:r>
      <w:r w:rsidR="00A84C29">
        <w:rPr>
          <w:rStyle w:val="Siln"/>
          <w:iCs/>
        </w:rPr>
        <w:t xml:space="preserve">nu pedagogické podpory (PLPP) </w:t>
      </w:r>
      <w:r>
        <w:rPr>
          <w:rStyle w:val="Siln"/>
          <w:iCs/>
        </w:rPr>
        <w:t>mimořádně nadaného žáka</w:t>
      </w:r>
    </w:p>
    <w:p w:rsidR="00E63C31" w:rsidRPr="00E63C31" w:rsidRDefault="00E63C31" w:rsidP="00B46828">
      <w:pPr>
        <w:pStyle w:val="Normlnweb"/>
        <w:jc w:val="both"/>
      </w:pPr>
      <w:r>
        <w:t xml:space="preserve">Plán pedagogické podpory žáka (PLPP) mimořádně nadaného žáka </w:t>
      </w:r>
      <w:r w:rsidRPr="00C46668">
        <w:rPr>
          <w:rStyle w:val="Zdraznn"/>
          <w:i w:val="0"/>
        </w:rPr>
        <w:t>sestavuje třídní učitel</w:t>
      </w:r>
      <w:r>
        <w:rPr>
          <w:rStyle w:val="Zdraznn"/>
          <w:i w:val="0"/>
        </w:rPr>
        <w:t xml:space="preserve"> po konzultaci s výchovným poradcem</w:t>
      </w:r>
      <w:r w:rsidR="00932D38">
        <w:rPr>
          <w:rStyle w:val="Zdraznn"/>
          <w:i w:val="0"/>
        </w:rPr>
        <w:t xml:space="preserve"> a školním speciálním pedagogem</w:t>
      </w:r>
      <w:r w:rsidRPr="00C46668">
        <w:rPr>
          <w:rStyle w:val="Zdraznn"/>
          <w:i w:val="0"/>
        </w:rPr>
        <w:t xml:space="preserve">. PLPP má písemnou podobu. Před jeho zpracováním </w:t>
      </w:r>
      <w:r>
        <w:rPr>
          <w:rStyle w:val="Zdraznn"/>
          <w:i w:val="0"/>
        </w:rPr>
        <w:t>proběhne komunikace</w:t>
      </w:r>
      <w:r w:rsidRPr="00C46668">
        <w:rPr>
          <w:rStyle w:val="Zdraznn"/>
          <w:i w:val="0"/>
        </w:rPr>
        <w:t xml:space="preserve"> s jednotlivými vyučujícími</w:t>
      </w:r>
      <w:r>
        <w:rPr>
          <w:rStyle w:val="Zdraznn"/>
          <w:i w:val="0"/>
        </w:rPr>
        <w:t xml:space="preserve"> učiteli žáka</w:t>
      </w:r>
      <w:r w:rsidRPr="00C46668">
        <w:rPr>
          <w:rStyle w:val="Zdraznn"/>
          <w:i w:val="0"/>
        </w:rPr>
        <w:t>, s cílem stanovení meto</w:t>
      </w:r>
      <w:r>
        <w:rPr>
          <w:rStyle w:val="Zdraznn"/>
          <w:i w:val="0"/>
        </w:rPr>
        <w:t>d práce s žákem</w:t>
      </w:r>
      <w:r w:rsidRPr="00C46668">
        <w:rPr>
          <w:rStyle w:val="Zdraznn"/>
          <w:i w:val="0"/>
        </w:rPr>
        <w:t xml:space="preserve">. Výchovný poradce stanoví termín přípravy PLPP a </w:t>
      </w:r>
      <w:r>
        <w:rPr>
          <w:rStyle w:val="Zdraznn"/>
          <w:i w:val="0"/>
        </w:rPr>
        <w:t>z</w:t>
      </w:r>
      <w:r w:rsidRPr="00C46668">
        <w:rPr>
          <w:rStyle w:val="Zdraznn"/>
          <w:i w:val="0"/>
        </w:rPr>
        <w:t>organizuje společné schůzky s rodiči, pedagogy, vedením školy i žákem samotným.</w:t>
      </w:r>
      <w:r>
        <w:rPr>
          <w:rStyle w:val="Zdraznn"/>
          <w:i w:val="0"/>
        </w:rPr>
        <w:t xml:space="preserve"> </w:t>
      </w:r>
      <w:r>
        <w:t>PLPP zahrnuje zejména popis mimořádného nadání, podpůrná opatření, stanovení cílů podpory a způsobu vyhodnocování naplňování plánu. PLPP škola průběžně aktualizuje v souladu s vývojem mimořádného nadání žáka. Vzor PLPP je uveden v prováděcím právním předpise. Poskytování PLPP stupně škola průběžně vyhodnocuje. Nejpozději po 3 měsících od zahájení poskytování PLPP škola vyhodnotí, zda PLPP vede k naplnění stanovených cílů. Není-li tomu tak, doporučí škola zletilému žákovi nebo zákonnému zástupci žáka využití poradenské pomoci školského poradenského zařízení. S plánem pedagogické podpory seznámí škola žáka, zákonného zástupce žáka, všechny vyučující žáka a další pedagogické pracovníky podílející se na provádění tohoto plánu. Plán obsahuje podpis osob, které s ním byly seznámeny.</w:t>
      </w:r>
    </w:p>
    <w:p w:rsidR="00B46828" w:rsidRDefault="00B46828" w:rsidP="00B46828">
      <w:pPr>
        <w:pStyle w:val="Bezmezer"/>
      </w:pPr>
      <w:r>
        <w:t xml:space="preserve">b) </w:t>
      </w:r>
      <w:r>
        <w:rPr>
          <w:rStyle w:val="Siln"/>
          <w:iCs/>
        </w:rPr>
        <w:t>Pr</w:t>
      </w:r>
      <w:r w:rsidRPr="00C46668">
        <w:rPr>
          <w:rStyle w:val="Siln"/>
          <w:iCs/>
        </w:rPr>
        <w:t xml:space="preserve">avidla a průběh tvorby, realizace a vyhodnocení </w:t>
      </w:r>
      <w:r>
        <w:rPr>
          <w:rStyle w:val="Siln"/>
          <w:iCs/>
        </w:rPr>
        <w:t xml:space="preserve">IVP </w:t>
      </w:r>
      <w:r w:rsidR="00335ADD">
        <w:rPr>
          <w:rStyle w:val="Siln"/>
          <w:iCs/>
        </w:rPr>
        <w:t>mimořádně</w:t>
      </w:r>
      <w:r>
        <w:rPr>
          <w:rStyle w:val="Siln"/>
          <w:iCs/>
        </w:rPr>
        <w:t xml:space="preserve"> nadaného žáka</w:t>
      </w:r>
    </w:p>
    <w:p w:rsidR="00F93F92" w:rsidRDefault="00F93F92" w:rsidP="00F93F92"/>
    <w:p w:rsidR="00F93F92" w:rsidRDefault="00F93F92" w:rsidP="00335ADD">
      <w:pPr>
        <w:jc w:val="both"/>
      </w:pPr>
      <w:r>
        <w:t>Vzdělávání mimořádně nadaného žáka se může uskutečňovat podle individuálního vzdělávacího plánu (IVP), který vychází ze školního vzdělávacího programu příslušné školy, závěrů psychologického a speciálně pedagogického vyšetření a vyjádření zletilého žák</w:t>
      </w:r>
      <w:r w:rsidR="00335ADD">
        <w:t xml:space="preserve">a nebo zákonného zástupce žáka. </w:t>
      </w:r>
      <w:r>
        <w:t>IVP je závazným dokumentem pro zajištění vzdělávacích potřeb mimořádně nadaného žáka a je součástí doku</w:t>
      </w:r>
      <w:r w:rsidR="00335ADD">
        <w:t xml:space="preserve">mentace žáka ve školní matrice. </w:t>
      </w:r>
      <w:r>
        <w:t>IVP obsahuje: závěry doporučení školského poradenského zařízení, závěry psychologického a speciálně pedagogického vyšetření a pedagogické diagnostiky, které blíže popisují oblast, typ a rozsah nadání a vzdělávací potřeby mimořádně nadaného žáka, případně vyjádření registrujícího praktického lékaře pro děti a dorost, údaje o způsobu poskytování individuální pedagogické, speciálně pedagogické nebo psychologické péče mimořádně nadanému žákovi,</w:t>
      </w:r>
      <w:r w:rsidR="00E63C31">
        <w:t xml:space="preserve"> </w:t>
      </w:r>
      <w:r>
        <w:t>vzdělávací model pro mimořádně nadaného žáka, údaje o potřebě úprav v obsahu vzdělávání žáka, časové a obsahové rozvržení učiva, volbu pedagogických postupů, způsob zadávání a plnění úkolů, způsob hodnocení, úpravu zkoušek, seznam doporučených učebních pomůcek, učebnic a materiálů, určení pedagogického pracovníka školského poradenského zařízení, se kterým bude škola spolupracovat při zajišťování péče o mimořádně nadaného žáka, personální zajištění úprav a průběhu vzdělávání mimořádně nadaného žáka a určení pedagogického pracovníka školy pro sledování průběhu vzdělávání mimořádně nadaného žáka a pro zajištění spolupráce se školským poradenským zařízením.</w:t>
      </w:r>
    </w:p>
    <w:p w:rsidR="00E63C31" w:rsidRDefault="00F93F92" w:rsidP="00E63C31">
      <w:pPr>
        <w:spacing w:after="240"/>
        <w:jc w:val="both"/>
      </w:pPr>
      <w:r>
        <w:t>IVP je zpracován bez zbytečného odkladu po zahájení vzdělávání mimořádně nadaného žáka ve škole, nejpozději však do 1 měsíce ode dne, kdy škola obdržela doporučení. Individuální vzdělávací plán může být doplňován a upr</w:t>
      </w:r>
      <w:r w:rsidR="00335ADD">
        <w:t xml:space="preserve">avován v průběhu školního roku. </w:t>
      </w:r>
      <w:r w:rsidR="00932D38">
        <w:t xml:space="preserve">IVP mimořádně nadaného žáka má písemnou podobu. </w:t>
      </w:r>
      <w:r>
        <w:t>Individuální vzdělávací plán se zpracovává ve spolupráci se školským poradenským zařízením</w:t>
      </w:r>
      <w:r w:rsidR="00932D38">
        <w:t xml:space="preserve"> </w:t>
      </w:r>
      <w:r>
        <w:t>a dále zákonným zástu</w:t>
      </w:r>
      <w:r w:rsidR="00335ADD">
        <w:t xml:space="preserve">pcem žáka, není-li žák zletilý. </w:t>
      </w:r>
      <w:r w:rsidR="00932D38">
        <w:t xml:space="preserve">IVP mimořádně nadaného žáka sestavuje třídní učitel ve spolupráci s výchovným poradcem a školním speciálním pedagogem a vyučujícími vdané třídě v předmětech, kde neprojevuje mimořádné nadání žáka. </w:t>
      </w:r>
      <w:r w:rsidR="004E631C">
        <w:rPr>
          <w:rStyle w:val="Zdraznn"/>
          <w:i w:val="0"/>
        </w:rPr>
        <w:t>P</w:t>
      </w:r>
      <w:r w:rsidR="004E631C" w:rsidRPr="00E63C31">
        <w:rPr>
          <w:rStyle w:val="Zdraznn"/>
          <w:i w:val="0"/>
        </w:rPr>
        <w:t xml:space="preserve">ři sestavování IVP </w:t>
      </w:r>
      <w:r w:rsidR="004E631C">
        <w:rPr>
          <w:rStyle w:val="Zdraznn"/>
          <w:i w:val="0"/>
        </w:rPr>
        <w:t xml:space="preserve">se </w:t>
      </w:r>
      <w:r w:rsidR="004E631C" w:rsidRPr="00E63C31">
        <w:rPr>
          <w:rStyle w:val="Zdraznn"/>
          <w:i w:val="0"/>
        </w:rPr>
        <w:t xml:space="preserve">vychází z obsahu IVP stanoveného v § 28 vyhlášky č. 27/2016 Sb. </w:t>
      </w:r>
      <w:r>
        <w:t>Škola seznámí s IVP všechny vyučující žáka a současně žáka a zákonného zástupce žáka, není-li žák zletilý, který tuto skutečnost potvrdí svým podpisem. Poskytování vzdělávání podle IVP lze pouze na základě písemného informovaného souhlasu zletilého žák</w:t>
      </w:r>
      <w:r w:rsidR="00335ADD">
        <w:t xml:space="preserve">a nebo zákonného zástupce žáka. </w:t>
      </w:r>
      <w:r>
        <w:t xml:space="preserve">Škola nejméně jednou za </w:t>
      </w:r>
      <w:r w:rsidR="00932D38">
        <w:t>rok</w:t>
      </w:r>
      <w:r>
        <w:t xml:space="preserve"> vyhodnocuje naplňování individuálního vzdělávacího plánu a poskytuje žákovi, zákonnému zástupci žáka poradenskou podporu.</w:t>
      </w:r>
      <w:r w:rsidR="00E63C31">
        <w:t xml:space="preserve">   </w:t>
      </w:r>
    </w:p>
    <w:p w:rsidR="00E63C31" w:rsidRPr="00E63C31" w:rsidRDefault="00E63C31" w:rsidP="00E63C31">
      <w:pPr>
        <w:spacing w:after="240"/>
        <w:jc w:val="both"/>
      </w:pPr>
      <w:r w:rsidRPr="00E63C31">
        <w:rPr>
          <w:rStyle w:val="Zdraznn"/>
          <w:i w:val="0"/>
        </w:rPr>
        <w:t>IVP může být zpracován i pro kratší období než je školní rok. IVP může být doplňován a upravován v průběhu školního roku.</w:t>
      </w:r>
      <w:r>
        <w:rPr>
          <w:rStyle w:val="Zdraznn"/>
          <w:i w:val="0"/>
        </w:rPr>
        <w:t xml:space="preserve"> </w:t>
      </w:r>
      <w:r w:rsidRPr="00E63C31">
        <w:rPr>
          <w:rStyle w:val="Zdraznn"/>
          <w:i w:val="0"/>
        </w:rPr>
        <w:t xml:space="preserve">Výchovný poradce zajistí písemný informovaný souhlas zákonného zástupce žáka, bez kterého nemůže být IVP prováděn. Výchovný poradce po podpisu IVP zákonným zástupcem žáka a získání písemného informovaného souhlasu zákonného zástupce žáka předá informace o zahájení poskytování podpůrných opatření podle IVP </w:t>
      </w:r>
      <w:r w:rsidR="004E631C">
        <w:rPr>
          <w:rStyle w:val="Zdraznn"/>
          <w:i w:val="0"/>
        </w:rPr>
        <w:t>administrativnímu pracovníku školy</w:t>
      </w:r>
      <w:r w:rsidRPr="00E63C31">
        <w:rPr>
          <w:rStyle w:val="Zdraznn"/>
          <w:i w:val="0"/>
        </w:rPr>
        <w:t>, který je zaznamená do školní matriky.</w:t>
      </w:r>
    </w:p>
    <w:p w:rsidR="00B46828" w:rsidRDefault="00B46828" w:rsidP="00B46828">
      <w:pPr>
        <w:pStyle w:val="Normlnweb"/>
        <w:jc w:val="both"/>
        <w:rPr>
          <w:b/>
        </w:rPr>
      </w:pPr>
    </w:p>
    <w:p w:rsidR="00B46828" w:rsidRDefault="00B46828" w:rsidP="00B46828">
      <w:pPr>
        <w:jc w:val="both"/>
      </w:pPr>
    </w:p>
    <w:p w:rsidR="00B46828" w:rsidRDefault="00B46828" w:rsidP="000D6C2E">
      <w:pPr>
        <w:ind w:firstLine="454"/>
        <w:jc w:val="both"/>
      </w:pPr>
    </w:p>
    <w:p w:rsidR="000D6C2E" w:rsidRDefault="000D6C2E" w:rsidP="000D6C2E">
      <w:pPr>
        <w:pStyle w:val="text"/>
      </w:pPr>
      <w:r>
        <w:t>  </w:t>
      </w:r>
    </w:p>
    <w:p w:rsidR="000D6C2E" w:rsidRDefault="000D6C2E" w:rsidP="000D6C2E">
      <w:pPr>
        <w:pStyle w:val="text"/>
      </w:pPr>
    </w:p>
    <w:p w:rsidR="00AF2E86" w:rsidRDefault="00AF2E86"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rsidP="00AF2E86">
      <w:pPr>
        <w:jc w:val="both"/>
        <w:rPr>
          <w:b/>
          <w:bCs/>
        </w:rPr>
      </w:pPr>
    </w:p>
    <w:p w:rsidR="00766E1F" w:rsidRDefault="00766E1F">
      <w:pPr>
        <w:spacing w:after="200" w:line="276" w:lineRule="auto"/>
        <w:rPr>
          <w:b/>
          <w:bCs/>
          <w:sz w:val="28"/>
          <w:szCs w:val="28"/>
        </w:rPr>
      </w:pPr>
      <w:r>
        <w:rPr>
          <w:b/>
          <w:bCs/>
          <w:sz w:val="28"/>
          <w:szCs w:val="28"/>
        </w:rPr>
        <w:br w:type="page"/>
      </w:r>
    </w:p>
    <w:p w:rsidR="00766E1F" w:rsidRDefault="00766E1F" w:rsidP="00766E1F">
      <w:pPr>
        <w:rPr>
          <w:b/>
          <w:bCs/>
          <w:sz w:val="28"/>
          <w:szCs w:val="28"/>
        </w:rPr>
      </w:pPr>
      <w:r>
        <w:rPr>
          <w:b/>
          <w:bCs/>
          <w:sz w:val="28"/>
          <w:szCs w:val="28"/>
        </w:rPr>
        <w:t>3. E Začlenění průřezových témat</w:t>
      </w:r>
    </w:p>
    <w:p w:rsidR="00766E1F" w:rsidRDefault="00766E1F" w:rsidP="00766E1F">
      <w:pPr>
        <w:rPr>
          <w:b/>
          <w:bCs/>
          <w:sz w:val="32"/>
          <w:szCs w:val="32"/>
        </w:rPr>
      </w:pPr>
    </w:p>
    <w:p w:rsidR="00766E1F" w:rsidRDefault="00766E1F" w:rsidP="00766E1F">
      <w:pPr>
        <w:jc w:val="both"/>
      </w:pPr>
      <w:r>
        <w:t>Průřezová témata reprezentuj</w:t>
      </w:r>
      <w:r w:rsidR="00335ADD">
        <w:t>í</w:t>
      </w:r>
      <w:r>
        <w:t xml:space="preserve"> ve vzdělávacím programu okruhy aktuálních problémů současného světa a jsou povinnou součástí vzdělávacího programu. </w:t>
      </w:r>
    </w:p>
    <w:p w:rsidR="00335ADD" w:rsidRDefault="00335ADD" w:rsidP="00335ADD">
      <w:pPr>
        <w:jc w:val="both"/>
      </w:pPr>
    </w:p>
    <w:p w:rsidR="00335ADD" w:rsidRDefault="00335ADD" w:rsidP="00335ADD">
      <w:pPr>
        <w:jc w:val="both"/>
      </w:pPr>
      <w:r>
        <w:t xml:space="preserve">Tematické okruhy průřezových témat stanovené v rámcovém vzdělávacím programu procházejí napříč vzdělávacími oblastmi a umožňují propojení vzdělávacích obsahů oborů. </w:t>
      </w:r>
    </w:p>
    <w:p w:rsidR="00766E1F" w:rsidRDefault="00766E1F" w:rsidP="00766E1F">
      <w:pPr>
        <w:jc w:val="both"/>
      </w:pPr>
    </w:p>
    <w:p w:rsidR="00766E1F" w:rsidRPr="001910FB" w:rsidRDefault="00766E1F" w:rsidP="00766E1F">
      <w:pPr>
        <w:jc w:val="both"/>
        <w:rPr>
          <w:b/>
          <w:u w:val="single"/>
        </w:rPr>
      </w:pPr>
      <w:r w:rsidRPr="001910FB">
        <w:rPr>
          <w:b/>
          <w:u w:val="single"/>
        </w:rPr>
        <w:t>Průřezových témat je celkem šest:</w:t>
      </w:r>
    </w:p>
    <w:p w:rsidR="00766E1F" w:rsidRDefault="00766E1F" w:rsidP="00766E1F">
      <w:pPr>
        <w:jc w:val="both"/>
      </w:pPr>
    </w:p>
    <w:p w:rsidR="006D4BBE" w:rsidRPr="001910FB" w:rsidRDefault="006D4BBE" w:rsidP="006D4BBE">
      <w:pPr>
        <w:jc w:val="both"/>
        <w:rPr>
          <w:b/>
        </w:rPr>
      </w:pPr>
      <w:r w:rsidRPr="001910FB">
        <w:rPr>
          <w:b/>
        </w:rPr>
        <w:t>Enviromentální výchova (ENV)</w:t>
      </w:r>
    </w:p>
    <w:p w:rsidR="000972A8" w:rsidRPr="001910FB" w:rsidRDefault="000972A8" w:rsidP="000972A8">
      <w:pPr>
        <w:jc w:val="both"/>
        <w:rPr>
          <w:b/>
        </w:rPr>
      </w:pPr>
      <w:r w:rsidRPr="001910FB">
        <w:rPr>
          <w:b/>
        </w:rPr>
        <w:t>Výchova k myšlení v evropských a globálních souvislostech (VKM)</w:t>
      </w:r>
    </w:p>
    <w:p w:rsidR="000972A8" w:rsidRPr="001910FB" w:rsidRDefault="000972A8" w:rsidP="000972A8">
      <w:pPr>
        <w:jc w:val="both"/>
        <w:rPr>
          <w:b/>
        </w:rPr>
      </w:pPr>
      <w:r w:rsidRPr="001910FB">
        <w:rPr>
          <w:b/>
        </w:rPr>
        <w:t>Mediální výchova (MED)</w:t>
      </w:r>
    </w:p>
    <w:p w:rsidR="000972A8" w:rsidRPr="001910FB" w:rsidRDefault="000972A8" w:rsidP="000972A8">
      <w:pPr>
        <w:jc w:val="both"/>
        <w:rPr>
          <w:b/>
        </w:rPr>
      </w:pPr>
      <w:r w:rsidRPr="001910FB">
        <w:rPr>
          <w:b/>
        </w:rPr>
        <w:t>Multikulturní výchova (MUL)</w:t>
      </w:r>
    </w:p>
    <w:p w:rsidR="00766E1F" w:rsidRPr="001910FB" w:rsidRDefault="00766E1F" w:rsidP="00766E1F">
      <w:pPr>
        <w:jc w:val="both"/>
        <w:rPr>
          <w:b/>
        </w:rPr>
      </w:pPr>
      <w:r w:rsidRPr="001910FB">
        <w:rPr>
          <w:b/>
        </w:rPr>
        <w:t>Osobnostní a sociální výchova (OSV)</w:t>
      </w:r>
    </w:p>
    <w:p w:rsidR="00766E1F" w:rsidRPr="001910FB" w:rsidRDefault="00766E1F" w:rsidP="00766E1F">
      <w:pPr>
        <w:jc w:val="both"/>
        <w:rPr>
          <w:b/>
        </w:rPr>
      </w:pPr>
      <w:r w:rsidRPr="001910FB">
        <w:rPr>
          <w:b/>
        </w:rPr>
        <w:t>Výchova demokratického občana (VDO)</w:t>
      </w:r>
    </w:p>
    <w:p w:rsidR="00766E1F" w:rsidRDefault="00766E1F" w:rsidP="00766E1F">
      <w:pPr>
        <w:jc w:val="both"/>
      </w:pPr>
    </w:p>
    <w:p w:rsidR="00766E1F" w:rsidRDefault="00766E1F" w:rsidP="00766E1F">
      <w:pPr>
        <w:jc w:val="both"/>
      </w:pPr>
    </w:p>
    <w:p w:rsidR="00766E1F" w:rsidRDefault="00766E1F" w:rsidP="00766E1F">
      <w:pPr>
        <w:jc w:val="both"/>
      </w:pPr>
      <w:r>
        <w:t xml:space="preserve">Všechna průřezová témata </w:t>
      </w:r>
      <w:r w:rsidR="003D70CA">
        <w:t xml:space="preserve">a jejich tematické okruhy </w:t>
      </w:r>
      <w:r>
        <w:t>jsou zařazen</w:t>
      </w:r>
      <w:r w:rsidR="003D70CA">
        <w:t>y a realizovány</w:t>
      </w:r>
      <w:r>
        <w:t xml:space="preserve"> na prvním </w:t>
      </w:r>
      <w:r w:rsidR="003D70CA">
        <w:t>i</w:t>
      </w:r>
      <w:r>
        <w:t xml:space="preserve"> na druh</w:t>
      </w:r>
      <w:r w:rsidR="003D70CA">
        <w:t>ém stupni základní školy.</w:t>
      </w:r>
    </w:p>
    <w:p w:rsidR="00766E1F" w:rsidRDefault="00766E1F" w:rsidP="00766E1F">
      <w:pPr>
        <w:jc w:val="both"/>
      </w:pPr>
    </w:p>
    <w:p w:rsidR="00766E1F" w:rsidRDefault="00766E1F" w:rsidP="00766E1F">
      <w:pPr>
        <w:jc w:val="both"/>
        <w:rPr>
          <w:u w:val="single"/>
        </w:rPr>
      </w:pPr>
      <w:r>
        <w:rPr>
          <w:u w:val="single"/>
        </w:rPr>
        <w:t>Tematick</w:t>
      </w:r>
      <w:r w:rsidR="004E69CA">
        <w:rPr>
          <w:u w:val="single"/>
        </w:rPr>
        <w:t>é</w:t>
      </w:r>
      <w:r>
        <w:rPr>
          <w:u w:val="single"/>
        </w:rPr>
        <w:t xml:space="preserve"> okruhy průřezových témat jsou realizován</w:t>
      </w:r>
      <w:r w:rsidR="004E69CA">
        <w:rPr>
          <w:u w:val="single"/>
        </w:rPr>
        <w:t>y</w:t>
      </w:r>
      <w:r>
        <w:rPr>
          <w:u w:val="single"/>
        </w:rPr>
        <w:t xml:space="preserve"> třemi způsoby:</w:t>
      </w:r>
    </w:p>
    <w:p w:rsidR="00766E1F" w:rsidRDefault="00766E1F" w:rsidP="00766E1F">
      <w:pPr>
        <w:jc w:val="both"/>
      </w:pPr>
    </w:p>
    <w:p w:rsidR="00766E1F" w:rsidRDefault="00766E1F" w:rsidP="00281121">
      <w:pPr>
        <w:numPr>
          <w:ilvl w:val="0"/>
          <w:numId w:val="1"/>
        </w:numPr>
        <w:jc w:val="both"/>
      </w:pPr>
      <w:r>
        <w:t>integrací do vyučovacích předmětů (většinový způsob, zkratka INT)</w:t>
      </w:r>
    </w:p>
    <w:p w:rsidR="00766E1F" w:rsidRDefault="00766E1F" w:rsidP="00281121">
      <w:pPr>
        <w:numPr>
          <w:ilvl w:val="0"/>
          <w:numId w:val="1"/>
        </w:numPr>
        <w:jc w:val="both"/>
      </w:pPr>
      <w:r>
        <w:t>vytvořením samostatného vyučovacího předmětu (povinný předmět u Osobnostní a sociální výchovy v prvním až devátém ročníku – Etická výchova, zkratka P)</w:t>
      </w:r>
    </w:p>
    <w:p w:rsidR="00766E1F" w:rsidRDefault="00766E1F" w:rsidP="00281121">
      <w:pPr>
        <w:numPr>
          <w:ilvl w:val="0"/>
          <w:numId w:val="1"/>
        </w:numPr>
        <w:jc w:val="both"/>
      </w:pPr>
      <w:r>
        <w:t>projektem (ojediněle, např. u enviromentální výchovy – Den Země, zkratka PRO)</w:t>
      </w:r>
    </w:p>
    <w:p w:rsidR="00766E1F" w:rsidRDefault="00766E1F" w:rsidP="00766E1F">
      <w:pPr>
        <w:jc w:val="both"/>
      </w:pPr>
    </w:p>
    <w:p w:rsidR="00335ADD" w:rsidRDefault="00335ADD" w:rsidP="00766E1F">
      <w:pPr>
        <w:jc w:val="both"/>
      </w:pPr>
      <w:r>
        <w:t xml:space="preserve">Průřezové téma Osobnostní a sociální výchova (OSV) je závazně realizováno ve všech tématech na obou stupních a ve všech ročnících prostřednictvím samostatného povinného vyučovacího předmětu Etická výchova s dotací jedna hodina týdně. </w:t>
      </w:r>
    </w:p>
    <w:p w:rsidR="00335ADD" w:rsidRDefault="00335ADD" w:rsidP="00766E1F">
      <w:pPr>
        <w:jc w:val="both"/>
      </w:pPr>
    </w:p>
    <w:p w:rsidR="00766E1F" w:rsidRDefault="00766E1F" w:rsidP="00766E1F">
      <w:pPr>
        <w:jc w:val="both"/>
      </w:pPr>
      <w:r w:rsidRPr="00215039">
        <w:t>Průřezové téma Enviromentální výchova</w:t>
      </w:r>
      <w:r>
        <w:t xml:space="preserve"> </w:t>
      </w:r>
      <w:r w:rsidR="00335ADD">
        <w:t xml:space="preserve">(ENV) </w:t>
      </w:r>
      <w:r>
        <w:t>je realizováno jednodenní projektovou výukou, která se realizuje v areálu i mimo areál školy, má praktický ráz a je při ní využita spolupráce s jinými organizacemi nebo institucemi. Obsah vychází především z tématu Lidské aktivity a problémy životního prostředí a zaměřuje se převážně na uvědomění si významu provádění sběru a separace odpadových surovin a udržování čistého životního prostředí v okolí bydliště žáků.</w:t>
      </w:r>
    </w:p>
    <w:p w:rsidR="00766E1F" w:rsidRDefault="00766E1F" w:rsidP="00766E1F">
      <w:pPr>
        <w:pStyle w:val="Nadpis1"/>
      </w:pPr>
    </w:p>
    <w:p w:rsidR="00335ADD" w:rsidRDefault="00335ADD" w:rsidP="00335ADD">
      <w:pPr>
        <w:jc w:val="both"/>
      </w:pPr>
      <w:r>
        <w:t xml:space="preserve">Konkrétní zařazení průřezových témat ukazují následující tabulky, kde jsou vypsány všechny tematické okruhy a způsob jejich realizace v jednotlivých stupních a předmětech. </w:t>
      </w:r>
    </w:p>
    <w:p w:rsidR="00766E1F" w:rsidRDefault="00766E1F" w:rsidP="00766E1F">
      <w:pPr>
        <w:jc w:val="both"/>
      </w:pPr>
    </w:p>
    <w:p w:rsidR="00766E1F" w:rsidRDefault="00766E1F" w:rsidP="00766E1F">
      <w:pPr>
        <w:jc w:val="both"/>
        <w:rPr>
          <w:b/>
          <w:bCs/>
          <w:sz w:val="32"/>
          <w:szCs w:val="32"/>
        </w:rPr>
      </w:pPr>
    </w:p>
    <w:p w:rsidR="00766E1F" w:rsidRPr="00BA6D9E" w:rsidRDefault="00766E1F" w:rsidP="00766E1F">
      <w:pPr>
        <w:jc w:val="center"/>
        <w:rPr>
          <w:b/>
          <w:bCs/>
          <w:sz w:val="28"/>
          <w:szCs w:val="28"/>
          <w:u w:val="single"/>
        </w:rPr>
      </w:pPr>
      <w:r w:rsidRPr="00BA6D9E">
        <w:rPr>
          <w:sz w:val="28"/>
          <w:szCs w:val="28"/>
          <w:u w:val="single"/>
        </w:rPr>
        <w:br w:type="page"/>
      </w:r>
      <w:r w:rsidRPr="00BA6D9E">
        <w:rPr>
          <w:b/>
          <w:bCs/>
          <w:sz w:val="28"/>
          <w:szCs w:val="28"/>
          <w:u w:val="single"/>
        </w:rPr>
        <w:t>Enviromentální výchova - ENV</w:t>
      </w:r>
    </w:p>
    <w:p w:rsidR="00766E1F" w:rsidRDefault="00766E1F" w:rsidP="00766E1F"/>
    <w:tbl>
      <w:tblPr>
        <w:tblpPr w:leftFromText="141" w:rightFromText="141" w:vertAnchor="page" w:horzAnchor="margin" w:tblpXSpec="center" w:tblpY="2858"/>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976"/>
        <w:gridCol w:w="883"/>
        <w:gridCol w:w="1016"/>
        <w:gridCol w:w="1043"/>
        <w:gridCol w:w="1043"/>
        <w:gridCol w:w="996"/>
        <w:gridCol w:w="996"/>
        <w:gridCol w:w="1130"/>
        <w:gridCol w:w="1130"/>
      </w:tblGrid>
      <w:tr w:rsidR="00766E1F" w:rsidRPr="00CC1167" w:rsidTr="00766E1F">
        <w:tc>
          <w:tcPr>
            <w:tcW w:w="1585" w:type="dxa"/>
          </w:tcPr>
          <w:p w:rsidR="00766E1F" w:rsidRPr="00CC1167" w:rsidRDefault="00766E1F" w:rsidP="00766E1F">
            <w:pPr>
              <w:rPr>
                <w:b/>
                <w:bCs/>
              </w:rPr>
            </w:pPr>
            <w:r w:rsidRPr="00CC1167">
              <w:rPr>
                <w:b/>
                <w:bCs/>
              </w:rPr>
              <w:t>Název tematického</w:t>
            </w:r>
          </w:p>
          <w:p w:rsidR="00766E1F" w:rsidRPr="00CC1167" w:rsidRDefault="00766E1F" w:rsidP="00766E1F">
            <w:pPr>
              <w:rPr>
                <w:b/>
                <w:bCs/>
              </w:rPr>
            </w:pPr>
            <w:r w:rsidRPr="00CC1167">
              <w:rPr>
                <w:b/>
                <w:bCs/>
              </w:rPr>
              <w:t>okruhu</w:t>
            </w:r>
          </w:p>
        </w:tc>
        <w:tc>
          <w:tcPr>
            <w:tcW w:w="994" w:type="dxa"/>
          </w:tcPr>
          <w:p w:rsidR="00766E1F" w:rsidRPr="00CC1167" w:rsidRDefault="00766E1F" w:rsidP="00766E1F">
            <w:pPr>
              <w:rPr>
                <w:b/>
                <w:bCs/>
              </w:rPr>
            </w:pPr>
            <w:r w:rsidRPr="00CC1167">
              <w:rPr>
                <w:b/>
                <w:bCs/>
              </w:rPr>
              <w:t>I. ročník</w:t>
            </w:r>
          </w:p>
        </w:tc>
        <w:tc>
          <w:tcPr>
            <w:tcW w:w="994" w:type="dxa"/>
          </w:tcPr>
          <w:p w:rsidR="00766E1F" w:rsidRPr="00CC1167" w:rsidRDefault="00766E1F" w:rsidP="00766E1F">
            <w:pPr>
              <w:rPr>
                <w:b/>
                <w:bCs/>
              </w:rPr>
            </w:pPr>
            <w:r w:rsidRPr="00CC1167">
              <w:rPr>
                <w:b/>
                <w:bCs/>
              </w:rPr>
              <w:t>II. ročník</w:t>
            </w:r>
          </w:p>
        </w:tc>
        <w:tc>
          <w:tcPr>
            <w:tcW w:w="994" w:type="dxa"/>
          </w:tcPr>
          <w:p w:rsidR="00766E1F" w:rsidRPr="00CC1167" w:rsidRDefault="00766E1F" w:rsidP="00766E1F">
            <w:pPr>
              <w:rPr>
                <w:b/>
                <w:bCs/>
              </w:rPr>
            </w:pPr>
            <w:r w:rsidRPr="00CC1167">
              <w:rPr>
                <w:b/>
                <w:bCs/>
              </w:rPr>
              <w:t>III. ročník</w:t>
            </w:r>
          </w:p>
        </w:tc>
        <w:tc>
          <w:tcPr>
            <w:tcW w:w="1010" w:type="dxa"/>
          </w:tcPr>
          <w:p w:rsidR="00766E1F" w:rsidRPr="00CC1167" w:rsidRDefault="00766E1F" w:rsidP="00766E1F">
            <w:pPr>
              <w:rPr>
                <w:b/>
                <w:bCs/>
              </w:rPr>
            </w:pPr>
            <w:r w:rsidRPr="00CC1167">
              <w:rPr>
                <w:b/>
                <w:bCs/>
              </w:rPr>
              <w:t>IV. ročník</w:t>
            </w:r>
          </w:p>
        </w:tc>
        <w:tc>
          <w:tcPr>
            <w:tcW w:w="1010" w:type="dxa"/>
          </w:tcPr>
          <w:p w:rsidR="00766E1F" w:rsidRPr="00CC1167" w:rsidRDefault="00766E1F" w:rsidP="00766E1F">
            <w:pPr>
              <w:rPr>
                <w:b/>
                <w:bCs/>
              </w:rPr>
            </w:pPr>
            <w:r w:rsidRPr="00CC1167">
              <w:rPr>
                <w:b/>
                <w:bCs/>
              </w:rPr>
              <w:t>V. ročník</w:t>
            </w:r>
          </w:p>
        </w:tc>
        <w:tc>
          <w:tcPr>
            <w:tcW w:w="1111" w:type="dxa"/>
          </w:tcPr>
          <w:p w:rsidR="00766E1F" w:rsidRPr="00CC1167" w:rsidRDefault="00766E1F" w:rsidP="00766E1F">
            <w:pPr>
              <w:rPr>
                <w:b/>
                <w:bCs/>
              </w:rPr>
            </w:pPr>
            <w:r w:rsidRPr="00CC1167">
              <w:rPr>
                <w:b/>
                <w:bCs/>
              </w:rPr>
              <w:t>VI. ročník</w:t>
            </w:r>
          </w:p>
        </w:tc>
        <w:tc>
          <w:tcPr>
            <w:tcW w:w="994" w:type="dxa"/>
          </w:tcPr>
          <w:p w:rsidR="00766E1F" w:rsidRPr="00CC1167" w:rsidRDefault="00766E1F" w:rsidP="00766E1F">
            <w:pPr>
              <w:rPr>
                <w:b/>
                <w:bCs/>
              </w:rPr>
            </w:pPr>
            <w:r w:rsidRPr="00CC1167">
              <w:rPr>
                <w:b/>
                <w:bCs/>
              </w:rPr>
              <w:t>VII. ročník</w:t>
            </w:r>
          </w:p>
        </w:tc>
        <w:tc>
          <w:tcPr>
            <w:tcW w:w="994" w:type="dxa"/>
          </w:tcPr>
          <w:p w:rsidR="00766E1F" w:rsidRPr="00CC1167" w:rsidRDefault="00766E1F" w:rsidP="00766E1F">
            <w:pPr>
              <w:rPr>
                <w:b/>
                <w:bCs/>
              </w:rPr>
            </w:pPr>
            <w:r w:rsidRPr="00CC1167">
              <w:rPr>
                <w:b/>
                <w:bCs/>
              </w:rPr>
              <w:t>VIII. ročník</w:t>
            </w:r>
          </w:p>
        </w:tc>
        <w:tc>
          <w:tcPr>
            <w:tcW w:w="994" w:type="dxa"/>
          </w:tcPr>
          <w:p w:rsidR="00766E1F" w:rsidRPr="00CC1167" w:rsidRDefault="00766E1F" w:rsidP="00766E1F">
            <w:pPr>
              <w:rPr>
                <w:b/>
                <w:bCs/>
              </w:rPr>
            </w:pPr>
            <w:r w:rsidRPr="00CC1167">
              <w:rPr>
                <w:b/>
                <w:bCs/>
              </w:rPr>
              <w:t>IX. ročník</w:t>
            </w:r>
          </w:p>
        </w:tc>
      </w:tr>
      <w:tr w:rsidR="00766E1F" w:rsidRPr="00CC1167" w:rsidTr="00766E1F">
        <w:tc>
          <w:tcPr>
            <w:tcW w:w="1585" w:type="dxa"/>
          </w:tcPr>
          <w:p w:rsidR="00766E1F" w:rsidRPr="00CC1167" w:rsidRDefault="00766E1F" w:rsidP="00766E1F">
            <w:pPr>
              <w:rPr>
                <w:b/>
                <w:bCs/>
              </w:rPr>
            </w:pPr>
            <w:r w:rsidRPr="00CC1167">
              <w:rPr>
                <w:b/>
                <w:bCs/>
              </w:rPr>
              <w:t>Ekosystémy</w:t>
            </w:r>
          </w:p>
        </w:tc>
        <w:tc>
          <w:tcPr>
            <w:tcW w:w="994" w:type="dxa"/>
          </w:tcPr>
          <w:p w:rsidR="00766E1F" w:rsidRPr="00CC1167" w:rsidRDefault="00766E1F" w:rsidP="00766E1F">
            <w:r w:rsidRPr="00CC1167">
              <w:br/>
            </w:r>
            <w:r w:rsidRPr="00CC1167">
              <w:br/>
            </w:r>
            <w:r w:rsidRPr="00CC1167">
              <w:br/>
            </w:r>
            <w:r w:rsidRPr="00CC1167">
              <w:br/>
            </w:r>
          </w:p>
        </w:tc>
        <w:tc>
          <w:tcPr>
            <w:tcW w:w="994" w:type="dxa"/>
          </w:tcPr>
          <w:p w:rsidR="00766E1F" w:rsidRPr="00CC1167" w:rsidRDefault="00766E1F" w:rsidP="00766E1F"/>
        </w:tc>
        <w:tc>
          <w:tcPr>
            <w:tcW w:w="994" w:type="dxa"/>
          </w:tcPr>
          <w:p w:rsidR="00766E1F" w:rsidRPr="00CC1167" w:rsidRDefault="00766E1F" w:rsidP="00766E1F"/>
        </w:tc>
        <w:tc>
          <w:tcPr>
            <w:tcW w:w="1010" w:type="dxa"/>
          </w:tcPr>
          <w:p w:rsidR="00766E1F" w:rsidRPr="00CC1167" w:rsidRDefault="00766E1F" w:rsidP="00766E1F">
            <w:r w:rsidRPr="00CC1167">
              <w:t>INT/Čas</w:t>
            </w:r>
          </w:p>
        </w:tc>
        <w:tc>
          <w:tcPr>
            <w:tcW w:w="1010" w:type="dxa"/>
          </w:tcPr>
          <w:p w:rsidR="00766E1F" w:rsidRPr="00CC1167" w:rsidRDefault="00766E1F" w:rsidP="00766E1F">
            <w:r w:rsidRPr="00CC1167">
              <w:t>INT/Čas</w:t>
            </w:r>
          </w:p>
        </w:tc>
        <w:tc>
          <w:tcPr>
            <w:tcW w:w="1111" w:type="dxa"/>
          </w:tcPr>
          <w:p w:rsidR="00766E1F" w:rsidRPr="00CC1167" w:rsidRDefault="00D544AC" w:rsidP="00D544AC">
            <w:r>
              <w:t>INT/</w:t>
            </w:r>
            <w:r w:rsidR="00CC4A97">
              <w:t>Ze,</w:t>
            </w:r>
            <w:r w:rsidR="00766E1F" w:rsidRPr="00CC1167">
              <w:t xml:space="preserve"> Př</w:t>
            </w:r>
          </w:p>
        </w:tc>
        <w:tc>
          <w:tcPr>
            <w:tcW w:w="994" w:type="dxa"/>
          </w:tcPr>
          <w:p w:rsidR="00766E1F" w:rsidRPr="00CC1167" w:rsidRDefault="00766E1F" w:rsidP="00766E1F">
            <w:r w:rsidRPr="00CC1167">
              <w:t xml:space="preserve">INT/Př </w:t>
            </w:r>
          </w:p>
        </w:tc>
        <w:tc>
          <w:tcPr>
            <w:tcW w:w="994" w:type="dxa"/>
          </w:tcPr>
          <w:p w:rsidR="00766E1F" w:rsidRPr="00CC1167" w:rsidRDefault="00766E1F" w:rsidP="00766E1F"/>
        </w:tc>
        <w:tc>
          <w:tcPr>
            <w:tcW w:w="994" w:type="dxa"/>
          </w:tcPr>
          <w:p w:rsidR="00766E1F" w:rsidRPr="00CC1167" w:rsidRDefault="000972A8" w:rsidP="00766E1F">
            <w:r>
              <w:t>INT/Př</w:t>
            </w:r>
          </w:p>
        </w:tc>
      </w:tr>
      <w:tr w:rsidR="00766E1F" w:rsidRPr="00CC1167" w:rsidTr="00766E1F">
        <w:tc>
          <w:tcPr>
            <w:tcW w:w="1585" w:type="dxa"/>
          </w:tcPr>
          <w:p w:rsidR="00766E1F" w:rsidRPr="00CC1167" w:rsidRDefault="00766E1F" w:rsidP="00766E1F">
            <w:pPr>
              <w:rPr>
                <w:b/>
                <w:bCs/>
              </w:rPr>
            </w:pPr>
            <w:r w:rsidRPr="00CC1167">
              <w:rPr>
                <w:b/>
                <w:bCs/>
              </w:rPr>
              <w:t xml:space="preserve">Základní </w:t>
            </w:r>
          </w:p>
          <w:p w:rsidR="00766E1F" w:rsidRPr="00CC1167" w:rsidRDefault="00766E1F" w:rsidP="00766E1F">
            <w:pPr>
              <w:rPr>
                <w:b/>
                <w:bCs/>
              </w:rPr>
            </w:pPr>
            <w:r w:rsidRPr="00CC1167">
              <w:rPr>
                <w:b/>
                <w:bCs/>
              </w:rPr>
              <w:t>podmínky</w:t>
            </w:r>
          </w:p>
          <w:p w:rsidR="00766E1F" w:rsidRPr="00CC1167" w:rsidRDefault="00766E1F" w:rsidP="00766E1F">
            <w:pPr>
              <w:rPr>
                <w:b/>
                <w:bCs/>
              </w:rPr>
            </w:pPr>
            <w:r w:rsidRPr="00CC1167">
              <w:rPr>
                <w:b/>
                <w:bCs/>
              </w:rPr>
              <w:t>života</w:t>
            </w:r>
          </w:p>
        </w:tc>
        <w:tc>
          <w:tcPr>
            <w:tcW w:w="994" w:type="dxa"/>
          </w:tcPr>
          <w:p w:rsidR="00766E1F" w:rsidRPr="00CC1167" w:rsidRDefault="00766E1F" w:rsidP="00766E1F">
            <w:r w:rsidRPr="00CC1167">
              <w:br/>
            </w:r>
            <w:r w:rsidRPr="00CC1167">
              <w:br/>
            </w:r>
            <w:r w:rsidRPr="00CC1167">
              <w:br/>
            </w:r>
          </w:p>
        </w:tc>
        <w:tc>
          <w:tcPr>
            <w:tcW w:w="994" w:type="dxa"/>
          </w:tcPr>
          <w:p w:rsidR="00766E1F" w:rsidRPr="00CC1167" w:rsidRDefault="00766E1F" w:rsidP="00766E1F"/>
        </w:tc>
        <w:tc>
          <w:tcPr>
            <w:tcW w:w="994" w:type="dxa"/>
          </w:tcPr>
          <w:p w:rsidR="00766E1F" w:rsidRPr="00CC1167" w:rsidRDefault="00766E1F" w:rsidP="00766E1F">
            <w:r w:rsidRPr="00CC1167">
              <w:t>INT/Prv</w:t>
            </w:r>
          </w:p>
        </w:tc>
        <w:tc>
          <w:tcPr>
            <w:tcW w:w="1010" w:type="dxa"/>
          </w:tcPr>
          <w:p w:rsidR="00766E1F" w:rsidRPr="00CC1167" w:rsidRDefault="00766E1F" w:rsidP="00766E1F"/>
        </w:tc>
        <w:tc>
          <w:tcPr>
            <w:tcW w:w="1010" w:type="dxa"/>
          </w:tcPr>
          <w:p w:rsidR="00766E1F" w:rsidRPr="00CC1167" w:rsidRDefault="00766E1F" w:rsidP="00766E1F"/>
        </w:tc>
        <w:tc>
          <w:tcPr>
            <w:tcW w:w="1111" w:type="dxa"/>
          </w:tcPr>
          <w:p w:rsidR="00766E1F" w:rsidRPr="00CC1167" w:rsidRDefault="003F76D9" w:rsidP="003F76D9">
            <w:r>
              <w:t>INT/</w:t>
            </w:r>
            <w:r w:rsidR="00766E1F" w:rsidRPr="00CC1167">
              <w:t>Ze, Dě, Př</w:t>
            </w:r>
          </w:p>
        </w:tc>
        <w:tc>
          <w:tcPr>
            <w:tcW w:w="994" w:type="dxa"/>
          </w:tcPr>
          <w:p w:rsidR="00766E1F" w:rsidRPr="00CC1167" w:rsidRDefault="00766E1F" w:rsidP="00766E1F">
            <w:r w:rsidRPr="00CC1167">
              <w:t xml:space="preserve">INT/Př  </w:t>
            </w:r>
          </w:p>
          <w:p w:rsidR="00766E1F" w:rsidRPr="00CC1167" w:rsidRDefault="00766E1F" w:rsidP="00766E1F"/>
        </w:tc>
        <w:tc>
          <w:tcPr>
            <w:tcW w:w="994" w:type="dxa"/>
          </w:tcPr>
          <w:p w:rsidR="00766E1F" w:rsidRPr="00CC1167" w:rsidRDefault="00766E1F" w:rsidP="00766E1F">
            <w:r w:rsidRPr="00CC1167">
              <w:t>INT/Fy, Che</w:t>
            </w:r>
            <w:r w:rsidR="00CC4A97">
              <w:t>, Př</w:t>
            </w:r>
            <w:r w:rsidRPr="00CC1167">
              <w:t xml:space="preserve"> </w:t>
            </w:r>
          </w:p>
        </w:tc>
        <w:tc>
          <w:tcPr>
            <w:tcW w:w="994" w:type="dxa"/>
          </w:tcPr>
          <w:p w:rsidR="00766E1F" w:rsidRPr="00CC1167" w:rsidRDefault="00766E1F" w:rsidP="00766E1F">
            <w:r w:rsidRPr="00CC1167">
              <w:t>INT/Che,</w:t>
            </w:r>
          </w:p>
          <w:p w:rsidR="00766E1F" w:rsidRPr="00CC1167" w:rsidRDefault="003F76D9" w:rsidP="00766E1F">
            <w:r>
              <w:t>Fy</w:t>
            </w:r>
            <w:r w:rsidR="000972A8">
              <w:t>, Př</w:t>
            </w:r>
          </w:p>
        </w:tc>
      </w:tr>
      <w:tr w:rsidR="00766E1F" w:rsidRPr="00CC1167" w:rsidTr="00766E1F">
        <w:tc>
          <w:tcPr>
            <w:tcW w:w="1585" w:type="dxa"/>
          </w:tcPr>
          <w:p w:rsidR="00766E1F" w:rsidRPr="00CC1167" w:rsidRDefault="00766E1F" w:rsidP="00766E1F">
            <w:pPr>
              <w:rPr>
                <w:b/>
                <w:bCs/>
              </w:rPr>
            </w:pPr>
            <w:r w:rsidRPr="00CC1167">
              <w:rPr>
                <w:b/>
                <w:bCs/>
              </w:rPr>
              <w:t xml:space="preserve">Lidské </w:t>
            </w:r>
          </w:p>
          <w:p w:rsidR="00766E1F" w:rsidRPr="00CC1167" w:rsidRDefault="00766E1F" w:rsidP="00766E1F">
            <w:pPr>
              <w:rPr>
                <w:b/>
                <w:bCs/>
              </w:rPr>
            </w:pPr>
            <w:r w:rsidRPr="00CC1167">
              <w:rPr>
                <w:b/>
                <w:bCs/>
              </w:rPr>
              <w:t>aktivity</w:t>
            </w:r>
          </w:p>
          <w:p w:rsidR="00766E1F" w:rsidRPr="00CC1167" w:rsidRDefault="00766E1F" w:rsidP="00766E1F">
            <w:pPr>
              <w:rPr>
                <w:b/>
                <w:bCs/>
              </w:rPr>
            </w:pPr>
            <w:r w:rsidRPr="00CC1167">
              <w:rPr>
                <w:b/>
                <w:bCs/>
              </w:rPr>
              <w:t>a problémy životního</w:t>
            </w:r>
          </w:p>
          <w:p w:rsidR="00766E1F" w:rsidRPr="00CC1167" w:rsidRDefault="00766E1F" w:rsidP="00766E1F">
            <w:pPr>
              <w:rPr>
                <w:b/>
                <w:bCs/>
              </w:rPr>
            </w:pPr>
            <w:r w:rsidRPr="00CC1167">
              <w:rPr>
                <w:b/>
                <w:bCs/>
              </w:rPr>
              <w:t>prostředí</w:t>
            </w:r>
          </w:p>
        </w:tc>
        <w:tc>
          <w:tcPr>
            <w:tcW w:w="994" w:type="dxa"/>
          </w:tcPr>
          <w:p w:rsidR="00766E1F" w:rsidRPr="00CC1167" w:rsidRDefault="00766E1F" w:rsidP="00766E1F">
            <w:r w:rsidRPr="00CC1167">
              <w:t>PRO/ Den Země</w:t>
            </w:r>
          </w:p>
        </w:tc>
        <w:tc>
          <w:tcPr>
            <w:tcW w:w="994" w:type="dxa"/>
          </w:tcPr>
          <w:p w:rsidR="00766E1F" w:rsidRPr="00CC1167" w:rsidRDefault="00766E1F" w:rsidP="00766E1F">
            <w:r w:rsidRPr="00CC1167">
              <w:t>PRO/ Den Země</w:t>
            </w:r>
          </w:p>
        </w:tc>
        <w:tc>
          <w:tcPr>
            <w:tcW w:w="994" w:type="dxa"/>
          </w:tcPr>
          <w:p w:rsidR="00766E1F" w:rsidRPr="00CC1167" w:rsidRDefault="00766E1F" w:rsidP="00766E1F">
            <w:r w:rsidRPr="00CC1167">
              <w:t>PRO/ Den Země</w:t>
            </w:r>
          </w:p>
        </w:tc>
        <w:tc>
          <w:tcPr>
            <w:tcW w:w="1010" w:type="dxa"/>
          </w:tcPr>
          <w:p w:rsidR="00766E1F" w:rsidRPr="00CC1167" w:rsidRDefault="00766E1F" w:rsidP="00766E1F">
            <w:r w:rsidRPr="00CC1167">
              <w:t>PRO/ Den Země</w:t>
            </w:r>
          </w:p>
        </w:tc>
        <w:tc>
          <w:tcPr>
            <w:tcW w:w="1010" w:type="dxa"/>
          </w:tcPr>
          <w:p w:rsidR="00766E1F" w:rsidRPr="00CC1167" w:rsidRDefault="00766E1F" w:rsidP="00766E1F">
            <w:r w:rsidRPr="00CC1167">
              <w:t>PRO/ Den Země</w:t>
            </w:r>
          </w:p>
        </w:tc>
        <w:tc>
          <w:tcPr>
            <w:tcW w:w="1111" w:type="dxa"/>
          </w:tcPr>
          <w:p w:rsidR="00766E1F" w:rsidRPr="00CC1167" w:rsidRDefault="00766E1F" w:rsidP="00766E1F">
            <w:r w:rsidRPr="00CC1167">
              <w:t>PRO/</w:t>
            </w:r>
          </w:p>
          <w:p w:rsidR="00766E1F" w:rsidRPr="00CC1167" w:rsidRDefault="00766E1F" w:rsidP="00766E1F">
            <w:r w:rsidRPr="00CC1167">
              <w:t>Den Země</w:t>
            </w:r>
          </w:p>
        </w:tc>
        <w:tc>
          <w:tcPr>
            <w:tcW w:w="994" w:type="dxa"/>
          </w:tcPr>
          <w:p w:rsidR="00766E1F" w:rsidRPr="00CC1167" w:rsidRDefault="00766E1F" w:rsidP="00766E1F">
            <w:r w:rsidRPr="00CC1167">
              <w:t>PRO/ Den Země</w:t>
            </w:r>
          </w:p>
          <w:p w:rsidR="00766E1F" w:rsidRPr="00CC1167" w:rsidRDefault="00766E1F" w:rsidP="00766E1F"/>
        </w:tc>
        <w:tc>
          <w:tcPr>
            <w:tcW w:w="994" w:type="dxa"/>
          </w:tcPr>
          <w:p w:rsidR="00766E1F" w:rsidRPr="00CC1167" w:rsidRDefault="000972A8" w:rsidP="00766E1F">
            <w:r>
              <w:t>PRO/ Den Země</w:t>
            </w:r>
            <w:r>
              <w:br/>
            </w:r>
            <w:r w:rsidR="00766E1F" w:rsidRPr="00CC1167">
              <w:br/>
            </w:r>
          </w:p>
        </w:tc>
        <w:tc>
          <w:tcPr>
            <w:tcW w:w="994" w:type="dxa"/>
          </w:tcPr>
          <w:p w:rsidR="00766E1F" w:rsidRPr="00CC1167" w:rsidRDefault="00766E1F" w:rsidP="00766E1F">
            <w:r w:rsidRPr="00CC1167">
              <w:t>PRO/</w:t>
            </w:r>
          </w:p>
          <w:p w:rsidR="00766E1F" w:rsidRPr="00CC1167" w:rsidRDefault="006D4BBE" w:rsidP="006D4BBE">
            <w:r>
              <w:t>Den Země</w:t>
            </w:r>
            <w:r>
              <w:br/>
            </w:r>
          </w:p>
        </w:tc>
      </w:tr>
      <w:tr w:rsidR="00766E1F" w:rsidRPr="00CC1167" w:rsidTr="00766E1F">
        <w:tc>
          <w:tcPr>
            <w:tcW w:w="1585" w:type="dxa"/>
          </w:tcPr>
          <w:p w:rsidR="00766E1F" w:rsidRPr="00CC1167" w:rsidRDefault="00766E1F" w:rsidP="00766E1F">
            <w:pPr>
              <w:rPr>
                <w:b/>
                <w:bCs/>
              </w:rPr>
            </w:pPr>
            <w:r w:rsidRPr="00CC1167">
              <w:rPr>
                <w:b/>
                <w:bCs/>
              </w:rPr>
              <w:t>Vztah člověka</w:t>
            </w:r>
          </w:p>
          <w:p w:rsidR="00766E1F" w:rsidRPr="00CC1167" w:rsidRDefault="00766E1F" w:rsidP="00766E1F">
            <w:pPr>
              <w:rPr>
                <w:b/>
                <w:bCs/>
              </w:rPr>
            </w:pPr>
            <w:r w:rsidRPr="00CC1167">
              <w:rPr>
                <w:b/>
                <w:bCs/>
              </w:rPr>
              <w:t>k prostředí</w:t>
            </w:r>
          </w:p>
        </w:tc>
        <w:tc>
          <w:tcPr>
            <w:tcW w:w="994" w:type="dxa"/>
          </w:tcPr>
          <w:p w:rsidR="00766E1F" w:rsidRPr="00CC1167" w:rsidRDefault="00766E1F" w:rsidP="00766E1F">
            <w:r w:rsidRPr="00CC1167">
              <w:t>INT/Vv</w:t>
            </w:r>
            <w:r w:rsidRPr="00CC1167">
              <w:br/>
            </w:r>
            <w:r w:rsidRPr="00CC1167">
              <w:br/>
            </w:r>
            <w:r w:rsidRPr="00CC1167">
              <w:br/>
            </w:r>
            <w:r w:rsidRPr="00CC1167">
              <w:br/>
            </w:r>
          </w:p>
        </w:tc>
        <w:tc>
          <w:tcPr>
            <w:tcW w:w="994" w:type="dxa"/>
          </w:tcPr>
          <w:p w:rsidR="00766E1F" w:rsidRPr="00CC1167" w:rsidRDefault="00766E1F" w:rsidP="00766E1F">
            <w:r w:rsidRPr="00CC1167">
              <w:t>INT/</w:t>
            </w:r>
          </w:p>
          <w:p w:rsidR="00766E1F" w:rsidRPr="00CC1167" w:rsidRDefault="00766E1F" w:rsidP="00766E1F">
            <w:r w:rsidRPr="00CC1167">
              <w:t>Ma, Pč, Prv, Vv</w:t>
            </w:r>
          </w:p>
        </w:tc>
        <w:tc>
          <w:tcPr>
            <w:tcW w:w="994" w:type="dxa"/>
          </w:tcPr>
          <w:p w:rsidR="00766E1F" w:rsidRPr="00CC1167" w:rsidRDefault="00766E1F" w:rsidP="00766E1F">
            <w:r w:rsidRPr="00CC1167">
              <w:t>INT/</w:t>
            </w:r>
            <w:r w:rsidRPr="00CC1167">
              <w:br/>
              <w:t>Prv, Pč, Vv</w:t>
            </w:r>
          </w:p>
        </w:tc>
        <w:tc>
          <w:tcPr>
            <w:tcW w:w="1010" w:type="dxa"/>
          </w:tcPr>
          <w:p w:rsidR="00766E1F" w:rsidRPr="00CC1167" w:rsidRDefault="00516D8D" w:rsidP="00516D8D">
            <w:r w:rsidRPr="00CC1167">
              <w:t>INT/</w:t>
            </w:r>
            <w:r w:rsidR="00766E1F" w:rsidRPr="00CC1167">
              <w:t>Čas</w:t>
            </w:r>
          </w:p>
        </w:tc>
        <w:tc>
          <w:tcPr>
            <w:tcW w:w="1010" w:type="dxa"/>
          </w:tcPr>
          <w:p w:rsidR="00766E1F" w:rsidRPr="00CC1167" w:rsidRDefault="00766E1F" w:rsidP="00766E1F">
            <w:r w:rsidRPr="00CC1167">
              <w:t>INT/</w:t>
            </w:r>
          </w:p>
          <w:p w:rsidR="00766E1F" w:rsidRPr="00CC1167" w:rsidRDefault="00766E1F" w:rsidP="00766E1F">
            <w:r w:rsidRPr="00CC1167">
              <w:t>Ma, Vla</w:t>
            </w:r>
          </w:p>
        </w:tc>
        <w:tc>
          <w:tcPr>
            <w:tcW w:w="1111" w:type="dxa"/>
          </w:tcPr>
          <w:p w:rsidR="00766E1F" w:rsidRPr="00CC1167" w:rsidRDefault="005B2BA4" w:rsidP="00766E1F">
            <w:r>
              <w:t xml:space="preserve">INT/ Pč, Dě, </w:t>
            </w:r>
            <w:r w:rsidR="00766E1F" w:rsidRPr="00CC1167">
              <w:t>Př</w:t>
            </w:r>
          </w:p>
        </w:tc>
        <w:tc>
          <w:tcPr>
            <w:tcW w:w="994" w:type="dxa"/>
          </w:tcPr>
          <w:p w:rsidR="00766E1F" w:rsidRPr="00CC1167" w:rsidRDefault="003F76D9" w:rsidP="00766E1F">
            <w:r>
              <w:t>INT/</w:t>
            </w:r>
            <w:r w:rsidR="005B2BA4">
              <w:t xml:space="preserve">Fy, </w:t>
            </w:r>
            <w:r w:rsidR="00766E1F" w:rsidRPr="00CC1167">
              <w:t xml:space="preserve"> Př</w:t>
            </w:r>
          </w:p>
        </w:tc>
        <w:tc>
          <w:tcPr>
            <w:tcW w:w="994" w:type="dxa"/>
          </w:tcPr>
          <w:p w:rsidR="00766E1F" w:rsidRPr="00CC1167" w:rsidRDefault="002A1F01" w:rsidP="000972A8">
            <w:r>
              <w:t>INT/</w:t>
            </w:r>
            <w:r w:rsidR="00FD08F7">
              <w:t>Che,</w:t>
            </w:r>
            <w:r w:rsidR="00467DCA">
              <w:t xml:space="preserve"> </w:t>
            </w:r>
            <w:r w:rsidR="000972A8">
              <w:t>Př</w:t>
            </w:r>
          </w:p>
        </w:tc>
        <w:tc>
          <w:tcPr>
            <w:tcW w:w="994" w:type="dxa"/>
          </w:tcPr>
          <w:p w:rsidR="00766E1F" w:rsidRPr="00CC1167" w:rsidRDefault="00766E1F" w:rsidP="00766E1F">
            <w:r w:rsidRPr="00CC1167">
              <w:t xml:space="preserve">INT/ </w:t>
            </w:r>
            <w:r w:rsidR="003F76D9">
              <w:t>Fy</w:t>
            </w:r>
            <w:r w:rsidR="005B2BA4">
              <w:br/>
              <w:t xml:space="preserve">Ze, </w:t>
            </w:r>
            <w:r w:rsidR="00467DCA">
              <w:t>Dě, Vko,</w:t>
            </w:r>
            <w:r w:rsidRPr="00CC1167">
              <w:t>Př</w:t>
            </w:r>
            <w:r w:rsidR="006D4BBE">
              <w:t>, Che</w:t>
            </w:r>
          </w:p>
        </w:tc>
      </w:tr>
    </w:tbl>
    <w:p w:rsidR="00766E1F" w:rsidRPr="00CC1167" w:rsidRDefault="00766E1F" w:rsidP="00766E1F"/>
    <w:p w:rsidR="00766E1F" w:rsidRPr="00CC1167" w:rsidRDefault="00766E1F" w:rsidP="00766E1F">
      <w:pPr>
        <w:pStyle w:val="Zkladntext"/>
        <w:jc w:val="center"/>
        <w:rPr>
          <w:b/>
          <w:bCs/>
          <w:u w:val="single"/>
        </w:rPr>
      </w:pPr>
      <w:r w:rsidRPr="00CC1167">
        <w:rPr>
          <w:u w:val="single"/>
        </w:rPr>
        <w:br w:type="page"/>
      </w:r>
      <w:r w:rsidRPr="00CC1167">
        <w:rPr>
          <w:b/>
          <w:bCs/>
          <w:u w:val="single"/>
        </w:rPr>
        <w:t>Výchova k myšlení v evropských a globálních souvislostech - VKM</w:t>
      </w:r>
      <w:r w:rsidRPr="00CC1167">
        <w:rPr>
          <w:b/>
          <w:bCs/>
          <w:u w:val="single"/>
        </w:rPr>
        <w:br/>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080"/>
        <w:gridCol w:w="1080"/>
        <w:gridCol w:w="1080"/>
        <w:gridCol w:w="1080"/>
        <w:gridCol w:w="1080"/>
        <w:gridCol w:w="1080"/>
        <w:gridCol w:w="1080"/>
      </w:tblGrid>
      <w:tr w:rsidR="00766E1F" w:rsidRPr="00CC1167" w:rsidTr="00766E1F">
        <w:tc>
          <w:tcPr>
            <w:tcW w:w="1260" w:type="dxa"/>
          </w:tcPr>
          <w:p w:rsidR="00766E1F" w:rsidRPr="00CC1167" w:rsidRDefault="00766E1F" w:rsidP="00766E1F">
            <w:pPr>
              <w:rPr>
                <w:b/>
                <w:bCs/>
              </w:rPr>
            </w:pPr>
          </w:p>
        </w:tc>
        <w:tc>
          <w:tcPr>
            <w:tcW w:w="5400" w:type="dxa"/>
            <w:gridSpan w:val="5"/>
          </w:tcPr>
          <w:p w:rsidR="00766E1F" w:rsidRPr="00CC1167" w:rsidRDefault="00766E1F" w:rsidP="00766E1F">
            <w:pPr>
              <w:jc w:val="center"/>
              <w:rPr>
                <w:b/>
                <w:bCs/>
              </w:rPr>
            </w:pPr>
            <w:r w:rsidRPr="00CC1167">
              <w:rPr>
                <w:b/>
                <w:bCs/>
              </w:rPr>
              <w:t>Ročníky prvního stupně</w:t>
            </w:r>
          </w:p>
        </w:tc>
        <w:tc>
          <w:tcPr>
            <w:tcW w:w="4320" w:type="dxa"/>
            <w:gridSpan w:val="4"/>
          </w:tcPr>
          <w:p w:rsidR="00766E1F" w:rsidRPr="00CC1167" w:rsidRDefault="00766E1F" w:rsidP="00BA6D9E">
            <w:pPr>
              <w:jc w:val="center"/>
              <w:rPr>
                <w:b/>
                <w:bCs/>
              </w:rPr>
            </w:pPr>
            <w:r w:rsidRPr="00CC1167">
              <w:rPr>
                <w:b/>
                <w:bCs/>
              </w:rPr>
              <w:t xml:space="preserve">Ročníky </w:t>
            </w:r>
            <w:r w:rsidR="00BA6D9E" w:rsidRPr="00CC1167">
              <w:rPr>
                <w:b/>
                <w:bCs/>
              </w:rPr>
              <w:t>druhého</w:t>
            </w:r>
            <w:r w:rsidRPr="00CC1167">
              <w:rPr>
                <w:b/>
                <w:bCs/>
              </w:rPr>
              <w:t xml:space="preserve"> stupně</w:t>
            </w:r>
          </w:p>
        </w:tc>
      </w:tr>
      <w:tr w:rsidR="00766E1F" w:rsidRPr="00CC1167" w:rsidTr="00766E1F">
        <w:tc>
          <w:tcPr>
            <w:tcW w:w="1260" w:type="dxa"/>
          </w:tcPr>
          <w:p w:rsidR="00766E1F" w:rsidRPr="00CC1167" w:rsidRDefault="00766E1F" w:rsidP="00766E1F">
            <w:pPr>
              <w:rPr>
                <w:b/>
                <w:bCs/>
              </w:rPr>
            </w:pPr>
            <w:r w:rsidRPr="00CC1167">
              <w:rPr>
                <w:b/>
                <w:bCs/>
              </w:rPr>
              <w:t>Název</w:t>
            </w:r>
            <w:r w:rsidRPr="00CC1167">
              <w:rPr>
                <w:b/>
                <w:bCs/>
              </w:rPr>
              <w:br/>
              <w:t xml:space="preserve">tématic-kého </w:t>
            </w:r>
            <w:r w:rsidRPr="00CC1167">
              <w:rPr>
                <w:b/>
                <w:bCs/>
              </w:rPr>
              <w:br/>
              <w:t>okruhu</w:t>
            </w:r>
          </w:p>
        </w:tc>
        <w:tc>
          <w:tcPr>
            <w:tcW w:w="1080" w:type="dxa"/>
          </w:tcPr>
          <w:p w:rsidR="00766E1F" w:rsidRPr="00CC1167" w:rsidRDefault="00766E1F" w:rsidP="00766E1F">
            <w:pPr>
              <w:jc w:val="center"/>
              <w:rPr>
                <w:b/>
                <w:bCs/>
              </w:rPr>
            </w:pPr>
            <w:r w:rsidRPr="00CC1167">
              <w:rPr>
                <w:b/>
                <w:bCs/>
              </w:rPr>
              <w:t>I. ročník</w:t>
            </w:r>
          </w:p>
        </w:tc>
        <w:tc>
          <w:tcPr>
            <w:tcW w:w="1080" w:type="dxa"/>
          </w:tcPr>
          <w:p w:rsidR="00766E1F" w:rsidRPr="00CC1167" w:rsidRDefault="00766E1F" w:rsidP="00766E1F">
            <w:pPr>
              <w:jc w:val="center"/>
              <w:rPr>
                <w:b/>
                <w:bCs/>
              </w:rPr>
            </w:pPr>
            <w:r w:rsidRPr="00CC1167">
              <w:rPr>
                <w:b/>
                <w:bCs/>
              </w:rPr>
              <w:t>II. ročník</w:t>
            </w:r>
          </w:p>
        </w:tc>
        <w:tc>
          <w:tcPr>
            <w:tcW w:w="1080" w:type="dxa"/>
          </w:tcPr>
          <w:p w:rsidR="00766E1F" w:rsidRPr="00CC1167" w:rsidRDefault="00766E1F" w:rsidP="00766E1F">
            <w:pPr>
              <w:jc w:val="center"/>
              <w:rPr>
                <w:b/>
                <w:bCs/>
              </w:rPr>
            </w:pPr>
            <w:r w:rsidRPr="00CC1167">
              <w:rPr>
                <w:b/>
                <w:bCs/>
              </w:rPr>
              <w:t>III. ročník</w:t>
            </w:r>
          </w:p>
        </w:tc>
        <w:tc>
          <w:tcPr>
            <w:tcW w:w="1080" w:type="dxa"/>
          </w:tcPr>
          <w:p w:rsidR="00766E1F" w:rsidRPr="00CC1167" w:rsidRDefault="00766E1F" w:rsidP="00766E1F">
            <w:pPr>
              <w:jc w:val="center"/>
              <w:rPr>
                <w:b/>
                <w:bCs/>
              </w:rPr>
            </w:pPr>
            <w:r w:rsidRPr="00CC1167">
              <w:rPr>
                <w:b/>
                <w:bCs/>
              </w:rPr>
              <w:t>IV. ročník</w:t>
            </w:r>
          </w:p>
        </w:tc>
        <w:tc>
          <w:tcPr>
            <w:tcW w:w="1080" w:type="dxa"/>
          </w:tcPr>
          <w:p w:rsidR="00766E1F" w:rsidRPr="00CC1167" w:rsidRDefault="00766E1F" w:rsidP="00766E1F">
            <w:pPr>
              <w:jc w:val="center"/>
              <w:rPr>
                <w:b/>
                <w:bCs/>
              </w:rPr>
            </w:pPr>
            <w:r w:rsidRPr="00CC1167">
              <w:rPr>
                <w:b/>
                <w:bCs/>
              </w:rPr>
              <w:t xml:space="preserve">V. </w:t>
            </w:r>
            <w:r w:rsidRPr="00CC1167">
              <w:rPr>
                <w:b/>
                <w:bCs/>
              </w:rPr>
              <w:br/>
              <w:t>ročník</w:t>
            </w:r>
          </w:p>
        </w:tc>
        <w:tc>
          <w:tcPr>
            <w:tcW w:w="1080" w:type="dxa"/>
          </w:tcPr>
          <w:p w:rsidR="00766E1F" w:rsidRPr="00CC1167" w:rsidRDefault="00766E1F" w:rsidP="00766E1F">
            <w:pPr>
              <w:jc w:val="center"/>
              <w:rPr>
                <w:b/>
                <w:bCs/>
              </w:rPr>
            </w:pPr>
            <w:r w:rsidRPr="00CC1167">
              <w:rPr>
                <w:b/>
                <w:bCs/>
              </w:rPr>
              <w:t xml:space="preserve">VI. </w:t>
            </w:r>
            <w:r w:rsidRPr="00CC1167">
              <w:rPr>
                <w:b/>
                <w:bCs/>
              </w:rPr>
              <w:br/>
              <w:t>ročník</w:t>
            </w:r>
          </w:p>
        </w:tc>
        <w:tc>
          <w:tcPr>
            <w:tcW w:w="1080" w:type="dxa"/>
          </w:tcPr>
          <w:p w:rsidR="00766E1F" w:rsidRPr="00CC1167" w:rsidRDefault="00766E1F" w:rsidP="00766E1F">
            <w:pPr>
              <w:jc w:val="center"/>
              <w:rPr>
                <w:b/>
                <w:bCs/>
              </w:rPr>
            </w:pPr>
            <w:r w:rsidRPr="00CC1167">
              <w:rPr>
                <w:b/>
                <w:bCs/>
              </w:rPr>
              <w:t>VII.</w:t>
            </w:r>
            <w:r w:rsidRPr="00CC1167">
              <w:rPr>
                <w:b/>
                <w:bCs/>
              </w:rPr>
              <w:br/>
              <w:t xml:space="preserve"> ročník</w:t>
            </w:r>
          </w:p>
        </w:tc>
        <w:tc>
          <w:tcPr>
            <w:tcW w:w="1080" w:type="dxa"/>
          </w:tcPr>
          <w:p w:rsidR="00766E1F" w:rsidRPr="00CC1167" w:rsidRDefault="00766E1F" w:rsidP="00766E1F">
            <w:pPr>
              <w:jc w:val="center"/>
              <w:rPr>
                <w:b/>
                <w:bCs/>
              </w:rPr>
            </w:pPr>
            <w:r w:rsidRPr="00CC1167">
              <w:rPr>
                <w:b/>
                <w:bCs/>
              </w:rPr>
              <w:t xml:space="preserve">VIII. </w:t>
            </w:r>
            <w:r w:rsidRPr="00CC1167">
              <w:rPr>
                <w:b/>
                <w:bCs/>
              </w:rPr>
              <w:br/>
              <w:t>ročník</w:t>
            </w:r>
          </w:p>
        </w:tc>
        <w:tc>
          <w:tcPr>
            <w:tcW w:w="1080" w:type="dxa"/>
          </w:tcPr>
          <w:p w:rsidR="00766E1F" w:rsidRPr="00CC1167" w:rsidRDefault="00766E1F" w:rsidP="00766E1F">
            <w:pPr>
              <w:jc w:val="center"/>
              <w:rPr>
                <w:b/>
                <w:bCs/>
              </w:rPr>
            </w:pPr>
            <w:r w:rsidRPr="00CC1167">
              <w:rPr>
                <w:b/>
                <w:bCs/>
              </w:rPr>
              <w:t>IX.</w:t>
            </w:r>
            <w:r w:rsidRPr="00CC1167">
              <w:rPr>
                <w:b/>
                <w:bCs/>
              </w:rPr>
              <w:br/>
              <w:t xml:space="preserve"> ročník</w:t>
            </w:r>
          </w:p>
        </w:tc>
      </w:tr>
      <w:tr w:rsidR="00766E1F" w:rsidRPr="00CC1167" w:rsidTr="00766E1F">
        <w:tc>
          <w:tcPr>
            <w:tcW w:w="1260" w:type="dxa"/>
          </w:tcPr>
          <w:p w:rsidR="00766E1F" w:rsidRPr="00CC1167" w:rsidRDefault="00063300" w:rsidP="00766E1F">
            <w:pPr>
              <w:rPr>
                <w:b/>
                <w:bCs/>
              </w:rPr>
            </w:pPr>
            <w:r>
              <w:rPr>
                <w:b/>
                <w:bCs/>
              </w:rPr>
              <w:t xml:space="preserve">Evropa       a svět nás </w:t>
            </w:r>
            <w:r w:rsidR="00766E1F" w:rsidRPr="00CC1167">
              <w:rPr>
                <w:b/>
                <w:bCs/>
              </w:rPr>
              <w:t>zajímá</w:t>
            </w:r>
            <w:r w:rsidR="00766E1F" w:rsidRPr="00CC1167">
              <w:rPr>
                <w:b/>
                <w:bCs/>
              </w:rPr>
              <w:br/>
            </w:r>
          </w:p>
        </w:tc>
        <w:tc>
          <w:tcPr>
            <w:tcW w:w="1080" w:type="dxa"/>
          </w:tcPr>
          <w:p w:rsidR="00766E1F" w:rsidRPr="00CC1167" w:rsidRDefault="00766E1F" w:rsidP="00766E1F"/>
        </w:tc>
        <w:tc>
          <w:tcPr>
            <w:tcW w:w="1080" w:type="dxa"/>
          </w:tcPr>
          <w:p w:rsidR="00766E1F" w:rsidRPr="00CC1167" w:rsidRDefault="00766E1F" w:rsidP="00766E1F">
            <w:r w:rsidRPr="00CC1167">
              <w:t>INT/Čj</w:t>
            </w:r>
          </w:p>
        </w:tc>
        <w:tc>
          <w:tcPr>
            <w:tcW w:w="1080" w:type="dxa"/>
          </w:tcPr>
          <w:p w:rsidR="00766E1F" w:rsidRPr="00CC1167" w:rsidRDefault="00766E1F" w:rsidP="00766E1F"/>
        </w:tc>
        <w:tc>
          <w:tcPr>
            <w:tcW w:w="1080" w:type="dxa"/>
          </w:tcPr>
          <w:p w:rsidR="00766E1F" w:rsidRPr="00CC1167" w:rsidRDefault="00766E1F" w:rsidP="00766E1F"/>
        </w:tc>
        <w:tc>
          <w:tcPr>
            <w:tcW w:w="1080" w:type="dxa"/>
          </w:tcPr>
          <w:p w:rsidR="00766E1F" w:rsidRPr="00CC1167" w:rsidRDefault="001910FB" w:rsidP="001910FB">
            <w:r w:rsidRPr="00CC1167">
              <w:t>INT</w:t>
            </w:r>
            <w:r w:rsidR="00C704AB">
              <w:t>/</w:t>
            </w:r>
            <w:r w:rsidR="00E77226" w:rsidRPr="00CC1167">
              <w:t xml:space="preserve">Čas </w:t>
            </w:r>
          </w:p>
        </w:tc>
        <w:tc>
          <w:tcPr>
            <w:tcW w:w="1080" w:type="dxa"/>
          </w:tcPr>
          <w:p w:rsidR="00766E1F" w:rsidRPr="00CC1167" w:rsidRDefault="00ED74A8" w:rsidP="00766E1F">
            <w:r>
              <w:t>INT/Aj</w:t>
            </w:r>
          </w:p>
        </w:tc>
        <w:tc>
          <w:tcPr>
            <w:tcW w:w="1080" w:type="dxa"/>
          </w:tcPr>
          <w:p w:rsidR="00766E1F" w:rsidRPr="00CC1167" w:rsidRDefault="009775A0" w:rsidP="002A1F01">
            <w:r>
              <w:t xml:space="preserve">INT/ </w:t>
            </w:r>
            <w:r w:rsidR="002A1F01" w:rsidRPr="002A1F01">
              <w:t xml:space="preserve">Aj, </w:t>
            </w:r>
            <w:r>
              <w:t>Vv</w:t>
            </w:r>
          </w:p>
        </w:tc>
        <w:tc>
          <w:tcPr>
            <w:tcW w:w="1080" w:type="dxa"/>
          </w:tcPr>
          <w:p w:rsidR="00766E1F" w:rsidRPr="00CC1167" w:rsidRDefault="00902285" w:rsidP="00766E1F">
            <w:r>
              <w:t xml:space="preserve">INT/ Ze, </w:t>
            </w:r>
            <w:r w:rsidR="00845DA2">
              <w:t xml:space="preserve">Vv, </w:t>
            </w:r>
            <w:r w:rsidR="002A1F01">
              <w:t>Aj</w:t>
            </w:r>
          </w:p>
        </w:tc>
        <w:tc>
          <w:tcPr>
            <w:tcW w:w="1080" w:type="dxa"/>
          </w:tcPr>
          <w:p w:rsidR="00766E1F" w:rsidRPr="00CC1167" w:rsidRDefault="00ED74A8" w:rsidP="00766E1F">
            <w:r>
              <w:t>INT/</w:t>
            </w:r>
            <w:r w:rsidR="009775A0">
              <w:t>Př</w:t>
            </w:r>
            <w:r w:rsidR="002A1F01">
              <w:t>, Aj</w:t>
            </w:r>
            <w:r w:rsidR="006D4BBE">
              <w:t>, Che</w:t>
            </w:r>
          </w:p>
        </w:tc>
      </w:tr>
      <w:tr w:rsidR="00766E1F" w:rsidRPr="00CC1167" w:rsidTr="00766E1F">
        <w:trPr>
          <w:trHeight w:val="1709"/>
        </w:trPr>
        <w:tc>
          <w:tcPr>
            <w:tcW w:w="1260" w:type="dxa"/>
          </w:tcPr>
          <w:p w:rsidR="00766E1F" w:rsidRPr="00CC1167" w:rsidRDefault="00766E1F" w:rsidP="00766E1F">
            <w:pPr>
              <w:rPr>
                <w:b/>
                <w:bCs/>
              </w:rPr>
            </w:pPr>
            <w:r w:rsidRPr="00CC1167">
              <w:rPr>
                <w:b/>
                <w:bCs/>
              </w:rPr>
              <w:t>Objevu-jeme</w:t>
            </w:r>
            <w:r w:rsidRPr="00CC1167">
              <w:rPr>
                <w:b/>
                <w:bCs/>
              </w:rPr>
              <w:br/>
              <w:t>Evropu       a svět</w:t>
            </w:r>
          </w:p>
        </w:tc>
        <w:tc>
          <w:tcPr>
            <w:tcW w:w="1080" w:type="dxa"/>
          </w:tcPr>
          <w:p w:rsidR="00766E1F" w:rsidRPr="00CC1167" w:rsidRDefault="00766E1F" w:rsidP="00766E1F"/>
        </w:tc>
        <w:tc>
          <w:tcPr>
            <w:tcW w:w="1080" w:type="dxa"/>
          </w:tcPr>
          <w:p w:rsidR="00766E1F" w:rsidRPr="00CC1167" w:rsidRDefault="00766E1F" w:rsidP="00766E1F"/>
        </w:tc>
        <w:tc>
          <w:tcPr>
            <w:tcW w:w="1080" w:type="dxa"/>
          </w:tcPr>
          <w:p w:rsidR="00766E1F" w:rsidRPr="00CC1167" w:rsidRDefault="00766E1F" w:rsidP="00766E1F">
            <w:r w:rsidRPr="00CC1167">
              <w:t>INT/Ma</w:t>
            </w:r>
          </w:p>
        </w:tc>
        <w:tc>
          <w:tcPr>
            <w:tcW w:w="1080" w:type="dxa"/>
          </w:tcPr>
          <w:p w:rsidR="00766E1F" w:rsidRPr="00CC1167" w:rsidRDefault="00766E1F" w:rsidP="00766E1F"/>
        </w:tc>
        <w:tc>
          <w:tcPr>
            <w:tcW w:w="1080" w:type="dxa"/>
          </w:tcPr>
          <w:p w:rsidR="00766E1F" w:rsidRPr="00CC1167" w:rsidRDefault="00766E1F" w:rsidP="00766E1F">
            <w:r w:rsidRPr="00CC1167">
              <w:t>INT/Čas</w:t>
            </w:r>
          </w:p>
        </w:tc>
        <w:tc>
          <w:tcPr>
            <w:tcW w:w="1080" w:type="dxa"/>
          </w:tcPr>
          <w:p w:rsidR="00766E1F" w:rsidRPr="00CC1167" w:rsidRDefault="00ED74A8" w:rsidP="00766E1F">
            <w:r>
              <w:t>INT/Čj</w:t>
            </w:r>
            <w:r w:rsidR="002A1F01">
              <w:t>, Aj</w:t>
            </w:r>
          </w:p>
        </w:tc>
        <w:tc>
          <w:tcPr>
            <w:tcW w:w="1080" w:type="dxa"/>
          </w:tcPr>
          <w:p w:rsidR="00766E1F" w:rsidRPr="00CC1167" w:rsidRDefault="00516D8D" w:rsidP="00766E1F">
            <w:r w:rsidRPr="00CC1167">
              <w:t>INT/</w:t>
            </w:r>
            <w:r w:rsidR="00845DA2">
              <w:t>Aj</w:t>
            </w:r>
          </w:p>
        </w:tc>
        <w:tc>
          <w:tcPr>
            <w:tcW w:w="1080" w:type="dxa"/>
          </w:tcPr>
          <w:p w:rsidR="00766E1F" w:rsidRPr="00CC1167" w:rsidRDefault="00845DA2" w:rsidP="00766E1F">
            <w:r>
              <w:t>INT/ Ze,</w:t>
            </w:r>
            <w:r>
              <w:br/>
              <w:t>Aj</w:t>
            </w:r>
          </w:p>
        </w:tc>
        <w:tc>
          <w:tcPr>
            <w:tcW w:w="1080" w:type="dxa"/>
          </w:tcPr>
          <w:p w:rsidR="00766E1F" w:rsidRPr="00CC1167" w:rsidRDefault="00D544AC" w:rsidP="00766E1F">
            <w:r>
              <w:t>INT/</w:t>
            </w:r>
            <w:r w:rsidR="009775A0">
              <w:t xml:space="preserve"> Ze,  Hv,</w:t>
            </w:r>
            <w:r w:rsidR="00902285">
              <w:t xml:space="preserve"> Aj</w:t>
            </w:r>
          </w:p>
        </w:tc>
      </w:tr>
      <w:tr w:rsidR="00766E1F" w:rsidRPr="00CC1167" w:rsidTr="00766E1F">
        <w:trPr>
          <w:trHeight w:val="2109"/>
        </w:trPr>
        <w:tc>
          <w:tcPr>
            <w:tcW w:w="1260" w:type="dxa"/>
          </w:tcPr>
          <w:p w:rsidR="00766E1F" w:rsidRPr="00CC1167" w:rsidRDefault="00766E1F" w:rsidP="00766E1F">
            <w:pPr>
              <w:rPr>
                <w:b/>
                <w:bCs/>
              </w:rPr>
            </w:pPr>
            <w:r w:rsidRPr="00CC1167">
              <w:rPr>
                <w:b/>
                <w:bCs/>
              </w:rPr>
              <w:t>Jsme</w:t>
            </w:r>
            <w:r w:rsidRPr="00CC1167">
              <w:rPr>
                <w:b/>
                <w:bCs/>
              </w:rPr>
              <w:br/>
              <w:t>Evropa-né</w:t>
            </w:r>
          </w:p>
        </w:tc>
        <w:tc>
          <w:tcPr>
            <w:tcW w:w="1080" w:type="dxa"/>
          </w:tcPr>
          <w:p w:rsidR="00766E1F" w:rsidRPr="00CC1167" w:rsidRDefault="00766E1F" w:rsidP="00766E1F"/>
        </w:tc>
        <w:tc>
          <w:tcPr>
            <w:tcW w:w="1080" w:type="dxa"/>
          </w:tcPr>
          <w:p w:rsidR="00766E1F" w:rsidRPr="00CC1167" w:rsidRDefault="00766E1F" w:rsidP="00766E1F"/>
        </w:tc>
        <w:tc>
          <w:tcPr>
            <w:tcW w:w="1080" w:type="dxa"/>
          </w:tcPr>
          <w:p w:rsidR="00766E1F" w:rsidRPr="00CC1167" w:rsidRDefault="00766E1F" w:rsidP="00766E1F"/>
        </w:tc>
        <w:tc>
          <w:tcPr>
            <w:tcW w:w="1080" w:type="dxa"/>
          </w:tcPr>
          <w:p w:rsidR="00766E1F" w:rsidRPr="00CC1167" w:rsidRDefault="00766E1F" w:rsidP="00766E1F"/>
        </w:tc>
        <w:tc>
          <w:tcPr>
            <w:tcW w:w="1080" w:type="dxa"/>
          </w:tcPr>
          <w:p w:rsidR="00766E1F" w:rsidRPr="00CC1167" w:rsidRDefault="00766E1F" w:rsidP="00766E1F">
            <w:r w:rsidRPr="00CC1167">
              <w:t>INT/Čas</w:t>
            </w:r>
          </w:p>
        </w:tc>
        <w:tc>
          <w:tcPr>
            <w:tcW w:w="1080" w:type="dxa"/>
          </w:tcPr>
          <w:p w:rsidR="00766E1F" w:rsidRPr="00CC1167" w:rsidRDefault="005B2BA4" w:rsidP="00766E1F">
            <w:r>
              <w:t>INT/Dě</w:t>
            </w:r>
            <w:r w:rsidR="00633955">
              <w:t>, Vko</w:t>
            </w:r>
          </w:p>
        </w:tc>
        <w:tc>
          <w:tcPr>
            <w:tcW w:w="1080" w:type="dxa"/>
          </w:tcPr>
          <w:p w:rsidR="00766E1F" w:rsidRPr="00CC1167" w:rsidRDefault="00516D8D" w:rsidP="00766E1F">
            <w:r w:rsidRPr="00CC1167">
              <w:t>INT/</w:t>
            </w:r>
            <w:r w:rsidR="00766E1F" w:rsidRPr="00CC1167">
              <w:t>Vv, Dě</w:t>
            </w:r>
          </w:p>
        </w:tc>
        <w:tc>
          <w:tcPr>
            <w:tcW w:w="1080" w:type="dxa"/>
          </w:tcPr>
          <w:p w:rsidR="00766E1F" w:rsidRPr="00CC1167" w:rsidRDefault="00766E1F" w:rsidP="00766E1F">
            <w:r w:rsidRPr="00CC1167">
              <w:t>INT/</w:t>
            </w:r>
            <w:r w:rsidR="00101211">
              <w:t>Hv,</w:t>
            </w:r>
            <w:r w:rsidR="00845DA2">
              <w:t>Dě</w:t>
            </w:r>
          </w:p>
        </w:tc>
        <w:tc>
          <w:tcPr>
            <w:tcW w:w="1080" w:type="dxa"/>
          </w:tcPr>
          <w:p w:rsidR="00766E1F" w:rsidRPr="00CC1167" w:rsidRDefault="00766E1F" w:rsidP="00766E1F">
            <w:r w:rsidRPr="00CC1167">
              <w:t xml:space="preserve">INT/ </w:t>
            </w:r>
            <w:r w:rsidR="00101211">
              <w:t xml:space="preserve">Hv, </w:t>
            </w:r>
            <w:r w:rsidR="00C17773">
              <w:t>Dě, Vv,</w:t>
            </w:r>
            <w:r w:rsidRPr="00CC1167">
              <w:t>Vko, Ze</w:t>
            </w:r>
          </w:p>
        </w:tc>
      </w:tr>
    </w:tbl>
    <w:p w:rsidR="00766E1F" w:rsidRDefault="00766E1F" w:rsidP="00766E1F">
      <w:pPr>
        <w:rPr>
          <w:sz w:val="28"/>
          <w:szCs w:val="28"/>
        </w:rPr>
      </w:pPr>
    </w:p>
    <w:p w:rsidR="00766E1F" w:rsidRDefault="00766E1F" w:rsidP="00766E1F">
      <w:pPr>
        <w:sectPr w:rsidR="00766E1F" w:rsidSect="00766E1F">
          <w:footerReference w:type="default" r:id="rId14"/>
          <w:footerReference w:type="first" r:id="rId15"/>
          <w:pgSz w:w="11906" w:h="16838" w:code="9"/>
          <w:pgMar w:top="1134" w:right="1134" w:bottom="1134" w:left="1134" w:header="709" w:footer="709" w:gutter="0"/>
          <w:cols w:space="708"/>
          <w:titlePg/>
          <w:docGrid w:linePitch="360"/>
        </w:sectPr>
      </w:pPr>
    </w:p>
    <w:p w:rsidR="00766E1F" w:rsidRDefault="00766E1F" w:rsidP="00766E1F">
      <w:pPr>
        <w:pStyle w:val="Nadpis9"/>
      </w:pPr>
      <w:r>
        <w:t>Mediální výchova – MED</w:t>
      </w:r>
    </w:p>
    <w:p w:rsidR="00766E1F" w:rsidRDefault="00BA6D9E" w:rsidP="00766E1F">
      <w:pPr>
        <w:jc w:val="center"/>
        <w:rPr>
          <w:b/>
          <w:bCs/>
          <w:sz w:val="28"/>
          <w:szCs w:val="28"/>
          <w:u w:val="single"/>
        </w:rPr>
      </w:pPr>
      <w:r w:rsidRPr="00BA6D9E">
        <w:rPr>
          <w:b/>
          <w:bCs/>
          <w:sz w:val="28"/>
          <w:szCs w:val="28"/>
          <w:u w:val="single"/>
        </w:rPr>
        <w:t>Mediální výchova - MED</w:t>
      </w:r>
    </w:p>
    <w:p w:rsidR="00BA6D9E" w:rsidRPr="00BA6D9E" w:rsidRDefault="00BA6D9E" w:rsidP="00766E1F">
      <w:pPr>
        <w:jc w:val="center"/>
        <w:rPr>
          <w:b/>
          <w:bCs/>
          <w:sz w:val="28"/>
          <w:szCs w:val="28"/>
          <w:u w:val="single"/>
        </w:rPr>
      </w:pPr>
    </w:p>
    <w:tbl>
      <w:tblPr>
        <w:tblW w:w="150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9"/>
        <w:gridCol w:w="1398"/>
        <w:gridCol w:w="1491"/>
        <w:gridCol w:w="1537"/>
        <w:gridCol w:w="1398"/>
        <w:gridCol w:w="1352"/>
        <w:gridCol w:w="1444"/>
        <w:gridCol w:w="1398"/>
        <w:gridCol w:w="1552"/>
        <w:gridCol w:w="1480"/>
      </w:tblGrid>
      <w:tr w:rsidR="00766E1F" w:rsidTr="00762479">
        <w:trPr>
          <w:trHeight w:val="316"/>
        </w:trPr>
        <w:tc>
          <w:tcPr>
            <w:tcW w:w="2039" w:type="dxa"/>
          </w:tcPr>
          <w:p w:rsidR="00766E1F" w:rsidRDefault="00766E1F" w:rsidP="00766E1F"/>
        </w:tc>
        <w:tc>
          <w:tcPr>
            <w:tcW w:w="7176" w:type="dxa"/>
            <w:gridSpan w:val="5"/>
          </w:tcPr>
          <w:p w:rsidR="00766E1F" w:rsidRPr="00766E1F" w:rsidRDefault="00766E1F" w:rsidP="00766E1F">
            <w:pPr>
              <w:jc w:val="center"/>
              <w:rPr>
                <w:b/>
                <w:bCs/>
              </w:rPr>
            </w:pPr>
            <w:r w:rsidRPr="00766E1F">
              <w:rPr>
                <w:b/>
                <w:bCs/>
              </w:rPr>
              <w:t>Ročníky</w:t>
            </w:r>
            <w:r>
              <w:rPr>
                <w:b/>
                <w:bCs/>
              </w:rPr>
              <w:t xml:space="preserve"> prvního</w:t>
            </w:r>
            <w:r w:rsidRPr="00766E1F">
              <w:rPr>
                <w:b/>
                <w:bCs/>
              </w:rPr>
              <w:t xml:space="preserve"> stupně</w:t>
            </w:r>
          </w:p>
        </w:tc>
        <w:tc>
          <w:tcPr>
            <w:tcW w:w="5874" w:type="dxa"/>
            <w:gridSpan w:val="4"/>
          </w:tcPr>
          <w:p w:rsidR="00766E1F" w:rsidRPr="00766E1F" w:rsidRDefault="00766E1F" w:rsidP="00766E1F">
            <w:pPr>
              <w:jc w:val="center"/>
              <w:rPr>
                <w:b/>
                <w:bCs/>
              </w:rPr>
            </w:pPr>
            <w:r w:rsidRPr="00766E1F">
              <w:rPr>
                <w:b/>
                <w:bCs/>
              </w:rPr>
              <w:t xml:space="preserve">Ročníky </w:t>
            </w:r>
            <w:r>
              <w:rPr>
                <w:b/>
                <w:bCs/>
              </w:rPr>
              <w:t>druhého</w:t>
            </w:r>
            <w:r w:rsidRPr="00766E1F">
              <w:rPr>
                <w:b/>
                <w:bCs/>
              </w:rPr>
              <w:t xml:space="preserve"> stupně</w:t>
            </w:r>
          </w:p>
        </w:tc>
      </w:tr>
      <w:tr w:rsidR="00766E1F" w:rsidRPr="00BA6D9E" w:rsidTr="00762479">
        <w:trPr>
          <w:trHeight w:val="1002"/>
        </w:trPr>
        <w:tc>
          <w:tcPr>
            <w:tcW w:w="2039" w:type="dxa"/>
          </w:tcPr>
          <w:p w:rsidR="00766E1F" w:rsidRDefault="00766E1F" w:rsidP="00766E1F">
            <w:pPr>
              <w:rPr>
                <w:b/>
                <w:bCs/>
              </w:rPr>
            </w:pPr>
            <w:r>
              <w:rPr>
                <w:b/>
                <w:bCs/>
              </w:rPr>
              <w:t>Název</w:t>
            </w:r>
            <w:r>
              <w:rPr>
                <w:b/>
                <w:bCs/>
              </w:rPr>
              <w:br/>
              <w:t xml:space="preserve">tematického </w:t>
            </w:r>
            <w:r>
              <w:rPr>
                <w:b/>
                <w:bCs/>
              </w:rPr>
              <w:br/>
              <w:t>okruhu</w:t>
            </w:r>
          </w:p>
        </w:tc>
        <w:tc>
          <w:tcPr>
            <w:tcW w:w="1398" w:type="dxa"/>
            <w:vAlign w:val="center"/>
          </w:tcPr>
          <w:p w:rsidR="00766E1F" w:rsidRPr="00766E1F" w:rsidRDefault="00766E1F" w:rsidP="00766E1F">
            <w:pPr>
              <w:jc w:val="center"/>
              <w:rPr>
                <w:b/>
                <w:bCs/>
              </w:rPr>
            </w:pPr>
            <w:r w:rsidRPr="00766E1F">
              <w:rPr>
                <w:b/>
                <w:bCs/>
              </w:rPr>
              <w:t>I. ročník</w:t>
            </w:r>
          </w:p>
        </w:tc>
        <w:tc>
          <w:tcPr>
            <w:tcW w:w="1491" w:type="dxa"/>
            <w:vAlign w:val="center"/>
          </w:tcPr>
          <w:p w:rsidR="00766E1F" w:rsidRPr="00766E1F" w:rsidRDefault="00766E1F" w:rsidP="00766E1F">
            <w:pPr>
              <w:jc w:val="center"/>
              <w:rPr>
                <w:b/>
                <w:bCs/>
              </w:rPr>
            </w:pPr>
            <w:r w:rsidRPr="00766E1F">
              <w:rPr>
                <w:b/>
                <w:bCs/>
              </w:rPr>
              <w:t>II. ročník</w:t>
            </w:r>
          </w:p>
        </w:tc>
        <w:tc>
          <w:tcPr>
            <w:tcW w:w="1537" w:type="dxa"/>
            <w:vAlign w:val="center"/>
          </w:tcPr>
          <w:p w:rsidR="00766E1F" w:rsidRPr="00766E1F" w:rsidRDefault="00766E1F" w:rsidP="00766E1F">
            <w:pPr>
              <w:jc w:val="center"/>
              <w:rPr>
                <w:b/>
                <w:bCs/>
              </w:rPr>
            </w:pPr>
            <w:r w:rsidRPr="00766E1F">
              <w:rPr>
                <w:b/>
                <w:bCs/>
              </w:rPr>
              <w:t>III. ročník</w:t>
            </w:r>
          </w:p>
        </w:tc>
        <w:tc>
          <w:tcPr>
            <w:tcW w:w="1398" w:type="dxa"/>
            <w:vAlign w:val="center"/>
          </w:tcPr>
          <w:p w:rsidR="00766E1F" w:rsidRPr="00766E1F" w:rsidRDefault="00766E1F" w:rsidP="00766E1F">
            <w:pPr>
              <w:jc w:val="center"/>
              <w:rPr>
                <w:b/>
                <w:bCs/>
              </w:rPr>
            </w:pPr>
            <w:r w:rsidRPr="00766E1F">
              <w:rPr>
                <w:b/>
                <w:bCs/>
              </w:rPr>
              <w:t>IV. ročník</w:t>
            </w:r>
          </w:p>
        </w:tc>
        <w:tc>
          <w:tcPr>
            <w:tcW w:w="1352" w:type="dxa"/>
            <w:vAlign w:val="center"/>
          </w:tcPr>
          <w:p w:rsidR="00766E1F" w:rsidRPr="00766E1F" w:rsidRDefault="00766E1F" w:rsidP="00766E1F">
            <w:pPr>
              <w:jc w:val="center"/>
              <w:rPr>
                <w:b/>
                <w:bCs/>
              </w:rPr>
            </w:pPr>
            <w:r w:rsidRPr="00766E1F">
              <w:rPr>
                <w:b/>
                <w:bCs/>
              </w:rPr>
              <w:t>V. ročník</w:t>
            </w:r>
          </w:p>
        </w:tc>
        <w:tc>
          <w:tcPr>
            <w:tcW w:w="1444" w:type="dxa"/>
            <w:vAlign w:val="center"/>
          </w:tcPr>
          <w:p w:rsidR="00766E1F" w:rsidRPr="00766E1F" w:rsidRDefault="00766E1F" w:rsidP="00766E1F">
            <w:pPr>
              <w:jc w:val="center"/>
              <w:rPr>
                <w:b/>
                <w:bCs/>
              </w:rPr>
            </w:pPr>
            <w:r w:rsidRPr="00766E1F">
              <w:rPr>
                <w:b/>
                <w:bCs/>
              </w:rPr>
              <w:t>VI. ročník</w:t>
            </w:r>
          </w:p>
        </w:tc>
        <w:tc>
          <w:tcPr>
            <w:tcW w:w="1398" w:type="dxa"/>
            <w:vAlign w:val="center"/>
          </w:tcPr>
          <w:p w:rsidR="00766E1F" w:rsidRPr="00766E1F" w:rsidRDefault="00766E1F" w:rsidP="00766E1F">
            <w:pPr>
              <w:jc w:val="center"/>
              <w:rPr>
                <w:b/>
                <w:bCs/>
              </w:rPr>
            </w:pPr>
            <w:r w:rsidRPr="00766E1F">
              <w:rPr>
                <w:b/>
                <w:bCs/>
              </w:rPr>
              <w:t>VII. ročník</w:t>
            </w:r>
          </w:p>
        </w:tc>
        <w:tc>
          <w:tcPr>
            <w:tcW w:w="1552" w:type="dxa"/>
            <w:vAlign w:val="center"/>
          </w:tcPr>
          <w:p w:rsidR="00766E1F" w:rsidRPr="00766E1F" w:rsidRDefault="00766E1F" w:rsidP="00766E1F">
            <w:pPr>
              <w:rPr>
                <w:b/>
                <w:bCs/>
              </w:rPr>
            </w:pPr>
            <w:r w:rsidRPr="00766E1F">
              <w:rPr>
                <w:b/>
                <w:bCs/>
              </w:rPr>
              <w:t>VIII.</w:t>
            </w:r>
            <w:r w:rsidR="00670BBD">
              <w:rPr>
                <w:b/>
                <w:bCs/>
              </w:rPr>
              <w:t xml:space="preserve"> </w:t>
            </w:r>
            <w:r w:rsidRPr="00766E1F">
              <w:rPr>
                <w:b/>
                <w:bCs/>
              </w:rPr>
              <w:t>ročník</w:t>
            </w:r>
          </w:p>
        </w:tc>
        <w:tc>
          <w:tcPr>
            <w:tcW w:w="1480" w:type="dxa"/>
            <w:vAlign w:val="center"/>
          </w:tcPr>
          <w:p w:rsidR="00766E1F" w:rsidRPr="00BA6D9E" w:rsidRDefault="00766E1F" w:rsidP="00766E1F">
            <w:pPr>
              <w:jc w:val="center"/>
              <w:rPr>
                <w:b/>
                <w:bCs/>
              </w:rPr>
            </w:pPr>
            <w:r w:rsidRPr="00BA6D9E">
              <w:rPr>
                <w:b/>
                <w:bCs/>
              </w:rPr>
              <w:t>IX. ročník</w:t>
            </w:r>
          </w:p>
        </w:tc>
      </w:tr>
      <w:tr w:rsidR="00766E1F" w:rsidTr="00762479">
        <w:trPr>
          <w:trHeight w:val="1384"/>
        </w:trPr>
        <w:tc>
          <w:tcPr>
            <w:tcW w:w="2039" w:type="dxa"/>
          </w:tcPr>
          <w:p w:rsidR="00766E1F" w:rsidRPr="003C63E2" w:rsidRDefault="00766E1F" w:rsidP="00766E1F">
            <w:pPr>
              <w:rPr>
                <w:b/>
                <w:bCs/>
              </w:rPr>
            </w:pPr>
            <w:r w:rsidRPr="003C63E2">
              <w:rPr>
                <w:b/>
                <w:bCs/>
              </w:rPr>
              <w:t>Kritické čtení a vnímání mediálních sdělení</w:t>
            </w:r>
          </w:p>
        </w:tc>
        <w:tc>
          <w:tcPr>
            <w:tcW w:w="1398" w:type="dxa"/>
            <w:vAlign w:val="center"/>
          </w:tcPr>
          <w:p w:rsidR="00766E1F" w:rsidRPr="00766E1F" w:rsidRDefault="00766E1F" w:rsidP="00766E1F">
            <w:r w:rsidRPr="00766E1F">
              <w:t> </w:t>
            </w:r>
          </w:p>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r w:rsidRPr="00766E1F">
              <w:t>INT/Čj, Hv</w:t>
            </w:r>
          </w:p>
        </w:tc>
        <w:tc>
          <w:tcPr>
            <w:tcW w:w="1398" w:type="dxa"/>
            <w:vAlign w:val="center"/>
          </w:tcPr>
          <w:p w:rsidR="00766E1F" w:rsidRPr="00766E1F" w:rsidRDefault="00766E1F" w:rsidP="00766E1F">
            <w:r w:rsidRPr="00766E1F">
              <w:t>INT/Čj</w:t>
            </w:r>
          </w:p>
        </w:tc>
        <w:tc>
          <w:tcPr>
            <w:tcW w:w="1352" w:type="dxa"/>
            <w:vAlign w:val="center"/>
          </w:tcPr>
          <w:p w:rsidR="00766E1F" w:rsidRPr="00766E1F" w:rsidRDefault="00766E1F" w:rsidP="00766E1F">
            <w:r w:rsidRPr="00766E1F">
              <w:t>INT/Inf</w:t>
            </w:r>
          </w:p>
        </w:tc>
        <w:tc>
          <w:tcPr>
            <w:tcW w:w="1444" w:type="dxa"/>
            <w:vAlign w:val="center"/>
          </w:tcPr>
          <w:p w:rsidR="00766E1F" w:rsidRPr="00766E1F" w:rsidRDefault="006D4BBE" w:rsidP="00766E1F">
            <w:r>
              <w:t>INT/</w:t>
            </w:r>
            <w:r w:rsidR="00766E1F" w:rsidRPr="00766E1F">
              <w:t>Inf</w:t>
            </w:r>
          </w:p>
        </w:tc>
        <w:tc>
          <w:tcPr>
            <w:tcW w:w="1398" w:type="dxa"/>
            <w:vAlign w:val="center"/>
          </w:tcPr>
          <w:p w:rsidR="00766E1F" w:rsidRPr="00766E1F" w:rsidRDefault="00516D8D" w:rsidP="00766E1F">
            <w:r>
              <w:t>INT/ Vko</w:t>
            </w:r>
          </w:p>
        </w:tc>
        <w:tc>
          <w:tcPr>
            <w:tcW w:w="1552" w:type="dxa"/>
            <w:vAlign w:val="center"/>
          </w:tcPr>
          <w:p w:rsidR="00766E1F" w:rsidRPr="00766E1F" w:rsidRDefault="00633955" w:rsidP="00C704AB">
            <w:pPr>
              <w:jc w:val="center"/>
            </w:pPr>
            <w:r>
              <w:t>INT/</w:t>
            </w:r>
            <w:r w:rsidR="00467DCA">
              <w:t xml:space="preserve">Che, </w:t>
            </w:r>
            <w:r w:rsidR="00ED74A8">
              <w:t>Čj</w:t>
            </w:r>
          </w:p>
        </w:tc>
        <w:tc>
          <w:tcPr>
            <w:tcW w:w="1480" w:type="dxa"/>
            <w:vAlign w:val="center"/>
          </w:tcPr>
          <w:p w:rsidR="00C704AB" w:rsidRDefault="00C704AB" w:rsidP="00766E1F"/>
          <w:p w:rsidR="00766E1F" w:rsidRPr="003C63E2" w:rsidRDefault="00516D8D" w:rsidP="00766E1F">
            <w:r>
              <w:t>INT/Čj</w:t>
            </w:r>
            <w:r w:rsidR="00766E1F" w:rsidRPr="003C63E2">
              <w:br/>
            </w:r>
          </w:p>
        </w:tc>
      </w:tr>
      <w:tr w:rsidR="00766E1F" w:rsidTr="00762479">
        <w:trPr>
          <w:trHeight w:val="985"/>
        </w:trPr>
        <w:tc>
          <w:tcPr>
            <w:tcW w:w="2039" w:type="dxa"/>
          </w:tcPr>
          <w:p w:rsidR="00766E1F" w:rsidRPr="003C63E2" w:rsidRDefault="00766E1F" w:rsidP="00766E1F">
            <w:pPr>
              <w:rPr>
                <w:b/>
                <w:bCs/>
              </w:rPr>
            </w:pPr>
            <w:r w:rsidRPr="003C63E2">
              <w:rPr>
                <w:b/>
                <w:bCs/>
              </w:rPr>
              <w:t>Interpretace vztahu mediál-ních sdělení a reality</w:t>
            </w:r>
          </w:p>
        </w:tc>
        <w:tc>
          <w:tcPr>
            <w:tcW w:w="1398" w:type="dxa"/>
            <w:vAlign w:val="center"/>
          </w:tcPr>
          <w:p w:rsidR="00766E1F" w:rsidRPr="00766E1F" w:rsidRDefault="00766E1F" w:rsidP="00766E1F"/>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tc>
        <w:tc>
          <w:tcPr>
            <w:tcW w:w="1398" w:type="dxa"/>
            <w:vAlign w:val="center"/>
          </w:tcPr>
          <w:p w:rsidR="00766E1F" w:rsidRPr="00766E1F" w:rsidRDefault="00766E1F" w:rsidP="00766E1F"/>
        </w:tc>
        <w:tc>
          <w:tcPr>
            <w:tcW w:w="1352" w:type="dxa"/>
            <w:vAlign w:val="center"/>
          </w:tcPr>
          <w:p w:rsidR="00766E1F" w:rsidRPr="00766E1F" w:rsidRDefault="00766E1F" w:rsidP="00766E1F">
            <w:r w:rsidRPr="00766E1F">
              <w:t>INT/Čj</w:t>
            </w:r>
          </w:p>
        </w:tc>
        <w:tc>
          <w:tcPr>
            <w:tcW w:w="1444" w:type="dxa"/>
            <w:vAlign w:val="center"/>
          </w:tcPr>
          <w:p w:rsidR="00766E1F" w:rsidRPr="00766E1F" w:rsidRDefault="00766E1F" w:rsidP="00766E1F"/>
        </w:tc>
        <w:tc>
          <w:tcPr>
            <w:tcW w:w="1398" w:type="dxa"/>
            <w:vAlign w:val="center"/>
          </w:tcPr>
          <w:p w:rsidR="00766E1F" w:rsidRPr="00766E1F" w:rsidRDefault="00766E1F" w:rsidP="00766E1F"/>
        </w:tc>
        <w:tc>
          <w:tcPr>
            <w:tcW w:w="1552" w:type="dxa"/>
            <w:vAlign w:val="center"/>
          </w:tcPr>
          <w:p w:rsidR="00766E1F" w:rsidRPr="00766E1F" w:rsidRDefault="00766E1F" w:rsidP="00766E1F"/>
        </w:tc>
        <w:tc>
          <w:tcPr>
            <w:tcW w:w="1480" w:type="dxa"/>
            <w:vAlign w:val="center"/>
          </w:tcPr>
          <w:p w:rsidR="00766E1F" w:rsidRPr="003C63E2" w:rsidRDefault="00766E1F" w:rsidP="00101211">
            <w:r>
              <w:t>INT/</w:t>
            </w:r>
            <w:r w:rsidRPr="003C63E2">
              <w:t>D</w:t>
            </w:r>
            <w:r>
              <w:t>ě,  Inf</w:t>
            </w:r>
            <w:r w:rsidR="00633955">
              <w:t>, Vko</w:t>
            </w:r>
          </w:p>
        </w:tc>
      </w:tr>
      <w:tr w:rsidR="00766E1F" w:rsidTr="00762479">
        <w:trPr>
          <w:trHeight w:val="812"/>
        </w:trPr>
        <w:tc>
          <w:tcPr>
            <w:tcW w:w="2039" w:type="dxa"/>
          </w:tcPr>
          <w:p w:rsidR="00766E1F" w:rsidRPr="003C63E2" w:rsidRDefault="00766E1F" w:rsidP="00766E1F">
            <w:pPr>
              <w:rPr>
                <w:b/>
                <w:bCs/>
              </w:rPr>
            </w:pPr>
            <w:r w:rsidRPr="003C63E2">
              <w:rPr>
                <w:b/>
                <w:bCs/>
              </w:rPr>
              <w:t>Stavba mediál-ních sdělení</w:t>
            </w:r>
          </w:p>
        </w:tc>
        <w:tc>
          <w:tcPr>
            <w:tcW w:w="1398" w:type="dxa"/>
            <w:vAlign w:val="center"/>
          </w:tcPr>
          <w:p w:rsidR="00766E1F" w:rsidRPr="00766E1F" w:rsidRDefault="00766E1F" w:rsidP="00766E1F">
            <w:r w:rsidRPr="00766E1F">
              <w:t> </w:t>
            </w:r>
          </w:p>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tc>
        <w:tc>
          <w:tcPr>
            <w:tcW w:w="1398" w:type="dxa"/>
            <w:vAlign w:val="center"/>
          </w:tcPr>
          <w:p w:rsidR="00766E1F" w:rsidRPr="00766E1F" w:rsidRDefault="00766E1F" w:rsidP="00766E1F"/>
        </w:tc>
        <w:tc>
          <w:tcPr>
            <w:tcW w:w="1352" w:type="dxa"/>
            <w:vAlign w:val="center"/>
          </w:tcPr>
          <w:p w:rsidR="00766E1F" w:rsidRPr="00766E1F" w:rsidRDefault="00766E1F" w:rsidP="00766E1F">
            <w:r w:rsidRPr="00766E1F">
              <w:t>INT/Čj</w:t>
            </w:r>
          </w:p>
        </w:tc>
        <w:tc>
          <w:tcPr>
            <w:tcW w:w="1444" w:type="dxa"/>
            <w:vAlign w:val="center"/>
          </w:tcPr>
          <w:p w:rsidR="00766E1F" w:rsidRPr="00766E1F" w:rsidRDefault="00766E1F" w:rsidP="00766E1F">
            <w:r w:rsidRPr="00766E1F">
              <w:t xml:space="preserve">INT/Čj </w:t>
            </w:r>
          </w:p>
        </w:tc>
        <w:tc>
          <w:tcPr>
            <w:tcW w:w="1398" w:type="dxa"/>
            <w:vAlign w:val="center"/>
          </w:tcPr>
          <w:p w:rsidR="00766E1F" w:rsidRPr="00766E1F" w:rsidRDefault="00ED74A8" w:rsidP="00766E1F">
            <w:r>
              <w:t>INT/Čj</w:t>
            </w:r>
          </w:p>
        </w:tc>
        <w:tc>
          <w:tcPr>
            <w:tcW w:w="1552" w:type="dxa"/>
            <w:vAlign w:val="center"/>
          </w:tcPr>
          <w:p w:rsidR="00766E1F" w:rsidRPr="00766E1F" w:rsidRDefault="00766E1F" w:rsidP="00766E1F"/>
        </w:tc>
        <w:tc>
          <w:tcPr>
            <w:tcW w:w="1480" w:type="dxa"/>
            <w:vAlign w:val="center"/>
          </w:tcPr>
          <w:p w:rsidR="00766E1F" w:rsidRPr="003C63E2" w:rsidRDefault="00766E1F" w:rsidP="00766E1F"/>
        </w:tc>
      </w:tr>
      <w:tr w:rsidR="00766E1F" w:rsidTr="00762479">
        <w:trPr>
          <w:trHeight w:val="1113"/>
        </w:trPr>
        <w:tc>
          <w:tcPr>
            <w:tcW w:w="2039" w:type="dxa"/>
          </w:tcPr>
          <w:p w:rsidR="00766E1F" w:rsidRPr="003C63E2" w:rsidRDefault="00766E1F" w:rsidP="00766E1F">
            <w:pPr>
              <w:rPr>
                <w:b/>
                <w:bCs/>
              </w:rPr>
            </w:pPr>
            <w:r>
              <w:rPr>
                <w:b/>
                <w:bCs/>
              </w:rPr>
              <w:t>Vnímání autora mediál</w:t>
            </w:r>
            <w:r w:rsidRPr="003C63E2">
              <w:rPr>
                <w:b/>
                <w:bCs/>
              </w:rPr>
              <w:t>ních sdělení</w:t>
            </w:r>
          </w:p>
        </w:tc>
        <w:tc>
          <w:tcPr>
            <w:tcW w:w="1398" w:type="dxa"/>
            <w:vAlign w:val="center"/>
          </w:tcPr>
          <w:p w:rsidR="00766E1F" w:rsidRPr="00766E1F" w:rsidRDefault="00766E1F" w:rsidP="00766E1F"/>
        </w:tc>
        <w:tc>
          <w:tcPr>
            <w:tcW w:w="1491" w:type="dxa"/>
            <w:vAlign w:val="center"/>
          </w:tcPr>
          <w:p w:rsidR="00766E1F" w:rsidRPr="00766E1F" w:rsidRDefault="00766E1F" w:rsidP="00766E1F"/>
        </w:tc>
        <w:tc>
          <w:tcPr>
            <w:tcW w:w="1537" w:type="dxa"/>
            <w:vAlign w:val="center"/>
          </w:tcPr>
          <w:p w:rsidR="00766E1F" w:rsidRPr="00766E1F" w:rsidRDefault="00766E1F" w:rsidP="00766E1F">
            <w:r w:rsidRPr="00766E1F">
              <w:t>INT/Hv</w:t>
            </w:r>
          </w:p>
        </w:tc>
        <w:tc>
          <w:tcPr>
            <w:tcW w:w="1398" w:type="dxa"/>
            <w:vAlign w:val="center"/>
          </w:tcPr>
          <w:p w:rsidR="00766E1F" w:rsidRPr="00766E1F" w:rsidRDefault="00766E1F" w:rsidP="00766E1F">
            <w:r w:rsidRPr="00766E1F">
              <w:t>INT/Hv</w:t>
            </w:r>
          </w:p>
        </w:tc>
        <w:tc>
          <w:tcPr>
            <w:tcW w:w="1352" w:type="dxa"/>
            <w:vAlign w:val="center"/>
          </w:tcPr>
          <w:p w:rsidR="00766E1F" w:rsidRPr="00766E1F" w:rsidRDefault="00766E1F" w:rsidP="00766E1F"/>
        </w:tc>
        <w:tc>
          <w:tcPr>
            <w:tcW w:w="1444" w:type="dxa"/>
            <w:vAlign w:val="center"/>
          </w:tcPr>
          <w:p w:rsidR="00766E1F" w:rsidRPr="00766E1F" w:rsidRDefault="00766E1F" w:rsidP="00766E1F"/>
        </w:tc>
        <w:tc>
          <w:tcPr>
            <w:tcW w:w="1398" w:type="dxa"/>
            <w:vAlign w:val="center"/>
          </w:tcPr>
          <w:p w:rsidR="00766E1F" w:rsidRPr="00766E1F" w:rsidRDefault="00766E1F" w:rsidP="00766E1F"/>
        </w:tc>
        <w:tc>
          <w:tcPr>
            <w:tcW w:w="1552" w:type="dxa"/>
            <w:vAlign w:val="center"/>
          </w:tcPr>
          <w:p w:rsidR="00766E1F" w:rsidRPr="00766E1F" w:rsidRDefault="00766E1F" w:rsidP="00766E1F"/>
        </w:tc>
        <w:tc>
          <w:tcPr>
            <w:tcW w:w="1480" w:type="dxa"/>
            <w:vAlign w:val="center"/>
          </w:tcPr>
          <w:p w:rsidR="00766E1F" w:rsidRPr="003C63E2" w:rsidRDefault="00766E1F" w:rsidP="00766E1F">
            <w:r>
              <w:t>INT/</w:t>
            </w:r>
            <w:r w:rsidRPr="003C63E2">
              <w:t>Ch</w:t>
            </w:r>
            <w:r>
              <w:t>e</w:t>
            </w:r>
          </w:p>
        </w:tc>
      </w:tr>
      <w:tr w:rsidR="00766E1F" w:rsidTr="00762479">
        <w:trPr>
          <w:trHeight w:val="812"/>
        </w:trPr>
        <w:tc>
          <w:tcPr>
            <w:tcW w:w="2039" w:type="dxa"/>
          </w:tcPr>
          <w:p w:rsidR="00766E1F" w:rsidRPr="003C63E2" w:rsidRDefault="00766E1F" w:rsidP="00766E1F">
            <w:pPr>
              <w:rPr>
                <w:b/>
                <w:bCs/>
              </w:rPr>
            </w:pPr>
            <w:r w:rsidRPr="003C63E2">
              <w:rPr>
                <w:b/>
                <w:bCs/>
              </w:rPr>
              <w:t>Fungování a vliv médií</w:t>
            </w:r>
          </w:p>
        </w:tc>
        <w:tc>
          <w:tcPr>
            <w:tcW w:w="1398" w:type="dxa"/>
            <w:vAlign w:val="center"/>
          </w:tcPr>
          <w:p w:rsidR="00766E1F" w:rsidRPr="00766E1F" w:rsidRDefault="00766E1F" w:rsidP="00766E1F">
            <w:r w:rsidRPr="00766E1F">
              <w:t> </w:t>
            </w:r>
          </w:p>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tc>
        <w:tc>
          <w:tcPr>
            <w:tcW w:w="1398" w:type="dxa"/>
            <w:vAlign w:val="center"/>
          </w:tcPr>
          <w:p w:rsidR="00766E1F" w:rsidRPr="00766E1F" w:rsidRDefault="00766E1F" w:rsidP="00766E1F"/>
        </w:tc>
        <w:tc>
          <w:tcPr>
            <w:tcW w:w="1352" w:type="dxa"/>
            <w:vAlign w:val="center"/>
          </w:tcPr>
          <w:p w:rsidR="00766E1F" w:rsidRPr="00766E1F" w:rsidRDefault="00766E1F" w:rsidP="00766E1F">
            <w:r w:rsidRPr="00766E1F">
              <w:t>INT/Čj</w:t>
            </w:r>
          </w:p>
        </w:tc>
        <w:tc>
          <w:tcPr>
            <w:tcW w:w="1444" w:type="dxa"/>
            <w:vAlign w:val="center"/>
          </w:tcPr>
          <w:p w:rsidR="00766E1F" w:rsidRPr="00766E1F" w:rsidRDefault="00766E1F" w:rsidP="00766E1F">
            <w:r w:rsidRPr="00766E1F">
              <w:t>INT/Vv</w:t>
            </w:r>
          </w:p>
        </w:tc>
        <w:tc>
          <w:tcPr>
            <w:tcW w:w="1398" w:type="dxa"/>
            <w:vAlign w:val="center"/>
          </w:tcPr>
          <w:p w:rsidR="00766E1F" w:rsidRPr="00766E1F" w:rsidRDefault="00766E1F" w:rsidP="00766E1F"/>
        </w:tc>
        <w:tc>
          <w:tcPr>
            <w:tcW w:w="1552" w:type="dxa"/>
            <w:vAlign w:val="center"/>
          </w:tcPr>
          <w:p w:rsidR="00766E1F" w:rsidRPr="00766E1F" w:rsidRDefault="00633955" w:rsidP="00766E1F">
            <w:r>
              <w:t>INT/Dě, Vv</w:t>
            </w:r>
          </w:p>
        </w:tc>
        <w:tc>
          <w:tcPr>
            <w:tcW w:w="1480" w:type="dxa"/>
            <w:vAlign w:val="center"/>
          </w:tcPr>
          <w:p w:rsidR="00766E1F" w:rsidRPr="003C63E2" w:rsidRDefault="00766E1F" w:rsidP="00101211">
            <w:r>
              <w:t>INT/</w:t>
            </w:r>
            <w:r w:rsidRPr="003C63E2">
              <w:t>D</w:t>
            </w:r>
            <w:r>
              <w:t>ě</w:t>
            </w:r>
          </w:p>
        </w:tc>
      </w:tr>
      <w:tr w:rsidR="00766E1F" w:rsidTr="00762479">
        <w:trPr>
          <w:trHeight w:val="827"/>
        </w:trPr>
        <w:tc>
          <w:tcPr>
            <w:tcW w:w="2039" w:type="dxa"/>
          </w:tcPr>
          <w:p w:rsidR="00766E1F" w:rsidRPr="003C63E2" w:rsidRDefault="00766E1F" w:rsidP="00766E1F">
            <w:pPr>
              <w:rPr>
                <w:b/>
                <w:bCs/>
              </w:rPr>
            </w:pPr>
            <w:r w:rsidRPr="003C63E2">
              <w:rPr>
                <w:b/>
                <w:bCs/>
              </w:rPr>
              <w:t>Tvorba mediál-ního sdělení</w:t>
            </w:r>
          </w:p>
        </w:tc>
        <w:tc>
          <w:tcPr>
            <w:tcW w:w="1398" w:type="dxa"/>
            <w:vAlign w:val="center"/>
          </w:tcPr>
          <w:p w:rsidR="00766E1F" w:rsidRPr="00766E1F" w:rsidRDefault="00766E1F" w:rsidP="00766E1F">
            <w:r w:rsidRPr="00766E1F">
              <w:t> </w:t>
            </w:r>
          </w:p>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r w:rsidRPr="00766E1F">
              <w:t> </w:t>
            </w:r>
          </w:p>
        </w:tc>
        <w:tc>
          <w:tcPr>
            <w:tcW w:w="1398" w:type="dxa"/>
            <w:vAlign w:val="center"/>
          </w:tcPr>
          <w:p w:rsidR="00766E1F" w:rsidRPr="00766E1F" w:rsidRDefault="00766E1F" w:rsidP="00766E1F">
            <w:r w:rsidRPr="00766E1F">
              <w:t> </w:t>
            </w:r>
          </w:p>
        </w:tc>
        <w:tc>
          <w:tcPr>
            <w:tcW w:w="1352" w:type="dxa"/>
            <w:vAlign w:val="center"/>
          </w:tcPr>
          <w:p w:rsidR="00766E1F" w:rsidRPr="00766E1F" w:rsidRDefault="00766E1F" w:rsidP="00766E1F">
            <w:r w:rsidRPr="00766E1F">
              <w:t>INT/Aj</w:t>
            </w:r>
          </w:p>
        </w:tc>
        <w:tc>
          <w:tcPr>
            <w:tcW w:w="1444" w:type="dxa"/>
            <w:vAlign w:val="center"/>
          </w:tcPr>
          <w:p w:rsidR="00766E1F" w:rsidRPr="00766E1F" w:rsidRDefault="00766E1F" w:rsidP="00766E1F">
            <w:r w:rsidRPr="00766E1F">
              <w:t>INT/Čj, Inf</w:t>
            </w:r>
          </w:p>
        </w:tc>
        <w:tc>
          <w:tcPr>
            <w:tcW w:w="1398" w:type="dxa"/>
            <w:vAlign w:val="center"/>
          </w:tcPr>
          <w:p w:rsidR="00766E1F" w:rsidRPr="00766E1F" w:rsidRDefault="00BA6D9E" w:rsidP="00766E1F">
            <w:r>
              <w:t>INT/Vv</w:t>
            </w:r>
            <w:r w:rsidR="00ED74A8">
              <w:t>, Čj</w:t>
            </w:r>
          </w:p>
        </w:tc>
        <w:tc>
          <w:tcPr>
            <w:tcW w:w="1552" w:type="dxa"/>
            <w:vAlign w:val="center"/>
          </w:tcPr>
          <w:p w:rsidR="00766E1F" w:rsidRPr="00766E1F" w:rsidRDefault="006D4BBE" w:rsidP="006D4BBE">
            <w:r>
              <w:t xml:space="preserve">INT/Aj, Che </w:t>
            </w:r>
          </w:p>
        </w:tc>
        <w:tc>
          <w:tcPr>
            <w:tcW w:w="1480" w:type="dxa"/>
            <w:vAlign w:val="center"/>
          </w:tcPr>
          <w:p w:rsidR="00101211" w:rsidRDefault="00766E1F" w:rsidP="00766E1F">
            <w:r>
              <w:t xml:space="preserve">INT/ Inf, </w:t>
            </w:r>
          </w:p>
          <w:p w:rsidR="00766E1F" w:rsidRPr="003C63E2" w:rsidRDefault="00766E1F" w:rsidP="00766E1F">
            <w:r>
              <w:t>Čj</w:t>
            </w:r>
            <w:r w:rsidR="00845DA2">
              <w:t>, Aj</w:t>
            </w:r>
          </w:p>
        </w:tc>
      </w:tr>
      <w:tr w:rsidR="00766E1F" w:rsidTr="00762479">
        <w:trPr>
          <w:trHeight w:val="842"/>
        </w:trPr>
        <w:tc>
          <w:tcPr>
            <w:tcW w:w="2039" w:type="dxa"/>
          </w:tcPr>
          <w:p w:rsidR="00766E1F" w:rsidRPr="003C63E2" w:rsidRDefault="00766E1F" w:rsidP="00766E1F">
            <w:pPr>
              <w:rPr>
                <w:b/>
                <w:bCs/>
              </w:rPr>
            </w:pPr>
            <w:r w:rsidRPr="003C63E2">
              <w:rPr>
                <w:b/>
                <w:bCs/>
              </w:rPr>
              <w:t>Práce v realizačním týmu</w:t>
            </w:r>
          </w:p>
        </w:tc>
        <w:tc>
          <w:tcPr>
            <w:tcW w:w="1398" w:type="dxa"/>
            <w:vAlign w:val="center"/>
          </w:tcPr>
          <w:p w:rsidR="00766E1F" w:rsidRPr="00766E1F" w:rsidRDefault="00766E1F" w:rsidP="00766E1F">
            <w:r w:rsidRPr="00766E1F">
              <w:t> </w:t>
            </w:r>
          </w:p>
        </w:tc>
        <w:tc>
          <w:tcPr>
            <w:tcW w:w="1491" w:type="dxa"/>
            <w:vAlign w:val="center"/>
          </w:tcPr>
          <w:p w:rsidR="00766E1F" w:rsidRPr="00766E1F" w:rsidRDefault="00766E1F" w:rsidP="00766E1F">
            <w:r w:rsidRPr="00766E1F">
              <w:t> </w:t>
            </w:r>
          </w:p>
        </w:tc>
        <w:tc>
          <w:tcPr>
            <w:tcW w:w="1537" w:type="dxa"/>
            <w:vAlign w:val="center"/>
          </w:tcPr>
          <w:p w:rsidR="00766E1F" w:rsidRPr="00766E1F" w:rsidRDefault="00766E1F" w:rsidP="00766E1F">
            <w:r w:rsidRPr="00766E1F">
              <w:t> </w:t>
            </w:r>
          </w:p>
        </w:tc>
        <w:tc>
          <w:tcPr>
            <w:tcW w:w="1398" w:type="dxa"/>
            <w:vAlign w:val="center"/>
          </w:tcPr>
          <w:p w:rsidR="00766E1F" w:rsidRPr="00766E1F" w:rsidRDefault="00766E1F" w:rsidP="00766E1F"/>
        </w:tc>
        <w:tc>
          <w:tcPr>
            <w:tcW w:w="1352" w:type="dxa"/>
            <w:vAlign w:val="center"/>
          </w:tcPr>
          <w:p w:rsidR="00766E1F" w:rsidRPr="00766E1F" w:rsidRDefault="00766E1F" w:rsidP="00766E1F">
            <w:r w:rsidRPr="00766E1F">
              <w:t>INT/Čj</w:t>
            </w:r>
          </w:p>
        </w:tc>
        <w:tc>
          <w:tcPr>
            <w:tcW w:w="1444" w:type="dxa"/>
            <w:vAlign w:val="center"/>
          </w:tcPr>
          <w:p w:rsidR="00766E1F" w:rsidRPr="00766E1F" w:rsidRDefault="00766E1F" w:rsidP="00766E1F"/>
        </w:tc>
        <w:tc>
          <w:tcPr>
            <w:tcW w:w="1398" w:type="dxa"/>
            <w:vAlign w:val="center"/>
          </w:tcPr>
          <w:p w:rsidR="00766E1F" w:rsidRPr="00766E1F" w:rsidRDefault="00766E1F" w:rsidP="00766E1F"/>
        </w:tc>
        <w:tc>
          <w:tcPr>
            <w:tcW w:w="1552" w:type="dxa"/>
            <w:vAlign w:val="center"/>
          </w:tcPr>
          <w:p w:rsidR="00766E1F" w:rsidRPr="00766E1F" w:rsidRDefault="006D4BBE" w:rsidP="00766E1F">
            <w:r>
              <w:t>INT/Che</w:t>
            </w:r>
          </w:p>
        </w:tc>
        <w:tc>
          <w:tcPr>
            <w:tcW w:w="1480" w:type="dxa"/>
            <w:vAlign w:val="center"/>
          </w:tcPr>
          <w:p w:rsidR="00766E1F" w:rsidRPr="003C63E2" w:rsidRDefault="00766E1F" w:rsidP="00766E1F">
            <w:r w:rsidRPr="003C63E2">
              <w:t>I</w:t>
            </w:r>
            <w:r>
              <w:t>NT/</w:t>
            </w:r>
            <w:r w:rsidRPr="003C63E2">
              <w:t>Vv</w:t>
            </w:r>
          </w:p>
        </w:tc>
      </w:tr>
    </w:tbl>
    <w:p w:rsidR="00766E1F" w:rsidRDefault="00766E1F" w:rsidP="00766E1F">
      <w:pPr>
        <w:sectPr w:rsidR="00766E1F">
          <w:pgSz w:w="16838" w:h="11906" w:orient="landscape"/>
          <w:pgMar w:top="1134" w:right="1134" w:bottom="1134" w:left="1134" w:header="709" w:footer="709" w:gutter="0"/>
          <w:cols w:space="708"/>
          <w:docGrid w:linePitch="360"/>
        </w:sectPr>
      </w:pPr>
    </w:p>
    <w:p w:rsidR="00766E1F" w:rsidRPr="00BA6D9E" w:rsidRDefault="00766E1F" w:rsidP="00766E1F">
      <w:pPr>
        <w:jc w:val="center"/>
        <w:rPr>
          <w:b/>
          <w:bCs/>
          <w:sz w:val="28"/>
          <w:szCs w:val="28"/>
          <w:u w:val="single"/>
        </w:rPr>
      </w:pPr>
      <w:r w:rsidRPr="00BA6D9E">
        <w:rPr>
          <w:b/>
          <w:bCs/>
          <w:sz w:val="28"/>
          <w:szCs w:val="28"/>
          <w:u w:val="single"/>
        </w:rPr>
        <w:t>Multikulturní výchova - MUL</w:t>
      </w:r>
      <w:r w:rsidRPr="00BA6D9E">
        <w:rPr>
          <w:b/>
          <w:bCs/>
          <w:sz w:val="28"/>
          <w:szCs w:val="28"/>
          <w:u w:val="single"/>
        </w:rPr>
        <w:br/>
      </w:r>
      <w:r w:rsidRPr="00BA6D9E">
        <w:rPr>
          <w:b/>
          <w:bCs/>
          <w:sz w:val="28"/>
          <w:szCs w:val="28"/>
          <w:u w:val="single"/>
        </w:rPr>
        <w:br/>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883"/>
        <w:gridCol w:w="1010"/>
        <w:gridCol w:w="883"/>
        <w:gridCol w:w="883"/>
        <w:gridCol w:w="1043"/>
        <w:gridCol w:w="996"/>
        <w:gridCol w:w="1156"/>
        <w:gridCol w:w="1156"/>
        <w:gridCol w:w="1096"/>
      </w:tblGrid>
      <w:tr w:rsidR="00766E1F" w:rsidTr="00CC1167">
        <w:tc>
          <w:tcPr>
            <w:tcW w:w="1766" w:type="dxa"/>
          </w:tcPr>
          <w:p w:rsidR="00766E1F" w:rsidRDefault="00766E1F" w:rsidP="00766E1F">
            <w:pPr>
              <w:rPr>
                <w:b/>
                <w:bCs/>
                <w:sz w:val="28"/>
                <w:szCs w:val="28"/>
              </w:rPr>
            </w:pPr>
          </w:p>
        </w:tc>
        <w:tc>
          <w:tcPr>
            <w:tcW w:w="4651" w:type="dxa"/>
            <w:gridSpan w:val="5"/>
          </w:tcPr>
          <w:p w:rsidR="00766E1F" w:rsidRPr="00CC1167" w:rsidRDefault="00766E1F" w:rsidP="00766E1F">
            <w:pPr>
              <w:jc w:val="center"/>
              <w:rPr>
                <w:b/>
                <w:bCs/>
              </w:rPr>
            </w:pPr>
            <w:r w:rsidRPr="00CC1167">
              <w:rPr>
                <w:b/>
                <w:bCs/>
              </w:rPr>
              <w:t>Ročníky prvního stupně</w:t>
            </w:r>
          </w:p>
        </w:tc>
        <w:tc>
          <w:tcPr>
            <w:tcW w:w="4215" w:type="dxa"/>
            <w:gridSpan w:val="4"/>
          </w:tcPr>
          <w:p w:rsidR="00766E1F" w:rsidRPr="00CC1167" w:rsidRDefault="00766E1F" w:rsidP="00766E1F">
            <w:pPr>
              <w:jc w:val="center"/>
              <w:rPr>
                <w:b/>
                <w:bCs/>
              </w:rPr>
            </w:pPr>
            <w:r w:rsidRPr="00CC1167">
              <w:rPr>
                <w:b/>
                <w:bCs/>
              </w:rPr>
              <w:t>Ročníky druhého stupně</w:t>
            </w:r>
          </w:p>
        </w:tc>
      </w:tr>
      <w:tr w:rsidR="00766E1F" w:rsidTr="00CC1167">
        <w:tc>
          <w:tcPr>
            <w:tcW w:w="1766" w:type="dxa"/>
          </w:tcPr>
          <w:p w:rsidR="00766E1F" w:rsidRPr="00CC1167" w:rsidRDefault="00766E1F" w:rsidP="00766E1F">
            <w:pPr>
              <w:rPr>
                <w:b/>
                <w:bCs/>
              </w:rPr>
            </w:pPr>
            <w:r w:rsidRPr="00CC1167">
              <w:rPr>
                <w:b/>
                <w:bCs/>
              </w:rPr>
              <w:t>Název</w:t>
            </w:r>
            <w:r w:rsidRPr="00CC1167">
              <w:rPr>
                <w:b/>
                <w:bCs/>
              </w:rPr>
              <w:br/>
              <w:t xml:space="preserve">tematického </w:t>
            </w:r>
            <w:r w:rsidRPr="00CC1167">
              <w:rPr>
                <w:b/>
                <w:bCs/>
              </w:rPr>
              <w:br/>
              <w:t>okruhu</w:t>
            </w:r>
          </w:p>
        </w:tc>
        <w:tc>
          <w:tcPr>
            <w:tcW w:w="902" w:type="dxa"/>
          </w:tcPr>
          <w:p w:rsidR="00766E1F" w:rsidRPr="00CC1167" w:rsidRDefault="00766E1F" w:rsidP="00766E1F">
            <w:pPr>
              <w:jc w:val="center"/>
              <w:rPr>
                <w:b/>
                <w:bCs/>
              </w:rPr>
            </w:pPr>
            <w:r w:rsidRPr="00CC1167">
              <w:rPr>
                <w:b/>
                <w:bCs/>
              </w:rPr>
              <w:t>I. ročník</w:t>
            </w:r>
          </w:p>
        </w:tc>
        <w:tc>
          <w:tcPr>
            <w:tcW w:w="902" w:type="dxa"/>
          </w:tcPr>
          <w:p w:rsidR="00766E1F" w:rsidRPr="00CC1167" w:rsidRDefault="00766E1F" w:rsidP="00766E1F">
            <w:pPr>
              <w:jc w:val="center"/>
              <w:rPr>
                <w:b/>
                <w:bCs/>
              </w:rPr>
            </w:pPr>
            <w:r w:rsidRPr="00CC1167">
              <w:rPr>
                <w:b/>
                <w:bCs/>
              </w:rPr>
              <w:t>II. ročník</w:t>
            </w:r>
          </w:p>
        </w:tc>
        <w:tc>
          <w:tcPr>
            <w:tcW w:w="902" w:type="dxa"/>
          </w:tcPr>
          <w:p w:rsidR="00766E1F" w:rsidRPr="00CC1167" w:rsidRDefault="00766E1F" w:rsidP="00766E1F">
            <w:pPr>
              <w:jc w:val="center"/>
              <w:rPr>
                <w:b/>
                <w:bCs/>
              </w:rPr>
            </w:pPr>
            <w:r w:rsidRPr="00CC1167">
              <w:rPr>
                <w:b/>
                <w:bCs/>
              </w:rPr>
              <w:t>III. ročník</w:t>
            </w:r>
          </w:p>
        </w:tc>
        <w:tc>
          <w:tcPr>
            <w:tcW w:w="902" w:type="dxa"/>
          </w:tcPr>
          <w:p w:rsidR="00766E1F" w:rsidRPr="00CC1167" w:rsidRDefault="00766E1F" w:rsidP="00766E1F">
            <w:pPr>
              <w:jc w:val="center"/>
              <w:rPr>
                <w:b/>
                <w:bCs/>
              </w:rPr>
            </w:pPr>
            <w:r w:rsidRPr="00CC1167">
              <w:rPr>
                <w:b/>
                <w:bCs/>
              </w:rPr>
              <w:t>IV. ročník</w:t>
            </w:r>
          </w:p>
        </w:tc>
        <w:tc>
          <w:tcPr>
            <w:tcW w:w="1043" w:type="dxa"/>
          </w:tcPr>
          <w:p w:rsidR="00766E1F" w:rsidRPr="00CC1167" w:rsidRDefault="00766E1F" w:rsidP="00766E1F">
            <w:pPr>
              <w:jc w:val="center"/>
              <w:rPr>
                <w:b/>
                <w:bCs/>
              </w:rPr>
            </w:pPr>
            <w:r w:rsidRPr="00CC1167">
              <w:rPr>
                <w:b/>
                <w:bCs/>
              </w:rPr>
              <w:t>V. ročník</w:t>
            </w:r>
          </w:p>
        </w:tc>
        <w:tc>
          <w:tcPr>
            <w:tcW w:w="902" w:type="dxa"/>
          </w:tcPr>
          <w:p w:rsidR="00766E1F" w:rsidRPr="00CC1167" w:rsidRDefault="00766E1F" w:rsidP="00766E1F">
            <w:pPr>
              <w:jc w:val="center"/>
              <w:rPr>
                <w:b/>
                <w:bCs/>
              </w:rPr>
            </w:pPr>
            <w:r w:rsidRPr="00CC1167">
              <w:rPr>
                <w:b/>
                <w:bCs/>
              </w:rPr>
              <w:t>VI. ročník</w:t>
            </w:r>
          </w:p>
        </w:tc>
        <w:tc>
          <w:tcPr>
            <w:tcW w:w="1016" w:type="dxa"/>
          </w:tcPr>
          <w:p w:rsidR="00766E1F" w:rsidRPr="00CC1167" w:rsidRDefault="00766E1F" w:rsidP="00766E1F">
            <w:pPr>
              <w:jc w:val="center"/>
              <w:rPr>
                <w:b/>
                <w:bCs/>
              </w:rPr>
            </w:pPr>
            <w:r w:rsidRPr="00CC1167">
              <w:rPr>
                <w:b/>
                <w:bCs/>
              </w:rPr>
              <w:t>VII. ročník</w:t>
            </w:r>
          </w:p>
        </w:tc>
        <w:tc>
          <w:tcPr>
            <w:tcW w:w="1090" w:type="dxa"/>
          </w:tcPr>
          <w:p w:rsidR="00766E1F" w:rsidRPr="00CC1167" w:rsidRDefault="00766E1F" w:rsidP="00766E1F">
            <w:pPr>
              <w:jc w:val="center"/>
              <w:rPr>
                <w:b/>
                <w:bCs/>
              </w:rPr>
            </w:pPr>
            <w:r w:rsidRPr="00CC1167">
              <w:rPr>
                <w:b/>
                <w:bCs/>
              </w:rPr>
              <w:t>VIII. ročník</w:t>
            </w:r>
          </w:p>
        </w:tc>
        <w:tc>
          <w:tcPr>
            <w:tcW w:w="1207" w:type="dxa"/>
          </w:tcPr>
          <w:p w:rsidR="00766E1F" w:rsidRPr="00CC1167" w:rsidRDefault="00766E1F" w:rsidP="00766E1F">
            <w:pPr>
              <w:jc w:val="center"/>
              <w:rPr>
                <w:b/>
                <w:bCs/>
              </w:rPr>
            </w:pPr>
            <w:r w:rsidRPr="00CC1167">
              <w:rPr>
                <w:b/>
                <w:bCs/>
              </w:rPr>
              <w:t>IX. ročník</w:t>
            </w:r>
          </w:p>
        </w:tc>
      </w:tr>
      <w:tr w:rsidR="00766E1F" w:rsidTr="00CC1167">
        <w:tc>
          <w:tcPr>
            <w:tcW w:w="1766" w:type="dxa"/>
          </w:tcPr>
          <w:p w:rsidR="00766E1F" w:rsidRPr="00CC1167" w:rsidRDefault="00766E1F" w:rsidP="00766E1F">
            <w:pPr>
              <w:rPr>
                <w:b/>
                <w:bCs/>
              </w:rPr>
            </w:pPr>
            <w:r w:rsidRPr="00CC1167">
              <w:rPr>
                <w:b/>
                <w:bCs/>
              </w:rPr>
              <w:t>Kulturní diference</w:t>
            </w:r>
          </w:p>
        </w:tc>
        <w:tc>
          <w:tcPr>
            <w:tcW w:w="902" w:type="dxa"/>
          </w:tcPr>
          <w:p w:rsidR="00766E1F" w:rsidRPr="00CC1167" w:rsidRDefault="00766E1F" w:rsidP="00766E1F"/>
        </w:tc>
        <w:tc>
          <w:tcPr>
            <w:tcW w:w="902" w:type="dxa"/>
          </w:tcPr>
          <w:p w:rsidR="00766E1F" w:rsidRPr="00CC1167" w:rsidRDefault="00766E1F" w:rsidP="00766E1F">
            <w:r w:rsidRPr="00CC1167">
              <w:br/>
            </w:r>
            <w:r w:rsidRPr="00CC1167">
              <w:br/>
            </w:r>
          </w:p>
        </w:tc>
        <w:tc>
          <w:tcPr>
            <w:tcW w:w="902" w:type="dxa"/>
          </w:tcPr>
          <w:p w:rsidR="00766E1F" w:rsidRPr="00CC1167" w:rsidRDefault="00766E1F" w:rsidP="00766E1F"/>
        </w:tc>
        <w:tc>
          <w:tcPr>
            <w:tcW w:w="902" w:type="dxa"/>
          </w:tcPr>
          <w:p w:rsidR="00766E1F" w:rsidRPr="00CC1167" w:rsidRDefault="00766E1F" w:rsidP="00766E1F">
            <w:r w:rsidRPr="00CC1167">
              <w:t>INT/</w:t>
            </w:r>
          </w:p>
          <w:p w:rsidR="00766E1F" w:rsidRPr="00CC1167" w:rsidRDefault="00766E1F" w:rsidP="00766E1F">
            <w:r w:rsidRPr="00CC1167">
              <w:t>Hv</w:t>
            </w:r>
          </w:p>
        </w:tc>
        <w:tc>
          <w:tcPr>
            <w:tcW w:w="1043" w:type="dxa"/>
          </w:tcPr>
          <w:p w:rsidR="00766E1F" w:rsidRPr="00CC1167" w:rsidRDefault="00766E1F" w:rsidP="00766E1F"/>
        </w:tc>
        <w:tc>
          <w:tcPr>
            <w:tcW w:w="902" w:type="dxa"/>
          </w:tcPr>
          <w:p w:rsidR="00766E1F" w:rsidRPr="00CC1167" w:rsidRDefault="00766E1F" w:rsidP="00766E1F"/>
        </w:tc>
        <w:tc>
          <w:tcPr>
            <w:tcW w:w="1016" w:type="dxa"/>
          </w:tcPr>
          <w:p w:rsidR="00ED74A8" w:rsidRDefault="00ED74A8" w:rsidP="00BA6D9E">
            <w:r>
              <w:t>INT/</w:t>
            </w:r>
            <w:r w:rsidR="00BA6D9E" w:rsidRPr="00CC1167">
              <w:t>Dě,</w:t>
            </w:r>
          </w:p>
          <w:p w:rsidR="00766E1F" w:rsidRPr="00CC1167" w:rsidRDefault="00766E1F" w:rsidP="00BA6D9E"/>
        </w:tc>
        <w:tc>
          <w:tcPr>
            <w:tcW w:w="1090" w:type="dxa"/>
          </w:tcPr>
          <w:p w:rsidR="00766E1F" w:rsidRPr="00CC1167" w:rsidRDefault="00766E1F" w:rsidP="00766E1F">
            <w:r w:rsidRPr="00CC1167">
              <w:t>INT/</w:t>
            </w:r>
            <w:r w:rsidR="00BA6D9E" w:rsidRPr="00CC1167">
              <w:t>Dě</w:t>
            </w:r>
          </w:p>
        </w:tc>
        <w:tc>
          <w:tcPr>
            <w:tcW w:w="1207" w:type="dxa"/>
          </w:tcPr>
          <w:p w:rsidR="00766E1F" w:rsidRPr="00CC1167" w:rsidRDefault="00766E1F" w:rsidP="00766E1F">
            <w:r w:rsidRPr="00CC1167">
              <w:t>INT/</w:t>
            </w:r>
          </w:p>
          <w:p w:rsidR="00766E1F" w:rsidRPr="00CC1167" w:rsidRDefault="00BA6D9E" w:rsidP="00766E1F">
            <w:r w:rsidRPr="00CC1167">
              <w:t>Dě, Čj</w:t>
            </w:r>
          </w:p>
        </w:tc>
      </w:tr>
      <w:tr w:rsidR="00766E1F" w:rsidTr="00CC1167">
        <w:tc>
          <w:tcPr>
            <w:tcW w:w="1766" w:type="dxa"/>
          </w:tcPr>
          <w:p w:rsidR="00766E1F" w:rsidRPr="00CC1167" w:rsidRDefault="00766E1F" w:rsidP="00766E1F">
            <w:pPr>
              <w:rPr>
                <w:b/>
                <w:bCs/>
              </w:rPr>
            </w:pPr>
            <w:r w:rsidRPr="00CC1167">
              <w:rPr>
                <w:b/>
                <w:bCs/>
              </w:rPr>
              <w:t>Lidské vztahy</w:t>
            </w:r>
            <w:r w:rsidRPr="00CC1167">
              <w:rPr>
                <w:b/>
                <w:bCs/>
              </w:rPr>
              <w:br/>
            </w:r>
          </w:p>
        </w:tc>
        <w:tc>
          <w:tcPr>
            <w:tcW w:w="902" w:type="dxa"/>
          </w:tcPr>
          <w:p w:rsidR="00766E1F" w:rsidRPr="00CC1167" w:rsidRDefault="00766E1F" w:rsidP="00766E1F">
            <w:r w:rsidRPr="00CC1167">
              <w:t>INT/ Prv,Tv</w:t>
            </w:r>
          </w:p>
        </w:tc>
        <w:tc>
          <w:tcPr>
            <w:tcW w:w="902" w:type="dxa"/>
          </w:tcPr>
          <w:p w:rsidR="00766E1F" w:rsidRPr="00CC1167" w:rsidRDefault="00ED74A8" w:rsidP="00766E1F">
            <w:r>
              <w:t>INT/</w:t>
            </w:r>
            <w:r w:rsidR="00766E1F" w:rsidRPr="00CC1167">
              <w:t>Tv, Prv, Č</w:t>
            </w:r>
            <w:r w:rsidR="00BA6D9E" w:rsidRPr="00CC1167">
              <w:t>j</w:t>
            </w:r>
            <w:r w:rsidR="00766E1F" w:rsidRPr="00CC1167">
              <w:br/>
            </w:r>
            <w:r w:rsidR="00766E1F" w:rsidRPr="00CC1167">
              <w:br/>
            </w:r>
          </w:p>
        </w:tc>
        <w:tc>
          <w:tcPr>
            <w:tcW w:w="902" w:type="dxa"/>
          </w:tcPr>
          <w:p w:rsidR="00766E1F" w:rsidRPr="00CC1167" w:rsidRDefault="00766E1F" w:rsidP="00766E1F">
            <w:r w:rsidRPr="00CC1167">
              <w:t>INT/ Tv, Pč</w:t>
            </w:r>
          </w:p>
        </w:tc>
        <w:tc>
          <w:tcPr>
            <w:tcW w:w="902" w:type="dxa"/>
          </w:tcPr>
          <w:p w:rsidR="00766E1F" w:rsidRPr="00CC1167" w:rsidRDefault="00766E1F" w:rsidP="00766E1F">
            <w:r w:rsidRPr="00CC1167">
              <w:t>INT/</w:t>
            </w:r>
          </w:p>
          <w:p w:rsidR="00766E1F" w:rsidRPr="00CC1167" w:rsidRDefault="00766E1F" w:rsidP="00766E1F">
            <w:r w:rsidRPr="00CC1167">
              <w:t>Čj</w:t>
            </w:r>
          </w:p>
        </w:tc>
        <w:tc>
          <w:tcPr>
            <w:tcW w:w="1043" w:type="dxa"/>
          </w:tcPr>
          <w:p w:rsidR="00766E1F" w:rsidRPr="00CC1167" w:rsidRDefault="00766E1F" w:rsidP="00516D8D">
            <w:r w:rsidRPr="00CC1167">
              <w:t xml:space="preserve">INT/ </w:t>
            </w:r>
            <w:r w:rsidR="00516D8D" w:rsidRPr="00CC1167">
              <w:t>Čas</w:t>
            </w:r>
            <w:r w:rsidRPr="00CC1167">
              <w:t>, Pč</w:t>
            </w:r>
          </w:p>
        </w:tc>
        <w:tc>
          <w:tcPr>
            <w:tcW w:w="902" w:type="dxa"/>
          </w:tcPr>
          <w:p w:rsidR="00766E1F" w:rsidRPr="00CC1167" w:rsidRDefault="00D544AC" w:rsidP="00766E1F">
            <w:r>
              <w:t xml:space="preserve">INT/Ze, </w:t>
            </w:r>
            <w:r w:rsidR="00766E1F" w:rsidRPr="00CC1167">
              <w:t>Vko</w:t>
            </w:r>
          </w:p>
        </w:tc>
        <w:tc>
          <w:tcPr>
            <w:tcW w:w="1016" w:type="dxa"/>
          </w:tcPr>
          <w:p w:rsidR="00766E1F" w:rsidRPr="00CC1167" w:rsidRDefault="00ED74A8" w:rsidP="00101211">
            <w:r>
              <w:t>INT/</w:t>
            </w:r>
            <w:r w:rsidR="00BA6D9E" w:rsidRPr="00CC1167">
              <w:t>Vko, Ze</w:t>
            </w:r>
          </w:p>
        </w:tc>
        <w:tc>
          <w:tcPr>
            <w:tcW w:w="1090" w:type="dxa"/>
          </w:tcPr>
          <w:p w:rsidR="00766E1F" w:rsidRPr="00CC1167" w:rsidRDefault="00766E1F" w:rsidP="00766E1F">
            <w:r w:rsidRPr="00CC1167">
              <w:t>INT/</w:t>
            </w:r>
            <w:r w:rsidR="00635D66">
              <w:t>Vko,</w:t>
            </w:r>
            <w:r w:rsidR="00BA6D9E" w:rsidRPr="00CC1167">
              <w:t xml:space="preserve"> Ze</w:t>
            </w:r>
          </w:p>
        </w:tc>
        <w:tc>
          <w:tcPr>
            <w:tcW w:w="1207" w:type="dxa"/>
          </w:tcPr>
          <w:p w:rsidR="00766E1F" w:rsidRPr="00CC1167" w:rsidRDefault="005B2BA4" w:rsidP="005B2BA4">
            <w:r>
              <w:t>INT/</w:t>
            </w:r>
            <w:r w:rsidR="00BA6D9E" w:rsidRPr="00CC1167">
              <w:t>Vko</w:t>
            </w:r>
          </w:p>
        </w:tc>
      </w:tr>
      <w:tr w:rsidR="00766E1F" w:rsidTr="00CC1167">
        <w:tc>
          <w:tcPr>
            <w:tcW w:w="1766" w:type="dxa"/>
          </w:tcPr>
          <w:p w:rsidR="00766E1F" w:rsidRPr="00CC1167" w:rsidRDefault="00766E1F" w:rsidP="00766E1F">
            <w:pPr>
              <w:rPr>
                <w:b/>
                <w:bCs/>
              </w:rPr>
            </w:pPr>
            <w:r w:rsidRPr="00CC1167">
              <w:rPr>
                <w:b/>
                <w:bCs/>
              </w:rPr>
              <w:t>Etnický původ</w:t>
            </w:r>
            <w:r w:rsidRPr="00CC1167">
              <w:rPr>
                <w:b/>
                <w:bCs/>
              </w:rPr>
              <w:br/>
            </w:r>
          </w:p>
        </w:tc>
        <w:tc>
          <w:tcPr>
            <w:tcW w:w="902" w:type="dxa"/>
          </w:tcPr>
          <w:p w:rsidR="00766E1F" w:rsidRPr="00CC1167" w:rsidRDefault="00766E1F" w:rsidP="00766E1F"/>
        </w:tc>
        <w:tc>
          <w:tcPr>
            <w:tcW w:w="902" w:type="dxa"/>
          </w:tcPr>
          <w:p w:rsidR="00766E1F" w:rsidRPr="00CC1167" w:rsidRDefault="00766E1F" w:rsidP="00766E1F">
            <w:r w:rsidRPr="00CC1167">
              <w:br/>
            </w:r>
            <w:r w:rsidRPr="00CC1167">
              <w:br/>
            </w:r>
          </w:p>
        </w:tc>
        <w:tc>
          <w:tcPr>
            <w:tcW w:w="902" w:type="dxa"/>
          </w:tcPr>
          <w:p w:rsidR="00766E1F" w:rsidRPr="00CC1167" w:rsidRDefault="00766E1F" w:rsidP="00766E1F">
            <w:r w:rsidRPr="00CC1167">
              <w:t>INT/</w:t>
            </w:r>
          </w:p>
          <w:p w:rsidR="00766E1F" w:rsidRPr="00CC1167" w:rsidRDefault="00766E1F" w:rsidP="00766E1F">
            <w:r w:rsidRPr="00CC1167">
              <w:t>Hv</w:t>
            </w:r>
          </w:p>
        </w:tc>
        <w:tc>
          <w:tcPr>
            <w:tcW w:w="902" w:type="dxa"/>
          </w:tcPr>
          <w:p w:rsidR="00766E1F" w:rsidRPr="00CC1167" w:rsidRDefault="00766E1F" w:rsidP="00766E1F"/>
        </w:tc>
        <w:tc>
          <w:tcPr>
            <w:tcW w:w="1043" w:type="dxa"/>
          </w:tcPr>
          <w:p w:rsidR="00766E1F" w:rsidRPr="00CC1167" w:rsidRDefault="00766E1F" w:rsidP="00766E1F"/>
        </w:tc>
        <w:tc>
          <w:tcPr>
            <w:tcW w:w="902" w:type="dxa"/>
          </w:tcPr>
          <w:p w:rsidR="00766E1F" w:rsidRPr="00CC1167" w:rsidRDefault="008446DD" w:rsidP="00766E1F">
            <w:r>
              <w:t>INT/Dě</w:t>
            </w:r>
          </w:p>
        </w:tc>
        <w:tc>
          <w:tcPr>
            <w:tcW w:w="1016" w:type="dxa"/>
          </w:tcPr>
          <w:p w:rsidR="00766E1F" w:rsidRPr="00CC1167" w:rsidRDefault="00766E1F" w:rsidP="00766E1F"/>
        </w:tc>
        <w:tc>
          <w:tcPr>
            <w:tcW w:w="1090" w:type="dxa"/>
          </w:tcPr>
          <w:p w:rsidR="00766E1F" w:rsidRPr="00CC1167" w:rsidRDefault="00766E1F" w:rsidP="00766E1F">
            <w:r w:rsidRPr="00CC1167">
              <w:t>INT/Ze</w:t>
            </w:r>
          </w:p>
        </w:tc>
        <w:tc>
          <w:tcPr>
            <w:tcW w:w="1207" w:type="dxa"/>
          </w:tcPr>
          <w:p w:rsidR="00766E1F" w:rsidRPr="00CC1167" w:rsidRDefault="00766E1F" w:rsidP="00766E1F"/>
        </w:tc>
      </w:tr>
      <w:tr w:rsidR="00766E1F" w:rsidTr="00CC1167">
        <w:tc>
          <w:tcPr>
            <w:tcW w:w="1766" w:type="dxa"/>
          </w:tcPr>
          <w:p w:rsidR="00766E1F" w:rsidRPr="00CC1167" w:rsidRDefault="00766E1F" w:rsidP="00766E1F">
            <w:pPr>
              <w:rPr>
                <w:b/>
                <w:bCs/>
              </w:rPr>
            </w:pPr>
            <w:r w:rsidRPr="00CC1167">
              <w:rPr>
                <w:b/>
                <w:bCs/>
              </w:rPr>
              <w:t>Multikulturalita</w:t>
            </w:r>
            <w:r w:rsidRPr="00CC1167">
              <w:rPr>
                <w:b/>
                <w:bCs/>
              </w:rPr>
              <w:br/>
            </w:r>
          </w:p>
        </w:tc>
        <w:tc>
          <w:tcPr>
            <w:tcW w:w="902" w:type="dxa"/>
          </w:tcPr>
          <w:p w:rsidR="00766E1F" w:rsidRPr="00CC1167" w:rsidRDefault="00766E1F" w:rsidP="00766E1F"/>
        </w:tc>
        <w:tc>
          <w:tcPr>
            <w:tcW w:w="902" w:type="dxa"/>
          </w:tcPr>
          <w:p w:rsidR="00766E1F" w:rsidRPr="00CC1167" w:rsidRDefault="00766E1F" w:rsidP="00766E1F">
            <w:r w:rsidRPr="00CC1167">
              <w:br/>
            </w:r>
            <w:r w:rsidRPr="00CC1167">
              <w:br/>
            </w:r>
          </w:p>
        </w:tc>
        <w:tc>
          <w:tcPr>
            <w:tcW w:w="902" w:type="dxa"/>
          </w:tcPr>
          <w:p w:rsidR="00766E1F" w:rsidRPr="00CC1167" w:rsidRDefault="00766E1F" w:rsidP="00766E1F">
            <w:r w:rsidRPr="00CC1167">
              <w:t>INT/</w:t>
            </w:r>
          </w:p>
          <w:p w:rsidR="00766E1F" w:rsidRPr="00CC1167" w:rsidRDefault="00766E1F" w:rsidP="00766E1F">
            <w:r w:rsidRPr="00CC1167">
              <w:t>Čj</w:t>
            </w:r>
          </w:p>
        </w:tc>
        <w:tc>
          <w:tcPr>
            <w:tcW w:w="902" w:type="dxa"/>
          </w:tcPr>
          <w:p w:rsidR="00766E1F" w:rsidRPr="00CC1167" w:rsidRDefault="00766E1F" w:rsidP="00766E1F">
            <w:r w:rsidRPr="00CC1167">
              <w:t>INT/</w:t>
            </w:r>
          </w:p>
          <w:p w:rsidR="00766E1F" w:rsidRPr="00CC1167" w:rsidRDefault="00766E1F" w:rsidP="00766E1F">
            <w:r w:rsidRPr="00CC1167">
              <w:t>Čj</w:t>
            </w:r>
            <w:r w:rsidRPr="00CC1167">
              <w:br/>
            </w:r>
          </w:p>
        </w:tc>
        <w:tc>
          <w:tcPr>
            <w:tcW w:w="1043" w:type="dxa"/>
          </w:tcPr>
          <w:p w:rsidR="00766E1F" w:rsidRPr="00CC1167" w:rsidRDefault="00766E1F" w:rsidP="00766E1F"/>
        </w:tc>
        <w:tc>
          <w:tcPr>
            <w:tcW w:w="902" w:type="dxa"/>
          </w:tcPr>
          <w:p w:rsidR="00766E1F" w:rsidRPr="00CC1167" w:rsidRDefault="00766E1F" w:rsidP="00766E1F"/>
        </w:tc>
        <w:tc>
          <w:tcPr>
            <w:tcW w:w="1016" w:type="dxa"/>
          </w:tcPr>
          <w:p w:rsidR="00766E1F" w:rsidRPr="00CC1167" w:rsidRDefault="00766E1F" w:rsidP="00766E1F"/>
        </w:tc>
        <w:tc>
          <w:tcPr>
            <w:tcW w:w="1090" w:type="dxa"/>
          </w:tcPr>
          <w:p w:rsidR="00766E1F" w:rsidRPr="00CC1167" w:rsidRDefault="00766E1F" w:rsidP="00766E1F">
            <w:r w:rsidRPr="00CC1167">
              <w:t>INT/ Hv, Čj</w:t>
            </w:r>
          </w:p>
        </w:tc>
        <w:tc>
          <w:tcPr>
            <w:tcW w:w="1207" w:type="dxa"/>
          </w:tcPr>
          <w:p w:rsidR="00766E1F" w:rsidRPr="00CC1167" w:rsidRDefault="00ED74A8" w:rsidP="00766E1F">
            <w:r>
              <w:t>INT/</w:t>
            </w:r>
            <w:r w:rsidR="00766E1F" w:rsidRPr="00CC1167">
              <w:t>Hv, Ze</w:t>
            </w:r>
          </w:p>
        </w:tc>
      </w:tr>
      <w:tr w:rsidR="00766E1F" w:rsidTr="00CC1167">
        <w:tc>
          <w:tcPr>
            <w:tcW w:w="1766" w:type="dxa"/>
          </w:tcPr>
          <w:p w:rsidR="00766E1F" w:rsidRPr="00CC1167" w:rsidRDefault="00766E1F" w:rsidP="00766E1F">
            <w:pPr>
              <w:rPr>
                <w:b/>
                <w:bCs/>
              </w:rPr>
            </w:pPr>
            <w:r w:rsidRPr="00CC1167">
              <w:rPr>
                <w:b/>
                <w:bCs/>
              </w:rPr>
              <w:t>Princip sociálního smíru a solidarity</w:t>
            </w:r>
          </w:p>
        </w:tc>
        <w:tc>
          <w:tcPr>
            <w:tcW w:w="902" w:type="dxa"/>
          </w:tcPr>
          <w:p w:rsidR="00766E1F" w:rsidRPr="00CC1167" w:rsidRDefault="00766E1F" w:rsidP="00766E1F"/>
        </w:tc>
        <w:tc>
          <w:tcPr>
            <w:tcW w:w="902" w:type="dxa"/>
          </w:tcPr>
          <w:p w:rsidR="00766E1F" w:rsidRPr="00CC1167" w:rsidRDefault="00766E1F" w:rsidP="00766E1F"/>
        </w:tc>
        <w:tc>
          <w:tcPr>
            <w:tcW w:w="902" w:type="dxa"/>
          </w:tcPr>
          <w:p w:rsidR="00766E1F" w:rsidRPr="00CC1167" w:rsidRDefault="00766E1F" w:rsidP="00766E1F"/>
        </w:tc>
        <w:tc>
          <w:tcPr>
            <w:tcW w:w="902" w:type="dxa"/>
          </w:tcPr>
          <w:p w:rsidR="00766E1F" w:rsidRPr="00CC1167" w:rsidRDefault="00766E1F" w:rsidP="00766E1F">
            <w:r w:rsidRPr="00CC1167">
              <w:t>INT/</w:t>
            </w:r>
          </w:p>
          <w:p w:rsidR="00766E1F" w:rsidRPr="00CC1167" w:rsidRDefault="00766E1F" w:rsidP="00766E1F">
            <w:r w:rsidRPr="00CC1167">
              <w:t>Čj</w:t>
            </w:r>
          </w:p>
        </w:tc>
        <w:tc>
          <w:tcPr>
            <w:tcW w:w="1043" w:type="dxa"/>
          </w:tcPr>
          <w:p w:rsidR="00766E1F" w:rsidRPr="00CC1167" w:rsidRDefault="00516D8D" w:rsidP="00516D8D">
            <w:r w:rsidRPr="00CC1167">
              <w:t>INT/Čas</w:t>
            </w:r>
          </w:p>
        </w:tc>
        <w:tc>
          <w:tcPr>
            <w:tcW w:w="902" w:type="dxa"/>
          </w:tcPr>
          <w:p w:rsidR="00766E1F" w:rsidRPr="00CC1167" w:rsidRDefault="00766E1F" w:rsidP="00766E1F"/>
        </w:tc>
        <w:tc>
          <w:tcPr>
            <w:tcW w:w="1016" w:type="dxa"/>
          </w:tcPr>
          <w:p w:rsidR="00766E1F" w:rsidRPr="00CC1167" w:rsidRDefault="00766E1F" w:rsidP="00766E1F"/>
        </w:tc>
        <w:tc>
          <w:tcPr>
            <w:tcW w:w="1090" w:type="dxa"/>
          </w:tcPr>
          <w:p w:rsidR="00766E1F" w:rsidRPr="00CC1167" w:rsidRDefault="00766E1F" w:rsidP="00766E1F">
            <w:r w:rsidRPr="00CC1167">
              <w:t>INT/</w:t>
            </w:r>
            <w:r w:rsidR="00BA6D9E" w:rsidRPr="00CC1167">
              <w:t>Vko</w:t>
            </w:r>
          </w:p>
        </w:tc>
        <w:tc>
          <w:tcPr>
            <w:tcW w:w="1207" w:type="dxa"/>
          </w:tcPr>
          <w:p w:rsidR="00766E1F" w:rsidRDefault="005B2BA4" w:rsidP="00766E1F">
            <w:r>
              <w:t>INT/Che</w:t>
            </w:r>
            <w:r w:rsidR="008446DD">
              <w:t xml:space="preserve"> </w:t>
            </w:r>
          </w:p>
          <w:p w:rsidR="008446DD" w:rsidRPr="00CC1167" w:rsidRDefault="008446DD" w:rsidP="00766E1F"/>
        </w:tc>
      </w:tr>
    </w:tbl>
    <w:p w:rsidR="00766E1F" w:rsidRDefault="00766E1F" w:rsidP="00766E1F">
      <w:pPr>
        <w:rPr>
          <w:sz w:val="28"/>
          <w:szCs w:val="28"/>
        </w:rPr>
        <w:sectPr w:rsidR="00766E1F">
          <w:pgSz w:w="11906" w:h="16838"/>
          <w:pgMar w:top="1134" w:right="1134" w:bottom="1134" w:left="1134" w:header="709" w:footer="709" w:gutter="0"/>
          <w:cols w:space="708"/>
          <w:docGrid w:linePitch="360"/>
        </w:sectPr>
      </w:pPr>
    </w:p>
    <w:p w:rsidR="00766E1F" w:rsidRPr="00BA6D9E" w:rsidRDefault="00766E1F" w:rsidP="00766E1F">
      <w:pPr>
        <w:jc w:val="center"/>
        <w:rPr>
          <w:b/>
          <w:bCs/>
          <w:sz w:val="28"/>
          <w:szCs w:val="28"/>
          <w:u w:val="single"/>
        </w:rPr>
      </w:pPr>
    </w:p>
    <w:p w:rsidR="00766E1F" w:rsidRPr="00CC1167" w:rsidRDefault="00766E1F" w:rsidP="00766E1F">
      <w:pPr>
        <w:jc w:val="center"/>
      </w:pPr>
      <w:r w:rsidRPr="00BA6D9E">
        <w:rPr>
          <w:b/>
          <w:bCs/>
          <w:sz w:val="28"/>
          <w:szCs w:val="28"/>
          <w:u w:val="single"/>
        </w:rPr>
        <w:t>Osobnostní a sociální výchova – OSV</w:t>
      </w:r>
      <w:r>
        <w:rPr>
          <w:sz w:val="36"/>
          <w:szCs w:val="36"/>
        </w:rPr>
        <w:br/>
      </w:r>
      <w:r>
        <w:rPr>
          <w:sz w:val="36"/>
          <w:szCs w:val="36"/>
        </w:rPr>
        <w:br/>
      </w:r>
      <w:r w:rsidRPr="00CC1167">
        <w:t xml:space="preserve">Osobnostní a sociální výchova bude vyučována jako samostatný předmět Etická výchova (Etv) od prvního do devátého ročníku. </w:t>
      </w:r>
    </w:p>
    <w:p w:rsidR="00766E1F" w:rsidRPr="00CC1167" w:rsidRDefault="00BA6D9E" w:rsidP="00766E1F">
      <w:pPr>
        <w:jc w:val="center"/>
      </w:pPr>
      <w:r w:rsidRPr="00CC1167">
        <w:t xml:space="preserve">Do </w:t>
      </w:r>
      <w:r w:rsidR="009E1B89">
        <w:t xml:space="preserve">ostatních </w:t>
      </w:r>
      <w:r w:rsidRPr="00CC1167">
        <w:t xml:space="preserve">předmětů </w:t>
      </w:r>
      <w:r w:rsidR="009E1B89">
        <w:t xml:space="preserve">nebude toto průřezové téma závazně integrováno. </w:t>
      </w:r>
      <w:r w:rsidR="00766E1F" w:rsidRPr="00CC1167">
        <w:t>(viz tabulka).</w:t>
      </w:r>
    </w:p>
    <w:p w:rsidR="00766E1F" w:rsidRPr="002652E4" w:rsidRDefault="00766E1F" w:rsidP="00766E1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05"/>
        <w:gridCol w:w="1405"/>
        <w:gridCol w:w="1405"/>
        <w:gridCol w:w="1405"/>
        <w:gridCol w:w="1405"/>
        <w:gridCol w:w="1405"/>
        <w:gridCol w:w="1405"/>
        <w:gridCol w:w="1405"/>
        <w:gridCol w:w="1399"/>
        <w:gridCol w:w="15"/>
        <w:gridCol w:w="11"/>
      </w:tblGrid>
      <w:tr w:rsidR="00766E1F" w:rsidRPr="00CC1167" w:rsidTr="00766E1F">
        <w:trPr>
          <w:gridAfter w:val="1"/>
          <w:wAfter w:w="11" w:type="dxa"/>
        </w:trPr>
        <w:tc>
          <w:tcPr>
            <w:tcW w:w="2088" w:type="dxa"/>
            <w:vAlign w:val="center"/>
          </w:tcPr>
          <w:p w:rsidR="00766E1F" w:rsidRPr="00CC1167" w:rsidRDefault="00766E1F" w:rsidP="00766E1F">
            <w:r w:rsidRPr="00CC1167">
              <w:br w:type="page"/>
            </w:r>
          </w:p>
        </w:tc>
        <w:tc>
          <w:tcPr>
            <w:tcW w:w="7025" w:type="dxa"/>
            <w:gridSpan w:val="5"/>
            <w:vAlign w:val="center"/>
          </w:tcPr>
          <w:p w:rsidR="00766E1F" w:rsidRPr="00CC1167" w:rsidRDefault="00766E1F" w:rsidP="00BA6D9E">
            <w:pPr>
              <w:jc w:val="center"/>
              <w:rPr>
                <w:b/>
                <w:bCs/>
              </w:rPr>
            </w:pPr>
            <w:r w:rsidRPr="00CC1167">
              <w:rPr>
                <w:b/>
                <w:bCs/>
              </w:rPr>
              <w:t xml:space="preserve">Ročníky </w:t>
            </w:r>
            <w:r w:rsidR="00BA6D9E" w:rsidRPr="00CC1167">
              <w:rPr>
                <w:b/>
                <w:bCs/>
              </w:rPr>
              <w:t>prvního</w:t>
            </w:r>
            <w:r w:rsidRPr="00CC1167">
              <w:rPr>
                <w:b/>
                <w:bCs/>
              </w:rPr>
              <w:t xml:space="preserve"> stupně</w:t>
            </w:r>
          </w:p>
        </w:tc>
        <w:tc>
          <w:tcPr>
            <w:tcW w:w="5629" w:type="dxa"/>
            <w:gridSpan w:val="5"/>
            <w:vAlign w:val="center"/>
          </w:tcPr>
          <w:p w:rsidR="00766E1F" w:rsidRPr="00CC1167" w:rsidRDefault="00766E1F" w:rsidP="00BA6D9E">
            <w:pPr>
              <w:jc w:val="center"/>
              <w:rPr>
                <w:b/>
                <w:bCs/>
              </w:rPr>
            </w:pPr>
            <w:r w:rsidRPr="00CC1167">
              <w:rPr>
                <w:b/>
                <w:bCs/>
              </w:rPr>
              <w:t xml:space="preserve">Ročníky </w:t>
            </w:r>
            <w:r w:rsidR="00BA6D9E" w:rsidRPr="00CC1167">
              <w:rPr>
                <w:b/>
                <w:bCs/>
              </w:rPr>
              <w:t>druhého</w:t>
            </w:r>
            <w:r w:rsidRPr="00CC1167">
              <w:rPr>
                <w:b/>
                <w:bCs/>
              </w:rPr>
              <w:t xml:space="preserve"> stupně</w:t>
            </w:r>
          </w:p>
        </w:tc>
      </w:tr>
      <w:tr w:rsidR="00766E1F" w:rsidRPr="00CC1167" w:rsidTr="00766E1F">
        <w:trPr>
          <w:gridAfter w:val="1"/>
          <w:wAfter w:w="11" w:type="dxa"/>
        </w:trPr>
        <w:tc>
          <w:tcPr>
            <w:tcW w:w="2088" w:type="dxa"/>
            <w:vAlign w:val="center"/>
          </w:tcPr>
          <w:p w:rsidR="00766E1F" w:rsidRPr="00CC1167" w:rsidRDefault="00766E1F" w:rsidP="00766E1F">
            <w:pPr>
              <w:rPr>
                <w:b/>
                <w:bCs/>
              </w:rPr>
            </w:pPr>
            <w:r w:rsidRPr="00CC1167">
              <w:rPr>
                <w:b/>
                <w:bCs/>
              </w:rPr>
              <w:t>Název tematického okruhu</w:t>
            </w:r>
          </w:p>
        </w:tc>
        <w:tc>
          <w:tcPr>
            <w:tcW w:w="1405" w:type="dxa"/>
            <w:vAlign w:val="center"/>
          </w:tcPr>
          <w:p w:rsidR="00766E1F" w:rsidRPr="00CC1167" w:rsidRDefault="00766E1F" w:rsidP="00766E1F">
            <w:pPr>
              <w:rPr>
                <w:b/>
                <w:bCs/>
              </w:rPr>
            </w:pPr>
            <w:r w:rsidRPr="00CC1167">
              <w:rPr>
                <w:b/>
                <w:bCs/>
              </w:rPr>
              <w:t xml:space="preserve">I. </w:t>
            </w:r>
          </w:p>
          <w:p w:rsidR="00766E1F" w:rsidRPr="00CC1167" w:rsidRDefault="00766E1F" w:rsidP="00766E1F">
            <w:pPr>
              <w:rPr>
                <w:b/>
                <w:bCs/>
              </w:rPr>
            </w:pPr>
            <w:r w:rsidRPr="00CC1167">
              <w:rPr>
                <w:b/>
                <w:bCs/>
              </w:rPr>
              <w:t>ročník</w:t>
            </w:r>
          </w:p>
        </w:tc>
        <w:tc>
          <w:tcPr>
            <w:tcW w:w="1405" w:type="dxa"/>
            <w:vAlign w:val="center"/>
          </w:tcPr>
          <w:p w:rsidR="00766E1F" w:rsidRPr="00CC1167" w:rsidRDefault="00766E1F" w:rsidP="00766E1F">
            <w:pPr>
              <w:rPr>
                <w:b/>
                <w:bCs/>
              </w:rPr>
            </w:pPr>
            <w:r w:rsidRPr="00CC1167">
              <w:rPr>
                <w:b/>
                <w:bCs/>
              </w:rPr>
              <w:t xml:space="preserve">II. </w:t>
            </w:r>
          </w:p>
          <w:p w:rsidR="00766E1F" w:rsidRPr="00CC1167" w:rsidRDefault="00766E1F" w:rsidP="00766E1F">
            <w:pPr>
              <w:rPr>
                <w:b/>
                <w:bCs/>
              </w:rPr>
            </w:pPr>
            <w:r w:rsidRPr="00CC1167">
              <w:rPr>
                <w:b/>
                <w:bCs/>
              </w:rPr>
              <w:t>ročník</w:t>
            </w:r>
          </w:p>
        </w:tc>
        <w:tc>
          <w:tcPr>
            <w:tcW w:w="1405" w:type="dxa"/>
            <w:vAlign w:val="center"/>
          </w:tcPr>
          <w:p w:rsidR="00766E1F" w:rsidRPr="00CC1167" w:rsidRDefault="00766E1F" w:rsidP="00766E1F">
            <w:pPr>
              <w:rPr>
                <w:b/>
                <w:bCs/>
              </w:rPr>
            </w:pPr>
            <w:r w:rsidRPr="00CC1167">
              <w:rPr>
                <w:b/>
                <w:bCs/>
              </w:rPr>
              <w:t>III. ročník</w:t>
            </w:r>
          </w:p>
        </w:tc>
        <w:tc>
          <w:tcPr>
            <w:tcW w:w="1405" w:type="dxa"/>
            <w:vAlign w:val="center"/>
          </w:tcPr>
          <w:p w:rsidR="00766E1F" w:rsidRPr="00CC1167" w:rsidRDefault="00766E1F" w:rsidP="00766E1F">
            <w:pPr>
              <w:rPr>
                <w:b/>
                <w:bCs/>
              </w:rPr>
            </w:pPr>
            <w:r w:rsidRPr="00CC1167">
              <w:rPr>
                <w:b/>
                <w:bCs/>
              </w:rPr>
              <w:t>IV. ročník</w:t>
            </w:r>
          </w:p>
        </w:tc>
        <w:tc>
          <w:tcPr>
            <w:tcW w:w="1405" w:type="dxa"/>
            <w:vAlign w:val="center"/>
          </w:tcPr>
          <w:p w:rsidR="00766E1F" w:rsidRPr="00CC1167" w:rsidRDefault="00766E1F" w:rsidP="00766E1F">
            <w:pPr>
              <w:rPr>
                <w:b/>
                <w:bCs/>
              </w:rPr>
            </w:pPr>
            <w:r w:rsidRPr="00CC1167">
              <w:rPr>
                <w:b/>
                <w:bCs/>
              </w:rPr>
              <w:t xml:space="preserve">V. </w:t>
            </w:r>
          </w:p>
          <w:p w:rsidR="00766E1F" w:rsidRPr="00CC1167" w:rsidRDefault="00730D61" w:rsidP="00766E1F">
            <w:pPr>
              <w:rPr>
                <w:b/>
                <w:bCs/>
              </w:rPr>
            </w:pPr>
            <w:r w:rsidRPr="00CC1167">
              <w:rPr>
                <w:b/>
                <w:bCs/>
              </w:rPr>
              <w:t>R</w:t>
            </w:r>
            <w:r w:rsidR="00766E1F" w:rsidRPr="00CC1167">
              <w:rPr>
                <w:b/>
                <w:bCs/>
              </w:rPr>
              <w:t>očník</w:t>
            </w:r>
          </w:p>
        </w:tc>
        <w:tc>
          <w:tcPr>
            <w:tcW w:w="1405" w:type="dxa"/>
            <w:vAlign w:val="center"/>
          </w:tcPr>
          <w:p w:rsidR="00766E1F" w:rsidRPr="00CC1167" w:rsidRDefault="00766E1F" w:rsidP="00766E1F">
            <w:pPr>
              <w:rPr>
                <w:b/>
                <w:bCs/>
              </w:rPr>
            </w:pPr>
            <w:r w:rsidRPr="00CC1167">
              <w:rPr>
                <w:b/>
                <w:bCs/>
              </w:rPr>
              <w:t>VI. ročník</w:t>
            </w:r>
          </w:p>
        </w:tc>
        <w:tc>
          <w:tcPr>
            <w:tcW w:w="1405" w:type="dxa"/>
            <w:vAlign w:val="center"/>
          </w:tcPr>
          <w:p w:rsidR="00766E1F" w:rsidRPr="00CC1167" w:rsidRDefault="00766E1F" w:rsidP="00766E1F">
            <w:pPr>
              <w:rPr>
                <w:b/>
                <w:bCs/>
              </w:rPr>
            </w:pPr>
            <w:r w:rsidRPr="00CC1167">
              <w:rPr>
                <w:b/>
                <w:bCs/>
              </w:rPr>
              <w:t>VII. ročník</w:t>
            </w:r>
          </w:p>
        </w:tc>
        <w:tc>
          <w:tcPr>
            <w:tcW w:w="1405" w:type="dxa"/>
            <w:vAlign w:val="center"/>
          </w:tcPr>
          <w:p w:rsidR="00766E1F" w:rsidRPr="00CC1167" w:rsidRDefault="00766E1F" w:rsidP="00766E1F">
            <w:pPr>
              <w:rPr>
                <w:b/>
                <w:bCs/>
              </w:rPr>
            </w:pPr>
            <w:r w:rsidRPr="00CC1167">
              <w:rPr>
                <w:b/>
                <w:bCs/>
              </w:rPr>
              <w:t>VIII. ročník</w:t>
            </w:r>
          </w:p>
        </w:tc>
        <w:tc>
          <w:tcPr>
            <w:tcW w:w="1414" w:type="dxa"/>
            <w:gridSpan w:val="2"/>
            <w:vAlign w:val="center"/>
          </w:tcPr>
          <w:p w:rsidR="00766E1F" w:rsidRPr="00CC1167" w:rsidRDefault="00766E1F" w:rsidP="00766E1F">
            <w:pPr>
              <w:rPr>
                <w:b/>
                <w:bCs/>
              </w:rPr>
            </w:pPr>
            <w:r w:rsidRPr="00CC1167">
              <w:rPr>
                <w:b/>
                <w:bCs/>
              </w:rPr>
              <w:t>IX. ročník</w:t>
            </w:r>
          </w:p>
        </w:tc>
      </w:tr>
      <w:tr w:rsidR="00766E1F" w:rsidRPr="00CC1167" w:rsidTr="00766E1F">
        <w:trPr>
          <w:gridAfter w:val="1"/>
          <w:wAfter w:w="11" w:type="dxa"/>
          <w:trHeight w:val="1138"/>
        </w:trPr>
        <w:tc>
          <w:tcPr>
            <w:tcW w:w="2088" w:type="dxa"/>
            <w:vAlign w:val="center"/>
          </w:tcPr>
          <w:p w:rsidR="00766E1F" w:rsidRPr="00CC1167" w:rsidRDefault="00766E1F" w:rsidP="00766E1F">
            <w:pPr>
              <w:rPr>
                <w:b/>
                <w:bCs/>
              </w:rPr>
            </w:pPr>
            <w:r w:rsidRPr="00CC1167">
              <w:rPr>
                <w:b/>
                <w:bCs/>
              </w:rPr>
              <w:t>Sebepoznání a sebepojetí</w:t>
            </w:r>
          </w:p>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BA6D9E">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14" w:type="dxa"/>
            <w:gridSpan w:val="2"/>
            <w:vAlign w:val="center"/>
          </w:tcPr>
          <w:p w:rsidR="00766E1F" w:rsidRPr="00CC1167" w:rsidRDefault="00766E1F" w:rsidP="00766E1F">
            <w:r w:rsidRPr="00CC1167">
              <w:t>P</w:t>
            </w:r>
          </w:p>
        </w:tc>
      </w:tr>
      <w:tr w:rsidR="00766E1F" w:rsidRPr="00CC1167" w:rsidTr="00766E1F">
        <w:trPr>
          <w:gridAfter w:val="1"/>
          <w:wAfter w:w="11" w:type="dxa"/>
          <w:trHeight w:val="1236"/>
        </w:trPr>
        <w:tc>
          <w:tcPr>
            <w:tcW w:w="2088" w:type="dxa"/>
            <w:vAlign w:val="center"/>
          </w:tcPr>
          <w:p w:rsidR="00766E1F" w:rsidRPr="00CC1167" w:rsidRDefault="00766E1F" w:rsidP="00766E1F">
            <w:pPr>
              <w:rPr>
                <w:b/>
                <w:bCs/>
              </w:rPr>
            </w:pPr>
            <w:r w:rsidRPr="00CC1167">
              <w:rPr>
                <w:b/>
                <w:bCs/>
              </w:rPr>
              <w:t>Rozvoj schopností poznávání</w:t>
            </w:r>
          </w:p>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BA6D9E">
            <w:r>
              <w:t>P</w:t>
            </w:r>
          </w:p>
        </w:tc>
        <w:tc>
          <w:tcPr>
            <w:tcW w:w="1405" w:type="dxa"/>
            <w:vAlign w:val="center"/>
          </w:tcPr>
          <w:p w:rsidR="00766E1F" w:rsidRPr="00CC1167" w:rsidRDefault="00766E1F" w:rsidP="00BA6D9E">
            <w:r w:rsidRPr="00CC1167">
              <w:t>P</w:t>
            </w:r>
          </w:p>
        </w:tc>
        <w:tc>
          <w:tcPr>
            <w:tcW w:w="1405" w:type="dxa"/>
            <w:vAlign w:val="center"/>
          </w:tcPr>
          <w:p w:rsidR="00766E1F" w:rsidRPr="00CC1167" w:rsidRDefault="009E1B89" w:rsidP="00766E1F">
            <w:r>
              <w:t>P</w:t>
            </w:r>
          </w:p>
        </w:tc>
        <w:tc>
          <w:tcPr>
            <w:tcW w:w="1405" w:type="dxa"/>
            <w:vAlign w:val="center"/>
          </w:tcPr>
          <w:p w:rsidR="009E1B89" w:rsidRDefault="009E1B89" w:rsidP="00766E1F"/>
          <w:p w:rsidR="00766E1F" w:rsidRPr="00CC1167" w:rsidRDefault="009E1B89" w:rsidP="00766E1F">
            <w:r>
              <w:t>P</w:t>
            </w:r>
          </w:p>
          <w:p w:rsidR="00766E1F" w:rsidRPr="00CC1167" w:rsidRDefault="00766E1F" w:rsidP="00766E1F"/>
        </w:tc>
        <w:tc>
          <w:tcPr>
            <w:tcW w:w="1405" w:type="dxa"/>
            <w:vAlign w:val="center"/>
          </w:tcPr>
          <w:p w:rsidR="00766E1F" w:rsidRPr="00CC1167" w:rsidRDefault="00766E1F" w:rsidP="00766E1F"/>
        </w:tc>
        <w:tc>
          <w:tcPr>
            <w:tcW w:w="1414" w:type="dxa"/>
            <w:gridSpan w:val="2"/>
            <w:vAlign w:val="center"/>
          </w:tcPr>
          <w:p w:rsidR="00766E1F" w:rsidRPr="00CC1167" w:rsidRDefault="00766E1F" w:rsidP="00766E1F"/>
        </w:tc>
      </w:tr>
      <w:tr w:rsidR="00766E1F" w:rsidRPr="00CC1167" w:rsidTr="00766E1F">
        <w:tblPrEx>
          <w:tblCellMar>
            <w:left w:w="70" w:type="dxa"/>
            <w:right w:w="70" w:type="dxa"/>
          </w:tblCellMar>
          <w:tblLook w:val="0000" w:firstRow="0" w:lastRow="0" w:firstColumn="0" w:lastColumn="0" w:noHBand="0" w:noVBand="0"/>
        </w:tblPrEx>
        <w:trPr>
          <w:gridAfter w:val="2"/>
          <w:wAfter w:w="26" w:type="dxa"/>
          <w:trHeight w:val="1172"/>
        </w:trPr>
        <w:tc>
          <w:tcPr>
            <w:tcW w:w="2088" w:type="dxa"/>
            <w:vAlign w:val="center"/>
          </w:tcPr>
          <w:p w:rsidR="00766E1F" w:rsidRPr="00CC1167" w:rsidRDefault="00766E1F" w:rsidP="00766E1F">
            <w:pPr>
              <w:rPr>
                <w:b/>
                <w:bCs/>
              </w:rPr>
            </w:pPr>
            <w:r w:rsidRPr="00CC1167">
              <w:rPr>
                <w:b/>
                <w:bCs/>
              </w:rPr>
              <w:t>Seberegulace     a sebeorganizace</w:t>
            </w:r>
          </w:p>
          <w:p w:rsidR="00766E1F" w:rsidRPr="00CC1167" w:rsidRDefault="00766E1F" w:rsidP="00766E1F">
            <w:pPr>
              <w:rPr>
                <w:b/>
                <w:bCs/>
              </w:rPr>
            </w:pPr>
          </w:p>
        </w:tc>
        <w:tc>
          <w:tcPr>
            <w:tcW w:w="1405" w:type="dxa"/>
            <w:vAlign w:val="center"/>
          </w:tcPr>
          <w:p w:rsidR="00766E1F" w:rsidRPr="00CC1167" w:rsidRDefault="00766E1F" w:rsidP="00766E1F"/>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tc>
        <w:tc>
          <w:tcPr>
            <w:tcW w:w="1405" w:type="dxa"/>
            <w:vAlign w:val="center"/>
          </w:tcPr>
          <w:p w:rsidR="00766E1F" w:rsidRPr="00CC1167" w:rsidRDefault="00766E1F" w:rsidP="00766E1F"/>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p w:rsidR="00766E1F" w:rsidRPr="00CC1167" w:rsidRDefault="00766E1F" w:rsidP="00766E1F">
            <w:r w:rsidRPr="00CC1167">
              <w:t xml:space="preserve">P  </w:t>
            </w:r>
          </w:p>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399" w:type="dxa"/>
            <w:vAlign w:val="center"/>
          </w:tcPr>
          <w:p w:rsidR="00766E1F" w:rsidRPr="00CC1167" w:rsidRDefault="00766E1F" w:rsidP="00766E1F">
            <w:r w:rsidRPr="00CC1167">
              <w:t>P</w:t>
            </w:r>
          </w:p>
        </w:tc>
      </w:tr>
      <w:tr w:rsidR="00766E1F" w:rsidRPr="00CC1167" w:rsidTr="00766E1F">
        <w:tblPrEx>
          <w:tblCellMar>
            <w:left w:w="70" w:type="dxa"/>
            <w:right w:w="70" w:type="dxa"/>
          </w:tblCellMar>
          <w:tblLook w:val="0000" w:firstRow="0" w:lastRow="0" w:firstColumn="0" w:lastColumn="0" w:noHBand="0" w:noVBand="0"/>
        </w:tblPrEx>
        <w:trPr>
          <w:gridAfter w:val="1"/>
          <w:wAfter w:w="11" w:type="dxa"/>
          <w:trHeight w:val="1110"/>
        </w:trPr>
        <w:tc>
          <w:tcPr>
            <w:tcW w:w="2088" w:type="dxa"/>
            <w:vAlign w:val="center"/>
          </w:tcPr>
          <w:p w:rsidR="00766E1F" w:rsidRPr="00CC1167" w:rsidRDefault="00766E1F" w:rsidP="00766E1F">
            <w:pPr>
              <w:rPr>
                <w:b/>
                <w:bCs/>
              </w:rPr>
            </w:pPr>
            <w:r w:rsidRPr="00CC1167">
              <w:rPr>
                <w:b/>
                <w:bCs/>
              </w:rPr>
              <w:t>Psychohygiena</w:t>
            </w:r>
          </w:p>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tc>
        <w:tc>
          <w:tcPr>
            <w:tcW w:w="1405" w:type="dxa"/>
            <w:vAlign w:val="center"/>
          </w:tcPr>
          <w:p w:rsidR="00766E1F" w:rsidRPr="00CC1167" w:rsidRDefault="009C3257" w:rsidP="00766E1F">
            <w:r w:rsidRPr="00CC1167">
              <w:t xml:space="preserve"> </w:t>
            </w:r>
          </w:p>
        </w:tc>
        <w:tc>
          <w:tcPr>
            <w:tcW w:w="1405" w:type="dxa"/>
            <w:vAlign w:val="center"/>
          </w:tcPr>
          <w:p w:rsidR="00766E1F" w:rsidRPr="00CC1167" w:rsidRDefault="00766E1F" w:rsidP="00766E1F"/>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14" w:type="dxa"/>
            <w:gridSpan w:val="2"/>
            <w:vAlign w:val="center"/>
          </w:tcPr>
          <w:p w:rsidR="009E1B89" w:rsidRDefault="009E1B89" w:rsidP="00766E1F"/>
          <w:p w:rsidR="00766E1F" w:rsidRPr="00CC1167" w:rsidRDefault="00766E1F" w:rsidP="00766E1F">
            <w:r w:rsidRPr="00CC1167">
              <w:t>P</w:t>
            </w:r>
          </w:p>
          <w:p w:rsidR="00766E1F" w:rsidRPr="00CC1167" w:rsidRDefault="00766E1F" w:rsidP="00766E1F"/>
        </w:tc>
      </w:tr>
      <w:tr w:rsidR="00766E1F" w:rsidRPr="00CC1167" w:rsidTr="00766E1F">
        <w:tblPrEx>
          <w:tblCellMar>
            <w:left w:w="70" w:type="dxa"/>
            <w:right w:w="70" w:type="dxa"/>
          </w:tblCellMar>
          <w:tblLook w:val="0000" w:firstRow="0" w:lastRow="0" w:firstColumn="0" w:lastColumn="0" w:noHBand="0" w:noVBand="0"/>
        </w:tblPrEx>
        <w:trPr>
          <w:trHeight w:val="1080"/>
        </w:trPr>
        <w:tc>
          <w:tcPr>
            <w:tcW w:w="2088" w:type="dxa"/>
            <w:vAlign w:val="center"/>
          </w:tcPr>
          <w:p w:rsidR="00766E1F" w:rsidRPr="00CC1167" w:rsidRDefault="00766E1F" w:rsidP="00766E1F">
            <w:pPr>
              <w:rPr>
                <w:b/>
                <w:bCs/>
              </w:rPr>
            </w:pPr>
            <w:r w:rsidRPr="00CC1167">
              <w:rPr>
                <w:b/>
                <w:bCs/>
              </w:rPr>
              <w:t>Kreativita</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 xml:space="preserve"> </w:t>
            </w:r>
          </w:p>
        </w:tc>
        <w:tc>
          <w:tcPr>
            <w:tcW w:w="1405" w:type="dxa"/>
            <w:vAlign w:val="center"/>
          </w:tcPr>
          <w:p w:rsidR="009E1B89" w:rsidRDefault="009E1B89" w:rsidP="00766E1F"/>
          <w:p w:rsidR="00766E1F" w:rsidRPr="00CC1167" w:rsidRDefault="00766E1F" w:rsidP="00766E1F">
            <w:r w:rsidRPr="00CC1167">
              <w:t>P</w:t>
            </w:r>
          </w:p>
          <w:p w:rsidR="00766E1F" w:rsidRPr="00CC1167" w:rsidRDefault="00766E1F" w:rsidP="00766E1F"/>
        </w:tc>
        <w:tc>
          <w:tcPr>
            <w:tcW w:w="1425" w:type="dxa"/>
            <w:gridSpan w:val="3"/>
            <w:vAlign w:val="center"/>
          </w:tcPr>
          <w:p w:rsidR="00766E1F" w:rsidRPr="00CC1167" w:rsidRDefault="00766E1F" w:rsidP="00766E1F">
            <w:r w:rsidRPr="00CC1167">
              <w:t>P</w:t>
            </w:r>
          </w:p>
        </w:tc>
      </w:tr>
    </w:tbl>
    <w:p w:rsidR="00766E1F" w:rsidRPr="00CC1167" w:rsidRDefault="00766E1F" w:rsidP="00766E1F">
      <w:pPr>
        <w:sectPr w:rsidR="00766E1F" w:rsidRPr="00CC1167">
          <w:pgSz w:w="16838" w:h="11906" w:orient="landscape"/>
          <w:pgMar w:top="1134" w:right="1134" w:bottom="1134" w:left="1134"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05"/>
        <w:gridCol w:w="1405"/>
        <w:gridCol w:w="1405"/>
        <w:gridCol w:w="1405"/>
        <w:gridCol w:w="1405"/>
        <w:gridCol w:w="1405"/>
        <w:gridCol w:w="1405"/>
        <w:gridCol w:w="1405"/>
        <w:gridCol w:w="1399"/>
        <w:gridCol w:w="15"/>
        <w:gridCol w:w="11"/>
      </w:tblGrid>
      <w:tr w:rsidR="00766E1F" w:rsidRPr="00CC1167" w:rsidTr="00766E1F">
        <w:trPr>
          <w:gridAfter w:val="1"/>
          <w:wAfter w:w="11" w:type="dxa"/>
        </w:trPr>
        <w:tc>
          <w:tcPr>
            <w:tcW w:w="2088" w:type="dxa"/>
          </w:tcPr>
          <w:p w:rsidR="00766E1F" w:rsidRPr="00CC1167" w:rsidRDefault="00766E1F" w:rsidP="00766E1F"/>
        </w:tc>
        <w:tc>
          <w:tcPr>
            <w:tcW w:w="7025" w:type="dxa"/>
            <w:gridSpan w:val="5"/>
          </w:tcPr>
          <w:p w:rsidR="00766E1F" w:rsidRPr="00CC1167" w:rsidRDefault="00766E1F" w:rsidP="00BA6D9E">
            <w:pPr>
              <w:jc w:val="center"/>
              <w:rPr>
                <w:b/>
                <w:bCs/>
              </w:rPr>
            </w:pPr>
            <w:r w:rsidRPr="00CC1167">
              <w:rPr>
                <w:b/>
                <w:bCs/>
              </w:rPr>
              <w:t xml:space="preserve">Ročníky </w:t>
            </w:r>
            <w:r w:rsidR="00BA6D9E" w:rsidRPr="00CC1167">
              <w:rPr>
                <w:b/>
                <w:bCs/>
              </w:rPr>
              <w:t>prvního</w:t>
            </w:r>
            <w:r w:rsidRPr="00CC1167">
              <w:rPr>
                <w:b/>
                <w:bCs/>
              </w:rPr>
              <w:t xml:space="preserve"> stupně</w:t>
            </w:r>
          </w:p>
        </w:tc>
        <w:tc>
          <w:tcPr>
            <w:tcW w:w="5629" w:type="dxa"/>
            <w:gridSpan w:val="5"/>
          </w:tcPr>
          <w:p w:rsidR="00766E1F" w:rsidRPr="00CC1167" w:rsidRDefault="00766E1F" w:rsidP="00BA6D9E">
            <w:pPr>
              <w:jc w:val="center"/>
              <w:rPr>
                <w:b/>
                <w:bCs/>
              </w:rPr>
            </w:pPr>
            <w:r w:rsidRPr="00CC1167">
              <w:rPr>
                <w:b/>
                <w:bCs/>
              </w:rPr>
              <w:t xml:space="preserve">Ročníky </w:t>
            </w:r>
            <w:r w:rsidR="00BA6D9E" w:rsidRPr="00CC1167">
              <w:rPr>
                <w:b/>
                <w:bCs/>
              </w:rPr>
              <w:t>dru</w:t>
            </w:r>
            <w:r w:rsidR="009C3257" w:rsidRPr="00CC1167">
              <w:rPr>
                <w:b/>
                <w:bCs/>
              </w:rPr>
              <w:t>h</w:t>
            </w:r>
            <w:r w:rsidR="00BA6D9E" w:rsidRPr="00CC1167">
              <w:rPr>
                <w:b/>
                <w:bCs/>
              </w:rPr>
              <w:t>ého</w:t>
            </w:r>
            <w:r w:rsidRPr="00CC1167">
              <w:rPr>
                <w:b/>
                <w:bCs/>
              </w:rPr>
              <w:t xml:space="preserve"> stupně</w:t>
            </w:r>
          </w:p>
        </w:tc>
      </w:tr>
      <w:tr w:rsidR="00766E1F" w:rsidRPr="00CC1167" w:rsidTr="00766E1F">
        <w:trPr>
          <w:gridAfter w:val="1"/>
          <w:wAfter w:w="11" w:type="dxa"/>
        </w:trPr>
        <w:tc>
          <w:tcPr>
            <w:tcW w:w="2088" w:type="dxa"/>
            <w:vAlign w:val="center"/>
          </w:tcPr>
          <w:p w:rsidR="00766E1F" w:rsidRPr="00CC1167" w:rsidRDefault="00766E1F" w:rsidP="00766E1F">
            <w:pPr>
              <w:rPr>
                <w:b/>
                <w:bCs/>
              </w:rPr>
            </w:pPr>
            <w:r w:rsidRPr="00CC1167">
              <w:rPr>
                <w:b/>
                <w:bCs/>
              </w:rPr>
              <w:t>Název tematického okruhu</w:t>
            </w:r>
          </w:p>
        </w:tc>
        <w:tc>
          <w:tcPr>
            <w:tcW w:w="1405" w:type="dxa"/>
            <w:vAlign w:val="center"/>
          </w:tcPr>
          <w:p w:rsidR="00766E1F" w:rsidRPr="00CC1167" w:rsidRDefault="00766E1F" w:rsidP="00766E1F">
            <w:pPr>
              <w:rPr>
                <w:b/>
              </w:rPr>
            </w:pPr>
            <w:r w:rsidRPr="00CC1167">
              <w:rPr>
                <w:b/>
              </w:rPr>
              <w:t xml:space="preserve">I. </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II.</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III.</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IV.</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V.</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VI.</w:t>
            </w:r>
          </w:p>
          <w:p w:rsidR="00766E1F" w:rsidRPr="00CC1167" w:rsidRDefault="00516D8D" w:rsidP="00766E1F">
            <w:pPr>
              <w:rPr>
                <w:b/>
              </w:rPr>
            </w:pPr>
            <w:r w:rsidRPr="00CC1167">
              <w:rPr>
                <w:b/>
              </w:rPr>
              <w:t>R</w:t>
            </w:r>
            <w:r w:rsidR="00766E1F" w:rsidRPr="00CC1167">
              <w:rPr>
                <w:b/>
              </w:rPr>
              <w:t>očník</w:t>
            </w:r>
          </w:p>
        </w:tc>
        <w:tc>
          <w:tcPr>
            <w:tcW w:w="1405" w:type="dxa"/>
            <w:vAlign w:val="center"/>
          </w:tcPr>
          <w:p w:rsidR="00766E1F" w:rsidRPr="00CC1167" w:rsidRDefault="00766E1F" w:rsidP="00766E1F">
            <w:pPr>
              <w:rPr>
                <w:b/>
              </w:rPr>
            </w:pPr>
            <w:r w:rsidRPr="00CC1167">
              <w:rPr>
                <w:b/>
              </w:rPr>
              <w:t>VII.</w:t>
            </w:r>
          </w:p>
          <w:p w:rsidR="00766E1F" w:rsidRPr="00CC1167" w:rsidRDefault="00766E1F" w:rsidP="00766E1F">
            <w:pPr>
              <w:rPr>
                <w:b/>
              </w:rPr>
            </w:pPr>
            <w:r w:rsidRPr="00CC1167">
              <w:rPr>
                <w:b/>
              </w:rPr>
              <w:t>ročník</w:t>
            </w:r>
          </w:p>
        </w:tc>
        <w:tc>
          <w:tcPr>
            <w:tcW w:w="1405" w:type="dxa"/>
            <w:vAlign w:val="center"/>
          </w:tcPr>
          <w:p w:rsidR="00766E1F" w:rsidRPr="00CC1167" w:rsidRDefault="00766E1F" w:rsidP="00766E1F">
            <w:pPr>
              <w:rPr>
                <w:b/>
              </w:rPr>
            </w:pPr>
            <w:r w:rsidRPr="00CC1167">
              <w:rPr>
                <w:b/>
              </w:rPr>
              <w:t>VIII.</w:t>
            </w:r>
          </w:p>
          <w:p w:rsidR="00766E1F" w:rsidRPr="00CC1167" w:rsidRDefault="00766E1F" w:rsidP="00766E1F">
            <w:pPr>
              <w:rPr>
                <w:b/>
              </w:rPr>
            </w:pPr>
            <w:r w:rsidRPr="00CC1167">
              <w:rPr>
                <w:b/>
              </w:rPr>
              <w:t>ročník</w:t>
            </w:r>
          </w:p>
        </w:tc>
        <w:tc>
          <w:tcPr>
            <w:tcW w:w="1414" w:type="dxa"/>
            <w:gridSpan w:val="2"/>
            <w:vAlign w:val="center"/>
          </w:tcPr>
          <w:p w:rsidR="00766E1F" w:rsidRPr="00CC1167" w:rsidRDefault="00766E1F" w:rsidP="00766E1F">
            <w:pPr>
              <w:rPr>
                <w:b/>
              </w:rPr>
            </w:pPr>
            <w:r w:rsidRPr="00CC1167">
              <w:rPr>
                <w:b/>
              </w:rPr>
              <w:t xml:space="preserve">IX. </w:t>
            </w:r>
          </w:p>
          <w:p w:rsidR="00766E1F" w:rsidRPr="00CC1167" w:rsidRDefault="00766E1F" w:rsidP="00766E1F">
            <w:pPr>
              <w:rPr>
                <w:b/>
              </w:rPr>
            </w:pPr>
            <w:r w:rsidRPr="00CC1167">
              <w:rPr>
                <w:b/>
              </w:rPr>
              <w:t>ročník</w:t>
            </w:r>
          </w:p>
        </w:tc>
      </w:tr>
      <w:tr w:rsidR="00766E1F" w:rsidRPr="00CC1167" w:rsidTr="00766E1F">
        <w:trPr>
          <w:gridAfter w:val="1"/>
          <w:wAfter w:w="11" w:type="dxa"/>
          <w:trHeight w:val="1138"/>
        </w:trPr>
        <w:tc>
          <w:tcPr>
            <w:tcW w:w="2088" w:type="dxa"/>
            <w:vAlign w:val="center"/>
          </w:tcPr>
          <w:p w:rsidR="00766E1F" w:rsidRPr="00CC1167" w:rsidRDefault="00766E1F" w:rsidP="00766E1F">
            <w:pPr>
              <w:rPr>
                <w:b/>
                <w:bCs/>
              </w:rPr>
            </w:pPr>
            <w:r w:rsidRPr="00CC1167">
              <w:rPr>
                <w:b/>
                <w:bCs/>
              </w:rPr>
              <w:t>Poznávání lidí</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r w:rsidR="009C3257" w:rsidRPr="00CC1167">
              <w:t xml:space="preserve"> </w:t>
            </w: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05" w:type="dxa"/>
            <w:vAlign w:val="center"/>
          </w:tcPr>
          <w:p w:rsidR="00766E1F" w:rsidRPr="00CC1167" w:rsidRDefault="009E1B89" w:rsidP="00766E1F">
            <w:r>
              <w:t>P</w:t>
            </w:r>
          </w:p>
        </w:tc>
        <w:tc>
          <w:tcPr>
            <w:tcW w:w="1414" w:type="dxa"/>
            <w:gridSpan w:val="2"/>
            <w:vAlign w:val="center"/>
          </w:tcPr>
          <w:p w:rsidR="00766E1F" w:rsidRPr="00CC1167" w:rsidRDefault="00766E1F" w:rsidP="00766E1F">
            <w:r w:rsidRPr="00CC1167">
              <w:t>P</w:t>
            </w:r>
          </w:p>
        </w:tc>
      </w:tr>
      <w:tr w:rsidR="00766E1F" w:rsidRPr="00CC1167" w:rsidTr="00766E1F">
        <w:trPr>
          <w:gridAfter w:val="1"/>
          <w:wAfter w:w="11" w:type="dxa"/>
          <w:trHeight w:val="1236"/>
        </w:trPr>
        <w:tc>
          <w:tcPr>
            <w:tcW w:w="2088" w:type="dxa"/>
            <w:vAlign w:val="center"/>
          </w:tcPr>
          <w:p w:rsidR="00766E1F" w:rsidRPr="00CC1167" w:rsidRDefault="00766E1F" w:rsidP="00766E1F">
            <w:pPr>
              <w:rPr>
                <w:b/>
                <w:bCs/>
              </w:rPr>
            </w:pPr>
            <w:r w:rsidRPr="00CC1167">
              <w:rPr>
                <w:b/>
                <w:bCs/>
              </w:rPr>
              <w:t>Mezilidské vztahy</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14" w:type="dxa"/>
            <w:gridSpan w:val="2"/>
            <w:vAlign w:val="center"/>
          </w:tcPr>
          <w:p w:rsidR="00766E1F" w:rsidRPr="00CC1167" w:rsidRDefault="00766E1F" w:rsidP="00766E1F"/>
        </w:tc>
      </w:tr>
      <w:tr w:rsidR="00766E1F" w:rsidRPr="00CC1167" w:rsidTr="00766E1F">
        <w:trPr>
          <w:gridAfter w:val="1"/>
          <w:wAfter w:w="11" w:type="dxa"/>
          <w:trHeight w:val="1434"/>
        </w:trPr>
        <w:tc>
          <w:tcPr>
            <w:tcW w:w="2088" w:type="dxa"/>
            <w:vAlign w:val="center"/>
          </w:tcPr>
          <w:p w:rsidR="00766E1F" w:rsidRPr="00CC1167" w:rsidRDefault="00766E1F" w:rsidP="00766E1F">
            <w:pPr>
              <w:rPr>
                <w:b/>
                <w:bCs/>
              </w:rPr>
            </w:pPr>
            <w:r w:rsidRPr="00CC1167">
              <w:rPr>
                <w:b/>
                <w:bCs/>
              </w:rPr>
              <w:t>Komunikace</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14" w:type="dxa"/>
            <w:gridSpan w:val="2"/>
            <w:vAlign w:val="center"/>
          </w:tcPr>
          <w:p w:rsidR="00766E1F" w:rsidRPr="00CC1167" w:rsidRDefault="00766E1F" w:rsidP="00766E1F">
            <w:r w:rsidRPr="00CC1167">
              <w:t>P</w:t>
            </w:r>
          </w:p>
        </w:tc>
      </w:tr>
      <w:tr w:rsidR="00766E1F" w:rsidRPr="00CC1167" w:rsidTr="00766E1F">
        <w:tblPrEx>
          <w:tblCellMar>
            <w:left w:w="70" w:type="dxa"/>
            <w:right w:w="70" w:type="dxa"/>
          </w:tblCellMar>
          <w:tblLook w:val="0000" w:firstRow="0" w:lastRow="0" w:firstColumn="0" w:lastColumn="0" w:noHBand="0" w:noVBand="0"/>
        </w:tblPrEx>
        <w:trPr>
          <w:gridAfter w:val="2"/>
          <w:wAfter w:w="26" w:type="dxa"/>
          <w:trHeight w:val="1172"/>
        </w:trPr>
        <w:tc>
          <w:tcPr>
            <w:tcW w:w="2088" w:type="dxa"/>
            <w:vAlign w:val="center"/>
          </w:tcPr>
          <w:p w:rsidR="00766E1F" w:rsidRPr="00CC1167" w:rsidRDefault="009C3257" w:rsidP="00766E1F">
            <w:pPr>
              <w:rPr>
                <w:b/>
                <w:bCs/>
              </w:rPr>
            </w:pPr>
            <w:r w:rsidRPr="00CC1167">
              <w:rPr>
                <w:b/>
                <w:bCs/>
              </w:rPr>
              <w:t xml:space="preserve">Kooperace     </w:t>
            </w:r>
            <w:r w:rsidR="00766E1F" w:rsidRPr="00CC1167">
              <w:rPr>
                <w:b/>
                <w:bCs/>
              </w:rPr>
              <w:t xml:space="preserve">   a kompetice</w:t>
            </w:r>
          </w:p>
          <w:p w:rsidR="00766E1F" w:rsidRPr="00CC1167" w:rsidRDefault="00766E1F" w:rsidP="00766E1F">
            <w:pPr>
              <w:rPr>
                <w:b/>
                <w:bCs/>
              </w:rPr>
            </w:pP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tc>
        <w:tc>
          <w:tcPr>
            <w:tcW w:w="1405" w:type="dxa"/>
            <w:vAlign w:val="center"/>
          </w:tcPr>
          <w:p w:rsidR="00766E1F" w:rsidRPr="00CC1167" w:rsidRDefault="006564FC" w:rsidP="00766E1F">
            <w:r>
              <w:t xml:space="preserve"> </w:t>
            </w:r>
            <w:r w:rsidR="009C3257" w:rsidRPr="00CC1167">
              <w:t>P</w:t>
            </w:r>
          </w:p>
        </w:tc>
        <w:tc>
          <w:tcPr>
            <w:tcW w:w="1405" w:type="dxa"/>
            <w:vAlign w:val="center"/>
          </w:tcPr>
          <w:p w:rsidR="00766E1F" w:rsidRPr="00CC1167" w:rsidRDefault="00766E1F" w:rsidP="00766E1F"/>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tc>
        <w:tc>
          <w:tcPr>
            <w:tcW w:w="1405" w:type="dxa"/>
            <w:vAlign w:val="center"/>
          </w:tcPr>
          <w:p w:rsidR="00766E1F" w:rsidRPr="00CC1167" w:rsidRDefault="00766E1F" w:rsidP="00766E1F"/>
          <w:p w:rsidR="00766E1F" w:rsidRPr="00CC1167" w:rsidRDefault="00766E1F" w:rsidP="00766E1F"/>
        </w:tc>
        <w:tc>
          <w:tcPr>
            <w:tcW w:w="1399" w:type="dxa"/>
            <w:vAlign w:val="center"/>
          </w:tcPr>
          <w:p w:rsidR="00766E1F" w:rsidRPr="00CC1167" w:rsidRDefault="00766E1F" w:rsidP="00766E1F">
            <w:r w:rsidRPr="00CC1167">
              <w:t>P</w:t>
            </w:r>
          </w:p>
        </w:tc>
      </w:tr>
      <w:tr w:rsidR="00766E1F" w:rsidRPr="00CC1167" w:rsidTr="00766E1F">
        <w:tblPrEx>
          <w:tblCellMar>
            <w:left w:w="70" w:type="dxa"/>
            <w:right w:w="70" w:type="dxa"/>
          </w:tblCellMar>
          <w:tblLook w:val="0000" w:firstRow="0" w:lastRow="0" w:firstColumn="0" w:lastColumn="0" w:noHBand="0" w:noVBand="0"/>
        </w:tblPrEx>
        <w:trPr>
          <w:gridAfter w:val="1"/>
          <w:wAfter w:w="11" w:type="dxa"/>
          <w:trHeight w:val="1110"/>
        </w:trPr>
        <w:tc>
          <w:tcPr>
            <w:tcW w:w="2088" w:type="dxa"/>
            <w:vAlign w:val="center"/>
          </w:tcPr>
          <w:p w:rsidR="00766E1F" w:rsidRPr="00CC1167" w:rsidRDefault="00766E1F" w:rsidP="00766E1F">
            <w:pPr>
              <w:rPr>
                <w:b/>
                <w:bCs/>
              </w:rPr>
            </w:pPr>
            <w:r w:rsidRPr="00CC1167">
              <w:rPr>
                <w:b/>
                <w:bCs/>
              </w:rPr>
              <w:t>Řešení problémů a rozhodovací dovednosti</w:t>
            </w:r>
          </w:p>
        </w:tc>
        <w:tc>
          <w:tcPr>
            <w:tcW w:w="1405" w:type="dxa"/>
            <w:vAlign w:val="center"/>
          </w:tcPr>
          <w:p w:rsidR="00766E1F" w:rsidRPr="00CC1167" w:rsidRDefault="00766E1F" w:rsidP="00766E1F"/>
        </w:tc>
        <w:tc>
          <w:tcPr>
            <w:tcW w:w="1405" w:type="dxa"/>
            <w:vAlign w:val="center"/>
          </w:tcPr>
          <w:p w:rsidR="00766E1F" w:rsidRPr="00CC1167" w:rsidRDefault="00766E1F" w:rsidP="00766E1F"/>
        </w:tc>
        <w:tc>
          <w:tcPr>
            <w:tcW w:w="1405" w:type="dxa"/>
            <w:vAlign w:val="center"/>
          </w:tcPr>
          <w:p w:rsidR="00766E1F" w:rsidRPr="00CC1167" w:rsidRDefault="00766E1F" w:rsidP="00766E1F"/>
        </w:tc>
        <w:tc>
          <w:tcPr>
            <w:tcW w:w="1405" w:type="dxa"/>
            <w:vAlign w:val="center"/>
          </w:tcPr>
          <w:p w:rsidR="00766E1F" w:rsidRPr="00CC1167" w:rsidRDefault="009C3257" w:rsidP="00766E1F">
            <w:r w:rsidRPr="00CC1167">
              <w:t xml:space="preserve"> </w:t>
            </w:r>
          </w:p>
        </w:tc>
        <w:tc>
          <w:tcPr>
            <w:tcW w:w="1405" w:type="dxa"/>
            <w:vAlign w:val="center"/>
          </w:tcPr>
          <w:p w:rsidR="00766E1F" w:rsidRPr="00CC1167" w:rsidRDefault="009E1B89" w:rsidP="00766E1F">
            <w:r>
              <w:t xml:space="preserve"> </w:t>
            </w:r>
            <w:r w:rsidR="009C3257"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14" w:type="dxa"/>
            <w:gridSpan w:val="2"/>
            <w:vAlign w:val="center"/>
          </w:tcPr>
          <w:p w:rsidR="00766E1F" w:rsidRPr="00CC1167" w:rsidRDefault="009E1B89" w:rsidP="00766E1F">
            <w:r>
              <w:t>P</w:t>
            </w:r>
          </w:p>
        </w:tc>
      </w:tr>
      <w:tr w:rsidR="00766E1F" w:rsidRPr="00CC1167" w:rsidTr="00766E1F">
        <w:tblPrEx>
          <w:tblCellMar>
            <w:left w:w="70" w:type="dxa"/>
            <w:right w:w="70" w:type="dxa"/>
          </w:tblCellMar>
          <w:tblLook w:val="0000" w:firstRow="0" w:lastRow="0" w:firstColumn="0" w:lastColumn="0" w:noHBand="0" w:noVBand="0"/>
        </w:tblPrEx>
        <w:trPr>
          <w:trHeight w:val="1080"/>
        </w:trPr>
        <w:tc>
          <w:tcPr>
            <w:tcW w:w="2088" w:type="dxa"/>
            <w:vAlign w:val="center"/>
          </w:tcPr>
          <w:p w:rsidR="00766E1F" w:rsidRPr="00CC1167" w:rsidRDefault="00766E1F" w:rsidP="00766E1F">
            <w:pPr>
              <w:rPr>
                <w:b/>
                <w:bCs/>
              </w:rPr>
            </w:pPr>
            <w:r w:rsidRPr="00CC1167">
              <w:rPr>
                <w:b/>
                <w:bCs/>
              </w:rPr>
              <w:t>Hodnoty, postoje, praktická etika</w:t>
            </w:r>
          </w:p>
        </w:tc>
        <w:tc>
          <w:tcPr>
            <w:tcW w:w="1405" w:type="dxa"/>
            <w:vAlign w:val="center"/>
          </w:tcPr>
          <w:p w:rsidR="00766E1F" w:rsidRPr="00CC1167" w:rsidRDefault="00766E1F" w:rsidP="00766E1F"/>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9E1B89" w:rsidP="00766E1F">
            <w:r>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05" w:type="dxa"/>
            <w:vAlign w:val="center"/>
          </w:tcPr>
          <w:p w:rsidR="00766E1F" w:rsidRPr="00CC1167" w:rsidRDefault="00766E1F" w:rsidP="00766E1F">
            <w:r w:rsidRPr="00CC1167">
              <w:t>P</w:t>
            </w:r>
          </w:p>
        </w:tc>
        <w:tc>
          <w:tcPr>
            <w:tcW w:w="1425" w:type="dxa"/>
            <w:gridSpan w:val="3"/>
            <w:vAlign w:val="center"/>
          </w:tcPr>
          <w:p w:rsidR="00766E1F" w:rsidRPr="00CC1167" w:rsidRDefault="00766E1F" w:rsidP="00766E1F"/>
          <w:p w:rsidR="00766E1F" w:rsidRPr="00CC1167" w:rsidRDefault="00766E1F" w:rsidP="00766E1F">
            <w:r w:rsidRPr="00CC1167">
              <w:t>P</w:t>
            </w:r>
          </w:p>
          <w:p w:rsidR="00766E1F" w:rsidRPr="00CC1167" w:rsidRDefault="00766E1F" w:rsidP="00766E1F"/>
        </w:tc>
      </w:tr>
    </w:tbl>
    <w:p w:rsidR="00766E1F" w:rsidRDefault="00766E1F" w:rsidP="00766E1F">
      <w:pPr>
        <w:rPr>
          <w:sz w:val="28"/>
          <w:szCs w:val="28"/>
        </w:rPr>
        <w:sectPr w:rsidR="00766E1F">
          <w:pgSz w:w="16838" w:h="11906" w:orient="landscape"/>
          <w:pgMar w:top="1418" w:right="1418" w:bottom="1418" w:left="1418" w:header="709" w:footer="709" w:gutter="0"/>
          <w:cols w:space="708"/>
          <w:docGrid w:linePitch="360"/>
        </w:sectPr>
      </w:pPr>
    </w:p>
    <w:p w:rsidR="00766E1F" w:rsidRDefault="00766E1F" w:rsidP="00766E1F">
      <w:pPr>
        <w:rPr>
          <w:sz w:val="28"/>
          <w:szCs w:val="28"/>
        </w:rPr>
      </w:pPr>
    </w:p>
    <w:tbl>
      <w:tblPr>
        <w:tblpPr w:leftFromText="141" w:rightFromText="141" w:vertAnchor="text" w:horzAnchor="margin" w:tblpXSpec="center" w:tblpY="1082"/>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2"/>
        <w:gridCol w:w="994"/>
        <w:gridCol w:w="994"/>
        <w:gridCol w:w="994"/>
        <w:gridCol w:w="994"/>
        <w:gridCol w:w="909"/>
        <w:gridCol w:w="1079"/>
        <w:gridCol w:w="1074"/>
        <w:gridCol w:w="1203"/>
        <w:gridCol w:w="1137"/>
      </w:tblGrid>
      <w:tr w:rsidR="00766E1F" w:rsidRPr="00CC1167" w:rsidTr="00FB327A">
        <w:tc>
          <w:tcPr>
            <w:tcW w:w="1602" w:type="dxa"/>
          </w:tcPr>
          <w:p w:rsidR="00766E1F" w:rsidRPr="00CC1167" w:rsidRDefault="00766E1F" w:rsidP="00766E1F">
            <w:pPr>
              <w:rPr>
                <w:bCs/>
              </w:rPr>
            </w:pPr>
          </w:p>
        </w:tc>
        <w:tc>
          <w:tcPr>
            <w:tcW w:w="4885" w:type="dxa"/>
            <w:gridSpan w:val="5"/>
          </w:tcPr>
          <w:p w:rsidR="00766E1F" w:rsidRPr="00CC1167" w:rsidRDefault="00766E1F" w:rsidP="009C3257">
            <w:pPr>
              <w:jc w:val="center"/>
              <w:rPr>
                <w:b/>
                <w:bCs/>
              </w:rPr>
            </w:pPr>
            <w:r w:rsidRPr="00CC1167">
              <w:rPr>
                <w:b/>
                <w:bCs/>
              </w:rPr>
              <w:t xml:space="preserve">Ročníky </w:t>
            </w:r>
            <w:r w:rsidR="009C3257" w:rsidRPr="00CC1167">
              <w:rPr>
                <w:b/>
                <w:bCs/>
              </w:rPr>
              <w:t>prvního</w:t>
            </w:r>
            <w:r w:rsidRPr="00CC1167">
              <w:rPr>
                <w:b/>
                <w:bCs/>
              </w:rPr>
              <w:t xml:space="preserve"> stupně</w:t>
            </w:r>
          </w:p>
        </w:tc>
        <w:tc>
          <w:tcPr>
            <w:tcW w:w="4493" w:type="dxa"/>
            <w:gridSpan w:val="4"/>
          </w:tcPr>
          <w:p w:rsidR="00766E1F" w:rsidRPr="00CC1167" w:rsidRDefault="00766E1F" w:rsidP="009C3257">
            <w:pPr>
              <w:jc w:val="center"/>
              <w:rPr>
                <w:b/>
                <w:bCs/>
              </w:rPr>
            </w:pPr>
            <w:r w:rsidRPr="00CC1167">
              <w:rPr>
                <w:b/>
                <w:bCs/>
              </w:rPr>
              <w:t xml:space="preserve">Ročníky </w:t>
            </w:r>
            <w:r w:rsidR="009C3257" w:rsidRPr="00CC1167">
              <w:rPr>
                <w:b/>
                <w:bCs/>
              </w:rPr>
              <w:t>druhého</w:t>
            </w:r>
            <w:r w:rsidRPr="00CC1167">
              <w:rPr>
                <w:b/>
                <w:bCs/>
              </w:rPr>
              <w:t xml:space="preserve"> stupně</w:t>
            </w:r>
          </w:p>
        </w:tc>
      </w:tr>
      <w:tr w:rsidR="00766E1F" w:rsidRPr="00CC1167" w:rsidTr="00FB327A">
        <w:tc>
          <w:tcPr>
            <w:tcW w:w="1602" w:type="dxa"/>
          </w:tcPr>
          <w:p w:rsidR="00766E1F" w:rsidRPr="00CC1167" w:rsidRDefault="00766E1F" w:rsidP="00766E1F">
            <w:pPr>
              <w:rPr>
                <w:b/>
                <w:bCs/>
              </w:rPr>
            </w:pPr>
            <w:r w:rsidRPr="00CC1167">
              <w:rPr>
                <w:b/>
                <w:bCs/>
              </w:rPr>
              <w:t>Název</w:t>
            </w:r>
            <w:r w:rsidRPr="00CC1167">
              <w:rPr>
                <w:b/>
                <w:bCs/>
              </w:rPr>
              <w:br/>
              <w:t xml:space="preserve">tematického </w:t>
            </w:r>
            <w:r w:rsidRPr="00CC1167">
              <w:rPr>
                <w:b/>
                <w:bCs/>
              </w:rPr>
              <w:br/>
              <w:t>okruhu</w:t>
            </w:r>
          </w:p>
        </w:tc>
        <w:tc>
          <w:tcPr>
            <w:tcW w:w="994" w:type="dxa"/>
          </w:tcPr>
          <w:p w:rsidR="00766E1F" w:rsidRPr="00CC1167" w:rsidRDefault="00766E1F" w:rsidP="00766E1F">
            <w:pPr>
              <w:jc w:val="center"/>
              <w:rPr>
                <w:b/>
                <w:bCs/>
              </w:rPr>
            </w:pPr>
            <w:r w:rsidRPr="00CC1167">
              <w:rPr>
                <w:b/>
                <w:bCs/>
              </w:rPr>
              <w:t>I. ročník</w:t>
            </w:r>
          </w:p>
        </w:tc>
        <w:tc>
          <w:tcPr>
            <w:tcW w:w="994" w:type="dxa"/>
          </w:tcPr>
          <w:p w:rsidR="00766E1F" w:rsidRPr="00CC1167" w:rsidRDefault="00766E1F" w:rsidP="00766E1F">
            <w:pPr>
              <w:jc w:val="center"/>
              <w:rPr>
                <w:b/>
                <w:bCs/>
              </w:rPr>
            </w:pPr>
            <w:r w:rsidRPr="00CC1167">
              <w:rPr>
                <w:b/>
                <w:bCs/>
              </w:rPr>
              <w:t>II. ročník</w:t>
            </w:r>
          </w:p>
        </w:tc>
        <w:tc>
          <w:tcPr>
            <w:tcW w:w="994" w:type="dxa"/>
          </w:tcPr>
          <w:p w:rsidR="00766E1F" w:rsidRPr="00CC1167" w:rsidRDefault="00766E1F" w:rsidP="00766E1F">
            <w:pPr>
              <w:jc w:val="center"/>
              <w:rPr>
                <w:b/>
                <w:bCs/>
              </w:rPr>
            </w:pPr>
            <w:r w:rsidRPr="00CC1167">
              <w:rPr>
                <w:b/>
                <w:bCs/>
              </w:rPr>
              <w:t>III. ročník</w:t>
            </w:r>
          </w:p>
        </w:tc>
        <w:tc>
          <w:tcPr>
            <w:tcW w:w="994" w:type="dxa"/>
          </w:tcPr>
          <w:p w:rsidR="00766E1F" w:rsidRPr="00CC1167" w:rsidRDefault="00766E1F" w:rsidP="00766E1F">
            <w:pPr>
              <w:jc w:val="center"/>
              <w:rPr>
                <w:b/>
                <w:bCs/>
              </w:rPr>
            </w:pPr>
            <w:r w:rsidRPr="00CC1167">
              <w:rPr>
                <w:b/>
                <w:bCs/>
              </w:rPr>
              <w:t>IV. ročník</w:t>
            </w:r>
          </w:p>
        </w:tc>
        <w:tc>
          <w:tcPr>
            <w:tcW w:w="909" w:type="dxa"/>
          </w:tcPr>
          <w:p w:rsidR="00766E1F" w:rsidRPr="00CC1167" w:rsidRDefault="00766E1F" w:rsidP="00766E1F">
            <w:pPr>
              <w:jc w:val="center"/>
              <w:rPr>
                <w:b/>
                <w:bCs/>
              </w:rPr>
            </w:pPr>
            <w:r w:rsidRPr="00CC1167">
              <w:rPr>
                <w:b/>
                <w:bCs/>
              </w:rPr>
              <w:t>V. ročník</w:t>
            </w:r>
          </w:p>
        </w:tc>
        <w:tc>
          <w:tcPr>
            <w:tcW w:w="1079" w:type="dxa"/>
          </w:tcPr>
          <w:p w:rsidR="00766E1F" w:rsidRPr="00CC1167" w:rsidRDefault="00766E1F" w:rsidP="00766E1F">
            <w:pPr>
              <w:jc w:val="center"/>
              <w:rPr>
                <w:b/>
                <w:bCs/>
              </w:rPr>
            </w:pPr>
            <w:r w:rsidRPr="00CC1167">
              <w:rPr>
                <w:b/>
                <w:bCs/>
              </w:rPr>
              <w:t>VI. ročník</w:t>
            </w:r>
          </w:p>
        </w:tc>
        <w:tc>
          <w:tcPr>
            <w:tcW w:w="1074" w:type="dxa"/>
          </w:tcPr>
          <w:p w:rsidR="00766E1F" w:rsidRPr="00CC1167" w:rsidRDefault="009C3257" w:rsidP="00766E1F">
            <w:pPr>
              <w:jc w:val="center"/>
              <w:rPr>
                <w:b/>
                <w:bCs/>
              </w:rPr>
            </w:pPr>
            <w:r w:rsidRPr="00CC1167">
              <w:rPr>
                <w:b/>
                <w:bCs/>
              </w:rPr>
              <w:t xml:space="preserve">VII. </w:t>
            </w:r>
            <w:r w:rsidR="00766E1F" w:rsidRPr="00CC1167">
              <w:rPr>
                <w:b/>
                <w:bCs/>
              </w:rPr>
              <w:t>ročník</w:t>
            </w:r>
          </w:p>
        </w:tc>
        <w:tc>
          <w:tcPr>
            <w:tcW w:w="1203" w:type="dxa"/>
          </w:tcPr>
          <w:p w:rsidR="00766E1F" w:rsidRPr="00CC1167" w:rsidRDefault="00766E1F" w:rsidP="00766E1F">
            <w:pPr>
              <w:jc w:val="center"/>
              <w:rPr>
                <w:b/>
                <w:bCs/>
              </w:rPr>
            </w:pPr>
            <w:r w:rsidRPr="00CC1167">
              <w:rPr>
                <w:b/>
                <w:bCs/>
              </w:rPr>
              <w:t>VIII. ročník</w:t>
            </w:r>
          </w:p>
        </w:tc>
        <w:tc>
          <w:tcPr>
            <w:tcW w:w="1137" w:type="dxa"/>
          </w:tcPr>
          <w:p w:rsidR="00766E1F" w:rsidRPr="00CC1167" w:rsidRDefault="00766E1F" w:rsidP="00766E1F">
            <w:pPr>
              <w:jc w:val="center"/>
              <w:rPr>
                <w:b/>
                <w:bCs/>
              </w:rPr>
            </w:pPr>
            <w:r w:rsidRPr="00CC1167">
              <w:rPr>
                <w:b/>
                <w:bCs/>
              </w:rPr>
              <w:t>IX. ročník</w:t>
            </w:r>
          </w:p>
        </w:tc>
      </w:tr>
      <w:tr w:rsidR="00766E1F" w:rsidRPr="00CC1167" w:rsidTr="00FB327A">
        <w:tc>
          <w:tcPr>
            <w:tcW w:w="1602" w:type="dxa"/>
          </w:tcPr>
          <w:p w:rsidR="00766E1F" w:rsidRPr="00CC1167" w:rsidRDefault="00766E1F" w:rsidP="00766E1F">
            <w:pPr>
              <w:rPr>
                <w:b/>
                <w:bCs/>
              </w:rPr>
            </w:pPr>
            <w:r w:rsidRPr="00CC1167">
              <w:rPr>
                <w:b/>
                <w:bCs/>
              </w:rPr>
              <w:t>Občanská</w:t>
            </w:r>
            <w:r w:rsidRPr="00CC1167">
              <w:rPr>
                <w:b/>
                <w:bCs/>
              </w:rPr>
              <w:br/>
              <w:t>společnost</w:t>
            </w:r>
            <w:r w:rsidRPr="00CC1167">
              <w:rPr>
                <w:b/>
                <w:bCs/>
              </w:rPr>
              <w:br/>
              <w:t>a škola</w:t>
            </w:r>
          </w:p>
        </w:tc>
        <w:tc>
          <w:tcPr>
            <w:tcW w:w="994" w:type="dxa"/>
          </w:tcPr>
          <w:p w:rsidR="00766E1F" w:rsidRPr="00CC1167" w:rsidRDefault="00766E1F" w:rsidP="00766E1F">
            <w:pPr>
              <w:rPr>
                <w:bCs/>
              </w:rPr>
            </w:pPr>
            <w:r w:rsidRPr="00CC1167">
              <w:rPr>
                <w:bCs/>
              </w:rPr>
              <w:br/>
            </w:r>
            <w:r w:rsidRPr="00CC1167">
              <w:rPr>
                <w:bCs/>
              </w:rPr>
              <w:br/>
            </w:r>
            <w:r w:rsidRPr="00CC1167">
              <w:rPr>
                <w:bCs/>
              </w:rPr>
              <w:br/>
            </w:r>
          </w:p>
        </w:tc>
        <w:tc>
          <w:tcPr>
            <w:tcW w:w="994" w:type="dxa"/>
          </w:tcPr>
          <w:p w:rsidR="00766E1F" w:rsidRPr="00CC1167" w:rsidRDefault="00766E1F" w:rsidP="00766E1F">
            <w:pPr>
              <w:rPr>
                <w:bCs/>
              </w:rPr>
            </w:pPr>
            <w:r w:rsidRPr="00CC1167">
              <w:rPr>
                <w:bCs/>
              </w:rPr>
              <w:t>INT/ Ma</w:t>
            </w:r>
          </w:p>
        </w:tc>
        <w:tc>
          <w:tcPr>
            <w:tcW w:w="994" w:type="dxa"/>
          </w:tcPr>
          <w:p w:rsidR="00766E1F" w:rsidRPr="00CC1167" w:rsidRDefault="00766E1F" w:rsidP="00766E1F">
            <w:pPr>
              <w:rPr>
                <w:bCs/>
              </w:rPr>
            </w:pPr>
            <w:r w:rsidRPr="00CC1167">
              <w:rPr>
                <w:bCs/>
              </w:rPr>
              <w:t>INT/ Prv</w:t>
            </w:r>
          </w:p>
        </w:tc>
        <w:tc>
          <w:tcPr>
            <w:tcW w:w="994" w:type="dxa"/>
          </w:tcPr>
          <w:p w:rsidR="00766E1F" w:rsidRPr="00CC1167" w:rsidRDefault="00766E1F" w:rsidP="00766E1F">
            <w:pPr>
              <w:rPr>
                <w:bCs/>
              </w:rPr>
            </w:pPr>
          </w:p>
        </w:tc>
        <w:tc>
          <w:tcPr>
            <w:tcW w:w="909" w:type="dxa"/>
          </w:tcPr>
          <w:p w:rsidR="006A5F15" w:rsidRDefault="00766E1F" w:rsidP="00766E1F">
            <w:pPr>
              <w:rPr>
                <w:bCs/>
              </w:rPr>
            </w:pPr>
            <w:r w:rsidRPr="00CC1167">
              <w:rPr>
                <w:bCs/>
              </w:rPr>
              <w:t>INT/</w:t>
            </w:r>
          </w:p>
          <w:p w:rsidR="00766E1F" w:rsidRPr="00CC1167" w:rsidRDefault="00766E1F" w:rsidP="00766E1F">
            <w:pPr>
              <w:rPr>
                <w:bCs/>
              </w:rPr>
            </w:pPr>
            <w:r w:rsidRPr="00CC1167">
              <w:rPr>
                <w:bCs/>
              </w:rPr>
              <w:t>Čj</w:t>
            </w:r>
          </w:p>
        </w:tc>
        <w:tc>
          <w:tcPr>
            <w:tcW w:w="1079" w:type="dxa"/>
          </w:tcPr>
          <w:p w:rsidR="006A5F15" w:rsidRDefault="00FB327A" w:rsidP="00766E1F">
            <w:pPr>
              <w:rPr>
                <w:bCs/>
              </w:rPr>
            </w:pPr>
            <w:r>
              <w:rPr>
                <w:bCs/>
              </w:rPr>
              <w:t>INT/</w:t>
            </w:r>
          </w:p>
          <w:p w:rsidR="00766E1F" w:rsidRPr="00CC1167" w:rsidRDefault="00766E1F" w:rsidP="00766E1F">
            <w:pPr>
              <w:rPr>
                <w:bCs/>
              </w:rPr>
            </w:pPr>
            <w:r w:rsidRPr="00CC1167">
              <w:rPr>
                <w:bCs/>
              </w:rPr>
              <w:t>Vko</w:t>
            </w:r>
          </w:p>
        </w:tc>
        <w:tc>
          <w:tcPr>
            <w:tcW w:w="1074" w:type="dxa"/>
          </w:tcPr>
          <w:p w:rsidR="006A5F15" w:rsidRDefault="00FB327A" w:rsidP="00766E1F">
            <w:pPr>
              <w:rPr>
                <w:bCs/>
              </w:rPr>
            </w:pPr>
            <w:r>
              <w:rPr>
                <w:bCs/>
              </w:rPr>
              <w:t>INT/</w:t>
            </w:r>
          </w:p>
          <w:p w:rsidR="00766E1F" w:rsidRPr="00CC1167" w:rsidRDefault="00766E1F" w:rsidP="00766E1F">
            <w:pPr>
              <w:rPr>
                <w:bCs/>
              </w:rPr>
            </w:pPr>
            <w:r w:rsidRPr="00CC1167">
              <w:rPr>
                <w:bCs/>
              </w:rPr>
              <w:t>Vko</w:t>
            </w:r>
            <w:r w:rsidRPr="00CC1167">
              <w:rPr>
                <w:bCs/>
              </w:rPr>
              <w:br/>
            </w:r>
          </w:p>
        </w:tc>
        <w:tc>
          <w:tcPr>
            <w:tcW w:w="1203" w:type="dxa"/>
          </w:tcPr>
          <w:p w:rsidR="00766E1F" w:rsidRPr="00CC1167" w:rsidRDefault="00766E1F" w:rsidP="00766E1F">
            <w:pPr>
              <w:rPr>
                <w:bCs/>
              </w:rPr>
            </w:pPr>
          </w:p>
        </w:tc>
        <w:tc>
          <w:tcPr>
            <w:tcW w:w="1137" w:type="dxa"/>
          </w:tcPr>
          <w:p w:rsidR="00766E1F" w:rsidRPr="00CC1167" w:rsidRDefault="00766E1F" w:rsidP="00766E1F">
            <w:pPr>
              <w:rPr>
                <w:bCs/>
              </w:rPr>
            </w:pPr>
          </w:p>
        </w:tc>
      </w:tr>
      <w:tr w:rsidR="00766E1F" w:rsidRPr="00CC1167" w:rsidTr="00FB327A">
        <w:tc>
          <w:tcPr>
            <w:tcW w:w="1602" w:type="dxa"/>
          </w:tcPr>
          <w:p w:rsidR="00766E1F" w:rsidRPr="00CC1167" w:rsidRDefault="00766E1F" w:rsidP="00766E1F">
            <w:pPr>
              <w:rPr>
                <w:b/>
                <w:bCs/>
              </w:rPr>
            </w:pPr>
            <w:r w:rsidRPr="00CC1167">
              <w:rPr>
                <w:b/>
                <w:bCs/>
              </w:rPr>
              <w:t>Občan,</w:t>
            </w:r>
            <w:r w:rsidRPr="00CC1167">
              <w:rPr>
                <w:b/>
                <w:bCs/>
              </w:rPr>
              <w:br/>
              <w:t>občanská společnost a stát</w:t>
            </w:r>
          </w:p>
        </w:tc>
        <w:tc>
          <w:tcPr>
            <w:tcW w:w="994" w:type="dxa"/>
          </w:tcPr>
          <w:p w:rsidR="00766E1F" w:rsidRPr="00CC1167" w:rsidRDefault="00766E1F" w:rsidP="00766E1F">
            <w:pPr>
              <w:rPr>
                <w:bCs/>
              </w:rPr>
            </w:pPr>
            <w:r w:rsidRPr="00CC1167">
              <w:rPr>
                <w:bCs/>
              </w:rPr>
              <w:br/>
            </w:r>
            <w:r w:rsidRPr="00CC1167">
              <w:rPr>
                <w:bCs/>
              </w:rPr>
              <w:br/>
            </w:r>
            <w:r w:rsidRPr="00CC1167">
              <w:rPr>
                <w:bCs/>
              </w:rPr>
              <w:br/>
            </w:r>
            <w:r w:rsidRPr="00CC1167">
              <w:rPr>
                <w:bCs/>
              </w:rPr>
              <w:br/>
            </w:r>
          </w:p>
        </w:tc>
        <w:tc>
          <w:tcPr>
            <w:tcW w:w="994" w:type="dxa"/>
          </w:tcPr>
          <w:p w:rsidR="00766E1F" w:rsidRPr="00CC1167" w:rsidRDefault="00766E1F" w:rsidP="00766E1F">
            <w:pPr>
              <w:rPr>
                <w:bCs/>
              </w:rPr>
            </w:pPr>
            <w:r w:rsidRPr="00CC1167">
              <w:rPr>
                <w:bCs/>
              </w:rPr>
              <w:t>INT/ Ma</w:t>
            </w:r>
          </w:p>
        </w:tc>
        <w:tc>
          <w:tcPr>
            <w:tcW w:w="994" w:type="dxa"/>
          </w:tcPr>
          <w:p w:rsidR="00766E1F" w:rsidRPr="00CC1167" w:rsidRDefault="00766E1F" w:rsidP="00766E1F">
            <w:pPr>
              <w:rPr>
                <w:bCs/>
              </w:rPr>
            </w:pPr>
            <w:r w:rsidRPr="00CC1167">
              <w:rPr>
                <w:bCs/>
              </w:rPr>
              <w:t>INT/ Prv</w:t>
            </w:r>
          </w:p>
        </w:tc>
        <w:tc>
          <w:tcPr>
            <w:tcW w:w="994" w:type="dxa"/>
          </w:tcPr>
          <w:p w:rsidR="00766E1F" w:rsidRPr="00CC1167" w:rsidRDefault="00766E1F" w:rsidP="00766E1F">
            <w:pPr>
              <w:rPr>
                <w:bCs/>
              </w:rPr>
            </w:pPr>
          </w:p>
        </w:tc>
        <w:tc>
          <w:tcPr>
            <w:tcW w:w="909" w:type="dxa"/>
          </w:tcPr>
          <w:p w:rsidR="00766E1F" w:rsidRPr="00CC1167" w:rsidRDefault="00766E1F" w:rsidP="00766E1F">
            <w:pPr>
              <w:rPr>
                <w:bCs/>
              </w:rPr>
            </w:pPr>
          </w:p>
        </w:tc>
        <w:tc>
          <w:tcPr>
            <w:tcW w:w="1079" w:type="dxa"/>
          </w:tcPr>
          <w:p w:rsidR="006A5F15" w:rsidRDefault="00D544AC" w:rsidP="00FB327A">
            <w:pPr>
              <w:rPr>
                <w:bCs/>
              </w:rPr>
            </w:pPr>
            <w:r>
              <w:rPr>
                <w:bCs/>
              </w:rPr>
              <w:t>INT/</w:t>
            </w:r>
          </w:p>
          <w:p w:rsidR="00766E1F" w:rsidRPr="00CC1167" w:rsidRDefault="00FB327A" w:rsidP="00FB327A">
            <w:pPr>
              <w:rPr>
                <w:bCs/>
              </w:rPr>
            </w:pPr>
            <w:r>
              <w:rPr>
                <w:bCs/>
              </w:rPr>
              <w:t>V</w:t>
            </w:r>
            <w:r w:rsidR="00766E1F" w:rsidRPr="00CC1167">
              <w:rPr>
                <w:bCs/>
              </w:rPr>
              <w:t>ko</w:t>
            </w:r>
          </w:p>
        </w:tc>
        <w:tc>
          <w:tcPr>
            <w:tcW w:w="1074" w:type="dxa"/>
          </w:tcPr>
          <w:p w:rsidR="00766E1F" w:rsidRPr="00CC1167" w:rsidRDefault="00766E1F" w:rsidP="00766E1F">
            <w:pPr>
              <w:rPr>
                <w:bCs/>
              </w:rPr>
            </w:pPr>
          </w:p>
        </w:tc>
        <w:tc>
          <w:tcPr>
            <w:tcW w:w="1203" w:type="dxa"/>
          </w:tcPr>
          <w:p w:rsidR="00766E1F" w:rsidRPr="00CC1167" w:rsidRDefault="00FD08F7" w:rsidP="00FD08F7">
            <w:pPr>
              <w:rPr>
                <w:bCs/>
              </w:rPr>
            </w:pPr>
            <w:r>
              <w:rPr>
                <w:bCs/>
              </w:rPr>
              <w:t>INT/Dě, Vko</w:t>
            </w:r>
            <w:r w:rsidR="009C3257" w:rsidRPr="00CC1167">
              <w:rPr>
                <w:bCs/>
              </w:rPr>
              <w:t xml:space="preserve"> </w:t>
            </w:r>
          </w:p>
        </w:tc>
        <w:tc>
          <w:tcPr>
            <w:tcW w:w="1137" w:type="dxa"/>
          </w:tcPr>
          <w:p w:rsidR="00766E1F" w:rsidRPr="00CC1167" w:rsidRDefault="00D70917" w:rsidP="00766E1F">
            <w:pPr>
              <w:rPr>
                <w:bCs/>
              </w:rPr>
            </w:pPr>
            <w:r>
              <w:rPr>
                <w:bCs/>
              </w:rPr>
              <w:t>INT/Dě,</w:t>
            </w:r>
            <w:r w:rsidR="00115887">
              <w:rPr>
                <w:bCs/>
              </w:rPr>
              <w:t xml:space="preserve"> Vko</w:t>
            </w:r>
          </w:p>
        </w:tc>
      </w:tr>
      <w:tr w:rsidR="00766E1F" w:rsidRPr="00CC1167" w:rsidTr="00FB327A">
        <w:tc>
          <w:tcPr>
            <w:tcW w:w="1602" w:type="dxa"/>
          </w:tcPr>
          <w:p w:rsidR="00766E1F" w:rsidRPr="00CC1167" w:rsidRDefault="00766E1F" w:rsidP="00766E1F">
            <w:pPr>
              <w:rPr>
                <w:b/>
                <w:bCs/>
              </w:rPr>
            </w:pPr>
            <w:r w:rsidRPr="00CC1167">
              <w:rPr>
                <w:b/>
                <w:bCs/>
              </w:rPr>
              <w:t>Formy participace</w:t>
            </w:r>
            <w:r w:rsidRPr="00CC1167">
              <w:rPr>
                <w:b/>
                <w:bCs/>
              </w:rPr>
              <w:br/>
              <w:t>občanů v politickém životě</w:t>
            </w: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09" w:type="dxa"/>
          </w:tcPr>
          <w:p w:rsidR="00766E1F" w:rsidRPr="00CC1167" w:rsidRDefault="00766E1F" w:rsidP="00766E1F">
            <w:pPr>
              <w:rPr>
                <w:bCs/>
              </w:rPr>
            </w:pPr>
            <w:r w:rsidRPr="00CC1167">
              <w:rPr>
                <w:bCs/>
              </w:rPr>
              <w:t xml:space="preserve">INT/ </w:t>
            </w:r>
            <w:r w:rsidR="009C3257" w:rsidRPr="00CC1167">
              <w:t xml:space="preserve"> Čas</w:t>
            </w:r>
            <w:r w:rsidR="009C3257" w:rsidRPr="00CC1167">
              <w:rPr>
                <w:bCs/>
              </w:rPr>
              <w:t xml:space="preserve"> </w:t>
            </w:r>
          </w:p>
        </w:tc>
        <w:tc>
          <w:tcPr>
            <w:tcW w:w="1079" w:type="dxa"/>
          </w:tcPr>
          <w:p w:rsidR="00766E1F" w:rsidRPr="00CC1167" w:rsidRDefault="00766E1F" w:rsidP="00766E1F">
            <w:pPr>
              <w:rPr>
                <w:bCs/>
              </w:rPr>
            </w:pPr>
            <w:r w:rsidRPr="00CC1167">
              <w:rPr>
                <w:bCs/>
              </w:rPr>
              <w:t>INT/ Vko</w:t>
            </w:r>
          </w:p>
        </w:tc>
        <w:tc>
          <w:tcPr>
            <w:tcW w:w="1074" w:type="dxa"/>
          </w:tcPr>
          <w:p w:rsidR="00766E1F" w:rsidRPr="00CC1167" w:rsidRDefault="00766E1F" w:rsidP="00766E1F">
            <w:pPr>
              <w:rPr>
                <w:bCs/>
              </w:rPr>
            </w:pPr>
          </w:p>
        </w:tc>
        <w:tc>
          <w:tcPr>
            <w:tcW w:w="1203" w:type="dxa"/>
          </w:tcPr>
          <w:p w:rsidR="00766E1F" w:rsidRPr="00CC1167" w:rsidRDefault="00766E1F" w:rsidP="00766E1F">
            <w:pPr>
              <w:rPr>
                <w:bCs/>
              </w:rPr>
            </w:pPr>
            <w:r w:rsidRPr="00CC1167">
              <w:rPr>
                <w:bCs/>
              </w:rPr>
              <w:t>INT/</w:t>
            </w:r>
          </w:p>
          <w:p w:rsidR="00766E1F" w:rsidRPr="00CC1167" w:rsidRDefault="00766E1F" w:rsidP="00766E1F">
            <w:pPr>
              <w:rPr>
                <w:bCs/>
              </w:rPr>
            </w:pPr>
            <w:r w:rsidRPr="00CC1167">
              <w:rPr>
                <w:bCs/>
              </w:rPr>
              <w:t>Dě, Vko</w:t>
            </w:r>
          </w:p>
        </w:tc>
        <w:tc>
          <w:tcPr>
            <w:tcW w:w="1137" w:type="dxa"/>
          </w:tcPr>
          <w:p w:rsidR="00766E1F" w:rsidRPr="00CC1167" w:rsidRDefault="00845DA2" w:rsidP="00766E1F">
            <w:pPr>
              <w:rPr>
                <w:bCs/>
              </w:rPr>
            </w:pPr>
            <w:r>
              <w:rPr>
                <w:bCs/>
              </w:rPr>
              <w:t>INT/</w:t>
            </w:r>
            <w:r w:rsidR="00766E1F" w:rsidRPr="00CC1167">
              <w:rPr>
                <w:bCs/>
              </w:rPr>
              <w:t xml:space="preserve"> Ze</w:t>
            </w:r>
          </w:p>
        </w:tc>
      </w:tr>
      <w:tr w:rsidR="00766E1F" w:rsidRPr="00CC1167" w:rsidTr="00FB327A">
        <w:tc>
          <w:tcPr>
            <w:tcW w:w="1602" w:type="dxa"/>
          </w:tcPr>
          <w:p w:rsidR="00766E1F" w:rsidRPr="00CC1167" w:rsidRDefault="00766E1F" w:rsidP="00766E1F">
            <w:pPr>
              <w:rPr>
                <w:b/>
                <w:bCs/>
              </w:rPr>
            </w:pPr>
            <w:r w:rsidRPr="00CC1167">
              <w:rPr>
                <w:b/>
                <w:bCs/>
              </w:rPr>
              <w:t xml:space="preserve">Principy </w:t>
            </w:r>
            <w:r w:rsidRPr="00CC1167">
              <w:rPr>
                <w:b/>
                <w:bCs/>
              </w:rPr>
              <w:br/>
              <w:t>demokracie</w:t>
            </w:r>
            <w:r w:rsidRPr="00CC1167">
              <w:rPr>
                <w:b/>
                <w:bCs/>
              </w:rPr>
              <w:br/>
              <w:t>jako formy</w:t>
            </w:r>
            <w:r w:rsidRPr="00CC1167">
              <w:rPr>
                <w:b/>
                <w:bCs/>
              </w:rPr>
              <w:br/>
              <w:t>vlády a způsobu</w:t>
            </w:r>
            <w:r w:rsidRPr="00CC1167">
              <w:rPr>
                <w:b/>
                <w:bCs/>
              </w:rPr>
              <w:br/>
              <w:t>rozhodování</w:t>
            </w: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94" w:type="dxa"/>
          </w:tcPr>
          <w:p w:rsidR="00766E1F" w:rsidRPr="00CC1167" w:rsidRDefault="00766E1F" w:rsidP="00766E1F">
            <w:pPr>
              <w:rPr>
                <w:bCs/>
              </w:rPr>
            </w:pPr>
          </w:p>
        </w:tc>
        <w:tc>
          <w:tcPr>
            <w:tcW w:w="909" w:type="dxa"/>
          </w:tcPr>
          <w:p w:rsidR="00766E1F" w:rsidRPr="00CC1167" w:rsidRDefault="00766E1F" w:rsidP="00766E1F">
            <w:pPr>
              <w:rPr>
                <w:bCs/>
              </w:rPr>
            </w:pPr>
            <w:r w:rsidRPr="00CC1167">
              <w:rPr>
                <w:bCs/>
              </w:rPr>
              <w:t xml:space="preserve">INT/ </w:t>
            </w:r>
            <w:r w:rsidR="009C3257" w:rsidRPr="00CC1167">
              <w:t>Čas</w:t>
            </w:r>
            <w:r w:rsidR="009C3257" w:rsidRPr="00CC1167">
              <w:rPr>
                <w:bCs/>
              </w:rPr>
              <w:t xml:space="preserve"> </w:t>
            </w:r>
          </w:p>
        </w:tc>
        <w:tc>
          <w:tcPr>
            <w:tcW w:w="1079" w:type="dxa"/>
          </w:tcPr>
          <w:p w:rsidR="00766E1F" w:rsidRPr="00CC1167" w:rsidRDefault="00766E1F" w:rsidP="00766E1F">
            <w:pPr>
              <w:rPr>
                <w:bCs/>
              </w:rPr>
            </w:pPr>
            <w:r w:rsidRPr="00CC1167">
              <w:rPr>
                <w:bCs/>
              </w:rPr>
              <w:t>INT/Dě</w:t>
            </w:r>
          </w:p>
        </w:tc>
        <w:tc>
          <w:tcPr>
            <w:tcW w:w="1074" w:type="dxa"/>
          </w:tcPr>
          <w:p w:rsidR="00766E1F" w:rsidRPr="00CC1167" w:rsidRDefault="00766E1F" w:rsidP="00766E1F">
            <w:pPr>
              <w:rPr>
                <w:bCs/>
              </w:rPr>
            </w:pPr>
          </w:p>
        </w:tc>
        <w:tc>
          <w:tcPr>
            <w:tcW w:w="1203" w:type="dxa"/>
          </w:tcPr>
          <w:p w:rsidR="00766E1F" w:rsidRPr="00CC1167" w:rsidRDefault="00766E1F" w:rsidP="00FB327A">
            <w:pPr>
              <w:rPr>
                <w:bCs/>
              </w:rPr>
            </w:pPr>
          </w:p>
        </w:tc>
        <w:tc>
          <w:tcPr>
            <w:tcW w:w="1137" w:type="dxa"/>
          </w:tcPr>
          <w:p w:rsidR="00766E1F" w:rsidRPr="00CC1167" w:rsidRDefault="00766E1F" w:rsidP="00766E1F">
            <w:pPr>
              <w:rPr>
                <w:bCs/>
              </w:rPr>
            </w:pPr>
            <w:r w:rsidRPr="00CC1167">
              <w:rPr>
                <w:bCs/>
              </w:rPr>
              <w:t>INT/</w:t>
            </w:r>
            <w:r w:rsidR="00115887">
              <w:rPr>
                <w:bCs/>
              </w:rPr>
              <w:t>Dě</w:t>
            </w:r>
          </w:p>
        </w:tc>
      </w:tr>
    </w:tbl>
    <w:p w:rsidR="00766E1F" w:rsidRPr="00CC1167" w:rsidRDefault="00766E1F" w:rsidP="00766E1F">
      <w:pPr>
        <w:jc w:val="center"/>
        <w:rPr>
          <w:b/>
          <w:bCs/>
          <w:u w:val="single"/>
        </w:rPr>
      </w:pPr>
      <w:r w:rsidRPr="00CC1167">
        <w:rPr>
          <w:b/>
          <w:bCs/>
          <w:u w:val="single"/>
        </w:rPr>
        <w:t>Výchova demokratického občana -VDO</w:t>
      </w:r>
      <w:r w:rsidRPr="00CC1167">
        <w:rPr>
          <w:b/>
          <w:bCs/>
          <w:u w:val="single"/>
        </w:rPr>
        <w:br/>
      </w:r>
      <w:r w:rsidRPr="00CC1167">
        <w:rPr>
          <w:b/>
          <w:bCs/>
          <w:u w:val="single"/>
        </w:rPr>
        <w:br/>
      </w:r>
    </w:p>
    <w:p w:rsidR="00BB140F" w:rsidRPr="00CC1167" w:rsidRDefault="00BB140F">
      <w:pPr>
        <w:spacing w:after="200" w:line="276" w:lineRule="auto"/>
      </w:pPr>
      <w:r w:rsidRPr="00CC1167">
        <w:br w:type="page"/>
      </w:r>
    </w:p>
    <w:p w:rsidR="00BB140F" w:rsidRDefault="00BB140F" w:rsidP="00BB140F">
      <w:pPr>
        <w:rPr>
          <w:b/>
          <w:bCs/>
          <w:sz w:val="32"/>
          <w:szCs w:val="32"/>
        </w:rPr>
      </w:pPr>
      <w:r w:rsidRPr="00640A28">
        <w:rPr>
          <w:b/>
          <w:bCs/>
          <w:sz w:val="32"/>
          <w:szCs w:val="32"/>
        </w:rPr>
        <w:t>4</w:t>
      </w:r>
      <w:r w:rsidRPr="002D380D">
        <w:rPr>
          <w:b/>
          <w:bCs/>
          <w:sz w:val="32"/>
          <w:szCs w:val="32"/>
        </w:rPr>
        <w:t>.</w:t>
      </w:r>
      <w:r>
        <w:rPr>
          <w:b/>
          <w:bCs/>
          <w:sz w:val="32"/>
          <w:szCs w:val="32"/>
        </w:rPr>
        <w:t xml:space="preserve"> Učební plán</w:t>
      </w:r>
    </w:p>
    <w:p w:rsidR="00BB140F" w:rsidRDefault="00BB140F" w:rsidP="00BB140F">
      <w:pPr>
        <w:rPr>
          <w:b/>
          <w:bCs/>
          <w:sz w:val="28"/>
          <w:szCs w:val="28"/>
        </w:rPr>
      </w:pPr>
    </w:p>
    <w:p w:rsidR="00BB140F" w:rsidRDefault="00BB140F" w:rsidP="00BB140F">
      <w:pPr>
        <w:rPr>
          <w:b/>
          <w:bCs/>
          <w:sz w:val="28"/>
          <w:szCs w:val="28"/>
        </w:rPr>
      </w:pPr>
      <w:smartTag w:uri="urn:schemas-microsoft-com:office:smarttags" w:element="metricconverter">
        <w:smartTagPr>
          <w:attr w:name="ProductID" w:val="4. A"/>
        </w:smartTagPr>
        <w:r>
          <w:rPr>
            <w:b/>
            <w:bCs/>
            <w:sz w:val="28"/>
            <w:szCs w:val="28"/>
          </w:rPr>
          <w:t>4. A</w:t>
        </w:r>
      </w:smartTag>
      <w:r>
        <w:rPr>
          <w:b/>
          <w:bCs/>
          <w:sz w:val="28"/>
          <w:szCs w:val="28"/>
        </w:rPr>
        <w:t xml:space="preserve"> Tabulace učebního plánu</w:t>
      </w:r>
    </w:p>
    <w:p w:rsidR="00BB140F" w:rsidRDefault="00BB140F" w:rsidP="00BB140F">
      <w:pPr>
        <w:rPr>
          <w:sz w:val="28"/>
          <w:szCs w:val="28"/>
        </w:rPr>
      </w:pPr>
    </w:p>
    <w:bookmarkStart w:id="1" w:name="_MON_1434375346"/>
    <w:bookmarkStart w:id="2" w:name="_MON_1434375391"/>
    <w:bookmarkStart w:id="3" w:name="_MON_1434375452"/>
    <w:bookmarkStart w:id="4" w:name="_MON_1434375547"/>
    <w:bookmarkStart w:id="5" w:name="_MON_1345868861"/>
    <w:bookmarkStart w:id="6" w:name="_MON_1411368637"/>
    <w:bookmarkEnd w:id="1"/>
    <w:bookmarkEnd w:id="2"/>
    <w:bookmarkEnd w:id="3"/>
    <w:bookmarkEnd w:id="4"/>
    <w:bookmarkEnd w:id="5"/>
    <w:bookmarkEnd w:id="6"/>
    <w:bookmarkStart w:id="7" w:name="_MON_1434375322"/>
    <w:bookmarkEnd w:id="7"/>
    <w:p w:rsidR="00BB140F" w:rsidRDefault="004F77A0" w:rsidP="00BB140F">
      <w:r>
        <w:object w:dxaOrig="8413" w:dyaOrig="9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9.8pt;height:487.7pt" o:ole="">
            <v:imagedata r:id="rId16" o:title=""/>
          </v:shape>
          <o:OLEObject Type="Embed" ProgID="Excel.Sheet.8" ShapeID="_x0000_i1025" DrawAspect="Content" ObjectID="_1634620866" r:id="rId17"/>
        </w:object>
      </w:r>
    </w:p>
    <w:tbl>
      <w:tblPr>
        <w:tblW w:w="8737" w:type="dxa"/>
        <w:tblInd w:w="55" w:type="dxa"/>
        <w:tblCellMar>
          <w:left w:w="70" w:type="dxa"/>
          <w:right w:w="70" w:type="dxa"/>
        </w:tblCellMar>
        <w:tblLook w:val="0000" w:firstRow="0" w:lastRow="0" w:firstColumn="0" w:lastColumn="0" w:noHBand="0" w:noVBand="0"/>
      </w:tblPr>
      <w:tblGrid>
        <w:gridCol w:w="1063"/>
        <w:gridCol w:w="1030"/>
        <w:gridCol w:w="196"/>
        <w:gridCol w:w="546"/>
        <w:gridCol w:w="736"/>
        <w:gridCol w:w="741"/>
        <w:gridCol w:w="239"/>
        <w:gridCol w:w="1236"/>
        <w:gridCol w:w="739"/>
        <w:gridCol w:w="1286"/>
        <w:gridCol w:w="189"/>
        <w:gridCol w:w="736"/>
      </w:tblGrid>
      <w:tr w:rsidR="00BB140F" w:rsidTr="005E2A1C">
        <w:trPr>
          <w:trHeight w:val="255"/>
        </w:trPr>
        <w:tc>
          <w:tcPr>
            <w:tcW w:w="1063" w:type="dxa"/>
            <w:tcBorders>
              <w:top w:val="single" w:sz="4" w:space="0" w:color="auto"/>
              <w:left w:val="single" w:sz="4" w:space="0" w:color="auto"/>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030" w:type="dxa"/>
            <w:tcBorders>
              <w:top w:val="single" w:sz="4" w:space="0" w:color="auto"/>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742" w:type="dxa"/>
            <w:gridSpan w:val="2"/>
            <w:tcBorders>
              <w:top w:val="single" w:sz="4" w:space="0" w:color="auto"/>
              <w:left w:val="nil"/>
              <w:bottom w:val="single" w:sz="4" w:space="0" w:color="auto"/>
              <w:right w:val="nil"/>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 </w:t>
            </w:r>
          </w:p>
        </w:tc>
        <w:tc>
          <w:tcPr>
            <w:tcW w:w="736" w:type="dxa"/>
            <w:tcBorders>
              <w:top w:val="single" w:sz="4" w:space="0" w:color="auto"/>
              <w:left w:val="nil"/>
              <w:bottom w:val="single" w:sz="4" w:space="0" w:color="auto"/>
              <w:right w:val="nil"/>
            </w:tcBorders>
            <w:noWrap/>
            <w:vAlign w:val="bottom"/>
          </w:tcPr>
          <w:p w:rsidR="00BB140F" w:rsidRDefault="00BB140F" w:rsidP="00BB140F">
            <w:pPr>
              <w:jc w:val="center"/>
              <w:rPr>
                <w:rFonts w:ascii="Arial" w:hAnsi="Arial" w:cs="Arial"/>
                <w:b/>
                <w:bCs/>
                <w:sz w:val="20"/>
                <w:szCs w:val="20"/>
              </w:rPr>
            </w:pPr>
          </w:p>
        </w:tc>
        <w:tc>
          <w:tcPr>
            <w:tcW w:w="980" w:type="dxa"/>
            <w:gridSpan w:val="2"/>
            <w:tcBorders>
              <w:top w:val="single" w:sz="4" w:space="0" w:color="auto"/>
              <w:left w:val="nil"/>
              <w:bottom w:val="single" w:sz="4" w:space="0" w:color="auto"/>
              <w:right w:val="single" w:sz="4" w:space="0" w:color="000000"/>
            </w:tcBorders>
            <w:noWrap/>
            <w:vAlign w:val="bottom"/>
          </w:tcPr>
          <w:p w:rsidR="00BB140F" w:rsidRDefault="007F2063" w:rsidP="00115887">
            <w:pPr>
              <w:jc w:val="both"/>
              <w:rPr>
                <w:rFonts w:ascii="Arial" w:hAnsi="Arial" w:cs="Arial"/>
                <w:b/>
                <w:bCs/>
                <w:sz w:val="20"/>
                <w:szCs w:val="20"/>
              </w:rPr>
            </w:pPr>
            <w:r>
              <w:rPr>
                <w:rFonts w:ascii="Arial" w:hAnsi="Arial" w:cs="Arial"/>
                <w:b/>
                <w:bCs/>
                <w:sz w:val="20"/>
                <w:szCs w:val="20"/>
              </w:rPr>
              <w:t>I. s</w:t>
            </w:r>
            <w:r w:rsidR="005E2A1C">
              <w:rPr>
                <w:rFonts w:ascii="Arial" w:hAnsi="Arial" w:cs="Arial"/>
                <w:b/>
                <w:bCs/>
                <w:sz w:val="20"/>
                <w:szCs w:val="20"/>
              </w:rPr>
              <w:t>t</w:t>
            </w:r>
            <w:r w:rsidR="00115887">
              <w:rPr>
                <w:rFonts w:ascii="Arial" w:hAnsi="Arial" w:cs="Arial"/>
                <w:b/>
                <w:bCs/>
                <w:sz w:val="20"/>
                <w:szCs w:val="20"/>
              </w:rPr>
              <w:t xml:space="preserve">. - 16  </w:t>
            </w:r>
          </w:p>
        </w:tc>
        <w:tc>
          <w:tcPr>
            <w:tcW w:w="1236" w:type="dxa"/>
            <w:tcBorders>
              <w:top w:val="single" w:sz="4" w:space="0" w:color="auto"/>
              <w:left w:val="nil"/>
              <w:bottom w:val="single" w:sz="4" w:space="0" w:color="auto"/>
              <w:right w:val="nil"/>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 </w:t>
            </w:r>
          </w:p>
        </w:tc>
        <w:tc>
          <w:tcPr>
            <w:tcW w:w="2025" w:type="dxa"/>
            <w:gridSpan w:val="2"/>
            <w:tcBorders>
              <w:top w:val="single" w:sz="4" w:space="0" w:color="auto"/>
              <w:left w:val="nil"/>
              <w:bottom w:val="single" w:sz="4" w:space="0" w:color="auto"/>
              <w:right w:val="single" w:sz="4" w:space="0" w:color="000000"/>
            </w:tcBorders>
            <w:noWrap/>
            <w:vAlign w:val="bottom"/>
          </w:tcPr>
          <w:p w:rsidR="00BB140F" w:rsidRDefault="007F2063" w:rsidP="00E4602A">
            <w:pPr>
              <w:jc w:val="right"/>
              <w:rPr>
                <w:rFonts w:ascii="Arial" w:hAnsi="Arial" w:cs="Arial"/>
                <w:b/>
                <w:bCs/>
                <w:sz w:val="20"/>
                <w:szCs w:val="20"/>
              </w:rPr>
            </w:pPr>
            <w:r>
              <w:rPr>
                <w:rFonts w:ascii="Arial" w:hAnsi="Arial" w:cs="Arial"/>
                <w:b/>
                <w:bCs/>
                <w:sz w:val="20"/>
                <w:szCs w:val="20"/>
              </w:rPr>
              <w:t>II. s</w:t>
            </w:r>
            <w:r w:rsidR="00BB140F">
              <w:rPr>
                <w:rFonts w:ascii="Arial" w:hAnsi="Arial" w:cs="Arial"/>
                <w:b/>
                <w:bCs/>
                <w:sz w:val="20"/>
                <w:szCs w:val="20"/>
              </w:rPr>
              <w:t>t</w:t>
            </w:r>
            <w:r w:rsidR="00E4602A">
              <w:rPr>
                <w:rFonts w:ascii="Arial" w:hAnsi="Arial" w:cs="Arial"/>
                <w:b/>
                <w:bCs/>
                <w:sz w:val="20"/>
                <w:szCs w:val="20"/>
              </w:rPr>
              <w:t>. - 24</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2093" w:type="dxa"/>
            <w:gridSpan w:val="2"/>
            <w:tcBorders>
              <w:top w:val="nil"/>
              <w:left w:val="single" w:sz="4" w:space="0" w:color="auto"/>
              <w:bottom w:val="nil"/>
              <w:right w:val="single" w:sz="4" w:space="0" w:color="000000"/>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 xml:space="preserve">Využití disponibilní </w:t>
            </w:r>
          </w:p>
        </w:tc>
        <w:tc>
          <w:tcPr>
            <w:tcW w:w="742" w:type="dxa"/>
            <w:gridSpan w:val="2"/>
            <w:tcBorders>
              <w:top w:val="nil"/>
              <w:left w:val="nil"/>
              <w:bottom w:val="nil"/>
              <w:right w:val="nil"/>
            </w:tcBorders>
            <w:noWrap/>
            <w:vAlign w:val="bottom"/>
          </w:tcPr>
          <w:p w:rsidR="00BB140F" w:rsidRDefault="00BB140F" w:rsidP="007A34CC">
            <w:pPr>
              <w:rPr>
                <w:rFonts w:ascii="Arial" w:hAnsi="Arial" w:cs="Arial"/>
                <w:sz w:val="20"/>
                <w:szCs w:val="20"/>
              </w:rPr>
            </w:pPr>
            <w:r>
              <w:rPr>
                <w:rFonts w:ascii="Arial" w:hAnsi="Arial" w:cs="Arial"/>
                <w:sz w:val="20"/>
                <w:szCs w:val="20"/>
              </w:rPr>
              <w:t xml:space="preserve">Čj - </w:t>
            </w:r>
            <w:r w:rsidR="007A34CC">
              <w:rPr>
                <w:rFonts w:ascii="Arial" w:hAnsi="Arial" w:cs="Arial"/>
                <w:sz w:val="20"/>
                <w:szCs w:val="20"/>
              </w:rPr>
              <w:t>7</w:t>
            </w: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41"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239"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3261" w:type="dxa"/>
            <w:gridSpan w:val="3"/>
            <w:tcBorders>
              <w:top w:val="nil"/>
              <w:left w:val="nil"/>
              <w:bottom w:val="nil"/>
              <w:right w:val="single" w:sz="4" w:space="0" w:color="000000"/>
            </w:tcBorders>
            <w:noWrap/>
            <w:vAlign w:val="bottom"/>
          </w:tcPr>
          <w:p w:rsidR="00BB140F" w:rsidRDefault="00115887" w:rsidP="00BB140F">
            <w:pPr>
              <w:rPr>
                <w:rFonts w:ascii="Arial" w:hAnsi="Arial" w:cs="Arial"/>
                <w:sz w:val="20"/>
                <w:szCs w:val="20"/>
              </w:rPr>
            </w:pPr>
            <w:r>
              <w:rPr>
                <w:rFonts w:ascii="Arial" w:hAnsi="Arial" w:cs="Arial"/>
                <w:sz w:val="20"/>
                <w:szCs w:val="20"/>
              </w:rPr>
              <w:t>Čj - 3</w:t>
            </w:r>
          </w:p>
          <w:p w:rsidR="00BB140F" w:rsidRDefault="00115887" w:rsidP="00BB140F">
            <w:pPr>
              <w:rPr>
                <w:rFonts w:ascii="Arial" w:hAnsi="Arial" w:cs="Arial"/>
                <w:sz w:val="20"/>
                <w:szCs w:val="20"/>
              </w:rPr>
            </w:pPr>
            <w:r>
              <w:rPr>
                <w:rFonts w:ascii="Arial" w:hAnsi="Arial" w:cs="Arial"/>
                <w:sz w:val="20"/>
                <w:szCs w:val="20"/>
              </w:rPr>
              <w:t>Aj - 1</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2093" w:type="dxa"/>
            <w:gridSpan w:val="2"/>
            <w:tcBorders>
              <w:top w:val="nil"/>
              <w:left w:val="single" w:sz="4" w:space="0" w:color="auto"/>
              <w:bottom w:val="nil"/>
              <w:right w:val="single" w:sz="4" w:space="0" w:color="000000"/>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časové dotace</w:t>
            </w:r>
          </w:p>
        </w:tc>
        <w:tc>
          <w:tcPr>
            <w:tcW w:w="2219" w:type="dxa"/>
            <w:gridSpan w:val="4"/>
            <w:tcBorders>
              <w:top w:val="nil"/>
              <w:left w:val="nil"/>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Ma - 4</w:t>
            </w:r>
          </w:p>
        </w:tc>
        <w:tc>
          <w:tcPr>
            <w:tcW w:w="239"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75" w:type="dxa"/>
            <w:gridSpan w:val="2"/>
            <w:tcBorders>
              <w:top w:val="nil"/>
              <w:left w:val="nil"/>
              <w:bottom w:val="nil"/>
              <w:right w:val="nil"/>
            </w:tcBorders>
            <w:noWrap/>
            <w:vAlign w:val="bottom"/>
          </w:tcPr>
          <w:p w:rsidR="00BB140F" w:rsidRDefault="00BB140F" w:rsidP="00263929">
            <w:pPr>
              <w:rPr>
                <w:rFonts w:ascii="Arial" w:hAnsi="Arial" w:cs="Arial"/>
                <w:sz w:val="20"/>
                <w:szCs w:val="20"/>
              </w:rPr>
            </w:pPr>
            <w:r>
              <w:rPr>
                <w:rFonts w:ascii="Arial" w:hAnsi="Arial" w:cs="Arial"/>
                <w:sz w:val="20"/>
                <w:szCs w:val="20"/>
              </w:rPr>
              <w:t xml:space="preserve">Ma - </w:t>
            </w:r>
            <w:r w:rsidR="00263929">
              <w:rPr>
                <w:rFonts w:ascii="Arial" w:hAnsi="Arial" w:cs="Arial"/>
                <w:sz w:val="20"/>
                <w:szCs w:val="20"/>
              </w:rPr>
              <w:t>3</w:t>
            </w:r>
          </w:p>
        </w:tc>
        <w:tc>
          <w:tcPr>
            <w:tcW w:w="1286"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1063" w:type="dxa"/>
            <w:tcBorders>
              <w:top w:val="nil"/>
              <w:left w:val="single" w:sz="4" w:space="0" w:color="auto"/>
              <w:bottom w:val="nil"/>
              <w:right w:val="nil"/>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 </w:t>
            </w:r>
          </w:p>
        </w:tc>
        <w:tc>
          <w:tcPr>
            <w:tcW w:w="1030" w:type="dxa"/>
            <w:tcBorders>
              <w:top w:val="nil"/>
              <w:left w:val="nil"/>
              <w:bottom w:val="nil"/>
              <w:right w:val="single" w:sz="4" w:space="0" w:color="auto"/>
            </w:tcBorders>
            <w:noWrap/>
            <w:vAlign w:val="bottom"/>
          </w:tcPr>
          <w:p w:rsidR="00BB140F" w:rsidRDefault="00BB140F" w:rsidP="00BB140F">
            <w:pPr>
              <w:rPr>
                <w:rFonts w:ascii="Arial" w:hAnsi="Arial" w:cs="Arial"/>
                <w:b/>
                <w:bCs/>
                <w:sz w:val="20"/>
                <w:szCs w:val="20"/>
              </w:rPr>
            </w:pPr>
            <w:r>
              <w:rPr>
                <w:rFonts w:ascii="Arial" w:hAnsi="Arial" w:cs="Arial"/>
                <w:b/>
                <w:bCs/>
                <w:sz w:val="20"/>
                <w:szCs w:val="20"/>
              </w:rPr>
              <w:t> </w:t>
            </w:r>
          </w:p>
        </w:tc>
        <w:tc>
          <w:tcPr>
            <w:tcW w:w="1478" w:type="dxa"/>
            <w:gridSpan w:val="3"/>
            <w:tcBorders>
              <w:top w:val="nil"/>
              <w:left w:val="nil"/>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Etv - 5</w:t>
            </w:r>
          </w:p>
        </w:tc>
        <w:tc>
          <w:tcPr>
            <w:tcW w:w="741"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239"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75" w:type="dxa"/>
            <w:gridSpan w:val="2"/>
            <w:tcBorders>
              <w:top w:val="nil"/>
              <w:left w:val="nil"/>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Inf - 1</w:t>
            </w:r>
          </w:p>
        </w:tc>
        <w:tc>
          <w:tcPr>
            <w:tcW w:w="1286"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2093" w:type="dxa"/>
            <w:gridSpan w:val="2"/>
            <w:tcBorders>
              <w:top w:val="nil"/>
              <w:left w:val="single" w:sz="4" w:space="0" w:color="auto"/>
              <w:bottom w:val="nil"/>
              <w:right w:val="single" w:sz="4" w:space="0" w:color="000000"/>
            </w:tcBorders>
            <w:noWrap/>
            <w:vAlign w:val="bottom"/>
          </w:tcPr>
          <w:p w:rsidR="00BB140F" w:rsidRDefault="00BB140F" w:rsidP="00BB140F">
            <w:pPr>
              <w:rPr>
                <w:rFonts w:ascii="Arial" w:hAnsi="Arial" w:cs="Arial"/>
                <w:sz w:val="20"/>
                <w:szCs w:val="20"/>
              </w:rPr>
            </w:pPr>
            <w:r>
              <w:rPr>
                <w:rFonts w:ascii="Arial" w:hAnsi="Arial" w:cs="Arial"/>
                <w:sz w:val="20"/>
                <w:szCs w:val="20"/>
              </w:rPr>
              <w:t>(podle RVP)</w:t>
            </w:r>
          </w:p>
        </w:tc>
        <w:tc>
          <w:tcPr>
            <w:tcW w:w="2219" w:type="dxa"/>
            <w:gridSpan w:val="4"/>
            <w:tcBorders>
              <w:top w:val="nil"/>
              <w:left w:val="nil"/>
              <w:bottom w:val="nil"/>
              <w:right w:val="nil"/>
            </w:tcBorders>
            <w:noWrap/>
            <w:vAlign w:val="bottom"/>
          </w:tcPr>
          <w:p w:rsidR="00BB140F" w:rsidRDefault="00BB140F" w:rsidP="00BB140F">
            <w:pPr>
              <w:rPr>
                <w:rFonts w:ascii="Arial" w:hAnsi="Arial" w:cs="Arial"/>
                <w:sz w:val="20"/>
                <w:szCs w:val="20"/>
              </w:rPr>
            </w:pPr>
          </w:p>
        </w:tc>
        <w:tc>
          <w:tcPr>
            <w:tcW w:w="239"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3261" w:type="dxa"/>
            <w:gridSpan w:val="3"/>
            <w:tcBorders>
              <w:top w:val="nil"/>
              <w:left w:val="nil"/>
              <w:bottom w:val="nil"/>
              <w:right w:val="single" w:sz="4" w:space="0" w:color="000000"/>
            </w:tcBorders>
            <w:noWrap/>
            <w:vAlign w:val="bottom"/>
          </w:tcPr>
          <w:p w:rsidR="00BB140F" w:rsidRDefault="00BB140F" w:rsidP="00BB140F">
            <w:pPr>
              <w:rPr>
                <w:rFonts w:ascii="Arial" w:hAnsi="Arial" w:cs="Arial"/>
                <w:sz w:val="20"/>
                <w:szCs w:val="20"/>
              </w:rPr>
            </w:pPr>
            <w:r>
              <w:rPr>
                <w:rFonts w:ascii="Arial" w:hAnsi="Arial" w:cs="Arial"/>
                <w:sz w:val="20"/>
                <w:szCs w:val="20"/>
              </w:rPr>
              <w:t>Člověk a společnost -1</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1063" w:type="dxa"/>
            <w:tcBorders>
              <w:top w:val="nil"/>
              <w:left w:val="single" w:sz="4" w:space="0" w:color="auto"/>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2458" w:type="dxa"/>
            <w:gridSpan w:val="5"/>
            <w:tcBorders>
              <w:top w:val="nil"/>
              <w:left w:val="nil"/>
              <w:bottom w:val="nil"/>
              <w:right w:val="single" w:sz="4" w:space="0" w:color="000000"/>
            </w:tcBorders>
            <w:noWrap/>
            <w:vAlign w:val="bottom"/>
          </w:tcPr>
          <w:p w:rsidR="00BB140F" w:rsidRDefault="00BB140F" w:rsidP="00BB140F">
            <w:pPr>
              <w:rPr>
                <w:rFonts w:ascii="Arial" w:hAnsi="Arial" w:cs="Arial"/>
                <w:sz w:val="20"/>
                <w:szCs w:val="20"/>
              </w:rPr>
            </w:pPr>
          </w:p>
        </w:tc>
        <w:tc>
          <w:tcPr>
            <w:tcW w:w="3261" w:type="dxa"/>
            <w:gridSpan w:val="3"/>
            <w:tcBorders>
              <w:top w:val="nil"/>
              <w:left w:val="nil"/>
              <w:right w:val="single" w:sz="4" w:space="0" w:color="000000"/>
            </w:tcBorders>
            <w:noWrap/>
            <w:vAlign w:val="bottom"/>
          </w:tcPr>
          <w:p w:rsidR="00BB140F" w:rsidRDefault="00BB140F" w:rsidP="00BB140F">
            <w:pPr>
              <w:rPr>
                <w:rFonts w:ascii="Arial" w:hAnsi="Arial" w:cs="Arial"/>
                <w:sz w:val="20"/>
                <w:szCs w:val="20"/>
              </w:rPr>
            </w:pPr>
            <w:r>
              <w:rPr>
                <w:rFonts w:ascii="Arial" w:hAnsi="Arial" w:cs="Arial"/>
                <w:sz w:val="20"/>
                <w:szCs w:val="20"/>
              </w:rPr>
              <w:t>Člověk a příroda - 4</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1063" w:type="dxa"/>
            <w:tcBorders>
              <w:top w:val="nil"/>
              <w:left w:val="single" w:sz="4" w:space="0" w:color="auto"/>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6"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1282" w:type="dxa"/>
            <w:gridSpan w:val="2"/>
            <w:tcBorders>
              <w:top w:val="nil"/>
              <w:left w:val="nil"/>
              <w:bottom w:val="nil"/>
              <w:right w:val="nil"/>
            </w:tcBorders>
            <w:noWrap/>
            <w:vAlign w:val="bottom"/>
          </w:tcPr>
          <w:p w:rsidR="00BB140F" w:rsidRDefault="00BB140F" w:rsidP="00BB140F">
            <w:pPr>
              <w:rPr>
                <w:rFonts w:ascii="Arial" w:hAnsi="Arial" w:cs="Arial"/>
                <w:sz w:val="20"/>
                <w:szCs w:val="20"/>
              </w:rPr>
            </w:pPr>
          </w:p>
        </w:tc>
        <w:tc>
          <w:tcPr>
            <w:tcW w:w="741"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239" w:type="dxa"/>
            <w:tcBorders>
              <w:top w:val="nil"/>
              <w:left w:val="nil"/>
              <w:bottom w:val="nil"/>
              <w:right w:val="single" w:sz="4" w:space="0" w:color="000000"/>
            </w:tcBorders>
            <w:noWrap/>
            <w:vAlign w:val="bottom"/>
          </w:tcPr>
          <w:p w:rsidR="00BB140F" w:rsidRDefault="00BB140F" w:rsidP="00BB140F">
            <w:pPr>
              <w:rPr>
                <w:rFonts w:ascii="Arial" w:hAnsi="Arial" w:cs="Arial"/>
                <w:sz w:val="20"/>
                <w:szCs w:val="20"/>
              </w:rPr>
            </w:pPr>
          </w:p>
        </w:tc>
        <w:tc>
          <w:tcPr>
            <w:tcW w:w="3261" w:type="dxa"/>
            <w:gridSpan w:val="3"/>
            <w:tcBorders>
              <w:top w:val="nil"/>
              <w:left w:val="single" w:sz="4" w:space="0" w:color="000000"/>
              <w:bottom w:val="nil"/>
              <w:right w:val="single" w:sz="4" w:space="0" w:color="000000"/>
            </w:tcBorders>
            <w:noWrap/>
            <w:vAlign w:val="bottom"/>
          </w:tcPr>
          <w:p w:rsidR="00BB140F" w:rsidRDefault="00BB140F" w:rsidP="00BB140F">
            <w:pPr>
              <w:rPr>
                <w:rFonts w:ascii="Arial" w:hAnsi="Arial" w:cs="Arial"/>
                <w:sz w:val="20"/>
                <w:szCs w:val="20"/>
              </w:rPr>
            </w:pPr>
            <w:r>
              <w:rPr>
                <w:rFonts w:ascii="Arial" w:hAnsi="Arial" w:cs="Arial"/>
                <w:sz w:val="20"/>
                <w:szCs w:val="20"/>
              </w:rPr>
              <w:t>Člověk a svět práce - 1</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1063" w:type="dxa"/>
            <w:tcBorders>
              <w:top w:val="nil"/>
              <w:left w:val="single" w:sz="4" w:space="0" w:color="auto"/>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030"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6"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1282" w:type="dxa"/>
            <w:gridSpan w:val="2"/>
            <w:tcBorders>
              <w:top w:val="nil"/>
              <w:left w:val="nil"/>
              <w:bottom w:val="nil"/>
              <w:right w:val="nil"/>
            </w:tcBorders>
            <w:noWrap/>
            <w:vAlign w:val="bottom"/>
          </w:tcPr>
          <w:p w:rsidR="00BB140F" w:rsidRDefault="00BB140F" w:rsidP="00BB140F">
            <w:pPr>
              <w:rPr>
                <w:rFonts w:ascii="Arial" w:hAnsi="Arial" w:cs="Arial"/>
                <w:sz w:val="20"/>
                <w:szCs w:val="20"/>
              </w:rPr>
            </w:pPr>
          </w:p>
        </w:tc>
        <w:tc>
          <w:tcPr>
            <w:tcW w:w="741"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239"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75" w:type="dxa"/>
            <w:gridSpan w:val="2"/>
            <w:tcBorders>
              <w:top w:val="nil"/>
              <w:left w:val="single" w:sz="4" w:space="0" w:color="auto"/>
              <w:bottom w:val="nil"/>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Etv - 4</w:t>
            </w:r>
          </w:p>
        </w:tc>
        <w:tc>
          <w:tcPr>
            <w:tcW w:w="1286" w:type="dxa"/>
            <w:tcBorders>
              <w:top w:val="nil"/>
              <w:left w:val="nil"/>
              <w:bottom w:val="nil"/>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5E2A1C">
        <w:trPr>
          <w:trHeight w:val="255"/>
        </w:trPr>
        <w:tc>
          <w:tcPr>
            <w:tcW w:w="1063" w:type="dxa"/>
            <w:tcBorders>
              <w:top w:val="nil"/>
              <w:left w:val="single" w:sz="4" w:space="0" w:color="auto"/>
              <w:bottom w:val="single" w:sz="4" w:space="0" w:color="auto"/>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030" w:type="dxa"/>
            <w:tcBorders>
              <w:top w:val="nil"/>
              <w:left w:val="nil"/>
              <w:bottom w:val="single" w:sz="4" w:space="0" w:color="auto"/>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96" w:type="dxa"/>
            <w:tcBorders>
              <w:top w:val="nil"/>
              <w:left w:val="nil"/>
              <w:bottom w:val="single" w:sz="4" w:space="0" w:color="auto"/>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1282" w:type="dxa"/>
            <w:gridSpan w:val="2"/>
            <w:tcBorders>
              <w:top w:val="nil"/>
              <w:left w:val="nil"/>
              <w:bottom w:val="single" w:sz="4" w:space="0" w:color="auto"/>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741" w:type="dxa"/>
            <w:tcBorders>
              <w:top w:val="nil"/>
              <w:left w:val="nil"/>
              <w:bottom w:val="single" w:sz="4" w:space="0" w:color="auto"/>
              <w:right w:val="nil"/>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239" w:type="dxa"/>
            <w:tcBorders>
              <w:top w:val="nil"/>
              <w:left w:val="nil"/>
              <w:bottom w:val="single" w:sz="4" w:space="0" w:color="auto"/>
              <w:right w:val="single" w:sz="4" w:space="0" w:color="auto"/>
            </w:tcBorders>
            <w:noWrap/>
            <w:vAlign w:val="bottom"/>
          </w:tcPr>
          <w:p w:rsidR="00BB140F" w:rsidRDefault="00BB140F" w:rsidP="00BB140F">
            <w:pPr>
              <w:rPr>
                <w:rFonts w:ascii="Arial" w:hAnsi="Arial" w:cs="Arial"/>
                <w:sz w:val="20"/>
                <w:szCs w:val="20"/>
              </w:rPr>
            </w:pPr>
            <w:r>
              <w:rPr>
                <w:rFonts w:ascii="Arial" w:hAnsi="Arial" w:cs="Arial"/>
                <w:sz w:val="20"/>
                <w:szCs w:val="20"/>
              </w:rPr>
              <w:t> </w:t>
            </w:r>
          </w:p>
        </w:tc>
        <w:tc>
          <w:tcPr>
            <w:tcW w:w="3261" w:type="dxa"/>
            <w:gridSpan w:val="3"/>
            <w:tcBorders>
              <w:top w:val="nil"/>
              <w:left w:val="single" w:sz="4" w:space="0" w:color="auto"/>
              <w:bottom w:val="single" w:sz="4" w:space="0" w:color="auto"/>
              <w:right w:val="single" w:sz="4" w:space="0" w:color="000000"/>
            </w:tcBorders>
            <w:noWrap/>
            <w:vAlign w:val="bottom"/>
          </w:tcPr>
          <w:p w:rsidR="00BB140F" w:rsidRDefault="005E2A1C" w:rsidP="004A330C">
            <w:pPr>
              <w:rPr>
                <w:rFonts w:ascii="Arial" w:hAnsi="Arial" w:cs="Arial"/>
                <w:sz w:val="20"/>
                <w:szCs w:val="20"/>
              </w:rPr>
            </w:pPr>
            <w:r>
              <w:rPr>
                <w:rFonts w:ascii="Arial" w:hAnsi="Arial" w:cs="Arial"/>
                <w:sz w:val="20"/>
                <w:szCs w:val="20"/>
              </w:rPr>
              <w:t>Druhý cizí jazyk</w:t>
            </w:r>
            <w:r w:rsidR="00BB140F">
              <w:rPr>
                <w:rFonts w:ascii="Arial" w:hAnsi="Arial" w:cs="Arial"/>
                <w:sz w:val="20"/>
                <w:szCs w:val="20"/>
              </w:rPr>
              <w:t xml:space="preserve"> </w:t>
            </w:r>
            <w:r>
              <w:rPr>
                <w:rFonts w:ascii="Arial" w:hAnsi="Arial" w:cs="Arial"/>
                <w:sz w:val="20"/>
                <w:szCs w:val="20"/>
              </w:rPr>
              <w:t>(Nj)</w:t>
            </w:r>
            <w:r w:rsidR="007F2063">
              <w:rPr>
                <w:rFonts w:ascii="Arial" w:hAnsi="Arial" w:cs="Arial"/>
                <w:sz w:val="20"/>
                <w:szCs w:val="20"/>
              </w:rPr>
              <w:t xml:space="preserve"> </w:t>
            </w:r>
            <w:r w:rsidR="00BB140F">
              <w:rPr>
                <w:rFonts w:ascii="Arial" w:hAnsi="Arial" w:cs="Arial"/>
                <w:sz w:val="20"/>
                <w:szCs w:val="20"/>
              </w:rPr>
              <w:t>- 6</w:t>
            </w:r>
          </w:p>
        </w:tc>
        <w:tc>
          <w:tcPr>
            <w:tcW w:w="189" w:type="dxa"/>
            <w:tcBorders>
              <w:top w:val="nil"/>
              <w:left w:val="nil"/>
              <w:bottom w:val="nil"/>
              <w:right w:val="nil"/>
            </w:tcBorders>
            <w:noWrap/>
            <w:vAlign w:val="bottom"/>
          </w:tcPr>
          <w:p w:rsidR="00BB140F" w:rsidRDefault="00BB140F" w:rsidP="00BB140F">
            <w:pPr>
              <w:rPr>
                <w:rFonts w:ascii="Arial" w:hAnsi="Arial" w:cs="Arial"/>
                <w:sz w:val="20"/>
                <w:szCs w:val="20"/>
              </w:rPr>
            </w:pPr>
          </w:p>
        </w:tc>
        <w:tc>
          <w:tcPr>
            <w:tcW w:w="736" w:type="dxa"/>
            <w:tcBorders>
              <w:top w:val="nil"/>
              <w:left w:val="nil"/>
              <w:bottom w:val="nil"/>
              <w:right w:val="nil"/>
            </w:tcBorders>
            <w:noWrap/>
            <w:vAlign w:val="bottom"/>
          </w:tcPr>
          <w:p w:rsidR="00BB140F" w:rsidRDefault="00BB140F" w:rsidP="00BB140F">
            <w:pPr>
              <w:rPr>
                <w:rFonts w:ascii="Arial" w:hAnsi="Arial" w:cs="Arial"/>
                <w:sz w:val="20"/>
                <w:szCs w:val="20"/>
              </w:rPr>
            </w:pPr>
          </w:p>
        </w:tc>
      </w:tr>
      <w:tr w:rsidR="00BB140F" w:rsidTr="00BB140F">
        <w:trPr>
          <w:trHeight w:val="255"/>
        </w:trPr>
        <w:tc>
          <w:tcPr>
            <w:tcW w:w="8737" w:type="dxa"/>
            <w:gridSpan w:val="12"/>
            <w:tcBorders>
              <w:top w:val="nil"/>
              <w:left w:val="nil"/>
              <w:bottom w:val="nil"/>
              <w:right w:val="nil"/>
            </w:tcBorders>
            <w:noWrap/>
            <w:vAlign w:val="bottom"/>
          </w:tcPr>
          <w:p w:rsidR="00BB140F" w:rsidRDefault="00BB140F" w:rsidP="00BB140F">
            <w:pPr>
              <w:rPr>
                <w:rFonts w:ascii="Arial" w:hAnsi="Arial" w:cs="Arial"/>
                <w:sz w:val="20"/>
                <w:szCs w:val="20"/>
              </w:rPr>
            </w:pPr>
          </w:p>
        </w:tc>
      </w:tr>
    </w:tbl>
    <w:p w:rsidR="00C51F2C" w:rsidRDefault="00C51F2C" w:rsidP="00766E1F">
      <w:pPr>
        <w:rPr>
          <w:b/>
          <w:sz w:val="32"/>
          <w:szCs w:val="32"/>
        </w:rPr>
      </w:pPr>
    </w:p>
    <w:p w:rsidR="001929C6" w:rsidRPr="001929C6" w:rsidRDefault="001929C6" w:rsidP="00766E1F">
      <w:pPr>
        <w:rPr>
          <w:b/>
          <w:sz w:val="32"/>
          <w:szCs w:val="32"/>
        </w:rPr>
      </w:pPr>
      <w:r w:rsidRPr="001929C6">
        <w:rPr>
          <w:b/>
          <w:sz w:val="32"/>
          <w:szCs w:val="32"/>
        </w:rPr>
        <w:t>4.</w:t>
      </w:r>
      <w:r>
        <w:rPr>
          <w:b/>
          <w:sz w:val="32"/>
          <w:szCs w:val="32"/>
        </w:rPr>
        <w:t xml:space="preserve"> </w:t>
      </w:r>
      <w:r w:rsidRPr="001929C6">
        <w:rPr>
          <w:b/>
          <w:sz w:val="32"/>
          <w:szCs w:val="32"/>
        </w:rPr>
        <w:t>B Poznámky k učebnímu plánu</w:t>
      </w:r>
    </w:p>
    <w:p w:rsidR="001929C6" w:rsidRPr="001929C6" w:rsidRDefault="001929C6" w:rsidP="00766E1F">
      <w:pPr>
        <w:rPr>
          <w:sz w:val="16"/>
          <w:szCs w:val="16"/>
        </w:rPr>
      </w:pPr>
    </w:p>
    <w:p w:rsidR="001929C6" w:rsidRPr="00442834" w:rsidRDefault="001929C6" w:rsidP="00442834">
      <w:pPr>
        <w:jc w:val="both"/>
        <w:rPr>
          <w:b/>
          <w:bCs/>
          <w:sz w:val="22"/>
          <w:szCs w:val="22"/>
        </w:rPr>
      </w:pPr>
      <w:r w:rsidRPr="00442834">
        <w:rPr>
          <w:b/>
          <w:bCs/>
          <w:sz w:val="22"/>
          <w:szCs w:val="22"/>
        </w:rPr>
        <w:t>Jazyk a zvyková komunikace</w:t>
      </w:r>
    </w:p>
    <w:p w:rsidR="001929C6" w:rsidRPr="00442834" w:rsidRDefault="001929C6" w:rsidP="00442834">
      <w:pPr>
        <w:jc w:val="both"/>
        <w:rPr>
          <w:bCs/>
          <w:sz w:val="22"/>
          <w:szCs w:val="22"/>
        </w:rPr>
      </w:pPr>
      <w:r w:rsidRPr="00442834">
        <w:rPr>
          <w:bCs/>
          <w:sz w:val="22"/>
          <w:szCs w:val="22"/>
        </w:rPr>
        <w:t xml:space="preserve">Vzdělávací oblast Jazyk a jazyková komunikace je rozdělena do vyučovacích předmětů: Český jazyk a literatura, Cizí jazyk a Druhý cizí jazyk. Vyučovací předmět Český jazyk je posílen na první stupni o </w:t>
      </w:r>
      <w:r w:rsidR="007A34CC" w:rsidRPr="00442834">
        <w:rPr>
          <w:bCs/>
          <w:sz w:val="22"/>
          <w:szCs w:val="22"/>
        </w:rPr>
        <w:t>7</w:t>
      </w:r>
      <w:r w:rsidRPr="00442834">
        <w:rPr>
          <w:bCs/>
          <w:sz w:val="22"/>
          <w:szCs w:val="22"/>
        </w:rPr>
        <w:t xml:space="preserve"> hodin a na druhém stupni o </w:t>
      </w:r>
      <w:r w:rsidR="0048495E">
        <w:rPr>
          <w:bCs/>
          <w:sz w:val="22"/>
          <w:szCs w:val="22"/>
        </w:rPr>
        <w:t>3</w:t>
      </w:r>
      <w:r w:rsidRPr="00442834">
        <w:rPr>
          <w:bCs/>
          <w:sz w:val="22"/>
          <w:szCs w:val="22"/>
        </w:rPr>
        <w:t xml:space="preserve"> hodiny z disponibilní dotace. Vyučovací předmět Cizí jazyk (Anglický jazyk) je na druhém stupni posílen o </w:t>
      </w:r>
      <w:r w:rsidR="0048495E">
        <w:rPr>
          <w:bCs/>
          <w:sz w:val="22"/>
          <w:szCs w:val="22"/>
        </w:rPr>
        <w:t>1</w:t>
      </w:r>
      <w:r w:rsidRPr="00442834">
        <w:rPr>
          <w:bCs/>
          <w:sz w:val="22"/>
          <w:szCs w:val="22"/>
        </w:rPr>
        <w:t xml:space="preserve"> hodin</w:t>
      </w:r>
      <w:r w:rsidR="0081254B">
        <w:rPr>
          <w:bCs/>
          <w:sz w:val="22"/>
          <w:szCs w:val="22"/>
        </w:rPr>
        <w:t>u</w:t>
      </w:r>
      <w:r w:rsidRPr="00442834">
        <w:rPr>
          <w:bCs/>
          <w:sz w:val="22"/>
          <w:szCs w:val="22"/>
        </w:rPr>
        <w:t xml:space="preserve">. Vyučovací předmět Druhý cizí jazyk (Německý jazyk) </w:t>
      </w:r>
      <w:r w:rsidR="00204E0D">
        <w:rPr>
          <w:bCs/>
          <w:sz w:val="22"/>
          <w:szCs w:val="22"/>
        </w:rPr>
        <w:t>je</w:t>
      </w:r>
      <w:r w:rsidR="0081254B">
        <w:rPr>
          <w:bCs/>
          <w:sz w:val="22"/>
          <w:szCs w:val="22"/>
        </w:rPr>
        <w:t xml:space="preserve"> zařazen </w:t>
      </w:r>
      <w:r w:rsidR="00115887">
        <w:rPr>
          <w:bCs/>
          <w:sz w:val="22"/>
          <w:szCs w:val="22"/>
        </w:rPr>
        <w:t>na</w:t>
      </w:r>
      <w:r w:rsidRPr="00442834">
        <w:rPr>
          <w:bCs/>
          <w:sz w:val="22"/>
          <w:szCs w:val="22"/>
        </w:rPr>
        <w:t xml:space="preserve"> </w:t>
      </w:r>
      <w:r w:rsidR="007A34CC" w:rsidRPr="00442834">
        <w:rPr>
          <w:bCs/>
          <w:sz w:val="22"/>
          <w:szCs w:val="22"/>
        </w:rPr>
        <w:t xml:space="preserve">druhém stupni </w:t>
      </w:r>
      <w:r w:rsidR="00115887">
        <w:rPr>
          <w:bCs/>
          <w:sz w:val="22"/>
          <w:szCs w:val="22"/>
        </w:rPr>
        <w:t xml:space="preserve">od 7. třídy a má </w:t>
      </w:r>
      <w:r w:rsidRPr="00442834">
        <w:rPr>
          <w:bCs/>
          <w:sz w:val="22"/>
          <w:szCs w:val="22"/>
        </w:rPr>
        <w:t>dotaci 6 hodin</w:t>
      </w:r>
      <w:r w:rsidR="00115887">
        <w:rPr>
          <w:bCs/>
          <w:sz w:val="22"/>
          <w:szCs w:val="22"/>
        </w:rPr>
        <w:t xml:space="preserve"> (2 hodiny týdně v každém ročníku)</w:t>
      </w:r>
      <w:r w:rsidRPr="00442834">
        <w:rPr>
          <w:bCs/>
          <w:sz w:val="22"/>
          <w:szCs w:val="22"/>
        </w:rPr>
        <w:t>.</w:t>
      </w:r>
    </w:p>
    <w:p w:rsidR="001929C6" w:rsidRPr="00442834" w:rsidRDefault="001929C6" w:rsidP="00442834">
      <w:pPr>
        <w:jc w:val="both"/>
        <w:rPr>
          <w:bCs/>
          <w:sz w:val="16"/>
          <w:szCs w:val="16"/>
        </w:rPr>
      </w:pPr>
    </w:p>
    <w:p w:rsidR="001929C6" w:rsidRPr="00442834" w:rsidRDefault="001929C6" w:rsidP="00442834">
      <w:pPr>
        <w:jc w:val="both"/>
        <w:rPr>
          <w:b/>
          <w:bCs/>
          <w:sz w:val="22"/>
          <w:szCs w:val="22"/>
        </w:rPr>
      </w:pPr>
      <w:r w:rsidRPr="00442834">
        <w:rPr>
          <w:b/>
          <w:bCs/>
          <w:sz w:val="22"/>
          <w:szCs w:val="22"/>
        </w:rPr>
        <w:t>Matematika a její aplikace</w:t>
      </w:r>
    </w:p>
    <w:p w:rsidR="001929C6" w:rsidRPr="00442834" w:rsidRDefault="001929C6" w:rsidP="00442834">
      <w:pPr>
        <w:jc w:val="both"/>
        <w:rPr>
          <w:bCs/>
          <w:sz w:val="22"/>
          <w:szCs w:val="22"/>
        </w:rPr>
      </w:pPr>
      <w:r w:rsidRPr="00442834">
        <w:rPr>
          <w:bCs/>
          <w:sz w:val="22"/>
          <w:szCs w:val="22"/>
        </w:rPr>
        <w:t xml:space="preserve">Vzdělávací oblast Matematika a její aplikace je v předmětu Matematika posílena na prvním stupni o 4 hodiny a na druhém stupni o </w:t>
      </w:r>
      <w:r w:rsidR="00263929">
        <w:rPr>
          <w:bCs/>
          <w:sz w:val="22"/>
          <w:szCs w:val="22"/>
        </w:rPr>
        <w:t>3</w:t>
      </w:r>
      <w:r w:rsidRPr="00442834">
        <w:rPr>
          <w:bCs/>
          <w:sz w:val="22"/>
          <w:szCs w:val="22"/>
        </w:rPr>
        <w:t xml:space="preserve"> hodiny z disponibilní časové dotace. </w:t>
      </w:r>
    </w:p>
    <w:p w:rsidR="001929C6" w:rsidRPr="00442834" w:rsidRDefault="001929C6" w:rsidP="00442834">
      <w:pPr>
        <w:jc w:val="both"/>
        <w:rPr>
          <w:sz w:val="16"/>
          <w:szCs w:val="16"/>
        </w:rPr>
      </w:pPr>
    </w:p>
    <w:p w:rsidR="001929C6" w:rsidRPr="00442834" w:rsidRDefault="001929C6" w:rsidP="00442834">
      <w:pPr>
        <w:jc w:val="both"/>
        <w:rPr>
          <w:b/>
          <w:sz w:val="22"/>
          <w:szCs w:val="22"/>
        </w:rPr>
      </w:pPr>
      <w:r w:rsidRPr="00442834">
        <w:rPr>
          <w:b/>
          <w:sz w:val="22"/>
          <w:szCs w:val="22"/>
        </w:rPr>
        <w:t>Informační a komunikační technologie</w:t>
      </w:r>
    </w:p>
    <w:p w:rsidR="001929C6" w:rsidRPr="00442834" w:rsidRDefault="001929C6" w:rsidP="00442834">
      <w:pPr>
        <w:jc w:val="both"/>
        <w:rPr>
          <w:sz w:val="22"/>
          <w:szCs w:val="22"/>
        </w:rPr>
      </w:pPr>
      <w:r w:rsidRPr="00442834">
        <w:rPr>
          <w:sz w:val="22"/>
          <w:szCs w:val="22"/>
        </w:rPr>
        <w:t>Vyučovací předmět Informatika je na druhé</w:t>
      </w:r>
      <w:r w:rsidR="00633697">
        <w:rPr>
          <w:sz w:val="22"/>
          <w:szCs w:val="22"/>
        </w:rPr>
        <w:t>m</w:t>
      </w:r>
      <w:r w:rsidRPr="00442834">
        <w:rPr>
          <w:sz w:val="22"/>
          <w:szCs w:val="22"/>
        </w:rPr>
        <w:t xml:space="preserve"> stupni posílen o 1 hodinu z disponibilní časové dotace.</w:t>
      </w:r>
    </w:p>
    <w:p w:rsidR="001929C6" w:rsidRPr="00442834" w:rsidRDefault="001929C6" w:rsidP="00442834">
      <w:pPr>
        <w:jc w:val="both"/>
        <w:rPr>
          <w:sz w:val="16"/>
          <w:szCs w:val="16"/>
        </w:rPr>
      </w:pPr>
    </w:p>
    <w:p w:rsidR="001929C6" w:rsidRPr="00442834" w:rsidRDefault="001929C6" w:rsidP="00442834">
      <w:pPr>
        <w:jc w:val="both"/>
        <w:rPr>
          <w:b/>
          <w:sz w:val="22"/>
          <w:szCs w:val="22"/>
        </w:rPr>
      </w:pPr>
      <w:r w:rsidRPr="00442834">
        <w:rPr>
          <w:b/>
          <w:sz w:val="22"/>
          <w:szCs w:val="22"/>
        </w:rPr>
        <w:t>Člověk a jeho svět</w:t>
      </w:r>
    </w:p>
    <w:p w:rsidR="001929C6" w:rsidRPr="00442834" w:rsidRDefault="001929C6" w:rsidP="00442834">
      <w:pPr>
        <w:jc w:val="both"/>
        <w:rPr>
          <w:sz w:val="22"/>
          <w:szCs w:val="22"/>
        </w:rPr>
      </w:pPr>
      <w:r w:rsidRPr="00442834">
        <w:rPr>
          <w:sz w:val="22"/>
          <w:szCs w:val="22"/>
        </w:rPr>
        <w:t>Vzdělávací oblast Člověk a jeho svět je na prvním stupni rozdělena do předmětů Prvouka a Člověk a svět.</w:t>
      </w:r>
    </w:p>
    <w:p w:rsidR="007A34CC" w:rsidRPr="00442834" w:rsidRDefault="007A34CC" w:rsidP="00442834">
      <w:pPr>
        <w:jc w:val="both"/>
        <w:rPr>
          <w:sz w:val="16"/>
          <w:szCs w:val="16"/>
        </w:rPr>
      </w:pPr>
    </w:p>
    <w:p w:rsidR="001929C6" w:rsidRPr="00442834" w:rsidRDefault="001929C6" w:rsidP="00442834">
      <w:pPr>
        <w:jc w:val="both"/>
        <w:rPr>
          <w:b/>
          <w:sz w:val="22"/>
          <w:szCs w:val="22"/>
        </w:rPr>
      </w:pPr>
      <w:r w:rsidRPr="00442834">
        <w:rPr>
          <w:b/>
          <w:sz w:val="22"/>
          <w:szCs w:val="22"/>
        </w:rPr>
        <w:t>Člověk a společnost</w:t>
      </w:r>
    </w:p>
    <w:p w:rsidR="001929C6" w:rsidRPr="00442834" w:rsidRDefault="001929C6" w:rsidP="00442834">
      <w:pPr>
        <w:jc w:val="both"/>
        <w:rPr>
          <w:sz w:val="22"/>
          <w:szCs w:val="22"/>
        </w:rPr>
      </w:pPr>
      <w:r w:rsidRPr="00442834">
        <w:rPr>
          <w:sz w:val="22"/>
          <w:szCs w:val="22"/>
        </w:rPr>
        <w:t>Vzdělávací oblast Člověk a společnost je posílena o 1 hodinu z disponibilní časové dotace a rozdělena na předměty Dějepis a Výchov</w:t>
      </w:r>
      <w:r w:rsidR="00633697">
        <w:rPr>
          <w:sz w:val="22"/>
          <w:szCs w:val="22"/>
        </w:rPr>
        <w:t>a</w:t>
      </w:r>
      <w:r w:rsidRPr="00442834">
        <w:rPr>
          <w:sz w:val="22"/>
          <w:szCs w:val="22"/>
        </w:rPr>
        <w:t xml:space="preserve"> k občanství.</w:t>
      </w:r>
    </w:p>
    <w:p w:rsidR="001929C6" w:rsidRPr="00442834" w:rsidRDefault="001929C6" w:rsidP="00442834">
      <w:pPr>
        <w:jc w:val="both"/>
        <w:rPr>
          <w:sz w:val="16"/>
          <w:szCs w:val="16"/>
        </w:rPr>
      </w:pPr>
    </w:p>
    <w:p w:rsidR="001929C6" w:rsidRPr="00442834" w:rsidRDefault="001929C6" w:rsidP="00442834">
      <w:pPr>
        <w:jc w:val="both"/>
        <w:rPr>
          <w:b/>
          <w:sz w:val="22"/>
          <w:szCs w:val="22"/>
        </w:rPr>
      </w:pPr>
      <w:r w:rsidRPr="00442834">
        <w:rPr>
          <w:b/>
          <w:sz w:val="22"/>
          <w:szCs w:val="22"/>
        </w:rPr>
        <w:t>Člověk a příroda</w:t>
      </w:r>
    </w:p>
    <w:p w:rsidR="001929C6" w:rsidRPr="00442834" w:rsidRDefault="001929C6" w:rsidP="00442834">
      <w:pPr>
        <w:jc w:val="both"/>
        <w:rPr>
          <w:sz w:val="22"/>
          <w:szCs w:val="22"/>
        </w:rPr>
      </w:pPr>
      <w:r w:rsidRPr="00442834">
        <w:rPr>
          <w:sz w:val="22"/>
          <w:szCs w:val="22"/>
        </w:rPr>
        <w:t xml:space="preserve">Vzdělávací oblast Člověk a příroda je posílena o 4 hodiny z disponibilní časové dotace a je rozdělena mezi předměty: </w:t>
      </w:r>
      <w:r w:rsidR="002213B9">
        <w:rPr>
          <w:sz w:val="22"/>
          <w:szCs w:val="22"/>
        </w:rPr>
        <w:t>F</w:t>
      </w:r>
      <w:r w:rsidRPr="00442834">
        <w:rPr>
          <w:sz w:val="22"/>
          <w:szCs w:val="22"/>
        </w:rPr>
        <w:t>yzika, Chemie, Přírodopis a Zeměpis.</w:t>
      </w:r>
    </w:p>
    <w:p w:rsidR="001929C6" w:rsidRPr="00442834" w:rsidRDefault="001929C6" w:rsidP="00442834">
      <w:pPr>
        <w:jc w:val="both"/>
        <w:rPr>
          <w:sz w:val="16"/>
          <w:szCs w:val="16"/>
        </w:rPr>
      </w:pPr>
    </w:p>
    <w:p w:rsidR="001929C6" w:rsidRPr="00442834" w:rsidRDefault="001929C6" w:rsidP="00442834">
      <w:pPr>
        <w:jc w:val="both"/>
        <w:rPr>
          <w:b/>
          <w:sz w:val="22"/>
          <w:szCs w:val="22"/>
        </w:rPr>
      </w:pPr>
      <w:r w:rsidRPr="00442834">
        <w:rPr>
          <w:b/>
          <w:sz w:val="22"/>
          <w:szCs w:val="22"/>
        </w:rPr>
        <w:t>Člověk a zdraví</w:t>
      </w:r>
    </w:p>
    <w:p w:rsidR="001929C6" w:rsidRPr="00442834" w:rsidRDefault="001929C6" w:rsidP="00442834">
      <w:pPr>
        <w:jc w:val="both"/>
        <w:rPr>
          <w:sz w:val="22"/>
          <w:szCs w:val="22"/>
        </w:rPr>
      </w:pPr>
      <w:r w:rsidRPr="00442834">
        <w:rPr>
          <w:sz w:val="22"/>
          <w:szCs w:val="22"/>
        </w:rPr>
        <w:t xml:space="preserve">Vzdělávací oblast Člověk a zdraví je </w:t>
      </w:r>
      <w:r w:rsidR="001A4D96">
        <w:rPr>
          <w:sz w:val="22"/>
          <w:szCs w:val="22"/>
        </w:rPr>
        <w:t>realizována na obou stupních</w:t>
      </w:r>
      <w:r w:rsidRPr="00442834">
        <w:rPr>
          <w:sz w:val="22"/>
          <w:szCs w:val="22"/>
        </w:rPr>
        <w:t xml:space="preserve"> předmět</w:t>
      </w:r>
      <w:r w:rsidR="001A4D96">
        <w:rPr>
          <w:sz w:val="22"/>
          <w:szCs w:val="22"/>
        </w:rPr>
        <w:t>em</w:t>
      </w:r>
      <w:r w:rsidRPr="00442834">
        <w:rPr>
          <w:sz w:val="22"/>
          <w:szCs w:val="22"/>
        </w:rPr>
        <w:t xml:space="preserve"> Tělesná výchova a </w:t>
      </w:r>
      <w:r w:rsidR="001A4D96">
        <w:rPr>
          <w:sz w:val="22"/>
          <w:szCs w:val="22"/>
        </w:rPr>
        <w:t xml:space="preserve">na druhém stupni předmětem </w:t>
      </w:r>
      <w:r w:rsidRPr="00442834">
        <w:rPr>
          <w:sz w:val="22"/>
          <w:szCs w:val="22"/>
        </w:rPr>
        <w:t>Výchova ke zdraví.</w:t>
      </w:r>
    </w:p>
    <w:p w:rsidR="007A34CC" w:rsidRPr="00442834" w:rsidRDefault="007A34CC" w:rsidP="00442834">
      <w:pPr>
        <w:jc w:val="both"/>
        <w:rPr>
          <w:sz w:val="16"/>
          <w:szCs w:val="16"/>
        </w:rPr>
      </w:pPr>
    </w:p>
    <w:p w:rsidR="007A34CC" w:rsidRPr="00442834" w:rsidRDefault="007A34CC" w:rsidP="00442834">
      <w:pPr>
        <w:jc w:val="both"/>
        <w:rPr>
          <w:b/>
          <w:sz w:val="22"/>
          <w:szCs w:val="22"/>
        </w:rPr>
      </w:pPr>
      <w:r w:rsidRPr="00442834">
        <w:rPr>
          <w:b/>
          <w:sz w:val="22"/>
          <w:szCs w:val="22"/>
        </w:rPr>
        <w:t>Člověk a svět práce</w:t>
      </w:r>
    </w:p>
    <w:p w:rsidR="007A34CC" w:rsidRPr="00442834" w:rsidRDefault="007A34CC" w:rsidP="00442834">
      <w:pPr>
        <w:jc w:val="both"/>
        <w:rPr>
          <w:sz w:val="22"/>
          <w:szCs w:val="22"/>
        </w:rPr>
      </w:pPr>
      <w:r w:rsidRPr="00442834">
        <w:rPr>
          <w:sz w:val="22"/>
          <w:szCs w:val="22"/>
        </w:rPr>
        <w:t xml:space="preserve">Vzdělávací oblast Člověk a svět práce je posílena o </w:t>
      </w:r>
      <w:r w:rsidR="001A4D96">
        <w:rPr>
          <w:sz w:val="22"/>
          <w:szCs w:val="22"/>
        </w:rPr>
        <w:t>1</w:t>
      </w:r>
      <w:r w:rsidRPr="00442834">
        <w:rPr>
          <w:sz w:val="22"/>
          <w:szCs w:val="22"/>
        </w:rPr>
        <w:t xml:space="preserve"> hodinu na druhém stupni z disponibilní časové dotace a je realizována na obou stupních předmětem Pracovní činnosti.</w:t>
      </w:r>
    </w:p>
    <w:p w:rsidR="007A34CC" w:rsidRPr="00442834" w:rsidRDefault="007A34CC" w:rsidP="00442834">
      <w:pPr>
        <w:jc w:val="both"/>
        <w:rPr>
          <w:sz w:val="16"/>
          <w:szCs w:val="16"/>
        </w:rPr>
      </w:pPr>
    </w:p>
    <w:p w:rsidR="007A34CC" w:rsidRPr="00442834" w:rsidRDefault="007A34CC" w:rsidP="00442834">
      <w:pPr>
        <w:jc w:val="both"/>
        <w:rPr>
          <w:b/>
          <w:sz w:val="22"/>
          <w:szCs w:val="22"/>
        </w:rPr>
      </w:pPr>
      <w:r w:rsidRPr="00442834">
        <w:rPr>
          <w:b/>
          <w:sz w:val="22"/>
          <w:szCs w:val="22"/>
        </w:rPr>
        <w:t>Průřezové téma O</w:t>
      </w:r>
      <w:r w:rsidR="00442834" w:rsidRPr="00442834">
        <w:rPr>
          <w:b/>
          <w:sz w:val="22"/>
          <w:szCs w:val="22"/>
        </w:rPr>
        <w:t>SV</w:t>
      </w:r>
      <w:r w:rsidRPr="00442834">
        <w:rPr>
          <w:b/>
          <w:sz w:val="22"/>
          <w:szCs w:val="22"/>
        </w:rPr>
        <w:t xml:space="preserve"> a Doplňující vzdělávací obor Etická výchova</w:t>
      </w:r>
    </w:p>
    <w:p w:rsidR="007A34CC" w:rsidRPr="00442834" w:rsidRDefault="007A34CC" w:rsidP="00442834">
      <w:pPr>
        <w:jc w:val="both"/>
        <w:rPr>
          <w:sz w:val="22"/>
          <w:szCs w:val="22"/>
        </w:rPr>
      </w:pPr>
      <w:r w:rsidRPr="00442834">
        <w:rPr>
          <w:sz w:val="22"/>
          <w:szCs w:val="22"/>
        </w:rPr>
        <w:t xml:space="preserve">Průřezové téma Osobnostní a sociální výchova a Doplňující vzdělávací obor Etická výchova se vyučují jako povinný předmět Etická výchova ve všech ročnících školy s dotací 1 hodina týdně. Na </w:t>
      </w:r>
      <w:r w:rsidR="0048495E">
        <w:rPr>
          <w:sz w:val="22"/>
          <w:szCs w:val="22"/>
        </w:rPr>
        <w:t>I.</w:t>
      </w:r>
      <w:r w:rsidRPr="00442834">
        <w:rPr>
          <w:sz w:val="22"/>
          <w:szCs w:val="22"/>
        </w:rPr>
        <w:t xml:space="preserve"> stupni je výuka posílena 5 hodinami a na </w:t>
      </w:r>
      <w:r w:rsidR="0048495E">
        <w:rPr>
          <w:sz w:val="22"/>
          <w:szCs w:val="22"/>
        </w:rPr>
        <w:t xml:space="preserve">II. </w:t>
      </w:r>
      <w:r w:rsidRPr="00442834">
        <w:rPr>
          <w:sz w:val="22"/>
          <w:szCs w:val="22"/>
        </w:rPr>
        <w:t>stupni 4 hodinami z disponibilní časové dotace.</w:t>
      </w:r>
    </w:p>
    <w:p w:rsidR="001929C6" w:rsidRPr="00442834" w:rsidRDefault="001929C6" w:rsidP="00442834">
      <w:pPr>
        <w:jc w:val="both"/>
        <w:rPr>
          <w:sz w:val="16"/>
          <w:szCs w:val="16"/>
        </w:rPr>
      </w:pPr>
    </w:p>
    <w:p w:rsidR="00442834" w:rsidRPr="00442834" w:rsidRDefault="00442834" w:rsidP="00442834">
      <w:pPr>
        <w:jc w:val="both"/>
        <w:rPr>
          <w:b/>
          <w:sz w:val="22"/>
          <w:szCs w:val="22"/>
        </w:rPr>
      </w:pPr>
      <w:r w:rsidRPr="00442834">
        <w:rPr>
          <w:b/>
          <w:sz w:val="22"/>
          <w:szCs w:val="22"/>
        </w:rPr>
        <w:t>Nepovinné předměty</w:t>
      </w:r>
    </w:p>
    <w:p w:rsidR="001929C6" w:rsidRPr="00442834" w:rsidRDefault="00442834" w:rsidP="00442834">
      <w:pPr>
        <w:jc w:val="both"/>
        <w:rPr>
          <w:sz w:val="22"/>
          <w:szCs w:val="22"/>
        </w:rPr>
      </w:pPr>
      <w:r w:rsidRPr="00442834">
        <w:rPr>
          <w:sz w:val="22"/>
          <w:szCs w:val="22"/>
        </w:rPr>
        <w:t>Jako nepovinn</w:t>
      </w:r>
      <w:r w:rsidR="0081254B">
        <w:rPr>
          <w:sz w:val="22"/>
          <w:szCs w:val="22"/>
        </w:rPr>
        <w:t>ý</w:t>
      </w:r>
      <w:r w:rsidRPr="00442834">
        <w:rPr>
          <w:sz w:val="22"/>
          <w:szCs w:val="22"/>
        </w:rPr>
        <w:t xml:space="preserve"> předmět j</w:t>
      </w:r>
      <w:r w:rsidR="0081254B">
        <w:rPr>
          <w:sz w:val="22"/>
          <w:szCs w:val="22"/>
        </w:rPr>
        <w:t>e</w:t>
      </w:r>
      <w:r w:rsidRPr="00442834">
        <w:rPr>
          <w:sz w:val="22"/>
          <w:szCs w:val="22"/>
        </w:rPr>
        <w:t xml:space="preserve"> žákům nabízen</w:t>
      </w:r>
      <w:r w:rsidR="0081254B">
        <w:rPr>
          <w:sz w:val="22"/>
          <w:szCs w:val="22"/>
        </w:rPr>
        <w:t>o</w:t>
      </w:r>
      <w:r w:rsidRPr="00442834">
        <w:rPr>
          <w:sz w:val="22"/>
          <w:szCs w:val="22"/>
        </w:rPr>
        <w:t xml:space="preserve"> Náboženství </w:t>
      </w:r>
      <w:r w:rsidR="0081254B">
        <w:rPr>
          <w:sz w:val="22"/>
          <w:szCs w:val="22"/>
        </w:rPr>
        <w:t>na obou stupních</w:t>
      </w:r>
      <w:r w:rsidR="0048495E">
        <w:rPr>
          <w:sz w:val="22"/>
          <w:szCs w:val="22"/>
        </w:rPr>
        <w:t xml:space="preserve"> školy s dotací 1 hodina týdně v rámci ročníku.</w:t>
      </w:r>
    </w:p>
    <w:p w:rsidR="001F1B6F" w:rsidRDefault="001F1B6F" w:rsidP="001F1B6F">
      <w:pPr>
        <w:rPr>
          <w:b/>
          <w:bCs/>
          <w:sz w:val="32"/>
          <w:szCs w:val="32"/>
        </w:rPr>
      </w:pPr>
    </w:p>
    <w:p w:rsidR="007F2063" w:rsidRDefault="007F2063">
      <w:pPr>
        <w:spacing w:after="200" w:line="276" w:lineRule="auto"/>
        <w:rPr>
          <w:b/>
          <w:bCs/>
          <w:sz w:val="32"/>
          <w:szCs w:val="32"/>
        </w:rPr>
      </w:pPr>
      <w:r>
        <w:rPr>
          <w:b/>
          <w:bCs/>
          <w:sz w:val="32"/>
          <w:szCs w:val="32"/>
        </w:rPr>
        <w:br w:type="page"/>
      </w:r>
    </w:p>
    <w:p w:rsidR="001F1B6F" w:rsidRDefault="001F1B6F" w:rsidP="001F1B6F">
      <w:pPr>
        <w:rPr>
          <w:b/>
          <w:bCs/>
          <w:sz w:val="32"/>
          <w:szCs w:val="32"/>
        </w:rPr>
      </w:pPr>
      <w:r>
        <w:rPr>
          <w:b/>
          <w:bCs/>
          <w:sz w:val="32"/>
          <w:szCs w:val="32"/>
        </w:rPr>
        <w:t>5. Učební osnovy</w:t>
      </w:r>
    </w:p>
    <w:p w:rsidR="001F1B6F" w:rsidRDefault="001F1B6F" w:rsidP="001F1B6F">
      <w:pPr>
        <w:rPr>
          <w:b/>
          <w:bCs/>
          <w:sz w:val="32"/>
          <w:szCs w:val="32"/>
        </w:rPr>
      </w:pPr>
    </w:p>
    <w:p w:rsidR="001F1B6F" w:rsidRPr="00BF1D30" w:rsidRDefault="001F1B6F" w:rsidP="001F1B6F">
      <w:pPr>
        <w:rPr>
          <w:b/>
          <w:bCs/>
          <w:sz w:val="32"/>
          <w:szCs w:val="32"/>
          <w:u w:val="single"/>
        </w:rPr>
      </w:pPr>
      <w:r w:rsidRPr="00BF1D30">
        <w:rPr>
          <w:b/>
          <w:bCs/>
          <w:sz w:val="32"/>
          <w:szCs w:val="32"/>
          <w:u w:val="single"/>
        </w:rPr>
        <w:t>Povinné předměty</w:t>
      </w:r>
    </w:p>
    <w:p w:rsidR="001F1B6F" w:rsidRDefault="001F1B6F" w:rsidP="001F1B6F">
      <w:pPr>
        <w:rPr>
          <w:b/>
          <w:bCs/>
          <w:sz w:val="32"/>
          <w:szCs w:val="32"/>
        </w:rPr>
      </w:pPr>
    </w:p>
    <w:p w:rsidR="001F1B6F" w:rsidRPr="00493D24" w:rsidRDefault="001F1B6F" w:rsidP="001F1B6F">
      <w:pPr>
        <w:rPr>
          <w:i/>
          <w:iCs/>
          <w:sz w:val="32"/>
          <w:szCs w:val="32"/>
        </w:rPr>
      </w:pPr>
      <w:r w:rsidRPr="00493D24">
        <w:rPr>
          <w:i/>
          <w:iCs/>
          <w:sz w:val="32"/>
          <w:szCs w:val="32"/>
        </w:rPr>
        <w:t xml:space="preserve">Název předmětu: </w:t>
      </w:r>
      <w:r w:rsidR="00800C00">
        <w:rPr>
          <w:b/>
          <w:bCs/>
          <w:sz w:val="32"/>
          <w:szCs w:val="32"/>
        </w:rPr>
        <w:t xml:space="preserve">Český jazyk </w:t>
      </w:r>
      <w:r w:rsidRPr="00493D24">
        <w:rPr>
          <w:b/>
          <w:bCs/>
          <w:sz w:val="32"/>
          <w:szCs w:val="32"/>
        </w:rPr>
        <w:t xml:space="preserve">a literatura – </w:t>
      </w:r>
      <w:r w:rsidR="00B612BE" w:rsidRPr="00493D24">
        <w:rPr>
          <w:b/>
          <w:bCs/>
          <w:sz w:val="32"/>
          <w:szCs w:val="32"/>
        </w:rPr>
        <w:t>první</w:t>
      </w:r>
      <w:r w:rsidRPr="00493D24">
        <w:rPr>
          <w:b/>
          <w:bCs/>
          <w:sz w:val="32"/>
          <w:szCs w:val="32"/>
        </w:rPr>
        <w:t xml:space="preserve"> stupeň (Čj)</w:t>
      </w:r>
    </w:p>
    <w:p w:rsidR="001F1B6F" w:rsidRDefault="001F1B6F" w:rsidP="001F1B6F">
      <w:pPr>
        <w:rPr>
          <w:b/>
          <w:bCs/>
          <w:sz w:val="28"/>
          <w:szCs w:val="28"/>
        </w:rPr>
      </w:pPr>
    </w:p>
    <w:p w:rsidR="001F1B6F" w:rsidRDefault="001F1B6F" w:rsidP="001F1B6F">
      <w:pPr>
        <w:rPr>
          <w:b/>
          <w:bCs/>
          <w:sz w:val="28"/>
          <w:szCs w:val="28"/>
        </w:rPr>
      </w:pPr>
      <w:r>
        <w:rPr>
          <w:b/>
          <w:bCs/>
          <w:sz w:val="28"/>
          <w:szCs w:val="28"/>
        </w:rPr>
        <w:t xml:space="preserve">Charakteristika </w:t>
      </w:r>
      <w:r w:rsidR="007B5AF7">
        <w:rPr>
          <w:b/>
          <w:bCs/>
          <w:sz w:val="28"/>
          <w:szCs w:val="28"/>
        </w:rPr>
        <w:t>vyučovacího předmětu</w:t>
      </w:r>
    </w:p>
    <w:p w:rsidR="001F1B6F" w:rsidRDefault="001F1B6F" w:rsidP="001F1B6F">
      <w:pPr>
        <w:rPr>
          <w:i/>
          <w:iCs/>
        </w:rPr>
      </w:pPr>
    </w:p>
    <w:p w:rsidR="001F1B6F" w:rsidRDefault="001F1B6F" w:rsidP="001F1B6F">
      <w:pPr>
        <w:ind w:firstLine="708"/>
        <w:jc w:val="both"/>
      </w:pPr>
      <w:r>
        <w:t>Vyučovací předmět Český jazyk a literatura je utvořen ze vzdělávací oblasti Jazyk a jazyková komunikace a stejnojmenného vzdělávacího oboru společně s dále uvedenými průřezovými tématy. Český jazyk a literatura je nejvýznamnější vyučo</w:t>
      </w:r>
      <w:r w:rsidR="0081254B">
        <w:t xml:space="preserve">vací předmět </w:t>
      </w:r>
      <w:r>
        <w:t>školního vzdělávacího programu prvního stupně. Výuka směřuje k účinnému dorozumívání slovem i písmem a k umění jazyk používat, tj. hezky a výstižně mluvit. Jinými slovy správné osvojení spisovné formy mateřského jazyka je pro další život důležité, ale konečným cílem není znalost gramatických pravidel, ale schopnost s nimi pracovat a</w:t>
      </w:r>
      <w:r w:rsidR="007B5AF7">
        <w:t xml:space="preserve"> také využít </w:t>
      </w:r>
      <w:r>
        <w:t>znalostí čtení a psaní k efektivnímu dorozumívání.</w:t>
      </w:r>
    </w:p>
    <w:p w:rsidR="001F1B6F" w:rsidRDefault="001F1B6F" w:rsidP="001F1B6F">
      <w:pPr>
        <w:ind w:firstLine="708"/>
      </w:pPr>
      <w:r>
        <w:t xml:space="preserve">Český jazyk se vyučuje jako samostatný předmět v prvním a druhém ročníku 9 hodin týdně, ve třetím </w:t>
      </w:r>
      <w:r w:rsidR="0081254B">
        <w:t>8</w:t>
      </w:r>
      <w:r>
        <w:t xml:space="preserve"> hodin a ve čtvrtém a pátém ročníku 7 hodin týdně.</w:t>
      </w:r>
    </w:p>
    <w:p w:rsidR="001F1B6F" w:rsidRDefault="001F1B6F" w:rsidP="001F1B6F">
      <w:pPr>
        <w:ind w:firstLine="708"/>
        <w:jc w:val="both"/>
      </w:pPr>
      <w:r>
        <w:t xml:space="preserve">Výuka probíhá zpravidla v nedělených třídách </w:t>
      </w:r>
      <w:r w:rsidR="00506A5A">
        <w:t>(v případě vyšší</w:t>
      </w:r>
      <w:r w:rsidR="00115887">
        <w:t xml:space="preserve">ho počtu žáků je možné třídu </w:t>
      </w:r>
      <w:r w:rsidR="00506A5A">
        <w:t xml:space="preserve">dělit na </w:t>
      </w:r>
      <w:r w:rsidR="00F91EC5">
        <w:t xml:space="preserve">menší </w:t>
      </w:r>
      <w:r w:rsidR="00506A5A">
        <w:t>skupiny)</w:t>
      </w:r>
      <w:r w:rsidR="0048495E">
        <w:t xml:space="preserve"> a v kmenových, </w:t>
      </w:r>
      <w:r>
        <w:t xml:space="preserve">odborných </w:t>
      </w:r>
      <w:r w:rsidR="0048495E">
        <w:t>a</w:t>
      </w:r>
      <w:r w:rsidR="00CD4019">
        <w:t xml:space="preserve"> jiných </w:t>
      </w:r>
      <w:r>
        <w:t>učebnách (knihovna, aula, počítačová učebna</w:t>
      </w:r>
      <w:r w:rsidR="00CD4019">
        <w:t xml:space="preserve"> atd.</w:t>
      </w:r>
      <w:r>
        <w:t>) a využívají se k ní všechny dostupné efektivní vyučovací pomůcky. Zejména při rozvoji čtenářských dovedností se úzce spolupracuje s městskou knihovnou.</w:t>
      </w:r>
    </w:p>
    <w:p w:rsidR="001F1B6F" w:rsidRDefault="001F1B6F" w:rsidP="001F1B6F"/>
    <w:p w:rsidR="001F1B6F" w:rsidRPr="00414522" w:rsidRDefault="001F1B6F" w:rsidP="001F1B6F">
      <w:pPr>
        <w:rPr>
          <w:b/>
          <w:bCs/>
        </w:rPr>
      </w:pPr>
      <w:r w:rsidRPr="00414522">
        <w:rPr>
          <w:b/>
          <w:bCs/>
        </w:rPr>
        <w:t>Výchovně vzdělávací strategie</w:t>
      </w:r>
      <w:r w:rsidR="00414522">
        <w:rPr>
          <w:b/>
          <w:bCs/>
        </w:rPr>
        <w:t>:</w:t>
      </w:r>
    </w:p>
    <w:p w:rsidR="001F1B6F" w:rsidRPr="001F1B6F" w:rsidRDefault="001F1B6F" w:rsidP="001F1B6F">
      <w:pPr>
        <w:rPr>
          <w:b/>
          <w:bCs/>
        </w:rPr>
      </w:pPr>
    </w:p>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k učení</w:t>
      </w:r>
    </w:p>
    <w:p w:rsidR="001F1B6F" w:rsidRPr="001F1B6F" w:rsidRDefault="001F1B6F" w:rsidP="001F1B6F">
      <w:pPr>
        <w:rPr>
          <w:i/>
          <w:iCs/>
        </w:rPr>
      </w:pPr>
      <w:r w:rsidRPr="001F1B6F">
        <w:rPr>
          <w:i/>
          <w:iCs/>
        </w:rPr>
        <w:t>Učitel žáky vede k:</w:t>
      </w:r>
    </w:p>
    <w:p w:rsidR="001F1B6F" w:rsidRPr="001F1B6F" w:rsidRDefault="001F1B6F" w:rsidP="00281121">
      <w:pPr>
        <w:numPr>
          <w:ilvl w:val="0"/>
          <w:numId w:val="2"/>
        </w:numPr>
      </w:pPr>
      <w:r>
        <w:t xml:space="preserve"> seznámení se </w:t>
      </w:r>
      <w:r w:rsidRPr="001F1B6F">
        <w:t>spisovnou řečí mluvenou, čtenou i psanou,</w:t>
      </w:r>
    </w:p>
    <w:p w:rsidR="001F1B6F" w:rsidRPr="001F1B6F" w:rsidRDefault="001F1B6F" w:rsidP="00281121">
      <w:pPr>
        <w:numPr>
          <w:ilvl w:val="0"/>
          <w:numId w:val="2"/>
        </w:numPr>
      </w:pPr>
      <w:r w:rsidRPr="001F1B6F">
        <w:t>srozumitelnému vyjadřování zejména mluvenou řečí,</w:t>
      </w:r>
    </w:p>
    <w:p w:rsidR="001F1B6F" w:rsidRPr="001F1B6F" w:rsidRDefault="001F1B6F" w:rsidP="00281121">
      <w:pPr>
        <w:numPr>
          <w:ilvl w:val="0"/>
          <w:numId w:val="2"/>
        </w:numPr>
      </w:pPr>
      <w:r w:rsidRPr="001F1B6F">
        <w:t xml:space="preserve"> vyjadřování se psanou formou, která je přiměřená délkou i obsahem danému věku, vždy však vychází z běžných dorozumívacích situací dítěte,</w:t>
      </w:r>
    </w:p>
    <w:p w:rsidR="001F1B6F" w:rsidRPr="001F1B6F" w:rsidRDefault="001F1B6F" w:rsidP="00281121">
      <w:pPr>
        <w:numPr>
          <w:ilvl w:val="0"/>
          <w:numId w:val="2"/>
        </w:numPr>
      </w:pPr>
      <w:r w:rsidRPr="001F1B6F">
        <w:t>poznávání příkladů literárních děl vhodných pro daný věk, včetně ilustrací,</w:t>
      </w:r>
    </w:p>
    <w:p w:rsidR="001F1B6F" w:rsidRPr="001F1B6F" w:rsidRDefault="001F1B6F" w:rsidP="00281121">
      <w:pPr>
        <w:numPr>
          <w:ilvl w:val="0"/>
          <w:numId w:val="2"/>
        </w:numPr>
      </w:pPr>
      <w:r w:rsidRPr="001F1B6F">
        <w:t>čtení jednoduchých textů s porozuměním a vyjádřením hlavních myšlenek.</w:t>
      </w:r>
    </w:p>
    <w:p w:rsidR="001F1B6F" w:rsidRPr="001F1B6F" w:rsidRDefault="001F1B6F" w:rsidP="001F1B6F"/>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k řešení problémů</w:t>
      </w:r>
    </w:p>
    <w:p w:rsidR="001F1B6F" w:rsidRPr="001F1B6F" w:rsidRDefault="001F1B6F" w:rsidP="001F1B6F">
      <w:pPr>
        <w:rPr>
          <w:i/>
          <w:iCs/>
        </w:rPr>
      </w:pPr>
      <w:r w:rsidRPr="001F1B6F">
        <w:rPr>
          <w:i/>
          <w:iCs/>
        </w:rPr>
        <w:t>Učitel žáky vede k:</w:t>
      </w:r>
    </w:p>
    <w:p w:rsidR="001F1B6F" w:rsidRPr="000D1696" w:rsidRDefault="001F1B6F" w:rsidP="00281121">
      <w:pPr>
        <w:pStyle w:val="Odstavecseseznamem"/>
        <w:numPr>
          <w:ilvl w:val="0"/>
          <w:numId w:val="6"/>
        </w:numPr>
        <w:rPr>
          <w:sz w:val="24"/>
          <w:szCs w:val="24"/>
        </w:rPr>
      </w:pPr>
      <w:r w:rsidRPr="000D1696">
        <w:rPr>
          <w:sz w:val="24"/>
          <w:szCs w:val="24"/>
        </w:rPr>
        <w:t>přemýšlení o nesrovnalostech a jejich příčinách, k promýšlení způsobu řešení problému a schopnosti ho obhájit,</w:t>
      </w:r>
    </w:p>
    <w:p w:rsidR="001F1B6F" w:rsidRPr="000D1696" w:rsidRDefault="001F1B6F" w:rsidP="00281121">
      <w:pPr>
        <w:pStyle w:val="Odstavecseseznamem"/>
        <w:numPr>
          <w:ilvl w:val="0"/>
          <w:numId w:val="6"/>
        </w:numPr>
        <w:rPr>
          <w:sz w:val="24"/>
          <w:szCs w:val="24"/>
        </w:rPr>
      </w:pPr>
      <w:r w:rsidRPr="000D1696">
        <w:rPr>
          <w:sz w:val="24"/>
          <w:szCs w:val="24"/>
        </w:rPr>
        <w:t>vyhledávání informací vhodných k řešení problému, nacházení jejich shodných, podobných a odlišných znaků.</w:t>
      </w:r>
    </w:p>
    <w:p w:rsidR="001F1B6F" w:rsidRPr="001F1B6F" w:rsidRDefault="001F1B6F" w:rsidP="001F1B6F"/>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komunikativní</w:t>
      </w:r>
    </w:p>
    <w:p w:rsidR="001F1B6F" w:rsidRPr="001F1B6F" w:rsidRDefault="001F1B6F" w:rsidP="001F1B6F">
      <w:pPr>
        <w:rPr>
          <w:i/>
          <w:iCs/>
        </w:rPr>
      </w:pPr>
      <w:r w:rsidRPr="001F1B6F">
        <w:rPr>
          <w:i/>
          <w:iCs/>
        </w:rPr>
        <w:t>Učitel žáky vede k:</w:t>
      </w:r>
    </w:p>
    <w:p w:rsidR="001F1B6F" w:rsidRPr="000D1696" w:rsidRDefault="001F1B6F" w:rsidP="00281121">
      <w:pPr>
        <w:pStyle w:val="Odstavecseseznamem"/>
        <w:numPr>
          <w:ilvl w:val="0"/>
          <w:numId w:val="5"/>
        </w:numPr>
        <w:rPr>
          <w:sz w:val="24"/>
          <w:szCs w:val="24"/>
        </w:rPr>
      </w:pPr>
      <w:r w:rsidRPr="000D1696">
        <w:rPr>
          <w:sz w:val="24"/>
          <w:szCs w:val="24"/>
        </w:rPr>
        <w:t>vhodnému vyjadřování své myšlenky,</w:t>
      </w:r>
    </w:p>
    <w:p w:rsidR="001F1B6F" w:rsidRPr="000D1696" w:rsidRDefault="001F1B6F" w:rsidP="00281121">
      <w:pPr>
        <w:pStyle w:val="Odstavecseseznamem"/>
        <w:numPr>
          <w:ilvl w:val="0"/>
          <w:numId w:val="5"/>
        </w:numPr>
        <w:rPr>
          <w:sz w:val="24"/>
          <w:szCs w:val="24"/>
        </w:rPr>
      </w:pPr>
      <w:r w:rsidRPr="000D1696">
        <w:rPr>
          <w:sz w:val="24"/>
          <w:szCs w:val="24"/>
        </w:rPr>
        <w:t>naslouchání jiným,</w:t>
      </w:r>
    </w:p>
    <w:p w:rsidR="001F1B6F" w:rsidRPr="000D1696" w:rsidRDefault="001F1B6F" w:rsidP="00281121">
      <w:pPr>
        <w:pStyle w:val="Odstavecseseznamem"/>
        <w:numPr>
          <w:ilvl w:val="0"/>
          <w:numId w:val="5"/>
        </w:numPr>
        <w:rPr>
          <w:sz w:val="24"/>
          <w:szCs w:val="24"/>
        </w:rPr>
      </w:pPr>
      <w:r w:rsidRPr="000D1696">
        <w:rPr>
          <w:sz w:val="24"/>
          <w:szCs w:val="24"/>
        </w:rPr>
        <w:t>účinnému zapojování se do diskuze a vhodným argumentacím.</w:t>
      </w:r>
    </w:p>
    <w:p w:rsidR="001F1B6F" w:rsidRPr="000D1696" w:rsidRDefault="001F1B6F" w:rsidP="000D1696"/>
    <w:p w:rsidR="001F1B6F" w:rsidRDefault="001F1B6F" w:rsidP="001F1B6F"/>
    <w:p w:rsidR="001F1B6F" w:rsidRPr="001F1B6F" w:rsidRDefault="001F1B6F" w:rsidP="001F1B6F"/>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sociální a personální</w:t>
      </w:r>
    </w:p>
    <w:p w:rsidR="001F1B6F" w:rsidRPr="001F1B6F" w:rsidRDefault="001F1B6F" w:rsidP="001F1B6F">
      <w:pPr>
        <w:rPr>
          <w:i/>
          <w:iCs/>
        </w:rPr>
      </w:pPr>
      <w:r w:rsidRPr="001F1B6F">
        <w:rPr>
          <w:i/>
          <w:iCs/>
        </w:rPr>
        <w:t>Učitel žáky vede k:</w:t>
      </w:r>
    </w:p>
    <w:p w:rsidR="001F1B6F" w:rsidRPr="000D1696" w:rsidRDefault="001F1B6F" w:rsidP="00281121">
      <w:pPr>
        <w:pStyle w:val="Odstavecseseznamem"/>
        <w:numPr>
          <w:ilvl w:val="0"/>
          <w:numId w:val="7"/>
        </w:numPr>
        <w:rPr>
          <w:sz w:val="24"/>
          <w:szCs w:val="24"/>
        </w:rPr>
      </w:pPr>
      <w:r w:rsidRPr="000D1696">
        <w:rPr>
          <w:sz w:val="24"/>
          <w:szCs w:val="24"/>
        </w:rPr>
        <w:t>účinné spolupráci ve skupině, účinné spolupráci s učitelem na vytváření pravidel práce v týmu, v případě potřeby k poskytování pomoci (žák se učí chápat pojmy úcta a ohleduplnost),</w:t>
      </w:r>
    </w:p>
    <w:p w:rsidR="001F1B6F" w:rsidRPr="000D1696" w:rsidRDefault="001F1B6F" w:rsidP="00281121">
      <w:pPr>
        <w:pStyle w:val="Odstavecseseznamem"/>
        <w:numPr>
          <w:ilvl w:val="0"/>
          <w:numId w:val="7"/>
        </w:numPr>
        <w:rPr>
          <w:sz w:val="24"/>
          <w:szCs w:val="24"/>
        </w:rPr>
      </w:pPr>
      <w:r w:rsidRPr="000D1696">
        <w:rPr>
          <w:sz w:val="24"/>
          <w:szCs w:val="24"/>
        </w:rPr>
        <w:t>postupnému vytváření pozitivních představ o sobě.</w:t>
      </w:r>
    </w:p>
    <w:p w:rsidR="001F1B6F" w:rsidRPr="000D1696" w:rsidRDefault="001F1B6F" w:rsidP="000D1696"/>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občanské</w:t>
      </w:r>
    </w:p>
    <w:p w:rsidR="001F1B6F" w:rsidRPr="001F1B6F" w:rsidRDefault="001F1B6F" w:rsidP="001F1B6F">
      <w:pPr>
        <w:rPr>
          <w:i/>
          <w:iCs/>
        </w:rPr>
      </w:pPr>
      <w:r w:rsidRPr="001F1B6F">
        <w:rPr>
          <w:i/>
          <w:iCs/>
        </w:rPr>
        <w:t>Učitel žáky vede k:</w:t>
      </w:r>
    </w:p>
    <w:p w:rsidR="001F1B6F" w:rsidRPr="000D1696" w:rsidRDefault="001F1B6F" w:rsidP="00281121">
      <w:pPr>
        <w:pStyle w:val="Odstavecseseznamem"/>
        <w:numPr>
          <w:ilvl w:val="0"/>
          <w:numId w:val="8"/>
        </w:numPr>
        <w:rPr>
          <w:sz w:val="24"/>
          <w:szCs w:val="24"/>
        </w:rPr>
      </w:pPr>
      <w:r w:rsidRPr="000D1696">
        <w:rPr>
          <w:sz w:val="24"/>
          <w:szCs w:val="24"/>
        </w:rPr>
        <w:t>schopnosti vcítit se do situací ostatních, odmítání útlaku a hrubého zacházení</w:t>
      </w:r>
    </w:p>
    <w:p w:rsidR="001F1B6F" w:rsidRPr="000D1696" w:rsidRDefault="000D1696" w:rsidP="000D1696">
      <w:pPr>
        <w:pStyle w:val="Odstavecseseznamem"/>
        <w:ind w:left="720"/>
        <w:rPr>
          <w:sz w:val="24"/>
          <w:szCs w:val="24"/>
        </w:rPr>
      </w:pPr>
      <w:r>
        <w:rPr>
          <w:sz w:val="24"/>
          <w:szCs w:val="24"/>
        </w:rPr>
        <w:t xml:space="preserve">a </w:t>
      </w:r>
      <w:r w:rsidR="001F1B6F" w:rsidRPr="000D1696">
        <w:rPr>
          <w:sz w:val="24"/>
          <w:szCs w:val="24"/>
        </w:rPr>
        <w:t>dodržování vnitřních pravidel školy,</w:t>
      </w:r>
    </w:p>
    <w:p w:rsidR="001F1B6F" w:rsidRPr="000D1696" w:rsidRDefault="001F1B6F" w:rsidP="00281121">
      <w:pPr>
        <w:pStyle w:val="Odstavecseseznamem"/>
        <w:numPr>
          <w:ilvl w:val="0"/>
          <w:numId w:val="8"/>
        </w:numPr>
        <w:rPr>
          <w:sz w:val="24"/>
          <w:szCs w:val="24"/>
        </w:rPr>
      </w:pPr>
      <w:r w:rsidRPr="000D1696">
        <w:rPr>
          <w:sz w:val="24"/>
          <w:szCs w:val="24"/>
        </w:rPr>
        <w:t>návštěvám veřejných institucí, účasti na besedách a různých kulturních akcích.</w:t>
      </w:r>
    </w:p>
    <w:p w:rsidR="001F1B6F" w:rsidRPr="001F1B6F" w:rsidRDefault="001F1B6F" w:rsidP="001F1B6F">
      <w:pPr>
        <w:pStyle w:val="Nadpis1"/>
        <w:rPr>
          <w:rFonts w:ascii="Times New Roman" w:hAnsi="Times New Roman"/>
          <w:b w:val="0"/>
          <w:bCs w:val="0"/>
          <w:sz w:val="24"/>
          <w:szCs w:val="24"/>
        </w:rPr>
      </w:pPr>
    </w:p>
    <w:p w:rsidR="001F1B6F" w:rsidRPr="001F1B6F" w:rsidRDefault="001F1B6F" w:rsidP="001F1B6F">
      <w:pPr>
        <w:pStyle w:val="Nadpis1"/>
        <w:rPr>
          <w:rFonts w:ascii="Times New Roman" w:hAnsi="Times New Roman"/>
          <w:bCs w:val="0"/>
          <w:sz w:val="24"/>
          <w:szCs w:val="24"/>
        </w:rPr>
      </w:pPr>
      <w:r w:rsidRPr="001F1B6F">
        <w:rPr>
          <w:rFonts w:ascii="Times New Roman" w:hAnsi="Times New Roman"/>
          <w:bCs w:val="0"/>
          <w:sz w:val="24"/>
          <w:szCs w:val="24"/>
        </w:rPr>
        <w:t>Kompetence pracovní</w:t>
      </w:r>
    </w:p>
    <w:p w:rsidR="001F1B6F" w:rsidRPr="001F1B6F" w:rsidRDefault="001F1B6F" w:rsidP="001F1B6F">
      <w:pPr>
        <w:rPr>
          <w:i/>
          <w:iCs/>
        </w:rPr>
      </w:pPr>
      <w:r w:rsidRPr="001F1B6F">
        <w:rPr>
          <w:i/>
          <w:iCs/>
        </w:rPr>
        <w:t>Učitel žáky vede k:</w:t>
      </w:r>
    </w:p>
    <w:p w:rsidR="001F1B6F" w:rsidRPr="000D1696" w:rsidRDefault="001F1B6F" w:rsidP="00281121">
      <w:pPr>
        <w:pStyle w:val="Odstavecseseznamem"/>
        <w:numPr>
          <w:ilvl w:val="0"/>
          <w:numId w:val="8"/>
        </w:numPr>
        <w:rPr>
          <w:sz w:val="24"/>
          <w:szCs w:val="24"/>
        </w:rPr>
      </w:pPr>
      <w:r w:rsidRPr="000D1696">
        <w:rPr>
          <w:sz w:val="24"/>
          <w:szCs w:val="24"/>
        </w:rPr>
        <w:t>dodržování vymezených pravidel (jsou s nimi seznamováni),</w:t>
      </w:r>
    </w:p>
    <w:p w:rsidR="001F1B6F" w:rsidRPr="000D1696" w:rsidRDefault="001F1B6F" w:rsidP="00281121">
      <w:pPr>
        <w:pStyle w:val="Odstavecseseznamem"/>
        <w:numPr>
          <w:ilvl w:val="0"/>
          <w:numId w:val="8"/>
        </w:numPr>
        <w:rPr>
          <w:sz w:val="24"/>
          <w:szCs w:val="24"/>
        </w:rPr>
      </w:pPr>
      <w:r w:rsidRPr="000D1696">
        <w:rPr>
          <w:sz w:val="24"/>
          <w:szCs w:val="24"/>
        </w:rPr>
        <w:t>vytváření si svého vhodného osobního grafického projevu,</w:t>
      </w:r>
    </w:p>
    <w:p w:rsidR="001F1B6F" w:rsidRPr="000D1696" w:rsidRDefault="001F1B6F" w:rsidP="00281121">
      <w:pPr>
        <w:pStyle w:val="Odstavecseseznamem"/>
        <w:numPr>
          <w:ilvl w:val="0"/>
          <w:numId w:val="8"/>
        </w:numPr>
        <w:rPr>
          <w:sz w:val="24"/>
          <w:szCs w:val="24"/>
        </w:rPr>
      </w:pPr>
      <w:r w:rsidRPr="000D1696">
        <w:rPr>
          <w:sz w:val="24"/>
          <w:szCs w:val="24"/>
        </w:rPr>
        <w:t>zvládání různých forem práce (skupinová práce, samostatná práce…),</w:t>
      </w:r>
    </w:p>
    <w:p w:rsidR="001F1B6F" w:rsidRPr="000D1696" w:rsidRDefault="001F1B6F" w:rsidP="00281121">
      <w:pPr>
        <w:pStyle w:val="Odstavecseseznamem"/>
        <w:numPr>
          <w:ilvl w:val="0"/>
          <w:numId w:val="8"/>
        </w:numPr>
        <w:rPr>
          <w:sz w:val="24"/>
          <w:szCs w:val="24"/>
        </w:rPr>
      </w:pPr>
      <w:r w:rsidRPr="000D1696">
        <w:rPr>
          <w:sz w:val="24"/>
          <w:szCs w:val="24"/>
        </w:rPr>
        <w:t>k bezpečnému a účelnému používání pracovních pomůcek.</w:t>
      </w:r>
    </w:p>
    <w:p w:rsidR="001F1B6F" w:rsidRPr="001F1B6F" w:rsidRDefault="001F1B6F" w:rsidP="001F1B6F">
      <w:pPr>
        <w:rPr>
          <w:sz w:val="16"/>
          <w:szCs w:val="16"/>
        </w:rPr>
      </w:pPr>
    </w:p>
    <w:p w:rsidR="001F1B6F" w:rsidRPr="001F1B6F" w:rsidRDefault="001F1B6F" w:rsidP="001F1B6F">
      <w:pPr>
        <w:rPr>
          <w:b/>
          <w:bCs/>
          <w:sz w:val="16"/>
          <w:szCs w:val="16"/>
        </w:rPr>
      </w:pPr>
    </w:p>
    <w:p w:rsidR="00C07189" w:rsidRDefault="00C07189" w:rsidP="00C07189"/>
    <w:p w:rsidR="00414522" w:rsidRDefault="00414522" w:rsidP="00C07189">
      <w:pPr>
        <w:rPr>
          <w:b/>
          <w:bCs/>
          <w:sz w:val="28"/>
          <w:szCs w:val="28"/>
        </w:rPr>
      </w:pPr>
      <w:r>
        <w:rPr>
          <w:b/>
          <w:bCs/>
          <w:sz w:val="28"/>
          <w:szCs w:val="28"/>
        </w:rPr>
        <w:t>Vzdělávací obsah vyučovacího předmětu</w:t>
      </w:r>
    </w:p>
    <w:p w:rsidR="00493D24" w:rsidRDefault="00493D24" w:rsidP="00C07189">
      <w:pPr>
        <w:rPr>
          <w:b/>
          <w:bCs/>
          <w:sz w:val="28"/>
          <w:szCs w:val="28"/>
        </w:rPr>
      </w:pPr>
    </w:p>
    <w:p w:rsidR="00493D24" w:rsidRPr="00493D24" w:rsidRDefault="00493D24" w:rsidP="00C07189">
      <w:pPr>
        <w:rPr>
          <w:b/>
          <w:bCs/>
        </w:rPr>
      </w:pPr>
      <w:r w:rsidRPr="00493D24">
        <w:rPr>
          <w:b/>
          <w:bCs/>
        </w:rPr>
        <w:t>(distribuce a rozpracování očekávaných výstupů z RVP ZV do ročníků, rozpracování učiva do ročníků, průřezová témata)</w:t>
      </w:r>
    </w:p>
    <w:p w:rsidR="00493D24" w:rsidRPr="00493D24" w:rsidRDefault="00493D24" w:rsidP="00C07189">
      <w:pPr>
        <w:rPr>
          <w:bCs/>
        </w:rPr>
      </w:pPr>
    </w:p>
    <w:p w:rsidR="00493D24" w:rsidRPr="00493D24" w:rsidRDefault="00493D24" w:rsidP="00C07189">
      <w:pPr>
        <w:sectPr w:rsidR="00493D24" w:rsidRPr="00493D24">
          <w:pgSz w:w="11906" w:h="16838"/>
          <w:pgMar w:top="899" w:right="1418" w:bottom="1418" w:left="1418" w:header="709" w:footer="709" w:gutter="0"/>
          <w:cols w:space="708"/>
          <w:docGrid w:linePitch="360"/>
        </w:sectPr>
      </w:pPr>
      <w:r w:rsidRPr="00493D24">
        <w:rPr>
          <w:bCs/>
        </w:rPr>
        <w:t>Viz tabulková část</w:t>
      </w:r>
      <w:r>
        <w:rPr>
          <w:bCs/>
        </w:rPr>
        <w:t>.</w:t>
      </w:r>
    </w:p>
    <w:tbl>
      <w:tblPr>
        <w:tblpPr w:leftFromText="141" w:rightFromText="141" w:vertAnchor="page" w:horzAnchor="margin"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4673"/>
        <w:gridCol w:w="2815"/>
        <w:gridCol w:w="3119"/>
      </w:tblGrid>
      <w:tr w:rsidR="001F1B6F" w:rsidTr="00C07189">
        <w:trPr>
          <w:trHeight w:val="416"/>
        </w:trPr>
        <w:tc>
          <w:tcPr>
            <w:tcW w:w="14142" w:type="dxa"/>
            <w:gridSpan w:val="4"/>
          </w:tcPr>
          <w:p w:rsidR="001F1B6F" w:rsidRDefault="00C07189" w:rsidP="00EB662B">
            <w:pPr>
              <w:jc w:val="center"/>
              <w:rPr>
                <w:b/>
                <w:bCs/>
                <w:sz w:val="28"/>
                <w:szCs w:val="28"/>
              </w:rPr>
            </w:pPr>
            <w:r>
              <w:rPr>
                <w:b/>
                <w:bCs/>
                <w:sz w:val="28"/>
                <w:szCs w:val="28"/>
              </w:rPr>
              <w:t xml:space="preserve">ČESKÝ JAZYK </w:t>
            </w:r>
            <w:r w:rsidR="001F1B6F">
              <w:rPr>
                <w:b/>
                <w:bCs/>
                <w:sz w:val="28"/>
                <w:szCs w:val="28"/>
              </w:rPr>
              <w:t xml:space="preserve">A LITERATURA </w:t>
            </w:r>
            <w:r w:rsidR="006039F2">
              <w:rPr>
                <w:b/>
                <w:bCs/>
                <w:sz w:val="28"/>
                <w:szCs w:val="28"/>
              </w:rPr>
              <w:t>I</w:t>
            </w:r>
            <w:r w:rsidR="001F1B6F">
              <w:rPr>
                <w:b/>
                <w:bCs/>
                <w:sz w:val="28"/>
                <w:szCs w:val="28"/>
              </w:rPr>
              <w:t xml:space="preserve">. </w:t>
            </w:r>
            <w:r w:rsidR="00EB662B">
              <w:rPr>
                <w:b/>
                <w:bCs/>
                <w:sz w:val="28"/>
                <w:szCs w:val="28"/>
              </w:rPr>
              <w:t>ROČNÍK</w:t>
            </w:r>
          </w:p>
        </w:tc>
      </w:tr>
      <w:tr w:rsidR="001F1B6F" w:rsidTr="00C07189">
        <w:tc>
          <w:tcPr>
            <w:tcW w:w="3535" w:type="dxa"/>
            <w:vAlign w:val="center"/>
          </w:tcPr>
          <w:p w:rsidR="001F1B6F" w:rsidRDefault="001F1B6F" w:rsidP="004A0B88">
            <w:pPr>
              <w:rPr>
                <w:b/>
                <w:bCs/>
                <w:sz w:val="20"/>
                <w:szCs w:val="20"/>
              </w:rPr>
            </w:pPr>
            <w:r w:rsidRPr="00A44743">
              <w:rPr>
                <w:b/>
                <w:bCs/>
                <w:sz w:val="20"/>
                <w:szCs w:val="20"/>
              </w:rPr>
              <w:t>Očekávané výstupy z RVP ZV</w:t>
            </w:r>
          </w:p>
          <w:p w:rsidR="004A0B88" w:rsidRPr="00A44743" w:rsidRDefault="004A0B88" w:rsidP="004A0B88">
            <w:pPr>
              <w:rPr>
                <w:b/>
                <w:bCs/>
                <w:sz w:val="20"/>
                <w:szCs w:val="20"/>
              </w:rPr>
            </w:pPr>
            <w:r>
              <w:rPr>
                <w:b/>
                <w:bCs/>
                <w:sz w:val="20"/>
                <w:szCs w:val="20"/>
              </w:rPr>
              <w:t>Žák:</w:t>
            </w:r>
          </w:p>
        </w:tc>
        <w:tc>
          <w:tcPr>
            <w:tcW w:w="4673" w:type="dxa"/>
            <w:vAlign w:val="center"/>
          </w:tcPr>
          <w:p w:rsidR="001F1B6F" w:rsidRDefault="001F1B6F" w:rsidP="004A0B88">
            <w:pPr>
              <w:rPr>
                <w:b/>
                <w:bCs/>
                <w:sz w:val="20"/>
                <w:szCs w:val="20"/>
              </w:rPr>
            </w:pPr>
            <w:r w:rsidRPr="00A44743">
              <w:rPr>
                <w:b/>
                <w:bCs/>
                <w:sz w:val="20"/>
                <w:szCs w:val="20"/>
              </w:rPr>
              <w:t>Školní výstupy</w:t>
            </w:r>
          </w:p>
          <w:p w:rsidR="004A0B88" w:rsidRPr="00A44743" w:rsidRDefault="004A0B88" w:rsidP="004A0B88">
            <w:pPr>
              <w:rPr>
                <w:b/>
                <w:bCs/>
                <w:sz w:val="20"/>
                <w:szCs w:val="20"/>
              </w:rPr>
            </w:pPr>
            <w:r>
              <w:rPr>
                <w:b/>
                <w:bCs/>
                <w:sz w:val="20"/>
                <w:szCs w:val="20"/>
              </w:rPr>
              <w:t>Žák:</w:t>
            </w:r>
          </w:p>
        </w:tc>
        <w:tc>
          <w:tcPr>
            <w:tcW w:w="2815" w:type="dxa"/>
            <w:vAlign w:val="center"/>
          </w:tcPr>
          <w:p w:rsidR="001F1B6F" w:rsidRPr="00A44743" w:rsidRDefault="001F1B6F" w:rsidP="004A0B88">
            <w:pPr>
              <w:rPr>
                <w:b/>
                <w:bCs/>
                <w:sz w:val="20"/>
                <w:szCs w:val="20"/>
              </w:rPr>
            </w:pPr>
            <w:r w:rsidRPr="00A44743">
              <w:rPr>
                <w:b/>
                <w:bCs/>
                <w:sz w:val="20"/>
                <w:szCs w:val="20"/>
              </w:rPr>
              <w:t>Učivo</w:t>
            </w:r>
          </w:p>
        </w:tc>
        <w:tc>
          <w:tcPr>
            <w:tcW w:w="3119" w:type="dxa"/>
            <w:vAlign w:val="center"/>
          </w:tcPr>
          <w:p w:rsidR="001F1B6F" w:rsidRPr="00A44743" w:rsidRDefault="001F1B6F" w:rsidP="004A0B88">
            <w:pPr>
              <w:rPr>
                <w:b/>
                <w:bCs/>
                <w:sz w:val="20"/>
                <w:szCs w:val="20"/>
              </w:rPr>
            </w:pPr>
            <w:r w:rsidRPr="00A44743">
              <w:rPr>
                <w:b/>
                <w:bCs/>
                <w:sz w:val="20"/>
                <w:szCs w:val="20"/>
              </w:rPr>
              <w:t>Přesahy a vazby (průřezová</w:t>
            </w:r>
            <w:r w:rsidRPr="00A44743">
              <w:rPr>
                <w:b/>
                <w:bCs/>
                <w:sz w:val="20"/>
                <w:szCs w:val="20"/>
              </w:rPr>
              <w:br/>
              <w:t>témata, mezipředmětové vztahy)</w:t>
            </w:r>
          </w:p>
        </w:tc>
      </w:tr>
      <w:tr w:rsidR="001F1B6F" w:rsidTr="00C07189">
        <w:trPr>
          <w:trHeight w:val="7504"/>
        </w:trPr>
        <w:tc>
          <w:tcPr>
            <w:tcW w:w="3535" w:type="dxa"/>
          </w:tcPr>
          <w:p w:rsidR="001F1B6F" w:rsidRPr="008C7EA7" w:rsidRDefault="001F1B6F" w:rsidP="00C07189">
            <w:pPr>
              <w:rPr>
                <w:sz w:val="20"/>
                <w:szCs w:val="20"/>
              </w:rPr>
            </w:pPr>
            <w:r w:rsidRPr="008C7EA7">
              <w:rPr>
                <w:sz w:val="20"/>
                <w:szCs w:val="20"/>
              </w:rPr>
              <w:t>Seřadí ilustrace podle dějové posloupnosti a vypráví podle nich jednoduchý příběh.</w:t>
            </w:r>
            <w:r w:rsidR="00C07189">
              <w:rPr>
                <w:sz w:val="20"/>
                <w:szCs w:val="20"/>
              </w:rPr>
              <w:t xml:space="preserve"> </w:t>
            </w:r>
          </w:p>
          <w:p w:rsidR="001F1B6F" w:rsidRDefault="001F1B6F" w:rsidP="00C07189">
            <w:pPr>
              <w:rPr>
                <w:sz w:val="20"/>
                <w:szCs w:val="20"/>
              </w:rPr>
            </w:pPr>
          </w:p>
          <w:p w:rsidR="001F1B6F" w:rsidRPr="008C7EA7" w:rsidRDefault="001F1B6F" w:rsidP="00C07189">
            <w:pPr>
              <w:rPr>
                <w:sz w:val="20"/>
                <w:szCs w:val="20"/>
              </w:rPr>
            </w:pPr>
            <w:r w:rsidRPr="008C7EA7">
              <w:rPr>
                <w:sz w:val="20"/>
                <w:szCs w:val="20"/>
              </w:rPr>
              <w:t>Rozlišuje zvukovou a grafickou podobu slova, člení slova na hlásky, odlišuje dlouhé a krátké samohlásky.</w:t>
            </w:r>
          </w:p>
          <w:p w:rsidR="001F1B6F" w:rsidRPr="008C7EA7" w:rsidRDefault="001F1B6F" w:rsidP="00C07189">
            <w:pPr>
              <w:rPr>
                <w:sz w:val="20"/>
                <w:szCs w:val="20"/>
              </w:rPr>
            </w:pPr>
          </w:p>
          <w:p w:rsidR="001F1B6F" w:rsidRPr="008C7EA7" w:rsidRDefault="00C07189" w:rsidP="00C07189">
            <w:pPr>
              <w:rPr>
                <w:sz w:val="20"/>
                <w:szCs w:val="20"/>
              </w:rPr>
            </w:pPr>
            <w:r w:rsidRPr="008C7EA7">
              <w:rPr>
                <w:sz w:val="20"/>
                <w:szCs w:val="20"/>
              </w:rPr>
              <w:br/>
            </w:r>
            <w:r w:rsidR="001F1B6F" w:rsidRPr="008C7EA7">
              <w:rPr>
                <w:sz w:val="20"/>
                <w:szCs w:val="20"/>
              </w:rPr>
              <w:t>Plynule čte s porozuměním texty přiměřeného rozsahu a náročnosti.</w:t>
            </w:r>
            <w:r>
              <w:rPr>
                <w:sz w:val="20"/>
                <w:szCs w:val="20"/>
              </w:rPr>
              <w:t xml:space="preserve"> </w:t>
            </w:r>
            <w:r w:rsidR="001F1B6F" w:rsidRPr="008C7EA7">
              <w:rPr>
                <w:sz w:val="20"/>
                <w:szCs w:val="20"/>
              </w:rPr>
              <w:br/>
            </w:r>
          </w:p>
          <w:p w:rsidR="00C07189" w:rsidRDefault="00C07189" w:rsidP="00C07189">
            <w:pPr>
              <w:rPr>
                <w:sz w:val="20"/>
                <w:szCs w:val="20"/>
              </w:rPr>
            </w:pPr>
          </w:p>
          <w:p w:rsidR="001F1B6F" w:rsidRDefault="001F1B6F" w:rsidP="00C07189">
            <w:pPr>
              <w:rPr>
                <w:sz w:val="20"/>
                <w:szCs w:val="20"/>
              </w:rPr>
            </w:pPr>
          </w:p>
          <w:p w:rsidR="001F1B6F" w:rsidRDefault="001F1B6F" w:rsidP="00C07189">
            <w:pPr>
              <w:rPr>
                <w:sz w:val="20"/>
                <w:szCs w:val="20"/>
              </w:rPr>
            </w:pPr>
            <w:r w:rsidRPr="008C7EA7">
              <w:rPr>
                <w:sz w:val="20"/>
                <w:szCs w:val="20"/>
              </w:rPr>
              <w:t>Zvládá základní hygienické návyky spojené se psaním.</w:t>
            </w:r>
          </w:p>
          <w:p w:rsidR="001F1B6F" w:rsidRPr="008C7EA7" w:rsidRDefault="001F1B6F" w:rsidP="004552B2">
            <w:pPr>
              <w:rPr>
                <w:sz w:val="20"/>
                <w:szCs w:val="20"/>
              </w:rPr>
            </w:pPr>
          </w:p>
          <w:p w:rsidR="001F1B6F" w:rsidRDefault="001F1B6F" w:rsidP="006C1710">
            <w:pPr>
              <w:rPr>
                <w:sz w:val="20"/>
                <w:szCs w:val="20"/>
              </w:rPr>
            </w:pPr>
            <w:r w:rsidRPr="008C7EA7">
              <w:rPr>
                <w:sz w:val="20"/>
                <w:szCs w:val="20"/>
              </w:rPr>
              <w:t>Píše správné tvary písmen a číslic, správně spojuje písmena i slabiky</w:t>
            </w:r>
            <w:r w:rsidR="004552B2">
              <w:rPr>
                <w:sz w:val="20"/>
                <w:szCs w:val="20"/>
              </w:rPr>
              <w:t>; k</w:t>
            </w:r>
            <w:r w:rsidRPr="008C7EA7">
              <w:rPr>
                <w:sz w:val="20"/>
                <w:szCs w:val="20"/>
              </w:rPr>
              <w:t>ontroluje vlastní písemný projev.</w:t>
            </w:r>
          </w:p>
          <w:p w:rsidR="006C1710" w:rsidRDefault="006C1710" w:rsidP="006C1710">
            <w:pPr>
              <w:rPr>
                <w:sz w:val="20"/>
                <w:szCs w:val="20"/>
              </w:rPr>
            </w:pPr>
          </w:p>
          <w:p w:rsidR="006C1710" w:rsidRPr="008C7EA7" w:rsidRDefault="006C1710" w:rsidP="006C1710">
            <w:pPr>
              <w:rPr>
                <w:sz w:val="20"/>
                <w:szCs w:val="20"/>
              </w:rPr>
            </w:pPr>
          </w:p>
          <w:p w:rsidR="001F1B6F" w:rsidRPr="008C7EA7" w:rsidRDefault="001F1B6F" w:rsidP="00C07189">
            <w:pPr>
              <w:rPr>
                <w:sz w:val="20"/>
                <w:szCs w:val="20"/>
              </w:rPr>
            </w:pPr>
            <w:r w:rsidRPr="008C7EA7">
              <w:rPr>
                <w:sz w:val="20"/>
                <w:szCs w:val="20"/>
              </w:rPr>
              <w:t>Respektuje základní komunikativní pravidla v rozhovoru.</w:t>
            </w:r>
          </w:p>
          <w:p w:rsidR="001F1B6F" w:rsidRPr="008C7EA7" w:rsidRDefault="001F1B6F" w:rsidP="00C07189">
            <w:pPr>
              <w:rPr>
                <w:sz w:val="20"/>
                <w:szCs w:val="20"/>
              </w:rPr>
            </w:pPr>
          </w:p>
          <w:p w:rsidR="001F1B6F" w:rsidRDefault="001F1B6F" w:rsidP="00C07189">
            <w:pPr>
              <w:rPr>
                <w:sz w:val="20"/>
                <w:szCs w:val="20"/>
              </w:rPr>
            </w:pPr>
            <w:r w:rsidRPr="008C7EA7">
              <w:rPr>
                <w:sz w:val="20"/>
                <w:szCs w:val="20"/>
              </w:rPr>
              <w:t>Čte a přednáší zpaměti ve vhodném frázování a tempu literární texty přiměřené věku.</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Vyjadřuje své pocity z přečteného textu.</w:t>
            </w:r>
          </w:p>
        </w:tc>
        <w:tc>
          <w:tcPr>
            <w:tcW w:w="4673" w:type="dxa"/>
          </w:tcPr>
          <w:p w:rsidR="001F1B6F" w:rsidRPr="008C7EA7" w:rsidRDefault="001F1B6F" w:rsidP="00C07189">
            <w:pPr>
              <w:rPr>
                <w:sz w:val="20"/>
                <w:szCs w:val="20"/>
              </w:rPr>
            </w:pPr>
            <w:r w:rsidRPr="008C7EA7">
              <w:rPr>
                <w:sz w:val="20"/>
                <w:szCs w:val="20"/>
              </w:rPr>
              <w:t>Vytvoří vlastní ilustrace k známému ději a správně je seřadí.</w:t>
            </w:r>
          </w:p>
          <w:p w:rsidR="001F1B6F" w:rsidRPr="008C7EA7" w:rsidRDefault="001F1B6F" w:rsidP="00C07189">
            <w:pPr>
              <w:rPr>
                <w:sz w:val="20"/>
                <w:szCs w:val="20"/>
              </w:rPr>
            </w:pPr>
            <w:r w:rsidRPr="008C7EA7">
              <w:rPr>
                <w:sz w:val="20"/>
                <w:szCs w:val="20"/>
              </w:rPr>
              <w:t xml:space="preserve">Pozná jednotlivá malá a velká písmena (tiskací a psací). </w:t>
            </w:r>
          </w:p>
          <w:p w:rsidR="001F1B6F" w:rsidRPr="008C7EA7" w:rsidRDefault="001F1B6F" w:rsidP="00C07189">
            <w:pPr>
              <w:rPr>
                <w:sz w:val="20"/>
                <w:szCs w:val="20"/>
              </w:rPr>
            </w:pPr>
            <w:r w:rsidRPr="008C7EA7">
              <w:rPr>
                <w:sz w:val="20"/>
                <w:szCs w:val="20"/>
              </w:rPr>
              <w:t>Jednotli</w:t>
            </w:r>
            <w:r>
              <w:rPr>
                <w:sz w:val="20"/>
                <w:szCs w:val="20"/>
              </w:rPr>
              <w:t>vá písmena a hlásky správně čte</w:t>
            </w:r>
            <w:r w:rsidRPr="008C7EA7">
              <w:rPr>
                <w:sz w:val="20"/>
                <w:szCs w:val="20"/>
              </w:rPr>
              <w:t>,</w:t>
            </w:r>
            <w:r>
              <w:rPr>
                <w:sz w:val="20"/>
                <w:szCs w:val="20"/>
              </w:rPr>
              <w:t xml:space="preserve"> </w:t>
            </w:r>
            <w:r w:rsidRPr="008C7EA7">
              <w:rPr>
                <w:sz w:val="20"/>
                <w:szCs w:val="20"/>
              </w:rPr>
              <w:t>vyslovuje a píše.</w:t>
            </w:r>
          </w:p>
          <w:p w:rsidR="001F1B6F" w:rsidRPr="008C7EA7" w:rsidRDefault="001F1B6F" w:rsidP="00C07189">
            <w:pPr>
              <w:rPr>
                <w:sz w:val="20"/>
                <w:szCs w:val="20"/>
              </w:rPr>
            </w:pPr>
            <w:r w:rsidRPr="008C7EA7">
              <w:rPr>
                <w:sz w:val="20"/>
                <w:szCs w:val="20"/>
              </w:rPr>
              <w:t>Rozezná délky slabik podle délky samohlásek v řeči i v psaném projevu.</w:t>
            </w:r>
          </w:p>
          <w:p w:rsidR="001F1B6F" w:rsidRPr="008C7EA7" w:rsidRDefault="001F1B6F" w:rsidP="00C07189">
            <w:pPr>
              <w:rPr>
                <w:sz w:val="20"/>
                <w:szCs w:val="20"/>
              </w:rPr>
            </w:pPr>
            <w:r w:rsidRPr="008C7EA7">
              <w:rPr>
                <w:sz w:val="20"/>
                <w:szCs w:val="20"/>
              </w:rPr>
              <w:t>Složí slabiky a slova.</w:t>
            </w:r>
          </w:p>
          <w:p w:rsidR="001F1B6F" w:rsidRPr="008C7EA7" w:rsidRDefault="001F1B6F" w:rsidP="00C07189">
            <w:pPr>
              <w:rPr>
                <w:sz w:val="20"/>
                <w:szCs w:val="20"/>
              </w:rPr>
            </w:pPr>
            <w:r w:rsidRPr="008C7EA7">
              <w:rPr>
                <w:sz w:val="20"/>
                <w:szCs w:val="20"/>
              </w:rPr>
              <w:t>Čte slabiky a slova.</w:t>
            </w:r>
          </w:p>
          <w:p w:rsidR="001F1B6F" w:rsidRPr="008C7EA7" w:rsidRDefault="001F1B6F" w:rsidP="00C07189">
            <w:pPr>
              <w:rPr>
                <w:sz w:val="20"/>
                <w:szCs w:val="20"/>
              </w:rPr>
            </w:pPr>
            <w:r w:rsidRPr="008C7EA7">
              <w:rPr>
                <w:sz w:val="20"/>
                <w:szCs w:val="20"/>
              </w:rPr>
              <w:t>Tvoří jednoduché věty.</w:t>
            </w:r>
          </w:p>
          <w:p w:rsidR="001F1B6F" w:rsidRDefault="001F1B6F" w:rsidP="00C07189">
            <w:pPr>
              <w:rPr>
                <w:sz w:val="20"/>
                <w:szCs w:val="20"/>
              </w:rPr>
            </w:pPr>
            <w:r w:rsidRPr="008C7EA7">
              <w:rPr>
                <w:sz w:val="20"/>
                <w:szCs w:val="20"/>
              </w:rPr>
              <w:t>Hlasitě čte jednoduché věty se správnou intonací.</w:t>
            </w:r>
          </w:p>
          <w:p w:rsidR="001F1B6F" w:rsidRPr="008C7EA7" w:rsidRDefault="001F1B6F" w:rsidP="00C07189">
            <w:pPr>
              <w:rPr>
                <w:sz w:val="20"/>
                <w:szCs w:val="20"/>
              </w:rPr>
            </w:pPr>
            <w:r>
              <w:rPr>
                <w:sz w:val="20"/>
                <w:szCs w:val="20"/>
              </w:rPr>
              <w:t>Rozumí jednoduchým písemným pokynům.</w:t>
            </w:r>
          </w:p>
          <w:p w:rsidR="001F1B6F" w:rsidRDefault="001F1B6F" w:rsidP="00C07189">
            <w:pPr>
              <w:rPr>
                <w:sz w:val="20"/>
                <w:szCs w:val="20"/>
              </w:rPr>
            </w:pPr>
            <w:r>
              <w:rPr>
                <w:sz w:val="20"/>
                <w:szCs w:val="20"/>
              </w:rPr>
              <w:t>Uvolňuje si ruku.</w:t>
            </w:r>
          </w:p>
          <w:p w:rsidR="001F1B6F" w:rsidRDefault="001F1B6F" w:rsidP="00C07189">
            <w:pPr>
              <w:rPr>
                <w:sz w:val="20"/>
                <w:szCs w:val="20"/>
              </w:rPr>
            </w:pPr>
            <w:r>
              <w:rPr>
                <w:sz w:val="20"/>
                <w:szCs w:val="20"/>
              </w:rPr>
              <w:t>Nacvičuje správné držení těla a psacího náčiní.</w:t>
            </w:r>
          </w:p>
          <w:p w:rsidR="001F1B6F" w:rsidRDefault="001F1B6F" w:rsidP="00C07189">
            <w:pPr>
              <w:rPr>
                <w:sz w:val="20"/>
                <w:szCs w:val="20"/>
              </w:rPr>
            </w:pPr>
            <w:r>
              <w:rPr>
                <w:sz w:val="20"/>
                <w:szCs w:val="20"/>
              </w:rPr>
              <w:t>Dodržuje základní pracovní a hygienické návyky.</w:t>
            </w:r>
          </w:p>
          <w:p w:rsidR="001F1B6F" w:rsidRPr="008C7EA7" w:rsidRDefault="001F1B6F" w:rsidP="00C07189">
            <w:pPr>
              <w:rPr>
                <w:sz w:val="20"/>
                <w:szCs w:val="20"/>
              </w:rPr>
            </w:pPr>
            <w:r w:rsidRPr="008C7EA7">
              <w:rPr>
                <w:sz w:val="20"/>
                <w:szCs w:val="20"/>
              </w:rPr>
              <w:t>Rozlišuje tiskací a psací písmena abecedy.</w:t>
            </w:r>
          </w:p>
          <w:p w:rsidR="001F1B6F" w:rsidRPr="008C7EA7" w:rsidRDefault="001F1B6F" w:rsidP="00C07189">
            <w:pPr>
              <w:rPr>
                <w:sz w:val="20"/>
                <w:szCs w:val="20"/>
              </w:rPr>
            </w:pPr>
            <w:r w:rsidRPr="008C7EA7">
              <w:rPr>
                <w:sz w:val="20"/>
                <w:szCs w:val="20"/>
              </w:rPr>
              <w:t>Píše psací písmena malé a velké abecedy.</w:t>
            </w:r>
          </w:p>
          <w:p w:rsidR="001F1B6F" w:rsidRPr="008C7EA7" w:rsidRDefault="001F1B6F" w:rsidP="00C07189">
            <w:pPr>
              <w:rPr>
                <w:sz w:val="20"/>
                <w:szCs w:val="20"/>
              </w:rPr>
            </w:pPr>
            <w:r w:rsidRPr="008C7EA7">
              <w:rPr>
                <w:sz w:val="20"/>
                <w:szCs w:val="20"/>
              </w:rPr>
              <w:t>Píše slabiky, jednoduchá slova a věty.</w:t>
            </w:r>
          </w:p>
          <w:p w:rsidR="001F1B6F" w:rsidRPr="008C7EA7" w:rsidRDefault="001F1B6F" w:rsidP="00C07189">
            <w:pPr>
              <w:rPr>
                <w:sz w:val="20"/>
                <w:szCs w:val="20"/>
              </w:rPr>
            </w:pPr>
            <w:r w:rsidRPr="008C7EA7">
              <w:rPr>
                <w:sz w:val="20"/>
                <w:szCs w:val="20"/>
              </w:rPr>
              <w:t>Přepíše tiskací písmo do psané podoby.</w:t>
            </w:r>
          </w:p>
          <w:p w:rsidR="001F1B6F" w:rsidRPr="008C7EA7" w:rsidRDefault="001F1B6F" w:rsidP="00C07189">
            <w:pPr>
              <w:rPr>
                <w:sz w:val="20"/>
                <w:szCs w:val="20"/>
              </w:rPr>
            </w:pPr>
            <w:r w:rsidRPr="008C7EA7">
              <w:rPr>
                <w:sz w:val="20"/>
                <w:szCs w:val="20"/>
              </w:rPr>
              <w:t>Napíše jednotlivá slova a věty podle diktátu.</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Dodržuje pravidlo střídání při hovoru a neskáče do řeči.</w:t>
            </w:r>
          </w:p>
          <w:p w:rsidR="001F1B6F" w:rsidRPr="008C7EA7" w:rsidRDefault="001F1B6F" w:rsidP="00C07189">
            <w:pPr>
              <w:rPr>
                <w:sz w:val="20"/>
                <w:szCs w:val="20"/>
              </w:rPr>
            </w:pPr>
            <w:r w:rsidRPr="008C7EA7">
              <w:rPr>
                <w:sz w:val="20"/>
                <w:szCs w:val="20"/>
              </w:rPr>
              <w:t>Naslouchá pozorně řeči druhého.</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Zdvořile se ptá a odpovídá.</w:t>
            </w:r>
          </w:p>
          <w:p w:rsidR="001F1B6F" w:rsidRPr="008C7EA7" w:rsidRDefault="001F1B6F" w:rsidP="00C07189">
            <w:pPr>
              <w:rPr>
                <w:sz w:val="20"/>
                <w:szCs w:val="20"/>
              </w:rPr>
            </w:pPr>
            <w:r w:rsidRPr="008C7EA7">
              <w:rPr>
                <w:sz w:val="20"/>
                <w:szCs w:val="20"/>
              </w:rPr>
              <w:t>Tvoří smysluplné věty.</w:t>
            </w:r>
          </w:p>
          <w:p w:rsidR="001F1B6F" w:rsidRPr="008C7EA7" w:rsidRDefault="001F1B6F" w:rsidP="00C07189">
            <w:pPr>
              <w:rPr>
                <w:sz w:val="20"/>
                <w:szCs w:val="20"/>
              </w:rPr>
            </w:pPr>
            <w:r w:rsidRPr="008C7EA7">
              <w:rPr>
                <w:sz w:val="20"/>
                <w:szCs w:val="20"/>
              </w:rPr>
              <w:t>Vypravuje pohádky a příběhy podle obrázkové osnovy.</w:t>
            </w:r>
          </w:p>
          <w:p w:rsidR="001F1B6F" w:rsidRPr="008C7EA7" w:rsidRDefault="001F1B6F" w:rsidP="00C07189">
            <w:pPr>
              <w:rPr>
                <w:sz w:val="20"/>
                <w:szCs w:val="20"/>
              </w:rPr>
            </w:pPr>
            <w:r w:rsidRPr="008C7EA7">
              <w:rPr>
                <w:sz w:val="20"/>
                <w:szCs w:val="20"/>
              </w:rPr>
              <w:t>Recituje a vypráví různé texty, básně a říkadla.</w:t>
            </w:r>
          </w:p>
          <w:p w:rsidR="001F1B6F" w:rsidRPr="008C7EA7" w:rsidRDefault="001F1B6F" w:rsidP="00C07189">
            <w:pPr>
              <w:rPr>
                <w:sz w:val="20"/>
                <w:szCs w:val="20"/>
              </w:rPr>
            </w:pPr>
            <w:r w:rsidRPr="008C7EA7">
              <w:rPr>
                <w:sz w:val="20"/>
                <w:szCs w:val="20"/>
              </w:rPr>
              <w:t>Sděluje ostatním, jak na něj text působí.</w:t>
            </w:r>
          </w:p>
        </w:tc>
        <w:tc>
          <w:tcPr>
            <w:tcW w:w="2815" w:type="dxa"/>
          </w:tcPr>
          <w:p w:rsidR="001F1B6F" w:rsidRPr="008C7EA7" w:rsidRDefault="001F1B6F" w:rsidP="00C07189">
            <w:pPr>
              <w:rPr>
                <w:sz w:val="20"/>
                <w:szCs w:val="20"/>
              </w:rPr>
            </w:pPr>
            <w:r w:rsidRPr="008C7EA7">
              <w:rPr>
                <w:sz w:val="20"/>
                <w:szCs w:val="20"/>
              </w:rPr>
              <w:t>Jazyková výchova</w:t>
            </w: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písmena a hlásky</w:t>
            </w:r>
          </w:p>
          <w:p w:rsidR="001F1B6F" w:rsidRPr="008C7EA7" w:rsidRDefault="001F1B6F" w:rsidP="00C07189">
            <w:pPr>
              <w:rPr>
                <w:sz w:val="20"/>
                <w:szCs w:val="20"/>
              </w:rPr>
            </w:pPr>
            <w:r w:rsidRPr="008C7EA7">
              <w:rPr>
                <w:sz w:val="20"/>
                <w:szCs w:val="20"/>
              </w:rPr>
              <w:t>věty, slova, slabiky</w:t>
            </w: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Čtení – nácvik techniky</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Komunikační a slohová výchova</w:t>
            </w: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Psaní písmen, slabik, slov a vět, poznávání písmen abecedy</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Literární výchova</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komunikační pravidla</w:t>
            </w:r>
          </w:p>
          <w:p w:rsidR="001F1B6F" w:rsidRPr="008C7EA7" w:rsidRDefault="001F1B6F" w:rsidP="00C07189">
            <w:pPr>
              <w:rPr>
                <w:sz w:val="20"/>
                <w:szCs w:val="20"/>
              </w:rPr>
            </w:pPr>
          </w:p>
          <w:p w:rsidR="001F1B6F" w:rsidRPr="008C7EA7" w:rsidRDefault="001A4D96" w:rsidP="00C07189">
            <w:pPr>
              <w:rPr>
                <w:sz w:val="20"/>
                <w:szCs w:val="20"/>
              </w:rPr>
            </w:pPr>
            <w:r>
              <w:rPr>
                <w:sz w:val="20"/>
                <w:szCs w:val="20"/>
              </w:rPr>
              <w:t xml:space="preserve">vyjadřovací </w:t>
            </w:r>
            <w:r w:rsidR="001F1B6F" w:rsidRPr="008C7EA7">
              <w:rPr>
                <w:sz w:val="20"/>
                <w:szCs w:val="20"/>
              </w:rPr>
              <w:t xml:space="preserve">schopnosti  </w:t>
            </w: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 xml:space="preserve">dojmy z četby                       </w:t>
            </w:r>
          </w:p>
        </w:tc>
        <w:tc>
          <w:tcPr>
            <w:tcW w:w="3119" w:type="dxa"/>
          </w:tcPr>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r w:rsidRPr="008C7EA7">
              <w:rPr>
                <w:sz w:val="20"/>
                <w:szCs w:val="20"/>
              </w:rPr>
              <w:t xml:space="preserve">ENV- </w:t>
            </w:r>
            <w:r w:rsidR="0029573A">
              <w:rPr>
                <w:sz w:val="20"/>
                <w:szCs w:val="20"/>
              </w:rPr>
              <w:t xml:space="preserve">lidské </w:t>
            </w:r>
            <w:r w:rsidRPr="008C7EA7">
              <w:rPr>
                <w:sz w:val="20"/>
                <w:szCs w:val="20"/>
              </w:rPr>
              <w:t xml:space="preserve">aktivity </w:t>
            </w:r>
            <w:r w:rsidR="0029573A">
              <w:rPr>
                <w:sz w:val="20"/>
                <w:szCs w:val="20"/>
              </w:rPr>
              <w:t>a problémy životního prostředí (</w:t>
            </w:r>
            <w:r w:rsidRPr="008C7EA7">
              <w:rPr>
                <w:sz w:val="20"/>
                <w:szCs w:val="20"/>
              </w:rPr>
              <w:t>v rámci projektového</w:t>
            </w:r>
            <w:r w:rsidR="0029573A">
              <w:rPr>
                <w:sz w:val="20"/>
                <w:szCs w:val="20"/>
              </w:rPr>
              <w:t xml:space="preserve"> </w:t>
            </w:r>
            <w:r w:rsidRPr="008C7EA7">
              <w:rPr>
                <w:sz w:val="20"/>
                <w:szCs w:val="20"/>
              </w:rPr>
              <w:t xml:space="preserve">vyučování </w:t>
            </w:r>
            <w:r w:rsidR="0029573A">
              <w:rPr>
                <w:sz w:val="20"/>
                <w:szCs w:val="20"/>
              </w:rPr>
              <w:t>na</w:t>
            </w:r>
            <w:r w:rsidRPr="008C7EA7">
              <w:rPr>
                <w:sz w:val="20"/>
                <w:szCs w:val="20"/>
              </w:rPr>
              <w:t xml:space="preserve"> Den </w:t>
            </w:r>
            <w:r>
              <w:rPr>
                <w:sz w:val="20"/>
                <w:szCs w:val="20"/>
              </w:rPr>
              <w:t>Z</w:t>
            </w:r>
            <w:r w:rsidRPr="008C7EA7">
              <w:rPr>
                <w:sz w:val="20"/>
                <w:szCs w:val="20"/>
              </w:rPr>
              <w:t>emě</w:t>
            </w:r>
            <w:r w:rsidR="0029573A">
              <w:rPr>
                <w:sz w:val="20"/>
                <w:szCs w:val="20"/>
              </w:rPr>
              <w:t>)</w:t>
            </w: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p w:rsidR="001F1B6F" w:rsidRPr="008C7EA7" w:rsidRDefault="001F1B6F" w:rsidP="00C07189">
            <w:pPr>
              <w:rPr>
                <w:sz w:val="20"/>
                <w:szCs w:val="20"/>
              </w:rPr>
            </w:pPr>
          </w:p>
        </w:tc>
      </w:tr>
    </w:tbl>
    <w:p w:rsidR="001F1B6F" w:rsidRDefault="001F1B6F" w:rsidP="001F1B6F">
      <w:pPr>
        <w:pStyle w:val="Zhlav"/>
      </w:pPr>
      <w:r>
        <w:rPr>
          <w:b/>
          <w:bCs/>
          <w:sz w:val="32"/>
          <w:szCs w:val="32"/>
        </w:rPr>
        <w:tab/>
      </w:r>
      <w:r>
        <w:rPr>
          <w:b/>
          <w:bCs/>
          <w:sz w:val="32"/>
          <w:szCs w:val="32"/>
        </w:rPr>
        <w:tab/>
      </w:r>
      <w:r>
        <w:rPr>
          <w:b/>
          <w:bCs/>
          <w:sz w:val="32"/>
          <w:szCs w:val="32"/>
        </w:rPr>
        <w:tab/>
      </w:r>
      <w:r>
        <w:rPr>
          <w:b/>
          <w:bCs/>
          <w:sz w:val="32"/>
          <w:szCs w:val="32"/>
        </w:rPr>
        <w:tab/>
      </w:r>
    </w:p>
    <w:p w:rsidR="005235C7" w:rsidRDefault="005235C7">
      <w:r>
        <w:rPr>
          <w:i/>
          <w:i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386"/>
        <w:gridCol w:w="1843"/>
        <w:gridCol w:w="3119"/>
      </w:tblGrid>
      <w:tr w:rsidR="001F1B6F" w:rsidTr="00800C00">
        <w:trPr>
          <w:trHeight w:val="410"/>
        </w:trPr>
        <w:tc>
          <w:tcPr>
            <w:tcW w:w="14142" w:type="dxa"/>
            <w:gridSpan w:val="4"/>
          </w:tcPr>
          <w:p w:rsidR="001F1B6F" w:rsidRPr="00C249E8" w:rsidRDefault="001F1B6F" w:rsidP="00445FFB">
            <w:pPr>
              <w:pStyle w:val="Nadpis9"/>
              <w:jc w:val="center"/>
              <w:rPr>
                <w:rFonts w:ascii="Times New Roman" w:hAnsi="Times New Roman"/>
                <w:b/>
                <w:bCs/>
                <w:i w:val="0"/>
                <w:sz w:val="28"/>
                <w:szCs w:val="28"/>
              </w:rPr>
            </w:pPr>
            <w:r w:rsidRPr="00C249E8">
              <w:rPr>
                <w:rFonts w:ascii="Times New Roman" w:hAnsi="Times New Roman"/>
                <w:b/>
                <w:bCs/>
                <w:i w:val="0"/>
                <w:sz w:val="28"/>
                <w:szCs w:val="28"/>
              </w:rPr>
              <w:t xml:space="preserve">ČESKÝ JAZYK A LITERATURA </w:t>
            </w:r>
            <w:r w:rsidR="00C07189" w:rsidRPr="00C249E8">
              <w:rPr>
                <w:rFonts w:ascii="Times New Roman" w:hAnsi="Times New Roman"/>
                <w:b/>
                <w:bCs/>
                <w:i w:val="0"/>
                <w:sz w:val="28"/>
                <w:szCs w:val="28"/>
              </w:rPr>
              <w:t>II</w:t>
            </w:r>
            <w:r w:rsidRPr="00C249E8">
              <w:rPr>
                <w:rFonts w:ascii="Times New Roman" w:hAnsi="Times New Roman"/>
                <w:b/>
                <w:bCs/>
                <w:i w:val="0"/>
                <w:sz w:val="28"/>
                <w:szCs w:val="28"/>
              </w:rPr>
              <w:t xml:space="preserve">. </w:t>
            </w:r>
            <w:r w:rsidR="00445FFB">
              <w:rPr>
                <w:rFonts w:ascii="Times New Roman" w:hAnsi="Times New Roman"/>
                <w:b/>
                <w:bCs/>
                <w:i w:val="0"/>
                <w:sz w:val="28"/>
                <w:szCs w:val="28"/>
              </w:rPr>
              <w:t>ROČNÍK</w:t>
            </w:r>
          </w:p>
        </w:tc>
      </w:tr>
      <w:tr w:rsidR="001F1B6F" w:rsidTr="00E64DEB">
        <w:tc>
          <w:tcPr>
            <w:tcW w:w="3794" w:type="dxa"/>
          </w:tcPr>
          <w:p w:rsidR="001F1B6F" w:rsidRDefault="001F1B6F" w:rsidP="001F1B6F">
            <w:pPr>
              <w:rPr>
                <w:b/>
                <w:bCs/>
                <w:sz w:val="20"/>
                <w:szCs w:val="20"/>
              </w:rPr>
            </w:pPr>
            <w:r w:rsidRPr="00A44743">
              <w:rPr>
                <w:b/>
                <w:bCs/>
                <w:sz w:val="20"/>
                <w:szCs w:val="20"/>
              </w:rPr>
              <w:t>Očekávané výstupy z RVP ZV</w:t>
            </w:r>
          </w:p>
          <w:p w:rsidR="004A0B88" w:rsidRPr="00A44743" w:rsidRDefault="004A0B88" w:rsidP="001F1B6F">
            <w:pPr>
              <w:rPr>
                <w:b/>
                <w:bCs/>
                <w:sz w:val="20"/>
                <w:szCs w:val="20"/>
              </w:rPr>
            </w:pPr>
            <w:r>
              <w:rPr>
                <w:b/>
                <w:bCs/>
                <w:sz w:val="20"/>
                <w:szCs w:val="20"/>
              </w:rPr>
              <w:t>Žák:</w:t>
            </w:r>
          </w:p>
        </w:tc>
        <w:tc>
          <w:tcPr>
            <w:tcW w:w="5386" w:type="dxa"/>
          </w:tcPr>
          <w:p w:rsidR="001F1B6F" w:rsidRDefault="001F1B6F" w:rsidP="001F1B6F">
            <w:pPr>
              <w:rPr>
                <w:b/>
                <w:bCs/>
                <w:sz w:val="20"/>
                <w:szCs w:val="20"/>
              </w:rPr>
            </w:pPr>
            <w:r w:rsidRPr="00A44743">
              <w:rPr>
                <w:b/>
                <w:bCs/>
                <w:sz w:val="20"/>
                <w:szCs w:val="20"/>
              </w:rPr>
              <w:t>Školní výstupy</w:t>
            </w:r>
          </w:p>
          <w:p w:rsidR="004A0B88" w:rsidRPr="00A44743" w:rsidRDefault="004A0B88" w:rsidP="001F1B6F">
            <w:pPr>
              <w:rPr>
                <w:b/>
                <w:bCs/>
                <w:sz w:val="20"/>
                <w:szCs w:val="20"/>
              </w:rPr>
            </w:pPr>
            <w:r>
              <w:rPr>
                <w:b/>
                <w:bCs/>
                <w:sz w:val="20"/>
                <w:szCs w:val="20"/>
              </w:rPr>
              <w:t>Žák:</w:t>
            </w:r>
          </w:p>
        </w:tc>
        <w:tc>
          <w:tcPr>
            <w:tcW w:w="1843" w:type="dxa"/>
          </w:tcPr>
          <w:p w:rsidR="001F1B6F" w:rsidRPr="00A44743" w:rsidRDefault="001F1B6F" w:rsidP="001F1B6F">
            <w:pPr>
              <w:rPr>
                <w:b/>
                <w:bCs/>
                <w:sz w:val="20"/>
                <w:szCs w:val="20"/>
              </w:rPr>
            </w:pPr>
            <w:r w:rsidRPr="00A44743">
              <w:rPr>
                <w:b/>
                <w:bCs/>
                <w:sz w:val="20"/>
                <w:szCs w:val="20"/>
              </w:rPr>
              <w:t>Učivo</w:t>
            </w:r>
          </w:p>
        </w:tc>
        <w:tc>
          <w:tcPr>
            <w:tcW w:w="3119" w:type="dxa"/>
          </w:tcPr>
          <w:p w:rsidR="001F1B6F" w:rsidRPr="00A44743" w:rsidRDefault="001F1B6F" w:rsidP="001F1B6F">
            <w:pPr>
              <w:rPr>
                <w:b/>
                <w:bCs/>
                <w:sz w:val="20"/>
                <w:szCs w:val="20"/>
              </w:rPr>
            </w:pPr>
            <w:r>
              <w:rPr>
                <w:b/>
                <w:bCs/>
                <w:sz w:val="20"/>
                <w:szCs w:val="20"/>
              </w:rPr>
              <w:t>Přesahy a vazby (</w:t>
            </w:r>
            <w:r w:rsidRPr="00A44743">
              <w:rPr>
                <w:b/>
                <w:bCs/>
                <w:sz w:val="20"/>
                <w:szCs w:val="20"/>
              </w:rPr>
              <w:t>průřezová</w:t>
            </w:r>
            <w:r w:rsidRPr="00A44743">
              <w:rPr>
                <w:b/>
                <w:bCs/>
                <w:sz w:val="20"/>
                <w:szCs w:val="20"/>
              </w:rPr>
              <w:br/>
              <w:t>témata, mezipředmětové vztahy)</w:t>
            </w:r>
          </w:p>
        </w:tc>
      </w:tr>
      <w:tr w:rsidR="001F1B6F" w:rsidRPr="008C7EA7" w:rsidTr="00E64DEB">
        <w:tc>
          <w:tcPr>
            <w:tcW w:w="3794" w:type="dxa"/>
          </w:tcPr>
          <w:p w:rsidR="001F1B6F" w:rsidRPr="008C7EA7" w:rsidRDefault="001F1B6F" w:rsidP="001F1B6F">
            <w:pPr>
              <w:rPr>
                <w:sz w:val="20"/>
                <w:szCs w:val="20"/>
              </w:rPr>
            </w:pPr>
            <w:r w:rsidRPr="008C7EA7">
              <w:rPr>
                <w:sz w:val="20"/>
                <w:szCs w:val="20"/>
              </w:rPr>
              <w:t>Čte a přednáší zpaměti ve vhodném frázování a tempu literární texty přiměřené věku.</w:t>
            </w:r>
          </w:p>
          <w:p w:rsidR="001F1B6F" w:rsidRPr="008C7EA7" w:rsidRDefault="001F1B6F" w:rsidP="001F1B6F">
            <w:pPr>
              <w:rPr>
                <w:sz w:val="20"/>
                <w:szCs w:val="20"/>
              </w:rPr>
            </w:pPr>
            <w:r w:rsidRPr="008C7EA7">
              <w:rPr>
                <w:sz w:val="20"/>
                <w:szCs w:val="20"/>
              </w:rPr>
              <w:t>Pracuje tvořivě s literárním textem podle pokynu učitele a podle svých schopností.</w:t>
            </w:r>
          </w:p>
          <w:p w:rsidR="001F1B6F" w:rsidRPr="008C7EA7" w:rsidRDefault="001F1B6F" w:rsidP="001F1B6F">
            <w:pPr>
              <w:rPr>
                <w:sz w:val="20"/>
                <w:szCs w:val="20"/>
              </w:rPr>
            </w:pPr>
            <w:r w:rsidRPr="008C7EA7">
              <w:rPr>
                <w:sz w:val="20"/>
                <w:szCs w:val="20"/>
              </w:rPr>
              <w:t>Rozlišuje vyjadřování v próze a ve verších, odlišuje pohádku od ostatních vyprávění.</w:t>
            </w:r>
          </w:p>
          <w:p w:rsidR="001F1B6F" w:rsidRPr="006039F2" w:rsidRDefault="001F1B6F" w:rsidP="001F1B6F">
            <w:pPr>
              <w:rPr>
                <w:b/>
                <w:sz w:val="20"/>
                <w:szCs w:val="20"/>
                <w:u w:val="single"/>
              </w:rPr>
            </w:pPr>
          </w:p>
          <w:p w:rsidR="001F1B6F" w:rsidRPr="008C7EA7" w:rsidRDefault="001F1B6F" w:rsidP="001F1B6F">
            <w:pPr>
              <w:rPr>
                <w:sz w:val="20"/>
                <w:szCs w:val="20"/>
              </w:rPr>
            </w:pPr>
            <w:r w:rsidRPr="008C7EA7">
              <w:rPr>
                <w:sz w:val="20"/>
                <w:szCs w:val="20"/>
              </w:rPr>
              <w:t>Odůvodňuje a píše správně i/y po tvrdých a měkkých souhláskách</w:t>
            </w:r>
            <w:r w:rsidR="005235C7">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P</w:t>
            </w:r>
            <w:r w:rsidRPr="008C7EA7">
              <w:rPr>
                <w:sz w:val="20"/>
                <w:szCs w:val="20"/>
              </w:rPr>
              <w:t>orovnává a třídí slova podle zobecněného významu – děj, věc, okolnost, vlastnost</w:t>
            </w:r>
            <w:r>
              <w:rPr>
                <w:sz w:val="20"/>
                <w:szCs w:val="20"/>
              </w:rPr>
              <w:t>.</w:t>
            </w:r>
          </w:p>
          <w:p w:rsidR="001F1B6F" w:rsidRPr="008C7EA7" w:rsidRDefault="001F1B6F" w:rsidP="001F1B6F">
            <w:pPr>
              <w:rPr>
                <w:sz w:val="20"/>
                <w:szCs w:val="20"/>
              </w:rPr>
            </w:pPr>
            <w:r w:rsidRPr="008C7EA7">
              <w:rPr>
                <w:sz w:val="20"/>
                <w:szCs w:val="20"/>
              </w:rPr>
              <w:t>Odůvodňuje a píše správně dě, tě, ně, bě, pě, vě, mě</w:t>
            </w:r>
            <w:r w:rsidR="005235C7" w:rsidRPr="008C7EA7">
              <w:rPr>
                <w:sz w:val="20"/>
                <w:szCs w:val="20"/>
              </w:rPr>
              <w:t>, ú/ů</w:t>
            </w:r>
            <w:r w:rsidR="005235C7">
              <w:rPr>
                <w:sz w:val="20"/>
                <w:szCs w:val="20"/>
              </w:rPr>
              <w:t xml:space="preserve"> </w:t>
            </w:r>
            <w:r>
              <w:rPr>
                <w:sz w:val="20"/>
                <w:szCs w:val="20"/>
              </w:rPr>
              <w:t>-mimo morfologický šev</w:t>
            </w:r>
            <w:r w:rsidR="006039F2">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Odůvodňuje a píše správně velká písmena na začátku věty a v typických případech vlastních jmen osob, zvířat a místních pojmenování.</w:t>
            </w:r>
          </w:p>
          <w:p w:rsidR="001F1B6F" w:rsidRPr="008C7EA7" w:rsidRDefault="001F1B6F" w:rsidP="001F1B6F">
            <w:pPr>
              <w:rPr>
                <w:sz w:val="20"/>
                <w:szCs w:val="20"/>
              </w:rPr>
            </w:pPr>
          </w:p>
          <w:p w:rsidR="001F1B6F" w:rsidRPr="005235C7" w:rsidRDefault="001F1B6F" w:rsidP="001F1B6F">
            <w:pPr>
              <w:rPr>
                <w:sz w:val="20"/>
                <w:szCs w:val="20"/>
              </w:rPr>
            </w:pPr>
            <w:r w:rsidRPr="008C7EA7">
              <w:rPr>
                <w:sz w:val="20"/>
                <w:szCs w:val="20"/>
              </w:rPr>
              <w:br/>
            </w:r>
            <w:r w:rsidRPr="005235C7">
              <w:rPr>
                <w:sz w:val="20"/>
                <w:szCs w:val="20"/>
              </w:rPr>
              <w:t>Rozlišuje v textu druhy vět podle postoje mluvčího a k jejich vytvoření volí vhodné jazykové i zvukové prostředky.</w:t>
            </w:r>
            <w:r w:rsidRPr="005235C7">
              <w:rPr>
                <w:sz w:val="20"/>
                <w:szCs w:val="20"/>
              </w:rPr>
              <w:br/>
            </w:r>
          </w:p>
        </w:tc>
        <w:tc>
          <w:tcPr>
            <w:tcW w:w="5386" w:type="dxa"/>
          </w:tcPr>
          <w:p w:rsidR="001F1B6F" w:rsidRPr="008C7EA7" w:rsidRDefault="001F1B6F" w:rsidP="001F1B6F">
            <w:pPr>
              <w:rPr>
                <w:sz w:val="20"/>
                <w:szCs w:val="20"/>
              </w:rPr>
            </w:pPr>
            <w:r w:rsidRPr="008C7EA7">
              <w:rPr>
                <w:sz w:val="20"/>
                <w:szCs w:val="20"/>
              </w:rPr>
              <w:t>Čte plynule s porozuměním jednoduché texty nahlas i potichu.</w:t>
            </w:r>
          </w:p>
          <w:p w:rsidR="001F1B6F" w:rsidRPr="008C7EA7" w:rsidRDefault="001F1B6F" w:rsidP="001F1B6F">
            <w:pPr>
              <w:rPr>
                <w:sz w:val="20"/>
                <w:szCs w:val="20"/>
              </w:rPr>
            </w:pPr>
            <w:r w:rsidRPr="008C7EA7">
              <w:rPr>
                <w:sz w:val="20"/>
                <w:szCs w:val="20"/>
              </w:rPr>
              <w:t>Správně intonuje</w:t>
            </w:r>
          </w:p>
          <w:p w:rsidR="001F1B6F" w:rsidRPr="008C7EA7" w:rsidRDefault="001F1B6F" w:rsidP="001F1B6F">
            <w:pPr>
              <w:rPr>
                <w:sz w:val="20"/>
                <w:szCs w:val="20"/>
              </w:rPr>
            </w:pPr>
            <w:r w:rsidRPr="008C7EA7">
              <w:rPr>
                <w:sz w:val="20"/>
                <w:szCs w:val="20"/>
              </w:rPr>
              <w:t>Naslouchá přednesu.</w:t>
            </w:r>
          </w:p>
          <w:p w:rsidR="001F1B6F" w:rsidRPr="008C7EA7" w:rsidRDefault="001F1B6F" w:rsidP="001F1B6F">
            <w:pPr>
              <w:rPr>
                <w:sz w:val="20"/>
                <w:szCs w:val="20"/>
              </w:rPr>
            </w:pPr>
            <w:r w:rsidRPr="008C7EA7">
              <w:rPr>
                <w:sz w:val="20"/>
                <w:szCs w:val="20"/>
              </w:rPr>
              <w:t>Vypráví přečtený text.</w:t>
            </w:r>
          </w:p>
          <w:p w:rsidR="001F1B6F" w:rsidRDefault="001F1B6F" w:rsidP="001F1B6F">
            <w:pPr>
              <w:rPr>
                <w:sz w:val="20"/>
                <w:szCs w:val="20"/>
              </w:rPr>
            </w:pPr>
          </w:p>
          <w:p w:rsidR="001F1B6F" w:rsidRPr="008C7EA7" w:rsidRDefault="001F1B6F" w:rsidP="001F1B6F">
            <w:pPr>
              <w:rPr>
                <w:sz w:val="20"/>
                <w:szCs w:val="20"/>
              </w:rPr>
            </w:pPr>
            <w:r w:rsidRPr="008C7EA7">
              <w:rPr>
                <w:sz w:val="20"/>
                <w:szCs w:val="20"/>
              </w:rPr>
              <w:t>Rozliší poezii a prózu.</w:t>
            </w:r>
          </w:p>
          <w:p w:rsidR="001F1B6F" w:rsidRDefault="001F1B6F" w:rsidP="001F1B6F">
            <w:pPr>
              <w:rPr>
                <w:sz w:val="20"/>
                <w:szCs w:val="20"/>
              </w:rPr>
            </w:pPr>
          </w:p>
          <w:p w:rsidR="001F1B6F" w:rsidRPr="006039F2" w:rsidRDefault="001F1B6F" w:rsidP="001F1B6F">
            <w:pPr>
              <w:rPr>
                <w:b/>
                <w:sz w:val="20"/>
                <w:szCs w:val="20"/>
                <w:u w:val="single"/>
              </w:rPr>
            </w:pPr>
          </w:p>
          <w:p w:rsidR="001F1B6F" w:rsidRDefault="00381C13" w:rsidP="001F1B6F">
            <w:pPr>
              <w:rPr>
                <w:sz w:val="20"/>
                <w:szCs w:val="20"/>
              </w:rPr>
            </w:pPr>
            <w:r>
              <w:rPr>
                <w:sz w:val="20"/>
                <w:szCs w:val="20"/>
              </w:rPr>
              <w:t>Řadí</w:t>
            </w:r>
            <w:r w:rsidR="001F1B6F">
              <w:rPr>
                <w:sz w:val="20"/>
                <w:szCs w:val="20"/>
              </w:rPr>
              <w:t xml:space="preserve"> slova podle abecedy.</w:t>
            </w:r>
          </w:p>
          <w:p w:rsidR="001F1B6F" w:rsidRPr="008C7EA7" w:rsidRDefault="001F1B6F" w:rsidP="001F1B6F">
            <w:pPr>
              <w:rPr>
                <w:sz w:val="20"/>
                <w:szCs w:val="20"/>
              </w:rPr>
            </w:pPr>
            <w:r w:rsidRPr="008C7EA7">
              <w:rPr>
                <w:sz w:val="20"/>
                <w:szCs w:val="20"/>
              </w:rPr>
              <w:t xml:space="preserve">Rozliší samohlásky a </w:t>
            </w:r>
            <w:r w:rsidR="006039F2">
              <w:rPr>
                <w:sz w:val="20"/>
                <w:szCs w:val="20"/>
              </w:rPr>
              <w:t>souhlásky</w:t>
            </w:r>
            <w:r w:rsidRPr="008C7EA7">
              <w:rPr>
                <w:sz w:val="20"/>
                <w:szCs w:val="20"/>
              </w:rPr>
              <w:t xml:space="preserve"> měkké, tvrdé a obojetné souhlásky.</w:t>
            </w:r>
          </w:p>
          <w:p w:rsidR="001F1B6F" w:rsidRPr="008C7EA7" w:rsidRDefault="001F1B6F" w:rsidP="001F1B6F">
            <w:pPr>
              <w:rPr>
                <w:sz w:val="20"/>
                <w:szCs w:val="20"/>
              </w:rPr>
            </w:pPr>
            <w:r w:rsidRPr="008C7EA7">
              <w:rPr>
                <w:sz w:val="20"/>
                <w:szCs w:val="20"/>
              </w:rPr>
              <w:t>Aplikuje gramatiku měkkých a tvrdých souhlásek v psaném textu.</w:t>
            </w:r>
          </w:p>
          <w:p w:rsidR="001F1B6F" w:rsidRDefault="001F1B6F" w:rsidP="001F1B6F">
            <w:pPr>
              <w:rPr>
                <w:sz w:val="20"/>
                <w:szCs w:val="20"/>
              </w:rPr>
            </w:pPr>
            <w:r w:rsidRPr="008C7EA7">
              <w:rPr>
                <w:sz w:val="20"/>
                <w:szCs w:val="20"/>
              </w:rPr>
              <w:t>Rozděluje slova na slabiky</w:t>
            </w:r>
            <w:r>
              <w:rPr>
                <w:sz w:val="20"/>
                <w:szCs w:val="20"/>
              </w:rPr>
              <w:t xml:space="preserve"> a na konci řádků</w:t>
            </w:r>
            <w:r w:rsidR="006039F2">
              <w:rPr>
                <w:sz w:val="20"/>
                <w:szCs w:val="20"/>
              </w:rPr>
              <w:t>.</w:t>
            </w:r>
          </w:p>
          <w:p w:rsidR="001F1B6F" w:rsidRDefault="001F1B6F" w:rsidP="001F1B6F">
            <w:pPr>
              <w:rPr>
                <w:sz w:val="20"/>
                <w:szCs w:val="20"/>
              </w:rPr>
            </w:pPr>
            <w:r w:rsidRPr="008C7EA7">
              <w:rPr>
                <w:sz w:val="20"/>
                <w:szCs w:val="20"/>
              </w:rPr>
              <w:t>Rozliší zvukovou a psanou podobu sl</w:t>
            </w:r>
            <w:r>
              <w:rPr>
                <w:sz w:val="20"/>
                <w:szCs w:val="20"/>
              </w:rPr>
              <w:t>abik dě, tě, ně, bě, pě, vě, mě.</w:t>
            </w:r>
          </w:p>
          <w:p w:rsidR="001F1B6F" w:rsidRPr="008C7EA7" w:rsidRDefault="001F1B6F" w:rsidP="001F1B6F">
            <w:pPr>
              <w:rPr>
                <w:sz w:val="20"/>
                <w:szCs w:val="20"/>
              </w:rPr>
            </w:pPr>
            <w:r>
              <w:rPr>
                <w:sz w:val="20"/>
                <w:szCs w:val="20"/>
              </w:rPr>
              <w:t>Aplikuje pravidla psaní ú/ů.</w:t>
            </w:r>
          </w:p>
          <w:p w:rsidR="001F1B6F" w:rsidRPr="008C7EA7" w:rsidRDefault="001F1B6F" w:rsidP="001F1B6F">
            <w:pPr>
              <w:rPr>
                <w:sz w:val="20"/>
                <w:szCs w:val="20"/>
              </w:rPr>
            </w:pPr>
            <w:r w:rsidRPr="008C7EA7">
              <w:rPr>
                <w:sz w:val="20"/>
                <w:szCs w:val="20"/>
              </w:rPr>
              <w:t>Ze slov tvoří smysluplné věty.</w:t>
            </w:r>
          </w:p>
          <w:p w:rsidR="001F1B6F" w:rsidRPr="008C7EA7" w:rsidRDefault="001F1B6F" w:rsidP="001F1B6F">
            <w:pPr>
              <w:rPr>
                <w:sz w:val="20"/>
                <w:szCs w:val="20"/>
              </w:rPr>
            </w:pPr>
            <w:r w:rsidRPr="008C7EA7">
              <w:rPr>
                <w:sz w:val="20"/>
                <w:szCs w:val="20"/>
              </w:rPr>
              <w:t>Rozlišuje vlastní jména osob a zvířat</w:t>
            </w:r>
            <w:r>
              <w:rPr>
                <w:sz w:val="20"/>
                <w:szCs w:val="20"/>
              </w:rPr>
              <w:t>, místní jména.</w:t>
            </w:r>
          </w:p>
          <w:p w:rsidR="001F1B6F" w:rsidRPr="008C7EA7" w:rsidRDefault="001F1B6F" w:rsidP="001F1B6F">
            <w:pPr>
              <w:rPr>
                <w:sz w:val="20"/>
                <w:szCs w:val="20"/>
              </w:rPr>
            </w:pPr>
            <w:r w:rsidRPr="008C7EA7">
              <w:rPr>
                <w:sz w:val="20"/>
                <w:szCs w:val="20"/>
              </w:rPr>
              <w:t xml:space="preserve">Píše správně párové souhlásky </w:t>
            </w:r>
          </w:p>
          <w:p w:rsidR="001F1B6F" w:rsidRPr="008C7EA7" w:rsidRDefault="001F1B6F" w:rsidP="001F1B6F">
            <w:pPr>
              <w:rPr>
                <w:sz w:val="20"/>
                <w:szCs w:val="20"/>
              </w:rPr>
            </w:pPr>
            <w:r w:rsidRPr="008C7EA7">
              <w:rPr>
                <w:sz w:val="20"/>
                <w:szCs w:val="20"/>
              </w:rPr>
              <w:t xml:space="preserve">Pozná konec věty a začátek věty následující. </w:t>
            </w:r>
          </w:p>
          <w:p w:rsidR="001F1B6F" w:rsidRPr="008C7EA7" w:rsidRDefault="001F1B6F" w:rsidP="001F1B6F">
            <w:pPr>
              <w:rPr>
                <w:sz w:val="20"/>
                <w:szCs w:val="20"/>
              </w:rPr>
            </w:pPr>
            <w:r w:rsidRPr="008C7EA7">
              <w:rPr>
                <w:sz w:val="20"/>
                <w:szCs w:val="20"/>
              </w:rPr>
              <w:t>Věty začíná velkým písmenem.</w:t>
            </w:r>
          </w:p>
          <w:p w:rsidR="001F1B6F" w:rsidRPr="008C7EA7" w:rsidRDefault="001F1B6F" w:rsidP="001F1B6F">
            <w:pPr>
              <w:rPr>
                <w:sz w:val="20"/>
                <w:szCs w:val="20"/>
              </w:rPr>
            </w:pPr>
            <w:r w:rsidRPr="008C7EA7">
              <w:rPr>
                <w:sz w:val="20"/>
                <w:szCs w:val="20"/>
              </w:rPr>
              <w:t>Rozpozná druhy vět – oznamovací, tázací, rozkazovací, přací.</w:t>
            </w:r>
          </w:p>
          <w:p w:rsidR="001F1B6F" w:rsidRPr="008C7EA7" w:rsidRDefault="001F1B6F" w:rsidP="001F1B6F">
            <w:pPr>
              <w:rPr>
                <w:sz w:val="20"/>
                <w:szCs w:val="20"/>
              </w:rPr>
            </w:pPr>
            <w:r w:rsidRPr="008C7EA7">
              <w:rPr>
                <w:sz w:val="20"/>
                <w:szCs w:val="20"/>
              </w:rPr>
              <w:t>Správně používá interpunkční znaménka.</w:t>
            </w:r>
          </w:p>
          <w:p w:rsidR="001F1B6F" w:rsidRPr="008C7EA7" w:rsidRDefault="001F1B6F" w:rsidP="001F1B6F">
            <w:pPr>
              <w:rPr>
                <w:sz w:val="20"/>
                <w:szCs w:val="20"/>
              </w:rPr>
            </w:pPr>
            <w:r w:rsidRPr="008C7EA7">
              <w:rPr>
                <w:sz w:val="20"/>
                <w:szCs w:val="20"/>
              </w:rPr>
              <w:t>Seřazuje věty v textu podle děje.</w:t>
            </w:r>
          </w:p>
          <w:p w:rsidR="001F1B6F" w:rsidRPr="008C7EA7" w:rsidRDefault="001F1B6F" w:rsidP="001F1B6F">
            <w:pPr>
              <w:rPr>
                <w:sz w:val="20"/>
                <w:szCs w:val="20"/>
              </w:rPr>
            </w:pPr>
            <w:r w:rsidRPr="008C7EA7">
              <w:rPr>
                <w:sz w:val="20"/>
                <w:szCs w:val="20"/>
              </w:rPr>
              <w:t>Rozliší spisovný a nespisovný jazyk.</w:t>
            </w:r>
          </w:p>
          <w:p w:rsidR="001F1B6F" w:rsidRPr="008C7EA7" w:rsidRDefault="001F1B6F" w:rsidP="001F1B6F">
            <w:pPr>
              <w:rPr>
                <w:sz w:val="20"/>
                <w:szCs w:val="20"/>
              </w:rPr>
            </w:pPr>
            <w:r w:rsidRPr="008C7EA7">
              <w:rPr>
                <w:sz w:val="20"/>
                <w:szCs w:val="20"/>
              </w:rPr>
              <w:t>Spisovně se vyjadřuje ve větách.</w:t>
            </w:r>
          </w:p>
          <w:p w:rsidR="001F1B6F" w:rsidRPr="008C7EA7" w:rsidRDefault="001F1B6F" w:rsidP="001F1B6F">
            <w:pPr>
              <w:rPr>
                <w:sz w:val="20"/>
                <w:szCs w:val="20"/>
              </w:rPr>
            </w:pPr>
            <w:r w:rsidRPr="008C7EA7">
              <w:rPr>
                <w:sz w:val="20"/>
                <w:szCs w:val="20"/>
              </w:rPr>
              <w:t>Vyjadřuje svůj názor, pocity.</w:t>
            </w:r>
          </w:p>
          <w:p w:rsidR="001F1B6F" w:rsidRPr="008C7EA7" w:rsidRDefault="001F1B6F" w:rsidP="001F1B6F">
            <w:pPr>
              <w:rPr>
                <w:sz w:val="20"/>
                <w:szCs w:val="20"/>
              </w:rPr>
            </w:pPr>
            <w:r w:rsidRPr="008C7EA7">
              <w:rPr>
                <w:sz w:val="20"/>
                <w:szCs w:val="20"/>
              </w:rPr>
              <w:t>Podle obrázkové osnovy vypráví děj.</w:t>
            </w:r>
          </w:p>
          <w:p w:rsidR="001F1B6F" w:rsidRPr="008C7EA7" w:rsidRDefault="001F1B6F" w:rsidP="001F1B6F">
            <w:pPr>
              <w:rPr>
                <w:sz w:val="20"/>
                <w:szCs w:val="20"/>
              </w:rPr>
            </w:pPr>
            <w:r w:rsidRPr="008C7EA7">
              <w:rPr>
                <w:sz w:val="20"/>
                <w:szCs w:val="20"/>
              </w:rPr>
              <w:t>Naslouchá druhému.</w:t>
            </w:r>
          </w:p>
          <w:p w:rsidR="001F1B6F" w:rsidRPr="008C7EA7" w:rsidRDefault="001F1B6F" w:rsidP="001F1B6F">
            <w:pPr>
              <w:rPr>
                <w:sz w:val="20"/>
                <w:szCs w:val="20"/>
              </w:rPr>
            </w:pPr>
            <w:r w:rsidRPr="008C7EA7">
              <w:rPr>
                <w:sz w:val="20"/>
                <w:szCs w:val="20"/>
              </w:rPr>
              <w:t>Píše správné tvary písmen abecedy</w:t>
            </w:r>
            <w:r>
              <w:rPr>
                <w:sz w:val="20"/>
                <w:szCs w:val="20"/>
              </w:rPr>
              <w:t>.</w:t>
            </w:r>
            <w:r w:rsidRPr="008C7EA7">
              <w:rPr>
                <w:sz w:val="20"/>
                <w:szCs w:val="20"/>
              </w:rPr>
              <w:t xml:space="preserve">  </w:t>
            </w:r>
          </w:p>
          <w:p w:rsidR="001F1B6F" w:rsidRDefault="001F1B6F" w:rsidP="001F1B6F">
            <w:pPr>
              <w:rPr>
                <w:sz w:val="20"/>
                <w:szCs w:val="20"/>
              </w:rPr>
            </w:pPr>
            <w:r w:rsidRPr="008C7EA7">
              <w:rPr>
                <w:sz w:val="20"/>
                <w:szCs w:val="20"/>
              </w:rPr>
              <w:t>Přepisuje jednoduché texty z tiskacího do psacího písma</w:t>
            </w:r>
            <w:r>
              <w:rPr>
                <w:sz w:val="20"/>
                <w:szCs w:val="20"/>
              </w:rPr>
              <w:t>.</w:t>
            </w:r>
          </w:p>
          <w:p w:rsidR="001F1B6F" w:rsidRPr="008C7EA7" w:rsidRDefault="001F1B6F" w:rsidP="001F1B6F">
            <w:pPr>
              <w:rPr>
                <w:sz w:val="20"/>
                <w:szCs w:val="20"/>
              </w:rPr>
            </w:pPr>
            <w:r>
              <w:rPr>
                <w:sz w:val="20"/>
                <w:szCs w:val="20"/>
              </w:rPr>
              <w:t>Vyhledá sloveso, podstatné jméno, předložku.</w:t>
            </w:r>
          </w:p>
        </w:tc>
        <w:tc>
          <w:tcPr>
            <w:tcW w:w="1843" w:type="dxa"/>
          </w:tcPr>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Čtení</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381C13" w:rsidRDefault="00381C13" w:rsidP="001F1B6F">
            <w:pPr>
              <w:rPr>
                <w:sz w:val="20"/>
                <w:szCs w:val="20"/>
              </w:rPr>
            </w:pPr>
          </w:p>
          <w:p w:rsidR="00381C13" w:rsidRDefault="00381C13" w:rsidP="001F1B6F">
            <w:pPr>
              <w:rPr>
                <w:sz w:val="20"/>
                <w:szCs w:val="20"/>
              </w:rPr>
            </w:pPr>
          </w:p>
          <w:p w:rsidR="001F1B6F" w:rsidRPr="00381C13" w:rsidRDefault="001F1B6F" w:rsidP="001F1B6F">
            <w:pPr>
              <w:rPr>
                <w:sz w:val="20"/>
                <w:szCs w:val="20"/>
              </w:rPr>
            </w:pPr>
            <w:r w:rsidRPr="00381C13">
              <w:rPr>
                <w:sz w:val="20"/>
                <w:szCs w:val="20"/>
              </w:rPr>
              <w:t>Abeceda</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Hlásky</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Slabiky</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Slova</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Věty</w:t>
            </w: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Vyjadřovací schopnosti</w:t>
            </w: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Psaní</w:t>
            </w:r>
          </w:p>
          <w:p w:rsidR="001F1B6F" w:rsidRPr="008C7EA7" w:rsidRDefault="001F1B6F" w:rsidP="001F1B6F">
            <w:pPr>
              <w:rPr>
                <w:sz w:val="20"/>
                <w:szCs w:val="20"/>
              </w:rPr>
            </w:pPr>
          </w:p>
        </w:tc>
        <w:tc>
          <w:tcPr>
            <w:tcW w:w="3119" w:type="dxa"/>
          </w:tcPr>
          <w:p w:rsidR="001F1B6F" w:rsidRDefault="001F1B6F" w:rsidP="001F1B6F">
            <w:pPr>
              <w:rPr>
                <w:sz w:val="20"/>
                <w:szCs w:val="20"/>
              </w:rPr>
            </w:pPr>
          </w:p>
          <w:p w:rsidR="0029573A" w:rsidRDefault="0029573A" w:rsidP="001F1B6F">
            <w:pPr>
              <w:rPr>
                <w:sz w:val="20"/>
                <w:szCs w:val="20"/>
              </w:rPr>
            </w:pPr>
          </w:p>
          <w:p w:rsidR="0029573A" w:rsidRPr="008C7EA7" w:rsidRDefault="0029573A" w:rsidP="001F1B6F">
            <w:pPr>
              <w:rPr>
                <w:sz w:val="20"/>
                <w:szCs w:val="20"/>
              </w:rPr>
            </w:pPr>
          </w:p>
          <w:p w:rsidR="001F1B6F" w:rsidRPr="008C7EA7" w:rsidRDefault="001F1B6F" w:rsidP="001F1B6F">
            <w:pPr>
              <w:rPr>
                <w:sz w:val="20"/>
                <w:szCs w:val="20"/>
              </w:rPr>
            </w:pPr>
            <w:r w:rsidRPr="008C7EA7">
              <w:rPr>
                <w:sz w:val="20"/>
                <w:szCs w:val="20"/>
              </w:rPr>
              <w:t>VKM</w:t>
            </w:r>
            <w:r w:rsidR="0029573A">
              <w:rPr>
                <w:sz w:val="20"/>
                <w:szCs w:val="20"/>
              </w:rPr>
              <w:t xml:space="preserve"> – Evropa a svět nás zajímá -</w:t>
            </w:r>
          </w:p>
          <w:p w:rsidR="001F1B6F" w:rsidRPr="008C7EA7" w:rsidRDefault="001F1B6F" w:rsidP="001F1B6F">
            <w:pPr>
              <w:rPr>
                <w:sz w:val="20"/>
                <w:szCs w:val="20"/>
              </w:rPr>
            </w:pPr>
            <w:r w:rsidRPr="008C7EA7">
              <w:rPr>
                <w:sz w:val="20"/>
                <w:szCs w:val="20"/>
              </w:rPr>
              <w:t>- život dětí v jiných zemích, zvyky a tradice národů Evropy v četbě</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MUL</w:t>
            </w:r>
            <w:r w:rsidR="0029573A">
              <w:rPr>
                <w:sz w:val="20"/>
                <w:szCs w:val="20"/>
              </w:rPr>
              <w:t xml:space="preserve"> –</w:t>
            </w:r>
            <w:r w:rsidR="004A0B88">
              <w:rPr>
                <w:sz w:val="20"/>
                <w:szCs w:val="20"/>
              </w:rPr>
              <w:t xml:space="preserve"> </w:t>
            </w:r>
            <w:r w:rsidR="0029573A">
              <w:rPr>
                <w:sz w:val="20"/>
                <w:szCs w:val="20"/>
              </w:rPr>
              <w:t>Lidské vztahy</w:t>
            </w:r>
          </w:p>
          <w:p w:rsidR="001F1B6F" w:rsidRPr="008C7EA7" w:rsidRDefault="001F1B6F" w:rsidP="001F1B6F">
            <w:pPr>
              <w:rPr>
                <w:sz w:val="20"/>
                <w:szCs w:val="20"/>
              </w:rPr>
            </w:pPr>
            <w:r w:rsidRPr="008C7EA7">
              <w:rPr>
                <w:sz w:val="20"/>
                <w:szCs w:val="20"/>
              </w:rPr>
              <w:t>-sociální a komunikativní hry zaměřené na toleranci, empatii a harmonické mezilidské vztahy</w:t>
            </w:r>
          </w:p>
        </w:tc>
      </w:tr>
    </w:tbl>
    <w:p w:rsidR="001F1B6F" w:rsidRPr="00AE4716" w:rsidRDefault="001F1B6F" w:rsidP="001F1B6F">
      <w:pPr>
        <w:pStyle w:val="Zhlav"/>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708"/>
        <w:gridCol w:w="4395"/>
        <w:gridCol w:w="992"/>
        <w:gridCol w:w="1701"/>
        <w:gridCol w:w="425"/>
        <w:gridCol w:w="2552"/>
        <w:gridCol w:w="31"/>
      </w:tblGrid>
      <w:tr w:rsidR="001F1B6F" w:rsidTr="001F1B6F">
        <w:trPr>
          <w:trHeight w:val="257"/>
        </w:trPr>
        <w:tc>
          <w:tcPr>
            <w:tcW w:w="14173" w:type="dxa"/>
            <w:gridSpan w:val="8"/>
          </w:tcPr>
          <w:p w:rsidR="001F1B6F" w:rsidRDefault="00C07189" w:rsidP="00445FFB">
            <w:pPr>
              <w:jc w:val="center"/>
              <w:rPr>
                <w:b/>
                <w:bCs/>
                <w:sz w:val="28"/>
                <w:szCs w:val="28"/>
              </w:rPr>
            </w:pPr>
            <w:r>
              <w:rPr>
                <w:b/>
                <w:bCs/>
                <w:sz w:val="28"/>
                <w:szCs w:val="28"/>
              </w:rPr>
              <w:t xml:space="preserve">ČESKÝ JAZYK </w:t>
            </w:r>
            <w:r w:rsidR="006039F2">
              <w:rPr>
                <w:b/>
                <w:bCs/>
                <w:sz w:val="28"/>
                <w:szCs w:val="28"/>
              </w:rPr>
              <w:t>A LITERATURA III</w:t>
            </w:r>
            <w:r w:rsidR="001F1B6F">
              <w:rPr>
                <w:b/>
                <w:bCs/>
                <w:sz w:val="28"/>
                <w:szCs w:val="28"/>
              </w:rPr>
              <w:t xml:space="preserve">. </w:t>
            </w:r>
            <w:r w:rsidR="00445FFB">
              <w:rPr>
                <w:b/>
                <w:bCs/>
                <w:sz w:val="28"/>
                <w:szCs w:val="28"/>
              </w:rPr>
              <w:t>ROČNÍK</w:t>
            </w:r>
          </w:p>
        </w:tc>
      </w:tr>
      <w:tr w:rsidR="001F1B6F" w:rsidTr="00E64DEB">
        <w:trPr>
          <w:trHeight w:val="560"/>
        </w:trPr>
        <w:tc>
          <w:tcPr>
            <w:tcW w:w="4077" w:type="dxa"/>
            <w:gridSpan w:val="2"/>
          </w:tcPr>
          <w:p w:rsidR="001F1B6F" w:rsidRDefault="001F1B6F" w:rsidP="001F1B6F">
            <w:pPr>
              <w:rPr>
                <w:b/>
                <w:bCs/>
                <w:sz w:val="20"/>
                <w:szCs w:val="20"/>
              </w:rPr>
            </w:pPr>
            <w:r w:rsidRPr="00A44743">
              <w:rPr>
                <w:b/>
                <w:bCs/>
                <w:sz w:val="20"/>
                <w:szCs w:val="20"/>
              </w:rPr>
              <w:t>Očekávané výstupy z RVP ZV</w:t>
            </w:r>
          </w:p>
          <w:p w:rsidR="004A0B88" w:rsidRPr="00A44743" w:rsidRDefault="004A0B88" w:rsidP="001F1B6F">
            <w:pPr>
              <w:rPr>
                <w:b/>
                <w:bCs/>
                <w:sz w:val="20"/>
                <w:szCs w:val="20"/>
              </w:rPr>
            </w:pPr>
            <w:r>
              <w:rPr>
                <w:b/>
                <w:bCs/>
                <w:sz w:val="20"/>
                <w:szCs w:val="20"/>
              </w:rPr>
              <w:t>Žák:</w:t>
            </w:r>
          </w:p>
        </w:tc>
        <w:tc>
          <w:tcPr>
            <w:tcW w:w="4395" w:type="dxa"/>
          </w:tcPr>
          <w:p w:rsidR="001F1B6F" w:rsidRDefault="001F1B6F" w:rsidP="001F1B6F">
            <w:pPr>
              <w:rPr>
                <w:b/>
                <w:bCs/>
                <w:sz w:val="20"/>
                <w:szCs w:val="20"/>
              </w:rPr>
            </w:pPr>
            <w:r w:rsidRPr="00A44743">
              <w:rPr>
                <w:b/>
                <w:bCs/>
                <w:sz w:val="20"/>
                <w:szCs w:val="20"/>
              </w:rPr>
              <w:t>Školní výstupy</w:t>
            </w:r>
          </w:p>
          <w:p w:rsidR="004A0B88" w:rsidRPr="00A44743" w:rsidRDefault="004A0B88" w:rsidP="001F1B6F">
            <w:pPr>
              <w:rPr>
                <w:b/>
                <w:bCs/>
                <w:sz w:val="20"/>
                <w:szCs w:val="20"/>
              </w:rPr>
            </w:pPr>
            <w:r>
              <w:rPr>
                <w:b/>
                <w:bCs/>
                <w:sz w:val="20"/>
                <w:szCs w:val="20"/>
              </w:rPr>
              <w:t>Žák:</w:t>
            </w:r>
          </w:p>
        </w:tc>
        <w:tc>
          <w:tcPr>
            <w:tcW w:w="2693" w:type="dxa"/>
            <w:gridSpan w:val="2"/>
          </w:tcPr>
          <w:p w:rsidR="001F1B6F" w:rsidRPr="00A44743" w:rsidRDefault="001F1B6F" w:rsidP="001F1B6F">
            <w:pPr>
              <w:rPr>
                <w:b/>
                <w:bCs/>
                <w:sz w:val="20"/>
                <w:szCs w:val="20"/>
              </w:rPr>
            </w:pPr>
            <w:r w:rsidRPr="00A44743">
              <w:rPr>
                <w:b/>
                <w:bCs/>
                <w:sz w:val="20"/>
                <w:szCs w:val="20"/>
              </w:rPr>
              <w:t>Učivo</w:t>
            </w:r>
          </w:p>
        </w:tc>
        <w:tc>
          <w:tcPr>
            <w:tcW w:w="3008" w:type="dxa"/>
            <w:gridSpan w:val="3"/>
          </w:tcPr>
          <w:p w:rsidR="001F1B6F" w:rsidRPr="00A44743" w:rsidRDefault="001F1B6F" w:rsidP="001F1B6F">
            <w:pPr>
              <w:rPr>
                <w:b/>
                <w:bCs/>
                <w:sz w:val="20"/>
                <w:szCs w:val="20"/>
              </w:rPr>
            </w:pPr>
            <w:r>
              <w:rPr>
                <w:b/>
                <w:bCs/>
                <w:sz w:val="20"/>
                <w:szCs w:val="20"/>
              </w:rPr>
              <w:t>Přesahy a vazby (</w:t>
            </w:r>
            <w:r w:rsidRPr="00A44743">
              <w:rPr>
                <w:b/>
                <w:bCs/>
                <w:sz w:val="20"/>
                <w:szCs w:val="20"/>
              </w:rPr>
              <w:t>průřezová</w:t>
            </w:r>
            <w:r w:rsidRPr="00A44743">
              <w:rPr>
                <w:b/>
                <w:bCs/>
                <w:sz w:val="20"/>
                <w:szCs w:val="20"/>
              </w:rPr>
              <w:br/>
              <w:t>témata, mezipředmětové vztahy)</w:t>
            </w:r>
          </w:p>
        </w:tc>
      </w:tr>
      <w:tr w:rsidR="001F1B6F" w:rsidTr="001F1B6F">
        <w:trPr>
          <w:trHeight w:val="6689"/>
        </w:trPr>
        <w:tc>
          <w:tcPr>
            <w:tcW w:w="4077" w:type="dxa"/>
            <w:gridSpan w:val="2"/>
          </w:tcPr>
          <w:p w:rsidR="001F1B6F" w:rsidRDefault="001F1B6F" w:rsidP="001F1B6F">
            <w:pPr>
              <w:rPr>
                <w:sz w:val="20"/>
                <w:szCs w:val="20"/>
              </w:rPr>
            </w:pPr>
            <w:r>
              <w:rPr>
                <w:sz w:val="20"/>
                <w:szCs w:val="20"/>
              </w:rPr>
              <w:t>Č</w:t>
            </w:r>
            <w:r w:rsidRPr="008C7EA7">
              <w:rPr>
                <w:sz w:val="20"/>
                <w:szCs w:val="20"/>
              </w:rPr>
              <w:t>te a přednáší zpaměti ve vhodném frázování a tempu literární texty přiměřené věku</w:t>
            </w:r>
            <w:r>
              <w:rPr>
                <w:sz w:val="20"/>
                <w:szCs w:val="20"/>
              </w:rPr>
              <w:t>.</w:t>
            </w:r>
          </w:p>
          <w:p w:rsidR="001F1B6F" w:rsidRDefault="001F1B6F" w:rsidP="001F1B6F">
            <w:pPr>
              <w:rPr>
                <w:sz w:val="20"/>
                <w:szCs w:val="20"/>
              </w:rPr>
            </w:pPr>
            <w:r>
              <w:rPr>
                <w:sz w:val="20"/>
                <w:szCs w:val="20"/>
              </w:rPr>
              <w:t>Porozumí písemným nebo mluveným pokynům přiměřené složitosti.</w:t>
            </w:r>
          </w:p>
          <w:p w:rsidR="001F1B6F" w:rsidRPr="008C7EA7" w:rsidRDefault="001F1B6F" w:rsidP="001F1B6F">
            <w:pPr>
              <w:rPr>
                <w:sz w:val="20"/>
                <w:szCs w:val="20"/>
              </w:rPr>
            </w:pPr>
            <w:r>
              <w:rPr>
                <w:sz w:val="20"/>
                <w:szCs w:val="20"/>
              </w:rPr>
              <w:t>V</w:t>
            </w:r>
            <w:r w:rsidRPr="008C7EA7">
              <w:rPr>
                <w:sz w:val="20"/>
                <w:szCs w:val="20"/>
              </w:rPr>
              <w:t>yjadřuje své pocity z přečteného textu</w:t>
            </w:r>
            <w:r>
              <w:rPr>
                <w:sz w:val="20"/>
                <w:szCs w:val="20"/>
              </w:rPr>
              <w:t>.</w:t>
            </w:r>
          </w:p>
          <w:p w:rsidR="001F1B6F" w:rsidRPr="008C7EA7" w:rsidRDefault="001F1B6F" w:rsidP="001F1B6F">
            <w:pPr>
              <w:rPr>
                <w:sz w:val="20"/>
                <w:szCs w:val="20"/>
              </w:rPr>
            </w:pPr>
            <w:r>
              <w:rPr>
                <w:sz w:val="20"/>
                <w:szCs w:val="20"/>
              </w:rPr>
              <w:t>P</w:t>
            </w:r>
            <w:r w:rsidRPr="008C7EA7">
              <w:rPr>
                <w:sz w:val="20"/>
                <w:szCs w:val="20"/>
              </w:rPr>
              <w:t>racuje tvořivě s literárním textem podle pokynů učitele a podle svých schopností</w:t>
            </w:r>
            <w:r>
              <w:rPr>
                <w:sz w:val="20"/>
                <w:szCs w:val="20"/>
              </w:rPr>
              <w:t>.</w:t>
            </w:r>
          </w:p>
          <w:p w:rsidR="001F1B6F" w:rsidRPr="008C7EA7" w:rsidRDefault="001F1B6F" w:rsidP="001F1B6F">
            <w:pPr>
              <w:rPr>
                <w:sz w:val="20"/>
                <w:szCs w:val="20"/>
              </w:rPr>
            </w:pPr>
            <w:r>
              <w:rPr>
                <w:sz w:val="20"/>
                <w:szCs w:val="20"/>
              </w:rPr>
              <w:t>U</w:t>
            </w:r>
            <w:r w:rsidRPr="008C7EA7">
              <w:rPr>
                <w:sz w:val="20"/>
                <w:szCs w:val="20"/>
              </w:rPr>
              <w:t>žívá v mluveném projevu správné gramatické tvary podstatných jmen</w:t>
            </w:r>
            <w:r>
              <w:rPr>
                <w:sz w:val="20"/>
                <w:szCs w:val="20"/>
              </w:rPr>
              <w:t>, přídavných jmen</w:t>
            </w:r>
            <w:r w:rsidRPr="008C7EA7">
              <w:rPr>
                <w:sz w:val="20"/>
                <w:szCs w:val="20"/>
              </w:rPr>
              <w:t xml:space="preserve"> a sloves</w:t>
            </w:r>
            <w:r>
              <w:rPr>
                <w:sz w:val="20"/>
                <w:szCs w:val="20"/>
              </w:rPr>
              <w:t xml:space="preserve">. </w:t>
            </w:r>
          </w:p>
          <w:p w:rsidR="001F1B6F" w:rsidRPr="008C7EA7" w:rsidRDefault="001F1B6F" w:rsidP="001F1B6F">
            <w:pPr>
              <w:rPr>
                <w:sz w:val="20"/>
                <w:szCs w:val="20"/>
              </w:rPr>
            </w:pPr>
            <w:r>
              <w:rPr>
                <w:sz w:val="20"/>
                <w:szCs w:val="20"/>
              </w:rPr>
              <w:t>O</w:t>
            </w:r>
            <w:r w:rsidRPr="008C7EA7">
              <w:rPr>
                <w:sz w:val="20"/>
                <w:szCs w:val="20"/>
              </w:rPr>
              <w:t>důvodňuje a píše správně: i/y po obojetných souhláskách ve vyjmenovaných slovech</w:t>
            </w:r>
            <w:r>
              <w:rPr>
                <w:sz w:val="20"/>
                <w:szCs w:val="20"/>
              </w:rPr>
              <w:t>.</w:t>
            </w:r>
          </w:p>
          <w:p w:rsidR="001F1B6F" w:rsidRDefault="001F1B6F" w:rsidP="001F1B6F">
            <w:pPr>
              <w:rPr>
                <w:sz w:val="20"/>
                <w:szCs w:val="20"/>
              </w:rPr>
            </w:pPr>
            <w:r>
              <w:rPr>
                <w:sz w:val="20"/>
                <w:szCs w:val="20"/>
              </w:rPr>
              <w:t>R</w:t>
            </w:r>
            <w:r w:rsidRPr="008C7EA7">
              <w:rPr>
                <w:sz w:val="20"/>
                <w:szCs w:val="20"/>
              </w:rPr>
              <w:t>ozlišuje</w:t>
            </w:r>
            <w:r>
              <w:rPr>
                <w:sz w:val="20"/>
                <w:szCs w:val="20"/>
              </w:rPr>
              <w:t xml:space="preserve"> slovní druhy v základním tvaru.</w:t>
            </w:r>
          </w:p>
          <w:p w:rsidR="001F1B6F" w:rsidRDefault="001F1B6F" w:rsidP="001F1B6F">
            <w:pPr>
              <w:rPr>
                <w:sz w:val="20"/>
                <w:szCs w:val="20"/>
              </w:rPr>
            </w:pPr>
            <w:r>
              <w:rPr>
                <w:sz w:val="20"/>
                <w:szCs w:val="20"/>
              </w:rPr>
              <w:t>P</w:t>
            </w:r>
            <w:r w:rsidRPr="008C7EA7">
              <w:rPr>
                <w:sz w:val="20"/>
                <w:szCs w:val="20"/>
              </w:rPr>
              <w:t>orovnává významy slov, zvláště slova opačného významu a slova významem souřadná, nadřazená a podřazená, vy</w:t>
            </w:r>
            <w:r>
              <w:rPr>
                <w:sz w:val="20"/>
                <w:szCs w:val="20"/>
              </w:rPr>
              <w:t>hledává v textu slova příbuzná.</w:t>
            </w:r>
          </w:p>
          <w:p w:rsidR="005235C7" w:rsidRDefault="001F1B6F" w:rsidP="001F1B6F">
            <w:pPr>
              <w:rPr>
                <w:sz w:val="20"/>
                <w:szCs w:val="20"/>
              </w:rPr>
            </w:pPr>
            <w:r>
              <w:rPr>
                <w:sz w:val="20"/>
                <w:szCs w:val="20"/>
              </w:rPr>
              <w:t>P</w:t>
            </w:r>
            <w:r w:rsidRPr="008C7EA7">
              <w:rPr>
                <w:sz w:val="20"/>
                <w:szCs w:val="20"/>
              </w:rPr>
              <w:t>ečlivě vyslovuje, opravuje svou n</w:t>
            </w:r>
            <w:r>
              <w:rPr>
                <w:sz w:val="20"/>
                <w:szCs w:val="20"/>
              </w:rPr>
              <w:t>es</w:t>
            </w:r>
            <w:r w:rsidRPr="008C7EA7">
              <w:rPr>
                <w:sz w:val="20"/>
                <w:szCs w:val="20"/>
              </w:rPr>
              <w:t>právnou nebo nedbalou výslovnost</w:t>
            </w:r>
            <w:r>
              <w:rPr>
                <w:sz w:val="20"/>
                <w:szCs w:val="20"/>
              </w:rPr>
              <w:t xml:space="preserve">.      </w:t>
            </w:r>
          </w:p>
          <w:p w:rsidR="001F1B6F" w:rsidRPr="008C7EA7" w:rsidRDefault="001F1B6F" w:rsidP="001F1B6F">
            <w:pPr>
              <w:rPr>
                <w:sz w:val="20"/>
                <w:szCs w:val="20"/>
              </w:rPr>
            </w:pPr>
            <w:r>
              <w:rPr>
                <w:sz w:val="20"/>
                <w:szCs w:val="20"/>
              </w:rPr>
              <w:t>V</w:t>
            </w:r>
            <w:r w:rsidRPr="008C7EA7">
              <w:rPr>
                <w:sz w:val="20"/>
                <w:szCs w:val="20"/>
              </w:rPr>
              <w:t> krátkých mluvených projevech správně</w:t>
            </w:r>
            <w:r>
              <w:rPr>
                <w:sz w:val="20"/>
                <w:szCs w:val="20"/>
              </w:rPr>
              <w:t xml:space="preserve"> dýchá a volí vhodné tempo řeči.</w:t>
            </w:r>
          </w:p>
          <w:p w:rsidR="001F1B6F" w:rsidRPr="008C7EA7" w:rsidRDefault="001F1B6F" w:rsidP="001F1B6F">
            <w:pPr>
              <w:rPr>
                <w:sz w:val="20"/>
                <w:szCs w:val="20"/>
              </w:rPr>
            </w:pPr>
            <w:r>
              <w:rPr>
                <w:sz w:val="20"/>
                <w:szCs w:val="20"/>
              </w:rPr>
              <w:t>P</w:t>
            </w:r>
            <w:r w:rsidRPr="008C7EA7">
              <w:rPr>
                <w:sz w:val="20"/>
                <w:szCs w:val="20"/>
              </w:rPr>
              <w:t>íše sp</w:t>
            </w:r>
            <w:r>
              <w:rPr>
                <w:sz w:val="20"/>
                <w:szCs w:val="20"/>
              </w:rPr>
              <w:t>rávné tvary písmen a číslic, správně spojuje písmena i slabiky.</w:t>
            </w:r>
          </w:p>
          <w:p w:rsidR="001F1B6F" w:rsidRPr="008C7EA7" w:rsidRDefault="001F1B6F" w:rsidP="001F1B6F">
            <w:pPr>
              <w:rPr>
                <w:sz w:val="20"/>
                <w:szCs w:val="20"/>
              </w:rPr>
            </w:pPr>
            <w:r>
              <w:rPr>
                <w:sz w:val="20"/>
                <w:szCs w:val="20"/>
              </w:rPr>
              <w:t>K</w:t>
            </w:r>
            <w:r w:rsidRPr="008C7EA7">
              <w:rPr>
                <w:sz w:val="20"/>
                <w:szCs w:val="20"/>
              </w:rPr>
              <w:t>ontroluje vlastní písemný projev</w:t>
            </w:r>
            <w:r>
              <w:rPr>
                <w:sz w:val="20"/>
                <w:szCs w:val="20"/>
              </w:rPr>
              <w:t xml:space="preserve">. </w:t>
            </w:r>
          </w:p>
          <w:p w:rsidR="001F1B6F" w:rsidRDefault="001F1B6F" w:rsidP="001F1B6F">
            <w:pPr>
              <w:rPr>
                <w:sz w:val="20"/>
                <w:szCs w:val="20"/>
              </w:rPr>
            </w:pPr>
            <w:r>
              <w:rPr>
                <w:sz w:val="20"/>
                <w:szCs w:val="20"/>
              </w:rPr>
              <w:t>Píše věcně i formálně správně jednoduchá sdělení.</w:t>
            </w:r>
          </w:p>
          <w:p w:rsidR="001F1B6F" w:rsidRDefault="001F1B6F" w:rsidP="001F1B6F">
            <w:pPr>
              <w:rPr>
                <w:sz w:val="20"/>
                <w:szCs w:val="20"/>
              </w:rPr>
            </w:pPr>
            <w:r>
              <w:rPr>
                <w:sz w:val="20"/>
                <w:szCs w:val="20"/>
              </w:rPr>
              <w:t>Na základě vlastních zážitků tvoří krátký mluvený projev.</w:t>
            </w:r>
          </w:p>
          <w:p w:rsidR="001F1B6F" w:rsidRPr="008C7EA7" w:rsidRDefault="001F1B6F" w:rsidP="001F1B6F">
            <w:pPr>
              <w:rPr>
                <w:sz w:val="20"/>
                <w:szCs w:val="20"/>
              </w:rPr>
            </w:pPr>
            <w:r>
              <w:rPr>
                <w:sz w:val="20"/>
                <w:szCs w:val="20"/>
              </w:rPr>
              <w:t>Volí vhodné verbální i nonverbální prostředky řeči v běžných školních i mimoškolních situacích.</w:t>
            </w:r>
          </w:p>
        </w:tc>
        <w:tc>
          <w:tcPr>
            <w:tcW w:w="4395" w:type="dxa"/>
          </w:tcPr>
          <w:p w:rsidR="001F1B6F" w:rsidRPr="008C7EA7" w:rsidRDefault="001F1B6F" w:rsidP="001F1B6F">
            <w:pPr>
              <w:rPr>
                <w:sz w:val="20"/>
                <w:szCs w:val="20"/>
              </w:rPr>
            </w:pPr>
            <w:r>
              <w:rPr>
                <w:sz w:val="20"/>
                <w:szCs w:val="20"/>
              </w:rPr>
              <w:t>P</w:t>
            </w:r>
            <w:r w:rsidRPr="008C7EA7">
              <w:rPr>
                <w:sz w:val="20"/>
                <w:szCs w:val="20"/>
              </w:rPr>
              <w:t>lynule čte</w:t>
            </w:r>
            <w:r>
              <w:rPr>
                <w:sz w:val="20"/>
                <w:szCs w:val="20"/>
              </w:rPr>
              <w:t>.</w:t>
            </w:r>
          </w:p>
          <w:p w:rsidR="001F1B6F" w:rsidRPr="008C7EA7" w:rsidRDefault="001F1B6F" w:rsidP="001F1B6F">
            <w:pPr>
              <w:rPr>
                <w:sz w:val="20"/>
                <w:szCs w:val="20"/>
              </w:rPr>
            </w:pPr>
            <w:r>
              <w:rPr>
                <w:sz w:val="20"/>
                <w:szCs w:val="20"/>
              </w:rPr>
              <w:t>Č</w:t>
            </w:r>
            <w:r w:rsidRPr="008C7EA7">
              <w:rPr>
                <w:sz w:val="20"/>
                <w:szCs w:val="20"/>
              </w:rPr>
              <w:t>te potichu, předčítá nahlas</w:t>
            </w:r>
            <w:r>
              <w:rPr>
                <w:sz w:val="20"/>
                <w:szCs w:val="20"/>
              </w:rPr>
              <w:t>.</w:t>
            </w:r>
          </w:p>
          <w:p w:rsidR="001F1B6F" w:rsidRPr="008C7EA7" w:rsidRDefault="001F1B6F" w:rsidP="001F1B6F">
            <w:pPr>
              <w:rPr>
                <w:sz w:val="20"/>
                <w:szCs w:val="20"/>
              </w:rPr>
            </w:pPr>
            <w:r>
              <w:rPr>
                <w:sz w:val="20"/>
                <w:szCs w:val="20"/>
              </w:rPr>
              <w:t>Č</w:t>
            </w:r>
            <w:r w:rsidRPr="008C7EA7">
              <w:rPr>
                <w:sz w:val="20"/>
                <w:szCs w:val="20"/>
              </w:rPr>
              <w:t>te s</w:t>
            </w:r>
            <w:r>
              <w:rPr>
                <w:sz w:val="20"/>
                <w:szCs w:val="20"/>
              </w:rPr>
              <w:t> porozuměním přiměřené texty.</w:t>
            </w:r>
          </w:p>
          <w:p w:rsidR="001F1B6F" w:rsidRPr="008C7EA7" w:rsidRDefault="001F1B6F" w:rsidP="001F1B6F">
            <w:pPr>
              <w:rPr>
                <w:sz w:val="20"/>
                <w:szCs w:val="20"/>
              </w:rPr>
            </w:pPr>
            <w:r>
              <w:rPr>
                <w:sz w:val="20"/>
                <w:szCs w:val="20"/>
              </w:rPr>
              <w:t>R</w:t>
            </w:r>
            <w:r w:rsidRPr="008C7EA7">
              <w:rPr>
                <w:sz w:val="20"/>
                <w:szCs w:val="20"/>
              </w:rPr>
              <w:t xml:space="preserve">eprodukuje </w:t>
            </w:r>
            <w:r>
              <w:rPr>
                <w:sz w:val="20"/>
                <w:szCs w:val="20"/>
              </w:rPr>
              <w:t>kratší text.</w:t>
            </w:r>
          </w:p>
          <w:p w:rsidR="001F1B6F" w:rsidRPr="008C7EA7" w:rsidRDefault="001F1B6F" w:rsidP="001F1B6F">
            <w:pPr>
              <w:rPr>
                <w:sz w:val="20"/>
                <w:szCs w:val="20"/>
              </w:rPr>
            </w:pPr>
            <w:r>
              <w:rPr>
                <w:sz w:val="20"/>
                <w:szCs w:val="20"/>
              </w:rPr>
              <w:t>V</w:t>
            </w:r>
            <w:r w:rsidRPr="008C7EA7">
              <w:rPr>
                <w:sz w:val="20"/>
                <w:szCs w:val="20"/>
              </w:rPr>
              <w:t>yužívá četbu jako zdroj poznatků</w:t>
            </w:r>
            <w:r>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Z</w:t>
            </w:r>
            <w:r w:rsidRPr="008C7EA7">
              <w:rPr>
                <w:sz w:val="20"/>
                <w:szCs w:val="20"/>
              </w:rPr>
              <w:t>ískává z četby důležité poznatky pro výuku</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U</w:t>
            </w:r>
            <w:r w:rsidRPr="008C7EA7">
              <w:rPr>
                <w:sz w:val="20"/>
                <w:szCs w:val="20"/>
              </w:rPr>
              <w:t>rčí podstatné jméno</w:t>
            </w:r>
            <w:r>
              <w:rPr>
                <w:sz w:val="20"/>
                <w:szCs w:val="20"/>
              </w:rPr>
              <w:t>.</w:t>
            </w:r>
          </w:p>
          <w:p w:rsidR="001F1B6F" w:rsidRPr="008C7EA7" w:rsidRDefault="001F1B6F" w:rsidP="001F1B6F">
            <w:pPr>
              <w:rPr>
                <w:sz w:val="20"/>
                <w:szCs w:val="20"/>
              </w:rPr>
            </w:pPr>
            <w:r>
              <w:rPr>
                <w:sz w:val="20"/>
                <w:szCs w:val="20"/>
              </w:rPr>
              <w:t>U</w:t>
            </w:r>
            <w:r w:rsidRPr="008C7EA7">
              <w:rPr>
                <w:sz w:val="20"/>
                <w:szCs w:val="20"/>
              </w:rPr>
              <w:t>rčí rod, číslo, pád</w:t>
            </w:r>
            <w:r>
              <w:rPr>
                <w:sz w:val="20"/>
                <w:szCs w:val="20"/>
              </w:rPr>
              <w:t>.</w:t>
            </w:r>
            <w:r w:rsidRPr="008C7EA7">
              <w:rPr>
                <w:sz w:val="20"/>
                <w:szCs w:val="20"/>
              </w:rPr>
              <w:t xml:space="preserve"> </w:t>
            </w:r>
          </w:p>
          <w:p w:rsidR="001F1B6F" w:rsidRDefault="001F1B6F" w:rsidP="001F1B6F">
            <w:pPr>
              <w:rPr>
                <w:sz w:val="20"/>
                <w:szCs w:val="20"/>
              </w:rPr>
            </w:pPr>
          </w:p>
          <w:p w:rsidR="001F1B6F" w:rsidRDefault="001F1B6F" w:rsidP="001F1B6F">
            <w:pPr>
              <w:rPr>
                <w:sz w:val="20"/>
                <w:szCs w:val="20"/>
              </w:rPr>
            </w:pPr>
            <w:r>
              <w:rPr>
                <w:sz w:val="20"/>
                <w:szCs w:val="20"/>
              </w:rPr>
              <w:t>R</w:t>
            </w:r>
            <w:r w:rsidRPr="008C7EA7">
              <w:rPr>
                <w:sz w:val="20"/>
                <w:szCs w:val="20"/>
              </w:rPr>
              <w:t>ozlišuje názvy obcí a ulic a správně je píše</w:t>
            </w:r>
            <w:r>
              <w:rPr>
                <w:sz w:val="20"/>
                <w:szCs w:val="20"/>
              </w:rPr>
              <w:t>.</w:t>
            </w:r>
          </w:p>
          <w:p w:rsidR="001F1B6F" w:rsidRDefault="001F1B6F" w:rsidP="001F1B6F">
            <w:pPr>
              <w:rPr>
                <w:sz w:val="20"/>
                <w:szCs w:val="20"/>
              </w:rPr>
            </w:pPr>
            <w:r>
              <w:rPr>
                <w:sz w:val="20"/>
                <w:szCs w:val="20"/>
              </w:rPr>
              <w:t>U</w:t>
            </w:r>
            <w:r w:rsidRPr="008C7EA7">
              <w:rPr>
                <w:sz w:val="20"/>
                <w:szCs w:val="20"/>
              </w:rPr>
              <w:t>rčí sloveso</w:t>
            </w:r>
            <w:r>
              <w:rPr>
                <w:sz w:val="20"/>
                <w:szCs w:val="20"/>
              </w:rPr>
              <w:t>.</w:t>
            </w:r>
          </w:p>
          <w:p w:rsidR="001F1B6F" w:rsidRDefault="001F1B6F" w:rsidP="001F1B6F">
            <w:pPr>
              <w:rPr>
                <w:sz w:val="20"/>
                <w:szCs w:val="20"/>
              </w:rPr>
            </w:pPr>
            <w:r>
              <w:rPr>
                <w:sz w:val="20"/>
                <w:szCs w:val="20"/>
              </w:rPr>
              <w:t>U</w:t>
            </w:r>
            <w:r w:rsidRPr="008C7EA7">
              <w:rPr>
                <w:sz w:val="20"/>
                <w:szCs w:val="20"/>
              </w:rPr>
              <w:t>rčí osobu, číslo a čas</w:t>
            </w:r>
            <w:r>
              <w:rPr>
                <w:sz w:val="20"/>
                <w:szCs w:val="20"/>
              </w:rPr>
              <w:t>.</w:t>
            </w:r>
            <w:r w:rsidRPr="008C7EA7">
              <w:rPr>
                <w:sz w:val="20"/>
                <w:szCs w:val="20"/>
              </w:rPr>
              <w:t xml:space="preserve"> </w:t>
            </w:r>
          </w:p>
          <w:p w:rsidR="001F1B6F" w:rsidRPr="008C7EA7" w:rsidRDefault="001F1B6F" w:rsidP="001F1B6F">
            <w:pPr>
              <w:rPr>
                <w:sz w:val="20"/>
                <w:szCs w:val="20"/>
              </w:rPr>
            </w:pPr>
            <w:r>
              <w:rPr>
                <w:sz w:val="20"/>
                <w:szCs w:val="20"/>
              </w:rPr>
              <w:t>V</w:t>
            </w:r>
            <w:r w:rsidRPr="008C7EA7">
              <w:rPr>
                <w:sz w:val="20"/>
                <w:szCs w:val="20"/>
              </w:rPr>
              <w:t xml:space="preserve">yjmenovaná slova a jejich pravopis píše </w:t>
            </w:r>
          </w:p>
          <w:p w:rsidR="001F1B6F" w:rsidRPr="008C7EA7" w:rsidRDefault="001F1B6F" w:rsidP="001F1B6F">
            <w:pPr>
              <w:rPr>
                <w:sz w:val="20"/>
                <w:szCs w:val="20"/>
              </w:rPr>
            </w:pPr>
            <w:r w:rsidRPr="008C7EA7">
              <w:rPr>
                <w:sz w:val="20"/>
                <w:szCs w:val="20"/>
              </w:rPr>
              <w:t>s použitím Pravidel čes</w:t>
            </w:r>
            <w:r>
              <w:rPr>
                <w:sz w:val="20"/>
                <w:szCs w:val="20"/>
              </w:rPr>
              <w:t xml:space="preserve">kého </w:t>
            </w:r>
            <w:r w:rsidRPr="008C7EA7">
              <w:rPr>
                <w:sz w:val="20"/>
                <w:szCs w:val="20"/>
              </w:rPr>
              <w:t>pravopisu, karet…</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U</w:t>
            </w:r>
            <w:r w:rsidRPr="008C7EA7">
              <w:rPr>
                <w:sz w:val="20"/>
                <w:szCs w:val="20"/>
              </w:rPr>
              <w:t>rčí sl</w:t>
            </w:r>
            <w:r>
              <w:rPr>
                <w:sz w:val="20"/>
                <w:szCs w:val="20"/>
              </w:rPr>
              <w:t>ovní druhy – předložky a spojky.</w:t>
            </w:r>
          </w:p>
          <w:p w:rsidR="001F1B6F" w:rsidRDefault="001F1B6F" w:rsidP="001F1B6F">
            <w:pPr>
              <w:rPr>
                <w:sz w:val="20"/>
                <w:szCs w:val="20"/>
              </w:rPr>
            </w:pPr>
          </w:p>
          <w:p w:rsidR="001F1B6F" w:rsidRPr="008C7EA7" w:rsidRDefault="001F1B6F" w:rsidP="001F1B6F">
            <w:pPr>
              <w:rPr>
                <w:sz w:val="20"/>
                <w:szCs w:val="20"/>
              </w:rPr>
            </w:pPr>
            <w:r>
              <w:rPr>
                <w:sz w:val="20"/>
                <w:szCs w:val="20"/>
              </w:rPr>
              <w:t>V</w:t>
            </w:r>
            <w:r w:rsidRPr="008C7EA7">
              <w:rPr>
                <w:sz w:val="20"/>
                <w:szCs w:val="20"/>
              </w:rPr>
              <w:t>yhledá a použ</w:t>
            </w:r>
            <w:r>
              <w:rPr>
                <w:sz w:val="20"/>
                <w:szCs w:val="20"/>
              </w:rPr>
              <w:t>ije</w:t>
            </w:r>
            <w:r w:rsidRPr="008C7EA7">
              <w:rPr>
                <w:sz w:val="20"/>
                <w:szCs w:val="20"/>
              </w:rPr>
              <w:t xml:space="preserve"> ve větách příklady slov souznačný</w:t>
            </w:r>
            <w:r w:rsidR="00685EA7">
              <w:rPr>
                <w:sz w:val="20"/>
                <w:szCs w:val="20"/>
              </w:rPr>
              <w:t xml:space="preserve">ch </w:t>
            </w:r>
            <w:r>
              <w:rPr>
                <w:sz w:val="20"/>
                <w:szCs w:val="20"/>
              </w:rPr>
              <w:t>a protikladných</w:t>
            </w:r>
            <w:r w:rsidR="00685EA7">
              <w:rPr>
                <w:sz w:val="20"/>
                <w:szCs w:val="20"/>
              </w:rPr>
              <w:t>, nadřazených, podřazených a souřadných</w:t>
            </w:r>
            <w:r>
              <w:rPr>
                <w:sz w:val="20"/>
                <w:szCs w:val="20"/>
              </w:rPr>
              <w:t xml:space="preserve">. </w:t>
            </w:r>
          </w:p>
          <w:p w:rsidR="001F1B6F" w:rsidRDefault="001F1B6F" w:rsidP="001F1B6F">
            <w:pPr>
              <w:rPr>
                <w:sz w:val="20"/>
                <w:szCs w:val="20"/>
              </w:rPr>
            </w:pPr>
          </w:p>
          <w:p w:rsidR="001F1B6F" w:rsidRPr="008C7EA7" w:rsidRDefault="001F1B6F" w:rsidP="001F1B6F">
            <w:pPr>
              <w:rPr>
                <w:sz w:val="20"/>
                <w:szCs w:val="20"/>
              </w:rPr>
            </w:pPr>
            <w:r>
              <w:rPr>
                <w:sz w:val="20"/>
                <w:szCs w:val="20"/>
              </w:rPr>
              <w:t>R</w:t>
            </w:r>
            <w:r w:rsidRPr="008C7EA7">
              <w:rPr>
                <w:sz w:val="20"/>
                <w:szCs w:val="20"/>
              </w:rPr>
              <w:t>ozezná v textu podstatné informace</w:t>
            </w:r>
          </w:p>
          <w:p w:rsidR="001F1B6F" w:rsidRDefault="001F1B6F" w:rsidP="001F1B6F">
            <w:pPr>
              <w:rPr>
                <w:sz w:val="20"/>
                <w:szCs w:val="20"/>
              </w:rPr>
            </w:pPr>
          </w:p>
          <w:p w:rsidR="001F1B6F" w:rsidRPr="008C7EA7" w:rsidRDefault="001F1B6F" w:rsidP="001F1B6F">
            <w:pPr>
              <w:rPr>
                <w:sz w:val="20"/>
                <w:szCs w:val="20"/>
              </w:rPr>
            </w:pPr>
            <w:r>
              <w:rPr>
                <w:sz w:val="20"/>
                <w:szCs w:val="20"/>
              </w:rPr>
              <w:t>V</w:t>
            </w:r>
            <w:r w:rsidRPr="008C7EA7">
              <w:rPr>
                <w:sz w:val="20"/>
                <w:szCs w:val="20"/>
              </w:rPr>
              <w:t>ypravuje podle osnovy</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V</w:t>
            </w:r>
            <w:r w:rsidR="00C07189">
              <w:rPr>
                <w:sz w:val="20"/>
                <w:szCs w:val="20"/>
              </w:rPr>
              <w:t xml:space="preserve">ýstižně </w:t>
            </w:r>
            <w:r w:rsidRPr="008C7EA7">
              <w:rPr>
                <w:sz w:val="20"/>
                <w:szCs w:val="20"/>
              </w:rPr>
              <w:t>popisuje předmět</w:t>
            </w:r>
            <w:r>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K</w:t>
            </w:r>
            <w:r w:rsidRPr="008C7EA7">
              <w:rPr>
                <w:sz w:val="20"/>
                <w:szCs w:val="20"/>
              </w:rPr>
              <w:t>omu</w:t>
            </w:r>
            <w:r>
              <w:rPr>
                <w:sz w:val="20"/>
                <w:szCs w:val="20"/>
              </w:rPr>
              <w:t>nikuje prostřednictvím telefonu.</w:t>
            </w:r>
          </w:p>
          <w:p w:rsidR="001F1B6F" w:rsidRPr="008C7EA7" w:rsidRDefault="001F1B6F" w:rsidP="001F1B6F">
            <w:pPr>
              <w:rPr>
                <w:sz w:val="20"/>
                <w:szCs w:val="20"/>
              </w:rPr>
            </w:pPr>
            <w:r>
              <w:rPr>
                <w:sz w:val="20"/>
                <w:szCs w:val="20"/>
              </w:rPr>
              <w:t>P</w:t>
            </w:r>
            <w:r w:rsidRPr="008C7EA7">
              <w:rPr>
                <w:sz w:val="20"/>
                <w:szCs w:val="20"/>
              </w:rPr>
              <w:t>íše správně adresu, přání, pozdrav na pohlednici</w:t>
            </w:r>
            <w:r>
              <w:rPr>
                <w:sz w:val="20"/>
                <w:szCs w:val="20"/>
              </w:rPr>
              <w:t>.</w:t>
            </w:r>
          </w:p>
          <w:p w:rsidR="001F1B6F" w:rsidRPr="008C7EA7" w:rsidRDefault="001F1B6F" w:rsidP="001F1B6F">
            <w:pPr>
              <w:rPr>
                <w:sz w:val="20"/>
                <w:szCs w:val="20"/>
              </w:rPr>
            </w:pPr>
            <w:r>
              <w:rPr>
                <w:sz w:val="20"/>
                <w:szCs w:val="20"/>
              </w:rPr>
              <w:t>D</w:t>
            </w:r>
            <w:r w:rsidRPr="008C7EA7">
              <w:rPr>
                <w:sz w:val="20"/>
                <w:szCs w:val="20"/>
              </w:rPr>
              <w:t>održuje stanovená pravidla úpravy v</w:t>
            </w:r>
            <w:r>
              <w:rPr>
                <w:sz w:val="20"/>
                <w:szCs w:val="20"/>
              </w:rPr>
              <w:t> </w:t>
            </w:r>
            <w:r w:rsidRPr="008C7EA7">
              <w:rPr>
                <w:sz w:val="20"/>
                <w:szCs w:val="20"/>
              </w:rPr>
              <w:t>sešit</w:t>
            </w:r>
            <w:r>
              <w:rPr>
                <w:sz w:val="20"/>
                <w:szCs w:val="20"/>
              </w:rPr>
              <w:t>u.</w:t>
            </w:r>
          </w:p>
          <w:p w:rsidR="001F1B6F" w:rsidRPr="008C7EA7" w:rsidRDefault="001F1B6F" w:rsidP="001F1B6F">
            <w:pPr>
              <w:rPr>
                <w:sz w:val="20"/>
                <w:szCs w:val="20"/>
              </w:rPr>
            </w:pPr>
          </w:p>
        </w:tc>
        <w:tc>
          <w:tcPr>
            <w:tcW w:w="2693" w:type="dxa"/>
            <w:gridSpan w:val="2"/>
          </w:tcPr>
          <w:p w:rsidR="001F1B6F" w:rsidRPr="008C7EA7" w:rsidRDefault="001F1B6F" w:rsidP="001F1B6F">
            <w:pPr>
              <w:rPr>
                <w:sz w:val="20"/>
                <w:szCs w:val="20"/>
              </w:rPr>
            </w:pPr>
            <w:r w:rsidRPr="008C7EA7">
              <w:rPr>
                <w:sz w:val="20"/>
                <w:szCs w:val="20"/>
              </w:rPr>
              <w:t>Čtení</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Podstatná jména</w:t>
            </w:r>
          </w:p>
          <w:p w:rsidR="001F1B6F" w:rsidRPr="008C7EA7" w:rsidRDefault="001F1B6F" w:rsidP="001F1B6F">
            <w:pPr>
              <w:rPr>
                <w:sz w:val="20"/>
                <w:szCs w:val="20"/>
              </w:rPr>
            </w:pPr>
            <w:r w:rsidRPr="008C7EA7">
              <w:rPr>
                <w:sz w:val="20"/>
                <w:szCs w:val="20"/>
              </w:rPr>
              <w:t>Slovesa</w:t>
            </w: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Vyjmenovaná slova</w:t>
            </w:r>
          </w:p>
          <w:p w:rsidR="001F1B6F" w:rsidRPr="008C7EA7"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Ostatní slovní druhy</w:t>
            </w:r>
          </w:p>
          <w:p w:rsidR="001F1B6F" w:rsidRPr="008C7EA7"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Slova souznačná a protikladná</w:t>
            </w: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Vyjadřovací schopnosti</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r w:rsidRPr="008C7EA7">
              <w:rPr>
                <w:sz w:val="20"/>
                <w:szCs w:val="20"/>
              </w:rPr>
              <w:t>Psaní</w:t>
            </w:r>
          </w:p>
          <w:p w:rsidR="001F1B6F" w:rsidRPr="008C7EA7" w:rsidRDefault="001F1B6F" w:rsidP="001F1B6F">
            <w:pPr>
              <w:rPr>
                <w:sz w:val="20"/>
                <w:szCs w:val="20"/>
              </w:rPr>
            </w:pPr>
          </w:p>
        </w:tc>
        <w:tc>
          <w:tcPr>
            <w:tcW w:w="3008" w:type="dxa"/>
            <w:gridSpan w:val="3"/>
          </w:tcPr>
          <w:p w:rsidR="001F1B6F" w:rsidRPr="008C7EA7" w:rsidRDefault="001F1B6F" w:rsidP="001F1B6F">
            <w:pPr>
              <w:rPr>
                <w:sz w:val="20"/>
                <w:szCs w:val="20"/>
              </w:rPr>
            </w:pPr>
            <w:r w:rsidRPr="008C7EA7">
              <w:rPr>
                <w:sz w:val="20"/>
                <w:szCs w:val="20"/>
              </w:rPr>
              <w:t>MED</w:t>
            </w:r>
            <w:r w:rsidR="0029573A">
              <w:rPr>
                <w:sz w:val="20"/>
                <w:szCs w:val="20"/>
              </w:rPr>
              <w:t xml:space="preserve"> – Kritické čtení a vnímání mediálních sdělení</w:t>
            </w:r>
          </w:p>
          <w:p w:rsidR="001F1B6F" w:rsidRPr="008C7EA7" w:rsidRDefault="001F1B6F" w:rsidP="001F1B6F">
            <w:pPr>
              <w:rPr>
                <w:sz w:val="20"/>
                <w:szCs w:val="20"/>
              </w:rPr>
            </w:pPr>
            <w:r w:rsidRPr="008C7EA7">
              <w:rPr>
                <w:sz w:val="20"/>
                <w:szCs w:val="20"/>
              </w:rPr>
              <w:t>- kriticky přistupovat k médiím a vést žáky k výběru kvalitních pořadů, literatury a tisku</w:t>
            </w:r>
            <w:r w:rsidR="0029573A">
              <w:rPr>
                <w:sz w:val="20"/>
                <w:szCs w:val="20"/>
              </w:rPr>
              <w:t xml:space="preserve"> (diskuse)</w:t>
            </w:r>
          </w:p>
          <w:p w:rsidR="001F1B6F" w:rsidRPr="008C7EA7" w:rsidRDefault="001F1B6F" w:rsidP="001F1B6F">
            <w:pPr>
              <w:rPr>
                <w:sz w:val="20"/>
                <w:szCs w:val="20"/>
              </w:rPr>
            </w:pPr>
            <w:r w:rsidRPr="008C7EA7">
              <w:rPr>
                <w:sz w:val="20"/>
                <w:szCs w:val="20"/>
              </w:rPr>
              <w:t>- vnímá rozdíl mezi informací, zábavou a reklamou</w:t>
            </w:r>
            <w:r w:rsidR="0029573A">
              <w:rPr>
                <w:sz w:val="20"/>
                <w:szCs w:val="20"/>
              </w:rPr>
              <w:t xml:space="preserve"> (diskuse)</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MUL</w:t>
            </w:r>
            <w:r w:rsidR="0029573A">
              <w:rPr>
                <w:sz w:val="20"/>
                <w:szCs w:val="20"/>
              </w:rPr>
              <w:t xml:space="preserve"> - multikulturalita</w:t>
            </w:r>
          </w:p>
          <w:p w:rsidR="001F1B6F" w:rsidRPr="008C7EA7" w:rsidRDefault="001F1B6F" w:rsidP="001F1B6F">
            <w:pPr>
              <w:rPr>
                <w:sz w:val="20"/>
                <w:szCs w:val="20"/>
              </w:rPr>
            </w:pPr>
            <w:r w:rsidRPr="008C7EA7">
              <w:rPr>
                <w:sz w:val="20"/>
                <w:szCs w:val="20"/>
              </w:rPr>
              <w:t>- vede</w:t>
            </w:r>
            <w:r w:rsidR="006039F2">
              <w:rPr>
                <w:sz w:val="20"/>
                <w:szCs w:val="20"/>
              </w:rPr>
              <w:t>ní k</w:t>
            </w:r>
            <w:r w:rsidRPr="008C7EA7">
              <w:rPr>
                <w:sz w:val="20"/>
                <w:szCs w:val="20"/>
              </w:rPr>
              <w:t xml:space="preserve"> principu slušného chování, tolerance, empatie a vžití se do role druhého</w:t>
            </w:r>
            <w:r w:rsidR="0029573A">
              <w:rPr>
                <w:sz w:val="20"/>
                <w:szCs w:val="20"/>
              </w:rPr>
              <w:t xml:space="preserve"> (četba)</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tc>
      </w:tr>
      <w:tr w:rsidR="001F1B6F" w:rsidTr="001F1B6F">
        <w:trPr>
          <w:gridAfter w:val="1"/>
          <w:wAfter w:w="31" w:type="dxa"/>
        </w:trPr>
        <w:tc>
          <w:tcPr>
            <w:tcW w:w="14142" w:type="dxa"/>
            <w:gridSpan w:val="7"/>
          </w:tcPr>
          <w:p w:rsidR="001F1B6F" w:rsidRDefault="006039F2" w:rsidP="00445FFB">
            <w:pPr>
              <w:jc w:val="center"/>
              <w:rPr>
                <w:b/>
                <w:bCs/>
              </w:rPr>
            </w:pPr>
            <w:r>
              <w:rPr>
                <w:b/>
                <w:bCs/>
                <w:sz w:val="28"/>
                <w:szCs w:val="28"/>
              </w:rPr>
              <w:t>ČESKÝ JAZYK A LITERATURA IV</w:t>
            </w:r>
            <w:r w:rsidR="001F1B6F">
              <w:rPr>
                <w:b/>
                <w:bCs/>
                <w:sz w:val="28"/>
                <w:szCs w:val="28"/>
              </w:rPr>
              <w:t xml:space="preserve">. </w:t>
            </w:r>
            <w:r w:rsidR="00445FFB">
              <w:rPr>
                <w:b/>
                <w:bCs/>
                <w:sz w:val="28"/>
                <w:szCs w:val="28"/>
              </w:rPr>
              <w:t>ROČNÍK</w:t>
            </w:r>
          </w:p>
        </w:tc>
      </w:tr>
      <w:tr w:rsidR="001F1B6F" w:rsidTr="004A0B88">
        <w:trPr>
          <w:gridAfter w:val="1"/>
          <w:wAfter w:w="31" w:type="dxa"/>
        </w:trPr>
        <w:tc>
          <w:tcPr>
            <w:tcW w:w="3369" w:type="dxa"/>
          </w:tcPr>
          <w:p w:rsidR="001F1B6F" w:rsidRDefault="001F1B6F" w:rsidP="001F1B6F">
            <w:pPr>
              <w:rPr>
                <w:b/>
                <w:bCs/>
                <w:sz w:val="20"/>
                <w:szCs w:val="20"/>
              </w:rPr>
            </w:pPr>
            <w:r w:rsidRPr="00A44743">
              <w:rPr>
                <w:b/>
                <w:bCs/>
                <w:sz w:val="20"/>
                <w:szCs w:val="20"/>
              </w:rPr>
              <w:t>Očekávané výstupy z RVP ZV</w:t>
            </w:r>
          </w:p>
          <w:p w:rsidR="004A0B88" w:rsidRPr="00A44743" w:rsidRDefault="004A0B88" w:rsidP="001F1B6F">
            <w:pPr>
              <w:rPr>
                <w:b/>
                <w:bCs/>
                <w:sz w:val="20"/>
                <w:szCs w:val="20"/>
              </w:rPr>
            </w:pPr>
            <w:r>
              <w:rPr>
                <w:b/>
                <w:bCs/>
                <w:sz w:val="20"/>
                <w:szCs w:val="20"/>
              </w:rPr>
              <w:t>Žák:</w:t>
            </w:r>
          </w:p>
        </w:tc>
        <w:tc>
          <w:tcPr>
            <w:tcW w:w="6095" w:type="dxa"/>
            <w:gridSpan w:val="3"/>
          </w:tcPr>
          <w:p w:rsidR="001F1B6F" w:rsidRDefault="001F1B6F" w:rsidP="001F1B6F">
            <w:pPr>
              <w:rPr>
                <w:b/>
                <w:bCs/>
                <w:sz w:val="20"/>
                <w:szCs w:val="20"/>
              </w:rPr>
            </w:pPr>
            <w:r w:rsidRPr="00A44743">
              <w:rPr>
                <w:b/>
                <w:bCs/>
                <w:sz w:val="20"/>
                <w:szCs w:val="20"/>
              </w:rPr>
              <w:t>Školní výstupy</w:t>
            </w:r>
          </w:p>
          <w:p w:rsidR="004A0B88" w:rsidRPr="00A44743" w:rsidRDefault="004A0B88" w:rsidP="001F1B6F">
            <w:pPr>
              <w:rPr>
                <w:b/>
                <w:bCs/>
                <w:sz w:val="20"/>
                <w:szCs w:val="20"/>
              </w:rPr>
            </w:pPr>
            <w:r>
              <w:rPr>
                <w:b/>
                <w:bCs/>
                <w:sz w:val="20"/>
                <w:szCs w:val="20"/>
              </w:rPr>
              <w:t>Žák:</w:t>
            </w:r>
          </w:p>
        </w:tc>
        <w:tc>
          <w:tcPr>
            <w:tcW w:w="2126" w:type="dxa"/>
            <w:gridSpan w:val="2"/>
          </w:tcPr>
          <w:p w:rsidR="001F1B6F" w:rsidRPr="00A44743" w:rsidRDefault="001F1B6F" w:rsidP="001F1B6F">
            <w:pPr>
              <w:rPr>
                <w:b/>
                <w:bCs/>
                <w:sz w:val="20"/>
                <w:szCs w:val="20"/>
              </w:rPr>
            </w:pPr>
            <w:r w:rsidRPr="00A44743">
              <w:rPr>
                <w:b/>
                <w:bCs/>
                <w:sz w:val="20"/>
                <w:szCs w:val="20"/>
              </w:rPr>
              <w:t>Učivo</w:t>
            </w:r>
          </w:p>
        </w:tc>
        <w:tc>
          <w:tcPr>
            <w:tcW w:w="2552" w:type="dxa"/>
          </w:tcPr>
          <w:p w:rsidR="001F1B6F" w:rsidRPr="00A44743" w:rsidRDefault="001F1B6F" w:rsidP="004A0B88">
            <w:pPr>
              <w:jc w:val="both"/>
              <w:rPr>
                <w:b/>
                <w:bCs/>
                <w:sz w:val="20"/>
                <w:szCs w:val="20"/>
              </w:rPr>
            </w:pPr>
            <w:r w:rsidRPr="00A44743">
              <w:rPr>
                <w:b/>
                <w:bCs/>
                <w:sz w:val="20"/>
                <w:szCs w:val="20"/>
              </w:rPr>
              <w:t xml:space="preserve">Přesahy a vazby </w:t>
            </w:r>
            <w:r w:rsidR="004A0B88">
              <w:rPr>
                <w:b/>
                <w:bCs/>
                <w:sz w:val="20"/>
                <w:szCs w:val="20"/>
              </w:rPr>
              <w:t>(</w:t>
            </w:r>
            <w:r w:rsidRPr="00A44743">
              <w:rPr>
                <w:b/>
                <w:bCs/>
                <w:sz w:val="20"/>
                <w:szCs w:val="20"/>
              </w:rPr>
              <w:t>průřezová témata, mezipředm</w:t>
            </w:r>
            <w:r w:rsidR="004A0B88">
              <w:rPr>
                <w:b/>
                <w:bCs/>
                <w:sz w:val="20"/>
                <w:szCs w:val="20"/>
              </w:rPr>
              <w:t>.</w:t>
            </w:r>
            <w:r w:rsidRPr="00A44743">
              <w:rPr>
                <w:b/>
                <w:bCs/>
                <w:sz w:val="20"/>
                <w:szCs w:val="20"/>
              </w:rPr>
              <w:t xml:space="preserve"> vztahy)</w:t>
            </w:r>
          </w:p>
        </w:tc>
      </w:tr>
      <w:tr w:rsidR="001F1B6F" w:rsidRPr="008C7EA7" w:rsidTr="004A0B88">
        <w:trPr>
          <w:gridAfter w:val="1"/>
          <w:wAfter w:w="31" w:type="dxa"/>
        </w:trPr>
        <w:tc>
          <w:tcPr>
            <w:tcW w:w="3369" w:type="dxa"/>
            <w:vAlign w:val="center"/>
          </w:tcPr>
          <w:p w:rsidR="001F1B6F" w:rsidRDefault="001F1B6F" w:rsidP="001F1B6F">
            <w:pPr>
              <w:rPr>
                <w:sz w:val="20"/>
                <w:szCs w:val="20"/>
              </w:rPr>
            </w:pPr>
            <w:r>
              <w:rPr>
                <w:sz w:val="20"/>
                <w:szCs w:val="20"/>
              </w:rPr>
              <w:t>Č</w:t>
            </w:r>
            <w:r w:rsidRPr="008C7EA7">
              <w:rPr>
                <w:sz w:val="20"/>
                <w:szCs w:val="20"/>
              </w:rPr>
              <w:t>te s porozuměním přiměřeně náročné texty potichu i nahlas</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R</w:t>
            </w:r>
            <w:r w:rsidRPr="008C7EA7">
              <w:rPr>
                <w:sz w:val="20"/>
                <w:szCs w:val="20"/>
              </w:rPr>
              <w:t>ozlišuje podstatné a okrajové informace v textu vhodném pro daný věk, podstatné informace zaznamenává</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V</w:t>
            </w:r>
            <w:r w:rsidRPr="008C7EA7">
              <w:rPr>
                <w:sz w:val="20"/>
                <w:szCs w:val="20"/>
              </w:rPr>
              <w:t>yjadřuje své doj</w:t>
            </w:r>
            <w:r>
              <w:rPr>
                <w:sz w:val="20"/>
                <w:szCs w:val="20"/>
              </w:rPr>
              <w:t>m</w:t>
            </w:r>
            <w:r w:rsidRPr="008C7EA7">
              <w:rPr>
                <w:sz w:val="20"/>
                <w:szCs w:val="20"/>
              </w:rPr>
              <w:t>y z četby a zaznamenává je</w:t>
            </w:r>
            <w:r>
              <w:rPr>
                <w:sz w:val="20"/>
                <w:szCs w:val="20"/>
              </w:rPr>
              <w:t>.</w:t>
            </w:r>
          </w:p>
          <w:p w:rsidR="001F1B6F" w:rsidRPr="008C7EA7" w:rsidRDefault="001F1B6F" w:rsidP="001F1B6F">
            <w:pPr>
              <w:rPr>
                <w:sz w:val="20"/>
                <w:szCs w:val="20"/>
              </w:rPr>
            </w:pPr>
            <w:r>
              <w:rPr>
                <w:sz w:val="20"/>
                <w:szCs w:val="20"/>
              </w:rPr>
              <w:t>V</w:t>
            </w:r>
            <w:r w:rsidRPr="008C7EA7">
              <w:rPr>
                <w:sz w:val="20"/>
                <w:szCs w:val="20"/>
              </w:rPr>
              <w:t>olně reprodukuje text podle svých schopností</w:t>
            </w:r>
            <w:r>
              <w:rPr>
                <w:sz w:val="20"/>
                <w:szCs w:val="20"/>
              </w:rPr>
              <w:t>, tvoří vlastní literární text na dané téma.</w:t>
            </w:r>
          </w:p>
          <w:p w:rsidR="001F1B6F" w:rsidRPr="008C7EA7" w:rsidRDefault="001F1B6F" w:rsidP="001F1B6F">
            <w:pPr>
              <w:rPr>
                <w:sz w:val="20"/>
                <w:szCs w:val="20"/>
              </w:rPr>
            </w:pPr>
            <w:r>
              <w:rPr>
                <w:sz w:val="20"/>
                <w:szCs w:val="20"/>
              </w:rPr>
              <w:t>P</w:t>
            </w:r>
            <w:r w:rsidRPr="008C7EA7">
              <w:rPr>
                <w:sz w:val="20"/>
                <w:szCs w:val="20"/>
              </w:rPr>
              <w:t>ři jednoduchém rozboru literárních textů používá elementární literární pojmy</w:t>
            </w:r>
            <w:r>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V</w:t>
            </w:r>
            <w:r w:rsidRPr="008C7EA7">
              <w:rPr>
                <w:sz w:val="20"/>
                <w:szCs w:val="20"/>
              </w:rPr>
              <w:t>olí náležitou intonaci, přízvuk, pauzy a tempo podle svého komunikačního záměru</w:t>
            </w:r>
            <w:r>
              <w:rPr>
                <w:sz w:val="20"/>
                <w:szCs w:val="20"/>
              </w:rPr>
              <w:t>.</w:t>
            </w:r>
          </w:p>
          <w:p w:rsidR="001F1B6F" w:rsidRPr="008C7EA7" w:rsidRDefault="001F1B6F" w:rsidP="001F1B6F">
            <w:pPr>
              <w:rPr>
                <w:sz w:val="20"/>
                <w:szCs w:val="20"/>
              </w:rPr>
            </w:pPr>
            <w:r>
              <w:rPr>
                <w:sz w:val="20"/>
                <w:szCs w:val="20"/>
              </w:rPr>
              <w:t>R</w:t>
            </w:r>
            <w:r w:rsidRPr="008C7EA7">
              <w:rPr>
                <w:sz w:val="20"/>
                <w:szCs w:val="20"/>
              </w:rPr>
              <w:t>ozlišuje spisovnou a nespisovnou výslovnost a vhodně ji užívá podle komunikační situace</w:t>
            </w:r>
            <w:r>
              <w:rPr>
                <w:sz w:val="20"/>
                <w:szCs w:val="20"/>
              </w:rPr>
              <w:t>.</w:t>
            </w:r>
          </w:p>
          <w:p w:rsidR="001F1B6F" w:rsidRPr="008C7EA7" w:rsidRDefault="001F1B6F" w:rsidP="001F1B6F">
            <w:pPr>
              <w:rPr>
                <w:sz w:val="20"/>
                <w:szCs w:val="20"/>
              </w:rPr>
            </w:pPr>
          </w:p>
          <w:p w:rsidR="001F1B6F" w:rsidRDefault="001F1B6F" w:rsidP="001F1B6F">
            <w:pPr>
              <w:rPr>
                <w:sz w:val="20"/>
                <w:szCs w:val="20"/>
              </w:rPr>
            </w:pPr>
            <w:r>
              <w:rPr>
                <w:sz w:val="20"/>
                <w:szCs w:val="20"/>
              </w:rPr>
              <w:t>Posuzuje úplnost či neúplnost jednoduchého sdělení.</w:t>
            </w:r>
          </w:p>
          <w:p w:rsidR="001F1B6F" w:rsidRDefault="001F1B6F" w:rsidP="001F1B6F">
            <w:pPr>
              <w:rPr>
                <w:sz w:val="20"/>
                <w:szCs w:val="20"/>
              </w:rPr>
            </w:pPr>
          </w:p>
          <w:p w:rsidR="001F1B6F" w:rsidRPr="006039F2" w:rsidRDefault="001F1B6F" w:rsidP="001F1B6F">
            <w:pPr>
              <w:rPr>
                <w:sz w:val="20"/>
                <w:szCs w:val="20"/>
              </w:rPr>
            </w:pPr>
            <w:r w:rsidRPr="006039F2">
              <w:rPr>
                <w:sz w:val="20"/>
                <w:szCs w:val="20"/>
              </w:rPr>
              <w:t>Píše správně po stránce obsahové i formální jednoduché komunikační žánry.</w:t>
            </w:r>
          </w:p>
          <w:p w:rsidR="001F1B6F" w:rsidRPr="00F654D4" w:rsidRDefault="001F1B6F" w:rsidP="001F1B6F">
            <w:pPr>
              <w:rPr>
                <w:sz w:val="20"/>
                <w:szCs w:val="20"/>
              </w:rPr>
            </w:pPr>
            <w:r w:rsidRPr="00F654D4">
              <w:rPr>
                <w:sz w:val="20"/>
                <w:szCs w:val="20"/>
              </w:rPr>
              <w:t>Vede správně dialog, telefonický rozhovor, zanechá vzkaz na záznamníku.</w:t>
            </w:r>
          </w:p>
          <w:p w:rsidR="001F1B6F" w:rsidRPr="005F5875" w:rsidRDefault="001F1B6F" w:rsidP="001F1B6F">
            <w:pPr>
              <w:rPr>
                <w:sz w:val="20"/>
                <w:szCs w:val="20"/>
              </w:rPr>
            </w:pPr>
            <w:r>
              <w:rPr>
                <w:sz w:val="20"/>
                <w:szCs w:val="20"/>
              </w:rPr>
              <w:t>S</w:t>
            </w:r>
            <w:r w:rsidRPr="008C7EA7">
              <w:rPr>
                <w:sz w:val="20"/>
                <w:szCs w:val="20"/>
              </w:rPr>
              <w:t>est</w:t>
            </w:r>
            <w:r>
              <w:rPr>
                <w:sz w:val="20"/>
                <w:szCs w:val="20"/>
              </w:rPr>
              <w:t>aví osnovu vyprávění a na jejím</w:t>
            </w:r>
            <w:r w:rsidRPr="008C7EA7">
              <w:rPr>
                <w:sz w:val="20"/>
                <w:szCs w:val="20"/>
              </w:rPr>
              <w:t xml:space="preserve"> základě vytváří krátký mluvený nebo písemný projev s dodržením časové posloupnosti</w:t>
            </w:r>
            <w:r>
              <w:rPr>
                <w:sz w:val="20"/>
                <w:szCs w:val="20"/>
              </w:rPr>
              <w:t>.</w:t>
            </w:r>
          </w:p>
          <w:p w:rsidR="001F1B6F" w:rsidRDefault="001F1B6F" w:rsidP="001F1B6F">
            <w:pPr>
              <w:rPr>
                <w:sz w:val="20"/>
                <w:szCs w:val="20"/>
              </w:rPr>
            </w:pPr>
            <w:r>
              <w:rPr>
                <w:sz w:val="20"/>
                <w:szCs w:val="20"/>
              </w:rPr>
              <w:t>Po</w:t>
            </w:r>
            <w:r w:rsidRPr="008C7EA7">
              <w:rPr>
                <w:sz w:val="20"/>
                <w:szCs w:val="20"/>
              </w:rPr>
              <w:t>rovnává významy slov, zvláště slova stejného nebo podobného významu a slova vícevýznamová</w:t>
            </w:r>
            <w:r>
              <w:rPr>
                <w:sz w:val="20"/>
                <w:szCs w:val="20"/>
              </w:rPr>
              <w:t>.</w:t>
            </w:r>
          </w:p>
          <w:p w:rsidR="001F1B6F" w:rsidRDefault="001F1B6F" w:rsidP="001F1B6F">
            <w:pPr>
              <w:rPr>
                <w:sz w:val="20"/>
                <w:szCs w:val="20"/>
              </w:rPr>
            </w:pPr>
          </w:p>
          <w:p w:rsidR="001F1B6F" w:rsidRPr="008C7EA7" w:rsidRDefault="001F1B6F" w:rsidP="001F1B6F">
            <w:pPr>
              <w:rPr>
                <w:sz w:val="20"/>
                <w:szCs w:val="20"/>
              </w:rPr>
            </w:pPr>
            <w:r>
              <w:rPr>
                <w:sz w:val="20"/>
                <w:szCs w:val="20"/>
              </w:rPr>
              <w:t>R</w:t>
            </w:r>
            <w:r w:rsidRPr="008C7EA7">
              <w:rPr>
                <w:sz w:val="20"/>
                <w:szCs w:val="20"/>
              </w:rPr>
              <w:t>ozlišuje slova spi</w:t>
            </w:r>
            <w:r>
              <w:rPr>
                <w:sz w:val="20"/>
                <w:szCs w:val="20"/>
              </w:rPr>
              <w:t>sovná a jejich nespisovné tvary.</w:t>
            </w:r>
          </w:p>
          <w:p w:rsidR="001F1B6F" w:rsidRPr="008C7EA7" w:rsidRDefault="001F1B6F" w:rsidP="001F1B6F">
            <w:pPr>
              <w:rPr>
                <w:sz w:val="20"/>
                <w:szCs w:val="20"/>
              </w:rPr>
            </w:pPr>
            <w:r>
              <w:rPr>
                <w:sz w:val="20"/>
                <w:szCs w:val="20"/>
              </w:rPr>
              <w:t>P</w:t>
            </w:r>
            <w:r w:rsidRPr="008C7EA7">
              <w:rPr>
                <w:sz w:val="20"/>
                <w:szCs w:val="20"/>
              </w:rPr>
              <w:t>íše správně i/y ve slovech po obojetných souhláskách</w:t>
            </w:r>
            <w:r>
              <w:rPr>
                <w:sz w:val="20"/>
                <w:szCs w:val="20"/>
              </w:rPr>
              <w:t>.</w:t>
            </w:r>
          </w:p>
          <w:p w:rsidR="001F1B6F" w:rsidRPr="008C7EA7" w:rsidRDefault="001F1B6F" w:rsidP="001F1B6F">
            <w:pPr>
              <w:rPr>
                <w:sz w:val="20"/>
                <w:szCs w:val="20"/>
              </w:rPr>
            </w:pPr>
            <w:r>
              <w:rPr>
                <w:sz w:val="20"/>
                <w:szCs w:val="20"/>
              </w:rPr>
              <w:t>R</w:t>
            </w:r>
            <w:r w:rsidRPr="008C7EA7">
              <w:rPr>
                <w:sz w:val="20"/>
                <w:szCs w:val="20"/>
              </w:rPr>
              <w:t>ozlišuje ve slově kořen, část příponovou, předponovou a koncovku</w:t>
            </w:r>
            <w:r>
              <w:rPr>
                <w:sz w:val="20"/>
                <w:szCs w:val="20"/>
              </w:rPr>
              <w:t>.</w:t>
            </w:r>
          </w:p>
          <w:p w:rsidR="001F1B6F" w:rsidRPr="008C7EA7"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Pr>
                <w:sz w:val="20"/>
                <w:szCs w:val="20"/>
              </w:rPr>
              <w:t>U</w:t>
            </w:r>
            <w:r w:rsidRPr="008C7EA7">
              <w:rPr>
                <w:sz w:val="20"/>
                <w:szCs w:val="20"/>
              </w:rPr>
              <w:t>rčuje slovní druhy plnovýznamových slov a využívá je v gramaticky správných tvarech ve svém mluveném projevu</w:t>
            </w:r>
            <w:r>
              <w:rPr>
                <w:sz w:val="20"/>
                <w:szCs w:val="20"/>
              </w:rPr>
              <w:t>.</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r>
              <w:rPr>
                <w:sz w:val="20"/>
                <w:szCs w:val="20"/>
              </w:rPr>
              <w:t>V</w:t>
            </w:r>
            <w:r w:rsidRPr="008C7EA7">
              <w:rPr>
                <w:sz w:val="20"/>
                <w:szCs w:val="20"/>
              </w:rPr>
              <w:t xml:space="preserve">yhledává základní skladební dvojici a v neúplné základní skladební dvojici </w:t>
            </w:r>
            <w:r>
              <w:rPr>
                <w:sz w:val="20"/>
                <w:szCs w:val="20"/>
              </w:rPr>
              <w:t>označuje základ věty.</w:t>
            </w: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Pr>
                <w:sz w:val="20"/>
                <w:szCs w:val="20"/>
              </w:rPr>
              <w:t>O</w:t>
            </w:r>
            <w:r w:rsidRPr="008C7EA7">
              <w:rPr>
                <w:sz w:val="20"/>
                <w:szCs w:val="20"/>
              </w:rPr>
              <w:t>dlišuje větu jednoduchou a souvětí, vhodně změní větu jednoduchou v</w:t>
            </w:r>
            <w:r>
              <w:rPr>
                <w:sz w:val="20"/>
                <w:szCs w:val="20"/>
              </w:rPr>
              <w:t> </w:t>
            </w:r>
            <w:r w:rsidRPr="008C7EA7">
              <w:rPr>
                <w:sz w:val="20"/>
                <w:szCs w:val="20"/>
              </w:rPr>
              <w:t>souvětí</w:t>
            </w:r>
            <w:r>
              <w:rPr>
                <w:sz w:val="20"/>
                <w:szCs w:val="20"/>
              </w:rPr>
              <w:t>.</w:t>
            </w:r>
          </w:p>
          <w:p w:rsidR="001F1B6F" w:rsidRPr="008C7EA7" w:rsidRDefault="001F1B6F" w:rsidP="001F1B6F">
            <w:pPr>
              <w:rPr>
                <w:sz w:val="20"/>
                <w:szCs w:val="20"/>
              </w:rPr>
            </w:pPr>
          </w:p>
        </w:tc>
        <w:tc>
          <w:tcPr>
            <w:tcW w:w="6095" w:type="dxa"/>
            <w:gridSpan w:val="3"/>
            <w:vAlign w:val="center"/>
          </w:tcPr>
          <w:p w:rsidR="001F1B6F" w:rsidRDefault="001F1B6F" w:rsidP="001F1B6F">
            <w:pPr>
              <w:rPr>
                <w:sz w:val="20"/>
                <w:szCs w:val="20"/>
              </w:rPr>
            </w:pPr>
            <w:r>
              <w:rPr>
                <w:sz w:val="20"/>
                <w:szCs w:val="20"/>
              </w:rPr>
              <w:t>Vybere z nabídky vhodný nadpis.</w:t>
            </w:r>
          </w:p>
          <w:p w:rsidR="001F1B6F" w:rsidRDefault="001F1B6F" w:rsidP="001F1B6F">
            <w:pPr>
              <w:rPr>
                <w:sz w:val="20"/>
                <w:szCs w:val="20"/>
              </w:rPr>
            </w:pPr>
            <w:r>
              <w:rPr>
                <w:sz w:val="20"/>
                <w:szCs w:val="20"/>
              </w:rPr>
              <w:t>Vyhledá v textu odpověď na zadanou otázku.</w:t>
            </w:r>
          </w:p>
          <w:p w:rsidR="001F1B6F" w:rsidRPr="008C7EA7" w:rsidRDefault="001F1B6F" w:rsidP="001F1B6F">
            <w:pPr>
              <w:rPr>
                <w:sz w:val="20"/>
                <w:szCs w:val="20"/>
              </w:rPr>
            </w:pPr>
            <w:r>
              <w:rPr>
                <w:sz w:val="20"/>
                <w:szCs w:val="20"/>
              </w:rPr>
              <w:t>Vystihne hlavní myšlenku v textu.</w:t>
            </w:r>
          </w:p>
          <w:p w:rsidR="001F1B6F" w:rsidRDefault="001F1B6F" w:rsidP="001F1B6F">
            <w:pPr>
              <w:rPr>
                <w:sz w:val="20"/>
                <w:szCs w:val="20"/>
              </w:rPr>
            </w:pPr>
            <w:r>
              <w:rPr>
                <w:sz w:val="20"/>
                <w:szCs w:val="20"/>
              </w:rPr>
              <w:t>Vybírá četbu podle svého zájmu.</w:t>
            </w:r>
          </w:p>
          <w:p w:rsidR="001F1B6F" w:rsidRPr="008C7EA7" w:rsidRDefault="001F1B6F" w:rsidP="001F1B6F">
            <w:pPr>
              <w:rPr>
                <w:sz w:val="20"/>
                <w:szCs w:val="20"/>
              </w:rPr>
            </w:pPr>
            <w:r>
              <w:rPr>
                <w:sz w:val="20"/>
                <w:szCs w:val="20"/>
              </w:rPr>
              <w:t>V</w:t>
            </w:r>
            <w:r w:rsidRPr="008C7EA7">
              <w:rPr>
                <w:sz w:val="20"/>
                <w:szCs w:val="20"/>
              </w:rPr>
              <w:t>ede si čtenářský deník podle zadání</w:t>
            </w:r>
            <w:r>
              <w:rPr>
                <w:sz w:val="20"/>
                <w:szCs w:val="20"/>
              </w:rPr>
              <w:t>.</w:t>
            </w:r>
          </w:p>
          <w:p w:rsidR="001F1B6F" w:rsidRPr="008C7EA7" w:rsidRDefault="001F1B6F" w:rsidP="001F1B6F">
            <w:pPr>
              <w:rPr>
                <w:sz w:val="20"/>
                <w:szCs w:val="20"/>
              </w:rPr>
            </w:pPr>
            <w:r>
              <w:rPr>
                <w:sz w:val="20"/>
                <w:szCs w:val="20"/>
              </w:rPr>
              <w:t>Vybere z nabídky slov slova klíčová vztahují</w:t>
            </w:r>
            <w:r w:rsidR="006039F2">
              <w:rPr>
                <w:sz w:val="20"/>
                <w:szCs w:val="20"/>
              </w:rPr>
              <w:t>cí</w:t>
            </w:r>
            <w:r>
              <w:rPr>
                <w:sz w:val="20"/>
                <w:szCs w:val="20"/>
              </w:rPr>
              <w:t xml:space="preserve"> se k zadanému tématu.</w:t>
            </w:r>
          </w:p>
          <w:p w:rsidR="001F1B6F" w:rsidRPr="008C7EA7" w:rsidRDefault="001F1B6F" w:rsidP="001F1B6F">
            <w:pPr>
              <w:rPr>
                <w:sz w:val="20"/>
                <w:szCs w:val="20"/>
              </w:rPr>
            </w:pPr>
            <w:r>
              <w:rPr>
                <w:sz w:val="20"/>
                <w:szCs w:val="20"/>
              </w:rPr>
              <w:t>V</w:t>
            </w:r>
            <w:r w:rsidRPr="008C7EA7">
              <w:rPr>
                <w:sz w:val="20"/>
                <w:szCs w:val="20"/>
              </w:rPr>
              <w:t>y</w:t>
            </w:r>
            <w:r>
              <w:rPr>
                <w:sz w:val="20"/>
                <w:szCs w:val="20"/>
              </w:rPr>
              <w:t>píše požadovanou informaci z textu.</w:t>
            </w:r>
          </w:p>
          <w:p w:rsidR="001F1B6F" w:rsidRPr="008C7EA7" w:rsidRDefault="001F1B6F" w:rsidP="001F1B6F">
            <w:pPr>
              <w:rPr>
                <w:sz w:val="20"/>
                <w:szCs w:val="20"/>
              </w:rPr>
            </w:pPr>
          </w:p>
          <w:p w:rsidR="001F1B6F" w:rsidRDefault="001F1B6F" w:rsidP="001F1B6F">
            <w:pPr>
              <w:rPr>
                <w:sz w:val="20"/>
                <w:szCs w:val="20"/>
              </w:rPr>
            </w:pPr>
            <w:r>
              <w:rPr>
                <w:sz w:val="20"/>
                <w:szCs w:val="20"/>
              </w:rPr>
              <w:t>Zpracuje stručné sdělení o přečtené knize a vhodně jej prezentuje.</w:t>
            </w:r>
          </w:p>
          <w:p w:rsidR="001F1B6F" w:rsidRDefault="001F1B6F" w:rsidP="001F1B6F">
            <w:pPr>
              <w:rPr>
                <w:sz w:val="20"/>
                <w:szCs w:val="20"/>
              </w:rPr>
            </w:pPr>
            <w:r>
              <w:rPr>
                <w:sz w:val="20"/>
                <w:szCs w:val="20"/>
              </w:rPr>
              <w:t>Řekne, jak na něj vyslechnutá nebo přečtená ukázka působí.</w:t>
            </w:r>
          </w:p>
          <w:p w:rsidR="001F1B6F" w:rsidRDefault="001F1B6F" w:rsidP="001F1B6F">
            <w:pPr>
              <w:rPr>
                <w:sz w:val="20"/>
                <w:szCs w:val="20"/>
              </w:rPr>
            </w:pPr>
          </w:p>
          <w:p w:rsidR="001F1B6F" w:rsidRPr="008C7EA7" w:rsidRDefault="001F1B6F" w:rsidP="001F1B6F">
            <w:pPr>
              <w:rPr>
                <w:sz w:val="20"/>
                <w:szCs w:val="20"/>
              </w:rPr>
            </w:pPr>
            <w:r>
              <w:rPr>
                <w:sz w:val="20"/>
                <w:szCs w:val="20"/>
              </w:rPr>
              <w:t>S</w:t>
            </w:r>
            <w:r w:rsidRPr="008C7EA7">
              <w:rPr>
                <w:sz w:val="20"/>
                <w:szCs w:val="20"/>
              </w:rPr>
              <w:t>vými slovy jednoduše převypráví obsah daného textu</w:t>
            </w:r>
            <w:r>
              <w:rPr>
                <w:sz w:val="20"/>
                <w:szCs w:val="20"/>
              </w:rPr>
              <w:t>.</w:t>
            </w:r>
          </w:p>
          <w:p w:rsidR="001F1B6F"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Pr>
                <w:sz w:val="20"/>
                <w:szCs w:val="20"/>
              </w:rPr>
              <w:t>Rozhodne, zda ukázka je pohádka, pověst nebo bajka.</w:t>
            </w:r>
          </w:p>
          <w:p w:rsidR="001F1B6F" w:rsidRPr="008C7EA7" w:rsidRDefault="001F1B6F" w:rsidP="001F1B6F">
            <w:pPr>
              <w:rPr>
                <w:sz w:val="20"/>
                <w:szCs w:val="20"/>
              </w:rPr>
            </w:pPr>
            <w:r>
              <w:rPr>
                <w:sz w:val="20"/>
                <w:szCs w:val="20"/>
              </w:rPr>
              <w:t>Rozebírá jednoduchý literární textu s využitím vymezených literárních pojmů.</w:t>
            </w:r>
          </w:p>
          <w:p w:rsidR="001F1B6F" w:rsidRDefault="001F1B6F" w:rsidP="001F1B6F">
            <w:pPr>
              <w:rPr>
                <w:sz w:val="20"/>
                <w:szCs w:val="20"/>
              </w:rPr>
            </w:pPr>
          </w:p>
          <w:p w:rsidR="001F1B6F" w:rsidRDefault="001F1B6F" w:rsidP="001F1B6F">
            <w:pPr>
              <w:rPr>
                <w:sz w:val="20"/>
                <w:szCs w:val="20"/>
              </w:rPr>
            </w:pPr>
            <w:r>
              <w:rPr>
                <w:sz w:val="20"/>
                <w:szCs w:val="20"/>
              </w:rPr>
              <w:t>Upravu</w:t>
            </w:r>
            <w:r w:rsidR="00553620">
              <w:rPr>
                <w:sz w:val="20"/>
                <w:szCs w:val="20"/>
              </w:rPr>
              <w:t xml:space="preserve">je intonaci, přízvuk, </w:t>
            </w:r>
            <w:r>
              <w:rPr>
                <w:sz w:val="20"/>
                <w:szCs w:val="20"/>
              </w:rPr>
              <w:t>pauzy a přízvuk podle svého komunikačního záměru.</w:t>
            </w:r>
          </w:p>
          <w:p w:rsidR="001F1B6F" w:rsidRDefault="001F1B6F" w:rsidP="001F1B6F">
            <w:pPr>
              <w:rPr>
                <w:sz w:val="20"/>
                <w:szCs w:val="20"/>
              </w:rPr>
            </w:pPr>
          </w:p>
          <w:p w:rsidR="001F1B6F" w:rsidRDefault="001F1B6F" w:rsidP="001F1B6F">
            <w:pPr>
              <w:rPr>
                <w:sz w:val="20"/>
                <w:szCs w:val="20"/>
              </w:rPr>
            </w:pPr>
            <w:r>
              <w:rPr>
                <w:sz w:val="20"/>
                <w:szCs w:val="20"/>
              </w:rPr>
              <w:t>Rozliší ve slyšené ukázce spisovnou a nespisovnou výslovnost.</w:t>
            </w:r>
          </w:p>
          <w:p w:rsidR="001F1B6F" w:rsidRDefault="001F1B6F" w:rsidP="001F1B6F">
            <w:pPr>
              <w:rPr>
                <w:sz w:val="20"/>
                <w:szCs w:val="20"/>
              </w:rPr>
            </w:pPr>
            <w:r>
              <w:rPr>
                <w:sz w:val="20"/>
                <w:szCs w:val="20"/>
              </w:rPr>
              <w:t xml:space="preserve">Sestaví určený jednoduchý slohový útvar. </w:t>
            </w:r>
          </w:p>
          <w:p w:rsidR="001F1B6F" w:rsidRDefault="001F1B6F" w:rsidP="001F1B6F">
            <w:pPr>
              <w:rPr>
                <w:sz w:val="20"/>
                <w:szCs w:val="20"/>
              </w:rPr>
            </w:pPr>
            <w:r>
              <w:rPr>
                <w:sz w:val="20"/>
                <w:szCs w:val="20"/>
              </w:rPr>
              <w:t>Posoudí, zda náležitosti daného slohového útvaru jsou úplné, nebo zda něco chybí.</w:t>
            </w:r>
          </w:p>
          <w:p w:rsidR="001F1B6F" w:rsidRDefault="001F1B6F" w:rsidP="001F1B6F">
            <w:pPr>
              <w:rPr>
                <w:sz w:val="20"/>
                <w:szCs w:val="20"/>
              </w:rPr>
            </w:pPr>
            <w:r>
              <w:rPr>
                <w:sz w:val="20"/>
                <w:szCs w:val="20"/>
              </w:rPr>
              <w:t>Píše správně po stránce obsahové i formální vyprávění.</w:t>
            </w:r>
          </w:p>
          <w:p w:rsidR="001F1B6F" w:rsidRPr="008C7EA7" w:rsidRDefault="001F1B6F" w:rsidP="001F1B6F">
            <w:pPr>
              <w:rPr>
                <w:sz w:val="20"/>
                <w:szCs w:val="20"/>
              </w:rPr>
            </w:pPr>
            <w:r>
              <w:rPr>
                <w:sz w:val="20"/>
                <w:szCs w:val="20"/>
              </w:rPr>
              <w:t>Sestaví popis předmětu (zvíře, osoby) a popis pracovního postupu.</w:t>
            </w:r>
          </w:p>
          <w:p w:rsidR="001F1B6F" w:rsidRDefault="001F1B6F" w:rsidP="001F1B6F">
            <w:pPr>
              <w:rPr>
                <w:sz w:val="20"/>
                <w:szCs w:val="20"/>
              </w:rPr>
            </w:pPr>
            <w:r>
              <w:rPr>
                <w:sz w:val="20"/>
                <w:szCs w:val="20"/>
              </w:rPr>
              <w:t>Na základě zadaných informací vede dialog, telefonický rozhovor, zanechá vzkaz na záznamníku.</w:t>
            </w:r>
          </w:p>
          <w:p w:rsidR="001F1B6F" w:rsidRDefault="001F1B6F" w:rsidP="001F1B6F">
            <w:pPr>
              <w:rPr>
                <w:sz w:val="20"/>
                <w:szCs w:val="20"/>
              </w:rPr>
            </w:pPr>
            <w:r>
              <w:rPr>
                <w:sz w:val="20"/>
                <w:szCs w:val="20"/>
              </w:rPr>
              <w:t>Posoudí, zda v uvedené ukázce dialogu, telefonického rozhovoru nebo vzkazu na záznamníku něco chybí nebo zda je úplný.</w:t>
            </w:r>
          </w:p>
          <w:p w:rsidR="001F1B6F" w:rsidRPr="008C7EA7" w:rsidRDefault="001F1B6F" w:rsidP="001F1B6F">
            <w:pPr>
              <w:rPr>
                <w:sz w:val="20"/>
                <w:szCs w:val="20"/>
              </w:rPr>
            </w:pPr>
            <w:r>
              <w:rPr>
                <w:sz w:val="20"/>
                <w:szCs w:val="20"/>
              </w:rPr>
              <w:t>Z</w:t>
            </w:r>
            <w:r w:rsidRPr="008C7EA7">
              <w:rPr>
                <w:sz w:val="20"/>
                <w:szCs w:val="20"/>
              </w:rPr>
              <w:t>vládne jednoduchou grafickou úpravu textu</w:t>
            </w:r>
          </w:p>
          <w:p w:rsidR="001F1B6F" w:rsidRPr="008C7EA7" w:rsidRDefault="001F1B6F" w:rsidP="001F1B6F">
            <w:pPr>
              <w:rPr>
                <w:sz w:val="20"/>
                <w:szCs w:val="20"/>
              </w:rPr>
            </w:pPr>
            <w:r w:rsidRPr="008C7EA7">
              <w:rPr>
                <w:sz w:val="20"/>
                <w:szCs w:val="20"/>
              </w:rPr>
              <w:t>ve zprávě, oznámení a pozvánce</w:t>
            </w:r>
            <w:r>
              <w:rPr>
                <w:sz w:val="20"/>
                <w:szCs w:val="20"/>
              </w:rPr>
              <w:t>.</w:t>
            </w:r>
          </w:p>
          <w:p w:rsidR="001F1B6F" w:rsidRPr="008C7EA7" w:rsidRDefault="001F1B6F" w:rsidP="001F1B6F">
            <w:pPr>
              <w:rPr>
                <w:b/>
                <w:bCs/>
                <w:sz w:val="20"/>
                <w:szCs w:val="20"/>
              </w:rPr>
            </w:pPr>
          </w:p>
          <w:p w:rsidR="001F1B6F" w:rsidRPr="008C7EA7" w:rsidRDefault="001F1B6F" w:rsidP="001F1B6F">
            <w:pPr>
              <w:rPr>
                <w:sz w:val="20"/>
                <w:szCs w:val="20"/>
              </w:rPr>
            </w:pPr>
            <w:r>
              <w:rPr>
                <w:sz w:val="20"/>
                <w:szCs w:val="20"/>
              </w:rPr>
              <w:t>V</w:t>
            </w:r>
            <w:r w:rsidRPr="008C7EA7">
              <w:rPr>
                <w:sz w:val="20"/>
                <w:szCs w:val="20"/>
              </w:rPr>
              <w:t xml:space="preserve">ypravuje </w:t>
            </w:r>
            <w:r>
              <w:rPr>
                <w:sz w:val="20"/>
                <w:szCs w:val="20"/>
              </w:rPr>
              <w:t xml:space="preserve">nebo píše </w:t>
            </w:r>
            <w:r w:rsidRPr="008C7EA7">
              <w:rPr>
                <w:sz w:val="20"/>
                <w:szCs w:val="20"/>
              </w:rPr>
              <w:t>podle osnovy</w:t>
            </w:r>
            <w:r>
              <w:rPr>
                <w:sz w:val="20"/>
                <w:szCs w:val="20"/>
              </w:rPr>
              <w:t xml:space="preserve"> vyprávění.</w:t>
            </w:r>
          </w:p>
          <w:p w:rsidR="001F1B6F" w:rsidRPr="008C7EA7" w:rsidRDefault="001F1B6F" w:rsidP="001F1B6F">
            <w:pPr>
              <w:rPr>
                <w:sz w:val="20"/>
                <w:szCs w:val="20"/>
              </w:rPr>
            </w:pPr>
            <w:r>
              <w:rPr>
                <w:sz w:val="20"/>
                <w:szCs w:val="20"/>
              </w:rPr>
              <w:t>R</w:t>
            </w:r>
            <w:r w:rsidRPr="008C7EA7">
              <w:rPr>
                <w:sz w:val="20"/>
                <w:szCs w:val="20"/>
              </w:rPr>
              <w:t>ozlišuje slova jednoznačná, mnohoznačná, synonyma, opozita, slova citově zabarvená</w:t>
            </w:r>
            <w:r>
              <w:rPr>
                <w:sz w:val="20"/>
                <w:szCs w:val="20"/>
              </w:rPr>
              <w:t>.</w:t>
            </w:r>
          </w:p>
          <w:p w:rsidR="001F1B6F" w:rsidRPr="008C7EA7" w:rsidRDefault="001F1B6F" w:rsidP="001F1B6F">
            <w:pPr>
              <w:rPr>
                <w:sz w:val="20"/>
                <w:szCs w:val="20"/>
              </w:rPr>
            </w:pPr>
            <w:r>
              <w:rPr>
                <w:sz w:val="20"/>
                <w:szCs w:val="20"/>
              </w:rPr>
              <w:t>U</w:t>
            </w:r>
            <w:r w:rsidRPr="008C7EA7">
              <w:rPr>
                <w:sz w:val="20"/>
                <w:szCs w:val="20"/>
              </w:rPr>
              <w:t>žívá slova spisovná, výstižná, citově zabarvená</w:t>
            </w:r>
            <w:r>
              <w:rPr>
                <w:sz w:val="20"/>
                <w:szCs w:val="20"/>
              </w:rPr>
              <w:t>.</w:t>
            </w:r>
          </w:p>
          <w:p w:rsidR="001F1B6F" w:rsidRPr="008C7EA7" w:rsidRDefault="001F1B6F" w:rsidP="001F1B6F">
            <w:pPr>
              <w:rPr>
                <w:sz w:val="20"/>
                <w:szCs w:val="20"/>
              </w:rPr>
            </w:pPr>
            <w:r>
              <w:rPr>
                <w:sz w:val="20"/>
                <w:szCs w:val="20"/>
              </w:rPr>
              <w:t>R</w:t>
            </w:r>
            <w:r w:rsidRPr="008C7EA7">
              <w:rPr>
                <w:sz w:val="20"/>
                <w:szCs w:val="20"/>
              </w:rPr>
              <w:t>ozlišuje slova ohebná a neohebná</w:t>
            </w:r>
            <w:r>
              <w:rPr>
                <w:sz w:val="20"/>
                <w:szCs w:val="20"/>
              </w:rPr>
              <w:t>.</w:t>
            </w:r>
          </w:p>
          <w:p w:rsidR="001F1B6F" w:rsidRDefault="001F1B6F" w:rsidP="001F1B6F">
            <w:pPr>
              <w:rPr>
                <w:sz w:val="20"/>
                <w:szCs w:val="20"/>
              </w:rPr>
            </w:pPr>
            <w:r>
              <w:rPr>
                <w:sz w:val="20"/>
                <w:szCs w:val="20"/>
              </w:rPr>
              <w:t>Vybere z nabídky slovo, která má významem nejblíže k zadanému slovu.</w:t>
            </w:r>
          </w:p>
          <w:p w:rsidR="001F1B6F" w:rsidRDefault="001F1B6F" w:rsidP="001F1B6F">
            <w:pPr>
              <w:rPr>
                <w:sz w:val="20"/>
                <w:szCs w:val="20"/>
              </w:rPr>
            </w:pPr>
            <w:r>
              <w:rPr>
                <w:sz w:val="20"/>
                <w:szCs w:val="20"/>
              </w:rPr>
              <w:t>Nahradí v textu slovo s významem protikladným, podobným nebo citově zabarveným.</w:t>
            </w:r>
          </w:p>
          <w:p w:rsidR="001F1B6F" w:rsidRDefault="001F1B6F" w:rsidP="001F1B6F">
            <w:pPr>
              <w:rPr>
                <w:sz w:val="20"/>
                <w:szCs w:val="20"/>
              </w:rPr>
            </w:pPr>
            <w:r>
              <w:rPr>
                <w:sz w:val="20"/>
                <w:szCs w:val="20"/>
              </w:rPr>
              <w:t xml:space="preserve">Nahradí v textu nespisovné slovo slovem spisovným. </w:t>
            </w:r>
          </w:p>
          <w:p w:rsidR="001F1B6F" w:rsidRDefault="001F1B6F" w:rsidP="001F1B6F">
            <w:pPr>
              <w:rPr>
                <w:sz w:val="20"/>
                <w:szCs w:val="20"/>
              </w:rPr>
            </w:pPr>
            <w:r>
              <w:rPr>
                <w:sz w:val="20"/>
                <w:szCs w:val="20"/>
              </w:rPr>
              <w:t>Doplní zadaný tvar podstatného jména do věty tak, aby to bylo mlu</w:t>
            </w:r>
            <w:r w:rsidR="00553620">
              <w:rPr>
                <w:sz w:val="20"/>
                <w:szCs w:val="20"/>
              </w:rPr>
              <w:t>vnicky i pravopisně správně (1</w:t>
            </w:r>
            <w:r w:rsidR="00C249E8">
              <w:rPr>
                <w:sz w:val="20"/>
                <w:szCs w:val="20"/>
              </w:rPr>
              <w:t>. p</w:t>
            </w:r>
            <w:r w:rsidR="00553620">
              <w:rPr>
                <w:sz w:val="20"/>
                <w:szCs w:val="20"/>
              </w:rPr>
              <w:t>.</w:t>
            </w:r>
            <w:r w:rsidR="0081254B">
              <w:rPr>
                <w:sz w:val="20"/>
                <w:szCs w:val="20"/>
              </w:rPr>
              <w:t xml:space="preserve"> </w:t>
            </w:r>
            <w:r>
              <w:rPr>
                <w:sz w:val="20"/>
                <w:szCs w:val="20"/>
              </w:rPr>
              <w:t>a 4.</w:t>
            </w:r>
            <w:r w:rsidR="00553620">
              <w:rPr>
                <w:sz w:val="20"/>
                <w:szCs w:val="20"/>
              </w:rPr>
              <w:t xml:space="preserve"> </w:t>
            </w:r>
            <w:r w:rsidR="0081254B">
              <w:rPr>
                <w:sz w:val="20"/>
                <w:szCs w:val="20"/>
              </w:rPr>
              <w:t xml:space="preserve"> </w:t>
            </w:r>
            <w:r>
              <w:rPr>
                <w:sz w:val="20"/>
                <w:szCs w:val="20"/>
              </w:rPr>
              <w:t xml:space="preserve">p. rodu </w:t>
            </w:r>
            <w:r w:rsidR="00553620">
              <w:rPr>
                <w:sz w:val="20"/>
                <w:szCs w:val="20"/>
              </w:rPr>
              <w:t xml:space="preserve"> </w:t>
            </w:r>
            <w:r>
              <w:rPr>
                <w:sz w:val="20"/>
                <w:szCs w:val="20"/>
              </w:rPr>
              <w:t>m</w:t>
            </w:r>
            <w:r w:rsidR="00C249E8">
              <w:rPr>
                <w:sz w:val="20"/>
                <w:szCs w:val="20"/>
              </w:rPr>
              <w:t>už</w:t>
            </w:r>
            <w:r>
              <w:rPr>
                <w:sz w:val="20"/>
                <w:szCs w:val="20"/>
              </w:rPr>
              <w:t xml:space="preserve">. </w:t>
            </w:r>
            <w:r w:rsidR="0081254B">
              <w:rPr>
                <w:sz w:val="20"/>
                <w:szCs w:val="20"/>
              </w:rPr>
              <w:t xml:space="preserve"> </w:t>
            </w:r>
            <w:r>
              <w:rPr>
                <w:sz w:val="20"/>
                <w:szCs w:val="20"/>
              </w:rPr>
              <w:t>živ.).</w:t>
            </w:r>
          </w:p>
          <w:p w:rsidR="001F1B6F" w:rsidRDefault="001F1B6F" w:rsidP="001F1B6F">
            <w:pPr>
              <w:rPr>
                <w:sz w:val="20"/>
                <w:szCs w:val="20"/>
              </w:rPr>
            </w:pPr>
            <w:r>
              <w:rPr>
                <w:sz w:val="20"/>
                <w:szCs w:val="20"/>
              </w:rPr>
              <w:t>Píše správně slova z hlediska pravopisu lexikálního i morfologického.</w:t>
            </w:r>
          </w:p>
          <w:p w:rsidR="001F1B6F" w:rsidRDefault="001F1B6F" w:rsidP="001F1B6F">
            <w:pPr>
              <w:rPr>
                <w:sz w:val="20"/>
                <w:szCs w:val="20"/>
              </w:rPr>
            </w:pPr>
            <w:r>
              <w:rPr>
                <w:sz w:val="20"/>
                <w:szCs w:val="20"/>
              </w:rPr>
              <w:t>Určí kořen slova, část příponovou, předponovou.</w:t>
            </w:r>
          </w:p>
          <w:p w:rsidR="001F1B6F" w:rsidRDefault="001F1B6F" w:rsidP="001F1B6F">
            <w:pPr>
              <w:rPr>
                <w:sz w:val="20"/>
                <w:szCs w:val="20"/>
              </w:rPr>
            </w:pPr>
            <w:r>
              <w:rPr>
                <w:sz w:val="20"/>
                <w:szCs w:val="20"/>
              </w:rPr>
              <w:t>Rozliší, v kterých případech se jedná o slova příbuzná a v kterých se jedná o tvary téhož slova.</w:t>
            </w:r>
          </w:p>
          <w:p w:rsidR="001F1B6F" w:rsidRDefault="001F1B6F" w:rsidP="001F1B6F">
            <w:pPr>
              <w:rPr>
                <w:sz w:val="20"/>
                <w:szCs w:val="20"/>
              </w:rPr>
            </w:pPr>
            <w:r>
              <w:rPr>
                <w:sz w:val="20"/>
                <w:szCs w:val="20"/>
              </w:rPr>
              <w:t>Rozliší slova příbuzná a ostatní.</w:t>
            </w:r>
          </w:p>
          <w:p w:rsidR="001F1B6F" w:rsidRPr="008C7EA7" w:rsidRDefault="001F1B6F" w:rsidP="001F1B6F">
            <w:pPr>
              <w:rPr>
                <w:sz w:val="20"/>
                <w:szCs w:val="20"/>
              </w:rPr>
            </w:pPr>
            <w:r>
              <w:rPr>
                <w:sz w:val="20"/>
                <w:szCs w:val="20"/>
              </w:rPr>
              <w:t>Vymyslí k danému slovu slova příbuzná.</w:t>
            </w:r>
          </w:p>
          <w:p w:rsidR="001F1B6F" w:rsidRDefault="001F1B6F" w:rsidP="001F1B6F">
            <w:pPr>
              <w:rPr>
                <w:sz w:val="20"/>
                <w:szCs w:val="20"/>
              </w:rPr>
            </w:pPr>
            <w:r>
              <w:rPr>
                <w:sz w:val="20"/>
                <w:szCs w:val="20"/>
              </w:rPr>
              <w:t>Určí slovní druh vyznačeného slova ve větě.</w:t>
            </w:r>
          </w:p>
          <w:p w:rsidR="001F1B6F" w:rsidRDefault="001F1B6F" w:rsidP="001F1B6F">
            <w:pPr>
              <w:rPr>
                <w:sz w:val="20"/>
                <w:szCs w:val="20"/>
              </w:rPr>
            </w:pPr>
            <w:r>
              <w:rPr>
                <w:sz w:val="20"/>
                <w:szCs w:val="20"/>
              </w:rPr>
              <w:t>Vybere větu v textu, které obsahuje nebo neobsahuje určený slovní druh.</w:t>
            </w:r>
          </w:p>
          <w:p w:rsidR="001F1B6F" w:rsidRDefault="001F1B6F" w:rsidP="001F1B6F">
            <w:pPr>
              <w:rPr>
                <w:sz w:val="20"/>
                <w:szCs w:val="20"/>
              </w:rPr>
            </w:pPr>
            <w:r>
              <w:rPr>
                <w:sz w:val="20"/>
                <w:szCs w:val="20"/>
              </w:rPr>
              <w:t>Určí u podstatného jména rod, číslo pád a vzor a na základě této znalosti používá správné tvary podstatných jmen v mluveném i psaném projevu.</w:t>
            </w:r>
          </w:p>
          <w:p w:rsidR="00D90C40" w:rsidRDefault="00D90C40" w:rsidP="001F1B6F">
            <w:pPr>
              <w:rPr>
                <w:sz w:val="20"/>
                <w:szCs w:val="20"/>
              </w:rPr>
            </w:pPr>
          </w:p>
          <w:p w:rsidR="001F1B6F" w:rsidRDefault="001F1B6F" w:rsidP="001F1B6F">
            <w:pPr>
              <w:rPr>
                <w:sz w:val="20"/>
                <w:szCs w:val="20"/>
              </w:rPr>
            </w:pPr>
            <w:r>
              <w:rPr>
                <w:sz w:val="20"/>
                <w:szCs w:val="20"/>
              </w:rPr>
              <w:t>Určí osobu, číslo</w:t>
            </w:r>
            <w:r w:rsidR="00685EA7">
              <w:rPr>
                <w:sz w:val="20"/>
                <w:szCs w:val="20"/>
              </w:rPr>
              <w:t xml:space="preserve"> a</w:t>
            </w:r>
            <w:r>
              <w:rPr>
                <w:sz w:val="20"/>
                <w:szCs w:val="20"/>
              </w:rPr>
              <w:t xml:space="preserve"> čas u slovesa a užívá slovesa ve správných tvarech v mluveném i psaném projevu.</w:t>
            </w:r>
          </w:p>
          <w:p w:rsidR="001F1B6F" w:rsidRDefault="001F1B6F" w:rsidP="001F1B6F">
            <w:pPr>
              <w:rPr>
                <w:sz w:val="20"/>
                <w:szCs w:val="20"/>
              </w:rPr>
            </w:pPr>
            <w:r>
              <w:rPr>
                <w:sz w:val="20"/>
                <w:szCs w:val="20"/>
              </w:rPr>
              <w:t>Rozliší gramaticky správně napsanou větu.</w:t>
            </w:r>
          </w:p>
          <w:p w:rsidR="001F1B6F" w:rsidRDefault="001F1B6F" w:rsidP="001F1B6F">
            <w:pPr>
              <w:rPr>
                <w:sz w:val="20"/>
                <w:szCs w:val="20"/>
              </w:rPr>
            </w:pPr>
            <w:r>
              <w:rPr>
                <w:sz w:val="20"/>
                <w:szCs w:val="20"/>
              </w:rPr>
              <w:t>Vyhledá ve větě základní skladební dvojici a podmět</w:t>
            </w:r>
            <w:r w:rsidR="00685EA7">
              <w:rPr>
                <w:sz w:val="20"/>
                <w:szCs w:val="20"/>
              </w:rPr>
              <w:t>.</w:t>
            </w:r>
          </w:p>
          <w:p w:rsidR="001F1B6F" w:rsidRDefault="001F1B6F" w:rsidP="001F1B6F">
            <w:pPr>
              <w:rPr>
                <w:sz w:val="20"/>
                <w:szCs w:val="20"/>
              </w:rPr>
            </w:pPr>
          </w:p>
          <w:p w:rsidR="001F1B6F" w:rsidRPr="008C7EA7" w:rsidRDefault="001F1B6F" w:rsidP="001F1B6F">
            <w:pPr>
              <w:rPr>
                <w:sz w:val="20"/>
                <w:szCs w:val="20"/>
              </w:rPr>
            </w:pPr>
            <w:r>
              <w:rPr>
                <w:sz w:val="20"/>
                <w:szCs w:val="20"/>
              </w:rPr>
              <w:t>R</w:t>
            </w:r>
            <w:r w:rsidRPr="008C7EA7">
              <w:rPr>
                <w:sz w:val="20"/>
                <w:szCs w:val="20"/>
              </w:rPr>
              <w:t>ozliší větu jednoduchou a souvětí</w:t>
            </w:r>
            <w:r>
              <w:rPr>
                <w:sz w:val="20"/>
                <w:szCs w:val="20"/>
              </w:rPr>
              <w:t>.</w:t>
            </w:r>
          </w:p>
          <w:p w:rsidR="001F1B6F" w:rsidRDefault="001F1B6F" w:rsidP="001F1B6F">
            <w:pPr>
              <w:rPr>
                <w:sz w:val="20"/>
                <w:szCs w:val="20"/>
              </w:rPr>
            </w:pPr>
            <w:r>
              <w:rPr>
                <w:sz w:val="20"/>
                <w:szCs w:val="20"/>
              </w:rPr>
              <w:t>Určuje počet vět jednoduchých v souvětí.</w:t>
            </w:r>
          </w:p>
          <w:p w:rsidR="001F1B6F" w:rsidRPr="008C7EA7" w:rsidRDefault="001F1B6F" w:rsidP="001F1B6F">
            <w:pPr>
              <w:rPr>
                <w:sz w:val="20"/>
                <w:szCs w:val="20"/>
              </w:rPr>
            </w:pPr>
            <w:r>
              <w:rPr>
                <w:sz w:val="20"/>
                <w:szCs w:val="20"/>
              </w:rPr>
              <w:t>Rozhodne, který větný vzorec odpovídá zadanému větnému celku.</w:t>
            </w:r>
          </w:p>
        </w:tc>
        <w:tc>
          <w:tcPr>
            <w:tcW w:w="2126" w:type="dxa"/>
            <w:gridSpan w:val="2"/>
            <w:vAlign w:val="center"/>
          </w:tcPr>
          <w:p w:rsidR="001F1B6F" w:rsidRPr="008C7EA7" w:rsidRDefault="001F1B6F" w:rsidP="001F1B6F">
            <w:pPr>
              <w:rPr>
                <w:sz w:val="20"/>
                <w:szCs w:val="20"/>
              </w:rPr>
            </w:pPr>
          </w:p>
          <w:p w:rsidR="001F1B6F" w:rsidRPr="008C7EA7" w:rsidRDefault="001F1B6F" w:rsidP="001F1B6F">
            <w:pPr>
              <w:rPr>
                <w:sz w:val="20"/>
                <w:szCs w:val="20"/>
              </w:rPr>
            </w:pPr>
            <w:r>
              <w:rPr>
                <w:sz w:val="20"/>
                <w:szCs w:val="20"/>
              </w:rPr>
              <w:t>č</w:t>
            </w:r>
            <w:r w:rsidRPr="008C7EA7">
              <w:rPr>
                <w:sz w:val="20"/>
                <w:szCs w:val="20"/>
              </w:rPr>
              <w:t>tení</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r>
              <w:rPr>
                <w:sz w:val="20"/>
                <w:szCs w:val="20"/>
              </w:rPr>
              <w:t>čtenářský deník</w:t>
            </w:r>
          </w:p>
          <w:p w:rsidR="001F1B6F" w:rsidRDefault="001F1B6F" w:rsidP="001F1B6F">
            <w:pPr>
              <w:rPr>
                <w:sz w:val="20"/>
                <w:szCs w:val="20"/>
              </w:rPr>
            </w:pPr>
            <w:r>
              <w:rPr>
                <w:sz w:val="20"/>
                <w:szCs w:val="20"/>
              </w:rPr>
              <w:t>četba knih</w:t>
            </w:r>
          </w:p>
          <w:p w:rsidR="001F1B6F" w:rsidRPr="008C7EA7" w:rsidRDefault="001F1B6F" w:rsidP="001F1B6F">
            <w:pPr>
              <w:rPr>
                <w:sz w:val="20"/>
                <w:szCs w:val="20"/>
              </w:rPr>
            </w:pPr>
          </w:p>
          <w:p w:rsidR="001F1B6F" w:rsidRDefault="001F1B6F" w:rsidP="001F1B6F">
            <w:pPr>
              <w:rPr>
                <w:sz w:val="20"/>
                <w:szCs w:val="20"/>
              </w:rPr>
            </w:pPr>
            <w:r>
              <w:rPr>
                <w:sz w:val="20"/>
                <w:szCs w:val="20"/>
              </w:rPr>
              <w:t>referát o knize</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l</w:t>
            </w:r>
            <w:r w:rsidRPr="008C7EA7">
              <w:rPr>
                <w:sz w:val="20"/>
                <w:szCs w:val="20"/>
              </w:rPr>
              <w:t>iterární výchova</w:t>
            </w:r>
          </w:p>
          <w:p w:rsidR="001F1B6F" w:rsidRPr="008C7EA7" w:rsidRDefault="001F1B6F" w:rsidP="001F1B6F">
            <w:pPr>
              <w:pStyle w:val="Normlnweb"/>
              <w:spacing w:before="0" w:beforeAutospacing="0" w:after="0" w:afterAutospacing="0"/>
              <w:rPr>
                <w:sz w:val="20"/>
                <w:szCs w:val="20"/>
              </w:rPr>
            </w:pPr>
          </w:p>
          <w:p w:rsidR="001F1B6F" w:rsidRPr="008C7EA7" w:rsidRDefault="001F1B6F" w:rsidP="001F1B6F">
            <w:pPr>
              <w:rPr>
                <w:sz w:val="20"/>
                <w:szCs w:val="20"/>
              </w:rPr>
            </w:pPr>
            <w:r>
              <w:rPr>
                <w:sz w:val="20"/>
                <w:szCs w:val="20"/>
              </w:rPr>
              <w:t>v</w:t>
            </w:r>
            <w:r w:rsidRPr="008C7EA7">
              <w:rPr>
                <w:sz w:val="20"/>
                <w:szCs w:val="20"/>
              </w:rPr>
              <w:t>yjadřovací schopnosti</w:t>
            </w:r>
          </w:p>
          <w:p w:rsidR="001F1B6F" w:rsidRPr="008C7EA7" w:rsidRDefault="001F1B6F" w:rsidP="001F1B6F">
            <w:pPr>
              <w:rPr>
                <w:sz w:val="20"/>
                <w:szCs w:val="20"/>
              </w:rPr>
            </w:pPr>
          </w:p>
          <w:p w:rsidR="001F1B6F" w:rsidRPr="008C7EA7" w:rsidRDefault="001F1B6F" w:rsidP="001F1B6F">
            <w:pPr>
              <w:rPr>
                <w:sz w:val="20"/>
                <w:szCs w:val="20"/>
              </w:rPr>
            </w:pPr>
            <w:r>
              <w:rPr>
                <w:sz w:val="20"/>
                <w:szCs w:val="20"/>
              </w:rPr>
              <w:t>pohádka, pověst bajka</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r>
              <w:rPr>
                <w:sz w:val="20"/>
                <w:szCs w:val="20"/>
              </w:rPr>
              <w:t>adresa, zpráva, vzkaz oznámení, pozvánka</w:t>
            </w:r>
          </w:p>
          <w:p w:rsidR="001F1B6F" w:rsidRDefault="001F1B6F" w:rsidP="001F1B6F">
            <w:pPr>
              <w:rPr>
                <w:sz w:val="20"/>
                <w:szCs w:val="20"/>
              </w:rPr>
            </w:pPr>
            <w:r>
              <w:rPr>
                <w:sz w:val="20"/>
                <w:szCs w:val="20"/>
              </w:rPr>
              <w:t>vyprávění, popis předmětu, popis pracovního postupu</w:t>
            </w:r>
          </w:p>
          <w:p w:rsidR="001F1B6F" w:rsidRDefault="001F1B6F" w:rsidP="001F1B6F">
            <w:pPr>
              <w:rPr>
                <w:sz w:val="20"/>
                <w:szCs w:val="20"/>
              </w:rPr>
            </w:pPr>
          </w:p>
          <w:p w:rsidR="001F1B6F" w:rsidRDefault="00800C00" w:rsidP="001F1B6F">
            <w:pPr>
              <w:rPr>
                <w:sz w:val="20"/>
                <w:szCs w:val="20"/>
              </w:rPr>
            </w:pPr>
            <w:r>
              <w:rPr>
                <w:sz w:val="20"/>
                <w:szCs w:val="20"/>
              </w:rPr>
              <w:t xml:space="preserve">dialog, telefonický </w:t>
            </w:r>
            <w:r w:rsidR="001F1B6F">
              <w:rPr>
                <w:sz w:val="20"/>
                <w:szCs w:val="20"/>
              </w:rPr>
              <w:t>rozhovor, vzkaz</w:t>
            </w:r>
          </w:p>
          <w:p w:rsidR="001F1B6F" w:rsidRDefault="001F1B6F" w:rsidP="001F1B6F">
            <w:pPr>
              <w:rPr>
                <w:sz w:val="20"/>
                <w:szCs w:val="20"/>
              </w:rPr>
            </w:pPr>
            <w:r>
              <w:rPr>
                <w:sz w:val="20"/>
                <w:szCs w:val="20"/>
              </w:rPr>
              <w:t>zpráva, oznámení, pozvánka</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r>
              <w:rPr>
                <w:sz w:val="20"/>
                <w:szCs w:val="20"/>
              </w:rPr>
              <w:t>slovo, s</w:t>
            </w:r>
            <w:r w:rsidRPr="008C7EA7">
              <w:rPr>
                <w:sz w:val="20"/>
                <w:szCs w:val="20"/>
              </w:rPr>
              <w:t>tavba slova</w:t>
            </w:r>
          </w:p>
          <w:p w:rsidR="001F1B6F" w:rsidRPr="008C7EA7" w:rsidRDefault="001F1B6F" w:rsidP="001F1B6F">
            <w:pPr>
              <w:rPr>
                <w:sz w:val="20"/>
                <w:szCs w:val="20"/>
              </w:rPr>
            </w:pPr>
          </w:p>
          <w:p w:rsidR="001F1B6F" w:rsidRPr="008C7EA7"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r>
              <w:rPr>
                <w:sz w:val="20"/>
                <w:szCs w:val="20"/>
              </w:rPr>
              <w:t>p</w:t>
            </w:r>
            <w:r w:rsidRPr="008C7EA7">
              <w:rPr>
                <w:sz w:val="20"/>
                <w:szCs w:val="20"/>
              </w:rPr>
              <w:t>odstatná jména</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r>
              <w:rPr>
                <w:sz w:val="20"/>
                <w:szCs w:val="20"/>
              </w:rPr>
              <w:t>s</w:t>
            </w:r>
            <w:r w:rsidRPr="008C7EA7">
              <w:rPr>
                <w:sz w:val="20"/>
                <w:szCs w:val="20"/>
              </w:rPr>
              <w:t>lovesa</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8C7EA7" w:rsidRDefault="001F1B6F" w:rsidP="001F1B6F">
            <w:pPr>
              <w:rPr>
                <w:sz w:val="20"/>
                <w:szCs w:val="20"/>
              </w:rPr>
            </w:pPr>
            <w:r>
              <w:rPr>
                <w:sz w:val="20"/>
                <w:szCs w:val="20"/>
              </w:rPr>
              <w:t>v</w:t>
            </w:r>
            <w:r w:rsidRPr="008C7EA7">
              <w:rPr>
                <w:sz w:val="20"/>
                <w:szCs w:val="20"/>
              </w:rPr>
              <w:t>ěta, souvětí</w:t>
            </w:r>
          </w:p>
          <w:p w:rsidR="001F1B6F" w:rsidRPr="008C7EA7" w:rsidRDefault="001F1B6F" w:rsidP="001F1B6F">
            <w:pPr>
              <w:rPr>
                <w:sz w:val="20"/>
                <w:szCs w:val="20"/>
              </w:rPr>
            </w:pPr>
          </w:p>
        </w:tc>
        <w:tc>
          <w:tcPr>
            <w:tcW w:w="2552" w:type="dxa"/>
            <w:vAlign w:val="center"/>
          </w:tcPr>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MUL</w:t>
            </w:r>
            <w:r w:rsidR="0029573A">
              <w:rPr>
                <w:sz w:val="20"/>
                <w:szCs w:val="20"/>
              </w:rPr>
              <w:t xml:space="preserve"> -</w:t>
            </w:r>
            <w:r w:rsidR="00CD4019">
              <w:rPr>
                <w:sz w:val="20"/>
                <w:szCs w:val="20"/>
              </w:rPr>
              <w:t xml:space="preserve"> </w:t>
            </w:r>
            <w:r w:rsidR="0029573A">
              <w:rPr>
                <w:sz w:val="20"/>
                <w:szCs w:val="20"/>
              </w:rPr>
              <w:t>multikulturalita</w:t>
            </w:r>
          </w:p>
          <w:p w:rsidR="001F1B6F" w:rsidRPr="008C7EA7" w:rsidRDefault="001F1B6F" w:rsidP="001F1B6F">
            <w:pPr>
              <w:rPr>
                <w:sz w:val="20"/>
                <w:szCs w:val="20"/>
              </w:rPr>
            </w:pPr>
            <w:r w:rsidRPr="008C7EA7">
              <w:rPr>
                <w:sz w:val="20"/>
                <w:szCs w:val="20"/>
              </w:rPr>
              <w:t>- vztahy mezi kulturami menšin</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r w:rsidRPr="008C7EA7">
              <w:rPr>
                <w:sz w:val="20"/>
                <w:szCs w:val="20"/>
              </w:rPr>
              <w:t>MUL</w:t>
            </w:r>
            <w:r w:rsidR="0029573A">
              <w:rPr>
                <w:sz w:val="20"/>
                <w:szCs w:val="20"/>
              </w:rPr>
              <w:t xml:space="preserve"> – lidské vztahy princip sociálního smíru a solidarity </w:t>
            </w:r>
            <w:r w:rsidRPr="008C7EA7">
              <w:rPr>
                <w:sz w:val="20"/>
                <w:szCs w:val="20"/>
              </w:rPr>
              <w:t>- uplatňování principu slušného chování, tolerance, solidarity, empatie</w:t>
            </w: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sz w:val="20"/>
                <w:szCs w:val="20"/>
              </w:rPr>
            </w:pPr>
          </w:p>
          <w:p w:rsidR="001F1B6F" w:rsidRPr="008C7EA7" w:rsidRDefault="001F1B6F" w:rsidP="001F1B6F">
            <w:pPr>
              <w:rPr>
                <w:b/>
                <w:bCs/>
                <w:sz w:val="20"/>
                <w:szCs w:val="20"/>
              </w:rPr>
            </w:pPr>
          </w:p>
          <w:p w:rsidR="001F1B6F" w:rsidRPr="008C7EA7" w:rsidRDefault="001F1B6F" w:rsidP="001F1B6F">
            <w:pPr>
              <w:rPr>
                <w:sz w:val="20"/>
                <w:szCs w:val="20"/>
              </w:rPr>
            </w:pPr>
            <w:r w:rsidRPr="008C7EA7">
              <w:rPr>
                <w:sz w:val="20"/>
                <w:szCs w:val="20"/>
              </w:rPr>
              <w:t xml:space="preserve">MED </w:t>
            </w:r>
            <w:r>
              <w:rPr>
                <w:sz w:val="20"/>
                <w:szCs w:val="20"/>
              </w:rPr>
              <w:t>- kritické čtení a vnímání mediálních sdělení</w:t>
            </w:r>
          </w:p>
          <w:p w:rsidR="001F1B6F" w:rsidRPr="008C7EA7" w:rsidRDefault="001F1B6F" w:rsidP="001F1B6F">
            <w:pPr>
              <w:rPr>
                <w:sz w:val="20"/>
                <w:szCs w:val="20"/>
              </w:rPr>
            </w:pPr>
            <w:r>
              <w:rPr>
                <w:sz w:val="20"/>
                <w:szCs w:val="20"/>
              </w:rPr>
              <w:t>(</w:t>
            </w:r>
            <w:r w:rsidRPr="008C7EA7">
              <w:rPr>
                <w:sz w:val="20"/>
                <w:szCs w:val="20"/>
              </w:rPr>
              <w:t>význam a cíle reklamy</w:t>
            </w:r>
            <w:r>
              <w:rPr>
                <w:sz w:val="20"/>
                <w:szCs w:val="20"/>
              </w:rPr>
              <w:t>)</w:t>
            </w:r>
          </w:p>
          <w:p w:rsidR="001F1B6F" w:rsidRPr="008C7EA7" w:rsidRDefault="001F1B6F" w:rsidP="001F1B6F">
            <w:pPr>
              <w:rPr>
                <w:b/>
                <w:bCs/>
                <w:sz w:val="20"/>
                <w:szCs w:val="20"/>
              </w:rPr>
            </w:pPr>
          </w:p>
          <w:p w:rsidR="001F1B6F" w:rsidRPr="008C7EA7" w:rsidRDefault="001F1B6F" w:rsidP="001F1B6F">
            <w:pPr>
              <w:rPr>
                <w:b/>
                <w:bCs/>
                <w:sz w:val="20"/>
                <w:szCs w:val="20"/>
              </w:rPr>
            </w:pPr>
          </w:p>
          <w:p w:rsidR="001F1B6F" w:rsidRPr="008C7EA7" w:rsidRDefault="001F1B6F" w:rsidP="001F1B6F">
            <w:pPr>
              <w:rPr>
                <w:b/>
                <w:bCs/>
                <w:sz w:val="20"/>
                <w:szCs w:val="20"/>
              </w:rPr>
            </w:pPr>
          </w:p>
        </w:tc>
      </w:tr>
    </w:tbl>
    <w:p w:rsidR="001F1B6F" w:rsidRDefault="001F1B6F" w:rsidP="001F1B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391"/>
        <w:gridCol w:w="1555"/>
        <w:gridCol w:w="3119"/>
      </w:tblGrid>
      <w:tr w:rsidR="001F1B6F" w:rsidTr="001F1B6F">
        <w:tc>
          <w:tcPr>
            <w:tcW w:w="14142" w:type="dxa"/>
            <w:gridSpan w:val="4"/>
          </w:tcPr>
          <w:p w:rsidR="001F1B6F" w:rsidRDefault="00E64DEB" w:rsidP="00445FFB">
            <w:pPr>
              <w:jc w:val="center"/>
              <w:rPr>
                <w:b/>
                <w:bCs/>
              </w:rPr>
            </w:pPr>
            <w:r>
              <w:rPr>
                <w:b/>
                <w:bCs/>
                <w:sz w:val="28"/>
                <w:szCs w:val="28"/>
              </w:rPr>
              <w:t xml:space="preserve">ČESKÝ JAZYK A LITERATURA </w:t>
            </w:r>
            <w:r w:rsidR="00553620">
              <w:rPr>
                <w:b/>
                <w:bCs/>
                <w:sz w:val="28"/>
                <w:szCs w:val="28"/>
              </w:rPr>
              <w:t>V</w:t>
            </w:r>
            <w:r>
              <w:rPr>
                <w:b/>
                <w:bCs/>
                <w:sz w:val="28"/>
                <w:szCs w:val="28"/>
              </w:rPr>
              <w:t xml:space="preserve">. </w:t>
            </w:r>
            <w:r w:rsidR="00445FFB">
              <w:rPr>
                <w:b/>
                <w:bCs/>
                <w:sz w:val="28"/>
                <w:szCs w:val="28"/>
              </w:rPr>
              <w:t>ROČNÍK</w:t>
            </w:r>
          </w:p>
        </w:tc>
      </w:tr>
      <w:tr w:rsidR="001F1B6F" w:rsidTr="001F1B6F">
        <w:tc>
          <w:tcPr>
            <w:tcW w:w="4077" w:type="dxa"/>
          </w:tcPr>
          <w:p w:rsidR="001F1B6F" w:rsidRDefault="001F1B6F" w:rsidP="004A0B88">
            <w:pPr>
              <w:rPr>
                <w:b/>
                <w:bCs/>
                <w:sz w:val="20"/>
                <w:szCs w:val="20"/>
              </w:rPr>
            </w:pPr>
            <w:r w:rsidRPr="00A44743">
              <w:rPr>
                <w:b/>
                <w:bCs/>
                <w:sz w:val="20"/>
                <w:szCs w:val="20"/>
              </w:rPr>
              <w:t>Očekávané výstupy z RVP ZV</w:t>
            </w:r>
          </w:p>
          <w:p w:rsidR="004A0B88" w:rsidRPr="00A44743" w:rsidRDefault="004A0B88" w:rsidP="004A0B88">
            <w:pPr>
              <w:rPr>
                <w:b/>
                <w:bCs/>
                <w:sz w:val="20"/>
                <w:szCs w:val="20"/>
              </w:rPr>
            </w:pPr>
            <w:r>
              <w:rPr>
                <w:b/>
                <w:bCs/>
                <w:sz w:val="20"/>
                <w:szCs w:val="20"/>
              </w:rPr>
              <w:t>Žák:</w:t>
            </w:r>
          </w:p>
        </w:tc>
        <w:tc>
          <w:tcPr>
            <w:tcW w:w="5391" w:type="dxa"/>
          </w:tcPr>
          <w:p w:rsidR="001F1B6F" w:rsidRDefault="001F1B6F" w:rsidP="004A0B88">
            <w:pPr>
              <w:rPr>
                <w:b/>
                <w:bCs/>
                <w:sz w:val="20"/>
                <w:szCs w:val="20"/>
              </w:rPr>
            </w:pPr>
            <w:r w:rsidRPr="00A44743">
              <w:rPr>
                <w:b/>
                <w:bCs/>
                <w:sz w:val="20"/>
                <w:szCs w:val="20"/>
              </w:rPr>
              <w:t>Školní výstupy</w:t>
            </w:r>
          </w:p>
          <w:p w:rsidR="004A0B88" w:rsidRPr="00A44743" w:rsidRDefault="004A0B88" w:rsidP="004A0B88">
            <w:pPr>
              <w:rPr>
                <w:b/>
                <w:bCs/>
                <w:sz w:val="20"/>
                <w:szCs w:val="20"/>
              </w:rPr>
            </w:pPr>
            <w:r>
              <w:rPr>
                <w:b/>
                <w:bCs/>
                <w:sz w:val="20"/>
                <w:szCs w:val="20"/>
              </w:rPr>
              <w:t>Žák:</w:t>
            </w:r>
          </w:p>
        </w:tc>
        <w:tc>
          <w:tcPr>
            <w:tcW w:w="1555" w:type="dxa"/>
          </w:tcPr>
          <w:p w:rsidR="001F1B6F" w:rsidRPr="00A44743" w:rsidRDefault="001F1B6F" w:rsidP="004A0B88">
            <w:pPr>
              <w:rPr>
                <w:b/>
                <w:bCs/>
                <w:sz w:val="20"/>
                <w:szCs w:val="20"/>
              </w:rPr>
            </w:pPr>
            <w:r w:rsidRPr="00A44743">
              <w:rPr>
                <w:b/>
                <w:bCs/>
                <w:sz w:val="20"/>
                <w:szCs w:val="20"/>
              </w:rPr>
              <w:t>Učivo</w:t>
            </w:r>
          </w:p>
        </w:tc>
        <w:tc>
          <w:tcPr>
            <w:tcW w:w="3119" w:type="dxa"/>
          </w:tcPr>
          <w:p w:rsidR="001F1B6F" w:rsidRPr="00A44743" w:rsidRDefault="001F1B6F" w:rsidP="004A0B88">
            <w:pPr>
              <w:rPr>
                <w:b/>
                <w:bCs/>
                <w:sz w:val="20"/>
                <w:szCs w:val="20"/>
              </w:rPr>
            </w:pPr>
            <w:r w:rsidRPr="00A44743">
              <w:rPr>
                <w:b/>
                <w:bCs/>
                <w:sz w:val="20"/>
                <w:szCs w:val="20"/>
              </w:rPr>
              <w:t>Přesahy a vazby (průřezová témata, mezipředmětové vztahy)</w:t>
            </w:r>
          </w:p>
        </w:tc>
      </w:tr>
      <w:tr w:rsidR="001F1B6F" w:rsidTr="001F1B6F">
        <w:tc>
          <w:tcPr>
            <w:tcW w:w="4077" w:type="dxa"/>
          </w:tcPr>
          <w:p w:rsidR="001F1B6F" w:rsidRDefault="001F1B6F" w:rsidP="001F1B6F">
            <w:pPr>
              <w:rPr>
                <w:sz w:val="20"/>
                <w:szCs w:val="20"/>
              </w:rPr>
            </w:pPr>
            <w:r>
              <w:rPr>
                <w:sz w:val="20"/>
                <w:szCs w:val="20"/>
              </w:rPr>
              <w:t>Čte s porozuměním přiměřeně náročné texty potichu i nahlas.</w:t>
            </w:r>
          </w:p>
          <w:p w:rsidR="001F1B6F" w:rsidRDefault="001F1B6F" w:rsidP="001F1B6F">
            <w:pPr>
              <w:rPr>
                <w:sz w:val="20"/>
                <w:szCs w:val="20"/>
              </w:rPr>
            </w:pPr>
            <w:r>
              <w:rPr>
                <w:sz w:val="20"/>
                <w:szCs w:val="20"/>
              </w:rPr>
              <w:t>Rozlišuje podstatné a okrajové informace v textu vhodném pro daný věk, podstatné informace zaznamenává.</w:t>
            </w:r>
          </w:p>
          <w:p w:rsidR="001F1B6F" w:rsidRDefault="001F1B6F" w:rsidP="001F1B6F">
            <w:pPr>
              <w:rPr>
                <w:sz w:val="20"/>
                <w:szCs w:val="20"/>
              </w:rPr>
            </w:pPr>
          </w:p>
          <w:p w:rsidR="001F1B6F" w:rsidRDefault="001F1B6F" w:rsidP="001F1B6F">
            <w:pPr>
              <w:rPr>
                <w:sz w:val="20"/>
                <w:szCs w:val="20"/>
              </w:rPr>
            </w:pPr>
            <w:r>
              <w:rPr>
                <w:sz w:val="20"/>
                <w:szCs w:val="20"/>
              </w:rPr>
              <w:t>Posuzuje úplnost, či neúplnost jednoduchého sdělení.</w:t>
            </w: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V</w:t>
            </w:r>
            <w:r w:rsidRPr="00933495">
              <w:rPr>
                <w:sz w:val="20"/>
                <w:szCs w:val="20"/>
              </w:rPr>
              <w:t>olně reprodukuje text podle svých schopností, tvoří vlastní literární text na dané téma</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R</w:t>
            </w:r>
            <w:r w:rsidRPr="00933495">
              <w:rPr>
                <w:sz w:val="20"/>
                <w:szCs w:val="20"/>
              </w:rPr>
              <w:t>ozlišuje různé typy uměleckých a neuměleckých textů</w:t>
            </w:r>
            <w:r>
              <w:rPr>
                <w:sz w:val="20"/>
                <w:szCs w:val="20"/>
              </w:rPr>
              <w:t>.</w:t>
            </w:r>
          </w:p>
          <w:p w:rsidR="001F1B6F" w:rsidRPr="00933495" w:rsidRDefault="001F1B6F" w:rsidP="001F1B6F">
            <w:pPr>
              <w:rPr>
                <w:sz w:val="20"/>
                <w:szCs w:val="20"/>
              </w:rPr>
            </w:pPr>
            <w:r>
              <w:rPr>
                <w:sz w:val="20"/>
                <w:szCs w:val="20"/>
              </w:rPr>
              <w:t>P</w:t>
            </w:r>
            <w:r w:rsidRPr="00933495">
              <w:rPr>
                <w:sz w:val="20"/>
                <w:szCs w:val="20"/>
              </w:rPr>
              <w:t>ři jednoduchém rozboru literárních textů používá elementární literární pojmy</w:t>
            </w:r>
            <w:r>
              <w:rPr>
                <w:sz w:val="20"/>
                <w:szCs w:val="20"/>
              </w:rPr>
              <w:t>.</w:t>
            </w:r>
          </w:p>
          <w:p w:rsidR="001F1B6F" w:rsidRDefault="001F1B6F" w:rsidP="001F1B6F">
            <w:pPr>
              <w:rPr>
                <w:sz w:val="20"/>
                <w:szCs w:val="20"/>
              </w:rPr>
            </w:pPr>
            <w:r>
              <w:rPr>
                <w:sz w:val="20"/>
                <w:szCs w:val="20"/>
              </w:rPr>
              <w:t>R</w:t>
            </w:r>
            <w:r w:rsidRPr="00933495">
              <w:rPr>
                <w:sz w:val="20"/>
                <w:szCs w:val="20"/>
              </w:rPr>
              <w:t>eprodukuje obsah přiměřeně složitého sdělení a zapamatuje si z něj podstatná fakta</w:t>
            </w:r>
            <w:r>
              <w:rPr>
                <w:sz w:val="20"/>
                <w:szCs w:val="20"/>
              </w:rPr>
              <w:t>.</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Rozpozná manipulativní komunikaci v reklamě.</w:t>
            </w:r>
          </w:p>
          <w:p w:rsidR="001F1B6F" w:rsidRDefault="001F1B6F" w:rsidP="001F1B6F">
            <w:pPr>
              <w:rPr>
                <w:sz w:val="20"/>
                <w:szCs w:val="20"/>
              </w:rPr>
            </w:pPr>
          </w:p>
          <w:p w:rsidR="001F1B6F" w:rsidRPr="00933495" w:rsidRDefault="001F1B6F" w:rsidP="001F1B6F">
            <w:pPr>
              <w:rPr>
                <w:sz w:val="20"/>
                <w:szCs w:val="20"/>
              </w:rPr>
            </w:pPr>
            <w:r>
              <w:rPr>
                <w:sz w:val="20"/>
                <w:szCs w:val="20"/>
              </w:rPr>
              <w:t>Volí náležitou inton</w:t>
            </w:r>
            <w:r w:rsidRPr="00933495">
              <w:rPr>
                <w:sz w:val="20"/>
                <w:szCs w:val="20"/>
              </w:rPr>
              <w:t>aci, přízvuk, pauzy a tempo podle svého komunikačního záměru</w:t>
            </w:r>
            <w:r>
              <w:rPr>
                <w:sz w:val="20"/>
                <w:szCs w:val="20"/>
              </w:rPr>
              <w:t>.</w:t>
            </w: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S</w:t>
            </w:r>
            <w:r w:rsidRPr="00933495">
              <w:rPr>
                <w:sz w:val="20"/>
                <w:szCs w:val="20"/>
              </w:rPr>
              <w:t>estaví osnovu vyprávění a na jejím základě vytváří krátký mluvený nebo písemný projev s dodržením časové posloupnosti</w:t>
            </w:r>
            <w:r>
              <w:rPr>
                <w:sz w:val="20"/>
                <w:szCs w:val="20"/>
              </w:rPr>
              <w:t>.</w:t>
            </w: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Užívá vhodných spojovacích výrazů, podle potřeby je obměňuje.</w:t>
            </w:r>
          </w:p>
          <w:p w:rsidR="001F1B6F" w:rsidRDefault="001F1B6F" w:rsidP="001F1B6F">
            <w:pPr>
              <w:rPr>
                <w:sz w:val="20"/>
                <w:szCs w:val="20"/>
              </w:rPr>
            </w:pPr>
          </w:p>
          <w:p w:rsidR="001F1B6F" w:rsidRPr="00933495" w:rsidRDefault="001F1B6F" w:rsidP="001F1B6F">
            <w:pPr>
              <w:rPr>
                <w:sz w:val="20"/>
                <w:szCs w:val="20"/>
              </w:rPr>
            </w:pPr>
            <w:r>
              <w:rPr>
                <w:sz w:val="20"/>
                <w:szCs w:val="20"/>
              </w:rPr>
              <w:t>P</w:t>
            </w:r>
            <w:r w:rsidRPr="00933495">
              <w:rPr>
                <w:sz w:val="20"/>
                <w:szCs w:val="20"/>
              </w:rPr>
              <w:t>íše správně po stránce obsahové i formální jednoduché komunikační žánry</w:t>
            </w:r>
            <w:r>
              <w:rPr>
                <w:sz w:val="20"/>
                <w:szCs w:val="20"/>
              </w:rPr>
              <w:t>.</w:t>
            </w:r>
          </w:p>
          <w:p w:rsidR="001F1B6F" w:rsidRPr="00933495" w:rsidRDefault="001F1B6F" w:rsidP="001F1B6F">
            <w:pPr>
              <w:rPr>
                <w:sz w:val="20"/>
                <w:szCs w:val="20"/>
              </w:rPr>
            </w:pPr>
          </w:p>
          <w:p w:rsidR="001F1B6F" w:rsidRPr="00933495" w:rsidRDefault="001F1B6F" w:rsidP="001F1B6F">
            <w:pPr>
              <w:rPr>
                <w:sz w:val="20"/>
                <w:szCs w:val="20"/>
              </w:rPr>
            </w:pPr>
            <w:r>
              <w:rPr>
                <w:sz w:val="20"/>
                <w:szCs w:val="20"/>
              </w:rPr>
              <w:t>U</w:t>
            </w:r>
            <w:r w:rsidRPr="00933495">
              <w:rPr>
                <w:sz w:val="20"/>
                <w:szCs w:val="20"/>
              </w:rPr>
              <w:t>rčuje slovní druhy plnovýznamových slov a využívá je v gramaticky správných tvarech ve svém mluveném projevu</w:t>
            </w:r>
            <w:r>
              <w:rPr>
                <w:sz w:val="20"/>
                <w:szCs w:val="20"/>
              </w:rPr>
              <w:t>.</w:t>
            </w:r>
          </w:p>
          <w:p w:rsidR="001F1B6F"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r>
              <w:rPr>
                <w:sz w:val="20"/>
                <w:szCs w:val="20"/>
              </w:rPr>
              <w:t>V</w:t>
            </w:r>
            <w:r w:rsidRPr="00933495">
              <w:rPr>
                <w:sz w:val="20"/>
                <w:szCs w:val="20"/>
              </w:rPr>
              <w:t>yhledává základní skladební dvojici a v neúplné základní skladební dvojici označuje základ věty</w:t>
            </w:r>
            <w:r>
              <w:rPr>
                <w:sz w:val="20"/>
                <w:szCs w:val="20"/>
              </w:rPr>
              <w:t>.</w:t>
            </w:r>
          </w:p>
          <w:p w:rsidR="001F1B6F" w:rsidRPr="00933495" w:rsidRDefault="001F1B6F" w:rsidP="001F1B6F">
            <w:pPr>
              <w:rPr>
                <w:sz w:val="20"/>
                <w:szCs w:val="20"/>
              </w:rPr>
            </w:pPr>
          </w:p>
          <w:p w:rsidR="001F1B6F" w:rsidRDefault="001F1B6F" w:rsidP="001F1B6F">
            <w:pPr>
              <w:rPr>
                <w:sz w:val="20"/>
                <w:szCs w:val="20"/>
              </w:rPr>
            </w:pPr>
            <w:r>
              <w:rPr>
                <w:sz w:val="20"/>
                <w:szCs w:val="20"/>
              </w:rPr>
              <w:t>O</w:t>
            </w:r>
            <w:r w:rsidRPr="00933495">
              <w:rPr>
                <w:sz w:val="20"/>
                <w:szCs w:val="20"/>
              </w:rPr>
              <w:t>dlišuje větu jednoduchou a souvětí, vhodně změní větu jednoduchou v</w:t>
            </w:r>
            <w:r>
              <w:rPr>
                <w:sz w:val="20"/>
                <w:szCs w:val="20"/>
              </w:rPr>
              <w:t> </w:t>
            </w:r>
            <w:r w:rsidRPr="00933495">
              <w:rPr>
                <w:sz w:val="20"/>
                <w:szCs w:val="20"/>
              </w:rPr>
              <w:t>souvětí</w:t>
            </w:r>
            <w:r>
              <w:rPr>
                <w:sz w:val="20"/>
                <w:szCs w:val="20"/>
              </w:rPr>
              <w:t xml:space="preserve">. </w:t>
            </w:r>
          </w:p>
          <w:p w:rsidR="001F1B6F" w:rsidRDefault="001F1B6F" w:rsidP="001F1B6F">
            <w:pPr>
              <w:rPr>
                <w:sz w:val="20"/>
                <w:szCs w:val="20"/>
              </w:rPr>
            </w:pPr>
          </w:p>
          <w:p w:rsidR="001F1B6F" w:rsidRPr="00933495" w:rsidRDefault="001F1B6F" w:rsidP="001F1B6F">
            <w:pPr>
              <w:rPr>
                <w:sz w:val="20"/>
                <w:szCs w:val="20"/>
              </w:rPr>
            </w:pPr>
            <w:r>
              <w:rPr>
                <w:sz w:val="20"/>
                <w:szCs w:val="20"/>
              </w:rPr>
              <w:t>Zvládá základní příklady syntaktického pravopisu.</w:t>
            </w:r>
          </w:p>
          <w:p w:rsidR="001F1B6F" w:rsidRPr="00933495" w:rsidRDefault="001F1B6F" w:rsidP="001F1B6F">
            <w:pPr>
              <w:rPr>
                <w:sz w:val="20"/>
                <w:szCs w:val="20"/>
              </w:rPr>
            </w:pPr>
          </w:p>
        </w:tc>
        <w:tc>
          <w:tcPr>
            <w:tcW w:w="5391" w:type="dxa"/>
          </w:tcPr>
          <w:p w:rsidR="001F1B6F" w:rsidRDefault="001F1B6F" w:rsidP="001F1B6F">
            <w:pPr>
              <w:rPr>
                <w:sz w:val="20"/>
                <w:szCs w:val="20"/>
              </w:rPr>
            </w:pPr>
            <w:r>
              <w:rPr>
                <w:sz w:val="20"/>
                <w:szCs w:val="20"/>
              </w:rPr>
              <w:t>Posoudí na základě přečteného textu (ne)pravdivost tvrzení.</w:t>
            </w:r>
          </w:p>
          <w:p w:rsidR="001F1B6F" w:rsidRDefault="001F1B6F" w:rsidP="001F1B6F">
            <w:pPr>
              <w:rPr>
                <w:sz w:val="20"/>
                <w:szCs w:val="20"/>
              </w:rPr>
            </w:pPr>
            <w:r>
              <w:rPr>
                <w:sz w:val="20"/>
                <w:szCs w:val="20"/>
              </w:rPr>
              <w:t>Posoudí, zda daná informace (ne)vyplývá z textu.</w:t>
            </w:r>
          </w:p>
          <w:p w:rsidR="001F1B6F" w:rsidRDefault="001F1B6F" w:rsidP="001F1B6F">
            <w:pPr>
              <w:rPr>
                <w:sz w:val="20"/>
                <w:szCs w:val="20"/>
              </w:rPr>
            </w:pPr>
            <w:r>
              <w:rPr>
                <w:sz w:val="20"/>
                <w:szCs w:val="20"/>
              </w:rPr>
              <w:t>Rozhodne, které informace v textu jsou nepodstatné pro smysl (vyznění) textu.</w:t>
            </w:r>
          </w:p>
          <w:p w:rsidR="001F1B6F" w:rsidRDefault="001F1B6F" w:rsidP="001F1B6F">
            <w:pPr>
              <w:rPr>
                <w:sz w:val="20"/>
                <w:szCs w:val="20"/>
              </w:rPr>
            </w:pPr>
            <w:r>
              <w:rPr>
                <w:sz w:val="20"/>
                <w:szCs w:val="20"/>
              </w:rPr>
              <w:t>Utřídí přečtené informace, vybere podstatná fakta.</w:t>
            </w:r>
          </w:p>
          <w:p w:rsidR="001F1B6F" w:rsidRPr="0052696B" w:rsidRDefault="00553620" w:rsidP="001F1B6F">
            <w:pPr>
              <w:rPr>
                <w:sz w:val="20"/>
                <w:szCs w:val="20"/>
              </w:rPr>
            </w:pPr>
            <w:r>
              <w:rPr>
                <w:sz w:val="20"/>
                <w:szCs w:val="20"/>
              </w:rPr>
              <w:t>Sestaví z vět</w:t>
            </w:r>
            <w:r w:rsidR="001F1B6F" w:rsidRPr="0052696B">
              <w:rPr>
                <w:sz w:val="20"/>
                <w:szCs w:val="20"/>
              </w:rPr>
              <w:t xml:space="preserve"> (či krátkých odstavců) na základě časové a příčinné souvislosti příběh, sdělení</w:t>
            </w:r>
          </w:p>
          <w:p w:rsidR="001F1B6F" w:rsidRDefault="001F1B6F" w:rsidP="001F1B6F">
            <w:pPr>
              <w:rPr>
                <w:sz w:val="20"/>
                <w:szCs w:val="20"/>
              </w:rPr>
            </w:pPr>
            <w:r w:rsidRPr="0052696B">
              <w:rPr>
                <w:sz w:val="20"/>
                <w:szCs w:val="20"/>
              </w:rPr>
              <w:t>Vybere z nabídky větu, která je vhodná jako závěr k dané ukázce</w:t>
            </w:r>
            <w:r>
              <w:rPr>
                <w:sz w:val="20"/>
                <w:szCs w:val="20"/>
              </w:rPr>
              <w:t>.</w:t>
            </w:r>
          </w:p>
          <w:p w:rsidR="001F1B6F" w:rsidRDefault="001F1B6F" w:rsidP="001F1B6F">
            <w:pPr>
              <w:rPr>
                <w:sz w:val="20"/>
                <w:szCs w:val="20"/>
              </w:rPr>
            </w:pPr>
          </w:p>
          <w:p w:rsidR="001F1B6F" w:rsidRPr="0052696B" w:rsidRDefault="001F1B6F" w:rsidP="001F1B6F">
            <w:pPr>
              <w:rPr>
                <w:sz w:val="20"/>
                <w:szCs w:val="20"/>
              </w:rPr>
            </w:pPr>
            <w:r w:rsidRPr="0052696B">
              <w:rPr>
                <w:sz w:val="20"/>
                <w:szCs w:val="20"/>
              </w:rPr>
              <w:t>Přednese a volně reprodukuje text</w:t>
            </w:r>
            <w:r>
              <w:rPr>
                <w:sz w:val="20"/>
                <w:szCs w:val="20"/>
              </w:rPr>
              <w:t>.</w:t>
            </w:r>
          </w:p>
          <w:p w:rsidR="001F1B6F" w:rsidRPr="0052696B" w:rsidRDefault="001F1B6F" w:rsidP="001F1B6F">
            <w:pPr>
              <w:rPr>
                <w:sz w:val="20"/>
                <w:szCs w:val="20"/>
              </w:rPr>
            </w:pPr>
            <w:r w:rsidRPr="0052696B">
              <w:rPr>
                <w:sz w:val="20"/>
                <w:szCs w:val="20"/>
              </w:rPr>
              <w:t>Vytvoří vlastní text na dané či vlastní téma</w:t>
            </w:r>
          </w:p>
          <w:p w:rsidR="001F1B6F" w:rsidRPr="0052696B" w:rsidRDefault="001F1B6F" w:rsidP="001F1B6F">
            <w:pPr>
              <w:rPr>
                <w:sz w:val="20"/>
                <w:szCs w:val="20"/>
              </w:rPr>
            </w:pPr>
            <w:r w:rsidRPr="0052696B">
              <w:rPr>
                <w:sz w:val="20"/>
                <w:szCs w:val="20"/>
              </w:rPr>
              <w:t>Napíše pohádku, bajku</w:t>
            </w:r>
            <w:r>
              <w:rPr>
                <w:sz w:val="20"/>
                <w:szCs w:val="20"/>
              </w:rPr>
              <w:t>.</w:t>
            </w:r>
          </w:p>
          <w:p w:rsidR="001F1B6F" w:rsidRPr="0052696B" w:rsidRDefault="001F1B6F" w:rsidP="001F1B6F">
            <w:pPr>
              <w:rPr>
                <w:sz w:val="20"/>
                <w:szCs w:val="20"/>
              </w:rPr>
            </w:pPr>
            <w:r w:rsidRPr="0052696B">
              <w:rPr>
                <w:sz w:val="20"/>
                <w:szCs w:val="20"/>
              </w:rPr>
              <w:t>Rozhodne, z kterého druhu</w:t>
            </w:r>
            <w:r>
              <w:rPr>
                <w:sz w:val="20"/>
                <w:szCs w:val="20"/>
              </w:rPr>
              <w:t xml:space="preserve"> (žánru)</w:t>
            </w:r>
            <w:r w:rsidRPr="0052696B">
              <w:rPr>
                <w:sz w:val="20"/>
                <w:szCs w:val="20"/>
              </w:rPr>
              <w:t xml:space="preserve"> je úryvek</w:t>
            </w:r>
            <w:r>
              <w:rPr>
                <w:sz w:val="20"/>
                <w:szCs w:val="20"/>
              </w:rPr>
              <w:t xml:space="preserve"> podle</w:t>
            </w:r>
            <w:r w:rsidRPr="0052696B">
              <w:rPr>
                <w:sz w:val="20"/>
                <w:szCs w:val="20"/>
              </w:rPr>
              <w:t xml:space="preserve"> nabíd</w:t>
            </w:r>
            <w:r>
              <w:rPr>
                <w:sz w:val="20"/>
                <w:szCs w:val="20"/>
              </w:rPr>
              <w:t xml:space="preserve">ky. </w:t>
            </w:r>
          </w:p>
          <w:p w:rsidR="001F1B6F" w:rsidRPr="0052696B" w:rsidRDefault="001F1B6F" w:rsidP="001F1B6F">
            <w:pPr>
              <w:rPr>
                <w:sz w:val="20"/>
                <w:szCs w:val="20"/>
              </w:rPr>
            </w:pPr>
            <w:r w:rsidRPr="0052696B">
              <w:rPr>
                <w:sz w:val="20"/>
                <w:szCs w:val="20"/>
              </w:rPr>
              <w:t>Rozhodne, zda ukázka je poezie nebo próza</w:t>
            </w:r>
            <w:r>
              <w:rPr>
                <w:sz w:val="20"/>
                <w:szCs w:val="20"/>
              </w:rPr>
              <w:t>.</w:t>
            </w:r>
          </w:p>
          <w:p w:rsidR="001F1B6F" w:rsidRPr="0052696B" w:rsidRDefault="001F1B6F" w:rsidP="001F1B6F">
            <w:pPr>
              <w:rPr>
                <w:sz w:val="20"/>
                <w:szCs w:val="20"/>
              </w:rPr>
            </w:pPr>
          </w:p>
          <w:p w:rsidR="001F1B6F" w:rsidRDefault="001F1B6F" w:rsidP="001F1B6F">
            <w:pPr>
              <w:rPr>
                <w:sz w:val="20"/>
                <w:szCs w:val="20"/>
              </w:rPr>
            </w:pPr>
          </w:p>
          <w:p w:rsidR="001F1B6F" w:rsidRPr="0052696B" w:rsidRDefault="001F1B6F" w:rsidP="001F1B6F">
            <w:pPr>
              <w:rPr>
                <w:sz w:val="20"/>
                <w:szCs w:val="20"/>
              </w:rPr>
            </w:pPr>
            <w:r w:rsidRPr="0052696B">
              <w:rPr>
                <w:sz w:val="20"/>
                <w:szCs w:val="20"/>
              </w:rPr>
              <w:t>Vyslechne sdělení a reprodukuje</w:t>
            </w:r>
            <w:r>
              <w:rPr>
                <w:sz w:val="20"/>
                <w:szCs w:val="20"/>
              </w:rPr>
              <w:t xml:space="preserve"> nebo</w:t>
            </w:r>
            <w:r w:rsidRPr="0052696B">
              <w:rPr>
                <w:sz w:val="20"/>
                <w:szCs w:val="20"/>
              </w:rPr>
              <w:t xml:space="preserve"> napíše jeho obsah</w:t>
            </w:r>
            <w:r>
              <w:rPr>
                <w:sz w:val="20"/>
                <w:szCs w:val="20"/>
              </w:rPr>
              <w:t xml:space="preserve"> a smysl.</w:t>
            </w:r>
          </w:p>
          <w:p w:rsidR="001F1B6F" w:rsidRPr="0052696B" w:rsidRDefault="001F1B6F" w:rsidP="001F1B6F">
            <w:pPr>
              <w:rPr>
                <w:sz w:val="20"/>
                <w:szCs w:val="20"/>
              </w:rPr>
            </w:pPr>
            <w:r w:rsidRPr="0052696B">
              <w:rPr>
                <w:sz w:val="20"/>
                <w:szCs w:val="20"/>
              </w:rPr>
              <w:t>Vyslechne vzkaz a ovlivňuje rozhodování člověka</w:t>
            </w:r>
            <w:r>
              <w:rPr>
                <w:sz w:val="20"/>
                <w:szCs w:val="20"/>
              </w:rPr>
              <w:t>,</w:t>
            </w:r>
            <w:r w:rsidRPr="0052696B">
              <w:rPr>
                <w:sz w:val="20"/>
                <w:szCs w:val="20"/>
              </w:rPr>
              <w:t xml:space="preserve"> reprodukuje ho další osobě</w:t>
            </w:r>
            <w:r>
              <w:rPr>
                <w:sz w:val="20"/>
                <w:szCs w:val="20"/>
              </w:rPr>
              <w:t>.</w:t>
            </w:r>
          </w:p>
          <w:p w:rsidR="001F1B6F" w:rsidRPr="0052696B" w:rsidRDefault="001F1B6F" w:rsidP="001F1B6F">
            <w:pPr>
              <w:rPr>
                <w:sz w:val="20"/>
                <w:szCs w:val="20"/>
              </w:rPr>
            </w:pPr>
          </w:p>
          <w:p w:rsidR="001F1B6F" w:rsidRPr="0052696B" w:rsidRDefault="001F1B6F" w:rsidP="001F1B6F">
            <w:pPr>
              <w:rPr>
                <w:sz w:val="20"/>
                <w:szCs w:val="20"/>
              </w:rPr>
            </w:pPr>
            <w:r w:rsidRPr="0052696B">
              <w:rPr>
                <w:sz w:val="20"/>
                <w:szCs w:val="20"/>
              </w:rPr>
              <w:t>Vybere z předložených ukázek tu, která výrazně ovlivňuje rozhodování člověka</w:t>
            </w:r>
          </w:p>
          <w:p w:rsidR="001F1B6F" w:rsidRPr="0052696B" w:rsidRDefault="001F1B6F" w:rsidP="001F1B6F">
            <w:pPr>
              <w:rPr>
                <w:sz w:val="20"/>
                <w:szCs w:val="20"/>
              </w:rPr>
            </w:pPr>
            <w:r w:rsidRPr="0052696B">
              <w:rPr>
                <w:sz w:val="20"/>
                <w:szCs w:val="20"/>
              </w:rPr>
              <w:t>Na základě zadání předvede s náležitou intonací, přízvuk</w:t>
            </w:r>
            <w:r w:rsidR="00E64DEB">
              <w:rPr>
                <w:sz w:val="20"/>
                <w:szCs w:val="20"/>
              </w:rPr>
              <w:t xml:space="preserve">em a tempem řeči různá sdělení </w:t>
            </w:r>
            <w:r w:rsidRPr="0052696B">
              <w:rPr>
                <w:sz w:val="20"/>
                <w:szCs w:val="20"/>
              </w:rPr>
              <w:t>a respektuje při tom rozdílného adresáta</w:t>
            </w:r>
            <w:r>
              <w:rPr>
                <w:sz w:val="20"/>
                <w:szCs w:val="20"/>
              </w:rPr>
              <w:t>.</w:t>
            </w:r>
          </w:p>
          <w:p w:rsidR="001F1B6F" w:rsidRPr="0052696B" w:rsidRDefault="001F1B6F" w:rsidP="001F1B6F">
            <w:pPr>
              <w:rPr>
                <w:sz w:val="20"/>
                <w:szCs w:val="20"/>
              </w:rPr>
            </w:pPr>
            <w:r w:rsidRPr="0052696B">
              <w:rPr>
                <w:sz w:val="20"/>
                <w:szCs w:val="20"/>
              </w:rPr>
              <w:t>Vhodně se představí ostatním dětem, dospělému</w:t>
            </w:r>
            <w:r>
              <w:rPr>
                <w:sz w:val="20"/>
                <w:szCs w:val="20"/>
              </w:rPr>
              <w:t>.</w:t>
            </w:r>
          </w:p>
          <w:p w:rsidR="001F1B6F" w:rsidRPr="0052696B" w:rsidRDefault="001F1B6F" w:rsidP="001F1B6F">
            <w:pPr>
              <w:rPr>
                <w:sz w:val="20"/>
                <w:szCs w:val="20"/>
              </w:rPr>
            </w:pPr>
            <w:r w:rsidRPr="0052696B">
              <w:rPr>
                <w:sz w:val="20"/>
                <w:szCs w:val="20"/>
              </w:rPr>
              <w:t>K zadanému textu přiměřen</w:t>
            </w:r>
            <w:r w:rsidR="00381C13">
              <w:rPr>
                <w:sz w:val="20"/>
                <w:szCs w:val="20"/>
              </w:rPr>
              <w:t xml:space="preserve">é délky vytvoří jeho osnovu </w:t>
            </w:r>
            <w:r>
              <w:rPr>
                <w:sz w:val="20"/>
                <w:szCs w:val="20"/>
              </w:rPr>
              <w:t>nejméně o třech bodech.</w:t>
            </w:r>
          </w:p>
          <w:p w:rsidR="001F1B6F" w:rsidRPr="0052696B" w:rsidRDefault="001F1B6F" w:rsidP="001F1B6F">
            <w:pPr>
              <w:rPr>
                <w:sz w:val="20"/>
                <w:szCs w:val="20"/>
              </w:rPr>
            </w:pPr>
            <w:r w:rsidRPr="0052696B">
              <w:rPr>
                <w:sz w:val="20"/>
                <w:szCs w:val="20"/>
              </w:rPr>
              <w:t>Zařadí do přečtené ukázky vyprávění nabízený text na vhodné místo</w:t>
            </w:r>
            <w:r>
              <w:rPr>
                <w:sz w:val="20"/>
                <w:szCs w:val="20"/>
              </w:rPr>
              <w:t>.</w:t>
            </w:r>
          </w:p>
          <w:p w:rsidR="001F1B6F" w:rsidRPr="00933495" w:rsidRDefault="001F1B6F" w:rsidP="001F1B6F">
            <w:pPr>
              <w:rPr>
                <w:sz w:val="20"/>
                <w:szCs w:val="20"/>
              </w:rPr>
            </w:pPr>
            <w:r>
              <w:rPr>
                <w:sz w:val="20"/>
                <w:szCs w:val="20"/>
              </w:rPr>
              <w:t>P</w:t>
            </w:r>
            <w:r w:rsidRPr="00933495">
              <w:rPr>
                <w:sz w:val="20"/>
                <w:szCs w:val="20"/>
              </w:rPr>
              <w:t>odle osnovy se jasně a srozumitelně vyjadřuje</w:t>
            </w:r>
            <w:r>
              <w:rPr>
                <w:sz w:val="20"/>
                <w:szCs w:val="20"/>
              </w:rPr>
              <w:t>.</w:t>
            </w:r>
          </w:p>
          <w:p w:rsidR="001F1B6F" w:rsidRPr="0052696B" w:rsidRDefault="001F1B6F" w:rsidP="001F1B6F">
            <w:pPr>
              <w:rPr>
                <w:sz w:val="20"/>
                <w:szCs w:val="20"/>
              </w:rPr>
            </w:pPr>
            <w:r w:rsidRPr="0052696B">
              <w:rPr>
                <w:sz w:val="20"/>
                <w:szCs w:val="20"/>
              </w:rPr>
              <w:t>Nahradí spojovací výraz v souvětí tak, aby smysl zůstal zachován</w:t>
            </w:r>
          </w:p>
          <w:p w:rsidR="001F1B6F" w:rsidRPr="0052696B" w:rsidRDefault="001F1B6F" w:rsidP="001F1B6F">
            <w:pPr>
              <w:rPr>
                <w:sz w:val="20"/>
                <w:szCs w:val="20"/>
              </w:rPr>
            </w:pPr>
            <w:r w:rsidRPr="0052696B">
              <w:rPr>
                <w:sz w:val="20"/>
                <w:szCs w:val="20"/>
              </w:rPr>
              <w:t>Spojí věty v souvětí pomocí vhodného spojovacího výrazu</w:t>
            </w:r>
          </w:p>
          <w:p w:rsidR="001F1B6F" w:rsidRPr="0052696B" w:rsidRDefault="001F1B6F" w:rsidP="001F1B6F">
            <w:pPr>
              <w:rPr>
                <w:sz w:val="20"/>
                <w:szCs w:val="20"/>
              </w:rPr>
            </w:pPr>
            <w:r w:rsidRPr="0052696B">
              <w:rPr>
                <w:sz w:val="20"/>
                <w:szCs w:val="20"/>
              </w:rPr>
              <w:t>Napíše soukromý dopis se všemi náležitostmi</w:t>
            </w:r>
            <w:r>
              <w:rPr>
                <w:sz w:val="20"/>
                <w:szCs w:val="20"/>
              </w:rPr>
              <w:t>.</w:t>
            </w:r>
          </w:p>
          <w:p w:rsidR="001F1B6F" w:rsidRPr="0052696B" w:rsidRDefault="001F1B6F" w:rsidP="001F1B6F">
            <w:pPr>
              <w:rPr>
                <w:sz w:val="20"/>
                <w:szCs w:val="20"/>
              </w:rPr>
            </w:pPr>
            <w:r w:rsidRPr="0052696B">
              <w:rPr>
                <w:sz w:val="20"/>
                <w:szCs w:val="20"/>
              </w:rPr>
              <w:t>V ukázce dopisu doplní, co chybí</w:t>
            </w:r>
            <w:r>
              <w:rPr>
                <w:sz w:val="20"/>
                <w:szCs w:val="20"/>
              </w:rPr>
              <w:t>.</w:t>
            </w:r>
          </w:p>
          <w:p w:rsidR="001F1B6F" w:rsidRPr="00933495" w:rsidRDefault="001F1B6F" w:rsidP="001F1B6F">
            <w:pPr>
              <w:rPr>
                <w:sz w:val="20"/>
                <w:szCs w:val="20"/>
              </w:rPr>
            </w:pPr>
          </w:p>
          <w:p w:rsidR="00D90C40" w:rsidRDefault="00D90C40" w:rsidP="00D90C40">
            <w:pPr>
              <w:rPr>
                <w:sz w:val="20"/>
                <w:szCs w:val="20"/>
              </w:rPr>
            </w:pPr>
            <w:r>
              <w:rPr>
                <w:sz w:val="20"/>
                <w:szCs w:val="20"/>
              </w:rPr>
              <w:t>Rozliší přídavné jméno měkké a tvrdé.</w:t>
            </w:r>
          </w:p>
          <w:p w:rsidR="00D90C40" w:rsidRDefault="00D90C40" w:rsidP="00D90C40">
            <w:pPr>
              <w:rPr>
                <w:sz w:val="20"/>
                <w:szCs w:val="20"/>
              </w:rPr>
            </w:pPr>
            <w:r>
              <w:rPr>
                <w:sz w:val="20"/>
                <w:szCs w:val="20"/>
              </w:rPr>
              <w:t>Ve spojení přídavného a podstatného jména určí u přídavných jmen pád, číslo a rod a na základě této znalosti používá správné tvary přídavných jmen v mluveném i psaném projevu.</w:t>
            </w:r>
          </w:p>
          <w:p w:rsidR="00D90C40" w:rsidRPr="00933495" w:rsidRDefault="00D90C40" w:rsidP="001F1B6F">
            <w:pPr>
              <w:rPr>
                <w:sz w:val="20"/>
                <w:szCs w:val="20"/>
              </w:rPr>
            </w:pPr>
          </w:p>
          <w:p w:rsidR="001F1B6F" w:rsidRPr="00933495" w:rsidRDefault="001F1B6F" w:rsidP="001F1B6F">
            <w:pPr>
              <w:rPr>
                <w:sz w:val="20"/>
                <w:szCs w:val="20"/>
              </w:rPr>
            </w:pPr>
            <w:r>
              <w:rPr>
                <w:sz w:val="20"/>
                <w:szCs w:val="20"/>
              </w:rPr>
              <w:t>Č</w:t>
            </w:r>
            <w:r w:rsidRPr="00933495">
              <w:rPr>
                <w:sz w:val="20"/>
                <w:szCs w:val="20"/>
              </w:rPr>
              <w:t>asuje slovesa ve všech časech v oznam</w:t>
            </w:r>
            <w:r>
              <w:rPr>
                <w:sz w:val="20"/>
                <w:szCs w:val="20"/>
              </w:rPr>
              <w:t>ovacím</w:t>
            </w:r>
          </w:p>
          <w:p w:rsidR="001F1B6F" w:rsidRPr="00933495" w:rsidRDefault="001F1B6F" w:rsidP="001F1B6F">
            <w:pPr>
              <w:rPr>
                <w:sz w:val="20"/>
                <w:szCs w:val="20"/>
              </w:rPr>
            </w:pPr>
            <w:r>
              <w:rPr>
                <w:sz w:val="20"/>
                <w:szCs w:val="20"/>
              </w:rPr>
              <w:t>z</w:t>
            </w:r>
            <w:r w:rsidRPr="00933495">
              <w:rPr>
                <w:sz w:val="20"/>
                <w:szCs w:val="20"/>
              </w:rPr>
              <w:t>působu</w:t>
            </w:r>
            <w:r>
              <w:rPr>
                <w:sz w:val="20"/>
                <w:szCs w:val="20"/>
              </w:rPr>
              <w:t>.</w:t>
            </w:r>
          </w:p>
          <w:p w:rsidR="001F1B6F" w:rsidRPr="00933495" w:rsidRDefault="001F1B6F" w:rsidP="001F1B6F">
            <w:pPr>
              <w:rPr>
                <w:sz w:val="20"/>
                <w:szCs w:val="20"/>
              </w:rPr>
            </w:pPr>
            <w:r>
              <w:rPr>
                <w:sz w:val="20"/>
                <w:szCs w:val="20"/>
              </w:rPr>
              <w:t>U</w:t>
            </w:r>
            <w:r w:rsidRPr="00933495">
              <w:rPr>
                <w:sz w:val="20"/>
                <w:szCs w:val="20"/>
              </w:rPr>
              <w:t>rčí všechny slovesné způsoby</w:t>
            </w:r>
            <w:r>
              <w:rPr>
                <w:sz w:val="20"/>
                <w:szCs w:val="20"/>
              </w:rPr>
              <w:t>.</w:t>
            </w:r>
          </w:p>
          <w:p w:rsidR="001F1B6F" w:rsidRPr="00933495" w:rsidRDefault="001F1B6F" w:rsidP="001F1B6F">
            <w:pPr>
              <w:rPr>
                <w:sz w:val="20"/>
                <w:szCs w:val="20"/>
              </w:rPr>
            </w:pPr>
            <w:r>
              <w:rPr>
                <w:sz w:val="20"/>
                <w:szCs w:val="20"/>
              </w:rPr>
              <w:t>T</w:t>
            </w:r>
            <w:r w:rsidRPr="00933495">
              <w:rPr>
                <w:sz w:val="20"/>
                <w:szCs w:val="20"/>
              </w:rPr>
              <w:t>voří a používá příčestí minulé</w:t>
            </w:r>
            <w:r>
              <w:rPr>
                <w:sz w:val="20"/>
                <w:szCs w:val="20"/>
              </w:rPr>
              <w:t>.</w:t>
            </w:r>
          </w:p>
          <w:p w:rsidR="001F1B6F" w:rsidRPr="00933495" w:rsidRDefault="001F1B6F" w:rsidP="001F1B6F">
            <w:pPr>
              <w:rPr>
                <w:sz w:val="20"/>
                <w:szCs w:val="20"/>
              </w:rPr>
            </w:pPr>
            <w:r>
              <w:rPr>
                <w:sz w:val="20"/>
                <w:szCs w:val="20"/>
              </w:rPr>
              <w:t>R</w:t>
            </w:r>
            <w:r w:rsidRPr="00933495">
              <w:rPr>
                <w:sz w:val="20"/>
                <w:szCs w:val="20"/>
              </w:rPr>
              <w:t>ozlišuje jednoduché a složené slovesné tvary</w:t>
            </w:r>
            <w:r>
              <w:rPr>
                <w:sz w:val="20"/>
                <w:szCs w:val="20"/>
              </w:rPr>
              <w:t>.</w:t>
            </w:r>
          </w:p>
          <w:p w:rsidR="001F1B6F" w:rsidRPr="00933495" w:rsidRDefault="001F1B6F" w:rsidP="001F1B6F">
            <w:pPr>
              <w:rPr>
                <w:sz w:val="20"/>
                <w:szCs w:val="20"/>
              </w:rPr>
            </w:pPr>
            <w:r>
              <w:rPr>
                <w:sz w:val="20"/>
                <w:szCs w:val="20"/>
              </w:rPr>
              <w:t>Vyhledá ve větě určovací skladební dvojice</w:t>
            </w:r>
            <w:r w:rsidR="00685EA7">
              <w:rPr>
                <w:sz w:val="20"/>
                <w:szCs w:val="20"/>
              </w:rPr>
              <w:t>(bez terminologie) a podmět vyjádřený, nevyjádřený a několikanásobný.</w:t>
            </w:r>
          </w:p>
          <w:p w:rsidR="001F1B6F" w:rsidRDefault="001F1B6F" w:rsidP="001F1B6F">
            <w:pPr>
              <w:rPr>
                <w:sz w:val="20"/>
                <w:szCs w:val="20"/>
              </w:rPr>
            </w:pPr>
          </w:p>
          <w:p w:rsidR="00D90C40" w:rsidRDefault="00D90C40" w:rsidP="00D90C40">
            <w:pPr>
              <w:rPr>
                <w:sz w:val="20"/>
                <w:szCs w:val="20"/>
              </w:rPr>
            </w:pPr>
            <w:r>
              <w:rPr>
                <w:sz w:val="20"/>
                <w:szCs w:val="20"/>
              </w:rPr>
              <w:t>M</w:t>
            </w:r>
            <w:r w:rsidRPr="00933495">
              <w:rPr>
                <w:sz w:val="20"/>
                <w:szCs w:val="20"/>
              </w:rPr>
              <w:t>luvnicky správně píše měkká a tvrdá přídavná jména</w:t>
            </w:r>
            <w:r>
              <w:rPr>
                <w:sz w:val="20"/>
                <w:szCs w:val="20"/>
              </w:rPr>
              <w:t>.</w:t>
            </w:r>
          </w:p>
          <w:p w:rsidR="001F1B6F" w:rsidRPr="00933495" w:rsidRDefault="001F1B6F" w:rsidP="001F1B6F">
            <w:pPr>
              <w:rPr>
                <w:sz w:val="20"/>
                <w:szCs w:val="20"/>
              </w:rPr>
            </w:pPr>
            <w:r>
              <w:rPr>
                <w:sz w:val="20"/>
                <w:szCs w:val="20"/>
              </w:rPr>
              <w:t>U</w:t>
            </w:r>
            <w:r w:rsidRPr="00933495">
              <w:rPr>
                <w:sz w:val="20"/>
                <w:szCs w:val="20"/>
              </w:rPr>
              <w:t>žívá shodu přísudku s</w:t>
            </w:r>
            <w:r>
              <w:rPr>
                <w:sz w:val="20"/>
                <w:szCs w:val="20"/>
              </w:rPr>
              <w:t> </w:t>
            </w:r>
            <w:r w:rsidRPr="00933495">
              <w:rPr>
                <w:sz w:val="20"/>
                <w:szCs w:val="20"/>
              </w:rPr>
              <w:t>podmětem</w:t>
            </w:r>
            <w:r>
              <w:rPr>
                <w:sz w:val="20"/>
                <w:szCs w:val="20"/>
              </w:rPr>
              <w:t>.</w:t>
            </w:r>
          </w:p>
          <w:p w:rsidR="001F1B6F" w:rsidRPr="00933495" w:rsidRDefault="001F1B6F" w:rsidP="001F1B6F">
            <w:pPr>
              <w:rPr>
                <w:sz w:val="20"/>
                <w:szCs w:val="20"/>
              </w:rPr>
            </w:pPr>
            <w:r>
              <w:rPr>
                <w:sz w:val="20"/>
                <w:szCs w:val="20"/>
              </w:rPr>
              <w:t>N</w:t>
            </w:r>
            <w:r w:rsidR="00E64DEB">
              <w:rPr>
                <w:sz w:val="20"/>
                <w:szCs w:val="20"/>
              </w:rPr>
              <w:t xml:space="preserve">achází </w:t>
            </w:r>
            <w:r w:rsidRPr="00933495">
              <w:rPr>
                <w:sz w:val="20"/>
                <w:szCs w:val="20"/>
              </w:rPr>
              <w:t>spojky (spojovací výrazy) v</w:t>
            </w:r>
            <w:r>
              <w:rPr>
                <w:sz w:val="20"/>
                <w:szCs w:val="20"/>
              </w:rPr>
              <w:t> </w:t>
            </w:r>
            <w:r w:rsidRPr="00933495">
              <w:rPr>
                <w:sz w:val="20"/>
                <w:szCs w:val="20"/>
              </w:rPr>
              <w:t>souvětí</w:t>
            </w:r>
            <w:r>
              <w:rPr>
                <w:sz w:val="20"/>
                <w:szCs w:val="20"/>
              </w:rPr>
              <w:t>.</w:t>
            </w:r>
          </w:p>
          <w:p w:rsidR="001F1B6F" w:rsidRDefault="001F1B6F" w:rsidP="001F1B6F">
            <w:pPr>
              <w:rPr>
                <w:sz w:val="20"/>
                <w:szCs w:val="20"/>
              </w:rPr>
            </w:pPr>
          </w:p>
          <w:p w:rsidR="001F1B6F" w:rsidRDefault="001F1B6F" w:rsidP="001F1B6F">
            <w:pPr>
              <w:rPr>
                <w:sz w:val="20"/>
                <w:szCs w:val="20"/>
              </w:rPr>
            </w:pPr>
            <w:r>
              <w:rPr>
                <w:sz w:val="20"/>
                <w:szCs w:val="20"/>
              </w:rPr>
              <w:t>Na základě znalosti shody přísudku s podmětem používá správné tvary příčestí minulého činného v mluveném i psaném projevu.</w:t>
            </w:r>
          </w:p>
          <w:p w:rsidR="001F1B6F" w:rsidRDefault="001F1B6F" w:rsidP="001F1B6F">
            <w:pPr>
              <w:rPr>
                <w:sz w:val="20"/>
                <w:szCs w:val="20"/>
              </w:rPr>
            </w:pPr>
            <w:r>
              <w:rPr>
                <w:sz w:val="20"/>
                <w:szCs w:val="20"/>
              </w:rPr>
              <w:t>Doplní správně čárky do zadaného textu.</w:t>
            </w:r>
          </w:p>
          <w:p w:rsidR="001F1B6F" w:rsidRPr="00933495" w:rsidRDefault="001F1B6F" w:rsidP="001F1B6F">
            <w:pPr>
              <w:rPr>
                <w:sz w:val="20"/>
                <w:szCs w:val="20"/>
              </w:rPr>
            </w:pPr>
          </w:p>
        </w:tc>
        <w:tc>
          <w:tcPr>
            <w:tcW w:w="1555" w:type="dxa"/>
          </w:tcPr>
          <w:p w:rsidR="001F1B6F" w:rsidRPr="00933495" w:rsidRDefault="001F1B6F" w:rsidP="001F1B6F">
            <w:pPr>
              <w:rPr>
                <w:sz w:val="20"/>
                <w:szCs w:val="20"/>
              </w:rPr>
            </w:pPr>
          </w:p>
          <w:p w:rsidR="001F1B6F" w:rsidRPr="00933495" w:rsidRDefault="001F1B6F" w:rsidP="001F1B6F">
            <w:pPr>
              <w:rPr>
                <w:sz w:val="20"/>
                <w:szCs w:val="20"/>
              </w:rPr>
            </w:pPr>
            <w:r>
              <w:rPr>
                <w:sz w:val="20"/>
                <w:szCs w:val="20"/>
              </w:rPr>
              <w:t>č</w:t>
            </w:r>
            <w:r w:rsidRPr="00933495">
              <w:rPr>
                <w:sz w:val="20"/>
                <w:szCs w:val="20"/>
              </w:rPr>
              <w:t xml:space="preserve">tení </w:t>
            </w: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v</w:t>
            </w:r>
            <w:r w:rsidRPr="00933495">
              <w:rPr>
                <w:sz w:val="20"/>
                <w:szCs w:val="20"/>
              </w:rPr>
              <w:t>yjadřovací schopnosti</w:t>
            </w:r>
          </w:p>
          <w:p w:rsidR="001F1B6F" w:rsidRPr="00933495" w:rsidRDefault="001F1B6F" w:rsidP="001F1B6F">
            <w:pPr>
              <w:rPr>
                <w:sz w:val="20"/>
                <w:szCs w:val="20"/>
              </w:rPr>
            </w:pPr>
          </w:p>
          <w:p w:rsidR="001F1B6F" w:rsidRPr="00933495" w:rsidRDefault="001F1B6F" w:rsidP="001F1B6F">
            <w:pPr>
              <w:rPr>
                <w:sz w:val="20"/>
                <w:szCs w:val="20"/>
              </w:rPr>
            </w:pPr>
            <w:r>
              <w:rPr>
                <w:sz w:val="20"/>
                <w:szCs w:val="20"/>
              </w:rPr>
              <w:t>poezie, komiks, naučný text, návod, pohádka</w:t>
            </w:r>
          </w:p>
          <w:p w:rsidR="001F1B6F" w:rsidRPr="00933495"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r>
              <w:rPr>
                <w:sz w:val="20"/>
                <w:szCs w:val="20"/>
              </w:rPr>
              <w:t>oznámení, příkaz, prosba, omluva</w:t>
            </w:r>
          </w:p>
          <w:p w:rsidR="001F1B6F" w:rsidRPr="00933495" w:rsidRDefault="001F1B6F" w:rsidP="001F1B6F">
            <w:pPr>
              <w:rPr>
                <w:sz w:val="20"/>
                <w:szCs w:val="20"/>
              </w:rPr>
            </w:pPr>
            <w:r>
              <w:rPr>
                <w:sz w:val="20"/>
                <w:szCs w:val="20"/>
              </w:rPr>
              <w:t>představení sebe</w:t>
            </w:r>
          </w:p>
          <w:p w:rsidR="001F1B6F" w:rsidRPr="00933495" w:rsidRDefault="001F1B6F" w:rsidP="001F1B6F">
            <w:pPr>
              <w:rPr>
                <w:sz w:val="20"/>
                <w:szCs w:val="20"/>
              </w:rPr>
            </w:pPr>
          </w:p>
          <w:p w:rsidR="001F1B6F" w:rsidRDefault="001F1B6F" w:rsidP="001F1B6F">
            <w:pPr>
              <w:rPr>
                <w:sz w:val="20"/>
                <w:szCs w:val="20"/>
              </w:rPr>
            </w:pPr>
            <w:r>
              <w:rPr>
                <w:sz w:val="20"/>
                <w:szCs w:val="20"/>
              </w:rPr>
              <w:t>sestavení osnovy</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r>
              <w:rPr>
                <w:sz w:val="20"/>
                <w:szCs w:val="20"/>
              </w:rPr>
              <w:t>s</w:t>
            </w:r>
            <w:r w:rsidRPr="00933495">
              <w:rPr>
                <w:sz w:val="20"/>
                <w:szCs w:val="20"/>
              </w:rPr>
              <w:t>kladba</w:t>
            </w:r>
          </w:p>
          <w:p w:rsidR="001F1B6F" w:rsidRDefault="001F1B6F" w:rsidP="001F1B6F">
            <w:pPr>
              <w:rPr>
                <w:sz w:val="20"/>
                <w:szCs w:val="20"/>
              </w:rPr>
            </w:pPr>
          </w:p>
          <w:p w:rsidR="001F1B6F" w:rsidRDefault="001F1B6F" w:rsidP="001F1B6F">
            <w:pPr>
              <w:rPr>
                <w:sz w:val="20"/>
                <w:szCs w:val="20"/>
              </w:rPr>
            </w:pPr>
            <w:r>
              <w:rPr>
                <w:sz w:val="20"/>
                <w:szCs w:val="20"/>
              </w:rPr>
              <w:t>dopis</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r>
              <w:rPr>
                <w:sz w:val="20"/>
                <w:szCs w:val="20"/>
              </w:rPr>
              <w:t>druhy přídavných jmen</w:t>
            </w:r>
          </w:p>
          <w:p w:rsidR="001F1B6F" w:rsidRDefault="001F1B6F" w:rsidP="001F1B6F">
            <w:pPr>
              <w:rPr>
                <w:sz w:val="20"/>
                <w:szCs w:val="20"/>
              </w:rPr>
            </w:pPr>
            <w:r>
              <w:rPr>
                <w:sz w:val="20"/>
                <w:szCs w:val="20"/>
              </w:rPr>
              <w:t>slovesa</w:t>
            </w:r>
          </w:p>
          <w:p w:rsidR="001F1B6F" w:rsidRDefault="001F1B6F" w:rsidP="001F1B6F">
            <w:pPr>
              <w:rPr>
                <w:sz w:val="20"/>
                <w:szCs w:val="20"/>
              </w:rPr>
            </w:pPr>
          </w:p>
          <w:p w:rsidR="001F1B6F" w:rsidRPr="00933495" w:rsidRDefault="001F1B6F" w:rsidP="001F1B6F">
            <w:pPr>
              <w:rPr>
                <w:sz w:val="20"/>
                <w:szCs w:val="20"/>
              </w:rPr>
            </w:pPr>
            <w:r>
              <w:rPr>
                <w:sz w:val="20"/>
                <w:szCs w:val="20"/>
              </w:rPr>
              <w:t>slovesný způsob</w:t>
            </w: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p>
          <w:p w:rsidR="001F1B6F" w:rsidRDefault="001F1B6F" w:rsidP="001F1B6F">
            <w:pPr>
              <w:rPr>
                <w:sz w:val="20"/>
                <w:szCs w:val="20"/>
              </w:rPr>
            </w:pPr>
            <w:r>
              <w:rPr>
                <w:sz w:val="20"/>
                <w:szCs w:val="20"/>
              </w:rPr>
              <w:t>shoda podmětu s přísudkem</w:t>
            </w:r>
          </w:p>
          <w:p w:rsidR="001F1B6F" w:rsidRDefault="001F1B6F" w:rsidP="001F1B6F">
            <w:pPr>
              <w:rPr>
                <w:sz w:val="20"/>
                <w:szCs w:val="20"/>
              </w:rPr>
            </w:pPr>
          </w:p>
          <w:p w:rsidR="001F1B6F" w:rsidRDefault="00D90C40" w:rsidP="001F1B6F">
            <w:pPr>
              <w:rPr>
                <w:sz w:val="20"/>
                <w:szCs w:val="20"/>
              </w:rPr>
            </w:pPr>
            <w:r>
              <w:rPr>
                <w:sz w:val="20"/>
                <w:szCs w:val="20"/>
              </w:rPr>
              <w:t>tvary přídavných jmen</w:t>
            </w:r>
          </w:p>
          <w:p w:rsidR="001F1B6F" w:rsidRDefault="001F1B6F" w:rsidP="001F1B6F">
            <w:pPr>
              <w:rPr>
                <w:sz w:val="20"/>
                <w:szCs w:val="20"/>
              </w:rPr>
            </w:pPr>
            <w:r>
              <w:rPr>
                <w:sz w:val="20"/>
                <w:szCs w:val="20"/>
              </w:rPr>
              <w:t>tvary příčestí minulého</w:t>
            </w:r>
          </w:p>
          <w:p w:rsidR="001F1B6F" w:rsidRDefault="001F1B6F" w:rsidP="001F1B6F">
            <w:pPr>
              <w:rPr>
                <w:sz w:val="20"/>
                <w:szCs w:val="20"/>
              </w:rPr>
            </w:pPr>
          </w:p>
          <w:p w:rsidR="001F1B6F" w:rsidRDefault="001F1B6F" w:rsidP="001F1B6F">
            <w:pPr>
              <w:rPr>
                <w:sz w:val="20"/>
                <w:szCs w:val="20"/>
              </w:rPr>
            </w:pPr>
          </w:p>
          <w:p w:rsidR="001F1B6F" w:rsidRPr="00933495" w:rsidRDefault="001F1B6F" w:rsidP="001F1B6F">
            <w:pPr>
              <w:rPr>
                <w:sz w:val="20"/>
                <w:szCs w:val="20"/>
              </w:rPr>
            </w:pPr>
          </w:p>
        </w:tc>
        <w:tc>
          <w:tcPr>
            <w:tcW w:w="3119" w:type="dxa"/>
          </w:tcPr>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r>
              <w:rPr>
                <w:sz w:val="20"/>
                <w:szCs w:val="20"/>
              </w:rPr>
              <w:br/>
              <w:t>MED – interpretace vztahu mediálních sdělení a reality</w:t>
            </w:r>
          </w:p>
          <w:p w:rsidR="001F1B6F" w:rsidRPr="00933495" w:rsidRDefault="0029573A" w:rsidP="001F1B6F">
            <w:pPr>
              <w:rPr>
                <w:sz w:val="20"/>
                <w:szCs w:val="20"/>
              </w:rPr>
            </w:pPr>
            <w:r>
              <w:rPr>
                <w:sz w:val="20"/>
                <w:szCs w:val="20"/>
              </w:rPr>
              <w:t>(diskuse o reklamách)</w:t>
            </w: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r w:rsidRPr="00933495">
              <w:rPr>
                <w:sz w:val="20"/>
                <w:szCs w:val="20"/>
              </w:rPr>
              <w:t xml:space="preserve">VDO </w:t>
            </w:r>
            <w:r w:rsidR="0029573A">
              <w:rPr>
                <w:sz w:val="20"/>
                <w:szCs w:val="20"/>
              </w:rPr>
              <w:t>– občanská společnost a škola</w:t>
            </w:r>
          </w:p>
          <w:p w:rsidR="001F1B6F" w:rsidRPr="00933495" w:rsidRDefault="001F1B6F" w:rsidP="001F1B6F">
            <w:pPr>
              <w:rPr>
                <w:sz w:val="20"/>
                <w:szCs w:val="20"/>
              </w:rPr>
            </w:pPr>
            <w:r w:rsidRPr="00933495">
              <w:rPr>
                <w:sz w:val="20"/>
                <w:szCs w:val="20"/>
              </w:rPr>
              <w:t>- vztahy a atmosféra v kolektivu, ve škole</w:t>
            </w: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r>
              <w:rPr>
                <w:sz w:val="20"/>
                <w:szCs w:val="20"/>
              </w:rPr>
              <w:t>MED – stavba mediálních sdělení</w:t>
            </w:r>
          </w:p>
          <w:p w:rsidR="001F1B6F" w:rsidRPr="00933495" w:rsidRDefault="0029573A" w:rsidP="001F1B6F">
            <w:pPr>
              <w:rPr>
                <w:sz w:val="20"/>
                <w:szCs w:val="20"/>
              </w:rPr>
            </w:pPr>
            <w:r>
              <w:rPr>
                <w:sz w:val="20"/>
                <w:szCs w:val="20"/>
              </w:rPr>
              <w:t>(sloh)</w:t>
            </w:r>
          </w:p>
          <w:p w:rsidR="001F1B6F" w:rsidRPr="00933495" w:rsidRDefault="001F1B6F" w:rsidP="001F1B6F">
            <w:pPr>
              <w:rPr>
                <w:sz w:val="20"/>
                <w:szCs w:val="20"/>
              </w:rPr>
            </w:pPr>
          </w:p>
          <w:p w:rsidR="001F1B6F" w:rsidRPr="00933495" w:rsidRDefault="001F1B6F" w:rsidP="001F1B6F">
            <w:pPr>
              <w:rPr>
                <w:sz w:val="20"/>
                <w:szCs w:val="20"/>
              </w:rPr>
            </w:pPr>
          </w:p>
          <w:p w:rsidR="001F1B6F" w:rsidRPr="00933495" w:rsidRDefault="001F1B6F" w:rsidP="001F1B6F">
            <w:pPr>
              <w:rPr>
                <w:sz w:val="20"/>
                <w:szCs w:val="20"/>
              </w:rPr>
            </w:pPr>
            <w:r w:rsidRPr="00933495">
              <w:rPr>
                <w:sz w:val="20"/>
                <w:szCs w:val="20"/>
              </w:rPr>
              <w:t>M</w:t>
            </w:r>
            <w:r>
              <w:rPr>
                <w:sz w:val="20"/>
                <w:szCs w:val="20"/>
              </w:rPr>
              <w:t>ED</w:t>
            </w:r>
          </w:p>
          <w:p w:rsidR="001F1B6F" w:rsidRDefault="001F1B6F" w:rsidP="001F1B6F">
            <w:pPr>
              <w:rPr>
                <w:sz w:val="20"/>
                <w:szCs w:val="20"/>
              </w:rPr>
            </w:pPr>
            <w:r w:rsidRPr="00933495">
              <w:rPr>
                <w:sz w:val="20"/>
                <w:szCs w:val="20"/>
              </w:rPr>
              <w:t xml:space="preserve">- práce v realizačním týmu, příspěvky </w:t>
            </w:r>
            <w:r w:rsidR="0029573A">
              <w:rPr>
                <w:sz w:val="20"/>
                <w:szCs w:val="20"/>
              </w:rPr>
              <w:t xml:space="preserve">– </w:t>
            </w:r>
            <w:r w:rsidRPr="00933495">
              <w:rPr>
                <w:sz w:val="20"/>
                <w:szCs w:val="20"/>
              </w:rPr>
              <w:t>školní</w:t>
            </w:r>
            <w:r w:rsidR="0029573A">
              <w:rPr>
                <w:sz w:val="20"/>
                <w:szCs w:val="20"/>
              </w:rPr>
              <w:t xml:space="preserve"> časopis</w:t>
            </w:r>
            <w:r w:rsidRPr="00933495">
              <w:rPr>
                <w:sz w:val="20"/>
                <w:szCs w:val="20"/>
              </w:rPr>
              <w:t xml:space="preserve"> </w:t>
            </w:r>
          </w:p>
          <w:p w:rsidR="0029573A" w:rsidRDefault="0029573A" w:rsidP="001F1B6F">
            <w:pPr>
              <w:rPr>
                <w:sz w:val="20"/>
                <w:szCs w:val="20"/>
              </w:rPr>
            </w:pPr>
          </w:p>
          <w:p w:rsidR="0029573A" w:rsidRPr="00933495" w:rsidRDefault="0029573A" w:rsidP="001F1B6F">
            <w:pPr>
              <w:rPr>
                <w:sz w:val="20"/>
                <w:szCs w:val="20"/>
              </w:rPr>
            </w:pPr>
            <w:r>
              <w:rPr>
                <w:sz w:val="20"/>
                <w:szCs w:val="20"/>
              </w:rPr>
              <w:t>MED</w:t>
            </w:r>
          </w:p>
          <w:p w:rsidR="001F1B6F" w:rsidRPr="00933495" w:rsidRDefault="001F1B6F" w:rsidP="001F1B6F">
            <w:pPr>
              <w:rPr>
                <w:sz w:val="20"/>
                <w:szCs w:val="20"/>
              </w:rPr>
            </w:pPr>
            <w:r w:rsidRPr="00933495">
              <w:rPr>
                <w:sz w:val="20"/>
                <w:szCs w:val="20"/>
              </w:rPr>
              <w:t xml:space="preserve">- </w:t>
            </w:r>
            <w:r>
              <w:rPr>
                <w:sz w:val="20"/>
                <w:szCs w:val="20"/>
              </w:rPr>
              <w:t>fungování a vliv médií (</w:t>
            </w:r>
            <w:r w:rsidRPr="00933495">
              <w:rPr>
                <w:sz w:val="20"/>
                <w:szCs w:val="20"/>
              </w:rPr>
              <w:t>vhodný výběr filmů a televizních pořadů</w:t>
            </w:r>
            <w:r>
              <w:rPr>
                <w:sz w:val="20"/>
                <w:szCs w:val="20"/>
              </w:rPr>
              <w:t>)</w:t>
            </w:r>
          </w:p>
        </w:tc>
      </w:tr>
    </w:tbl>
    <w:p w:rsidR="001F1B6F" w:rsidRDefault="001F1B6F" w:rsidP="001F1B6F"/>
    <w:p w:rsidR="001F1B6F" w:rsidRDefault="001F1B6F" w:rsidP="001F1B6F">
      <w:pPr>
        <w:pStyle w:val="Nadpis1"/>
        <w:sectPr w:rsidR="001F1B6F">
          <w:pgSz w:w="16838" w:h="11906" w:orient="landscape"/>
          <w:pgMar w:top="1418" w:right="1418" w:bottom="1418" w:left="1418" w:header="709" w:footer="709" w:gutter="0"/>
          <w:cols w:space="708"/>
          <w:docGrid w:linePitch="360"/>
        </w:sectPr>
      </w:pPr>
    </w:p>
    <w:p w:rsidR="00BF1D30" w:rsidRPr="004A0B88" w:rsidRDefault="00BF1D30" w:rsidP="00BF1D30">
      <w:pPr>
        <w:pStyle w:val="Nadpis1"/>
        <w:rPr>
          <w:rFonts w:ascii="Times New Roman" w:hAnsi="Times New Roman"/>
          <w:sz w:val="28"/>
          <w:szCs w:val="28"/>
        </w:rPr>
      </w:pPr>
      <w:r w:rsidRPr="004A0B88">
        <w:rPr>
          <w:rFonts w:ascii="Times New Roman" w:hAnsi="Times New Roman"/>
          <w:b w:val="0"/>
          <w:i/>
          <w:iCs/>
        </w:rPr>
        <w:t>Název předmětu</w:t>
      </w:r>
      <w:r w:rsidRPr="007F2063">
        <w:rPr>
          <w:rFonts w:ascii="Times New Roman" w:hAnsi="Times New Roman"/>
          <w:i/>
          <w:iCs/>
        </w:rPr>
        <w:t>:</w:t>
      </w:r>
      <w:r w:rsidRPr="007F2063">
        <w:rPr>
          <w:rFonts w:ascii="Times New Roman" w:hAnsi="Times New Roman"/>
          <w:sz w:val="28"/>
          <w:szCs w:val="28"/>
        </w:rPr>
        <w:t xml:space="preserve"> </w:t>
      </w:r>
      <w:r w:rsidRPr="004A0B88">
        <w:rPr>
          <w:rFonts w:ascii="Times New Roman" w:hAnsi="Times New Roman"/>
          <w:bCs w:val="0"/>
        </w:rPr>
        <w:t xml:space="preserve">Český jazyk a literatura – </w:t>
      </w:r>
      <w:r w:rsidR="00B612BE" w:rsidRPr="004A0B88">
        <w:rPr>
          <w:rFonts w:ascii="Times New Roman" w:hAnsi="Times New Roman"/>
          <w:bCs w:val="0"/>
        </w:rPr>
        <w:t>druhý</w:t>
      </w:r>
      <w:r w:rsidRPr="004A0B88">
        <w:rPr>
          <w:rFonts w:ascii="Times New Roman" w:hAnsi="Times New Roman"/>
          <w:bCs w:val="0"/>
        </w:rPr>
        <w:t xml:space="preserve"> stupeň (Čj)</w:t>
      </w:r>
    </w:p>
    <w:p w:rsidR="00BF1D30" w:rsidRDefault="00BF1D30" w:rsidP="00BF1D30">
      <w:pPr>
        <w:pStyle w:val="Normlnweb"/>
        <w:spacing w:before="0" w:beforeAutospacing="0" w:after="0" w:afterAutospacing="0"/>
        <w:rPr>
          <w:sz w:val="28"/>
          <w:szCs w:val="28"/>
        </w:rPr>
      </w:pPr>
    </w:p>
    <w:p w:rsidR="007B5AF7" w:rsidRDefault="007B5AF7" w:rsidP="007B5AF7">
      <w:pPr>
        <w:rPr>
          <w:b/>
          <w:bCs/>
          <w:sz w:val="28"/>
          <w:szCs w:val="28"/>
        </w:rPr>
      </w:pPr>
      <w:r>
        <w:rPr>
          <w:b/>
          <w:bCs/>
          <w:sz w:val="28"/>
          <w:szCs w:val="28"/>
        </w:rPr>
        <w:t>Charakteristika vyučovacího předmětu</w:t>
      </w:r>
    </w:p>
    <w:p w:rsidR="00BF1D30" w:rsidRDefault="00BF1D30" w:rsidP="00BF1D30">
      <w:pPr>
        <w:jc w:val="both"/>
      </w:pPr>
      <w:r>
        <w:t xml:space="preserve">    </w:t>
      </w:r>
    </w:p>
    <w:p w:rsidR="00BF1D30" w:rsidRDefault="00BF1D30" w:rsidP="00BF1D30">
      <w:pPr>
        <w:ind w:firstLine="708"/>
        <w:jc w:val="both"/>
      </w:pPr>
      <w:r>
        <w:t>Vyučovací předmět Český jazyk a literatura je utvořen ze vzdělávací oblasti Jazyk a jazyková komunikace a stejnojmenného vzdělávacího oboru společně s dále uvedenými průřezovými tématy. Předmět zaujímá důležité postavení ve výchovně vzdělávacím procesu, protože mateřský jazyk potřebuje žák také při osvojování poznatků v dalších oblastech vzdělávání. Jedním z cílů rozvoje jazykové výchovy jsou rozumové schopnosti žáků při poznávání jazykového systému a formálních operacích s jazykem, druhým je takové vybavení gramatickými pojmy, které umožňuje rozvedení výuky cizích jazyků. V českém jazyce je kladem důraz na komunikační schopnosti a písemný projev žáků. Proto se žáci seznamují se základními znalostmi v oblasti pravop</w:t>
      </w:r>
      <w:r w:rsidR="00A86BF9">
        <w:t xml:space="preserve">isu, gramatiky, slovních druhů </w:t>
      </w:r>
      <w:r>
        <w:t xml:space="preserve">a stavby věty. V hodinách jazykové výchovy rozvíjejí slovní zásobu a samostatně pracují se slovníky a příručkami. </w:t>
      </w:r>
    </w:p>
    <w:p w:rsidR="00BF1D30" w:rsidRDefault="00BF1D30" w:rsidP="00BF1D30">
      <w:pPr>
        <w:ind w:firstLine="708"/>
        <w:jc w:val="both"/>
      </w:pPr>
      <w:r>
        <w:t xml:space="preserve">Literární výchova není encyklopedickým přehledem autorů a děl české literatury, ale primárně směřuje k rozvoji zájmu o literární kulturu, individuální prožívání literárního díla a sdílení čtenářských zážitků. Žák se učí plně pochopit text, rozebrat ho, případně odhalit jeho logické chyby, nejasnosti dvojznačnosti. Žáci v literární výchově rozvíjejí čtenářské schopnosti a návyky osvojené během výuky na </w:t>
      </w:r>
      <w:r w:rsidR="00A86BF9">
        <w:t>prvním</w:t>
      </w:r>
      <w:r>
        <w:t xml:space="preserve"> stupni. Prostřednictvím četby poznávají základní literární druhy a žánry, učí se vnímat a rozlišovat jejich specifické znaky. Žáci se učí schopnostem reprodukovat a interpretovat literární text, dále tvořit text vlastní. Poznávají základní pojmy literární teorie a seznamují se s hlavními literárními směry a jejich představiteli v české a světové literatuře. V literární výchově jsou žákům nabízené další aktivity, které vedou k zefektivnění a zpestření výuky v tomto vyučovacím oboru: exkurze, návštěvy divadelních představení a spolupráce s městskou knihovnou. O svých čtenářských aktivitách si žáci vedou čtenářské deníky dle konkrétního zadání vyučujícího.</w:t>
      </w:r>
    </w:p>
    <w:p w:rsidR="00BF1D30" w:rsidRDefault="00BF1D30" w:rsidP="00BF1D30">
      <w:pPr>
        <w:ind w:firstLine="708"/>
        <w:jc w:val="both"/>
      </w:pPr>
      <w:r>
        <w:t xml:space="preserve">Žáci ve slohových hodinách rozvíjejí slovní zásobu, učí se kultivovanému projevu v mluvené i psané podobě. Navazují na znalosti z jazykové výchovy (spisovný jazyk, pravopis, stavba věty). Prostřednictvím stylistických cvičení se učí zvládnout psaní dlouhých souvislých textů, jejich výstavbu i použití jazykových prostředků. </w:t>
      </w:r>
    </w:p>
    <w:p w:rsidR="00BF1D30" w:rsidRDefault="00BF1D30" w:rsidP="00BF1D30">
      <w:pPr>
        <w:ind w:firstLine="708"/>
        <w:jc w:val="both"/>
      </w:pPr>
      <w:r>
        <w:t>Český jazyk se vyučuje jako samostatný předmět v</w:t>
      </w:r>
      <w:r w:rsidR="004F77A0">
        <w:t xml:space="preserve"> sedmém a </w:t>
      </w:r>
      <w:r>
        <w:t>osmém ročníku pět hodin týdně</w:t>
      </w:r>
      <w:r w:rsidR="004F77A0">
        <w:t xml:space="preserve"> a</w:t>
      </w:r>
      <w:r>
        <w:t xml:space="preserve"> v šestém a devátém ročníku čtyři hodiny týdně. Výuka českého jazyka a literatury probíhá </w:t>
      </w:r>
      <w:r w:rsidR="004F77A0">
        <w:t xml:space="preserve">zpravidla </w:t>
      </w:r>
      <w:r>
        <w:t xml:space="preserve">s celou třídou </w:t>
      </w:r>
      <w:r w:rsidR="004F77A0">
        <w:t xml:space="preserve">(při vyšším počtu </w:t>
      </w:r>
      <w:r w:rsidR="00310F8F">
        <w:t xml:space="preserve">žáků </w:t>
      </w:r>
      <w:r w:rsidR="004F77A0">
        <w:t>je možné dělit třídu na skupiny)</w:t>
      </w:r>
      <w:r w:rsidR="0048495E">
        <w:t>, a to</w:t>
      </w:r>
      <w:r w:rsidR="004F77A0">
        <w:t xml:space="preserve"> </w:t>
      </w:r>
      <w:r>
        <w:t xml:space="preserve">v kmenových učebnách, </w:t>
      </w:r>
      <w:r w:rsidR="0048495E">
        <w:t>interaktivní nebo</w:t>
      </w:r>
      <w:r>
        <w:t xml:space="preserve"> počítačové učebně nebo jiných vhodných prostorách. Některá témata jsou realizována formou krátkodobých projektů, exkurzí a návštěv.</w:t>
      </w:r>
    </w:p>
    <w:p w:rsidR="007B5AF7" w:rsidRDefault="007B5AF7" w:rsidP="00BF1D30">
      <w:pPr>
        <w:jc w:val="both"/>
      </w:pPr>
    </w:p>
    <w:p w:rsidR="00BF1D30" w:rsidRPr="00493D24" w:rsidRDefault="00BF1D30" w:rsidP="00BF1D30">
      <w:pPr>
        <w:jc w:val="both"/>
      </w:pPr>
      <w:r w:rsidRPr="00493D24">
        <w:rPr>
          <w:b/>
          <w:bCs/>
        </w:rPr>
        <w:t>Výchovně vzdělávací strategie:</w:t>
      </w:r>
    </w:p>
    <w:p w:rsidR="00BF1D30" w:rsidRPr="00A86BF9" w:rsidRDefault="00BF1D30" w:rsidP="00BF1D30">
      <w:pPr>
        <w:pStyle w:val="Nadpis5"/>
        <w:jc w:val="both"/>
        <w:rPr>
          <w:rFonts w:ascii="Times New Roman" w:hAnsi="Times New Roman"/>
          <w:b w:val="0"/>
          <w:bCs w:val="0"/>
          <w:i w:val="0"/>
          <w:iCs w:val="0"/>
          <w:sz w:val="24"/>
          <w:szCs w:val="24"/>
        </w:rPr>
      </w:pPr>
      <w:r w:rsidRPr="00A86BF9">
        <w:rPr>
          <w:rFonts w:ascii="Times New Roman" w:hAnsi="Times New Roman"/>
          <w:i w:val="0"/>
          <w:iCs w:val="0"/>
          <w:sz w:val="24"/>
          <w:szCs w:val="24"/>
        </w:rPr>
        <w:t xml:space="preserve">Kompetence k učení </w:t>
      </w:r>
    </w:p>
    <w:p w:rsidR="00BF1D30" w:rsidRDefault="00BF1D30" w:rsidP="00BF1D30">
      <w:pPr>
        <w:jc w:val="both"/>
        <w:rPr>
          <w:i/>
          <w:iCs/>
        </w:rPr>
      </w:pPr>
      <w:r>
        <w:rPr>
          <w:i/>
          <w:iCs/>
        </w:rPr>
        <w:t>Učitel vede žáka k:</w:t>
      </w:r>
    </w:p>
    <w:p w:rsidR="00BF1D30" w:rsidRDefault="00BF1D30" w:rsidP="00281121">
      <w:pPr>
        <w:pStyle w:val="Odstavec"/>
        <w:numPr>
          <w:ilvl w:val="0"/>
          <w:numId w:val="3"/>
        </w:numPr>
        <w:spacing w:before="0" w:after="0"/>
      </w:pPr>
      <w:r>
        <w:t>správnému používání spisovných tvarů slov,</w:t>
      </w:r>
    </w:p>
    <w:p w:rsidR="00BF1D30" w:rsidRDefault="00BF1D30" w:rsidP="00281121">
      <w:pPr>
        <w:pStyle w:val="Odstavec"/>
        <w:numPr>
          <w:ilvl w:val="0"/>
          <w:numId w:val="3"/>
        </w:numPr>
        <w:spacing w:before="0" w:after="0"/>
      </w:pPr>
      <w:r>
        <w:t xml:space="preserve">systematickému vedení a ukládání informací, </w:t>
      </w:r>
    </w:p>
    <w:p w:rsidR="00BF1D30" w:rsidRDefault="00BF1D30" w:rsidP="00281121">
      <w:pPr>
        <w:pStyle w:val="Odstavec"/>
        <w:numPr>
          <w:ilvl w:val="0"/>
          <w:numId w:val="3"/>
        </w:numPr>
        <w:spacing w:before="0" w:after="0"/>
      </w:pPr>
      <w:r>
        <w:t>seznámení s</w:t>
      </w:r>
      <w:r w:rsidR="00A86BF9">
        <w:t xml:space="preserve"> </w:t>
      </w:r>
      <w:r>
        <w:t>literárními termíny,</w:t>
      </w:r>
    </w:p>
    <w:p w:rsidR="00BF1D30" w:rsidRDefault="00BF1D30" w:rsidP="00281121">
      <w:pPr>
        <w:pStyle w:val="Odstavec"/>
        <w:numPr>
          <w:ilvl w:val="0"/>
          <w:numId w:val="3"/>
        </w:numPr>
        <w:spacing w:before="0" w:after="0"/>
      </w:pPr>
      <w:r>
        <w:t xml:space="preserve">systematickému rozšiřování slovní zásoby. </w:t>
      </w:r>
    </w:p>
    <w:p w:rsidR="00BF1D30" w:rsidRDefault="00BF1D30" w:rsidP="00BF1D30">
      <w:pPr>
        <w:pStyle w:val="Odstavec"/>
        <w:spacing w:before="0" w:after="0"/>
        <w:ind w:left="360" w:firstLine="0"/>
      </w:pPr>
    </w:p>
    <w:p w:rsidR="0081254B" w:rsidRDefault="0081254B" w:rsidP="00BF1D30">
      <w:pPr>
        <w:pStyle w:val="Odstavec"/>
        <w:spacing w:before="0" w:after="0"/>
        <w:ind w:left="360" w:firstLine="0"/>
      </w:pPr>
    </w:p>
    <w:p w:rsidR="0081254B" w:rsidRDefault="0081254B" w:rsidP="00BF1D30">
      <w:pPr>
        <w:pStyle w:val="Odstavec"/>
        <w:spacing w:before="0" w:after="0"/>
        <w:ind w:left="360" w:firstLine="0"/>
      </w:pPr>
    </w:p>
    <w:p w:rsidR="00BF1D30" w:rsidRPr="00A86BF9" w:rsidRDefault="00BF1D30" w:rsidP="00BF1D30">
      <w:pPr>
        <w:pStyle w:val="Nadpis5"/>
        <w:spacing w:before="0" w:after="0"/>
        <w:jc w:val="both"/>
        <w:rPr>
          <w:rFonts w:ascii="Times New Roman" w:hAnsi="Times New Roman"/>
          <w:i w:val="0"/>
          <w:iCs w:val="0"/>
          <w:sz w:val="24"/>
          <w:szCs w:val="24"/>
        </w:rPr>
      </w:pPr>
      <w:r w:rsidRPr="00A86BF9">
        <w:rPr>
          <w:rFonts w:ascii="Times New Roman" w:hAnsi="Times New Roman"/>
          <w:i w:val="0"/>
          <w:iCs w:val="0"/>
          <w:sz w:val="24"/>
          <w:szCs w:val="24"/>
        </w:rPr>
        <w:t xml:space="preserve">Kompetence k řešení problémů </w:t>
      </w:r>
    </w:p>
    <w:p w:rsidR="00BF1D30" w:rsidRPr="00A86BF9" w:rsidRDefault="00BF1D30" w:rsidP="00BF1D30">
      <w:pPr>
        <w:pStyle w:val="Nadpis8"/>
        <w:spacing w:before="0" w:after="0"/>
        <w:jc w:val="both"/>
        <w:rPr>
          <w:rFonts w:ascii="Times New Roman" w:hAnsi="Times New Roman"/>
        </w:rPr>
      </w:pPr>
      <w:r w:rsidRPr="00A86BF9">
        <w:rPr>
          <w:rFonts w:ascii="Times New Roman" w:hAnsi="Times New Roman"/>
        </w:rPr>
        <w:t>Učitel vede žáka k:</w:t>
      </w:r>
    </w:p>
    <w:p w:rsidR="00BF1D30" w:rsidRDefault="00BF1D30" w:rsidP="00281121">
      <w:pPr>
        <w:pStyle w:val="Odstavec"/>
        <w:numPr>
          <w:ilvl w:val="0"/>
          <w:numId w:val="3"/>
        </w:numPr>
        <w:spacing w:before="0" w:after="0"/>
      </w:pPr>
      <w:r>
        <w:t>umění vyhledávat ve slovnících</w:t>
      </w:r>
      <w:r w:rsidR="00A86BF9">
        <w:t xml:space="preserve"> a příručkách</w:t>
      </w:r>
      <w:r>
        <w:t xml:space="preserve"> (spisovné tvary slov, slovnědruhové zařazení, významy slov, pravopisná pravidla apod.),</w:t>
      </w:r>
    </w:p>
    <w:p w:rsidR="00BF1D30" w:rsidRDefault="00BF1D30" w:rsidP="00281121">
      <w:pPr>
        <w:pStyle w:val="Odstavec"/>
        <w:numPr>
          <w:ilvl w:val="0"/>
          <w:numId w:val="3"/>
        </w:numPr>
        <w:spacing w:before="0" w:after="0"/>
      </w:pPr>
      <w:r>
        <w:t>vyhledání informací v ka</w:t>
      </w:r>
      <w:r w:rsidR="00A86BF9">
        <w:t xml:space="preserve">talogu, knihovně, na internetu </w:t>
      </w:r>
      <w:r>
        <w:t>a v dalších zdrojích.</w:t>
      </w:r>
    </w:p>
    <w:p w:rsidR="00BF1D30" w:rsidRDefault="00BF1D30" w:rsidP="00BF1D30">
      <w:pPr>
        <w:pStyle w:val="Odstavec"/>
        <w:spacing w:before="0" w:after="0"/>
        <w:ind w:firstLine="0"/>
      </w:pPr>
    </w:p>
    <w:p w:rsidR="00BF1D30" w:rsidRPr="00A86BF9" w:rsidRDefault="00BF1D30" w:rsidP="00BF1D30">
      <w:pPr>
        <w:pStyle w:val="Nadpis5"/>
        <w:spacing w:before="0" w:after="0"/>
        <w:jc w:val="both"/>
        <w:rPr>
          <w:rFonts w:ascii="Times New Roman" w:hAnsi="Times New Roman"/>
          <w:b w:val="0"/>
          <w:bCs w:val="0"/>
          <w:sz w:val="24"/>
          <w:szCs w:val="24"/>
        </w:rPr>
      </w:pPr>
      <w:r w:rsidRPr="00A86BF9">
        <w:rPr>
          <w:rFonts w:ascii="Times New Roman" w:hAnsi="Times New Roman"/>
          <w:i w:val="0"/>
          <w:iCs w:val="0"/>
          <w:sz w:val="24"/>
          <w:szCs w:val="24"/>
        </w:rPr>
        <w:t>Kompetence komunikativní</w:t>
      </w:r>
    </w:p>
    <w:p w:rsidR="00BF1D30" w:rsidRPr="00A86BF9" w:rsidRDefault="00BF1D30" w:rsidP="00BF1D30">
      <w:pPr>
        <w:pStyle w:val="Nadpis8"/>
        <w:spacing w:before="0" w:after="0"/>
        <w:jc w:val="both"/>
        <w:rPr>
          <w:rFonts w:ascii="Times New Roman" w:hAnsi="Times New Roman"/>
        </w:rPr>
      </w:pPr>
      <w:r w:rsidRPr="00A86BF9">
        <w:rPr>
          <w:rFonts w:ascii="Times New Roman" w:hAnsi="Times New Roman"/>
        </w:rPr>
        <w:t>Učitel vede žáka k:</w:t>
      </w:r>
    </w:p>
    <w:p w:rsidR="00BF1D30" w:rsidRDefault="00BF1D30" w:rsidP="00281121">
      <w:pPr>
        <w:pStyle w:val="Odstavec"/>
        <w:numPr>
          <w:ilvl w:val="0"/>
          <w:numId w:val="3"/>
        </w:numPr>
        <w:spacing w:before="0" w:after="0"/>
      </w:pPr>
      <w:r>
        <w:t>výstižnému, souvislému a kultivovanému písemnému i ústnímu projevu,</w:t>
      </w:r>
    </w:p>
    <w:p w:rsidR="00BF1D30" w:rsidRDefault="00A86BF9" w:rsidP="00281121">
      <w:pPr>
        <w:pStyle w:val="Odstavec"/>
        <w:numPr>
          <w:ilvl w:val="0"/>
          <w:numId w:val="3"/>
        </w:numPr>
        <w:spacing w:before="0" w:after="0"/>
      </w:pPr>
      <w:r>
        <w:t xml:space="preserve">využívat </w:t>
      </w:r>
      <w:r w:rsidR="00BF1D30">
        <w:t>moderních informačních a komunikačních prostředků (internet, telefon),</w:t>
      </w:r>
    </w:p>
    <w:p w:rsidR="00BF1D30" w:rsidRDefault="00BF1D30" w:rsidP="00281121">
      <w:pPr>
        <w:pStyle w:val="Odstavec"/>
        <w:numPr>
          <w:ilvl w:val="0"/>
          <w:numId w:val="3"/>
        </w:numPr>
        <w:spacing w:before="0" w:after="0"/>
      </w:pPr>
      <w:r>
        <w:t>rozšíření slovní zásoby,</w:t>
      </w:r>
    </w:p>
    <w:p w:rsidR="00BF1D30" w:rsidRDefault="00BF1D30" w:rsidP="00281121">
      <w:pPr>
        <w:pStyle w:val="Odstavec"/>
        <w:numPr>
          <w:ilvl w:val="0"/>
          <w:numId w:val="3"/>
        </w:numPr>
        <w:spacing w:before="0" w:after="0"/>
      </w:pPr>
      <w:r>
        <w:t>správné formulaci obsahu sdělení v rámci probíraných slohových postupů.</w:t>
      </w:r>
    </w:p>
    <w:p w:rsidR="00BF1D30" w:rsidRDefault="00BF1D30" w:rsidP="00BF1D30">
      <w:pPr>
        <w:pStyle w:val="Odstavec"/>
        <w:spacing w:before="0" w:after="0"/>
        <w:ind w:firstLine="0"/>
      </w:pPr>
    </w:p>
    <w:p w:rsidR="00BF1D30" w:rsidRPr="00A86BF9" w:rsidRDefault="00BF1D30" w:rsidP="00BF1D30">
      <w:pPr>
        <w:pStyle w:val="Nadpis5"/>
        <w:spacing w:before="0" w:after="0"/>
        <w:jc w:val="both"/>
        <w:rPr>
          <w:rFonts w:ascii="Times New Roman" w:hAnsi="Times New Roman"/>
          <w:b w:val="0"/>
          <w:bCs w:val="0"/>
          <w:i w:val="0"/>
          <w:iCs w:val="0"/>
          <w:sz w:val="24"/>
          <w:szCs w:val="24"/>
        </w:rPr>
      </w:pPr>
      <w:r w:rsidRPr="00A86BF9">
        <w:rPr>
          <w:rFonts w:ascii="Times New Roman" w:hAnsi="Times New Roman"/>
          <w:i w:val="0"/>
          <w:iCs w:val="0"/>
          <w:sz w:val="24"/>
          <w:szCs w:val="24"/>
        </w:rPr>
        <w:t xml:space="preserve">Kompetence sociální a personální </w:t>
      </w:r>
    </w:p>
    <w:p w:rsidR="00BF1D30" w:rsidRPr="00A86BF9" w:rsidRDefault="00BF1D30" w:rsidP="00BF1D30">
      <w:pPr>
        <w:pStyle w:val="Nadpis8"/>
        <w:spacing w:before="0" w:after="0"/>
        <w:jc w:val="both"/>
        <w:rPr>
          <w:rFonts w:ascii="Times New Roman" w:hAnsi="Times New Roman"/>
        </w:rPr>
      </w:pPr>
      <w:r w:rsidRPr="00A86BF9">
        <w:rPr>
          <w:rFonts w:ascii="Times New Roman" w:hAnsi="Times New Roman"/>
        </w:rPr>
        <w:t>Učitel vede žáka k:</w:t>
      </w:r>
    </w:p>
    <w:p w:rsidR="00BF1D30" w:rsidRDefault="00BF1D30" w:rsidP="00281121">
      <w:pPr>
        <w:pStyle w:val="Odstavec"/>
        <w:numPr>
          <w:ilvl w:val="0"/>
          <w:numId w:val="3"/>
        </w:numPr>
        <w:spacing w:before="0" w:after="0"/>
      </w:pPr>
      <w:r>
        <w:t>vedení rozhovorů s ostatními způsobem podporujícím dobré mezilidské vztahy,</w:t>
      </w:r>
    </w:p>
    <w:p w:rsidR="00BF1D30" w:rsidRDefault="00BF1D30" w:rsidP="00281121">
      <w:pPr>
        <w:pStyle w:val="Odstavec"/>
        <w:numPr>
          <w:ilvl w:val="0"/>
          <w:numId w:val="3"/>
        </w:numPr>
        <w:spacing w:before="0" w:after="0"/>
      </w:pPr>
      <w:r>
        <w:t>vedení diskuse se všemi žáky třídy i školy.</w:t>
      </w:r>
    </w:p>
    <w:p w:rsidR="00BF1D30" w:rsidRDefault="00BF1D30" w:rsidP="00BF1D30">
      <w:pPr>
        <w:pStyle w:val="Odstavec"/>
        <w:spacing w:before="0" w:after="0"/>
        <w:ind w:firstLine="0"/>
      </w:pPr>
    </w:p>
    <w:p w:rsidR="00BF1D30" w:rsidRPr="00A86BF9" w:rsidRDefault="00BF1D30" w:rsidP="00BF1D30">
      <w:pPr>
        <w:pStyle w:val="Nadpis5"/>
        <w:spacing w:before="0" w:after="0"/>
        <w:jc w:val="both"/>
        <w:rPr>
          <w:rFonts w:ascii="Times New Roman" w:hAnsi="Times New Roman"/>
          <w:b w:val="0"/>
          <w:bCs w:val="0"/>
          <w:i w:val="0"/>
          <w:iCs w:val="0"/>
          <w:sz w:val="24"/>
          <w:szCs w:val="24"/>
        </w:rPr>
      </w:pPr>
      <w:r w:rsidRPr="00A86BF9">
        <w:rPr>
          <w:rFonts w:ascii="Times New Roman" w:hAnsi="Times New Roman"/>
          <w:i w:val="0"/>
          <w:iCs w:val="0"/>
          <w:sz w:val="24"/>
          <w:szCs w:val="24"/>
        </w:rPr>
        <w:t xml:space="preserve">Kompetence občanské </w:t>
      </w:r>
    </w:p>
    <w:p w:rsidR="00BF1D30" w:rsidRPr="00A86BF9" w:rsidRDefault="00BF1D30" w:rsidP="00BF1D30">
      <w:pPr>
        <w:pStyle w:val="Odstavec"/>
        <w:spacing w:before="0" w:after="0"/>
        <w:ind w:firstLine="0"/>
        <w:rPr>
          <w:i/>
          <w:iCs/>
        </w:rPr>
      </w:pPr>
      <w:r w:rsidRPr="00A86BF9">
        <w:rPr>
          <w:i/>
          <w:iCs/>
        </w:rPr>
        <w:t>Učitel vede žáka k:</w:t>
      </w:r>
    </w:p>
    <w:p w:rsidR="00BF1D30" w:rsidRDefault="00BF1D30" w:rsidP="00281121">
      <w:pPr>
        <w:pStyle w:val="Odstavec"/>
        <w:numPr>
          <w:ilvl w:val="0"/>
          <w:numId w:val="3"/>
        </w:numPr>
        <w:spacing w:before="0" w:after="0"/>
      </w:pPr>
      <w:r>
        <w:t>seznámení s naším slovesným dědictvím,</w:t>
      </w:r>
    </w:p>
    <w:p w:rsidR="00BF1D30" w:rsidRDefault="00BF1D30" w:rsidP="00281121">
      <w:pPr>
        <w:pStyle w:val="Odstavec"/>
        <w:numPr>
          <w:ilvl w:val="0"/>
          <w:numId w:val="3"/>
        </w:numPr>
        <w:spacing w:before="0" w:after="0"/>
      </w:pPr>
      <w:r>
        <w:t>podpoře potřeby literárního projevu, recitace, četby,</w:t>
      </w:r>
    </w:p>
    <w:p w:rsidR="00BF1D30" w:rsidRDefault="00BF1D30" w:rsidP="00281121">
      <w:pPr>
        <w:pStyle w:val="Odstavec"/>
        <w:numPr>
          <w:ilvl w:val="0"/>
          <w:numId w:val="3"/>
        </w:numPr>
        <w:spacing w:before="0" w:after="0"/>
      </w:pPr>
      <w:r>
        <w:t>respektování partnera při rozhovoru partnera, k slušné volbě jazykových prostředků.</w:t>
      </w:r>
    </w:p>
    <w:p w:rsidR="00BF1D30" w:rsidRDefault="00BF1D30" w:rsidP="00BF1D30">
      <w:pPr>
        <w:pStyle w:val="Odstavec"/>
        <w:spacing w:before="0" w:after="0"/>
        <w:ind w:left="360" w:firstLine="0"/>
      </w:pPr>
    </w:p>
    <w:p w:rsidR="00BF1D30" w:rsidRPr="00A86BF9" w:rsidRDefault="00BF1D30" w:rsidP="00BF1D30">
      <w:pPr>
        <w:pStyle w:val="Nadpis5"/>
        <w:spacing w:before="0" w:after="0"/>
        <w:jc w:val="both"/>
        <w:rPr>
          <w:rFonts w:ascii="Times New Roman" w:hAnsi="Times New Roman"/>
          <w:b w:val="0"/>
          <w:bCs w:val="0"/>
          <w:i w:val="0"/>
          <w:iCs w:val="0"/>
          <w:sz w:val="24"/>
          <w:szCs w:val="24"/>
        </w:rPr>
      </w:pPr>
      <w:r w:rsidRPr="00A86BF9">
        <w:rPr>
          <w:rFonts w:ascii="Times New Roman" w:hAnsi="Times New Roman"/>
          <w:i w:val="0"/>
          <w:iCs w:val="0"/>
          <w:sz w:val="24"/>
          <w:szCs w:val="24"/>
        </w:rPr>
        <w:t xml:space="preserve">Kompetence pracovní </w:t>
      </w:r>
    </w:p>
    <w:p w:rsidR="00BF1D30" w:rsidRPr="00A86BF9" w:rsidRDefault="00BF1D30" w:rsidP="00BF1D30">
      <w:pPr>
        <w:pStyle w:val="Nadpis8"/>
        <w:spacing w:before="0" w:after="0"/>
        <w:jc w:val="both"/>
        <w:rPr>
          <w:rFonts w:ascii="Times New Roman" w:hAnsi="Times New Roman"/>
        </w:rPr>
      </w:pPr>
      <w:r w:rsidRPr="00A86BF9">
        <w:rPr>
          <w:rFonts w:ascii="Times New Roman" w:hAnsi="Times New Roman"/>
        </w:rPr>
        <w:t>Učitel vede žáka k:</w:t>
      </w:r>
    </w:p>
    <w:p w:rsidR="00BF1D30" w:rsidRDefault="00BF1D30" w:rsidP="00281121">
      <w:pPr>
        <w:pStyle w:val="Odstavec"/>
        <w:numPr>
          <w:ilvl w:val="0"/>
          <w:numId w:val="3"/>
        </w:numPr>
        <w:spacing w:before="0" w:after="0"/>
      </w:pPr>
      <w:r>
        <w:t>využívání znalostí a dovedností z používání rodného jazyka při přípravě a volbě budoucího povolání,</w:t>
      </w:r>
    </w:p>
    <w:p w:rsidR="00BF1D30" w:rsidRDefault="00BF1D30" w:rsidP="00281121">
      <w:pPr>
        <w:pStyle w:val="Odstavec"/>
        <w:numPr>
          <w:ilvl w:val="0"/>
          <w:numId w:val="3"/>
        </w:numPr>
        <w:spacing w:before="0" w:after="0"/>
      </w:pPr>
      <w:r>
        <w:t xml:space="preserve">dodržování hygienických pravidel pro čtení a psaní, </w:t>
      </w:r>
    </w:p>
    <w:p w:rsidR="00BF1D30" w:rsidRDefault="00A86BF9" w:rsidP="00281121">
      <w:pPr>
        <w:pStyle w:val="Odstavec"/>
        <w:numPr>
          <w:ilvl w:val="0"/>
          <w:numId w:val="3"/>
        </w:numPr>
        <w:spacing w:before="0" w:after="0"/>
      </w:pPr>
      <w:r>
        <w:t xml:space="preserve">přípravě </w:t>
      </w:r>
      <w:r w:rsidR="00BF1D30">
        <w:t xml:space="preserve">a udržování jeho učebního prostoru. </w:t>
      </w:r>
    </w:p>
    <w:p w:rsidR="007B5AF7" w:rsidRDefault="007B5AF7" w:rsidP="00BF1D30">
      <w:pPr>
        <w:jc w:val="both"/>
        <w:rPr>
          <w:sz w:val="20"/>
          <w:szCs w:val="20"/>
        </w:rPr>
      </w:pPr>
    </w:p>
    <w:p w:rsidR="00BF1D30" w:rsidRPr="00CF3D5E" w:rsidRDefault="00BF1D30" w:rsidP="00BF1D30">
      <w:pPr>
        <w:jc w:val="both"/>
        <w:rPr>
          <w:sz w:val="20"/>
          <w:szCs w:val="20"/>
        </w:rPr>
      </w:pPr>
    </w:p>
    <w:p w:rsidR="00BF1D30" w:rsidRDefault="00BF1D30" w:rsidP="007B5AF7">
      <w:pPr>
        <w:jc w:val="both"/>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567AB" w:rsidRDefault="004567AB" w:rsidP="004567AB">
      <w:pPr>
        <w:sectPr w:rsidR="004567AB">
          <w:pgSz w:w="11906" w:h="16838"/>
          <w:pgMar w:top="1418" w:right="1418" w:bottom="1418" w:left="1418" w:header="709" w:footer="709" w:gutter="0"/>
          <w:cols w:space="708"/>
          <w:docGrid w:linePitch="360"/>
        </w:sectPr>
      </w:pPr>
      <w:r>
        <w:rPr>
          <w:bCs/>
        </w:rPr>
        <w:t>Viz tabulková část</w:t>
      </w:r>
    </w:p>
    <w:p w:rsidR="00493D24" w:rsidRPr="00493D24" w:rsidRDefault="00493D24" w:rsidP="00493D24">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095"/>
        <w:gridCol w:w="2977"/>
      </w:tblGrid>
      <w:tr w:rsidR="00BF1D30" w:rsidTr="00E245E8">
        <w:tc>
          <w:tcPr>
            <w:tcW w:w="14142" w:type="dxa"/>
            <w:gridSpan w:val="4"/>
          </w:tcPr>
          <w:p w:rsidR="00BF1D30" w:rsidRDefault="000D1696" w:rsidP="00510EA3">
            <w:pPr>
              <w:jc w:val="center"/>
              <w:rPr>
                <w:b/>
                <w:bCs/>
                <w:sz w:val="28"/>
                <w:szCs w:val="28"/>
              </w:rPr>
            </w:pPr>
            <w:r>
              <w:rPr>
                <w:b/>
                <w:bCs/>
                <w:sz w:val="28"/>
                <w:szCs w:val="28"/>
              </w:rPr>
              <w:t>ČESKÝ JAZYK A LITERATURA VI</w:t>
            </w:r>
            <w:r w:rsidR="00BF1D30">
              <w:rPr>
                <w:b/>
                <w:bCs/>
                <w:sz w:val="28"/>
                <w:szCs w:val="28"/>
              </w:rPr>
              <w:t xml:space="preserve">. </w:t>
            </w:r>
            <w:r w:rsidR="00510EA3">
              <w:rPr>
                <w:b/>
                <w:bCs/>
                <w:sz w:val="28"/>
                <w:szCs w:val="28"/>
              </w:rPr>
              <w:t>ROČNÍK</w:t>
            </w:r>
          </w:p>
        </w:tc>
      </w:tr>
      <w:tr w:rsidR="00BF1D30" w:rsidTr="00E245E8">
        <w:tc>
          <w:tcPr>
            <w:tcW w:w="3535" w:type="dxa"/>
          </w:tcPr>
          <w:p w:rsidR="00BF1D30" w:rsidRDefault="00BF1D30" w:rsidP="00E245E8">
            <w:pPr>
              <w:rPr>
                <w:b/>
                <w:bCs/>
                <w:sz w:val="20"/>
                <w:szCs w:val="20"/>
              </w:rPr>
            </w:pPr>
            <w:r w:rsidRPr="00A44743">
              <w:rPr>
                <w:b/>
                <w:bCs/>
                <w:sz w:val="20"/>
                <w:szCs w:val="20"/>
              </w:rPr>
              <w:t>Očekávané výstupy z RVP ZV</w:t>
            </w:r>
          </w:p>
          <w:p w:rsidR="000B19DD" w:rsidRPr="00A44743" w:rsidRDefault="000B19DD" w:rsidP="00E245E8">
            <w:pPr>
              <w:rPr>
                <w:b/>
                <w:bCs/>
                <w:sz w:val="20"/>
                <w:szCs w:val="20"/>
              </w:rPr>
            </w:pPr>
            <w:r>
              <w:rPr>
                <w:b/>
                <w:bCs/>
                <w:sz w:val="20"/>
                <w:szCs w:val="20"/>
              </w:rPr>
              <w:t>Žák:</w:t>
            </w:r>
          </w:p>
        </w:tc>
        <w:tc>
          <w:tcPr>
            <w:tcW w:w="3535" w:type="dxa"/>
          </w:tcPr>
          <w:p w:rsidR="00BF1D30" w:rsidRDefault="00BF1D30" w:rsidP="00E245E8">
            <w:pPr>
              <w:rPr>
                <w:b/>
                <w:bCs/>
                <w:sz w:val="20"/>
                <w:szCs w:val="20"/>
              </w:rPr>
            </w:pPr>
            <w:r w:rsidRPr="00A44743">
              <w:rPr>
                <w:b/>
                <w:bCs/>
                <w:sz w:val="20"/>
                <w:szCs w:val="20"/>
              </w:rPr>
              <w:t>Školní výstupy</w:t>
            </w:r>
          </w:p>
          <w:p w:rsidR="000B19DD" w:rsidRPr="00A44743" w:rsidRDefault="000B19DD" w:rsidP="00E245E8">
            <w:pPr>
              <w:rPr>
                <w:b/>
                <w:bCs/>
                <w:sz w:val="20"/>
                <w:szCs w:val="20"/>
              </w:rPr>
            </w:pPr>
            <w:r>
              <w:rPr>
                <w:b/>
                <w:bCs/>
                <w:sz w:val="20"/>
                <w:szCs w:val="20"/>
              </w:rPr>
              <w:t>Žák:</w:t>
            </w:r>
          </w:p>
        </w:tc>
        <w:tc>
          <w:tcPr>
            <w:tcW w:w="4095" w:type="dxa"/>
          </w:tcPr>
          <w:p w:rsidR="00BF1D30" w:rsidRPr="00A44743" w:rsidRDefault="00BF1D30" w:rsidP="00E245E8">
            <w:pPr>
              <w:rPr>
                <w:b/>
                <w:bCs/>
                <w:sz w:val="20"/>
                <w:szCs w:val="20"/>
              </w:rPr>
            </w:pPr>
            <w:r w:rsidRPr="00A44743">
              <w:rPr>
                <w:b/>
                <w:bCs/>
                <w:sz w:val="20"/>
                <w:szCs w:val="20"/>
              </w:rPr>
              <w:t>Učivo</w:t>
            </w:r>
          </w:p>
        </w:tc>
        <w:tc>
          <w:tcPr>
            <w:tcW w:w="2977" w:type="dxa"/>
          </w:tcPr>
          <w:p w:rsidR="00BF1D30" w:rsidRPr="00A44743" w:rsidRDefault="00BF1D30" w:rsidP="00E245E8">
            <w:pPr>
              <w:rPr>
                <w:b/>
                <w:bCs/>
                <w:sz w:val="20"/>
                <w:szCs w:val="20"/>
              </w:rPr>
            </w:pPr>
            <w:r w:rsidRPr="00A44743">
              <w:rPr>
                <w:b/>
                <w:bCs/>
                <w:sz w:val="20"/>
                <w:szCs w:val="20"/>
              </w:rPr>
              <w:t>Přesahy a vazby (průřezová té-</w:t>
            </w:r>
            <w:r w:rsidRPr="00A44743">
              <w:rPr>
                <w:b/>
                <w:bCs/>
                <w:sz w:val="20"/>
                <w:szCs w:val="20"/>
              </w:rPr>
              <w:br/>
              <w:t>mata, mezipředmětové vztahy)</w:t>
            </w:r>
          </w:p>
        </w:tc>
      </w:tr>
      <w:tr w:rsidR="00BF1D30" w:rsidTr="00E245E8">
        <w:tc>
          <w:tcPr>
            <w:tcW w:w="3535" w:type="dxa"/>
          </w:tcPr>
          <w:p w:rsidR="00BF1D30" w:rsidRDefault="00BF1D30" w:rsidP="00E245E8">
            <w:pPr>
              <w:tabs>
                <w:tab w:val="left" w:pos="360"/>
              </w:tabs>
              <w:jc w:val="both"/>
              <w:rPr>
                <w:sz w:val="20"/>
                <w:szCs w:val="20"/>
              </w:rPr>
            </w:pPr>
            <w:r>
              <w:rPr>
                <w:sz w:val="20"/>
                <w:szCs w:val="20"/>
              </w:rPr>
              <w:t>Rozlišuje subjektivní a objektivní sdělení a komunikační záměr partnera v hovoru.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Odlišuje spisovný a nespisovný projev a vhodně užívá spisovné jazykové prostředky vzhledem ke svému komunikačnímu záměru.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Zapojuje se do diskuse, řídí ji a využívá zásad komunikace a pravidel dialogu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Využívá poznatků o jazyce a stylu ke gramaticky i věcně správnému písemnému projevu a k tvořivé práci s textem nebo i k vlastnímu tvořivému psaní na základě svých dispozic a osobních zájmů.</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Využívá základy studijního čtení – vyhledá klíčová slova, formuluje hlavní myšlenky textu, vytvoří otázky a stručné poznámky, výpisky nebo výtah z přečteného textu;</w:t>
            </w:r>
            <w:r w:rsidR="00C01E8A">
              <w:rPr>
                <w:sz w:val="20"/>
                <w:szCs w:val="20"/>
              </w:rPr>
              <w:t xml:space="preserve"> </w:t>
            </w:r>
            <w:r>
              <w:rPr>
                <w:sz w:val="20"/>
                <w:szCs w:val="20"/>
              </w:rPr>
              <w:t>samostatně připraví a s oporou o text přednese referát.</w:t>
            </w:r>
            <w:r>
              <w:rPr>
                <w:sz w:val="20"/>
                <w:szCs w:val="20"/>
              </w:rPr>
              <w:br/>
            </w:r>
          </w:p>
        </w:tc>
        <w:tc>
          <w:tcPr>
            <w:tcW w:w="3535" w:type="dxa"/>
          </w:tcPr>
          <w:p w:rsidR="00BF1D30" w:rsidRDefault="00BF1D30" w:rsidP="00E245E8">
            <w:pPr>
              <w:tabs>
                <w:tab w:val="left" w:pos="360"/>
              </w:tabs>
              <w:jc w:val="both"/>
              <w:rPr>
                <w:sz w:val="20"/>
                <w:szCs w:val="20"/>
              </w:rPr>
            </w:pPr>
            <w:r>
              <w:rPr>
                <w:sz w:val="20"/>
                <w:szCs w:val="20"/>
              </w:rPr>
              <w:t xml:space="preserve">Vyhledá subjektivní a objektivní znaky v obsahu a formě vhodných slohových útvarů. </w:t>
            </w:r>
          </w:p>
          <w:p w:rsidR="00BF1D30" w:rsidRDefault="00BF1D30" w:rsidP="00E245E8">
            <w:pPr>
              <w:tabs>
                <w:tab w:val="left" w:pos="360"/>
              </w:tabs>
              <w:jc w:val="both"/>
              <w:rPr>
                <w:sz w:val="20"/>
                <w:szCs w:val="20"/>
              </w:rPr>
            </w:pPr>
            <w:r>
              <w:rPr>
                <w:sz w:val="20"/>
                <w:szCs w:val="20"/>
              </w:rPr>
              <w:t>Rozlišuje vypravování a popis.</w:t>
            </w:r>
          </w:p>
          <w:p w:rsidR="00BF1D30" w:rsidRDefault="00BF1D30" w:rsidP="00E245E8">
            <w:pPr>
              <w:tabs>
                <w:tab w:val="left" w:pos="360"/>
              </w:tabs>
              <w:jc w:val="both"/>
              <w:rPr>
                <w:sz w:val="20"/>
                <w:szCs w:val="20"/>
              </w:rPr>
            </w:pPr>
            <w:r>
              <w:rPr>
                <w:sz w:val="20"/>
                <w:szCs w:val="20"/>
              </w:rPr>
              <w:t>Užívá ve vyjádření přímou a nepřímou řeč.</w:t>
            </w:r>
          </w:p>
          <w:p w:rsidR="00BF1D30" w:rsidRDefault="00BF1D30" w:rsidP="00E245E8">
            <w:pPr>
              <w:tabs>
                <w:tab w:val="left" w:pos="360"/>
              </w:tabs>
              <w:jc w:val="both"/>
              <w:rPr>
                <w:sz w:val="20"/>
                <w:szCs w:val="20"/>
              </w:rPr>
            </w:pPr>
            <w:r>
              <w:rPr>
                <w:sz w:val="20"/>
                <w:szCs w:val="20"/>
              </w:rPr>
              <w:t>Tvoří podle zadání zprávu a oznámení.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S pomocí slovníkových příruček ověřuje dodržování základních norem písemného vyjadřování.</w:t>
            </w:r>
          </w:p>
          <w:p w:rsidR="00BF1D30" w:rsidRDefault="00BF1D30" w:rsidP="00E245E8">
            <w:pPr>
              <w:tabs>
                <w:tab w:val="left" w:pos="360"/>
              </w:tabs>
              <w:jc w:val="both"/>
              <w:rPr>
                <w:sz w:val="20"/>
                <w:szCs w:val="20"/>
              </w:rPr>
            </w:pPr>
            <w:r>
              <w:rPr>
                <w:sz w:val="20"/>
                <w:szCs w:val="20"/>
              </w:rPr>
              <w:t>Vyhledává nespisovné prvky v různých projevech a nahrazuje je spisovnými.</w:t>
            </w:r>
          </w:p>
          <w:p w:rsidR="00BF1D30" w:rsidRDefault="00BF1D30" w:rsidP="00E245E8">
            <w:pPr>
              <w:tabs>
                <w:tab w:val="left" w:pos="360"/>
              </w:tabs>
              <w:jc w:val="both"/>
              <w:rPr>
                <w:sz w:val="20"/>
                <w:szCs w:val="20"/>
              </w:rPr>
            </w:pPr>
            <w:r>
              <w:rPr>
                <w:sz w:val="20"/>
                <w:szCs w:val="20"/>
              </w:rPr>
              <w:t>Poslouchá a pozoruje jiné účastníky diskuse.</w:t>
            </w:r>
          </w:p>
          <w:p w:rsidR="00BF1D30" w:rsidRDefault="00BF1D30" w:rsidP="00E245E8">
            <w:pPr>
              <w:tabs>
                <w:tab w:val="left" w:pos="360"/>
              </w:tabs>
              <w:jc w:val="both"/>
              <w:rPr>
                <w:sz w:val="20"/>
                <w:szCs w:val="20"/>
              </w:rPr>
            </w:pPr>
            <w:r>
              <w:rPr>
                <w:sz w:val="20"/>
                <w:szCs w:val="20"/>
              </w:rPr>
              <w:t>Komunikuje pohotově a přiměřeně v běžných komunikačních situacích.</w:t>
            </w:r>
          </w:p>
          <w:p w:rsidR="00BF1D30" w:rsidRDefault="00BF1D30" w:rsidP="00E245E8">
            <w:pPr>
              <w:tabs>
                <w:tab w:val="left" w:pos="360"/>
              </w:tabs>
              <w:jc w:val="both"/>
              <w:rPr>
                <w:sz w:val="20"/>
                <w:szCs w:val="20"/>
              </w:rPr>
            </w:pPr>
            <w:r>
              <w:rPr>
                <w:sz w:val="20"/>
                <w:szCs w:val="20"/>
              </w:rPr>
              <w:t>Na základě návštěvy divadelního představení sdělí kamarádovi v dopise dojmy ze zhlédnutého představení.</w:t>
            </w:r>
          </w:p>
          <w:p w:rsidR="00BF1D30" w:rsidRDefault="00BF1D30" w:rsidP="00E245E8">
            <w:pPr>
              <w:tabs>
                <w:tab w:val="left" w:pos="360"/>
              </w:tabs>
              <w:jc w:val="both"/>
              <w:rPr>
                <w:sz w:val="20"/>
                <w:szCs w:val="20"/>
              </w:rPr>
            </w:pPr>
            <w:r>
              <w:rPr>
                <w:sz w:val="20"/>
                <w:szCs w:val="20"/>
              </w:rPr>
              <w:t>Popíše v dopise o 150-180 slovech film, který vznikl na základě literárního díla.</w:t>
            </w:r>
          </w:p>
          <w:p w:rsidR="00BF1D30" w:rsidRDefault="00BF1D30" w:rsidP="00E245E8">
            <w:pPr>
              <w:tabs>
                <w:tab w:val="left" w:pos="360"/>
              </w:tabs>
              <w:jc w:val="both"/>
              <w:rPr>
                <w:sz w:val="20"/>
                <w:szCs w:val="20"/>
              </w:rPr>
            </w:pPr>
            <w:r>
              <w:rPr>
                <w:sz w:val="20"/>
                <w:szCs w:val="20"/>
              </w:rPr>
              <w:t>Člení text do odstavců na základě osnovy.</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Píše vypravování, popis a dopis.</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Heslovitě zachycuje hlavní myšlenky jednotlivých odstavů textu.</w:t>
            </w:r>
          </w:p>
          <w:p w:rsidR="00BF1D30" w:rsidRDefault="00BF1D30" w:rsidP="00E245E8">
            <w:pPr>
              <w:tabs>
                <w:tab w:val="left" w:pos="360"/>
              </w:tabs>
              <w:jc w:val="both"/>
              <w:rPr>
                <w:sz w:val="20"/>
                <w:szCs w:val="20"/>
              </w:rPr>
            </w:pPr>
            <w:r>
              <w:rPr>
                <w:sz w:val="20"/>
                <w:szCs w:val="20"/>
              </w:rPr>
              <w:t>Reprodukuje text formou jednoduchých otázek a odpovědí.</w:t>
            </w:r>
          </w:p>
        </w:tc>
        <w:tc>
          <w:tcPr>
            <w:tcW w:w="4095" w:type="dxa"/>
          </w:tcPr>
          <w:p w:rsidR="00BF1D30" w:rsidRDefault="00BF1D30" w:rsidP="00E245E8">
            <w:pPr>
              <w:jc w:val="both"/>
              <w:rPr>
                <w:sz w:val="20"/>
                <w:szCs w:val="20"/>
              </w:rPr>
            </w:pPr>
            <w:r>
              <w:rPr>
                <w:sz w:val="20"/>
                <w:szCs w:val="20"/>
              </w:rPr>
              <w:t>v</w:t>
            </w:r>
            <w:r w:rsidR="00C01E8A">
              <w:rPr>
                <w:sz w:val="20"/>
                <w:szCs w:val="20"/>
              </w:rPr>
              <w:t xml:space="preserve">ypravování (dějová posloupnost, </w:t>
            </w:r>
            <w:r>
              <w:rPr>
                <w:sz w:val="20"/>
                <w:szCs w:val="20"/>
              </w:rPr>
              <w:t>osn</w:t>
            </w:r>
            <w:r w:rsidR="00C01E8A">
              <w:rPr>
                <w:sz w:val="20"/>
                <w:szCs w:val="20"/>
              </w:rPr>
              <w:t>ova,</w:t>
            </w:r>
            <w:r>
              <w:rPr>
                <w:sz w:val="20"/>
                <w:szCs w:val="20"/>
              </w:rPr>
              <w:t xml:space="preserve"> jazykové prostředky)</w:t>
            </w:r>
          </w:p>
          <w:p w:rsidR="00BF1D30" w:rsidRDefault="00BF1D30" w:rsidP="00E245E8">
            <w:pPr>
              <w:jc w:val="both"/>
              <w:rPr>
                <w:sz w:val="20"/>
                <w:szCs w:val="20"/>
              </w:rPr>
            </w:pPr>
          </w:p>
          <w:p w:rsidR="00BF1D30" w:rsidRDefault="00C01E8A" w:rsidP="00E245E8">
            <w:pPr>
              <w:jc w:val="both"/>
              <w:rPr>
                <w:sz w:val="20"/>
                <w:szCs w:val="20"/>
              </w:rPr>
            </w:pPr>
            <w:r>
              <w:rPr>
                <w:sz w:val="20"/>
                <w:szCs w:val="20"/>
              </w:rPr>
              <w:t xml:space="preserve">popis předmětu, postavy, </w:t>
            </w:r>
            <w:r w:rsidR="00BF1D30">
              <w:rPr>
                <w:sz w:val="20"/>
                <w:szCs w:val="20"/>
              </w:rPr>
              <w:t xml:space="preserve">pracovního postupu, </w:t>
            </w:r>
            <w:r w:rsidR="00BF1D30">
              <w:rPr>
                <w:sz w:val="20"/>
                <w:szCs w:val="20"/>
              </w:rPr>
              <w:br/>
            </w:r>
          </w:p>
          <w:p w:rsidR="00BF1D30" w:rsidRDefault="00BF1D30" w:rsidP="00E245E8">
            <w:pPr>
              <w:jc w:val="both"/>
              <w:rPr>
                <w:sz w:val="20"/>
                <w:szCs w:val="20"/>
              </w:rPr>
            </w:pPr>
            <w:r>
              <w:rPr>
                <w:sz w:val="20"/>
                <w:szCs w:val="20"/>
              </w:rPr>
              <w:t>přímá a nepřímá řeč,</w:t>
            </w:r>
          </w:p>
          <w:p w:rsidR="00BF1D30" w:rsidRDefault="00BF1D30" w:rsidP="00E245E8">
            <w:pPr>
              <w:jc w:val="both"/>
              <w:rPr>
                <w:sz w:val="20"/>
                <w:szCs w:val="20"/>
              </w:rPr>
            </w:pPr>
          </w:p>
          <w:p w:rsidR="00BF1D30" w:rsidRDefault="00BF1D30" w:rsidP="00E245E8">
            <w:pPr>
              <w:jc w:val="both"/>
              <w:rPr>
                <w:sz w:val="20"/>
                <w:szCs w:val="20"/>
              </w:rPr>
            </w:pPr>
            <w:r>
              <w:rPr>
                <w:sz w:val="20"/>
                <w:szCs w:val="20"/>
              </w:rPr>
              <w:t>zpráva a oznámení,</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základní komunikační fr</w:t>
            </w:r>
            <w:r w:rsidR="001A4D96">
              <w:rPr>
                <w:sz w:val="20"/>
                <w:szCs w:val="20"/>
              </w:rPr>
              <w:t>áze (omluva, dotaz, poděkování)</w:t>
            </w:r>
          </w:p>
          <w:p w:rsidR="00BF1D30" w:rsidRDefault="00BF1D30" w:rsidP="00E245E8">
            <w:pPr>
              <w:jc w:val="both"/>
              <w:rPr>
                <w:sz w:val="20"/>
                <w:szCs w:val="20"/>
              </w:rPr>
            </w:pPr>
            <w:r>
              <w:rPr>
                <w:sz w:val="20"/>
                <w:szCs w:val="20"/>
              </w:rPr>
              <w:t>dialog a monolog,</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81254B" w:rsidP="00E245E8">
            <w:pPr>
              <w:jc w:val="both"/>
              <w:rPr>
                <w:sz w:val="20"/>
                <w:szCs w:val="20"/>
              </w:rPr>
            </w:pPr>
            <w:r>
              <w:rPr>
                <w:sz w:val="20"/>
                <w:szCs w:val="20"/>
              </w:rPr>
              <w:t xml:space="preserve">korespondence (osobní </w:t>
            </w:r>
            <w:r w:rsidR="00BF1D30">
              <w:rPr>
                <w:sz w:val="20"/>
                <w:szCs w:val="20"/>
              </w:rPr>
              <w:t>dopis),</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vypravování, popis, dopis,</w:t>
            </w:r>
          </w:p>
          <w:p w:rsidR="00BF1D30" w:rsidRDefault="00BF1D30" w:rsidP="00E245E8">
            <w:pPr>
              <w:jc w:val="both"/>
              <w:rPr>
                <w:sz w:val="20"/>
                <w:szCs w:val="20"/>
              </w:rPr>
            </w:pPr>
          </w:p>
          <w:p w:rsidR="00BF1D30" w:rsidRDefault="00BF1D30" w:rsidP="00E245E8">
            <w:pPr>
              <w:rPr>
                <w:sz w:val="20"/>
                <w:szCs w:val="20"/>
              </w:rPr>
            </w:pPr>
          </w:p>
          <w:p w:rsidR="00BF1D30" w:rsidRDefault="00BF1D30" w:rsidP="00E245E8">
            <w:r>
              <w:rPr>
                <w:sz w:val="20"/>
                <w:szCs w:val="20"/>
              </w:rPr>
              <w:t>práce s</w:t>
            </w:r>
            <w:r w:rsidR="0020316F">
              <w:rPr>
                <w:sz w:val="20"/>
                <w:szCs w:val="20"/>
              </w:rPr>
              <w:t> </w:t>
            </w:r>
            <w:r>
              <w:rPr>
                <w:sz w:val="20"/>
                <w:szCs w:val="20"/>
              </w:rPr>
              <w:t>textem</w:t>
            </w:r>
          </w:p>
        </w:tc>
        <w:tc>
          <w:tcPr>
            <w:tcW w:w="2977" w:type="dxa"/>
          </w:tcPr>
          <w:p w:rsidR="005D341E" w:rsidRDefault="005D341E" w:rsidP="00E245E8">
            <w:pPr>
              <w:rPr>
                <w:sz w:val="20"/>
                <w:szCs w:val="20"/>
              </w:rPr>
            </w:pPr>
          </w:p>
          <w:p w:rsidR="005D341E" w:rsidRDefault="005D341E" w:rsidP="00E245E8">
            <w:pPr>
              <w:rPr>
                <w:sz w:val="20"/>
                <w:szCs w:val="20"/>
              </w:rPr>
            </w:pPr>
          </w:p>
          <w:p w:rsidR="005D341E" w:rsidRDefault="005D341E" w:rsidP="00E245E8">
            <w:pPr>
              <w:rPr>
                <w:sz w:val="20"/>
                <w:szCs w:val="20"/>
              </w:rPr>
            </w:pPr>
          </w:p>
          <w:p w:rsidR="005D341E" w:rsidRDefault="005D341E" w:rsidP="00E245E8">
            <w:pPr>
              <w:rPr>
                <w:sz w:val="20"/>
                <w:szCs w:val="20"/>
              </w:rPr>
            </w:pPr>
          </w:p>
          <w:p w:rsidR="005D341E" w:rsidRDefault="005D341E" w:rsidP="00E245E8">
            <w:pPr>
              <w:rPr>
                <w:sz w:val="20"/>
                <w:szCs w:val="20"/>
              </w:rPr>
            </w:pPr>
          </w:p>
          <w:p w:rsidR="005D341E" w:rsidRDefault="005D341E" w:rsidP="00E245E8">
            <w:pPr>
              <w:rPr>
                <w:sz w:val="20"/>
                <w:szCs w:val="20"/>
              </w:rPr>
            </w:pPr>
          </w:p>
          <w:p w:rsidR="005D341E" w:rsidRDefault="005D341E" w:rsidP="00E245E8">
            <w:pPr>
              <w:rPr>
                <w:sz w:val="20"/>
                <w:szCs w:val="20"/>
              </w:rPr>
            </w:pPr>
          </w:p>
          <w:p w:rsidR="00BF1D30" w:rsidRDefault="004E69CA" w:rsidP="00E245E8">
            <w:pPr>
              <w:rPr>
                <w:sz w:val="20"/>
                <w:szCs w:val="20"/>
              </w:rPr>
            </w:pPr>
            <w:r>
              <w:rPr>
                <w:sz w:val="20"/>
                <w:szCs w:val="20"/>
              </w:rPr>
              <w:t>MED-Tvorba mediálních sdělení-(</w:t>
            </w:r>
            <w:r w:rsidR="00BF1D30">
              <w:rPr>
                <w:sz w:val="20"/>
                <w:szCs w:val="20"/>
              </w:rPr>
              <w:t>tvorba sdělení pro školní časopis</w:t>
            </w:r>
            <w:r>
              <w:rPr>
                <w:sz w:val="20"/>
                <w:szCs w:val="20"/>
              </w:rPr>
              <w:t>)</w:t>
            </w:r>
            <w:r w:rsidR="00BF1D30">
              <w:rPr>
                <w:sz w:val="20"/>
                <w:szCs w:val="20"/>
              </w:rPr>
              <w:t xml:space="preserve"> </w:t>
            </w:r>
          </w:p>
          <w:p w:rsidR="00BF1D30" w:rsidRDefault="00BF1D30" w:rsidP="00E245E8">
            <w:pPr>
              <w:rPr>
                <w:sz w:val="20"/>
                <w:szCs w:val="20"/>
              </w:rPr>
            </w:pPr>
          </w:p>
          <w:p w:rsidR="00BF1D30" w:rsidRDefault="00BF1D30" w:rsidP="00E245E8">
            <w:pPr>
              <w:rPr>
                <w:sz w:val="20"/>
                <w:szCs w:val="20"/>
              </w:rPr>
            </w:pPr>
          </w:p>
          <w:p w:rsidR="005D341E" w:rsidRDefault="005D341E" w:rsidP="00E245E8">
            <w:pPr>
              <w:rPr>
                <w:sz w:val="20"/>
                <w:szCs w:val="20"/>
              </w:rPr>
            </w:pPr>
          </w:p>
          <w:p w:rsidR="005D341E" w:rsidRDefault="005D341E"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4E69CA" w:rsidRDefault="004E69CA" w:rsidP="00E245E8">
            <w:pPr>
              <w:rPr>
                <w:sz w:val="20"/>
                <w:szCs w:val="20"/>
              </w:rPr>
            </w:pPr>
          </w:p>
          <w:p w:rsidR="00BF1D30" w:rsidRPr="00B874FB" w:rsidRDefault="00BF1D30" w:rsidP="00E245E8">
            <w:pPr>
              <w:rPr>
                <w:sz w:val="20"/>
                <w:szCs w:val="20"/>
              </w:rPr>
            </w:pPr>
            <w:r w:rsidRPr="00B874FB">
              <w:rPr>
                <w:sz w:val="20"/>
                <w:szCs w:val="20"/>
              </w:rPr>
              <w:t xml:space="preserve">MED – </w:t>
            </w:r>
            <w:r w:rsidR="004E69CA">
              <w:rPr>
                <w:sz w:val="20"/>
                <w:szCs w:val="20"/>
              </w:rPr>
              <w:t>Stavba mediálních sdělení- (</w:t>
            </w:r>
            <w:r w:rsidRPr="00B874FB">
              <w:rPr>
                <w:sz w:val="20"/>
                <w:szCs w:val="20"/>
              </w:rPr>
              <w:t>uspořádání mediovaných sdělení</w:t>
            </w:r>
            <w:r w:rsidR="004E69CA">
              <w:rPr>
                <w:sz w:val="20"/>
                <w:szCs w:val="20"/>
              </w:rPr>
              <w:t>, struktura slohových útvarů)</w:t>
            </w:r>
          </w:p>
          <w:p w:rsidR="00BF1D30" w:rsidRDefault="00BF1D30" w:rsidP="00E245E8"/>
        </w:tc>
      </w:tr>
    </w:tbl>
    <w:p w:rsidR="00BF1D30" w:rsidRDefault="00BF1D30" w:rsidP="00BF1D30">
      <w:pPr>
        <w:rPr>
          <w:b/>
          <w:bCs/>
          <w:sz w:val="28"/>
          <w:szCs w:val="28"/>
        </w:rPr>
      </w:pPr>
    </w:p>
    <w:p w:rsidR="00BF1D30" w:rsidRDefault="00BF1D30" w:rsidP="00BF1D30">
      <w:pPr>
        <w:rPr>
          <w:b/>
          <w:bCs/>
          <w:sz w:val="28"/>
          <w:szCs w:val="28"/>
        </w:rPr>
      </w:pPr>
    </w:p>
    <w:p w:rsidR="00BF1D30" w:rsidRPr="00A44743" w:rsidRDefault="00BF1D30" w:rsidP="00BF1D30">
      <w:pPr>
        <w:rPr>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661"/>
        <w:gridCol w:w="3685"/>
        <w:gridCol w:w="3261"/>
      </w:tblGrid>
      <w:tr w:rsidR="00BF1D30" w:rsidRPr="00A44743" w:rsidTr="00E245E8">
        <w:tc>
          <w:tcPr>
            <w:tcW w:w="3535" w:type="dxa"/>
          </w:tcPr>
          <w:p w:rsidR="00BF1D30" w:rsidRDefault="00BF1D30" w:rsidP="00E245E8">
            <w:pPr>
              <w:rPr>
                <w:b/>
                <w:bCs/>
                <w:sz w:val="20"/>
                <w:szCs w:val="20"/>
              </w:rPr>
            </w:pPr>
            <w:r w:rsidRPr="00A44743">
              <w:rPr>
                <w:b/>
                <w:bCs/>
                <w:sz w:val="20"/>
                <w:szCs w:val="20"/>
              </w:rPr>
              <w:t>Očekávané výstupy z RVP ZV</w:t>
            </w:r>
          </w:p>
          <w:p w:rsidR="000B19DD" w:rsidRPr="00A44743" w:rsidRDefault="000B19DD" w:rsidP="00E245E8">
            <w:pPr>
              <w:rPr>
                <w:b/>
                <w:bCs/>
                <w:sz w:val="20"/>
                <w:szCs w:val="20"/>
              </w:rPr>
            </w:pPr>
            <w:r>
              <w:rPr>
                <w:b/>
                <w:bCs/>
                <w:sz w:val="20"/>
                <w:szCs w:val="20"/>
              </w:rPr>
              <w:t>Žák:</w:t>
            </w:r>
          </w:p>
        </w:tc>
        <w:tc>
          <w:tcPr>
            <w:tcW w:w="3661" w:type="dxa"/>
          </w:tcPr>
          <w:p w:rsidR="00BF1D30" w:rsidRDefault="00BF1D30" w:rsidP="00E245E8">
            <w:pPr>
              <w:rPr>
                <w:b/>
                <w:bCs/>
                <w:sz w:val="20"/>
                <w:szCs w:val="20"/>
              </w:rPr>
            </w:pPr>
            <w:r w:rsidRPr="00A44743">
              <w:rPr>
                <w:b/>
                <w:bCs/>
                <w:sz w:val="20"/>
                <w:szCs w:val="20"/>
              </w:rPr>
              <w:t>Školní výstupy</w:t>
            </w:r>
          </w:p>
          <w:p w:rsidR="000B19DD" w:rsidRPr="00A44743" w:rsidRDefault="000B19DD" w:rsidP="00E245E8">
            <w:pPr>
              <w:rPr>
                <w:b/>
                <w:bCs/>
                <w:sz w:val="20"/>
                <w:szCs w:val="20"/>
              </w:rPr>
            </w:pPr>
            <w:r>
              <w:rPr>
                <w:b/>
                <w:bCs/>
                <w:sz w:val="20"/>
                <w:szCs w:val="20"/>
              </w:rPr>
              <w:t>Žák:</w:t>
            </w:r>
          </w:p>
        </w:tc>
        <w:tc>
          <w:tcPr>
            <w:tcW w:w="3685" w:type="dxa"/>
          </w:tcPr>
          <w:p w:rsidR="00BF1D30" w:rsidRPr="00A44743" w:rsidRDefault="00BF1D30" w:rsidP="00E245E8">
            <w:pPr>
              <w:rPr>
                <w:b/>
                <w:bCs/>
                <w:sz w:val="20"/>
                <w:szCs w:val="20"/>
              </w:rPr>
            </w:pPr>
            <w:r w:rsidRPr="00A44743">
              <w:rPr>
                <w:b/>
                <w:bCs/>
                <w:sz w:val="20"/>
                <w:szCs w:val="20"/>
              </w:rPr>
              <w:t>Učivo</w:t>
            </w:r>
          </w:p>
        </w:tc>
        <w:tc>
          <w:tcPr>
            <w:tcW w:w="3261" w:type="dxa"/>
          </w:tcPr>
          <w:p w:rsidR="00BF1D30" w:rsidRPr="00A44743" w:rsidRDefault="00BF1D30" w:rsidP="00E245E8">
            <w:pPr>
              <w:rPr>
                <w:b/>
                <w:bCs/>
                <w:sz w:val="20"/>
                <w:szCs w:val="20"/>
              </w:rPr>
            </w:pPr>
            <w:r w:rsidRPr="00A44743">
              <w:rPr>
                <w:b/>
                <w:bCs/>
                <w:sz w:val="20"/>
                <w:szCs w:val="20"/>
              </w:rPr>
              <w:t>Přesahy a vazby (průřezová té-</w:t>
            </w:r>
            <w:r w:rsidRPr="00A44743">
              <w:rPr>
                <w:b/>
                <w:bCs/>
                <w:sz w:val="20"/>
                <w:szCs w:val="20"/>
              </w:rPr>
              <w:br/>
              <w:t>mata, mezipředmětové vztahy)</w:t>
            </w:r>
          </w:p>
        </w:tc>
      </w:tr>
      <w:tr w:rsidR="00BF1D30" w:rsidTr="00E245E8">
        <w:trPr>
          <w:trHeight w:val="412"/>
        </w:trPr>
        <w:tc>
          <w:tcPr>
            <w:tcW w:w="3535" w:type="dxa"/>
          </w:tcPr>
          <w:p w:rsidR="00BF1D30" w:rsidRDefault="000B19DD" w:rsidP="000B19DD">
            <w:pPr>
              <w:tabs>
                <w:tab w:val="left" w:pos="360"/>
              </w:tabs>
              <w:jc w:val="both"/>
              <w:rPr>
                <w:sz w:val="20"/>
                <w:szCs w:val="20"/>
              </w:rPr>
            </w:pPr>
            <w:r>
              <w:rPr>
                <w:sz w:val="20"/>
                <w:szCs w:val="20"/>
              </w:rPr>
              <w:t>U</w:t>
            </w:r>
            <w:r w:rsidR="00C01E8A">
              <w:rPr>
                <w:sz w:val="20"/>
                <w:szCs w:val="20"/>
              </w:rPr>
              <w:t xml:space="preserve">celeně reprodukuje přečtený </w:t>
            </w:r>
            <w:r w:rsidR="00BF1D30">
              <w:rPr>
                <w:sz w:val="20"/>
                <w:szCs w:val="20"/>
              </w:rPr>
              <w:t>text,</w:t>
            </w:r>
          </w:p>
          <w:p w:rsidR="00BF1D30" w:rsidRDefault="00C01E8A" w:rsidP="00E245E8">
            <w:pPr>
              <w:tabs>
                <w:tab w:val="left" w:pos="360"/>
              </w:tabs>
              <w:ind w:left="360" w:hanging="360"/>
              <w:jc w:val="both"/>
              <w:rPr>
                <w:sz w:val="20"/>
                <w:szCs w:val="20"/>
              </w:rPr>
            </w:pPr>
            <w:r>
              <w:rPr>
                <w:sz w:val="20"/>
                <w:szCs w:val="20"/>
              </w:rPr>
              <w:t xml:space="preserve">jednoduše popisuje </w:t>
            </w:r>
            <w:r w:rsidR="00BF1D30">
              <w:rPr>
                <w:sz w:val="20"/>
                <w:szCs w:val="20"/>
              </w:rPr>
              <w:t>strukturu a jazyk</w:t>
            </w:r>
          </w:p>
          <w:p w:rsidR="00BF1D30" w:rsidRDefault="00BF1D30" w:rsidP="00E245E8">
            <w:pPr>
              <w:tabs>
                <w:tab w:val="left" w:pos="360"/>
              </w:tabs>
              <w:ind w:left="360" w:hanging="360"/>
              <w:jc w:val="both"/>
              <w:rPr>
                <w:sz w:val="20"/>
                <w:szCs w:val="20"/>
              </w:rPr>
            </w:pPr>
            <w:r>
              <w:rPr>
                <w:sz w:val="20"/>
                <w:szCs w:val="20"/>
              </w:rPr>
              <w:t>literárního díla, vlastními slovy</w:t>
            </w:r>
          </w:p>
          <w:p w:rsidR="00BF1D30" w:rsidRDefault="00BF1D30" w:rsidP="00E245E8">
            <w:pPr>
              <w:tabs>
                <w:tab w:val="left" w:pos="360"/>
              </w:tabs>
              <w:ind w:left="360" w:hanging="360"/>
              <w:jc w:val="both"/>
              <w:rPr>
                <w:sz w:val="20"/>
                <w:szCs w:val="20"/>
              </w:rPr>
            </w:pPr>
            <w:r>
              <w:rPr>
                <w:sz w:val="20"/>
                <w:szCs w:val="20"/>
              </w:rPr>
              <w:t>interpretuje smysl díla.</w:t>
            </w:r>
          </w:p>
          <w:p w:rsidR="00BF1D30" w:rsidRDefault="00BF1D30" w:rsidP="00E245E8">
            <w:pPr>
              <w:tabs>
                <w:tab w:val="left" w:pos="360"/>
              </w:tabs>
              <w:jc w:val="both"/>
              <w:rPr>
                <w:sz w:val="20"/>
                <w:szCs w:val="20"/>
              </w:rPr>
            </w:pPr>
          </w:p>
          <w:p w:rsidR="00BF1D30" w:rsidRDefault="00BF1D30" w:rsidP="00E245E8">
            <w:pPr>
              <w:tabs>
                <w:tab w:val="left" w:pos="360"/>
              </w:tabs>
              <w:ind w:left="360" w:hanging="360"/>
              <w:jc w:val="both"/>
              <w:rPr>
                <w:sz w:val="20"/>
                <w:szCs w:val="20"/>
              </w:rPr>
            </w:pPr>
            <w:r>
              <w:rPr>
                <w:sz w:val="20"/>
                <w:szCs w:val="20"/>
              </w:rPr>
              <w:t>Formuluje ústně i písemně dojmy ze své</w:t>
            </w:r>
          </w:p>
          <w:p w:rsidR="00BF1D30" w:rsidRDefault="00BF1D30" w:rsidP="00E245E8">
            <w:pPr>
              <w:tabs>
                <w:tab w:val="left" w:pos="360"/>
              </w:tabs>
              <w:ind w:left="360" w:hanging="360"/>
              <w:jc w:val="both"/>
              <w:rPr>
                <w:sz w:val="20"/>
                <w:szCs w:val="20"/>
              </w:rPr>
            </w:pPr>
            <w:r>
              <w:rPr>
                <w:sz w:val="20"/>
                <w:szCs w:val="20"/>
              </w:rPr>
              <w:t>četby, návštěvy divadelního nebo</w:t>
            </w:r>
          </w:p>
          <w:p w:rsidR="00BF1D30" w:rsidRDefault="00BF1D30" w:rsidP="00E245E8">
            <w:pPr>
              <w:tabs>
                <w:tab w:val="left" w:pos="360"/>
              </w:tabs>
              <w:ind w:left="360" w:hanging="360"/>
              <w:jc w:val="both"/>
              <w:rPr>
                <w:sz w:val="20"/>
                <w:szCs w:val="20"/>
              </w:rPr>
            </w:pPr>
            <w:r>
              <w:rPr>
                <w:sz w:val="20"/>
                <w:szCs w:val="20"/>
              </w:rPr>
              <w:t>filmového představení a své názory na</w:t>
            </w:r>
          </w:p>
          <w:p w:rsidR="00BF1D30" w:rsidRDefault="00BF1D30" w:rsidP="00E245E8">
            <w:pPr>
              <w:tabs>
                <w:tab w:val="left" w:pos="360"/>
              </w:tabs>
              <w:ind w:left="360" w:hanging="360"/>
              <w:jc w:val="both"/>
              <w:rPr>
                <w:sz w:val="20"/>
                <w:szCs w:val="20"/>
              </w:rPr>
            </w:pPr>
            <w:r>
              <w:rPr>
                <w:sz w:val="20"/>
                <w:szCs w:val="20"/>
              </w:rPr>
              <w:t>umělecké dílo.</w:t>
            </w:r>
          </w:p>
          <w:p w:rsidR="00BF1D30" w:rsidRDefault="00BF1D30" w:rsidP="00E245E8">
            <w:pPr>
              <w:tabs>
                <w:tab w:val="left" w:pos="360"/>
              </w:tabs>
              <w:ind w:left="360" w:hanging="360"/>
              <w:jc w:val="both"/>
              <w:rPr>
                <w:sz w:val="20"/>
                <w:szCs w:val="20"/>
              </w:rPr>
            </w:pPr>
          </w:p>
          <w:p w:rsidR="00BF1D30" w:rsidRDefault="00BF1D30" w:rsidP="00E245E8">
            <w:pPr>
              <w:tabs>
                <w:tab w:val="left" w:pos="360"/>
              </w:tabs>
              <w:ind w:left="360" w:hanging="360"/>
              <w:jc w:val="both"/>
              <w:rPr>
                <w:sz w:val="20"/>
                <w:szCs w:val="20"/>
              </w:rPr>
            </w:pPr>
            <w:r>
              <w:rPr>
                <w:sz w:val="20"/>
                <w:szCs w:val="20"/>
              </w:rPr>
              <w:t>Tvoří vlastní literární text podle svých</w:t>
            </w:r>
          </w:p>
          <w:p w:rsidR="00BF1D30" w:rsidRDefault="00BF1D30" w:rsidP="00E245E8">
            <w:pPr>
              <w:tabs>
                <w:tab w:val="left" w:pos="360"/>
              </w:tabs>
              <w:ind w:left="360" w:hanging="360"/>
              <w:jc w:val="both"/>
              <w:rPr>
                <w:sz w:val="20"/>
                <w:szCs w:val="20"/>
              </w:rPr>
            </w:pPr>
            <w:r>
              <w:rPr>
                <w:sz w:val="20"/>
                <w:szCs w:val="20"/>
              </w:rPr>
              <w:t>schopností a na základě osvojených</w:t>
            </w:r>
          </w:p>
          <w:p w:rsidR="00BF1D30" w:rsidRDefault="00BF1D30" w:rsidP="00E245E8">
            <w:pPr>
              <w:tabs>
                <w:tab w:val="left" w:pos="360"/>
              </w:tabs>
              <w:ind w:left="360" w:hanging="360"/>
              <w:jc w:val="both"/>
              <w:rPr>
                <w:sz w:val="20"/>
                <w:szCs w:val="20"/>
              </w:rPr>
            </w:pPr>
            <w:r>
              <w:rPr>
                <w:sz w:val="20"/>
                <w:szCs w:val="20"/>
              </w:rPr>
              <w:t>znalostí základů literární teorie.</w:t>
            </w:r>
          </w:p>
          <w:p w:rsidR="00BF1D30" w:rsidRDefault="00BF1D30" w:rsidP="00E245E8">
            <w:pPr>
              <w:tabs>
                <w:tab w:val="left" w:pos="360"/>
              </w:tabs>
              <w:jc w:val="both"/>
              <w:rPr>
                <w:sz w:val="20"/>
                <w:szCs w:val="20"/>
              </w:rPr>
            </w:pPr>
          </w:p>
          <w:p w:rsidR="00BF1D30" w:rsidRDefault="00BF1D30" w:rsidP="00E245E8">
            <w:pPr>
              <w:tabs>
                <w:tab w:val="left" w:pos="360"/>
              </w:tabs>
              <w:ind w:left="360" w:hanging="360"/>
              <w:jc w:val="both"/>
              <w:rPr>
                <w:sz w:val="20"/>
                <w:szCs w:val="20"/>
              </w:rPr>
            </w:pPr>
            <w:r>
              <w:rPr>
                <w:sz w:val="20"/>
                <w:szCs w:val="20"/>
              </w:rPr>
              <w:t>Rozlišuje základní literární druhy a</w:t>
            </w:r>
          </w:p>
          <w:p w:rsidR="00BF1D30" w:rsidRDefault="00BF1D30" w:rsidP="00E245E8">
            <w:pPr>
              <w:tabs>
                <w:tab w:val="left" w:pos="360"/>
              </w:tabs>
              <w:ind w:left="360" w:hanging="360"/>
              <w:jc w:val="both"/>
              <w:rPr>
                <w:sz w:val="20"/>
                <w:szCs w:val="20"/>
              </w:rPr>
            </w:pPr>
            <w:r>
              <w:rPr>
                <w:sz w:val="20"/>
                <w:szCs w:val="20"/>
              </w:rPr>
              <w:t>žánry, porovná je i jejich funkci, uvede</w:t>
            </w:r>
          </w:p>
          <w:p w:rsidR="00BF1D30" w:rsidRDefault="00BF1D30" w:rsidP="00E245E8">
            <w:pPr>
              <w:tabs>
                <w:tab w:val="left" w:pos="360"/>
              </w:tabs>
              <w:ind w:left="360" w:hanging="360"/>
              <w:jc w:val="both"/>
              <w:rPr>
                <w:sz w:val="20"/>
                <w:szCs w:val="20"/>
              </w:rPr>
            </w:pPr>
            <w:r>
              <w:rPr>
                <w:sz w:val="20"/>
                <w:szCs w:val="20"/>
              </w:rPr>
              <w:t>jejich výrazné představitele.</w:t>
            </w:r>
          </w:p>
          <w:p w:rsidR="00BF1D30" w:rsidRDefault="00BF1D30" w:rsidP="00E245E8">
            <w:pPr>
              <w:tabs>
                <w:tab w:val="left" w:pos="360"/>
                <w:tab w:val="left" w:pos="1968"/>
              </w:tabs>
              <w:ind w:left="360" w:hanging="360"/>
              <w:jc w:val="both"/>
              <w:rPr>
                <w:sz w:val="20"/>
                <w:szCs w:val="20"/>
              </w:rPr>
            </w:pPr>
          </w:p>
          <w:p w:rsidR="00BF1D30" w:rsidRDefault="00BF1D30" w:rsidP="00E245E8">
            <w:pPr>
              <w:tabs>
                <w:tab w:val="left" w:pos="360"/>
                <w:tab w:val="left" w:pos="1968"/>
              </w:tabs>
              <w:ind w:left="360" w:hanging="360"/>
              <w:jc w:val="both"/>
              <w:rPr>
                <w:sz w:val="20"/>
                <w:szCs w:val="20"/>
              </w:rPr>
            </w:pPr>
          </w:p>
          <w:p w:rsidR="00BF1D30" w:rsidRDefault="00BF1D30" w:rsidP="00E245E8">
            <w:pPr>
              <w:tabs>
                <w:tab w:val="left" w:pos="360"/>
                <w:tab w:val="left" w:pos="1968"/>
              </w:tabs>
              <w:jc w:val="both"/>
              <w:rPr>
                <w:sz w:val="20"/>
                <w:szCs w:val="20"/>
              </w:rPr>
            </w:pPr>
          </w:p>
          <w:p w:rsidR="00BF1D30" w:rsidRDefault="00BF1D30" w:rsidP="00E245E8">
            <w:pPr>
              <w:tabs>
                <w:tab w:val="left" w:pos="360"/>
              </w:tabs>
              <w:ind w:left="360" w:hanging="360"/>
              <w:jc w:val="both"/>
              <w:rPr>
                <w:sz w:val="20"/>
                <w:szCs w:val="20"/>
              </w:rPr>
            </w:pPr>
            <w:r>
              <w:rPr>
                <w:sz w:val="20"/>
                <w:szCs w:val="20"/>
              </w:rPr>
              <w:t xml:space="preserve">Uvádí základní literární směry a jejich </w:t>
            </w:r>
          </w:p>
          <w:p w:rsidR="00BF1D30" w:rsidRDefault="00BF1D30" w:rsidP="00E245E8">
            <w:pPr>
              <w:tabs>
                <w:tab w:val="left" w:pos="360"/>
              </w:tabs>
              <w:ind w:left="360" w:hanging="360"/>
              <w:jc w:val="both"/>
              <w:rPr>
                <w:sz w:val="20"/>
                <w:szCs w:val="20"/>
              </w:rPr>
            </w:pPr>
            <w:r>
              <w:rPr>
                <w:sz w:val="20"/>
                <w:szCs w:val="20"/>
              </w:rPr>
              <w:t>významné představitele v české a</w:t>
            </w:r>
          </w:p>
          <w:p w:rsidR="00BF1D30" w:rsidRDefault="00BF1D30" w:rsidP="00E245E8">
            <w:pPr>
              <w:tabs>
                <w:tab w:val="left" w:pos="360"/>
              </w:tabs>
              <w:ind w:left="360" w:hanging="360"/>
              <w:jc w:val="both"/>
              <w:rPr>
                <w:sz w:val="20"/>
                <w:szCs w:val="20"/>
              </w:rPr>
            </w:pPr>
            <w:r>
              <w:rPr>
                <w:sz w:val="20"/>
                <w:szCs w:val="20"/>
              </w:rPr>
              <w:t>světové literatuře.</w:t>
            </w:r>
          </w:p>
          <w:p w:rsidR="00BF1D30" w:rsidRDefault="00BF1D30" w:rsidP="00E245E8">
            <w:pPr>
              <w:tabs>
                <w:tab w:val="left" w:pos="360"/>
              </w:tabs>
              <w:jc w:val="both"/>
              <w:rPr>
                <w:sz w:val="20"/>
                <w:szCs w:val="20"/>
              </w:rPr>
            </w:pPr>
          </w:p>
          <w:p w:rsidR="00BF1D30" w:rsidRDefault="00BF1D30" w:rsidP="00E245E8">
            <w:pPr>
              <w:tabs>
                <w:tab w:val="left" w:pos="360"/>
                <w:tab w:val="left" w:pos="1968"/>
              </w:tabs>
              <w:ind w:left="360" w:hanging="360"/>
              <w:jc w:val="both"/>
              <w:rPr>
                <w:sz w:val="20"/>
                <w:szCs w:val="20"/>
              </w:rPr>
            </w:pPr>
            <w:r>
              <w:rPr>
                <w:sz w:val="20"/>
                <w:szCs w:val="20"/>
              </w:rPr>
              <w:t>Porovnává různá ztvárnění téhož námětu</w:t>
            </w:r>
          </w:p>
          <w:p w:rsidR="00BF1D30" w:rsidRDefault="00BF1D30" w:rsidP="00E245E8">
            <w:pPr>
              <w:tabs>
                <w:tab w:val="left" w:pos="360"/>
                <w:tab w:val="left" w:pos="1968"/>
              </w:tabs>
              <w:ind w:left="360" w:hanging="360"/>
              <w:jc w:val="both"/>
              <w:rPr>
                <w:sz w:val="20"/>
                <w:szCs w:val="20"/>
              </w:rPr>
            </w:pPr>
            <w:r>
              <w:rPr>
                <w:sz w:val="20"/>
                <w:szCs w:val="20"/>
              </w:rPr>
              <w:t>v literárním, dramatickém i filmovém</w:t>
            </w:r>
          </w:p>
          <w:p w:rsidR="00BF1D30" w:rsidRDefault="00BF1D30" w:rsidP="00E245E8">
            <w:pPr>
              <w:tabs>
                <w:tab w:val="left" w:pos="360"/>
                <w:tab w:val="left" w:pos="1968"/>
              </w:tabs>
              <w:ind w:left="360" w:hanging="360"/>
              <w:jc w:val="both"/>
              <w:rPr>
                <w:sz w:val="20"/>
                <w:szCs w:val="20"/>
              </w:rPr>
            </w:pPr>
            <w:r>
              <w:rPr>
                <w:sz w:val="20"/>
                <w:szCs w:val="20"/>
              </w:rPr>
              <w:t>zpracování.</w:t>
            </w:r>
          </w:p>
          <w:p w:rsidR="00BF1D30" w:rsidRDefault="00BF1D30" w:rsidP="00E245E8">
            <w:pPr>
              <w:tabs>
                <w:tab w:val="left" w:pos="360"/>
                <w:tab w:val="left" w:pos="1968"/>
              </w:tabs>
              <w:jc w:val="both"/>
              <w:rPr>
                <w:sz w:val="20"/>
                <w:szCs w:val="20"/>
              </w:rPr>
            </w:pPr>
          </w:p>
          <w:p w:rsidR="00E0311A" w:rsidRDefault="00E245E8" w:rsidP="00E0311A">
            <w:pPr>
              <w:tabs>
                <w:tab w:val="left" w:pos="360"/>
              </w:tabs>
              <w:ind w:left="360" w:hanging="360"/>
              <w:jc w:val="both"/>
              <w:rPr>
                <w:sz w:val="20"/>
                <w:szCs w:val="20"/>
              </w:rPr>
            </w:pPr>
            <w:r w:rsidRPr="00E245E8">
              <w:rPr>
                <w:sz w:val="20"/>
                <w:szCs w:val="20"/>
              </w:rPr>
              <w:t>Vyhledává informace v</w:t>
            </w:r>
            <w:r w:rsidR="00E0311A">
              <w:rPr>
                <w:sz w:val="20"/>
                <w:szCs w:val="20"/>
              </w:rPr>
              <w:t> </w:t>
            </w:r>
            <w:r w:rsidRPr="00E245E8">
              <w:rPr>
                <w:sz w:val="20"/>
                <w:szCs w:val="20"/>
              </w:rPr>
              <w:t>různých</w:t>
            </w:r>
            <w:r w:rsidR="00E0311A">
              <w:rPr>
                <w:sz w:val="20"/>
                <w:szCs w:val="20"/>
              </w:rPr>
              <w:t xml:space="preserve"> </w:t>
            </w:r>
            <w:r w:rsidR="00BF1D30" w:rsidRPr="00E245E8">
              <w:rPr>
                <w:sz w:val="20"/>
                <w:szCs w:val="20"/>
              </w:rPr>
              <w:t>typech</w:t>
            </w:r>
          </w:p>
          <w:p w:rsidR="00BF1D30" w:rsidRPr="00E245E8" w:rsidRDefault="00BF1D30" w:rsidP="00E0311A">
            <w:pPr>
              <w:tabs>
                <w:tab w:val="left" w:pos="360"/>
              </w:tabs>
              <w:ind w:left="360" w:hanging="360"/>
              <w:jc w:val="both"/>
              <w:rPr>
                <w:sz w:val="20"/>
                <w:szCs w:val="20"/>
              </w:rPr>
            </w:pPr>
            <w:r w:rsidRPr="00E245E8">
              <w:rPr>
                <w:sz w:val="20"/>
                <w:szCs w:val="20"/>
              </w:rPr>
              <w:t xml:space="preserve">katalogů, v knihovně i v dalších </w:t>
            </w:r>
          </w:p>
          <w:p w:rsidR="00BF1D30" w:rsidRDefault="00BF1D30" w:rsidP="00E245E8">
            <w:pPr>
              <w:tabs>
                <w:tab w:val="left" w:pos="360"/>
              </w:tabs>
              <w:ind w:left="360" w:hanging="360"/>
              <w:jc w:val="both"/>
              <w:rPr>
                <w:sz w:val="20"/>
                <w:szCs w:val="20"/>
              </w:rPr>
            </w:pPr>
            <w:r w:rsidRPr="00E245E8">
              <w:rPr>
                <w:sz w:val="20"/>
                <w:szCs w:val="20"/>
              </w:rPr>
              <w:t>informačních zdrojích.</w:t>
            </w:r>
          </w:p>
        </w:tc>
        <w:tc>
          <w:tcPr>
            <w:tcW w:w="3661" w:type="dxa"/>
          </w:tcPr>
          <w:p w:rsidR="00BF1D30" w:rsidRDefault="00BF1D30" w:rsidP="00E245E8">
            <w:pPr>
              <w:tabs>
                <w:tab w:val="left" w:pos="360"/>
              </w:tabs>
              <w:jc w:val="both"/>
              <w:rPr>
                <w:sz w:val="20"/>
                <w:szCs w:val="20"/>
              </w:rPr>
            </w:pPr>
            <w:r>
              <w:rPr>
                <w:sz w:val="20"/>
                <w:szCs w:val="20"/>
              </w:rPr>
              <w:t>Přednáší vhodné básnické texty.</w:t>
            </w:r>
          </w:p>
          <w:p w:rsidR="00BF1D30" w:rsidRDefault="00BF1D30" w:rsidP="00E245E8">
            <w:pPr>
              <w:tabs>
                <w:tab w:val="left" w:pos="360"/>
              </w:tabs>
              <w:jc w:val="both"/>
              <w:rPr>
                <w:sz w:val="20"/>
                <w:szCs w:val="20"/>
              </w:rPr>
            </w:pPr>
            <w:r>
              <w:rPr>
                <w:sz w:val="20"/>
                <w:szCs w:val="20"/>
              </w:rPr>
              <w:t>Volně reprodukuje přečtený nebo slyšený umělecký text.</w:t>
            </w:r>
          </w:p>
          <w:p w:rsidR="00BF1D30" w:rsidRDefault="00BF1D30" w:rsidP="00E245E8">
            <w:pPr>
              <w:tabs>
                <w:tab w:val="left" w:pos="360"/>
              </w:tabs>
              <w:jc w:val="both"/>
              <w:rPr>
                <w:sz w:val="20"/>
                <w:szCs w:val="20"/>
              </w:rPr>
            </w:pPr>
            <w:r>
              <w:rPr>
                <w:sz w:val="20"/>
                <w:szCs w:val="20"/>
              </w:rPr>
              <w:t>Písemně zaznamenává hlavní myšlenky textu.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Vlastními slovy i formou písemných záznamů vyjadřuje obsah knihy, filmu či divadelního představení.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 xml:space="preserve">Vytváří jednodušší literární text odpovídající tematicky i formálně zadání. </w:t>
            </w:r>
          </w:p>
          <w:p w:rsidR="00BF1D30" w:rsidRDefault="00BF1D30" w:rsidP="00E245E8">
            <w:pPr>
              <w:tabs>
                <w:tab w:val="left" w:pos="360"/>
              </w:tabs>
              <w:jc w:val="both"/>
              <w:rPr>
                <w:sz w:val="20"/>
                <w:szCs w:val="20"/>
              </w:rPr>
            </w:pPr>
            <w:r>
              <w:rPr>
                <w:sz w:val="20"/>
                <w:szCs w:val="20"/>
              </w:rPr>
              <w:t>Doplní do básně slovo ve správném rýmu podle rytmu a smyslu textu.</w:t>
            </w:r>
          </w:p>
          <w:p w:rsidR="00BF1D30" w:rsidRDefault="00BF1D30" w:rsidP="00E245E8">
            <w:pPr>
              <w:tabs>
                <w:tab w:val="left" w:pos="360"/>
              </w:tabs>
              <w:jc w:val="both"/>
              <w:rPr>
                <w:sz w:val="20"/>
                <w:szCs w:val="20"/>
              </w:rPr>
            </w:pPr>
            <w:r>
              <w:rPr>
                <w:sz w:val="20"/>
                <w:szCs w:val="20"/>
              </w:rPr>
              <w:t>Porovná epiku a lyriku.</w:t>
            </w:r>
          </w:p>
          <w:p w:rsidR="00BF1D30" w:rsidRDefault="00BF1D30" w:rsidP="00E245E8">
            <w:pPr>
              <w:tabs>
                <w:tab w:val="left" w:pos="360"/>
              </w:tabs>
              <w:jc w:val="both"/>
              <w:rPr>
                <w:sz w:val="20"/>
                <w:szCs w:val="20"/>
              </w:rPr>
            </w:pPr>
            <w:r>
              <w:rPr>
                <w:sz w:val="20"/>
                <w:szCs w:val="20"/>
              </w:rPr>
              <w:t>Rozlišuje poezii, prózu a drama.</w:t>
            </w:r>
          </w:p>
          <w:p w:rsidR="00BF1D30" w:rsidRDefault="00BF1D30" w:rsidP="00E245E8">
            <w:pPr>
              <w:tabs>
                <w:tab w:val="left" w:pos="360"/>
              </w:tabs>
              <w:jc w:val="both"/>
              <w:rPr>
                <w:sz w:val="20"/>
                <w:szCs w:val="20"/>
              </w:rPr>
            </w:pPr>
            <w:r>
              <w:rPr>
                <w:sz w:val="20"/>
                <w:szCs w:val="20"/>
              </w:rPr>
              <w:t>Určí k jakému literárnímu druhu a žánru patří daný text.</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 xml:space="preserve">Jmenuje alespoň jednoho známého představitele u </w:t>
            </w:r>
            <w:r w:rsidR="00C01E8A">
              <w:rPr>
                <w:sz w:val="20"/>
                <w:szCs w:val="20"/>
              </w:rPr>
              <w:t>bajky, balady a pohádky</w:t>
            </w:r>
            <w:r w:rsidR="00E245E8">
              <w:rPr>
                <w:sz w:val="20"/>
                <w:szCs w:val="20"/>
              </w:rPr>
              <w:t>, poezie, prózy a dramatu.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Vyhledá v české literatuře ohlasy starověkých literatur.</w:t>
            </w:r>
          </w:p>
          <w:p w:rsidR="00BF1D30" w:rsidRDefault="00BF1D30" w:rsidP="00E245E8">
            <w:pPr>
              <w:tabs>
                <w:tab w:val="left" w:pos="360"/>
              </w:tabs>
              <w:jc w:val="both"/>
              <w:rPr>
                <w:sz w:val="20"/>
                <w:szCs w:val="20"/>
              </w:rPr>
            </w:pPr>
            <w:r>
              <w:rPr>
                <w:sz w:val="20"/>
                <w:szCs w:val="20"/>
              </w:rPr>
              <w:t>Na vybraných uměleckých dílech porovnává různá zpracování stejného námětu.</w:t>
            </w:r>
          </w:p>
          <w:p w:rsidR="00BF1D30" w:rsidRDefault="00BF1D30" w:rsidP="00E245E8">
            <w:pPr>
              <w:tabs>
                <w:tab w:val="left" w:pos="360"/>
              </w:tabs>
              <w:jc w:val="both"/>
              <w:rPr>
                <w:sz w:val="20"/>
                <w:szCs w:val="20"/>
              </w:rPr>
            </w:pPr>
            <w:r>
              <w:rPr>
                <w:sz w:val="20"/>
                <w:szCs w:val="20"/>
              </w:rPr>
              <w:t>Vyhledá informace v různých typech knihovních katalogů.</w:t>
            </w:r>
          </w:p>
          <w:p w:rsidR="00BF1D30" w:rsidRDefault="00BF1D30" w:rsidP="00E245E8">
            <w:pPr>
              <w:tabs>
                <w:tab w:val="left" w:pos="360"/>
              </w:tabs>
              <w:jc w:val="both"/>
              <w:rPr>
                <w:sz w:val="20"/>
                <w:szCs w:val="20"/>
              </w:rPr>
            </w:pPr>
            <w:r>
              <w:rPr>
                <w:sz w:val="20"/>
                <w:szCs w:val="20"/>
              </w:rPr>
              <w:t>Vyhledává zadané knihy podle autorů, názvů a klíčových slov.</w:t>
            </w:r>
          </w:p>
          <w:p w:rsidR="00BF1D30" w:rsidRDefault="00BF1D30" w:rsidP="00E245E8">
            <w:pPr>
              <w:tabs>
                <w:tab w:val="left" w:pos="360"/>
              </w:tabs>
              <w:jc w:val="both"/>
              <w:rPr>
                <w:sz w:val="20"/>
                <w:szCs w:val="20"/>
              </w:rPr>
            </w:pPr>
            <w:r>
              <w:rPr>
                <w:sz w:val="20"/>
                <w:szCs w:val="20"/>
              </w:rPr>
              <w:t>Získá informace o literatuře z různých zdrojů.</w:t>
            </w:r>
          </w:p>
        </w:tc>
        <w:tc>
          <w:tcPr>
            <w:tcW w:w="3685" w:type="dxa"/>
          </w:tcPr>
          <w:p w:rsidR="00BF1D30" w:rsidRDefault="00BF1D30" w:rsidP="00E245E8">
            <w:pPr>
              <w:jc w:val="center"/>
              <w:rPr>
                <w:sz w:val="20"/>
                <w:szCs w:val="20"/>
              </w:rPr>
            </w:pPr>
          </w:p>
          <w:p w:rsidR="00BF1D30" w:rsidRDefault="00BF1D30" w:rsidP="00E245E8">
            <w:pPr>
              <w:jc w:val="both"/>
              <w:rPr>
                <w:sz w:val="20"/>
                <w:szCs w:val="20"/>
              </w:rPr>
            </w:pPr>
            <w:r>
              <w:rPr>
                <w:sz w:val="20"/>
                <w:szCs w:val="20"/>
              </w:rPr>
              <w:t>práce s textem</w:t>
            </w:r>
          </w:p>
          <w:p w:rsidR="00BF1D30" w:rsidRDefault="00BF1D30" w:rsidP="00E245E8">
            <w:pPr>
              <w:jc w:val="both"/>
              <w:rPr>
                <w:sz w:val="20"/>
                <w:szCs w:val="20"/>
                <w:u w:val="single"/>
              </w:rPr>
            </w:pPr>
          </w:p>
          <w:p w:rsidR="00BF1D30" w:rsidRDefault="00BF1D30" w:rsidP="00E245E8">
            <w:pPr>
              <w:jc w:val="both"/>
              <w:rPr>
                <w:sz w:val="20"/>
                <w:szCs w:val="20"/>
                <w:u w:val="single"/>
              </w:rPr>
            </w:pPr>
          </w:p>
          <w:p w:rsidR="00BF1D30" w:rsidRDefault="00BF1D30" w:rsidP="00E245E8">
            <w:pPr>
              <w:jc w:val="both"/>
              <w:rPr>
                <w:sz w:val="20"/>
                <w:szCs w:val="20"/>
                <w:u w:val="single"/>
              </w:rPr>
            </w:pPr>
          </w:p>
          <w:p w:rsidR="00BF1D30" w:rsidRDefault="00BF1D30" w:rsidP="00E245E8">
            <w:pPr>
              <w:jc w:val="both"/>
              <w:rPr>
                <w:sz w:val="20"/>
                <w:szCs w:val="20"/>
                <w:u w:val="single"/>
              </w:rPr>
            </w:pPr>
          </w:p>
          <w:p w:rsidR="00BF1D30" w:rsidRDefault="00BF1D30" w:rsidP="00E245E8">
            <w:pPr>
              <w:jc w:val="both"/>
              <w:rPr>
                <w:sz w:val="20"/>
                <w:szCs w:val="20"/>
                <w:u w:val="single"/>
              </w:rPr>
            </w:pPr>
          </w:p>
          <w:p w:rsidR="00BF1D30" w:rsidRDefault="00BF1D30" w:rsidP="00E245E8">
            <w:pPr>
              <w:jc w:val="both"/>
              <w:rPr>
                <w:sz w:val="20"/>
                <w:szCs w:val="20"/>
              </w:rPr>
            </w:pPr>
            <w:r>
              <w:rPr>
                <w:sz w:val="20"/>
                <w:szCs w:val="20"/>
              </w:rPr>
              <w:t>interpretace literárního díla</w:t>
            </w:r>
          </w:p>
          <w:p w:rsidR="00BF1D30" w:rsidRDefault="00BF1D30" w:rsidP="00E245E8">
            <w:pPr>
              <w:jc w:val="both"/>
              <w:rPr>
                <w:sz w:val="20"/>
                <w:szCs w:val="20"/>
                <w:u w:val="single"/>
              </w:rPr>
            </w:pPr>
          </w:p>
          <w:p w:rsidR="00BF1D30" w:rsidRDefault="00BF1D30" w:rsidP="00E245E8">
            <w:pPr>
              <w:jc w:val="both"/>
              <w:rPr>
                <w:sz w:val="20"/>
                <w:szCs w:val="20"/>
                <w:u w:val="single"/>
              </w:rPr>
            </w:pPr>
          </w:p>
          <w:p w:rsidR="00BF1D30" w:rsidRDefault="00BF1D30" w:rsidP="00E245E8">
            <w:pPr>
              <w:jc w:val="both"/>
              <w:rPr>
                <w:sz w:val="20"/>
                <w:szCs w:val="20"/>
              </w:rPr>
            </w:pPr>
          </w:p>
          <w:p w:rsidR="00BF1D30" w:rsidRDefault="00E0311A" w:rsidP="00E245E8">
            <w:pPr>
              <w:jc w:val="both"/>
              <w:rPr>
                <w:sz w:val="20"/>
                <w:szCs w:val="20"/>
              </w:rPr>
            </w:pPr>
            <w:r>
              <w:rPr>
                <w:sz w:val="20"/>
                <w:szCs w:val="20"/>
              </w:rPr>
              <w:t xml:space="preserve">tvořivé činnosti s literárním </w:t>
            </w:r>
            <w:r w:rsidR="00BF1D30">
              <w:rPr>
                <w:sz w:val="20"/>
                <w:szCs w:val="20"/>
              </w:rPr>
              <w:t xml:space="preserve">textem, báseň, bajka, pohádka, </w:t>
            </w:r>
          </w:p>
          <w:p w:rsidR="00BF1D30" w:rsidRDefault="00BF1D30" w:rsidP="00E245E8">
            <w:pPr>
              <w:jc w:val="both"/>
              <w:rPr>
                <w:sz w:val="20"/>
                <w:szCs w:val="20"/>
              </w:rPr>
            </w:pPr>
          </w:p>
          <w:p w:rsidR="00BF1D30" w:rsidRDefault="00BF1D30" w:rsidP="00E245E8">
            <w:pPr>
              <w:jc w:val="both"/>
              <w:rPr>
                <w:sz w:val="20"/>
                <w:szCs w:val="20"/>
              </w:rPr>
            </w:pPr>
            <w:r>
              <w:rPr>
                <w:sz w:val="20"/>
                <w:szCs w:val="20"/>
              </w:rPr>
              <w:t>literární teorie: úvod k literatuře, sloka, verš, rým, r</w:t>
            </w:r>
            <w:r w:rsidR="00E0311A">
              <w:rPr>
                <w:sz w:val="20"/>
                <w:szCs w:val="20"/>
              </w:rPr>
              <w:t>efrén, ústní lidová slovesnost,</w:t>
            </w:r>
            <w:r>
              <w:rPr>
                <w:sz w:val="20"/>
                <w:szCs w:val="20"/>
              </w:rPr>
              <w:t xml:space="preserve"> ustálená spojení slov, </w:t>
            </w:r>
          </w:p>
          <w:p w:rsidR="00BF1D30" w:rsidRDefault="00BF1D30" w:rsidP="00E245E8">
            <w:pPr>
              <w:jc w:val="both"/>
              <w:rPr>
                <w:sz w:val="20"/>
                <w:szCs w:val="20"/>
              </w:rPr>
            </w:pPr>
            <w:r>
              <w:rPr>
                <w:sz w:val="20"/>
                <w:szCs w:val="20"/>
              </w:rPr>
              <w:t xml:space="preserve">literární žánry:  </w:t>
            </w:r>
          </w:p>
          <w:p w:rsidR="00BF1D30" w:rsidRDefault="00BF1D30" w:rsidP="00E245E8">
            <w:pPr>
              <w:jc w:val="both"/>
              <w:rPr>
                <w:sz w:val="20"/>
                <w:szCs w:val="20"/>
              </w:rPr>
            </w:pPr>
            <w:r>
              <w:rPr>
                <w:i/>
                <w:iCs/>
                <w:sz w:val="20"/>
                <w:szCs w:val="20"/>
                <w:u w:val="single"/>
              </w:rPr>
              <w:t>balada</w:t>
            </w:r>
            <w:r>
              <w:rPr>
                <w:i/>
                <w:iCs/>
                <w:sz w:val="20"/>
                <w:szCs w:val="20"/>
              </w:rPr>
              <w:t xml:space="preserve"> </w:t>
            </w:r>
            <w:r>
              <w:rPr>
                <w:sz w:val="20"/>
                <w:szCs w:val="20"/>
              </w:rPr>
              <w:t>– např. K. J. Erben aj.</w:t>
            </w:r>
          </w:p>
          <w:p w:rsidR="00BF1D30" w:rsidRDefault="00BF1D30" w:rsidP="00E245E8">
            <w:pPr>
              <w:jc w:val="both"/>
              <w:rPr>
                <w:sz w:val="20"/>
                <w:szCs w:val="20"/>
              </w:rPr>
            </w:pPr>
            <w:r>
              <w:rPr>
                <w:i/>
                <w:iCs/>
                <w:sz w:val="20"/>
                <w:szCs w:val="20"/>
                <w:u w:val="single"/>
              </w:rPr>
              <w:t xml:space="preserve">bajka, </w:t>
            </w:r>
            <w:r>
              <w:rPr>
                <w:i/>
                <w:iCs/>
                <w:sz w:val="20"/>
                <w:szCs w:val="20"/>
              </w:rPr>
              <w:t xml:space="preserve"> </w:t>
            </w:r>
            <w:r>
              <w:rPr>
                <w:i/>
                <w:iCs/>
                <w:sz w:val="20"/>
                <w:szCs w:val="20"/>
                <w:u w:val="single"/>
              </w:rPr>
              <w:t>pohádka</w:t>
            </w:r>
            <w:r>
              <w:rPr>
                <w:sz w:val="20"/>
                <w:szCs w:val="20"/>
              </w:rPr>
              <w:t xml:space="preserve"> – B. Němcová, H. Ch. Andersen aj., </w:t>
            </w:r>
          </w:p>
          <w:p w:rsidR="00BF1D30" w:rsidRDefault="00BF1D30" w:rsidP="00E245E8">
            <w:pPr>
              <w:jc w:val="both"/>
              <w:rPr>
                <w:sz w:val="20"/>
                <w:szCs w:val="20"/>
              </w:rPr>
            </w:pPr>
            <w:r>
              <w:rPr>
                <w:i/>
                <w:iCs/>
                <w:sz w:val="20"/>
                <w:szCs w:val="20"/>
                <w:u w:val="single"/>
              </w:rPr>
              <w:t>báje</w:t>
            </w:r>
            <w:r>
              <w:rPr>
                <w:i/>
                <w:iCs/>
                <w:sz w:val="20"/>
                <w:szCs w:val="20"/>
              </w:rPr>
              <w:t xml:space="preserve"> </w:t>
            </w:r>
            <w:r>
              <w:rPr>
                <w:sz w:val="20"/>
                <w:szCs w:val="20"/>
              </w:rPr>
              <w:t xml:space="preserve">– E. Petiška, biblické příběhy, </w:t>
            </w:r>
          </w:p>
          <w:p w:rsidR="00BF1D30" w:rsidRDefault="00BF1D30" w:rsidP="00E245E8">
            <w:pPr>
              <w:jc w:val="both"/>
              <w:rPr>
                <w:sz w:val="20"/>
                <w:szCs w:val="20"/>
              </w:rPr>
            </w:pPr>
            <w:r>
              <w:rPr>
                <w:i/>
                <w:iCs/>
                <w:sz w:val="20"/>
                <w:szCs w:val="20"/>
                <w:u w:val="single"/>
              </w:rPr>
              <w:t>pověst</w:t>
            </w:r>
            <w:r>
              <w:rPr>
                <w:sz w:val="20"/>
                <w:szCs w:val="20"/>
                <w:u w:val="single"/>
              </w:rPr>
              <w:t xml:space="preserve"> </w:t>
            </w:r>
            <w:r>
              <w:rPr>
                <w:sz w:val="20"/>
                <w:szCs w:val="20"/>
              </w:rPr>
              <w:t>– staré řecké báje a pověsti</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center"/>
              <w:rPr>
                <w:sz w:val="20"/>
                <w:szCs w:val="20"/>
              </w:rPr>
            </w:pPr>
          </w:p>
        </w:tc>
        <w:tc>
          <w:tcPr>
            <w:tcW w:w="3261" w:type="dxa"/>
          </w:tcPr>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20316F" w:rsidRDefault="0020316F"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BF1D30" w:rsidRDefault="00BF1D30" w:rsidP="00E245E8">
            <w:pPr>
              <w:rPr>
                <w:sz w:val="20"/>
                <w:szCs w:val="20"/>
              </w:rPr>
            </w:pPr>
            <w:r>
              <w:rPr>
                <w:sz w:val="20"/>
                <w:szCs w:val="20"/>
              </w:rPr>
              <w:t>Hv – lidová píseň</w:t>
            </w:r>
          </w:p>
          <w:p w:rsidR="00BF1D30" w:rsidRDefault="00BF1D30" w:rsidP="00E245E8">
            <w:pPr>
              <w:rPr>
                <w:sz w:val="20"/>
                <w:szCs w:val="20"/>
              </w:rPr>
            </w:pPr>
            <w:r>
              <w:rPr>
                <w:sz w:val="20"/>
                <w:szCs w:val="20"/>
              </w:rPr>
              <w:t>Dě – 6.</w:t>
            </w:r>
            <w:r w:rsidR="0081254B">
              <w:rPr>
                <w:sz w:val="20"/>
                <w:szCs w:val="20"/>
              </w:rPr>
              <w:t xml:space="preserve"> </w:t>
            </w:r>
            <w:r>
              <w:rPr>
                <w:sz w:val="20"/>
                <w:szCs w:val="20"/>
              </w:rPr>
              <w:t>dě</w:t>
            </w:r>
            <w:r w:rsidR="0020316F">
              <w:rPr>
                <w:sz w:val="20"/>
                <w:szCs w:val="20"/>
              </w:rPr>
              <w:t>jiny starověku              světové literární dědictví</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DA61D8" w:rsidRDefault="00DA61D8" w:rsidP="00E245E8">
            <w:pPr>
              <w:rPr>
                <w:sz w:val="20"/>
                <w:szCs w:val="20"/>
              </w:rPr>
            </w:pPr>
          </w:p>
          <w:p w:rsidR="00BF1D30" w:rsidRDefault="0020316F" w:rsidP="0020316F">
            <w:pPr>
              <w:rPr>
                <w:sz w:val="20"/>
                <w:szCs w:val="20"/>
              </w:rPr>
            </w:pPr>
            <w:r>
              <w:rPr>
                <w:sz w:val="20"/>
                <w:szCs w:val="20"/>
              </w:rPr>
              <w:t xml:space="preserve">Návštěva </w:t>
            </w:r>
            <w:r w:rsidR="004E69CA">
              <w:rPr>
                <w:sz w:val="20"/>
                <w:szCs w:val="20"/>
              </w:rPr>
              <w:t xml:space="preserve">místní </w:t>
            </w:r>
            <w:r>
              <w:rPr>
                <w:sz w:val="20"/>
                <w:szCs w:val="20"/>
              </w:rPr>
              <w:t>knihovny</w:t>
            </w:r>
          </w:p>
        </w:tc>
      </w:tr>
    </w:tbl>
    <w:p w:rsidR="00BF1D30" w:rsidRDefault="00BF1D30" w:rsidP="00BF1D30">
      <w:pPr>
        <w:rPr>
          <w:b/>
          <w:bCs/>
          <w:sz w:val="28"/>
          <w:szCs w:val="28"/>
        </w:rPr>
      </w:pPr>
    </w:p>
    <w:p w:rsidR="00BF1D30" w:rsidRDefault="00BF1D30" w:rsidP="00BF1D30">
      <w:pP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944"/>
        <w:gridCol w:w="3686"/>
        <w:gridCol w:w="2977"/>
      </w:tblGrid>
      <w:tr w:rsidR="00BF1D30" w:rsidTr="00E245E8">
        <w:tc>
          <w:tcPr>
            <w:tcW w:w="3535" w:type="dxa"/>
          </w:tcPr>
          <w:p w:rsidR="00BF1D30" w:rsidRDefault="00BF1D30" w:rsidP="00E245E8">
            <w:pPr>
              <w:rPr>
                <w:b/>
                <w:bCs/>
                <w:sz w:val="20"/>
                <w:szCs w:val="20"/>
              </w:rPr>
            </w:pPr>
            <w:r w:rsidRPr="00A44743">
              <w:rPr>
                <w:b/>
                <w:bCs/>
                <w:sz w:val="20"/>
                <w:szCs w:val="20"/>
              </w:rPr>
              <w:t>Očekávané výstupy z RVP ZV</w:t>
            </w:r>
          </w:p>
          <w:p w:rsidR="000B19DD" w:rsidRPr="00A44743" w:rsidRDefault="000B19DD" w:rsidP="00E245E8">
            <w:pPr>
              <w:rPr>
                <w:b/>
                <w:bCs/>
                <w:sz w:val="20"/>
                <w:szCs w:val="20"/>
              </w:rPr>
            </w:pPr>
            <w:r>
              <w:rPr>
                <w:b/>
                <w:bCs/>
                <w:sz w:val="20"/>
                <w:szCs w:val="20"/>
              </w:rPr>
              <w:t>Žák:</w:t>
            </w:r>
          </w:p>
        </w:tc>
        <w:tc>
          <w:tcPr>
            <w:tcW w:w="3944" w:type="dxa"/>
          </w:tcPr>
          <w:p w:rsidR="00BF1D30" w:rsidRDefault="00BF1D30" w:rsidP="00E245E8">
            <w:pPr>
              <w:rPr>
                <w:b/>
                <w:bCs/>
                <w:sz w:val="20"/>
                <w:szCs w:val="20"/>
              </w:rPr>
            </w:pPr>
            <w:r w:rsidRPr="00A44743">
              <w:rPr>
                <w:b/>
                <w:bCs/>
                <w:sz w:val="20"/>
                <w:szCs w:val="20"/>
              </w:rPr>
              <w:t>Školní výstupy</w:t>
            </w:r>
          </w:p>
          <w:p w:rsidR="000B19DD" w:rsidRPr="00A44743" w:rsidRDefault="000B19DD" w:rsidP="00E245E8">
            <w:pPr>
              <w:rPr>
                <w:b/>
                <w:bCs/>
                <w:sz w:val="20"/>
                <w:szCs w:val="20"/>
              </w:rPr>
            </w:pPr>
            <w:r>
              <w:rPr>
                <w:b/>
                <w:bCs/>
                <w:sz w:val="20"/>
                <w:szCs w:val="20"/>
              </w:rPr>
              <w:t>Žák:</w:t>
            </w:r>
          </w:p>
        </w:tc>
        <w:tc>
          <w:tcPr>
            <w:tcW w:w="3686" w:type="dxa"/>
          </w:tcPr>
          <w:p w:rsidR="00BF1D30" w:rsidRPr="00A31EEA" w:rsidRDefault="00BF1D30" w:rsidP="00E245E8">
            <w:pPr>
              <w:pStyle w:val="Nadpis3"/>
              <w:rPr>
                <w:b/>
                <w:bCs/>
                <w:sz w:val="20"/>
                <w:szCs w:val="20"/>
                <w:u w:val="none"/>
              </w:rPr>
            </w:pPr>
            <w:r w:rsidRPr="00A31EEA">
              <w:rPr>
                <w:b/>
                <w:bCs/>
                <w:sz w:val="20"/>
                <w:szCs w:val="20"/>
                <w:u w:val="none"/>
              </w:rPr>
              <w:t>Učivo</w:t>
            </w:r>
          </w:p>
        </w:tc>
        <w:tc>
          <w:tcPr>
            <w:tcW w:w="2977" w:type="dxa"/>
          </w:tcPr>
          <w:p w:rsidR="00BF1D30" w:rsidRPr="00A44743" w:rsidRDefault="00BF1D30" w:rsidP="00E245E8">
            <w:pPr>
              <w:rPr>
                <w:b/>
                <w:bCs/>
                <w:sz w:val="20"/>
                <w:szCs w:val="20"/>
              </w:rPr>
            </w:pPr>
            <w:r w:rsidRPr="00A44743">
              <w:rPr>
                <w:b/>
                <w:bCs/>
                <w:sz w:val="20"/>
                <w:szCs w:val="20"/>
              </w:rPr>
              <w:t>Přesahy a vazby (průřezová té-</w:t>
            </w:r>
            <w:r w:rsidRPr="00A44743">
              <w:rPr>
                <w:b/>
                <w:bCs/>
                <w:sz w:val="20"/>
                <w:szCs w:val="20"/>
              </w:rPr>
              <w:br/>
              <w:t>mata, mezipředmětové vztahy)</w:t>
            </w:r>
          </w:p>
        </w:tc>
      </w:tr>
      <w:tr w:rsidR="00BF1D30" w:rsidTr="00E245E8">
        <w:trPr>
          <w:trHeight w:val="6581"/>
        </w:trPr>
        <w:tc>
          <w:tcPr>
            <w:tcW w:w="3535" w:type="dxa"/>
          </w:tcPr>
          <w:p w:rsidR="00BF1D30" w:rsidRDefault="00BF1D30" w:rsidP="00E245E8">
            <w:pPr>
              <w:tabs>
                <w:tab w:val="left" w:pos="360"/>
              </w:tabs>
              <w:jc w:val="both"/>
              <w:rPr>
                <w:sz w:val="20"/>
                <w:szCs w:val="20"/>
              </w:rPr>
            </w:pPr>
            <w:r>
              <w:rPr>
                <w:sz w:val="20"/>
                <w:szCs w:val="20"/>
              </w:rPr>
              <w:t>Spisovně vyslovuje česká a běžně užívaná cizí slova.</w:t>
            </w:r>
          </w:p>
          <w:p w:rsidR="00BF1D30" w:rsidRDefault="00BF1D30" w:rsidP="00E245E8">
            <w:pPr>
              <w:tabs>
                <w:tab w:val="left" w:pos="360"/>
              </w:tabs>
              <w:jc w:val="both"/>
              <w:rPr>
                <w:sz w:val="20"/>
                <w:szCs w:val="20"/>
              </w:rPr>
            </w:pPr>
            <w:r>
              <w:rPr>
                <w:sz w:val="20"/>
                <w:szCs w:val="20"/>
              </w:rPr>
              <w:t>Rozlišuje a příklady v textu dokládá nejdůležitější způsoby obohacování slovní zásoby a zásady tvoření českých slov, rozpoznává přenesená pojmenování ve f</w:t>
            </w:r>
            <w:r w:rsidR="00E245E8">
              <w:rPr>
                <w:sz w:val="20"/>
                <w:szCs w:val="20"/>
              </w:rPr>
              <w:t>razémech.</w:t>
            </w:r>
          </w:p>
          <w:p w:rsidR="00BF1D30" w:rsidRDefault="00BF1D30" w:rsidP="00E245E8">
            <w:pPr>
              <w:tabs>
                <w:tab w:val="left" w:pos="360"/>
              </w:tabs>
              <w:jc w:val="both"/>
              <w:rPr>
                <w:sz w:val="20"/>
                <w:szCs w:val="20"/>
              </w:rPr>
            </w:pPr>
            <w:r>
              <w:rPr>
                <w:sz w:val="20"/>
                <w:szCs w:val="20"/>
              </w:rPr>
              <w:t>Samostatně pracuje s Pravidly českého pravopisu, Slo</w:t>
            </w:r>
            <w:r w:rsidR="00E0311A">
              <w:rPr>
                <w:sz w:val="20"/>
                <w:szCs w:val="20"/>
              </w:rPr>
              <w:t xml:space="preserve">vníkem spisovné češtiny   </w:t>
            </w:r>
            <w:r w:rsidR="00E245E8">
              <w:rPr>
                <w:sz w:val="20"/>
                <w:szCs w:val="20"/>
              </w:rPr>
              <w:t>a s dalšími slovníky a příručkami.</w:t>
            </w:r>
          </w:p>
          <w:p w:rsidR="00E245E8" w:rsidRDefault="00E245E8"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spisovný jazyk, nářečí a obecnou češtinu a zdůvodní jejich užití.</w:t>
            </w:r>
            <w:r>
              <w:rPr>
                <w:sz w:val="20"/>
                <w:szCs w:val="20"/>
              </w:rPr>
              <w:br/>
            </w:r>
            <w:r>
              <w:rPr>
                <w:sz w:val="20"/>
                <w:szCs w:val="20"/>
              </w:rPr>
              <w:br/>
              <w:t>Správně třídí slovní druhy, tvoří spisovné tvary slov a vědomě jich používá ve vhodné komunikační situaci.</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Využívá znalostí o jazykové normě při tvorbě vhodných jazykových projevů podle komunikační situace.</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významové vztahy gramatických jednotek ve větě a souvětí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 písemném projevu zvládá pravopis lexikální, slovotvorný, morfologický i syntaktický ve větě jednoduché i souvětí</w:t>
            </w:r>
          </w:p>
        </w:tc>
        <w:tc>
          <w:tcPr>
            <w:tcW w:w="3944" w:type="dxa"/>
          </w:tcPr>
          <w:p w:rsidR="00BF1D30" w:rsidRDefault="00BF1D30" w:rsidP="00E245E8">
            <w:pPr>
              <w:tabs>
                <w:tab w:val="left" w:pos="360"/>
              </w:tabs>
              <w:jc w:val="both"/>
              <w:rPr>
                <w:sz w:val="20"/>
                <w:szCs w:val="20"/>
              </w:rPr>
            </w:pPr>
            <w:r>
              <w:rPr>
                <w:sz w:val="20"/>
                <w:szCs w:val="20"/>
              </w:rPr>
              <w:t>Dodržuje zásady spisovné výslovnosti.</w:t>
            </w:r>
          </w:p>
          <w:p w:rsidR="00BF1D30" w:rsidRDefault="00BF1D30" w:rsidP="00E245E8">
            <w:pPr>
              <w:tabs>
                <w:tab w:val="left" w:pos="360"/>
              </w:tabs>
              <w:jc w:val="both"/>
              <w:rPr>
                <w:sz w:val="20"/>
                <w:szCs w:val="20"/>
              </w:rPr>
            </w:pPr>
            <w:r>
              <w:rPr>
                <w:sz w:val="20"/>
                <w:szCs w:val="20"/>
              </w:rPr>
              <w:t>Vybírá z nabídky správnou výslovnost.</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způsoby tvoření slov.</w:t>
            </w:r>
          </w:p>
          <w:p w:rsidR="00BF1D30" w:rsidRDefault="00BF1D30" w:rsidP="00E245E8">
            <w:pPr>
              <w:tabs>
                <w:tab w:val="left" w:pos="360"/>
              </w:tabs>
              <w:jc w:val="both"/>
              <w:rPr>
                <w:sz w:val="20"/>
                <w:szCs w:val="20"/>
              </w:rPr>
            </w:pPr>
            <w:r>
              <w:rPr>
                <w:sz w:val="20"/>
                <w:szCs w:val="20"/>
              </w:rPr>
              <w:t>Ovládá zásady tvoření českých slov.</w:t>
            </w:r>
          </w:p>
          <w:p w:rsidR="00BF1D30" w:rsidRDefault="00BF1D30" w:rsidP="00E245E8">
            <w:pPr>
              <w:tabs>
                <w:tab w:val="left" w:pos="360"/>
              </w:tabs>
              <w:jc w:val="both"/>
              <w:rPr>
                <w:sz w:val="20"/>
                <w:szCs w:val="20"/>
              </w:rPr>
            </w:pPr>
            <w:r>
              <w:rPr>
                <w:sz w:val="20"/>
                <w:szCs w:val="20"/>
              </w:rPr>
              <w:t>Uvádí vhodné příklady slov.</w:t>
            </w:r>
          </w:p>
          <w:p w:rsidR="00BF1D30" w:rsidRDefault="00BF1D30" w:rsidP="00E245E8">
            <w:pPr>
              <w:tabs>
                <w:tab w:val="left" w:pos="360"/>
              </w:tabs>
              <w:jc w:val="both"/>
              <w:rPr>
                <w:sz w:val="20"/>
                <w:szCs w:val="20"/>
              </w:rPr>
            </w:pPr>
            <w:r>
              <w:rPr>
                <w:sz w:val="20"/>
                <w:szCs w:val="20"/>
              </w:rPr>
              <w:t>Tvoří příbuzná slova.</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Vyhledává informace podle zadání.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spisovný a nespisovný jazyk.</w:t>
            </w:r>
          </w:p>
          <w:p w:rsidR="00BF1D30" w:rsidRDefault="00BF1D30" w:rsidP="00E245E8">
            <w:pPr>
              <w:tabs>
                <w:tab w:val="left" w:pos="360"/>
              </w:tabs>
              <w:jc w:val="both"/>
              <w:rPr>
                <w:sz w:val="20"/>
                <w:szCs w:val="20"/>
              </w:rPr>
            </w:pPr>
            <w:r>
              <w:rPr>
                <w:sz w:val="20"/>
                <w:szCs w:val="20"/>
              </w:rPr>
              <w:t>Nahrazuje nespisovná slova spisovnými.</w:t>
            </w:r>
          </w:p>
          <w:p w:rsidR="00BF1D30" w:rsidRDefault="00BF1D30" w:rsidP="00E245E8">
            <w:pPr>
              <w:tabs>
                <w:tab w:val="left" w:pos="360"/>
              </w:tabs>
              <w:jc w:val="both"/>
              <w:rPr>
                <w:sz w:val="20"/>
                <w:szCs w:val="20"/>
              </w:rPr>
            </w:pPr>
            <w:r>
              <w:rPr>
                <w:sz w:val="20"/>
                <w:szCs w:val="20"/>
              </w:rPr>
              <w:t>Přiřadí ke krátkému textu jeden z nabízených pojmů útvaru národního jazyka.</w:t>
            </w:r>
          </w:p>
          <w:p w:rsidR="00BF1D30" w:rsidRDefault="00BF1D30" w:rsidP="00E245E8">
            <w:pPr>
              <w:tabs>
                <w:tab w:val="left" w:pos="360"/>
              </w:tabs>
              <w:jc w:val="both"/>
              <w:rPr>
                <w:sz w:val="20"/>
                <w:szCs w:val="20"/>
              </w:rPr>
            </w:pPr>
            <w:r>
              <w:rPr>
                <w:sz w:val="20"/>
                <w:szCs w:val="20"/>
              </w:rPr>
              <w:t>V krátké ukázce najde nespisovný výraz a vybere z nabízených možností správné převedení ukázky do jazyka spisovného.</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Správně přiřazuje slova k ohebným slovním druhům.</w:t>
            </w:r>
          </w:p>
          <w:p w:rsidR="00BF1D30" w:rsidRDefault="00BF1D30" w:rsidP="00E245E8">
            <w:pPr>
              <w:tabs>
                <w:tab w:val="left" w:pos="360"/>
              </w:tabs>
              <w:jc w:val="both"/>
              <w:rPr>
                <w:sz w:val="20"/>
                <w:szCs w:val="20"/>
              </w:rPr>
            </w:pPr>
            <w:r>
              <w:rPr>
                <w:sz w:val="20"/>
                <w:szCs w:val="20"/>
              </w:rPr>
              <w:t>Používá jazykové znalosti o ohebných slovních druzích.</w:t>
            </w:r>
          </w:p>
          <w:p w:rsidR="00BF1D30" w:rsidRDefault="00BF1D30" w:rsidP="00E245E8">
            <w:pPr>
              <w:tabs>
                <w:tab w:val="left" w:pos="360"/>
              </w:tabs>
              <w:jc w:val="both"/>
              <w:rPr>
                <w:sz w:val="20"/>
                <w:szCs w:val="20"/>
              </w:rPr>
            </w:pPr>
            <w:r>
              <w:rPr>
                <w:sz w:val="20"/>
                <w:szCs w:val="20"/>
              </w:rPr>
              <w:t>Doplní v textu slova v náležitých tvarech množného čísla.</w:t>
            </w:r>
          </w:p>
          <w:p w:rsidR="00BF1D30" w:rsidRDefault="00BF1D30" w:rsidP="00E245E8">
            <w:pPr>
              <w:tabs>
                <w:tab w:val="left" w:pos="360"/>
              </w:tabs>
              <w:jc w:val="both"/>
              <w:rPr>
                <w:sz w:val="20"/>
                <w:szCs w:val="20"/>
              </w:rPr>
            </w:pPr>
            <w:r>
              <w:rPr>
                <w:sz w:val="20"/>
                <w:szCs w:val="20"/>
              </w:rPr>
              <w:t>Určí slovní druh u vyznačených slov v textu.</w:t>
            </w:r>
          </w:p>
          <w:p w:rsidR="00BF1D30" w:rsidRDefault="00BF1D30" w:rsidP="00E245E8">
            <w:pPr>
              <w:tabs>
                <w:tab w:val="left" w:pos="360"/>
              </w:tabs>
              <w:jc w:val="both"/>
              <w:rPr>
                <w:sz w:val="20"/>
                <w:szCs w:val="20"/>
              </w:rPr>
            </w:pPr>
            <w:r>
              <w:rPr>
                <w:sz w:val="20"/>
                <w:szCs w:val="20"/>
              </w:rPr>
              <w:t>Rozlišuje větu a souvětí.</w:t>
            </w:r>
          </w:p>
          <w:p w:rsidR="00BF1D30" w:rsidRDefault="00BF1D30" w:rsidP="00E245E8">
            <w:pPr>
              <w:tabs>
                <w:tab w:val="left" w:pos="360"/>
              </w:tabs>
              <w:jc w:val="both"/>
              <w:rPr>
                <w:sz w:val="20"/>
                <w:szCs w:val="20"/>
              </w:rPr>
            </w:pPr>
            <w:r>
              <w:rPr>
                <w:sz w:val="20"/>
                <w:szCs w:val="20"/>
              </w:rPr>
              <w:t>Určí ve větách vyznačená slova jako větné členy.</w:t>
            </w:r>
          </w:p>
          <w:p w:rsidR="00BF1D30" w:rsidRDefault="00773AC2" w:rsidP="00E245E8">
            <w:pPr>
              <w:tabs>
                <w:tab w:val="left" w:pos="360"/>
              </w:tabs>
              <w:jc w:val="both"/>
              <w:rPr>
                <w:sz w:val="20"/>
                <w:szCs w:val="20"/>
              </w:rPr>
            </w:pPr>
            <w:r>
              <w:rPr>
                <w:sz w:val="20"/>
                <w:szCs w:val="20"/>
              </w:rPr>
              <w:t xml:space="preserve">Uvědomuje si vztah mezi </w:t>
            </w:r>
            <w:r w:rsidR="00BF1D30">
              <w:rPr>
                <w:sz w:val="20"/>
                <w:szCs w:val="20"/>
              </w:rPr>
              <w:t>větnými členy.</w:t>
            </w:r>
          </w:p>
          <w:p w:rsidR="00BF1D30" w:rsidRDefault="00BF1D30" w:rsidP="00E245E8">
            <w:pPr>
              <w:tabs>
                <w:tab w:val="left" w:pos="360"/>
              </w:tabs>
              <w:jc w:val="both"/>
              <w:rPr>
                <w:sz w:val="20"/>
                <w:szCs w:val="20"/>
              </w:rPr>
            </w:pPr>
            <w:r>
              <w:rPr>
                <w:sz w:val="20"/>
                <w:szCs w:val="20"/>
              </w:rPr>
              <w:t xml:space="preserve">Aplikuje pravopisné jevy lexikální, slovotvorné, morfologické a syntaktické v psaném i mluveném projevu. </w:t>
            </w:r>
          </w:p>
          <w:p w:rsidR="00C01E8A" w:rsidRDefault="00BF1D30" w:rsidP="00E245E8">
            <w:pPr>
              <w:tabs>
                <w:tab w:val="left" w:pos="360"/>
              </w:tabs>
              <w:jc w:val="both"/>
              <w:rPr>
                <w:sz w:val="20"/>
                <w:szCs w:val="20"/>
              </w:rPr>
            </w:pPr>
            <w:r>
              <w:rPr>
                <w:sz w:val="20"/>
                <w:szCs w:val="20"/>
              </w:rPr>
              <w:t>Aplikuje gramatická pravidla ve větě a v souvětí.</w:t>
            </w:r>
          </w:p>
        </w:tc>
        <w:tc>
          <w:tcPr>
            <w:tcW w:w="3686" w:type="dxa"/>
          </w:tcPr>
          <w:p w:rsidR="00BF1D30" w:rsidRDefault="00BF1D30" w:rsidP="00E245E8">
            <w:pPr>
              <w:jc w:val="both"/>
              <w:rPr>
                <w:sz w:val="20"/>
                <w:szCs w:val="20"/>
              </w:rPr>
            </w:pPr>
            <w:r>
              <w:rPr>
                <w:sz w:val="20"/>
                <w:szCs w:val="20"/>
              </w:rPr>
              <w:t>zvuková stránka jazyka, spisovná výslovnost, větná melodie, důraz, tempo,</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slovní zásoba a tvoření slov, stavba slova, příbuzná slova,</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obecné poučení o jazyce, jazy</w:t>
            </w:r>
            <w:r w:rsidR="00E0311A">
              <w:rPr>
                <w:sz w:val="20"/>
                <w:szCs w:val="20"/>
              </w:rPr>
              <w:t>kové příručky, S</w:t>
            </w:r>
            <w:r>
              <w:rPr>
                <w:sz w:val="20"/>
                <w:szCs w:val="20"/>
              </w:rPr>
              <w:t xml:space="preserve">lovník spisovné češtiny, </w:t>
            </w:r>
            <w:r w:rsidR="00E0311A">
              <w:rPr>
                <w:sz w:val="20"/>
                <w:szCs w:val="20"/>
              </w:rPr>
              <w:t>P</w:t>
            </w:r>
            <w:r>
              <w:rPr>
                <w:sz w:val="20"/>
                <w:szCs w:val="20"/>
              </w:rPr>
              <w:t>ravidla českého pravopisu, stručná mluvnice česká,</w:t>
            </w:r>
          </w:p>
          <w:p w:rsidR="00BF1D30" w:rsidRDefault="00BF1D30" w:rsidP="00E245E8">
            <w:pPr>
              <w:jc w:val="both"/>
              <w:rPr>
                <w:sz w:val="20"/>
                <w:szCs w:val="20"/>
              </w:rPr>
            </w:pPr>
          </w:p>
          <w:p w:rsidR="00BF1D30" w:rsidRDefault="00BF1D30" w:rsidP="00E245E8">
            <w:pPr>
              <w:jc w:val="both"/>
              <w:rPr>
                <w:sz w:val="20"/>
                <w:szCs w:val="20"/>
              </w:rPr>
            </w:pPr>
            <w:r>
              <w:rPr>
                <w:sz w:val="20"/>
                <w:szCs w:val="20"/>
              </w:rPr>
              <w:t>obecné poučení o jazyce, spisovný jazyk, nářečí, slang, argot, obecná čeština,</w:t>
            </w:r>
          </w:p>
          <w:p w:rsidR="00BF1D30" w:rsidRDefault="00BF1D30" w:rsidP="00E245E8">
            <w:pPr>
              <w:jc w:val="both"/>
              <w:rPr>
                <w:sz w:val="20"/>
                <w:szCs w:val="20"/>
              </w:rPr>
            </w:pPr>
          </w:p>
          <w:p w:rsidR="00BF1D30" w:rsidRDefault="00BF1D30" w:rsidP="00E245E8">
            <w:pPr>
              <w:jc w:val="both"/>
              <w:rPr>
                <w:sz w:val="20"/>
                <w:szCs w:val="20"/>
              </w:rPr>
            </w:pPr>
            <w:r>
              <w:rPr>
                <w:sz w:val="20"/>
                <w:szCs w:val="20"/>
              </w:rPr>
              <w:t>tvarosloví, ohebné slovní druhy,</w:t>
            </w:r>
          </w:p>
          <w:p w:rsidR="00BF1D30" w:rsidRDefault="00BF1D30" w:rsidP="00E245E8">
            <w:pPr>
              <w:jc w:val="both"/>
              <w:rPr>
                <w:sz w:val="20"/>
                <w:szCs w:val="20"/>
              </w:rPr>
            </w:pPr>
            <w:r>
              <w:rPr>
                <w:sz w:val="20"/>
                <w:szCs w:val="20"/>
              </w:rPr>
              <w:br/>
              <w:t>skladba, větné členy,</w:t>
            </w:r>
          </w:p>
          <w:p w:rsidR="00BF1D30" w:rsidRDefault="00BF1D30" w:rsidP="00E245E8">
            <w:pPr>
              <w:jc w:val="both"/>
              <w:rPr>
                <w:sz w:val="20"/>
                <w:szCs w:val="20"/>
              </w:rPr>
            </w:pPr>
          </w:p>
          <w:p w:rsidR="00BF1D30" w:rsidRDefault="00BF1D30" w:rsidP="00E245E8">
            <w:pPr>
              <w:jc w:val="both"/>
              <w:rPr>
                <w:sz w:val="20"/>
                <w:szCs w:val="20"/>
              </w:rPr>
            </w:pPr>
            <w:r>
              <w:rPr>
                <w:sz w:val="20"/>
                <w:szCs w:val="20"/>
              </w:rPr>
              <w:br/>
              <w:t>pravopis, koncovky pods</w:t>
            </w:r>
            <w:r w:rsidR="005D341E">
              <w:rPr>
                <w:sz w:val="20"/>
                <w:szCs w:val="20"/>
              </w:rPr>
              <w:t xml:space="preserve">tatných jmen, přídavných </w:t>
            </w:r>
            <w:r>
              <w:rPr>
                <w:sz w:val="20"/>
                <w:szCs w:val="20"/>
              </w:rPr>
              <w:t>j</w:t>
            </w:r>
            <w:r w:rsidR="005D341E">
              <w:rPr>
                <w:sz w:val="20"/>
                <w:szCs w:val="20"/>
              </w:rPr>
              <w:t xml:space="preserve">men, shoda podmětu s přísudkem, </w:t>
            </w:r>
            <w:r>
              <w:rPr>
                <w:sz w:val="20"/>
                <w:szCs w:val="20"/>
              </w:rPr>
              <w:t xml:space="preserve">vyjmenovaná slova, předložky s/z, předpony, </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významové vztahy</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gramatická pravidla</w:t>
            </w:r>
          </w:p>
        </w:tc>
        <w:tc>
          <w:tcPr>
            <w:tcW w:w="2977" w:type="dxa"/>
          </w:tcPr>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 xml:space="preserve">              </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tc>
      </w:tr>
    </w:tbl>
    <w:p w:rsidR="00BF1D30" w:rsidRDefault="00BF1D30" w:rsidP="00BF1D30">
      <w:pPr>
        <w:rPr>
          <w:b/>
          <w:bCs/>
          <w:sz w:val="12"/>
          <w:szCs w:val="1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4320"/>
        <w:gridCol w:w="3279"/>
        <w:gridCol w:w="2835"/>
      </w:tblGrid>
      <w:tr w:rsidR="00BF1D30" w:rsidTr="00E245E8">
        <w:tc>
          <w:tcPr>
            <w:tcW w:w="14142" w:type="dxa"/>
            <w:gridSpan w:val="4"/>
          </w:tcPr>
          <w:p w:rsidR="00BF1D30" w:rsidRDefault="000D1696" w:rsidP="00510EA3">
            <w:pPr>
              <w:jc w:val="center"/>
              <w:rPr>
                <w:b/>
                <w:bCs/>
                <w:sz w:val="28"/>
                <w:szCs w:val="28"/>
              </w:rPr>
            </w:pPr>
            <w:r>
              <w:rPr>
                <w:b/>
                <w:bCs/>
                <w:sz w:val="28"/>
                <w:szCs w:val="28"/>
              </w:rPr>
              <w:t>ČESKÝ JAZYK A LITERATURA VII</w:t>
            </w:r>
            <w:r w:rsidR="00BF1D30">
              <w:rPr>
                <w:b/>
                <w:bCs/>
                <w:sz w:val="28"/>
                <w:szCs w:val="28"/>
              </w:rPr>
              <w:t xml:space="preserve">. </w:t>
            </w:r>
            <w:r w:rsidR="00510EA3">
              <w:rPr>
                <w:b/>
                <w:bCs/>
                <w:sz w:val="28"/>
                <w:szCs w:val="28"/>
              </w:rPr>
              <w:t>ROČNÍK</w:t>
            </w:r>
          </w:p>
        </w:tc>
      </w:tr>
      <w:tr w:rsidR="00BF1D30" w:rsidTr="00E245E8">
        <w:tc>
          <w:tcPr>
            <w:tcW w:w="3708" w:type="dxa"/>
          </w:tcPr>
          <w:p w:rsidR="00BF1D30" w:rsidRDefault="00BF1D30" w:rsidP="00E245E8">
            <w:pPr>
              <w:rPr>
                <w:b/>
                <w:bCs/>
                <w:sz w:val="20"/>
                <w:szCs w:val="20"/>
              </w:rPr>
            </w:pPr>
            <w:r w:rsidRPr="00A44743">
              <w:rPr>
                <w:b/>
                <w:bCs/>
                <w:sz w:val="20"/>
                <w:szCs w:val="20"/>
              </w:rPr>
              <w:t>Očekávané výstupy z RVP ZV</w:t>
            </w:r>
          </w:p>
          <w:p w:rsidR="000B19DD" w:rsidRPr="00A44743" w:rsidRDefault="000B19DD" w:rsidP="00E245E8">
            <w:pPr>
              <w:rPr>
                <w:b/>
                <w:bCs/>
                <w:sz w:val="20"/>
                <w:szCs w:val="20"/>
              </w:rPr>
            </w:pPr>
            <w:r>
              <w:rPr>
                <w:b/>
                <w:bCs/>
                <w:sz w:val="20"/>
                <w:szCs w:val="20"/>
              </w:rPr>
              <w:t>Žák:</w:t>
            </w:r>
          </w:p>
        </w:tc>
        <w:tc>
          <w:tcPr>
            <w:tcW w:w="4320" w:type="dxa"/>
          </w:tcPr>
          <w:p w:rsidR="00BF1D30" w:rsidRDefault="00BF1D30" w:rsidP="00E245E8">
            <w:pPr>
              <w:rPr>
                <w:b/>
                <w:bCs/>
                <w:sz w:val="20"/>
                <w:szCs w:val="20"/>
              </w:rPr>
            </w:pPr>
            <w:r w:rsidRPr="00A44743">
              <w:rPr>
                <w:b/>
                <w:bCs/>
                <w:sz w:val="20"/>
                <w:szCs w:val="20"/>
              </w:rPr>
              <w:t>Školní výstupy</w:t>
            </w:r>
          </w:p>
          <w:p w:rsidR="000B19DD" w:rsidRPr="00A44743" w:rsidRDefault="000B19DD" w:rsidP="00E245E8">
            <w:pPr>
              <w:rPr>
                <w:b/>
                <w:bCs/>
                <w:sz w:val="20"/>
                <w:szCs w:val="20"/>
              </w:rPr>
            </w:pPr>
            <w:r>
              <w:rPr>
                <w:b/>
                <w:bCs/>
                <w:sz w:val="20"/>
                <w:szCs w:val="20"/>
              </w:rPr>
              <w:t>Žák:</w:t>
            </w:r>
          </w:p>
        </w:tc>
        <w:tc>
          <w:tcPr>
            <w:tcW w:w="3279" w:type="dxa"/>
          </w:tcPr>
          <w:p w:rsidR="00BF1D30" w:rsidRPr="00A44743" w:rsidRDefault="00BF1D30" w:rsidP="00E245E8">
            <w:pPr>
              <w:rPr>
                <w:b/>
                <w:bCs/>
                <w:sz w:val="20"/>
                <w:szCs w:val="20"/>
              </w:rPr>
            </w:pPr>
            <w:r w:rsidRPr="00A44743">
              <w:rPr>
                <w:b/>
                <w:bCs/>
                <w:sz w:val="20"/>
                <w:szCs w:val="20"/>
              </w:rPr>
              <w:t>Učivo</w:t>
            </w:r>
          </w:p>
        </w:tc>
        <w:tc>
          <w:tcPr>
            <w:tcW w:w="2835" w:type="dxa"/>
          </w:tcPr>
          <w:p w:rsidR="00BF1D30" w:rsidRPr="00A44743" w:rsidRDefault="00BF1D30" w:rsidP="00E245E8">
            <w:pPr>
              <w:rPr>
                <w:b/>
                <w:bCs/>
                <w:sz w:val="20"/>
                <w:szCs w:val="20"/>
              </w:rPr>
            </w:pPr>
            <w:r w:rsidRPr="00A44743">
              <w:rPr>
                <w:b/>
                <w:bCs/>
                <w:sz w:val="20"/>
                <w:szCs w:val="20"/>
              </w:rPr>
              <w:t>Přesahy a vazby (průřezová té-</w:t>
            </w:r>
            <w:r w:rsidRPr="00A44743">
              <w:rPr>
                <w:b/>
                <w:bCs/>
                <w:sz w:val="20"/>
                <w:szCs w:val="20"/>
              </w:rPr>
              <w:br/>
              <w:t>mata, mezipředmětové vztahy)</w:t>
            </w:r>
          </w:p>
        </w:tc>
      </w:tr>
      <w:tr w:rsidR="00BF1D30" w:rsidTr="00E245E8">
        <w:trPr>
          <w:trHeight w:val="150"/>
        </w:trPr>
        <w:tc>
          <w:tcPr>
            <w:tcW w:w="3708" w:type="dxa"/>
          </w:tcPr>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Odlišuje spisovný a nespisovný projev a vhodně užívá spisovné jazykové prostředky vzhledem ke svému komunikačnímu záměru.</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Dorozumívá se kultivovaně a výstižně, jazykovými prostředky vhodnými pro danou komunikační situaci.</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 mluveném projevu připraveném i improvizovaném vhodně užívá verbálních, nonverbálních i paralingválních prostředků řeči.</w:t>
            </w:r>
          </w:p>
          <w:p w:rsidR="00BF1D30" w:rsidRDefault="00BF1D30" w:rsidP="00E245E8">
            <w:pPr>
              <w:tabs>
                <w:tab w:val="left" w:pos="360"/>
              </w:tabs>
              <w:rPr>
                <w:sz w:val="20"/>
                <w:szCs w:val="20"/>
              </w:rPr>
            </w:pPr>
            <w:r w:rsidRPr="00E60CD7">
              <w:rPr>
                <w:sz w:val="20"/>
                <w:szCs w:val="20"/>
              </w:rPr>
              <w:t>Formuluje ústně i písemně dojmy ze své četby, návštěvy divadelního nebo filmového předsta</w:t>
            </w:r>
            <w:r>
              <w:rPr>
                <w:sz w:val="20"/>
                <w:szCs w:val="20"/>
              </w:rPr>
              <w:t>vení a názory na umělecké dílo.</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Využívá základy studijního čtení – vyhledá klíčová slova, formuluje hlavní myšlenky textu, vytvoří otázky a stručné poznámky, výpisky nebo výtah z přečteného textu; samostatně připraví a s oporou přednese referát.</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Rozlišuje subjektivní a objektivní sdělení.</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Využívá poznatků o jazyce a stylu ke gramaticky i věcně správnému písemnému projevu a k tvořivé práci s textem na základě svých dispozic a osobních zájmů.</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sidRPr="00EB3F61">
              <w:rPr>
                <w:sz w:val="20"/>
                <w:szCs w:val="20"/>
              </w:rPr>
              <w:t>Rozlišuje základní literární druhy a žánry, porovná je i jejich funkci, uvede jejich výrazné představitele.</w:t>
            </w:r>
          </w:p>
          <w:p w:rsidR="005D341E" w:rsidRPr="00EB3F61" w:rsidRDefault="005D341E" w:rsidP="00E245E8">
            <w:pPr>
              <w:tabs>
                <w:tab w:val="left" w:pos="1968"/>
              </w:tabs>
              <w:rPr>
                <w:sz w:val="20"/>
                <w:szCs w:val="20"/>
              </w:rPr>
            </w:pPr>
          </w:p>
          <w:p w:rsidR="00BF1D30" w:rsidRPr="00EB3F61" w:rsidRDefault="00BF1D30" w:rsidP="00E245E8">
            <w:pPr>
              <w:tabs>
                <w:tab w:val="left" w:pos="1968"/>
              </w:tabs>
              <w:rPr>
                <w:sz w:val="20"/>
                <w:szCs w:val="20"/>
              </w:rPr>
            </w:pPr>
            <w:r w:rsidRPr="00EB3F61">
              <w:rPr>
                <w:sz w:val="20"/>
                <w:szCs w:val="20"/>
              </w:rPr>
              <w:t>Uvádí základní literární směry a jejich významné představitele v české a světové literatuře.</w:t>
            </w:r>
          </w:p>
          <w:p w:rsidR="00BF1D30" w:rsidRPr="00EB3F61"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Pr="00EB3F61" w:rsidRDefault="00BF1D30" w:rsidP="00E245E8">
            <w:pPr>
              <w:tabs>
                <w:tab w:val="left" w:pos="1968"/>
              </w:tabs>
              <w:rPr>
                <w:sz w:val="20"/>
                <w:szCs w:val="20"/>
              </w:rPr>
            </w:pPr>
            <w:r w:rsidRPr="00EB3F61">
              <w:rPr>
                <w:sz w:val="20"/>
                <w:szCs w:val="20"/>
              </w:rPr>
              <w:t>Uceleně reprodukuje přečtený text, jednoduše popisuje strukturu a jazyk literárního díla, vlastními slovy interpretuje smysl díla.</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sidRPr="00EB3F61">
              <w:rPr>
                <w:sz w:val="20"/>
                <w:szCs w:val="20"/>
              </w:rPr>
              <w:t>Vyhledává informace v různých typech katalogů, v knihovně, na internetu i v dalších informačních zdrojích.</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Rozlišuje a příklady v textu dokládá nejdůležitějšími způsoby obohacování slovní zásoby a zásady tvoření českých slov, rozpoznává přenesená pojmenování, zvláště ve frazémech.</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Správně třídí slovní druhy, tvoří spisovné tvary slov a vědomě jich používá ve vhodné komunikační situaci.</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Využívá znalostí o jazykové normě při tvorbě vhodných jazykových projevů podle komunikační situace.</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V písemném projevu zvládá pravopis lexikální, slovotvorný, morfologický i syntaktický ve větě jednoduché i souvětí.</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 xml:space="preserve">Rozlišuje významové vztahy </w:t>
            </w:r>
            <w:r w:rsidR="00773AC2">
              <w:rPr>
                <w:sz w:val="20"/>
                <w:szCs w:val="20"/>
              </w:rPr>
              <w:t xml:space="preserve">gramatických jednotek ve větě </w:t>
            </w:r>
            <w:r>
              <w:rPr>
                <w:sz w:val="20"/>
                <w:szCs w:val="20"/>
              </w:rPr>
              <w:t>a souvětí.</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tc>
        <w:tc>
          <w:tcPr>
            <w:tcW w:w="4320" w:type="dxa"/>
          </w:tcPr>
          <w:p w:rsidR="00BF1D30" w:rsidRDefault="00BF1D30" w:rsidP="00E245E8">
            <w:pPr>
              <w:tabs>
                <w:tab w:val="left" w:pos="360"/>
              </w:tabs>
              <w:rPr>
                <w:sz w:val="20"/>
                <w:szCs w:val="20"/>
              </w:rPr>
            </w:pPr>
          </w:p>
          <w:p w:rsidR="00BF1D30" w:rsidRDefault="00773AC2" w:rsidP="00E245E8">
            <w:pPr>
              <w:tabs>
                <w:tab w:val="left" w:pos="360"/>
              </w:tabs>
              <w:rPr>
                <w:sz w:val="20"/>
                <w:szCs w:val="20"/>
              </w:rPr>
            </w:pPr>
            <w:r>
              <w:rPr>
                <w:sz w:val="20"/>
                <w:szCs w:val="20"/>
              </w:rPr>
              <w:t xml:space="preserve">Popisuje výrobek a postup při </w:t>
            </w:r>
            <w:r w:rsidR="00BF1D30">
              <w:rPr>
                <w:sz w:val="20"/>
                <w:szCs w:val="20"/>
              </w:rPr>
              <w:t xml:space="preserve">jeho zhotovení. </w:t>
            </w:r>
          </w:p>
          <w:p w:rsidR="00BF1D30" w:rsidRDefault="00773AC2" w:rsidP="00E245E8">
            <w:pPr>
              <w:tabs>
                <w:tab w:val="left" w:pos="360"/>
              </w:tabs>
              <w:rPr>
                <w:sz w:val="20"/>
                <w:szCs w:val="20"/>
              </w:rPr>
            </w:pPr>
            <w:r>
              <w:rPr>
                <w:sz w:val="20"/>
                <w:szCs w:val="20"/>
              </w:rPr>
              <w:t xml:space="preserve">Tvoří pozvánku </w:t>
            </w:r>
            <w:r w:rsidR="00BF1D30">
              <w:rPr>
                <w:sz w:val="20"/>
                <w:szCs w:val="20"/>
              </w:rPr>
              <w:t>do školního časopisu.</w:t>
            </w:r>
          </w:p>
          <w:p w:rsidR="00BF1D30" w:rsidRDefault="00BF1D30" w:rsidP="00E245E8">
            <w:pPr>
              <w:tabs>
                <w:tab w:val="left" w:pos="360"/>
              </w:tabs>
              <w:rPr>
                <w:sz w:val="20"/>
                <w:szCs w:val="20"/>
              </w:rPr>
            </w:pPr>
            <w:r>
              <w:rPr>
                <w:sz w:val="20"/>
                <w:szCs w:val="20"/>
              </w:rPr>
              <w:t xml:space="preserve">Vyjadřuje přímé i nepřímé povahové vlastnosti osoby. </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Rozlišuje verbální a neverbální prostředky a jejich vhodné využití v krátkých projevech.</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Vypravuje s využitím dějového napětí část děje knihy nebo filmu, které vzbudily jeho pozornost.</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Vytváří zápis do čtenářského deníku z četby nebo návštěvy divadelního a filmového představení.</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Vypisuje z textu myšlenky a citáty.</w:t>
            </w:r>
          </w:p>
          <w:p w:rsidR="00BF1D30" w:rsidRDefault="00BF1D30" w:rsidP="00E245E8">
            <w:pPr>
              <w:tabs>
                <w:tab w:val="left" w:pos="360"/>
              </w:tabs>
              <w:rPr>
                <w:sz w:val="20"/>
                <w:szCs w:val="20"/>
              </w:rPr>
            </w:pPr>
            <w:r>
              <w:rPr>
                <w:sz w:val="20"/>
                <w:szCs w:val="20"/>
              </w:rPr>
              <w:t>Volí výstižné jazykové projevy podle komunikační situace.</w:t>
            </w:r>
          </w:p>
          <w:p w:rsidR="00BF1D30" w:rsidRDefault="00BF1D30" w:rsidP="00E245E8">
            <w:pPr>
              <w:tabs>
                <w:tab w:val="left" w:pos="360"/>
              </w:tabs>
              <w:rPr>
                <w:sz w:val="20"/>
                <w:szCs w:val="20"/>
              </w:rPr>
            </w:pPr>
            <w:r>
              <w:rPr>
                <w:sz w:val="20"/>
                <w:szCs w:val="20"/>
              </w:rPr>
              <w:t>Zachycuje hlavní myšlenky jednotlivých odstavců z populárně naučného textu, vytváří z nich krátký výtah.</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Rozlišuje popis prostý a umělecký.</w:t>
            </w:r>
          </w:p>
          <w:p w:rsidR="00BF1D30" w:rsidRDefault="00BF1D30" w:rsidP="00E245E8">
            <w:pPr>
              <w:tabs>
                <w:tab w:val="left" w:pos="360"/>
              </w:tabs>
              <w:rPr>
                <w:sz w:val="20"/>
                <w:szCs w:val="20"/>
              </w:rPr>
            </w:pPr>
            <w:r>
              <w:rPr>
                <w:sz w:val="20"/>
                <w:szCs w:val="20"/>
              </w:rPr>
              <w:t>V uměleckých textech vyhledává subjektivně zabarvené prvky.</w:t>
            </w: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Vybere z nabízených možností nejvhodnější užití daného textu a přiřadí ho k ukázce.</w:t>
            </w: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p>
          <w:p w:rsidR="00BF1D30" w:rsidRDefault="00BF1D30" w:rsidP="00E245E8">
            <w:pPr>
              <w:tabs>
                <w:tab w:val="left" w:pos="360"/>
              </w:tabs>
              <w:rPr>
                <w:sz w:val="20"/>
                <w:szCs w:val="20"/>
              </w:rPr>
            </w:pPr>
            <w:r>
              <w:rPr>
                <w:sz w:val="20"/>
                <w:szCs w:val="20"/>
              </w:rPr>
              <w:t>Seřadí úryvky z literárních děl v pořadí, ve kterém vznikly.</w:t>
            </w:r>
          </w:p>
          <w:p w:rsidR="00BF1D30" w:rsidRDefault="00BF1D30" w:rsidP="00E245E8">
            <w:pPr>
              <w:rPr>
                <w:sz w:val="20"/>
                <w:szCs w:val="20"/>
              </w:rPr>
            </w:pPr>
            <w:r>
              <w:rPr>
                <w:sz w:val="20"/>
                <w:szCs w:val="20"/>
              </w:rPr>
              <w:t>Uvádí významné literární památky starověké literatury.</w:t>
            </w:r>
          </w:p>
          <w:p w:rsidR="00BF1D30" w:rsidRDefault="00BF1D30" w:rsidP="00E245E8">
            <w:pPr>
              <w:rPr>
                <w:sz w:val="20"/>
                <w:szCs w:val="20"/>
              </w:rPr>
            </w:pPr>
            <w:r>
              <w:rPr>
                <w:sz w:val="20"/>
                <w:szCs w:val="20"/>
              </w:rPr>
              <w:t>Charakterizuje typické znaky středověké literatury.</w:t>
            </w:r>
          </w:p>
          <w:p w:rsidR="00BF1D30" w:rsidRDefault="00BF1D30" w:rsidP="00E245E8">
            <w:pPr>
              <w:rPr>
                <w:sz w:val="20"/>
                <w:szCs w:val="20"/>
              </w:rPr>
            </w:pPr>
            <w:r>
              <w:rPr>
                <w:sz w:val="20"/>
                <w:szCs w:val="20"/>
              </w:rPr>
              <w:t>Uvádí nejstarší literární památky na našem území.</w:t>
            </w:r>
          </w:p>
          <w:p w:rsidR="00BF1D30" w:rsidRDefault="00BF1D30" w:rsidP="00E245E8">
            <w:pPr>
              <w:rPr>
                <w:sz w:val="20"/>
                <w:szCs w:val="20"/>
              </w:rPr>
            </w:pPr>
            <w:r>
              <w:rPr>
                <w:sz w:val="20"/>
                <w:szCs w:val="20"/>
              </w:rPr>
              <w:t>Rozlišuje základní literární žánry starověké a středověké literatury (epos, báje, středověká legenda, kronika,cestopis, píseň).</w:t>
            </w:r>
          </w:p>
          <w:p w:rsidR="00BF1D30" w:rsidRDefault="00BF1D30" w:rsidP="00E245E8">
            <w:pPr>
              <w:rPr>
                <w:sz w:val="20"/>
                <w:szCs w:val="20"/>
              </w:rPr>
            </w:pPr>
            <w:r>
              <w:rPr>
                <w:sz w:val="20"/>
                <w:szCs w:val="20"/>
              </w:rPr>
              <w:t>Vymezuje období renesance, baroka a národního  obrození a jeho nejvýznamnější osobnosti spjaté s literaturou.</w:t>
            </w:r>
          </w:p>
          <w:p w:rsidR="00BF1D30" w:rsidRDefault="00BF1D30" w:rsidP="00E245E8">
            <w:pPr>
              <w:rPr>
                <w:sz w:val="20"/>
                <w:szCs w:val="20"/>
              </w:rPr>
            </w:pPr>
            <w:r>
              <w:rPr>
                <w:sz w:val="20"/>
                <w:szCs w:val="20"/>
              </w:rPr>
              <w:t xml:space="preserve">Uvádí významné autory české literatury 2. pol. </w:t>
            </w:r>
            <w:smartTag w:uri="urn:schemas-microsoft-com:office:smarttags" w:element="metricconverter">
              <w:smartTagPr>
                <w:attr w:name="ProductID" w:val="19. st"/>
              </w:smartTagPr>
              <w:r>
                <w:rPr>
                  <w:sz w:val="20"/>
                  <w:szCs w:val="20"/>
                </w:rPr>
                <w:t>19. st</w:t>
              </w:r>
            </w:smartTag>
            <w:r>
              <w:rPr>
                <w:sz w:val="20"/>
                <w:szCs w:val="20"/>
              </w:rPr>
              <w:t>.</w:t>
            </w:r>
          </w:p>
          <w:p w:rsidR="00BF1D30" w:rsidRDefault="00BF1D30" w:rsidP="00E245E8">
            <w:pPr>
              <w:rPr>
                <w:sz w:val="20"/>
                <w:szCs w:val="20"/>
              </w:rPr>
            </w:pPr>
            <w:r>
              <w:rPr>
                <w:sz w:val="20"/>
                <w:szCs w:val="20"/>
              </w:rPr>
              <w:t>Přiřadí k sobě název knihy a k ní příslušející ukázku.</w:t>
            </w:r>
          </w:p>
          <w:p w:rsidR="00BF1D30" w:rsidRPr="002A47B8" w:rsidRDefault="00BF1D30" w:rsidP="00E245E8">
            <w:pPr>
              <w:rPr>
                <w:sz w:val="20"/>
                <w:szCs w:val="20"/>
              </w:rPr>
            </w:pPr>
            <w:r>
              <w:rPr>
                <w:sz w:val="20"/>
                <w:szCs w:val="20"/>
              </w:rPr>
              <w:t>Rozlišuje základní literární žánry (povídka, román, balada,</w:t>
            </w:r>
            <w:r w:rsidR="00773AC2">
              <w:rPr>
                <w:sz w:val="20"/>
                <w:szCs w:val="20"/>
              </w:rPr>
              <w:t xml:space="preserve"> </w:t>
            </w:r>
            <w:r>
              <w:rPr>
                <w:sz w:val="20"/>
                <w:szCs w:val="20"/>
              </w:rPr>
              <w:t>epigram, elegie)</w:t>
            </w:r>
          </w:p>
          <w:p w:rsidR="00BF1D30" w:rsidRDefault="00BF1D30" w:rsidP="00E245E8">
            <w:pPr>
              <w:rPr>
                <w:sz w:val="20"/>
                <w:szCs w:val="20"/>
              </w:rPr>
            </w:pPr>
            <w:r>
              <w:rPr>
                <w:sz w:val="20"/>
                <w:szCs w:val="20"/>
              </w:rPr>
              <w:t>Přednáší zpaměti umělecké texty.</w:t>
            </w:r>
          </w:p>
          <w:p w:rsidR="00BF1D30" w:rsidRDefault="00BF1D30" w:rsidP="00E245E8">
            <w:pPr>
              <w:rPr>
                <w:sz w:val="20"/>
                <w:szCs w:val="20"/>
              </w:rPr>
            </w:pPr>
            <w:r>
              <w:rPr>
                <w:sz w:val="20"/>
                <w:szCs w:val="20"/>
              </w:rPr>
              <w:t>Reprodukuje přečtený nebo slyšený umělecký text.</w:t>
            </w:r>
          </w:p>
          <w:p w:rsidR="00BF1D30" w:rsidRDefault="00BF1D30" w:rsidP="00E245E8">
            <w:pPr>
              <w:tabs>
                <w:tab w:val="left" w:pos="1968"/>
              </w:tabs>
              <w:rPr>
                <w:sz w:val="20"/>
                <w:szCs w:val="20"/>
              </w:rPr>
            </w:pPr>
            <w:r>
              <w:rPr>
                <w:sz w:val="20"/>
                <w:szCs w:val="20"/>
              </w:rPr>
              <w:t>Vlastními slovy i písemnou formou vyjadřuje obsah knihy, filmu (divadelního představení).</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Vyhledává údaje v různých informačních zdrojích.</w:t>
            </w:r>
          </w:p>
          <w:p w:rsidR="00BF1D30" w:rsidRDefault="00BF1D30" w:rsidP="00E245E8">
            <w:pPr>
              <w:tabs>
                <w:tab w:val="left" w:pos="1968"/>
              </w:tabs>
              <w:rPr>
                <w:sz w:val="20"/>
                <w:szCs w:val="20"/>
              </w:rPr>
            </w:pPr>
            <w:r>
              <w:rPr>
                <w:sz w:val="20"/>
                <w:szCs w:val="20"/>
              </w:rPr>
              <w:t>Samostatně pracuje se slovníky a příručkami.</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Prokáže znalost významu přeneseného pojmenování.</w:t>
            </w:r>
          </w:p>
          <w:p w:rsidR="00BF1D30" w:rsidRDefault="00BF1D30" w:rsidP="00E245E8">
            <w:pPr>
              <w:tabs>
                <w:tab w:val="left" w:pos="1968"/>
              </w:tabs>
              <w:rPr>
                <w:sz w:val="20"/>
                <w:szCs w:val="20"/>
              </w:rPr>
            </w:pPr>
            <w:r>
              <w:rPr>
                <w:sz w:val="20"/>
                <w:szCs w:val="20"/>
              </w:rPr>
              <w:t>Rozliší i vytváří slova složená.</w:t>
            </w:r>
          </w:p>
          <w:p w:rsidR="00BF1D30" w:rsidRDefault="00BF1D30" w:rsidP="00E245E8">
            <w:pPr>
              <w:tabs>
                <w:tab w:val="left" w:pos="1968"/>
              </w:tabs>
              <w:rPr>
                <w:sz w:val="20"/>
                <w:szCs w:val="20"/>
              </w:rPr>
            </w:pPr>
            <w:r>
              <w:rPr>
                <w:sz w:val="20"/>
                <w:szCs w:val="20"/>
              </w:rPr>
              <w:t>Určí slovní druh u slov odvozených z jednoho slovotvorného základu.</w:t>
            </w:r>
          </w:p>
          <w:p w:rsidR="00BF1D30" w:rsidRDefault="00BF1D30" w:rsidP="00E245E8">
            <w:pPr>
              <w:tabs>
                <w:tab w:val="left" w:pos="1968"/>
              </w:tabs>
              <w:rPr>
                <w:sz w:val="20"/>
                <w:szCs w:val="20"/>
              </w:rPr>
            </w:pPr>
            <w:r>
              <w:rPr>
                <w:sz w:val="20"/>
                <w:szCs w:val="20"/>
              </w:rPr>
              <w:t>Tvoří příbuzná slova.</w:t>
            </w:r>
          </w:p>
          <w:p w:rsidR="00BF1D30" w:rsidRDefault="00BF1D30" w:rsidP="00E245E8">
            <w:pPr>
              <w:tabs>
                <w:tab w:val="left" w:pos="1968"/>
              </w:tabs>
              <w:rPr>
                <w:sz w:val="20"/>
                <w:szCs w:val="20"/>
              </w:rPr>
            </w:pPr>
            <w:r>
              <w:rPr>
                <w:sz w:val="20"/>
                <w:szCs w:val="20"/>
              </w:rPr>
              <w:t>Rozlišuje významy slov.</w:t>
            </w:r>
          </w:p>
          <w:p w:rsidR="00BF1D30" w:rsidRDefault="00BF1D30" w:rsidP="00E245E8">
            <w:pPr>
              <w:tabs>
                <w:tab w:val="left" w:pos="1968"/>
              </w:tabs>
              <w:rPr>
                <w:sz w:val="20"/>
                <w:szCs w:val="20"/>
              </w:rPr>
            </w:pPr>
            <w:r>
              <w:rPr>
                <w:sz w:val="20"/>
                <w:szCs w:val="20"/>
              </w:rPr>
              <w:t>Odliší slovo, sousloví a rčení.</w:t>
            </w:r>
          </w:p>
          <w:p w:rsidR="00BF1D30" w:rsidRDefault="00BF1D30" w:rsidP="00E245E8">
            <w:pPr>
              <w:tabs>
                <w:tab w:val="left" w:pos="1968"/>
              </w:tabs>
              <w:rPr>
                <w:sz w:val="20"/>
                <w:szCs w:val="20"/>
              </w:rPr>
            </w:pPr>
            <w:r>
              <w:rPr>
                <w:sz w:val="20"/>
                <w:szCs w:val="20"/>
              </w:rPr>
              <w:t>Rozdělí slovo na základní jednotky stavby slova.</w:t>
            </w:r>
          </w:p>
          <w:p w:rsidR="00BF1D30" w:rsidRDefault="00BF1D30" w:rsidP="00E245E8">
            <w:pPr>
              <w:tabs>
                <w:tab w:val="left" w:pos="1968"/>
              </w:tabs>
              <w:rPr>
                <w:sz w:val="20"/>
                <w:szCs w:val="20"/>
              </w:rPr>
            </w:pPr>
            <w:r>
              <w:rPr>
                <w:sz w:val="20"/>
                <w:szCs w:val="20"/>
              </w:rPr>
              <w:t>Používá různé způsoby tvoření českých slov.</w:t>
            </w:r>
          </w:p>
          <w:p w:rsidR="00BF1D30" w:rsidRDefault="00BF1D30" w:rsidP="00E245E8">
            <w:pPr>
              <w:tabs>
                <w:tab w:val="left" w:pos="1968"/>
              </w:tabs>
              <w:rPr>
                <w:sz w:val="20"/>
                <w:szCs w:val="20"/>
              </w:rPr>
            </w:pPr>
            <w:r>
              <w:rPr>
                <w:sz w:val="20"/>
                <w:szCs w:val="20"/>
              </w:rPr>
              <w:t>Uvádí vhodné příklady slov.</w:t>
            </w:r>
          </w:p>
          <w:p w:rsidR="00BF1D30" w:rsidRDefault="00BF1D30" w:rsidP="00E245E8">
            <w:pPr>
              <w:tabs>
                <w:tab w:val="left" w:pos="1968"/>
              </w:tabs>
              <w:rPr>
                <w:sz w:val="20"/>
                <w:szCs w:val="20"/>
              </w:rPr>
            </w:pPr>
            <w:r>
              <w:rPr>
                <w:sz w:val="20"/>
                <w:szCs w:val="20"/>
              </w:rPr>
              <w:t>Rozlišuje ohebné a neohebné slovní druhy a u ohebných slovních druhů určuje příslušné mluvnické kategorie.</w:t>
            </w:r>
          </w:p>
          <w:p w:rsidR="00BF1D30" w:rsidRDefault="00BF1D30" w:rsidP="00E245E8">
            <w:pPr>
              <w:tabs>
                <w:tab w:val="left" w:pos="1968"/>
              </w:tabs>
              <w:rPr>
                <w:sz w:val="20"/>
                <w:szCs w:val="20"/>
              </w:rPr>
            </w:pPr>
            <w:r>
              <w:rPr>
                <w:sz w:val="20"/>
                <w:szCs w:val="20"/>
              </w:rPr>
              <w:t>Vybere z řady slov to, které je požadovaným slovním druhem.</w:t>
            </w:r>
          </w:p>
          <w:p w:rsidR="00BF1D30" w:rsidRDefault="00BF1D30" w:rsidP="00E245E8">
            <w:pPr>
              <w:tabs>
                <w:tab w:val="left" w:pos="1968"/>
              </w:tabs>
              <w:rPr>
                <w:sz w:val="20"/>
                <w:szCs w:val="20"/>
              </w:rPr>
            </w:pPr>
            <w:r>
              <w:rPr>
                <w:sz w:val="20"/>
                <w:szCs w:val="20"/>
              </w:rPr>
              <w:br/>
              <w:t>Volí výstižné jazykové projevy podle komunikační situace.</w:t>
            </w:r>
          </w:p>
          <w:p w:rsidR="00BF1D30" w:rsidRDefault="00BF1D30" w:rsidP="00E245E8">
            <w:pPr>
              <w:tabs>
                <w:tab w:val="left" w:pos="1968"/>
              </w:tabs>
              <w:rPr>
                <w:sz w:val="20"/>
                <w:szCs w:val="20"/>
              </w:rPr>
            </w:pPr>
            <w:r>
              <w:rPr>
                <w:sz w:val="20"/>
                <w:szCs w:val="20"/>
              </w:rPr>
              <w:t>Používá jazykové znalosti v mluveném i písemném projevu.</w:t>
            </w:r>
          </w:p>
          <w:p w:rsidR="00BF1D30" w:rsidRDefault="00BF1D30" w:rsidP="00E245E8">
            <w:pPr>
              <w:tabs>
                <w:tab w:val="left" w:pos="1968"/>
              </w:tabs>
              <w:rPr>
                <w:sz w:val="20"/>
                <w:szCs w:val="20"/>
              </w:rPr>
            </w:pPr>
          </w:p>
          <w:p w:rsidR="00BF1D30" w:rsidRDefault="00BF1D30" w:rsidP="00E245E8">
            <w:pPr>
              <w:tabs>
                <w:tab w:val="left" w:pos="1968"/>
              </w:tabs>
              <w:rPr>
                <w:sz w:val="20"/>
                <w:szCs w:val="20"/>
              </w:rPr>
            </w:pPr>
            <w:r>
              <w:rPr>
                <w:sz w:val="20"/>
                <w:szCs w:val="20"/>
              </w:rPr>
              <w:t>S pomocí jazykových příruček aplikuje pravopisné zásady o psaní velkých písmen.</w:t>
            </w:r>
          </w:p>
          <w:p w:rsidR="00BF1D30" w:rsidRDefault="00BF1D30" w:rsidP="00E245E8">
            <w:pPr>
              <w:tabs>
                <w:tab w:val="left" w:pos="1968"/>
              </w:tabs>
              <w:rPr>
                <w:sz w:val="20"/>
                <w:szCs w:val="20"/>
              </w:rPr>
            </w:pPr>
            <w:r>
              <w:rPr>
                <w:sz w:val="20"/>
                <w:szCs w:val="20"/>
              </w:rPr>
              <w:t>V písemném projevu aplikuje pravopisná pravidla o psaní i/y.</w:t>
            </w:r>
          </w:p>
          <w:p w:rsidR="00BF1D30" w:rsidRDefault="00BF1D30" w:rsidP="00E245E8">
            <w:pPr>
              <w:tabs>
                <w:tab w:val="left" w:pos="1968"/>
              </w:tabs>
              <w:rPr>
                <w:sz w:val="20"/>
                <w:szCs w:val="20"/>
              </w:rPr>
            </w:pPr>
            <w:r>
              <w:rPr>
                <w:sz w:val="20"/>
                <w:szCs w:val="20"/>
              </w:rPr>
              <w:t>Rozlišuje větu dvojčlennou a jednočlennou.</w:t>
            </w:r>
          </w:p>
          <w:p w:rsidR="00BF1D30" w:rsidRDefault="00BF1D30" w:rsidP="00E245E8">
            <w:pPr>
              <w:tabs>
                <w:tab w:val="left" w:pos="1968"/>
              </w:tabs>
              <w:rPr>
                <w:sz w:val="20"/>
                <w:szCs w:val="20"/>
              </w:rPr>
            </w:pPr>
            <w:r>
              <w:rPr>
                <w:sz w:val="20"/>
                <w:szCs w:val="20"/>
              </w:rPr>
              <w:t>Užije sloveso ve větách jako větu jednočlennou a jako větu dvojčlennou.</w:t>
            </w:r>
          </w:p>
          <w:p w:rsidR="00BF1D30" w:rsidRDefault="00BF1D30" w:rsidP="00E245E8">
            <w:pPr>
              <w:tabs>
                <w:tab w:val="left" w:pos="1968"/>
              </w:tabs>
              <w:rPr>
                <w:sz w:val="20"/>
                <w:szCs w:val="20"/>
              </w:rPr>
            </w:pPr>
            <w:r>
              <w:rPr>
                <w:sz w:val="20"/>
                <w:szCs w:val="20"/>
              </w:rPr>
              <w:t>Vyjádří obsah dvojčlenných vět větným ekvivalentem.</w:t>
            </w:r>
          </w:p>
          <w:p w:rsidR="00BF1D30" w:rsidRDefault="00BF1D30" w:rsidP="00E245E8">
            <w:pPr>
              <w:tabs>
                <w:tab w:val="left" w:pos="1968"/>
              </w:tabs>
              <w:rPr>
                <w:sz w:val="20"/>
                <w:szCs w:val="20"/>
              </w:rPr>
            </w:pPr>
            <w:r>
              <w:rPr>
                <w:sz w:val="20"/>
                <w:szCs w:val="20"/>
              </w:rPr>
              <w:t>Rozlišuje základní typy vztahů mezi větnými členy.</w:t>
            </w:r>
          </w:p>
          <w:p w:rsidR="00BF1D30" w:rsidRDefault="00BF1D30" w:rsidP="00E245E8">
            <w:pPr>
              <w:tabs>
                <w:tab w:val="left" w:pos="1968"/>
              </w:tabs>
            </w:pPr>
            <w:r>
              <w:rPr>
                <w:sz w:val="20"/>
                <w:szCs w:val="20"/>
              </w:rPr>
              <w:t>Rozliší souvětí podřadné a souřadné.</w:t>
            </w:r>
          </w:p>
          <w:p w:rsidR="00BF1D30" w:rsidRDefault="00BF1D30" w:rsidP="00E245E8">
            <w:pPr>
              <w:tabs>
                <w:tab w:val="left" w:pos="360"/>
              </w:tabs>
              <w:rPr>
                <w:sz w:val="20"/>
                <w:szCs w:val="20"/>
              </w:rPr>
            </w:pPr>
            <w:r>
              <w:rPr>
                <w:sz w:val="20"/>
                <w:szCs w:val="20"/>
              </w:rPr>
              <w:t>Přiřazuje vedlejší věty k jednotlivým druhům podle spojek.</w:t>
            </w:r>
          </w:p>
        </w:tc>
        <w:tc>
          <w:tcPr>
            <w:tcW w:w="3279" w:type="dxa"/>
          </w:tcPr>
          <w:p w:rsidR="00BF1D30" w:rsidRDefault="00BF1D30" w:rsidP="00E245E8">
            <w:pPr>
              <w:rPr>
                <w:sz w:val="20"/>
                <w:szCs w:val="20"/>
              </w:rPr>
            </w:pPr>
            <w:r>
              <w:rPr>
                <w:sz w:val="20"/>
                <w:szCs w:val="20"/>
              </w:rPr>
              <w:br/>
              <w:t xml:space="preserve">charakteristika, popis osoby, životopis, </w:t>
            </w:r>
          </w:p>
          <w:p w:rsidR="00BF1D30" w:rsidRDefault="00BF1D30" w:rsidP="00E245E8">
            <w:pPr>
              <w:rPr>
                <w:sz w:val="20"/>
                <w:szCs w:val="20"/>
              </w:rPr>
            </w:pPr>
            <w:r>
              <w:rPr>
                <w:sz w:val="20"/>
                <w:szCs w:val="20"/>
              </w:rPr>
              <w:t>pozvánka,</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vypravování s dějovým napětím,</w:t>
            </w:r>
          </w:p>
          <w:p w:rsidR="00BF1D30" w:rsidRDefault="00BF1D30" w:rsidP="00E245E8">
            <w:pPr>
              <w:rPr>
                <w:sz w:val="20"/>
                <w:szCs w:val="20"/>
              </w:rPr>
            </w:pPr>
            <w:r>
              <w:rPr>
                <w:sz w:val="20"/>
                <w:szCs w:val="20"/>
              </w:rPr>
              <w:t xml:space="preserve">  </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krátký výtah,</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br/>
              <w:t>popis prostý, popis umělecký, subjektivně zabarvené prvky v textu,</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 xml:space="preserve">Bible, Homér, </w:t>
            </w:r>
          </w:p>
          <w:p w:rsidR="00BF1D30" w:rsidRDefault="00BF1D30" w:rsidP="00E245E8">
            <w:pPr>
              <w:rPr>
                <w:sz w:val="20"/>
                <w:szCs w:val="20"/>
              </w:rPr>
            </w:pPr>
            <w:r>
              <w:rPr>
                <w:sz w:val="20"/>
                <w:szCs w:val="20"/>
              </w:rPr>
              <w:t>staroslověnská, latinsky a česky psaná literatura</w:t>
            </w:r>
          </w:p>
          <w:p w:rsidR="00BF1D30" w:rsidRPr="00A31EEA" w:rsidRDefault="00BF1D30" w:rsidP="00E245E8">
            <w:pPr>
              <w:pStyle w:val="Zkladntext"/>
              <w:rPr>
                <w:sz w:val="20"/>
                <w:szCs w:val="20"/>
              </w:rPr>
            </w:pPr>
            <w:r w:rsidRPr="00A31EEA">
              <w:rPr>
                <w:sz w:val="20"/>
                <w:szCs w:val="20"/>
              </w:rPr>
              <w:t>literatura doby předhusitské a husitské, Karel IV., Hus</w:t>
            </w:r>
          </w:p>
          <w:p w:rsidR="00BF1D30" w:rsidRDefault="00BF1D30" w:rsidP="00E245E8">
            <w:pPr>
              <w:rPr>
                <w:sz w:val="20"/>
                <w:szCs w:val="20"/>
              </w:rPr>
            </w:pPr>
            <w:r>
              <w:rPr>
                <w:sz w:val="20"/>
                <w:szCs w:val="20"/>
              </w:rPr>
              <w:t xml:space="preserve">renesance a humanismus </w:t>
            </w:r>
          </w:p>
          <w:p w:rsidR="00BF1D30" w:rsidRDefault="00BF1D30" w:rsidP="00E245E8">
            <w:pPr>
              <w:rPr>
                <w:sz w:val="20"/>
                <w:szCs w:val="20"/>
              </w:rPr>
            </w:pPr>
            <w:r>
              <w:rPr>
                <w:sz w:val="20"/>
                <w:szCs w:val="20"/>
              </w:rPr>
              <w:t>J. A. Komenský, barokní a pobělohorská literatura, národní obrození, J. Dobrovský, J. Jungmann, F. L. Čelakovský</w:t>
            </w:r>
          </w:p>
          <w:p w:rsidR="00BF1D30" w:rsidRDefault="00BF1D30" w:rsidP="00E245E8">
            <w:pPr>
              <w:rPr>
                <w:sz w:val="20"/>
                <w:szCs w:val="20"/>
              </w:rPr>
            </w:pPr>
            <w:r>
              <w:rPr>
                <w:sz w:val="20"/>
                <w:szCs w:val="20"/>
              </w:rPr>
              <w:t>romantismus:  K. H. Mácha, J. K. Tyl, K. J. Erben, K. H. Borovský, B. Němcová</w:t>
            </w:r>
          </w:p>
          <w:p w:rsidR="00BF1D30" w:rsidRDefault="00BF1D30" w:rsidP="00E245E8">
            <w:pPr>
              <w:rPr>
                <w:sz w:val="20"/>
                <w:szCs w:val="20"/>
              </w:rPr>
            </w:pPr>
            <w:r>
              <w:rPr>
                <w:sz w:val="20"/>
                <w:szCs w:val="20"/>
              </w:rPr>
              <w:t>májovci: J. Neruda</w:t>
            </w:r>
            <w:r>
              <w:rPr>
                <w:sz w:val="20"/>
                <w:szCs w:val="20"/>
              </w:rPr>
              <w:br/>
              <w:t>ruchovci a lumírovci: J. V. Sládek,        J. Vrchlický, S. Čech</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práce s Pravidly českého pravopisu</w:t>
            </w:r>
          </w:p>
          <w:p w:rsidR="00BF1D30" w:rsidRDefault="00BF1D30" w:rsidP="00E245E8">
            <w:pPr>
              <w:rPr>
                <w:sz w:val="20"/>
                <w:szCs w:val="20"/>
              </w:rPr>
            </w:pPr>
            <w:r>
              <w:rPr>
                <w:sz w:val="20"/>
                <w:szCs w:val="20"/>
              </w:rPr>
              <w:t>práce se Slovníkem spisovné češtiny</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význam slov (sousloví, rčení, slova jednoznačná a mnohoznačná, synonyma, odborné názvy),</w:t>
            </w:r>
          </w:p>
          <w:p w:rsidR="00BF1D30" w:rsidRDefault="00BF1D30" w:rsidP="00E245E8">
            <w:pPr>
              <w:rPr>
                <w:sz w:val="20"/>
                <w:szCs w:val="20"/>
              </w:rPr>
            </w:pPr>
          </w:p>
          <w:p w:rsidR="00BF1D30" w:rsidRDefault="00BF1D30" w:rsidP="00E245E8">
            <w:pPr>
              <w:rPr>
                <w:sz w:val="20"/>
                <w:szCs w:val="20"/>
              </w:rPr>
            </w:pPr>
            <w:r>
              <w:rPr>
                <w:sz w:val="20"/>
                <w:szCs w:val="20"/>
              </w:rPr>
              <w:t>slovní zásoba a tvoření slov,</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 xml:space="preserve"> </w:t>
            </w:r>
          </w:p>
          <w:p w:rsidR="00BF1D30" w:rsidRPr="000627C2" w:rsidRDefault="00BF1D30" w:rsidP="00E245E8">
            <w:pPr>
              <w:rPr>
                <w:i/>
                <w:iCs/>
                <w:sz w:val="20"/>
                <w:szCs w:val="20"/>
              </w:rPr>
            </w:pPr>
            <w:r>
              <w:rPr>
                <w:sz w:val="20"/>
                <w:szCs w:val="20"/>
              </w:rPr>
              <w:t>ohebné slovní druhy, podstatná a přídavná jména, zájmena, číslovky,</w:t>
            </w:r>
            <w:r>
              <w:rPr>
                <w:i/>
                <w:iCs/>
                <w:sz w:val="20"/>
                <w:szCs w:val="20"/>
              </w:rPr>
              <w:t xml:space="preserve"> </w:t>
            </w:r>
            <w:r>
              <w:rPr>
                <w:sz w:val="20"/>
                <w:szCs w:val="20"/>
              </w:rPr>
              <w:t>slovesa, obtížné slovesné tvary,</w:t>
            </w:r>
            <w:r>
              <w:rPr>
                <w:i/>
                <w:iCs/>
                <w:sz w:val="20"/>
                <w:szCs w:val="20"/>
              </w:rPr>
              <w:t xml:space="preserve"> </w:t>
            </w:r>
            <w:r>
              <w:rPr>
                <w:sz w:val="20"/>
                <w:szCs w:val="20"/>
              </w:rPr>
              <w:t>rod činný a trpný</w:t>
            </w:r>
          </w:p>
          <w:p w:rsidR="00BF1D30" w:rsidRPr="009951B5" w:rsidRDefault="00BF1D30" w:rsidP="00E245E8">
            <w:pPr>
              <w:rPr>
                <w:iCs/>
                <w:sz w:val="20"/>
                <w:szCs w:val="20"/>
              </w:rPr>
            </w:pPr>
            <w:r w:rsidRPr="009951B5">
              <w:rPr>
                <w:iCs/>
                <w:sz w:val="20"/>
                <w:szCs w:val="20"/>
              </w:rPr>
              <w:t>neohebné slovní druhy</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pravopis velkých písmen, procvičování i/y</w:t>
            </w:r>
          </w:p>
          <w:p w:rsidR="00BF1D30" w:rsidRDefault="00BF1D30" w:rsidP="00E245E8">
            <w:pPr>
              <w:rPr>
                <w:sz w:val="20"/>
                <w:szCs w:val="20"/>
              </w:rPr>
            </w:pPr>
          </w:p>
          <w:p w:rsidR="00BF1D30" w:rsidRDefault="00BF1D30" w:rsidP="00E245E8">
            <w:pPr>
              <w:rPr>
                <w:sz w:val="20"/>
                <w:szCs w:val="20"/>
              </w:rPr>
            </w:pPr>
            <w:r>
              <w:rPr>
                <w:sz w:val="20"/>
                <w:szCs w:val="20"/>
              </w:rPr>
              <w:t xml:space="preserve">skladba, věty dvojčlenné a jednočlenné, větné členy, druhy vedlejších vět, </w:t>
            </w:r>
            <w:r>
              <w:rPr>
                <w:sz w:val="20"/>
                <w:szCs w:val="20"/>
              </w:rPr>
              <w:br/>
              <w:t>tvoření vět, souvětí</w:t>
            </w:r>
            <w:r>
              <w:rPr>
                <w:sz w:val="20"/>
                <w:szCs w:val="20"/>
              </w:rPr>
              <w:br/>
            </w:r>
          </w:p>
        </w:tc>
        <w:tc>
          <w:tcPr>
            <w:tcW w:w="2835" w:type="dxa"/>
          </w:tcPr>
          <w:p w:rsidR="0020316F" w:rsidRDefault="0020316F" w:rsidP="00E245E8">
            <w:pPr>
              <w:rPr>
                <w:sz w:val="20"/>
                <w:szCs w:val="20"/>
              </w:rPr>
            </w:pPr>
          </w:p>
          <w:p w:rsidR="00B84A35" w:rsidRDefault="00B84A35" w:rsidP="00E245E8">
            <w:pPr>
              <w:rPr>
                <w:sz w:val="20"/>
                <w:szCs w:val="20"/>
              </w:rPr>
            </w:pPr>
          </w:p>
          <w:p w:rsidR="00BF1D30" w:rsidRDefault="00BF1D30" w:rsidP="00E245E8">
            <w:pPr>
              <w:rPr>
                <w:sz w:val="20"/>
                <w:szCs w:val="20"/>
              </w:rPr>
            </w:pPr>
            <w:r>
              <w:rPr>
                <w:sz w:val="20"/>
                <w:szCs w:val="20"/>
              </w:rPr>
              <w:t xml:space="preserve">MED – </w:t>
            </w:r>
            <w:r w:rsidR="004E69CA">
              <w:rPr>
                <w:sz w:val="20"/>
                <w:szCs w:val="20"/>
              </w:rPr>
              <w:t xml:space="preserve">Stavba mediálních sdělení (tvorba pozvánky, </w:t>
            </w:r>
            <w:r>
              <w:rPr>
                <w:sz w:val="20"/>
                <w:szCs w:val="20"/>
              </w:rPr>
              <w:t>spolupráce se školním časopisem</w:t>
            </w:r>
            <w:r w:rsidR="004E69CA">
              <w:rPr>
                <w:sz w:val="20"/>
                <w:szCs w:val="20"/>
              </w:rPr>
              <w:t>)</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DA61D8" w:rsidRDefault="00DA61D8" w:rsidP="00E245E8">
            <w:pPr>
              <w:rPr>
                <w:sz w:val="20"/>
                <w:szCs w:val="20"/>
              </w:rPr>
            </w:pPr>
          </w:p>
          <w:p w:rsidR="00DA61D8" w:rsidRDefault="00DA61D8" w:rsidP="00E245E8">
            <w:pPr>
              <w:rPr>
                <w:sz w:val="20"/>
                <w:szCs w:val="20"/>
              </w:rPr>
            </w:pPr>
          </w:p>
          <w:p w:rsidR="004E69CA" w:rsidRDefault="004E69CA" w:rsidP="00E245E8">
            <w:pPr>
              <w:rPr>
                <w:sz w:val="20"/>
                <w:szCs w:val="20"/>
              </w:rPr>
            </w:pPr>
          </w:p>
          <w:p w:rsidR="00BF1D30" w:rsidRDefault="00BF1D30" w:rsidP="00E245E8">
            <w:pPr>
              <w:rPr>
                <w:sz w:val="20"/>
                <w:szCs w:val="20"/>
              </w:rPr>
            </w:pPr>
            <w:r>
              <w:rPr>
                <w:sz w:val="20"/>
                <w:szCs w:val="20"/>
              </w:rPr>
              <w:t xml:space="preserve">MED – </w:t>
            </w:r>
            <w:r w:rsidR="004E69CA">
              <w:rPr>
                <w:sz w:val="20"/>
                <w:szCs w:val="20"/>
              </w:rPr>
              <w:t>T</w:t>
            </w:r>
            <w:r>
              <w:rPr>
                <w:sz w:val="20"/>
                <w:szCs w:val="20"/>
              </w:rPr>
              <w:t>vorba mediálního sdělení</w:t>
            </w:r>
            <w:r w:rsidR="004E69CA">
              <w:rPr>
                <w:sz w:val="20"/>
                <w:szCs w:val="20"/>
              </w:rPr>
              <w:t xml:space="preserve"> (prezentace přečtené knihy, zhlédnutého představení) </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20316F" w:rsidRDefault="0020316F" w:rsidP="00E245E8">
            <w:pPr>
              <w:rPr>
                <w:sz w:val="20"/>
                <w:szCs w:val="20"/>
              </w:rPr>
            </w:pPr>
          </w:p>
          <w:p w:rsidR="00640956" w:rsidRDefault="00640956" w:rsidP="00E245E8">
            <w:pPr>
              <w:rPr>
                <w:sz w:val="20"/>
                <w:szCs w:val="20"/>
              </w:rPr>
            </w:pPr>
          </w:p>
          <w:p w:rsidR="00640956" w:rsidRDefault="00640956" w:rsidP="00E245E8">
            <w:pPr>
              <w:rPr>
                <w:sz w:val="20"/>
                <w:szCs w:val="20"/>
              </w:rPr>
            </w:pPr>
          </w:p>
          <w:p w:rsidR="00640956" w:rsidRDefault="00640956" w:rsidP="00E245E8">
            <w:pPr>
              <w:rPr>
                <w:sz w:val="20"/>
                <w:szCs w:val="20"/>
              </w:rPr>
            </w:pPr>
          </w:p>
          <w:p w:rsidR="00640956" w:rsidRDefault="00640956" w:rsidP="00E245E8">
            <w:pPr>
              <w:rPr>
                <w:sz w:val="20"/>
                <w:szCs w:val="20"/>
              </w:rPr>
            </w:pPr>
          </w:p>
          <w:p w:rsidR="00BF1D30" w:rsidRDefault="00BF1D30" w:rsidP="00E245E8">
            <w:pPr>
              <w:rPr>
                <w:sz w:val="20"/>
                <w:szCs w:val="20"/>
              </w:rPr>
            </w:pPr>
            <w:r>
              <w:rPr>
                <w:sz w:val="20"/>
                <w:szCs w:val="20"/>
              </w:rPr>
              <w:t>Vv – dějiny umění</w:t>
            </w:r>
          </w:p>
          <w:p w:rsidR="00BF1D30" w:rsidRDefault="00BF1D30" w:rsidP="00E245E8">
            <w:pPr>
              <w:rPr>
                <w:sz w:val="20"/>
                <w:szCs w:val="20"/>
              </w:rPr>
            </w:pPr>
            <w:r>
              <w:rPr>
                <w:sz w:val="20"/>
                <w:szCs w:val="20"/>
              </w:rPr>
              <w:t>Hv – stř</w:t>
            </w:r>
            <w:r w:rsidR="00640956">
              <w:rPr>
                <w:sz w:val="20"/>
                <w:szCs w:val="20"/>
              </w:rPr>
              <w:t>edověká píseň</w:t>
            </w:r>
            <w:r w:rsidR="0020316F">
              <w:rPr>
                <w:sz w:val="20"/>
                <w:szCs w:val="20"/>
              </w:rPr>
              <w:t xml:space="preserve">, </w:t>
            </w:r>
            <w:r>
              <w:rPr>
                <w:sz w:val="20"/>
                <w:szCs w:val="20"/>
              </w:rPr>
              <w:t>baroko v české literatuře</w:t>
            </w: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p>
          <w:p w:rsidR="00BF1D30" w:rsidRDefault="00BF1D30" w:rsidP="00E245E8">
            <w:pPr>
              <w:rPr>
                <w:sz w:val="20"/>
                <w:szCs w:val="20"/>
              </w:rPr>
            </w:pPr>
            <w:r>
              <w:rPr>
                <w:sz w:val="20"/>
                <w:szCs w:val="20"/>
              </w:rPr>
              <w:t>Spolupráce s</w:t>
            </w:r>
            <w:r w:rsidR="00640956">
              <w:rPr>
                <w:sz w:val="20"/>
                <w:szCs w:val="20"/>
              </w:rPr>
              <w:t xml:space="preserve"> místní </w:t>
            </w:r>
            <w:r w:rsidR="0081254B">
              <w:rPr>
                <w:sz w:val="20"/>
                <w:szCs w:val="20"/>
              </w:rPr>
              <w:t xml:space="preserve">knihovnou (vyhledávání </w:t>
            </w:r>
            <w:r>
              <w:rPr>
                <w:sz w:val="20"/>
                <w:szCs w:val="20"/>
              </w:rPr>
              <w:t>a zpracování informací, besedy)</w:t>
            </w:r>
          </w:p>
          <w:p w:rsidR="00BF1D30" w:rsidRDefault="00BF1D30" w:rsidP="00E245E8">
            <w:pPr>
              <w:rPr>
                <w:sz w:val="20"/>
                <w:szCs w:val="20"/>
              </w:rPr>
            </w:pPr>
          </w:p>
          <w:p w:rsidR="00BF1D30" w:rsidRDefault="00BF1D30" w:rsidP="00E245E8">
            <w:pPr>
              <w:rPr>
                <w:sz w:val="20"/>
                <w:szCs w:val="20"/>
              </w:rPr>
            </w:pPr>
          </w:p>
          <w:p w:rsidR="00BF1D30" w:rsidRDefault="00BF1D30" w:rsidP="00DA61D8">
            <w:pPr>
              <w:rPr>
                <w:sz w:val="20"/>
                <w:szCs w:val="20"/>
              </w:rPr>
            </w:pPr>
          </w:p>
        </w:tc>
      </w:tr>
    </w:tbl>
    <w:p w:rsidR="00BF1D30" w:rsidRDefault="00BF1D30"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5D341E" w:rsidRDefault="005D341E" w:rsidP="00BF1D30">
      <w:pPr>
        <w:rPr>
          <w:b/>
          <w:bCs/>
          <w:sz w:val="28"/>
          <w:szCs w:val="28"/>
        </w:rPr>
      </w:pPr>
    </w:p>
    <w:p w:rsidR="004567AB" w:rsidRDefault="004567AB" w:rsidP="00BF1D30">
      <w:pPr>
        <w:rPr>
          <w:b/>
          <w:bCs/>
          <w:sz w:val="28"/>
          <w:szCs w:val="28"/>
        </w:rPr>
      </w:pPr>
    </w:p>
    <w:p w:rsidR="004567AB" w:rsidRDefault="004567AB" w:rsidP="00BF1D30">
      <w:pPr>
        <w:rPr>
          <w:b/>
          <w:bCs/>
          <w:sz w:val="28"/>
          <w:szCs w:val="28"/>
        </w:rPr>
      </w:pPr>
    </w:p>
    <w:tbl>
      <w:tblPr>
        <w:tblW w:w="1414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35"/>
        <w:gridCol w:w="5078"/>
        <w:gridCol w:w="2835"/>
        <w:gridCol w:w="2694"/>
      </w:tblGrid>
      <w:tr w:rsidR="00BF1D30" w:rsidTr="00E245E8">
        <w:tc>
          <w:tcPr>
            <w:tcW w:w="14142" w:type="dxa"/>
            <w:gridSpan w:val="4"/>
          </w:tcPr>
          <w:p w:rsidR="00BF1D30" w:rsidRDefault="00BF1D30" w:rsidP="00510EA3">
            <w:pPr>
              <w:jc w:val="center"/>
              <w:rPr>
                <w:b/>
                <w:bCs/>
                <w:sz w:val="28"/>
                <w:szCs w:val="28"/>
              </w:rPr>
            </w:pPr>
            <w:r>
              <w:rPr>
                <w:b/>
                <w:bCs/>
                <w:sz w:val="28"/>
                <w:szCs w:val="28"/>
              </w:rPr>
              <w:t xml:space="preserve">ČESKÝ JAZYK A LITERATURA </w:t>
            </w:r>
            <w:r w:rsidR="000D1696">
              <w:rPr>
                <w:b/>
                <w:bCs/>
                <w:sz w:val="28"/>
                <w:szCs w:val="28"/>
              </w:rPr>
              <w:t>VIII</w:t>
            </w:r>
            <w:r>
              <w:rPr>
                <w:b/>
                <w:bCs/>
                <w:sz w:val="28"/>
                <w:szCs w:val="28"/>
              </w:rPr>
              <w:t xml:space="preserve">. </w:t>
            </w:r>
            <w:r w:rsidR="00510EA3">
              <w:rPr>
                <w:b/>
                <w:bCs/>
                <w:sz w:val="28"/>
                <w:szCs w:val="28"/>
              </w:rPr>
              <w:t>ROČNÍK</w:t>
            </w:r>
          </w:p>
        </w:tc>
      </w:tr>
      <w:tr w:rsidR="00BF1D30" w:rsidTr="000B19DD">
        <w:tc>
          <w:tcPr>
            <w:tcW w:w="3535" w:type="dxa"/>
          </w:tcPr>
          <w:p w:rsidR="00BF1D30" w:rsidRDefault="00BF1D30" w:rsidP="00E245E8">
            <w:pPr>
              <w:rPr>
                <w:b/>
                <w:bCs/>
                <w:sz w:val="20"/>
                <w:szCs w:val="20"/>
              </w:rPr>
            </w:pPr>
            <w:r w:rsidRPr="00A44743">
              <w:rPr>
                <w:b/>
                <w:bCs/>
                <w:sz w:val="20"/>
                <w:szCs w:val="20"/>
              </w:rPr>
              <w:t>Očekávané výstupy z RVP ZV</w:t>
            </w:r>
          </w:p>
          <w:p w:rsidR="000B19DD" w:rsidRPr="00A44743" w:rsidRDefault="000B19DD" w:rsidP="00E245E8">
            <w:pPr>
              <w:rPr>
                <w:b/>
                <w:bCs/>
                <w:sz w:val="20"/>
                <w:szCs w:val="20"/>
              </w:rPr>
            </w:pPr>
            <w:r>
              <w:rPr>
                <w:b/>
                <w:bCs/>
                <w:sz w:val="20"/>
                <w:szCs w:val="20"/>
              </w:rPr>
              <w:t>Žák:</w:t>
            </w:r>
          </w:p>
        </w:tc>
        <w:tc>
          <w:tcPr>
            <w:tcW w:w="5078" w:type="dxa"/>
          </w:tcPr>
          <w:p w:rsidR="00BF1D30" w:rsidRDefault="00BF1D30" w:rsidP="00E245E8">
            <w:pPr>
              <w:rPr>
                <w:b/>
                <w:bCs/>
                <w:sz w:val="20"/>
                <w:szCs w:val="20"/>
              </w:rPr>
            </w:pPr>
            <w:r w:rsidRPr="00A44743">
              <w:rPr>
                <w:b/>
                <w:bCs/>
                <w:sz w:val="20"/>
                <w:szCs w:val="20"/>
              </w:rPr>
              <w:t>Školní výstupy</w:t>
            </w:r>
          </w:p>
          <w:p w:rsidR="00BF1D30" w:rsidRPr="00A44743" w:rsidRDefault="00BF1D30" w:rsidP="00E245E8">
            <w:pPr>
              <w:rPr>
                <w:b/>
                <w:bCs/>
                <w:sz w:val="20"/>
                <w:szCs w:val="20"/>
              </w:rPr>
            </w:pPr>
            <w:r>
              <w:rPr>
                <w:b/>
                <w:bCs/>
                <w:sz w:val="20"/>
                <w:szCs w:val="20"/>
              </w:rPr>
              <w:t>Žák</w:t>
            </w:r>
            <w:r w:rsidR="000B19DD">
              <w:rPr>
                <w:b/>
                <w:bCs/>
                <w:sz w:val="20"/>
                <w:szCs w:val="20"/>
              </w:rPr>
              <w:t>:</w:t>
            </w:r>
          </w:p>
        </w:tc>
        <w:tc>
          <w:tcPr>
            <w:tcW w:w="2835" w:type="dxa"/>
          </w:tcPr>
          <w:p w:rsidR="00BF1D30" w:rsidRPr="00A44743" w:rsidRDefault="00BF1D30" w:rsidP="00E245E8">
            <w:pPr>
              <w:rPr>
                <w:b/>
                <w:bCs/>
                <w:sz w:val="20"/>
                <w:szCs w:val="20"/>
              </w:rPr>
            </w:pPr>
            <w:r w:rsidRPr="00A44743">
              <w:rPr>
                <w:b/>
                <w:bCs/>
                <w:sz w:val="20"/>
                <w:szCs w:val="20"/>
              </w:rPr>
              <w:t>Učivo</w:t>
            </w:r>
          </w:p>
        </w:tc>
        <w:tc>
          <w:tcPr>
            <w:tcW w:w="2694" w:type="dxa"/>
          </w:tcPr>
          <w:p w:rsidR="00BF1D30" w:rsidRPr="00A44743" w:rsidRDefault="00BF1D30" w:rsidP="000B19DD">
            <w:pPr>
              <w:jc w:val="both"/>
              <w:rPr>
                <w:b/>
                <w:bCs/>
                <w:sz w:val="20"/>
                <w:szCs w:val="20"/>
              </w:rPr>
            </w:pPr>
            <w:r>
              <w:rPr>
                <w:b/>
                <w:bCs/>
                <w:sz w:val="20"/>
                <w:szCs w:val="20"/>
              </w:rPr>
              <w:t>Přesahy a vazby (průřezová té</w:t>
            </w:r>
            <w:r w:rsidRPr="00A44743">
              <w:rPr>
                <w:b/>
                <w:bCs/>
                <w:sz w:val="20"/>
                <w:szCs w:val="20"/>
              </w:rPr>
              <w:t>mata, mezipředm</w:t>
            </w:r>
            <w:r w:rsidR="000B19DD">
              <w:rPr>
                <w:b/>
                <w:bCs/>
                <w:sz w:val="20"/>
                <w:szCs w:val="20"/>
              </w:rPr>
              <w:t>.</w:t>
            </w:r>
            <w:r w:rsidRPr="00A44743">
              <w:rPr>
                <w:b/>
                <w:bCs/>
                <w:sz w:val="20"/>
                <w:szCs w:val="20"/>
              </w:rPr>
              <w:t xml:space="preserve"> vztahy)</w:t>
            </w:r>
          </w:p>
        </w:tc>
      </w:tr>
      <w:tr w:rsidR="00BF1D30" w:rsidTr="000B19DD">
        <w:tc>
          <w:tcPr>
            <w:tcW w:w="3535" w:type="dxa"/>
          </w:tcPr>
          <w:p w:rsidR="00BF1D30" w:rsidRDefault="00BF1D30" w:rsidP="00E245E8">
            <w:pPr>
              <w:tabs>
                <w:tab w:val="left" w:pos="360"/>
              </w:tabs>
              <w:jc w:val="both"/>
              <w:rPr>
                <w:sz w:val="20"/>
                <w:szCs w:val="20"/>
              </w:rPr>
            </w:pPr>
            <w:r>
              <w:rPr>
                <w:sz w:val="20"/>
                <w:szCs w:val="20"/>
              </w:rPr>
              <w:t>Dorozumívá se kultivovaně a výstižně, jazykovými prostředky vhodnými pro danou komunikační situaci.</w:t>
            </w:r>
          </w:p>
          <w:p w:rsidR="00BF1D30" w:rsidRDefault="00BF1D30" w:rsidP="00E245E8">
            <w:pPr>
              <w:tabs>
                <w:tab w:val="left" w:pos="360"/>
              </w:tabs>
              <w:jc w:val="both"/>
              <w:rPr>
                <w:sz w:val="20"/>
                <w:szCs w:val="20"/>
              </w:rPr>
            </w:pPr>
            <w:r>
              <w:rPr>
                <w:sz w:val="20"/>
                <w:szCs w:val="20"/>
              </w:rPr>
              <w:t>V mluveném projevu připraveném i improvizovaném vhodně užívá verbálních i nonverbálních prostředků řeči.</w:t>
            </w:r>
          </w:p>
          <w:p w:rsidR="00BF1D30" w:rsidRDefault="00BF1D30" w:rsidP="00E245E8">
            <w:pPr>
              <w:tabs>
                <w:tab w:val="left" w:pos="360"/>
              </w:tabs>
              <w:jc w:val="both"/>
              <w:rPr>
                <w:sz w:val="20"/>
                <w:szCs w:val="20"/>
              </w:rPr>
            </w:pPr>
            <w:r>
              <w:rPr>
                <w:sz w:val="20"/>
                <w:szCs w:val="20"/>
              </w:rPr>
              <w:t>Odlišuje</w:t>
            </w:r>
            <w:r w:rsidR="00773AC2">
              <w:rPr>
                <w:sz w:val="20"/>
                <w:szCs w:val="20"/>
              </w:rPr>
              <w:t xml:space="preserve"> ve čteném nebo slyšeném textu </w:t>
            </w:r>
            <w:r>
              <w:rPr>
                <w:sz w:val="20"/>
                <w:szCs w:val="20"/>
              </w:rPr>
              <w:t>fakta od názorů a hodnocení, ověřuje fakta pomocí otázek nebo porovnáváním s dostupnými informačními zdroji.</w:t>
            </w:r>
          </w:p>
          <w:p w:rsidR="00BF1D30" w:rsidRDefault="00BF1D30" w:rsidP="00E245E8">
            <w:pPr>
              <w:tabs>
                <w:tab w:val="left" w:pos="360"/>
              </w:tabs>
              <w:jc w:val="both"/>
              <w:rPr>
                <w:sz w:val="20"/>
                <w:szCs w:val="20"/>
              </w:rPr>
            </w:pPr>
            <w:r>
              <w:rPr>
                <w:sz w:val="20"/>
                <w:szCs w:val="20"/>
              </w:rPr>
              <w:t>Zapojuje se do diskuse, řídí ji a využívá zásad komunikace a pravidel dialogu.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subjektivní a objektivní sdělení a komunikační záměr partnera v hovoru.</w:t>
            </w:r>
            <w:r>
              <w:rPr>
                <w:sz w:val="20"/>
                <w:szCs w:val="20"/>
              </w:rPr>
              <w:br/>
            </w:r>
          </w:p>
          <w:p w:rsidR="00BF1D30" w:rsidRDefault="005D341E" w:rsidP="00E245E8">
            <w:pPr>
              <w:tabs>
                <w:tab w:val="left" w:pos="360"/>
              </w:tabs>
              <w:jc w:val="both"/>
              <w:rPr>
                <w:sz w:val="20"/>
                <w:szCs w:val="20"/>
              </w:rPr>
            </w:pPr>
            <w:r>
              <w:rPr>
                <w:sz w:val="20"/>
                <w:szCs w:val="20"/>
              </w:rPr>
              <w:t>Odlišuje spisovný a nespisovný projev a v</w:t>
            </w:r>
            <w:r w:rsidR="00BF1D30">
              <w:rPr>
                <w:sz w:val="20"/>
                <w:szCs w:val="20"/>
              </w:rPr>
              <w:t>hodně užívá spisovné jazykové prostředky vzhledem ke svému komunikačnímu záměru.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 xml:space="preserve">Využívá základy studijního čtení – vyhledá klíčová slova, formuluje hlavní myšlenky textu, vytvoří otázky a stručné poznámky, výpisky </w:t>
            </w:r>
            <w:r w:rsidR="009327FD">
              <w:rPr>
                <w:sz w:val="20"/>
                <w:szCs w:val="20"/>
              </w:rPr>
              <w:t xml:space="preserve">nebo výtah z přečteného textu, </w:t>
            </w:r>
            <w:r>
              <w:rPr>
                <w:sz w:val="20"/>
                <w:szCs w:val="20"/>
              </w:rPr>
              <w:t>samostatně připraví a s oporou o text přednese referát.</w:t>
            </w:r>
          </w:p>
          <w:p w:rsidR="00BF1D30" w:rsidRDefault="00BF1D30" w:rsidP="00E245E8">
            <w:pPr>
              <w:tabs>
                <w:tab w:val="left" w:pos="360"/>
              </w:tabs>
              <w:jc w:val="both"/>
              <w:rPr>
                <w:sz w:val="20"/>
                <w:szCs w:val="20"/>
              </w:rPr>
            </w:pPr>
            <w:r>
              <w:rPr>
                <w:sz w:val="20"/>
                <w:szCs w:val="20"/>
              </w:rPr>
              <w:t>Využívá poznatků o jazyce a stylu ke gramaticky i věcně správnému písemnému projevu.</w:t>
            </w:r>
          </w:p>
          <w:p w:rsidR="00BF1D30" w:rsidRDefault="00BF1D30" w:rsidP="00E245E8">
            <w:pPr>
              <w:tabs>
                <w:tab w:val="left" w:pos="360"/>
              </w:tabs>
              <w:jc w:val="both"/>
              <w:rPr>
                <w:sz w:val="20"/>
                <w:szCs w:val="20"/>
              </w:rPr>
            </w:pPr>
            <w:r>
              <w:rPr>
                <w:sz w:val="20"/>
                <w:szCs w:val="20"/>
              </w:rPr>
              <w:t>Rozlišuje subjektivní a objektivní sdělení a komunikační záměr partnera v hovoru.</w:t>
            </w:r>
            <w:r>
              <w:rPr>
                <w:sz w:val="20"/>
                <w:szCs w:val="20"/>
              </w:rPr>
              <w:br/>
            </w:r>
          </w:p>
          <w:p w:rsidR="00BF1D30" w:rsidRDefault="00BF1D30" w:rsidP="00E245E8">
            <w:pPr>
              <w:tabs>
                <w:tab w:val="left" w:pos="1968"/>
              </w:tabs>
              <w:jc w:val="both"/>
              <w:rPr>
                <w:sz w:val="20"/>
                <w:szCs w:val="20"/>
              </w:rPr>
            </w:pPr>
            <w:r>
              <w:rPr>
                <w:sz w:val="20"/>
                <w:szCs w:val="20"/>
              </w:rPr>
              <w:t>Rozlišuje základní literární druhy a žánry, porovná je, uvede jejich výrazné představitele.</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Rozpoznává základní rysy výrazného individuálního stylu autora.</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Uceleně reprodukuje přečtený text, jednoduše popisuje strukturu a jazyk literárního díla, vlastními slovy interpretuje hlavní myšlenku díla.</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Formuluje ústně i písemně dojmy ze své četby, návštěvy divadelního nebo filmového představení a své názory na umělecké dílo.</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Vyhledává údaje v různých typech katalogů, v knihovně i v dalších informačních zdrojích.</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Porovnává různá ztvárnění téhož námětu v literárním, dramatickém a filmovém zpracování.</w:t>
            </w:r>
          </w:p>
          <w:p w:rsidR="00BF1D30" w:rsidRDefault="00BF1D30" w:rsidP="00E245E8">
            <w:pPr>
              <w:tabs>
                <w:tab w:val="left" w:pos="1968"/>
              </w:tabs>
              <w:jc w:val="both"/>
              <w:rPr>
                <w:sz w:val="20"/>
                <w:szCs w:val="20"/>
              </w:rPr>
            </w:pPr>
          </w:p>
          <w:p w:rsidR="00BF1D30" w:rsidRDefault="00BF1D30" w:rsidP="00E245E8">
            <w:pPr>
              <w:jc w:val="both"/>
              <w:rPr>
                <w:sz w:val="20"/>
                <w:szCs w:val="20"/>
              </w:rPr>
            </w:pPr>
            <w:r>
              <w:rPr>
                <w:sz w:val="20"/>
                <w:szCs w:val="20"/>
              </w:rPr>
              <w:t>Rozlišuje spisovný jazyk, nářečí a obecnou češtinu a zdůvodní jejich užití.</w:t>
            </w:r>
          </w:p>
          <w:p w:rsidR="00BF1D30" w:rsidRDefault="00BF1D30" w:rsidP="00E245E8">
            <w:pPr>
              <w:jc w:val="both"/>
              <w:rPr>
                <w:sz w:val="20"/>
                <w:szCs w:val="20"/>
              </w:rPr>
            </w:pPr>
          </w:p>
          <w:p w:rsidR="00BF1D30" w:rsidRDefault="00BF1D30" w:rsidP="00E245E8">
            <w:pPr>
              <w:jc w:val="both"/>
              <w:rPr>
                <w:sz w:val="20"/>
                <w:szCs w:val="20"/>
              </w:rPr>
            </w:pPr>
            <w:r>
              <w:rPr>
                <w:sz w:val="20"/>
                <w:szCs w:val="20"/>
              </w:rPr>
              <w:t>Rozlišuje a příklady v textu dokládá nejdůležitějšími způsoby obohacování slovní zásoby a zásady tvoření českých slov, rozpoznává přenesená pojmenování, zvláště ve frazémech.</w:t>
            </w:r>
          </w:p>
          <w:p w:rsidR="00BF1D30" w:rsidRDefault="00BF1D30" w:rsidP="00E245E8">
            <w:pPr>
              <w:ind w:left="360"/>
              <w:jc w:val="both"/>
              <w:rPr>
                <w:sz w:val="20"/>
                <w:szCs w:val="20"/>
              </w:rPr>
            </w:pPr>
          </w:p>
          <w:p w:rsidR="00BF1D30" w:rsidRDefault="00BF1D30" w:rsidP="00E245E8">
            <w:pPr>
              <w:jc w:val="both"/>
              <w:rPr>
                <w:sz w:val="20"/>
                <w:szCs w:val="20"/>
              </w:rPr>
            </w:pPr>
            <w:r>
              <w:rPr>
                <w:sz w:val="20"/>
                <w:szCs w:val="20"/>
              </w:rPr>
              <w:t>Rozlišuje významové vztahy gramatických jednot</w:t>
            </w:r>
            <w:r w:rsidR="0081254B">
              <w:rPr>
                <w:sz w:val="20"/>
                <w:szCs w:val="20"/>
              </w:rPr>
              <w:t>ek ve větě</w:t>
            </w:r>
            <w:r>
              <w:rPr>
                <w:sz w:val="20"/>
                <w:szCs w:val="20"/>
              </w:rPr>
              <w:t xml:space="preserve"> a souvětí.</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Správně třídí slovní druhy, tvoří spisovné tvary slov a vědomě jich používá ve vhodné komunikační situaci.</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Využívá znalostí o jazykové normě při tvorbě vhodných jazykových projevů podle komunikační situace.</w:t>
            </w:r>
          </w:p>
          <w:p w:rsidR="00BF1D30" w:rsidRDefault="00BF1D30" w:rsidP="00E245E8">
            <w:pPr>
              <w:jc w:val="both"/>
              <w:rPr>
                <w:sz w:val="20"/>
                <w:szCs w:val="20"/>
              </w:rPr>
            </w:pPr>
          </w:p>
          <w:p w:rsidR="00BF1D30" w:rsidRDefault="00BF1D30" w:rsidP="00E245E8">
            <w:pPr>
              <w:jc w:val="both"/>
              <w:rPr>
                <w:sz w:val="20"/>
                <w:szCs w:val="20"/>
              </w:rPr>
            </w:pPr>
            <w:r>
              <w:rPr>
                <w:sz w:val="20"/>
                <w:szCs w:val="20"/>
              </w:rPr>
              <w:t>V písemném projevu zvládá pravopis lexikální, slovotvorný, morfologický i syntaktický ve větě jednoduché i souvětí.</w:t>
            </w:r>
          </w:p>
          <w:p w:rsidR="00BF1D30" w:rsidRDefault="00BF1D30" w:rsidP="00E245E8">
            <w:pPr>
              <w:tabs>
                <w:tab w:val="left" w:pos="360"/>
              </w:tabs>
              <w:jc w:val="both"/>
              <w:rPr>
                <w:sz w:val="20"/>
                <w:szCs w:val="20"/>
              </w:rPr>
            </w:pPr>
          </w:p>
        </w:tc>
        <w:tc>
          <w:tcPr>
            <w:tcW w:w="5078" w:type="dxa"/>
          </w:tcPr>
          <w:p w:rsidR="00BF1D30" w:rsidRDefault="00BF1D30" w:rsidP="00E245E8">
            <w:pPr>
              <w:tabs>
                <w:tab w:val="left" w:pos="360"/>
              </w:tabs>
              <w:jc w:val="both"/>
              <w:rPr>
                <w:sz w:val="20"/>
                <w:szCs w:val="20"/>
              </w:rPr>
            </w:pPr>
            <w:r>
              <w:rPr>
                <w:sz w:val="20"/>
                <w:szCs w:val="20"/>
              </w:rPr>
              <w:t>Vyhledává v mluvených projevech nespisovné, nejasné a nesrozumitelné prvky, nahrazuje je vhodnějšími.</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Samostatně vyhledává v mluveném projevu neverbální prostředky.</w:t>
            </w:r>
          </w:p>
          <w:p w:rsidR="00BF1D30" w:rsidRDefault="00BF1D30" w:rsidP="00E245E8">
            <w:pPr>
              <w:tabs>
                <w:tab w:val="left" w:pos="360"/>
              </w:tabs>
              <w:jc w:val="both"/>
              <w:rPr>
                <w:sz w:val="20"/>
                <w:szCs w:val="20"/>
              </w:rPr>
            </w:pPr>
          </w:p>
          <w:p w:rsidR="00BF1D30" w:rsidRDefault="00773AC2" w:rsidP="00E245E8">
            <w:pPr>
              <w:tabs>
                <w:tab w:val="left" w:pos="360"/>
              </w:tabs>
              <w:jc w:val="both"/>
              <w:rPr>
                <w:sz w:val="20"/>
                <w:szCs w:val="20"/>
              </w:rPr>
            </w:pPr>
            <w:r>
              <w:rPr>
                <w:sz w:val="20"/>
                <w:szCs w:val="20"/>
              </w:rPr>
              <w:t xml:space="preserve">Rozlišuje </w:t>
            </w:r>
            <w:r w:rsidR="00BF1D30">
              <w:rPr>
                <w:sz w:val="20"/>
                <w:szCs w:val="20"/>
              </w:rPr>
              <w:t xml:space="preserve">informaci ověřenou a neověřenou. </w:t>
            </w:r>
          </w:p>
          <w:p w:rsidR="00BF1D30" w:rsidRDefault="00BF1D30" w:rsidP="00E245E8">
            <w:pPr>
              <w:tabs>
                <w:tab w:val="left" w:pos="360"/>
              </w:tabs>
              <w:jc w:val="both"/>
              <w:rPr>
                <w:sz w:val="20"/>
                <w:szCs w:val="20"/>
              </w:rPr>
            </w:pPr>
            <w:r>
              <w:rPr>
                <w:sz w:val="20"/>
                <w:szCs w:val="20"/>
              </w:rPr>
              <w:t>Vytváří jednoduchý výklad k zadanému tématu.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základní pravidla diskuse.</w:t>
            </w:r>
          </w:p>
          <w:p w:rsidR="00BF1D30" w:rsidRDefault="00BF1D30" w:rsidP="00E245E8">
            <w:pPr>
              <w:tabs>
                <w:tab w:val="left" w:pos="360"/>
              </w:tabs>
              <w:jc w:val="both"/>
              <w:rPr>
                <w:sz w:val="20"/>
                <w:szCs w:val="20"/>
              </w:rPr>
            </w:pPr>
            <w:r>
              <w:rPr>
                <w:sz w:val="20"/>
                <w:szCs w:val="20"/>
              </w:rPr>
              <w:t>S pod</w:t>
            </w:r>
            <w:r w:rsidR="00773AC2">
              <w:rPr>
                <w:sz w:val="20"/>
                <w:szCs w:val="20"/>
              </w:rPr>
              <w:t xml:space="preserve">porou vyučujícího řídí diskusi a hodnotí </w:t>
            </w:r>
            <w:r>
              <w:rPr>
                <w:sz w:val="20"/>
                <w:szCs w:val="20"/>
              </w:rPr>
              <w:t>způsoby zapojení ostatních žáků z hlediska jejich vhodnosti.</w:t>
            </w:r>
          </w:p>
          <w:p w:rsidR="00BF1D30" w:rsidRDefault="00BF1D30" w:rsidP="00E245E8">
            <w:pPr>
              <w:tabs>
                <w:tab w:val="left" w:pos="360"/>
              </w:tabs>
              <w:jc w:val="both"/>
              <w:rPr>
                <w:sz w:val="20"/>
                <w:szCs w:val="20"/>
              </w:rPr>
            </w:pPr>
            <w:r>
              <w:rPr>
                <w:sz w:val="20"/>
                <w:szCs w:val="20"/>
              </w:rPr>
              <w:t>Popisuje literární nebo filmovou postavu na základě četby nebo zhlédnutí filmu.</w:t>
            </w:r>
          </w:p>
          <w:p w:rsidR="00BF1D30" w:rsidRDefault="00BF1D30" w:rsidP="00E245E8">
            <w:pPr>
              <w:tabs>
                <w:tab w:val="left" w:pos="360"/>
              </w:tabs>
              <w:jc w:val="both"/>
              <w:rPr>
                <w:sz w:val="20"/>
                <w:szCs w:val="20"/>
              </w:rPr>
            </w:pPr>
            <w:r>
              <w:rPr>
                <w:sz w:val="20"/>
                <w:szCs w:val="20"/>
              </w:rPr>
              <w:t>Rozlišuje proslov a referát.</w:t>
            </w:r>
          </w:p>
          <w:p w:rsidR="00BF1D30" w:rsidRDefault="00773AC2" w:rsidP="00E245E8">
            <w:pPr>
              <w:tabs>
                <w:tab w:val="left" w:pos="360"/>
              </w:tabs>
              <w:jc w:val="both"/>
              <w:rPr>
                <w:sz w:val="20"/>
                <w:szCs w:val="20"/>
              </w:rPr>
            </w:pPr>
            <w:r>
              <w:rPr>
                <w:sz w:val="20"/>
                <w:szCs w:val="20"/>
              </w:rPr>
              <w:t xml:space="preserve">Písemně tvoří </w:t>
            </w:r>
            <w:r w:rsidR="00BF1D30">
              <w:rPr>
                <w:sz w:val="20"/>
                <w:szCs w:val="20"/>
              </w:rPr>
              <w:t>na základě shromážděných informací a přednáší s pomocí osnovy a stručných poznámek ústně krátký referát na zvolené téma.</w:t>
            </w:r>
          </w:p>
          <w:p w:rsidR="00BF1D30" w:rsidRDefault="00BF1D30" w:rsidP="00E245E8">
            <w:pPr>
              <w:tabs>
                <w:tab w:val="left" w:pos="360"/>
              </w:tabs>
              <w:jc w:val="both"/>
              <w:rPr>
                <w:sz w:val="20"/>
                <w:szCs w:val="20"/>
              </w:rPr>
            </w:pPr>
          </w:p>
          <w:p w:rsidR="00BF1D30" w:rsidRDefault="00773AC2" w:rsidP="00E245E8">
            <w:pPr>
              <w:tabs>
                <w:tab w:val="left" w:pos="360"/>
              </w:tabs>
              <w:jc w:val="both"/>
              <w:rPr>
                <w:sz w:val="20"/>
                <w:szCs w:val="20"/>
              </w:rPr>
            </w:pPr>
            <w:r>
              <w:rPr>
                <w:sz w:val="20"/>
                <w:szCs w:val="20"/>
              </w:rPr>
              <w:t xml:space="preserve">Vlastní texty opravuje </w:t>
            </w:r>
            <w:r w:rsidR="00BF1D30">
              <w:rPr>
                <w:sz w:val="20"/>
                <w:szCs w:val="20"/>
              </w:rPr>
              <w:t>pomocí slovníkových příruček.</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Vytváří vypravování s využitím živých a působivých jazykových prostředků.</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Vypracovává složitější popis pracovního postupu spojený s vypravováním nebo se zprávou.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Píše vlastní životopis na základě osnovy.</w:t>
            </w:r>
          </w:p>
          <w:p w:rsidR="00BF1D30" w:rsidRDefault="00BF1D30" w:rsidP="00E245E8">
            <w:pPr>
              <w:tabs>
                <w:tab w:val="left" w:pos="360"/>
              </w:tabs>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9327FD" w:rsidRDefault="009327FD" w:rsidP="00E245E8">
            <w:pPr>
              <w:jc w:val="both"/>
              <w:rPr>
                <w:sz w:val="20"/>
                <w:szCs w:val="20"/>
              </w:rPr>
            </w:pPr>
          </w:p>
          <w:p w:rsidR="00BF1D30" w:rsidRDefault="00BF1D30" w:rsidP="00E245E8">
            <w:pPr>
              <w:jc w:val="both"/>
              <w:rPr>
                <w:sz w:val="20"/>
                <w:szCs w:val="20"/>
              </w:rPr>
            </w:pPr>
            <w:r>
              <w:rPr>
                <w:sz w:val="20"/>
                <w:szCs w:val="20"/>
              </w:rPr>
              <w:t>Uvádí některé významné autory světového realismu.</w:t>
            </w:r>
          </w:p>
          <w:p w:rsidR="00BF1D30" w:rsidRDefault="00BF1D30" w:rsidP="00E245E8">
            <w:pPr>
              <w:jc w:val="both"/>
              <w:rPr>
                <w:sz w:val="20"/>
                <w:szCs w:val="20"/>
              </w:rPr>
            </w:pPr>
            <w:r>
              <w:rPr>
                <w:sz w:val="20"/>
                <w:szCs w:val="20"/>
              </w:rPr>
              <w:t>Uvádí nejvýznamnější osobnosti českého divadla a stěžejní dramata.</w:t>
            </w:r>
          </w:p>
          <w:p w:rsidR="00BF1D30" w:rsidRDefault="00BF1D30" w:rsidP="00E245E8">
            <w:pPr>
              <w:jc w:val="both"/>
              <w:rPr>
                <w:sz w:val="20"/>
                <w:szCs w:val="20"/>
              </w:rPr>
            </w:pPr>
            <w:r>
              <w:rPr>
                <w:sz w:val="20"/>
                <w:szCs w:val="20"/>
              </w:rPr>
              <w:t>Uvádí výrazné autory dětské literatury.</w:t>
            </w:r>
          </w:p>
          <w:p w:rsidR="00BF1D30" w:rsidRDefault="00BF1D30" w:rsidP="00E245E8">
            <w:pPr>
              <w:jc w:val="both"/>
              <w:rPr>
                <w:sz w:val="20"/>
                <w:szCs w:val="20"/>
              </w:rPr>
            </w:pPr>
            <w:r>
              <w:rPr>
                <w:sz w:val="20"/>
                <w:szCs w:val="20"/>
              </w:rPr>
              <w:t>Porovnává hlavní témata a rysy literatury válečné, legionářské a proletářské.</w:t>
            </w:r>
          </w:p>
          <w:p w:rsidR="00BF1D30" w:rsidRDefault="00BF1D30" w:rsidP="00E245E8">
            <w:pPr>
              <w:jc w:val="both"/>
              <w:rPr>
                <w:sz w:val="20"/>
                <w:szCs w:val="20"/>
              </w:rPr>
            </w:pPr>
            <w:r>
              <w:rPr>
                <w:sz w:val="20"/>
                <w:szCs w:val="20"/>
              </w:rPr>
              <w:t xml:space="preserve">Rozlišuje základní literární žánry literatury </w:t>
            </w:r>
            <w:smartTag w:uri="urn:schemas-microsoft-com:office:smarttags" w:element="metricconverter">
              <w:smartTagPr>
                <w:attr w:name="ProductID" w:val="19. a"/>
              </w:smartTagPr>
              <w:r>
                <w:rPr>
                  <w:sz w:val="20"/>
                  <w:szCs w:val="20"/>
                </w:rPr>
                <w:t>19. a</w:t>
              </w:r>
            </w:smartTag>
            <w:r w:rsidR="00773AC2">
              <w:rPr>
                <w:sz w:val="20"/>
                <w:szCs w:val="20"/>
              </w:rPr>
              <w:t xml:space="preserve"> 20. století</w:t>
            </w:r>
            <w:r>
              <w:rPr>
                <w:sz w:val="20"/>
                <w:szCs w:val="20"/>
              </w:rPr>
              <w:t>.</w:t>
            </w:r>
          </w:p>
          <w:p w:rsidR="00BF1D30" w:rsidRDefault="00BF1D30" w:rsidP="00E245E8">
            <w:pPr>
              <w:jc w:val="both"/>
              <w:rPr>
                <w:sz w:val="20"/>
                <w:szCs w:val="20"/>
              </w:rPr>
            </w:pPr>
            <w:r>
              <w:rPr>
                <w:sz w:val="20"/>
                <w:szCs w:val="20"/>
              </w:rPr>
              <w:t xml:space="preserve">Vymezuje jednotlivá období české literatury konce </w:t>
            </w:r>
            <w:smartTag w:uri="urn:schemas-microsoft-com:office:smarttags" w:element="metricconverter">
              <w:smartTagPr>
                <w:attr w:name="ProductID" w:val="19. a"/>
              </w:smartTagPr>
              <w:r>
                <w:rPr>
                  <w:sz w:val="20"/>
                  <w:szCs w:val="20"/>
                </w:rPr>
                <w:t>19. a</w:t>
              </w:r>
            </w:smartTag>
            <w:r>
              <w:rPr>
                <w:sz w:val="20"/>
                <w:szCs w:val="20"/>
              </w:rPr>
              <w:t xml:space="preserve"> 20. století a jejich historické souvislosti ovlivňující literární tvorbu.</w:t>
            </w:r>
          </w:p>
          <w:p w:rsidR="00BF1D30" w:rsidRDefault="00BF1D30" w:rsidP="00E245E8">
            <w:pPr>
              <w:jc w:val="both"/>
              <w:rPr>
                <w:sz w:val="20"/>
                <w:szCs w:val="20"/>
              </w:rPr>
            </w:pPr>
            <w:r>
              <w:rPr>
                <w:sz w:val="20"/>
                <w:szCs w:val="20"/>
              </w:rPr>
              <w:t>Popíše základní znaky literárního směru na vybrané ukázce.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773AC2" w:rsidP="00E245E8">
            <w:pPr>
              <w:jc w:val="both"/>
              <w:rPr>
                <w:sz w:val="20"/>
                <w:szCs w:val="20"/>
              </w:rPr>
            </w:pPr>
            <w:r>
              <w:rPr>
                <w:sz w:val="20"/>
                <w:szCs w:val="20"/>
              </w:rPr>
              <w:t xml:space="preserve">Charakterizuje specifické rysy </w:t>
            </w:r>
            <w:r w:rsidR="00BF1D30">
              <w:rPr>
                <w:sz w:val="20"/>
                <w:szCs w:val="20"/>
              </w:rPr>
              <w:t xml:space="preserve">autorské poetiky, autobiografické prvky, </w:t>
            </w:r>
            <w:r w:rsidR="00BF1D30">
              <w:rPr>
                <w:sz w:val="20"/>
                <w:szCs w:val="20"/>
              </w:rPr>
              <w:br w:type="page"/>
              <w:t>odraz doby vzniku díla atd.</w:t>
            </w:r>
          </w:p>
          <w:p w:rsidR="00BF1D30" w:rsidRDefault="00BF1D30" w:rsidP="00E245E8">
            <w:pPr>
              <w:jc w:val="both"/>
              <w:rPr>
                <w:sz w:val="20"/>
                <w:szCs w:val="20"/>
              </w:rPr>
            </w:pPr>
          </w:p>
          <w:p w:rsidR="00BF1D30" w:rsidRDefault="00BF1D30" w:rsidP="00E245E8">
            <w:pPr>
              <w:jc w:val="both"/>
              <w:rPr>
                <w:sz w:val="20"/>
                <w:szCs w:val="20"/>
              </w:rPr>
            </w:pPr>
            <w:r>
              <w:rPr>
                <w:sz w:val="20"/>
                <w:szCs w:val="20"/>
              </w:rPr>
              <w:t>Přednáší zpa</w:t>
            </w:r>
            <w:r w:rsidR="00773AC2">
              <w:rPr>
                <w:sz w:val="20"/>
                <w:szCs w:val="20"/>
              </w:rPr>
              <w:t>měti básnické a prozaické texty</w:t>
            </w:r>
            <w:r>
              <w:rPr>
                <w:sz w:val="20"/>
                <w:szCs w:val="20"/>
              </w:rPr>
              <w:t>.</w:t>
            </w:r>
          </w:p>
          <w:p w:rsidR="00BF1D30" w:rsidRDefault="00BF1D30" w:rsidP="00E245E8">
            <w:pPr>
              <w:jc w:val="both"/>
              <w:rPr>
                <w:sz w:val="20"/>
                <w:szCs w:val="20"/>
              </w:rPr>
            </w:pPr>
            <w:r>
              <w:rPr>
                <w:sz w:val="20"/>
                <w:szCs w:val="20"/>
              </w:rPr>
              <w:t>Reprodukuje přečtený nebo slyšený umělecký text.</w:t>
            </w:r>
          </w:p>
          <w:p w:rsidR="00BF1D30" w:rsidRDefault="00BF1D30" w:rsidP="00E245E8">
            <w:pPr>
              <w:jc w:val="both"/>
              <w:rPr>
                <w:sz w:val="20"/>
                <w:szCs w:val="20"/>
              </w:rPr>
            </w:pPr>
            <w:r>
              <w:rPr>
                <w:sz w:val="20"/>
                <w:szCs w:val="20"/>
              </w:rPr>
              <w:t>Nahradí určená slova přejatými českými ekvivalenty.</w:t>
            </w:r>
          </w:p>
          <w:p w:rsidR="00BF1D30" w:rsidRDefault="00BF1D30" w:rsidP="00E245E8">
            <w:pPr>
              <w:jc w:val="both"/>
              <w:rPr>
                <w:sz w:val="20"/>
                <w:szCs w:val="20"/>
              </w:rPr>
            </w:pPr>
            <w:r>
              <w:rPr>
                <w:sz w:val="20"/>
                <w:szCs w:val="20"/>
              </w:rPr>
              <w:t>Správně určí básnické prostředky ozvláštňující literární dílo.</w:t>
            </w:r>
          </w:p>
          <w:p w:rsidR="00BF1D30" w:rsidRDefault="00BF1D30" w:rsidP="00E245E8">
            <w:pPr>
              <w:jc w:val="both"/>
              <w:rPr>
                <w:sz w:val="20"/>
                <w:szCs w:val="20"/>
              </w:rPr>
            </w:pPr>
          </w:p>
          <w:p w:rsidR="00BF1D30" w:rsidRDefault="00BF1D30" w:rsidP="00E245E8">
            <w:pPr>
              <w:jc w:val="both"/>
              <w:rPr>
                <w:sz w:val="20"/>
                <w:szCs w:val="20"/>
              </w:rPr>
            </w:pPr>
            <w:r>
              <w:rPr>
                <w:sz w:val="20"/>
                <w:szCs w:val="20"/>
              </w:rPr>
              <w:t>Vlastními slovy i písemnou formou vyjadřuje obsah určené knihy, zadaného filmu nebo divadelního představení.</w:t>
            </w:r>
          </w:p>
          <w:p w:rsidR="00BF1D30" w:rsidRDefault="00BF1D30" w:rsidP="00E245E8">
            <w:pPr>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Vyhledává informace v různých typech katalogů, v knihovně, na internetu apod.</w:t>
            </w: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p>
          <w:p w:rsidR="00BF1D30" w:rsidRDefault="00BF1D30" w:rsidP="00E245E8">
            <w:pPr>
              <w:tabs>
                <w:tab w:val="left" w:pos="1968"/>
              </w:tabs>
              <w:jc w:val="both"/>
              <w:rPr>
                <w:sz w:val="20"/>
                <w:szCs w:val="20"/>
              </w:rPr>
            </w:pPr>
            <w:r>
              <w:rPr>
                <w:sz w:val="20"/>
                <w:szCs w:val="20"/>
              </w:rPr>
              <w:t>Na vybraných uměleckých dílech (literárních, hudebních, filmových, divadelních) porovná různá zpracování téhož námětu.</w:t>
            </w:r>
          </w:p>
          <w:p w:rsidR="00BF1D30" w:rsidRDefault="00BF1D30" w:rsidP="00E245E8">
            <w:pPr>
              <w:tabs>
                <w:tab w:val="left" w:pos="1968"/>
              </w:tabs>
              <w:jc w:val="both"/>
              <w:rPr>
                <w:sz w:val="20"/>
                <w:szCs w:val="20"/>
              </w:rPr>
            </w:pPr>
          </w:p>
          <w:p w:rsidR="00BF1D30" w:rsidRDefault="00B20FC7" w:rsidP="00E245E8">
            <w:pPr>
              <w:jc w:val="both"/>
              <w:rPr>
                <w:sz w:val="20"/>
                <w:szCs w:val="20"/>
              </w:rPr>
            </w:pPr>
            <w:r>
              <w:rPr>
                <w:sz w:val="20"/>
                <w:szCs w:val="20"/>
              </w:rPr>
              <w:t xml:space="preserve">S pomocí slovníku rozezná </w:t>
            </w:r>
            <w:r w:rsidR="00BF1D30">
              <w:rPr>
                <w:sz w:val="20"/>
                <w:szCs w:val="20"/>
              </w:rPr>
              <w:t>spisovný jazyk, nářečí a obecnou češtinu</w:t>
            </w:r>
          </w:p>
          <w:p w:rsidR="00BF1D30" w:rsidRDefault="00BF1D30" w:rsidP="00E245E8">
            <w:pPr>
              <w:jc w:val="both"/>
              <w:rPr>
                <w:sz w:val="20"/>
                <w:szCs w:val="20"/>
              </w:rPr>
            </w:pPr>
          </w:p>
          <w:p w:rsidR="00BF1D30" w:rsidRDefault="00BF1D30" w:rsidP="00E245E8">
            <w:pPr>
              <w:tabs>
                <w:tab w:val="left" w:pos="1968"/>
              </w:tabs>
              <w:jc w:val="both"/>
              <w:rPr>
                <w:sz w:val="20"/>
                <w:szCs w:val="20"/>
              </w:rPr>
            </w:pPr>
            <w:r>
              <w:rPr>
                <w:sz w:val="20"/>
                <w:szCs w:val="20"/>
              </w:rPr>
              <w:t>Vybere z nabídky slovo přeneseného pojmenování.</w:t>
            </w:r>
          </w:p>
          <w:p w:rsidR="00BF1D30" w:rsidRDefault="00BF1D30" w:rsidP="00E245E8">
            <w:pPr>
              <w:jc w:val="both"/>
              <w:rPr>
                <w:sz w:val="20"/>
                <w:szCs w:val="20"/>
              </w:rPr>
            </w:pPr>
            <w:r>
              <w:rPr>
                <w:sz w:val="20"/>
                <w:szCs w:val="20"/>
              </w:rPr>
              <w:t>K danému slovesu doplní slovesa odvozená.</w:t>
            </w:r>
          </w:p>
          <w:p w:rsidR="00BF1D30" w:rsidRDefault="00BF1D30" w:rsidP="00E245E8">
            <w:pPr>
              <w:jc w:val="both"/>
              <w:rPr>
                <w:sz w:val="20"/>
                <w:szCs w:val="20"/>
              </w:rPr>
            </w:pPr>
            <w:r>
              <w:rPr>
                <w:sz w:val="20"/>
                <w:szCs w:val="20"/>
              </w:rPr>
              <w:t>Používá různé způsoby tvoření českých slov.</w:t>
            </w:r>
          </w:p>
          <w:p w:rsidR="00BF1D30" w:rsidRDefault="00BF1D30" w:rsidP="00E245E8">
            <w:pPr>
              <w:jc w:val="both"/>
              <w:rPr>
                <w:sz w:val="20"/>
                <w:szCs w:val="20"/>
              </w:rPr>
            </w:pPr>
            <w:r>
              <w:rPr>
                <w:sz w:val="20"/>
                <w:szCs w:val="20"/>
              </w:rPr>
              <w:t>Spisovně vyslovuje běžně užívaná cizí slova a výslovnost si ověřuje ve slovníku.</w:t>
            </w:r>
          </w:p>
          <w:p w:rsidR="00BF1D30" w:rsidRDefault="00BF1D30" w:rsidP="00E245E8">
            <w:pPr>
              <w:jc w:val="both"/>
              <w:rPr>
                <w:sz w:val="20"/>
                <w:szCs w:val="20"/>
              </w:rPr>
            </w:pPr>
          </w:p>
          <w:p w:rsidR="00BF1D30" w:rsidRDefault="00BF1D30" w:rsidP="00E245E8">
            <w:pPr>
              <w:jc w:val="both"/>
              <w:rPr>
                <w:sz w:val="20"/>
                <w:szCs w:val="20"/>
              </w:rPr>
            </w:pPr>
            <w:r>
              <w:rPr>
                <w:sz w:val="20"/>
                <w:szCs w:val="20"/>
              </w:rPr>
              <w:t>Doplní sloveso podle naznačených vztahů a určí větný člen.</w:t>
            </w:r>
          </w:p>
          <w:p w:rsidR="00BF1D30" w:rsidRDefault="00381C13" w:rsidP="00E245E8">
            <w:pPr>
              <w:jc w:val="both"/>
              <w:rPr>
                <w:sz w:val="20"/>
                <w:szCs w:val="20"/>
              </w:rPr>
            </w:pPr>
            <w:r>
              <w:rPr>
                <w:sz w:val="20"/>
                <w:szCs w:val="20"/>
              </w:rPr>
              <w:t xml:space="preserve">Rozlišuje souvětí souřadné </w:t>
            </w:r>
            <w:r w:rsidR="00BF1D30">
              <w:rPr>
                <w:sz w:val="20"/>
                <w:szCs w:val="20"/>
              </w:rPr>
              <w:t>a podřadné.</w:t>
            </w:r>
          </w:p>
          <w:p w:rsidR="00BF1D30" w:rsidRDefault="00BF1D30" w:rsidP="00E245E8">
            <w:pPr>
              <w:jc w:val="both"/>
              <w:rPr>
                <w:sz w:val="20"/>
                <w:szCs w:val="20"/>
              </w:rPr>
            </w:pPr>
            <w:r>
              <w:rPr>
                <w:sz w:val="20"/>
                <w:szCs w:val="20"/>
              </w:rPr>
              <w:t>Dokáže určit významové poměry hlavních vět a větných členů.</w:t>
            </w:r>
          </w:p>
          <w:p w:rsidR="00BF1D30" w:rsidRDefault="00BF1D30" w:rsidP="00E245E8">
            <w:pPr>
              <w:jc w:val="both"/>
              <w:rPr>
                <w:sz w:val="20"/>
                <w:szCs w:val="20"/>
              </w:rPr>
            </w:pPr>
            <w:r>
              <w:rPr>
                <w:sz w:val="20"/>
                <w:szCs w:val="20"/>
              </w:rPr>
              <w:t>Rozšíří daný větný člen na několikanásobný.</w:t>
            </w:r>
          </w:p>
          <w:p w:rsidR="00BF1D30" w:rsidRDefault="00BF1D30" w:rsidP="00E245E8">
            <w:pPr>
              <w:jc w:val="both"/>
              <w:rPr>
                <w:sz w:val="20"/>
                <w:szCs w:val="20"/>
              </w:rPr>
            </w:pPr>
            <w:r>
              <w:rPr>
                <w:sz w:val="20"/>
                <w:szCs w:val="20"/>
              </w:rPr>
              <w:t>Rozlišuje jednotlivé slovní druhy a jejich funkci ve větě.</w:t>
            </w:r>
          </w:p>
          <w:p w:rsidR="00BF1D30" w:rsidRDefault="00BF1D30" w:rsidP="00E245E8">
            <w:pPr>
              <w:jc w:val="both"/>
              <w:rPr>
                <w:sz w:val="20"/>
                <w:szCs w:val="20"/>
              </w:rPr>
            </w:pPr>
            <w:r>
              <w:rPr>
                <w:sz w:val="20"/>
                <w:szCs w:val="20"/>
              </w:rPr>
              <w:t>Vybere z nabízených možností grafickou stavbu souvětí a přiřadí ji k danému souvětí.</w:t>
            </w:r>
          </w:p>
          <w:p w:rsidR="00BF1D30" w:rsidRDefault="00BF1D30" w:rsidP="00E245E8">
            <w:pPr>
              <w:jc w:val="both"/>
              <w:rPr>
                <w:sz w:val="20"/>
                <w:szCs w:val="20"/>
              </w:rPr>
            </w:pPr>
          </w:p>
          <w:p w:rsidR="00BF1D30" w:rsidRDefault="00BF1D30" w:rsidP="00E245E8">
            <w:pPr>
              <w:jc w:val="both"/>
              <w:rPr>
                <w:sz w:val="20"/>
                <w:szCs w:val="20"/>
              </w:rPr>
            </w:pPr>
            <w:r>
              <w:rPr>
                <w:sz w:val="20"/>
                <w:szCs w:val="20"/>
              </w:rPr>
              <w:t>S pomocí jazykových příruček tvoří spisovné tvary slov.</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Aplikuje jazykové znalosti v mluveném i písemném projevu.</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 psaném projevu uplatňuje znalosti o pravopisných jevech ve větě jednoduché a v souvětí.</w:t>
            </w:r>
          </w:p>
          <w:p w:rsidR="00BF1D30" w:rsidRDefault="00BF1D30" w:rsidP="00E245E8">
            <w:pPr>
              <w:jc w:val="both"/>
              <w:rPr>
                <w:sz w:val="20"/>
                <w:szCs w:val="20"/>
              </w:rPr>
            </w:pPr>
            <w:r>
              <w:rPr>
                <w:sz w:val="20"/>
                <w:szCs w:val="20"/>
              </w:rPr>
              <w:t>S pomocí jazykových příruček aplikuje pravopis koncovek jmen a sloves.</w:t>
            </w:r>
          </w:p>
          <w:p w:rsidR="00BF1D30" w:rsidRDefault="00BF1D30" w:rsidP="00E245E8">
            <w:pPr>
              <w:tabs>
                <w:tab w:val="left" w:pos="360"/>
              </w:tabs>
              <w:jc w:val="both"/>
              <w:rPr>
                <w:sz w:val="20"/>
                <w:szCs w:val="20"/>
              </w:rPr>
            </w:pPr>
            <w:r>
              <w:rPr>
                <w:sz w:val="20"/>
                <w:szCs w:val="20"/>
              </w:rPr>
              <w:t>Správně doplní interpunkční znaménko.</w:t>
            </w:r>
          </w:p>
        </w:tc>
        <w:tc>
          <w:tcPr>
            <w:tcW w:w="2835" w:type="dxa"/>
          </w:tcPr>
          <w:p w:rsidR="00BF1D30" w:rsidRDefault="00BF1D30" w:rsidP="00E245E8">
            <w:pPr>
              <w:jc w:val="both"/>
              <w:rPr>
                <w:sz w:val="20"/>
                <w:szCs w:val="20"/>
              </w:rPr>
            </w:pPr>
            <w:r>
              <w:rPr>
                <w:sz w:val="20"/>
                <w:szCs w:val="20"/>
              </w:rPr>
              <w:t xml:space="preserve">mluvený projev  </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  </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výklad</w:t>
            </w:r>
            <w:r>
              <w:rPr>
                <w:sz w:val="20"/>
                <w:szCs w:val="20"/>
              </w:rPr>
              <w:br/>
              <w:t>výtah</w:t>
            </w:r>
          </w:p>
          <w:p w:rsidR="00BF1D30" w:rsidRDefault="00BF1D30" w:rsidP="00E245E8">
            <w:pPr>
              <w:jc w:val="both"/>
              <w:rPr>
                <w:sz w:val="20"/>
                <w:szCs w:val="20"/>
              </w:rPr>
            </w:pPr>
          </w:p>
          <w:p w:rsidR="00BF1D30" w:rsidRDefault="00BF1D30" w:rsidP="00E245E8">
            <w:pPr>
              <w:jc w:val="both"/>
              <w:rPr>
                <w:sz w:val="20"/>
                <w:szCs w:val="20"/>
              </w:rPr>
            </w:pPr>
            <w:r>
              <w:rPr>
                <w:sz w:val="20"/>
                <w:szCs w:val="20"/>
              </w:rPr>
              <w:t>diskuse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charakteristika osoby</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referát</w:t>
            </w:r>
            <w:r>
              <w:rPr>
                <w:sz w:val="20"/>
                <w:szCs w:val="20"/>
              </w:rPr>
              <w:br/>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živé vypravování</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líčení přírody</w:t>
            </w:r>
          </w:p>
          <w:p w:rsidR="00BF1D30" w:rsidRDefault="00BF1D30" w:rsidP="00E245E8">
            <w:pPr>
              <w:jc w:val="both"/>
              <w:rPr>
                <w:sz w:val="20"/>
                <w:szCs w:val="20"/>
              </w:rPr>
            </w:pPr>
          </w:p>
          <w:p w:rsidR="00BF1D30" w:rsidRDefault="00BF1D30" w:rsidP="00E245E8">
            <w:pPr>
              <w:jc w:val="both"/>
              <w:rPr>
                <w:sz w:val="20"/>
                <w:szCs w:val="20"/>
              </w:rPr>
            </w:pPr>
            <w:r>
              <w:rPr>
                <w:sz w:val="20"/>
                <w:szCs w:val="20"/>
              </w:rPr>
              <w:t>životopis</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realismus v literatuře a divadle: A. Jirásek, V. a A. Mrštíkové, L. Stroupežnický     </w:t>
            </w:r>
          </w:p>
          <w:p w:rsidR="00BF1D30" w:rsidRDefault="00BF1D30" w:rsidP="00E245E8">
            <w:pPr>
              <w:jc w:val="both"/>
              <w:rPr>
                <w:sz w:val="20"/>
                <w:szCs w:val="20"/>
              </w:rPr>
            </w:pPr>
          </w:p>
          <w:p w:rsidR="00BF1D30" w:rsidRDefault="00BF1D30" w:rsidP="00E245E8">
            <w:pPr>
              <w:jc w:val="both"/>
              <w:rPr>
                <w:sz w:val="20"/>
                <w:szCs w:val="20"/>
              </w:rPr>
            </w:pPr>
            <w:r>
              <w:rPr>
                <w:sz w:val="20"/>
                <w:szCs w:val="20"/>
              </w:rPr>
              <w:t>symbolismus, dekadence, čeští buřiči, proletářská literatura, J. Wolker, J. Hašek, F. Šrámek</w:t>
            </w:r>
          </w:p>
          <w:p w:rsidR="00BF1D30" w:rsidRDefault="00BF1D30" w:rsidP="00E245E8">
            <w:pPr>
              <w:jc w:val="both"/>
              <w:rPr>
                <w:sz w:val="20"/>
                <w:szCs w:val="20"/>
              </w:rPr>
            </w:pPr>
            <w:r>
              <w:rPr>
                <w:sz w:val="20"/>
                <w:szCs w:val="20"/>
              </w:rPr>
              <w:t xml:space="preserve">ztracená generace </w:t>
            </w:r>
          </w:p>
          <w:p w:rsidR="00BF1D30" w:rsidRPr="004D0FED" w:rsidRDefault="00BF1D30" w:rsidP="00E245E8">
            <w:pPr>
              <w:jc w:val="both"/>
              <w:rPr>
                <w:sz w:val="20"/>
                <w:szCs w:val="20"/>
              </w:rPr>
            </w:pPr>
            <w:r>
              <w:rPr>
                <w:sz w:val="20"/>
                <w:szCs w:val="20"/>
              </w:rPr>
              <w:t xml:space="preserve">literatura mezi světovými válkami, </w:t>
            </w:r>
            <w:r w:rsidRPr="00FC694B">
              <w:rPr>
                <w:iCs/>
                <w:sz w:val="20"/>
                <w:szCs w:val="20"/>
              </w:rPr>
              <w:t>dadaismus,</w:t>
            </w:r>
            <w:r>
              <w:rPr>
                <w:iCs/>
                <w:sz w:val="20"/>
                <w:szCs w:val="20"/>
              </w:rPr>
              <w:t xml:space="preserve"> poetismus, surrealismus,</w:t>
            </w:r>
            <w:r w:rsidRPr="00FC694B">
              <w:rPr>
                <w:iCs/>
                <w:sz w:val="20"/>
                <w:szCs w:val="20"/>
              </w:rPr>
              <w:t xml:space="preserve">                     </w:t>
            </w:r>
          </w:p>
          <w:p w:rsidR="00BF1D30" w:rsidRDefault="00BC7A53" w:rsidP="00E245E8">
            <w:pPr>
              <w:jc w:val="both"/>
              <w:rPr>
                <w:sz w:val="20"/>
                <w:szCs w:val="20"/>
              </w:rPr>
            </w:pPr>
            <w:r>
              <w:rPr>
                <w:sz w:val="20"/>
                <w:szCs w:val="20"/>
              </w:rPr>
              <w:t xml:space="preserve">Osvobozené divadlo </w:t>
            </w:r>
            <w:r w:rsidR="00BF1D30">
              <w:rPr>
                <w:sz w:val="20"/>
                <w:szCs w:val="20"/>
              </w:rPr>
              <w:t xml:space="preserve">(J. Werich + J. Voskovec) </w:t>
            </w:r>
          </w:p>
          <w:p w:rsidR="00BF1D30" w:rsidRDefault="00BF1D30" w:rsidP="00E245E8">
            <w:pPr>
              <w:jc w:val="both"/>
              <w:rPr>
                <w:sz w:val="20"/>
                <w:szCs w:val="20"/>
              </w:rPr>
            </w:pPr>
            <w:r>
              <w:rPr>
                <w:sz w:val="20"/>
                <w:szCs w:val="20"/>
              </w:rPr>
              <w:t xml:space="preserve">K. Čapek, J. Čapek, K. Poláček,  </w:t>
            </w:r>
            <w:r>
              <w:rPr>
                <w:sz w:val="20"/>
                <w:szCs w:val="20"/>
              </w:rPr>
              <w:br/>
              <w:t>E. Bass a J. Seifert</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personifikace, metafora, metonymie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práce se slovníky a příručkami.</w:t>
            </w:r>
          </w:p>
          <w:p w:rsidR="00BF1D30" w:rsidRDefault="00BF1D30" w:rsidP="00E245E8">
            <w:pPr>
              <w:jc w:val="both"/>
              <w:rPr>
                <w:sz w:val="20"/>
                <w:szCs w:val="20"/>
              </w:rPr>
            </w:pPr>
            <w:r>
              <w:rPr>
                <w:sz w:val="20"/>
                <w:szCs w:val="20"/>
              </w:rPr>
              <w:t>slovní zásoba a tvoření slov (slova přejatá, jejich výslovnost a pravopis)</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obecné výklady o jazyce (útvary českého jazyka)</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skladba: věty dvojčlenné a jednočlenné, mluvnický zápor, větné členy, druhy vedlejších vět,</w:t>
            </w:r>
          </w:p>
          <w:p w:rsidR="00BF1D30" w:rsidRDefault="00BF1D30" w:rsidP="00E245E8">
            <w:pPr>
              <w:jc w:val="both"/>
              <w:rPr>
                <w:sz w:val="20"/>
                <w:szCs w:val="20"/>
              </w:rPr>
            </w:pPr>
            <w:r>
              <w:rPr>
                <w:sz w:val="20"/>
                <w:szCs w:val="20"/>
              </w:rPr>
              <w:t>významové poměry hlavních vět,</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Pr="007E0D50" w:rsidRDefault="00BF1D30" w:rsidP="00E245E8">
            <w:pPr>
              <w:jc w:val="both"/>
              <w:rPr>
                <w:sz w:val="20"/>
                <w:szCs w:val="20"/>
              </w:rPr>
            </w:pPr>
            <w:r>
              <w:rPr>
                <w:sz w:val="20"/>
                <w:szCs w:val="20"/>
              </w:rPr>
              <w:t xml:space="preserve">tvarosloví: </w:t>
            </w:r>
            <w:r>
              <w:rPr>
                <w:i/>
                <w:iCs/>
                <w:sz w:val="20"/>
                <w:szCs w:val="20"/>
              </w:rPr>
              <w:t>ohebné slovní druhy</w:t>
            </w:r>
          </w:p>
          <w:p w:rsidR="00BF1D30" w:rsidRPr="00A31EEA" w:rsidRDefault="00BC7A53" w:rsidP="00E245E8">
            <w:pPr>
              <w:pStyle w:val="Zkladntext"/>
              <w:rPr>
                <w:sz w:val="20"/>
                <w:szCs w:val="20"/>
              </w:rPr>
            </w:pPr>
            <w:r>
              <w:rPr>
                <w:sz w:val="20"/>
                <w:szCs w:val="20"/>
              </w:rPr>
              <w:t xml:space="preserve">(podstatná a přídavná jména, </w:t>
            </w:r>
            <w:r w:rsidR="00BF1D30" w:rsidRPr="00A31EEA">
              <w:rPr>
                <w:sz w:val="20"/>
                <w:szCs w:val="20"/>
              </w:rPr>
              <w:t>zájmena, číslovky, slovesa,</w:t>
            </w:r>
          </w:p>
          <w:p w:rsidR="00BF1D30" w:rsidRPr="00A31EEA" w:rsidRDefault="00BF1D30" w:rsidP="00E245E8">
            <w:pPr>
              <w:pStyle w:val="Zkladntext"/>
              <w:rPr>
                <w:sz w:val="20"/>
                <w:szCs w:val="20"/>
              </w:rPr>
            </w:pPr>
            <w:r w:rsidRPr="00A31EEA">
              <w:rPr>
                <w:sz w:val="20"/>
                <w:szCs w:val="20"/>
              </w:rPr>
              <w:t xml:space="preserve">nepravidelnosti podstatných jmen a zájmen, vid dokonavý a nedokonavý u sloves, slovesné třídy a vzory), </w:t>
            </w:r>
            <w:r w:rsidRPr="00A31EEA">
              <w:rPr>
                <w:i/>
                <w:iCs/>
                <w:sz w:val="20"/>
                <w:szCs w:val="20"/>
              </w:rPr>
              <w:t xml:space="preserve">neohebné slovní druhy </w:t>
            </w:r>
            <w:r w:rsidRPr="00A31EEA">
              <w:rPr>
                <w:iCs/>
                <w:sz w:val="20"/>
                <w:szCs w:val="20"/>
              </w:rPr>
              <w:t>(</w:t>
            </w:r>
            <w:r w:rsidRPr="00A31EEA">
              <w:rPr>
                <w:sz w:val="20"/>
                <w:szCs w:val="20"/>
              </w:rPr>
              <w:t>příslovce, předložky, spojky, částice, citoslovce)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pravopis: koncovky jmen a sloves,</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 jazykový rozbor</w:t>
            </w:r>
          </w:p>
        </w:tc>
        <w:tc>
          <w:tcPr>
            <w:tcW w:w="2694" w:type="dxa"/>
          </w:tcPr>
          <w:p w:rsidR="00BF1D30" w:rsidRDefault="00BF1D30" w:rsidP="00E245E8">
            <w:pPr>
              <w:jc w:val="both"/>
              <w:rPr>
                <w:sz w:val="20"/>
                <w:szCs w:val="20"/>
              </w:rPr>
            </w:pPr>
            <w:r>
              <w:rPr>
                <w:sz w:val="20"/>
                <w:szCs w:val="20"/>
              </w:rPr>
              <w:t xml:space="preserve">    </w:t>
            </w:r>
          </w:p>
          <w:p w:rsidR="00BF1D30" w:rsidRDefault="00BF1D30" w:rsidP="00E245E8">
            <w:pPr>
              <w:jc w:val="both"/>
              <w:rPr>
                <w:sz w:val="20"/>
                <w:szCs w:val="20"/>
              </w:rPr>
            </w:pPr>
            <w:r>
              <w:rPr>
                <w:sz w:val="20"/>
                <w:szCs w:val="20"/>
              </w:rPr>
              <w:t>MED</w:t>
            </w:r>
            <w:r w:rsidR="00DA61D8">
              <w:rPr>
                <w:sz w:val="20"/>
                <w:szCs w:val="20"/>
              </w:rPr>
              <w:t>-Kritické čtení a vnímání mediálních sdělení-</w:t>
            </w:r>
            <w:r>
              <w:rPr>
                <w:sz w:val="20"/>
                <w:szCs w:val="20"/>
              </w:rPr>
              <w:t xml:space="preserve"> - rozlišení zábavných prvků od informací, rozlišení účelu reklamy a objektivních zpráv</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            </w:t>
            </w:r>
          </w:p>
          <w:p w:rsidR="00BF1D30" w:rsidRDefault="00BF1D30" w:rsidP="00E245E8">
            <w:pPr>
              <w:jc w:val="both"/>
              <w:rPr>
                <w:sz w:val="20"/>
                <w:szCs w:val="20"/>
              </w:rPr>
            </w:pPr>
            <w:r>
              <w:rPr>
                <w:sz w:val="20"/>
                <w:szCs w:val="20"/>
              </w:rPr>
              <w:t>MUL</w:t>
            </w:r>
            <w:r w:rsidR="00C67266">
              <w:rPr>
                <w:sz w:val="20"/>
                <w:szCs w:val="20"/>
              </w:rPr>
              <w:t>-Multikulturalita-</w:t>
            </w:r>
            <w:r>
              <w:rPr>
                <w:sz w:val="20"/>
                <w:szCs w:val="20"/>
              </w:rPr>
              <w:t xml:space="preserve"> jedinečnost, originalita a individuální zvláštnosti každého člověka</w:t>
            </w:r>
          </w:p>
          <w:p w:rsidR="00BF1D30" w:rsidRDefault="00BF1D30" w:rsidP="00E245E8">
            <w:pPr>
              <w:jc w:val="both"/>
              <w:rPr>
                <w:sz w:val="20"/>
                <w:szCs w:val="20"/>
              </w:rPr>
            </w:pPr>
          </w:p>
          <w:p w:rsidR="00BF1D30" w:rsidRDefault="00BF1D30" w:rsidP="00E245E8">
            <w:pPr>
              <w:jc w:val="both"/>
              <w:rPr>
                <w:b/>
                <w:bCs/>
              </w:rPr>
            </w:pPr>
          </w:p>
          <w:p w:rsidR="00BF1D30" w:rsidRDefault="00BF1D30" w:rsidP="00E245E8">
            <w:pPr>
              <w:jc w:val="both"/>
              <w:rPr>
                <w:b/>
                <w:bCs/>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tc>
      </w:tr>
    </w:tbl>
    <w:p w:rsidR="00BF1D30" w:rsidRDefault="00BF1D30"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p w:rsidR="005D341E" w:rsidRDefault="005D341E" w:rsidP="00BF1D30">
      <w:pPr>
        <w:rPr>
          <w:b/>
          <w:bCs/>
          <w:sz w:val="20"/>
          <w:szCs w:val="20"/>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936"/>
        <w:gridCol w:w="4110"/>
        <w:gridCol w:w="3261"/>
        <w:gridCol w:w="2835"/>
      </w:tblGrid>
      <w:tr w:rsidR="00BF1D30" w:rsidTr="00E245E8">
        <w:tc>
          <w:tcPr>
            <w:tcW w:w="14142" w:type="dxa"/>
            <w:gridSpan w:val="4"/>
          </w:tcPr>
          <w:p w:rsidR="00BF1D30" w:rsidRDefault="00BF1D30" w:rsidP="00510EA3">
            <w:pPr>
              <w:jc w:val="center"/>
              <w:rPr>
                <w:b/>
                <w:bCs/>
                <w:sz w:val="28"/>
                <w:szCs w:val="28"/>
              </w:rPr>
            </w:pPr>
            <w:r>
              <w:rPr>
                <w:b/>
                <w:bCs/>
                <w:sz w:val="28"/>
                <w:szCs w:val="28"/>
              </w:rPr>
              <w:t xml:space="preserve">ČESKÝ JAZYK A LITERATURA </w:t>
            </w:r>
            <w:r w:rsidR="000D1696">
              <w:rPr>
                <w:b/>
                <w:bCs/>
                <w:sz w:val="28"/>
                <w:szCs w:val="28"/>
              </w:rPr>
              <w:t>IX</w:t>
            </w:r>
            <w:r>
              <w:rPr>
                <w:b/>
                <w:bCs/>
                <w:sz w:val="28"/>
                <w:szCs w:val="28"/>
              </w:rPr>
              <w:t xml:space="preserve">. </w:t>
            </w:r>
            <w:r w:rsidR="00510EA3">
              <w:rPr>
                <w:b/>
                <w:bCs/>
                <w:sz w:val="28"/>
                <w:szCs w:val="28"/>
              </w:rPr>
              <w:t>ROČNÍK</w:t>
            </w:r>
          </w:p>
        </w:tc>
      </w:tr>
      <w:tr w:rsidR="00BF1D30" w:rsidTr="00E245E8">
        <w:tc>
          <w:tcPr>
            <w:tcW w:w="3936" w:type="dxa"/>
          </w:tcPr>
          <w:p w:rsidR="00BF1D30" w:rsidRDefault="00BF1D30" w:rsidP="00E245E8">
            <w:pPr>
              <w:tabs>
                <w:tab w:val="left" w:pos="360"/>
              </w:tabs>
              <w:rPr>
                <w:sz w:val="20"/>
                <w:szCs w:val="20"/>
              </w:rPr>
            </w:pPr>
            <w:r>
              <w:rPr>
                <w:b/>
                <w:bCs/>
                <w:sz w:val="20"/>
                <w:szCs w:val="20"/>
              </w:rPr>
              <w:t>Očekávané výstupy z RVP ZV</w:t>
            </w:r>
            <w:r>
              <w:rPr>
                <w:sz w:val="20"/>
                <w:szCs w:val="20"/>
              </w:rPr>
              <w:t xml:space="preserve"> </w:t>
            </w:r>
          </w:p>
          <w:p w:rsidR="00BF1D30" w:rsidRPr="000B19DD" w:rsidRDefault="000B19DD" w:rsidP="00E245E8">
            <w:pPr>
              <w:tabs>
                <w:tab w:val="left" w:pos="360"/>
              </w:tabs>
              <w:rPr>
                <w:b/>
                <w:sz w:val="20"/>
                <w:szCs w:val="20"/>
              </w:rPr>
            </w:pPr>
            <w:r>
              <w:rPr>
                <w:b/>
                <w:bCs/>
                <w:sz w:val="20"/>
                <w:szCs w:val="20"/>
              </w:rPr>
              <w:t>Žák:</w:t>
            </w:r>
          </w:p>
        </w:tc>
        <w:tc>
          <w:tcPr>
            <w:tcW w:w="4110" w:type="dxa"/>
          </w:tcPr>
          <w:p w:rsidR="00BF1D30" w:rsidRDefault="00BF1D30" w:rsidP="00E245E8">
            <w:pPr>
              <w:rPr>
                <w:b/>
                <w:bCs/>
                <w:sz w:val="20"/>
                <w:szCs w:val="20"/>
              </w:rPr>
            </w:pPr>
            <w:r>
              <w:rPr>
                <w:b/>
                <w:bCs/>
                <w:sz w:val="20"/>
                <w:szCs w:val="20"/>
              </w:rPr>
              <w:t>Školní výstupy</w:t>
            </w:r>
          </w:p>
          <w:p w:rsidR="00BF1D30" w:rsidRDefault="000B19DD" w:rsidP="00E245E8">
            <w:pPr>
              <w:rPr>
                <w:b/>
                <w:bCs/>
                <w:sz w:val="20"/>
                <w:szCs w:val="20"/>
              </w:rPr>
            </w:pPr>
            <w:r>
              <w:rPr>
                <w:b/>
                <w:bCs/>
                <w:sz w:val="20"/>
                <w:szCs w:val="20"/>
              </w:rPr>
              <w:t>Žák:</w:t>
            </w:r>
          </w:p>
        </w:tc>
        <w:tc>
          <w:tcPr>
            <w:tcW w:w="3261" w:type="dxa"/>
          </w:tcPr>
          <w:p w:rsidR="00BF1D30" w:rsidRDefault="00BF1D30" w:rsidP="00E245E8">
            <w:pPr>
              <w:rPr>
                <w:b/>
                <w:bCs/>
                <w:sz w:val="20"/>
                <w:szCs w:val="20"/>
              </w:rPr>
            </w:pPr>
            <w:r>
              <w:rPr>
                <w:b/>
                <w:bCs/>
                <w:sz w:val="20"/>
                <w:szCs w:val="20"/>
              </w:rPr>
              <w:t>Učivo</w:t>
            </w:r>
          </w:p>
        </w:tc>
        <w:tc>
          <w:tcPr>
            <w:tcW w:w="2835" w:type="dxa"/>
          </w:tcPr>
          <w:p w:rsidR="00BF1D30" w:rsidRDefault="00BF1D30" w:rsidP="00E245E8">
            <w:pPr>
              <w:rPr>
                <w:b/>
                <w:bCs/>
                <w:sz w:val="20"/>
                <w:szCs w:val="20"/>
              </w:rPr>
            </w:pPr>
            <w:r>
              <w:rPr>
                <w:b/>
                <w:bCs/>
                <w:sz w:val="20"/>
                <w:szCs w:val="20"/>
              </w:rPr>
              <w:t>Přesahy a vazby (průřezová té-</w:t>
            </w:r>
            <w:r>
              <w:rPr>
                <w:b/>
                <w:bCs/>
                <w:sz w:val="20"/>
                <w:szCs w:val="20"/>
              </w:rPr>
              <w:br/>
              <w:t>mata, mezipředmětové vztahy)</w:t>
            </w:r>
          </w:p>
        </w:tc>
      </w:tr>
      <w:tr w:rsidR="00BF1D30" w:rsidTr="00E245E8">
        <w:tc>
          <w:tcPr>
            <w:tcW w:w="3936" w:type="dxa"/>
          </w:tcPr>
          <w:p w:rsidR="00BF1D30" w:rsidRDefault="00BF1D30" w:rsidP="00E245E8">
            <w:pPr>
              <w:tabs>
                <w:tab w:val="left" w:pos="360"/>
              </w:tabs>
              <w:jc w:val="both"/>
              <w:rPr>
                <w:sz w:val="20"/>
                <w:szCs w:val="20"/>
              </w:rPr>
            </w:pPr>
            <w:r>
              <w:rPr>
                <w:sz w:val="20"/>
                <w:szCs w:val="20"/>
              </w:rPr>
              <w:t>Dorozumívá se kultivovaně a výstižně, jazykovými prostředky vhodnými pro danou komunikační situaci.</w:t>
            </w:r>
          </w:p>
          <w:p w:rsidR="00BF1D30" w:rsidRDefault="00BF1D30" w:rsidP="00E245E8">
            <w:pPr>
              <w:tabs>
                <w:tab w:val="left" w:pos="360"/>
              </w:tabs>
              <w:jc w:val="both"/>
              <w:rPr>
                <w:sz w:val="20"/>
                <w:szCs w:val="20"/>
              </w:rPr>
            </w:pPr>
            <w:r>
              <w:rPr>
                <w:sz w:val="20"/>
                <w:szCs w:val="20"/>
              </w:rPr>
              <w:t>Odlišuje</w:t>
            </w:r>
            <w:r w:rsidR="00773AC2">
              <w:rPr>
                <w:sz w:val="20"/>
                <w:szCs w:val="20"/>
              </w:rPr>
              <w:t xml:space="preserve"> ve čteném nebo slyšeném textu </w:t>
            </w:r>
            <w:r>
              <w:rPr>
                <w:sz w:val="20"/>
                <w:szCs w:val="20"/>
              </w:rPr>
              <w:t>fakta od názorů a hodnocení, ověřuje fakta pomocí otázek nebo porovnáváním s dostupnými informačními zdroji.</w:t>
            </w:r>
          </w:p>
          <w:p w:rsidR="00BF1D30" w:rsidRDefault="00BF1D30" w:rsidP="00E245E8">
            <w:pPr>
              <w:tabs>
                <w:tab w:val="left" w:pos="360"/>
              </w:tabs>
              <w:jc w:val="both"/>
              <w:rPr>
                <w:sz w:val="20"/>
                <w:szCs w:val="20"/>
              </w:rPr>
            </w:pPr>
            <w:r>
              <w:rPr>
                <w:sz w:val="20"/>
                <w:szCs w:val="20"/>
              </w:rPr>
              <w:t>Zapojuje se do diskuse, řídí ji a využívá zásad komunikace a pravidel dialogu.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Odlišuje spisovný a nespisovný projev a vhodně užívá spisovné jazykové prostředky vzhledem ke svému komunikačnímu záměru.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 mluveném projevu připraveném i improvizovaném vhodně užívá verbálních, nonverbálních i paralingválních prostředků řeči.</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 xml:space="preserve">Využívá základy studijního čtení – vyhledá klíčová slova, formuluje hlavní myšlenky textu, vytvoří otázky a stručné poznámky, </w:t>
            </w:r>
            <w:r w:rsidR="0081254B">
              <w:rPr>
                <w:sz w:val="20"/>
                <w:szCs w:val="20"/>
              </w:rPr>
              <w:t xml:space="preserve">výpisky nebo výtah z přečteného textu, </w:t>
            </w:r>
            <w:r>
              <w:rPr>
                <w:sz w:val="20"/>
                <w:szCs w:val="20"/>
              </w:rPr>
              <w:t>samostatně připraví a s oporou o text přednese referát.</w:t>
            </w:r>
          </w:p>
          <w:p w:rsidR="00BF1D30" w:rsidRDefault="00BF1D30" w:rsidP="00E245E8">
            <w:pPr>
              <w:tabs>
                <w:tab w:val="left" w:pos="360"/>
              </w:tabs>
              <w:jc w:val="both"/>
              <w:rPr>
                <w:sz w:val="20"/>
                <w:szCs w:val="20"/>
              </w:rPr>
            </w:pPr>
            <w:r>
              <w:rPr>
                <w:sz w:val="20"/>
                <w:szCs w:val="20"/>
              </w:rPr>
              <w:t>Využívá poznatků o jazyce a stylu ke gramaticky i věcně správnému písemnému projevu a k tvořivé práci s textem na základě svých dispozic a osobních zájmů.</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Rozpoznává manipulativní komunikaci v masmédiích a zaujímá k ní kritický postoj.</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základní literární druhy a žánry, porovná je, uvede jejich výrazné představitele.</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Rozpoznává základní rysy výrazného individuálního stylu autora.</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Uceleně reprodukuje přečtený text, jednoduše popisuje strukturu a jazyk literárního díla a vlastními slovy interpretuje smysl díla.</w:t>
            </w:r>
          </w:p>
          <w:p w:rsidR="00BF1D30" w:rsidRDefault="00BF1D30" w:rsidP="00E245E8">
            <w:pPr>
              <w:tabs>
                <w:tab w:val="left" w:pos="360"/>
              </w:tabs>
              <w:jc w:val="both"/>
              <w:rPr>
                <w:sz w:val="20"/>
                <w:szCs w:val="20"/>
              </w:rPr>
            </w:pPr>
            <w:r>
              <w:rPr>
                <w:sz w:val="20"/>
                <w:szCs w:val="20"/>
              </w:rPr>
              <w:t>Formuluje ústně i písemně dojmy ze své četby, návštěvy divadelního nebo filmového představení a své názory na umělecké dílo.</w:t>
            </w:r>
          </w:p>
          <w:p w:rsidR="00BF1D30" w:rsidRDefault="00BF1D30" w:rsidP="00E245E8">
            <w:pPr>
              <w:tabs>
                <w:tab w:val="left" w:pos="360"/>
              </w:tabs>
              <w:jc w:val="both"/>
              <w:rPr>
                <w:sz w:val="20"/>
                <w:szCs w:val="20"/>
              </w:rPr>
            </w:pPr>
            <w:r>
              <w:rPr>
                <w:sz w:val="20"/>
                <w:szCs w:val="20"/>
              </w:rPr>
              <w:t>Rozlišuje</w:t>
            </w:r>
            <w:r>
              <w:rPr>
                <w:sz w:val="12"/>
                <w:szCs w:val="12"/>
              </w:rPr>
              <w:t xml:space="preserve"> </w:t>
            </w:r>
            <w:r>
              <w:rPr>
                <w:sz w:val="20"/>
                <w:szCs w:val="20"/>
              </w:rPr>
              <w:t>literaturu</w:t>
            </w:r>
            <w:r>
              <w:rPr>
                <w:sz w:val="16"/>
                <w:szCs w:val="16"/>
              </w:rPr>
              <w:t xml:space="preserve"> </w:t>
            </w:r>
            <w:r>
              <w:rPr>
                <w:sz w:val="20"/>
                <w:szCs w:val="20"/>
              </w:rPr>
              <w:t>hodnotnou</w:t>
            </w:r>
            <w:r>
              <w:rPr>
                <w:sz w:val="16"/>
                <w:szCs w:val="16"/>
              </w:rPr>
              <w:t xml:space="preserve"> </w:t>
            </w:r>
            <w:r>
              <w:rPr>
                <w:sz w:val="20"/>
                <w:szCs w:val="20"/>
              </w:rPr>
              <w:t>a</w:t>
            </w:r>
            <w:r>
              <w:rPr>
                <w:sz w:val="16"/>
                <w:szCs w:val="16"/>
              </w:rPr>
              <w:t xml:space="preserve"> </w:t>
            </w:r>
            <w:r>
              <w:rPr>
                <w:sz w:val="20"/>
                <w:szCs w:val="20"/>
              </w:rPr>
              <w:t>konzumní, svůj názor doloží argumenty.</w:t>
            </w:r>
          </w:p>
          <w:p w:rsidR="00BF1D30" w:rsidRDefault="00BF1D30" w:rsidP="00E245E8">
            <w:pPr>
              <w:tabs>
                <w:tab w:val="left" w:pos="360"/>
              </w:tabs>
              <w:jc w:val="both"/>
              <w:rPr>
                <w:sz w:val="20"/>
                <w:szCs w:val="20"/>
              </w:rPr>
            </w:pPr>
            <w:r>
              <w:rPr>
                <w:sz w:val="20"/>
                <w:szCs w:val="20"/>
              </w:rPr>
              <w:t>Porovnává různá ztvárnění téhož námětu v literárním, dramatickém i filmovém zpracování.</w:t>
            </w:r>
          </w:p>
          <w:p w:rsidR="00BF1D30" w:rsidRDefault="00BF1D30" w:rsidP="00E245E8">
            <w:pPr>
              <w:tabs>
                <w:tab w:val="left" w:pos="360"/>
              </w:tabs>
              <w:jc w:val="both"/>
              <w:rPr>
                <w:sz w:val="20"/>
                <w:szCs w:val="20"/>
              </w:rPr>
            </w:pPr>
            <w:r>
              <w:rPr>
                <w:sz w:val="20"/>
                <w:szCs w:val="20"/>
              </w:rPr>
              <w:t>Tvoří vlastní literární text podle svých schopností a na základě osvojených znalostí základů literární teorie.</w:t>
            </w:r>
          </w:p>
          <w:p w:rsidR="00BF1D30" w:rsidRDefault="00BF1D30" w:rsidP="00E245E8">
            <w:pPr>
              <w:tabs>
                <w:tab w:val="left" w:pos="360"/>
              </w:tabs>
              <w:jc w:val="both"/>
              <w:rPr>
                <w:sz w:val="20"/>
                <w:szCs w:val="20"/>
              </w:rPr>
            </w:pPr>
            <w:r>
              <w:rPr>
                <w:sz w:val="20"/>
                <w:szCs w:val="20"/>
              </w:rPr>
              <w:t>Vyhledává údaje v různých typech katalogů, v knihovně a v dalších informačních zdrojích.</w:t>
            </w:r>
            <w:r>
              <w:rPr>
                <w:sz w:val="20"/>
                <w:szCs w:val="20"/>
              </w:rPr>
              <w:br/>
              <w:t>Rozlišuje spisovný jazyk, nářečí a obecnou češtinu a zdůvodní jejich užití.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Spisovně vyslovuje česká a běžně užívaná cizí slova.</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a příklady v textu dokládá nejdůležitějšími způsoby obohacování slovní zásoby a zásady tvoření českých slov, rozpoznává přenesená pojmenování, zvláště ve frazémech.</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Samostatně pracuje s Pravidly českého pravopisu, Slovníkem spisovné češtiny a s dalšími slovníky a příručkami.</w:t>
            </w:r>
          </w:p>
          <w:p w:rsidR="00BF1D30" w:rsidRDefault="00BF1D30" w:rsidP="00E245E8">
            <w:pPr>
              <w:tabs>
                <w:tab w:val="left" w:pos="360"/>
              </w:tabs>
              <w:jc w:val="both"/>
              <w:rPr>
                <w:sz w:val="20"/>
                <w:szCs w:val="20"/>
              </w:rPr>
            </w:pPr>
            <w:r>
              <w:rPr>
                <w:sz w:val="20"/>
                <w:szCs w:val="20"/>
              </w:rPr>
              <w:t>Správně třídí slovní druhy, tvoří spisovné tvary slov a vědomě jich používá ve vhodné komunikační situaci.</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Využívá znalostí o jazykové normě při tvorbě vhodných jazykových projevů podle komunikační situace.</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 písemném projevu zvládá pravopis lexikální, slovotvorný, morfologický i syntaktický ve větě jednoduché i souvětí.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významové vztahy gramatických jednotek ve větě a souvětí.</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Uspořádá informace v textu s ohledem na jeho účel, vytvoří koherentní text s dodržováním pravidel mezivětného navazování.</w:t>
            </w:r>
          </w:p>
          <w:p w:rsidR="00407ADE" w:rsidRDefault="00407ADE" w:rsidP="00E245E8">
            <w:pPr>
              <w:tabs>
                <w:tab w:val="left" w:pos="360"/>
              </w:tabs>
              <w:jc w:val="both"/>
              <w:rPr>
                <w:sz w:val="20"/>
                <w:szCs w:val="20"/>
              </w:rPr>
            </w:pPr>
          </w:p>
        </w:tc>
        <w:tc>
          <w:tcPr>
            <w:tcW w:w="4110" w:type="dxa"/>
          </w:tcPr>
          <w:p w:rsidR="00BF1D30" w:rsidRDefault="00BF1D30" w:rsidP="00E245E8">
            <w:pPr>
              <w:tabs>
                <w:tab w:val="left" w:pos="360"/>
              </w:tabs>
              <w:jc w:val="both"/>
              <w:rPr>
                <w:sz w:val="20"/>
                <w:szCs w:val="20"/>
              </w:rPr>
            </w:pPr>
            <w:r>
              <w:rPr>
                <w:sz w:val="20"/>
                <w:szCs w:val="20"/>
              </w:rPr>
              <w:t>Vhodně užívá spisovné jazykové prostředky v písemném projevu.</w:t>
            </w:r>
          </w:p>
          <w:p w:rsidR="00BF1D30" w:rsidRDefault="00BF1D30" w:rsidP="00E245E8">
            <w:pPr>
              <w:tabs>
                <w:tab w:val="left" w:pos="360"/>
              </w:tabs>
              <w:jc w:val="both"/>
              <w:rPr>
                <w:sz w:val="20"/>
                <w:szCs w:val="20"/>
              </w:rPr>
            </w:pPr>
          </w:p>
          <w:p w:rsidR="00BF1D30" w:rsidRDefault="00773AC2" w:rsidP="00E245E8">
            <w:pPr>
              <w:tabs>
                <w:tab w:val="left" w:pos="360"/>
              </w:tabs>
              <w:jc w:val="both"/>
              <w:rPr>
                <w:sz w:val="20"/>
                <w:szCs w:val="20"/>
              </w:rPr>
            </w:pPr>
            <w:r>
              <w:rPr>
                <w:sz w:val="20"/>
                <w:szCs w:val="20"/>
              </w:rPr>
              <w:t xml:space="preserve">Vyhledává a ověřuje fakta z denního tisku a </w:t>
            </w:r>
            <w:r w:rsidR="00BF1D30">
              <w:rPr>
                <w:sz w:val="20"/>
                <w:szCs w:val="20"/>
              </w:rPr>
              <w:t>televize.</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Určuje podle základních pravidel diskuse její průběh.</w:t>
            </w:r>
          </w:p>
          <w:p w:rsidR="00BF1D30" w:rsidRDefault="00BF1D30" w:rsidP="00E245E8">
            <w:pPr>
              <w:tabs>
                <w:tab w:val="left" w:pos="360"/>
              </w:tabs>
              <w:jc w:val="both"/>
              <w:rPr>
                <w:sz w:val="20"/>
                <w:szCs w:val="20"/>
              </w:rPr>
            </w:pPr>
            <w:r>
              <w:rPr>
                <w:sz w:val="20"/>
                <w:szCs w:val="20"/>
              </w:rPr>
              <w:t xml:space="preserve">Dodržuje základní pravidla úspěšné diskuse. </w:t>
            </w:r>
          </w:p>
          <w:p w:rsidR="00BF1D30" w:rsidRDefault="00BF1D30" w:rsidP="00E245E8">
            <w:pPr>
              <w:tabs>
                <w:tab w:val="left" w:pos="360"/>
              </w:tabs>
              <w:jc w:val="both"/>
              <w:rPr>
                <w:sz w:val="20"/>
                <w:szCs w:val="20"/>
              </w:rPr>
            </w:pPr>
            <w:r>
              <w:rPr>
                <w:sz w:val="20"/>
                <w:szCs w:val="20"/>
              </w:rPr>
              <w:t>Naslouchá jiným, argumentuje a obha</w:t>
            </w:r>
            <w:r w:rsidR="00773AC2">
              <w:rPr>
                <w:sz w:val="20"/>
                <w:szCs w:val="20"/>
              </w:rPr>
              <w:t xml:space="preserve">juje vhodnou formou svůj názor </w:t>
            </w:r>
            <w:r>
              <w:rPr>
                <w:sz w:val="20"/>
                <w:szCs w:val="20"/>
              </w:rPr>
              <w:t>v diskusi.</w:t>
            </w:r>
          </w:p>
          <w:p w:rsidR="00BF1D30" w:rsidRDefault="00BF1D30" w:rsidP="00E245E8">
            <w:pPr>
              <w:tabs>
                <w:tab w:val="left" w:pos="360"/>
              </w:tabs>
              <w:jc w:val="both"/>
              <w:rPr>
                <w:sz w:val="20"/>
                <w:szCs w:val="20"/>
              </w:rPr>
            </w:pPr>
            <w:r>
              <w:rPr>
                <w:sz w:val="20"/>
                <w:szCs w:val="20"/>
              </w:rPr>
              <w:t>Tvoří písemný příspěvek do školního časopisu ve zvoleném publicistickém slohovém útvaru.</w:t>
            </w:r>
          </w:p>
          <w:p w:rsidR="00BF1D30" w:rsidRDefault="00BF1D30" w:rsidP="00E245E8">
            <w:pPr>
              <w:tabs>
                <w:tab w:val="left" w:pos="360"/>
              </w:tabs>
              <w:jc w:val="both"/>
              <w:rPr>
                <w:sz w:val="20"/>
                <w:szCs w:val="20"/>
              </w:rPr>
            </w:pPr>
            <w:r>
              <w:rPr>
                <w:sz w:val="20"/>
                <w:szCs w:val="20"/>
              </w:rPr>
              <w:t>Rozhodne o textu, zda patří k hodnotné či spíše konzumní literatuře.</w:t>
            </w:r>
          </w:p>
          <w:p w:rsidR="00BF1D30" w:rsidRDefault="00BF1D30" w:rsidP="00E245E8">
            <w:pPr>
              <w:tabs>
                <w:tab w:val="left" w:pos="360"/>
              </w:tabs>
              <w:jc w:val="both"/>
              <w:rPr>
                <w:sz w:val="20"/>
                <w:szCs w:val="20"/>
              </w:rPr>
            </w:pPr>
            <w:r>
              <w:rPr>
                <w:sz w:val="20"/>
                <w:szCs w:val="20"/>
              </w:rPr>
              <w:t>Tvoří krátký proslov k významné společenské události.</w:t>
            </w:r>
          </w:p>
          <w:p w:rsidR="00BF1D30" w:rsidRDefault="00BF1D30" w:rsidP="00E245E8">
            <w:pPr>
              <w:tabs>
                <w:tab w:val="left" w:pos="360"/>
              </w:tabs>
              <w:jc w:val="both"/>
              <w:rPr>
                <w:sz w:val="20"/>
                <w:szCs w:val="20"/>
              </w:rPr>
            </w:pPr>
            <w:r>
              <w:rPr>
                <w:sz w:val="20"/>
                <w:szCs w:val="20"/>
              </w:rPr>
              <w:t>Dokáže vhodnou formou ústně vyjádřit vlastní postoje a myšlenky.</w:t>
            </w:r>
          </w:p>
          <w:p w:rsidR="00BF1D30" w:rsidRDefault="00BF1D30" w:rsidP="00E245E8">
            <w:pPr>
              <w:tabs>
                <w:tab w:val="left" w:pos="360"/>
              </w:tabs>
              <w:jc w:val="both"/>
              <w:rPr>
                <w:sz w:val="20"/>
                <w:szCs w:val="20"/>
              </w:rPr>
            </w:pPr>
            <w:r>
              <w:rPr>
                <w:sz w:val="20"/>
                <w:szCs w:val="20"/>
              </w:rPr>
              <w:t>Stručně, pomalu, zřetelně,</w:t>
            </w:r>
            <w:r w:rsidR="00773AC2">
              <w:rPr>
                <w:sz w:val="20"/>
                <w:szCs w:val="20"/>
              </w:rPr>
              <w:t xml:space="preserve"> </w:t>
            </w:r>
            <w:r>
              <w:rPr>
                <w:sz w:val="20"/>
                <w:szCs w:val="20"/>
              </w:rPr>
              <w:t>hlasitě a srozumitelně seznamuje s obsahem svého referátu.</w:t>
            </w:r>
          </w:p>
          <w:p w:rsidR="00BF1D30" w:rsidRDefault="00BF1D30" w:rsidP="00E245E8">
            <w:pPr>
              <w:tabs>
                <w:tab w:val="left" w:pos="360"/>
              </w:tabs>
              <w:jc w:val="both"/>
              <w:rPr>
                <w:sz w:val="20"/>
                <w:szCs w:val="20"/>
              </w:rPr>
            </w:pPr>
            <w:r>
              <w:rPr>
                <w:sz w:val="20"/>
                <w:szCs w:val="20"/>
              </w:rPr>
              <w:t>Píše referát na zadané téma.</w:t>
            </w:r>
          </w:p>
          <w:p w:rsidR="00BF1D30" w:rsidRDefault="00BF1D30" w:rsidP="00E245E8">
            <w:pPr>
              <w:tabs>
                <w:tab w:val="left" w:pos="360"/>
              </w:tabs>
              <w:jc w:val="both"/>
              <w:rPr>
                <w:sz w:val="20"/>
                <w:szCs w:val="20"/>
              </w:rPr>
            </w:pPr>
            <w:r>
              <w:rPr>
                <w:sz w:val="20"/>
                <w:szCs w:val="20"/>
              </w:rPr>
              <w:t>Vypracovává stručný obsah článku s hlavní myšlenkou z odborné literatury.</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Vypracovává životopis osoby na základě literární předlohy.</w:t>
            </w:r>
          </w:p>
          <w:p w:rsidR="00BF1D30" w:rsidRDefault="00BF1D30" w:rsidP="00E245E8">
            <w:pPr>
              <w:tabs>
                <w:tab w:val="left" w:pos="360"/>
              </w:tabs>
              <w:jc w:val="both"/>
              <w:rPr>
                <w:sz w:val="20"/>
                <w:szCs w:val="20"/>
              </w:rPr>
            </w:pPr>
            <w:r>
              <w:rPr>
                <w:sz w:val="20"/>
                <w:szCs w:val="20"/>
              </w:rPr>
              <w:t>Vyplňuje tiskopisy k přihlášce na střední školu.</w:t>
            </w:r>
          </w:p>
          <w:p w:rsidR="00BF1D30" w:rsidRDefault="00BF1D30" w:rsidP="00E245E8">
            <w:pPr>
              <w:tabs>
                <w:tab w:val="left" w:pos="360"/>
              </w:tabs>
              <w:jc w:val="both"/>
              <w:rPr>
                <w:sz w:val="20"/>
                <w:szCs w:val="20"/>
              </w:rPr>
            </w:pPr>
            <w:r>
              <w:rPr>
                <w:sz w:val="20"/>
                <w:szCs w:val="20"/>
              </w:rPr>
              <w:t>Vypracovává životopis osoby na základě literární předlohy.</w:t>
            </w:r>
          </w:p>
          <w:p w:rsidR="00BF1D30" w:rsidRDefault="00BF1D30" w:rsidP="00E245E8">
            <w:pPr>
              <w:tabs>
                <w:tab w:val="left" w:pos="360"/>
              </w:tabs>
              <w:jc w:val="both"/>
              <w:rPr>
                <w:sz w:val="20"/>
                <w:szCs w:val="20"/>
              </w:rPr>
            </w:pPr>
            <w:r>
              <w:rPr>
                <w:sz w:val="20"/>
                <w:szCs w:val="20"/>
              </w:rPr>
              <w:t>Vyhledává v tisku, rozhlasu a televizi příklady manipulativní komunikace a navrhuje její vhodné ekvivalenty.</w:t>
            </w:r>
          </w:p>
          <w:p w:rsidR="00BF1D30" w:rsidRDefault="00BF1D30" w:rsidP="00E245E8">
            <w:pPr>
              <w:tabs>
                <w:tab w:val="left" w:pos="360"/>
              </w:tabs>
              <w:jc w:val="both"/>
              <w:rPr>
                <w:sz w:val="20"/>
                <w:szCs w:val="20"/>
              </w:rPr>
            </w:pPr>
            <w:r>
              <w:rPr>
                <w:sz w:val="20"/>
                <w:szCs w:val="20"/>
              </w:rPr>
              <w:t>Uvádí významná literární díla z období okupace.</w:t>
            </w:r>
          </w:p>
          <w:p w:rsidR="00BF1D30" w:rsidRDefault="00BF1D30" w:rsidP="00E245E8">
            <w:pPr>
              <w:tabs>
                <w:tab w:val="left" w:pos="360"/>
              </w:tabs>
              <w:jc w:val="both"/>
              <w:rPr>
                <w:sz w:val="20"/>
                <w:szCs w:val="20"/>
              </w:rPr>
            </w:pPr>
            <w:r>
              <w:rPr>
                <w:sz w:val="20"/>
                <w:szCs w:val="20"/>
              </w:rPr>
              <w:t xml:space="preserve">Charakterizuje typické znaky válečné literatury </w:t>
            </w:r>
          </w:p>
          <w:p w:rsidR="00BF1D30" w:rsidRDefault="00BF1D30" w:rsidP="00E245E8">
            <w:pPr>
              <w:tabs>
                <w:tab w:val="left" w:pos="360"/>
              </w:tabs>
              <w:jc w:val="both"/>
              <w:rPr>
                <w:sz w:val="20"/>
                <w:szCs w:val="20"/>
              </w:rPr>
            </w:pPr>
            <w:r>
              <w:rPr>
                <w:sz w:val="20"/>
                <w:szCs w:val="20"/>
              </w:rPr>
              <w:t>Porovnává hlavní témata české lite</w:t>
            </w:r>
            <w:r w:rsidR="00773AC2">
              <w:rPr>
                <w:sz w:val="20"/>
                <w:szCs w:val="20"/>
              </w:rPr>
              <w:t xml:space="preserve">ratury válečné, </w:t>
            </w:r>
            <w:r>
              <w:rPr>
                <w:sz w:val="20"/>
                <w:szCs w:val="20"/>
              </w:rPr>
              <w:t xml:space="preserve">literatury po roce 1948, po r. </w:t>
            </w:r>
            <w:smartTag w:uri="urn:schemas-microsoft-com:office:smarttags" w:element="metricconverter">
              <w:smartTagPr>
                <w:attr w:name="ProductID" w:val="1968 a"/>
              </w:smartTagPr>
              <w:r>
                <w:rPr>
                  <w:sz w:val="20"/>
                  <w:szCs w:val="20"/>
                </w:rPr>
                <w:t>1968 a</w:t>
              </w:r>
            </w:smartTag>
            <w:r>
              <w:rPr>
                <w:sz w:val="20"/>
                <w:szCs w:val="20"/>
              </w:rPr>
              <w:t xml:space="preserve"> literatury po roce 1990.</w:t>
            </w:r>
          </w:p>
          <w:p w:rsidR="00BF1D30" w:rsidRDefault="00773AC2" w:rsidP="00E245E8">
            <w:pPr>
              <w:tabs>
                <w:tab w:val="left" w:pos="360"/>
              </w:tabs>
              <w:jc w:val="both"/>
              <w:rPr>
                <w:sz w:val="20"/>
                <w:szCs w:val="20"/>
              </w:rPr>
            </w:pPr>
            <w:r>
              <w:rPr>
                <w:sz w:val="20"/>
                <w:szCs w:val="20"/>
              </w:rPr>
              <w:t xml:space="preserve">Charakterizuje specifické rysy </w:t>
            </w:r>
            <w:r w:rsidR="00BF1D30">
              <w:rPr>
                <w:sz w:val="20"/>
                <w:szCs w:val="20"/>
              </w:rPr>
              <w:t xml:space="preserve">autorské poetiky, autobiografické prvky a </w:t>
            </w:r>
            <w:r w:rsidR="00BF1D30">
              <w:rPr>
                <w:sz w:val="20"/>
                <w:szCs w:val="20"/>
              </w:rPr>
              <w:br w:type="page"/>
              <w:t>odraz doby vzniku díla.</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Rozlišuje základní literární žánry literatury 20. století.</w:t>
            </w:r>
          </w:p>
          <w:p w:rsidR="00C03D91" w:rsidRDefault="00C03D91" w:rsidP="00E245E8">
            <w:pPr>
              <w:tabs>
                <w:tab w:val="left" w:pos="360"/>
              </w:tabs>
              <w:jc w:val="both"/>
              <w:rPr>
                <w:sz w:val="20"/>
                <w:szCs w:val="20"/>
              </w:rPr>
            </w:pPr>
            <w:r>
              <w:rPr>
                <w:sz w:val="20"/>
                <w:szCs w:val="20"/>
              </w:rPr>
              <w:t>Přiřadí žánr k literárnímu druhu.</w:t>
            </w:r>
          </w:p>
          <w:p w:rsidR="00BF1D30" w:rsidRDefault="00BF1D30" w:rsidP="00E245E8">
            <w:pPr>
              <w:tabs>
                <w:tab w:val="left" w:pos="360"/>
              </w:tabs>
              <w:jc w:val="both"/>
              <w:rPr>
                <w:sz w:val="20"/>
                <w:szCs w:val="20"/>
              </w:rPr>
            </w:pPr>
            <w:r>
              <w:rPr>
                <w:sz w:val="20"/>
                <w:szCs w:val="20"/>
              </w:rPr>
              <w:t>Reprodukuje přečtený nebo slyšený básnický nebo prozaický text.</w:t>
            </w:r>
          </w:p>
          <w:p w:rsidR="00BF1D30" w:rsidRDefault="00BF1D30" w:rsidP="00E245E8">
            <w:pPr>
              <w:tabs>
                <w:tab w:val="left" w:pos="360"/>
              </w:tabs>
              <w:jc w:val="both"/>
              <w:rPr>
                <w:sz w:val="20"/>
                <w:szCs w:val="20"/>
              </w:rPr>
            </w:pPr>
            <w:r>
              <w:rPr>
                <w:sz w:val="20"/>
                <w:szCs w:val="20"/>
              </w:rPr>
              <w:t xml:space="preserve">Zpracuje jednoduchou recenzi literárního díla. </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Vymezí znaky hodnotné umělecké literatury a literatury konzumní.</w:t>
            </w:r>
          </w:p>
          <w:p w:rsidR="00BF1D30" w:rsidRDefault="00BF1D30" w:rsidP="00E245E8">
            <w:pPr>
              <w:tabs>
                <w:tab w:val="left" w:pos="360"/>
              </w:tabs>
              <w:jc w:val="both"/>
              <w:rPr>
                <w:sz w:val="20"/>
                <w:szCs w:val="20"/>
              </w:rPr>
            </w:pPr>
            <w:r>
              <w:rPr>
                <w:sz w:val="20"/>
                <w:szCs w:val="20"/>
              </w:rPr>
              <w:t>Na vybraných uměleckých dílech (literárních, hudebních, filmových, divadelních) porovná různá zpracování téhož námětu.</w:t>
            </w:r>
          </w:p>
          <w:p w:rsidR="00BF1D30" w:rsidRDefault="00BF1D30" w:rsidP="00E245E8">
            <w:pPr>
              <w:tabs>
                <w:tab w:val="left" w:pos="360"/>
              </w:tabs>
              <w:jc w:val="both"/>
              <w:rPr>
                <w:sz w:val="20"/>
                <w:szCs w:val="20"/>
              </w:rPr>
            </w:pPr>
            <w:r>
              <w:rPr>
                <w:sz w:val="20"/>
                <w:szCs w:val="20"/>
              </w:rPr>
              <w:t>Převede úryvek literárního díla do podoby divadelního scénáře.</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Vyhledává informace v různých typech katalogů, v knihovně a na internetu.</w:t>
            </w:r>
          </w:p>
          <w:p w:rsidR="00BF1D30" w:rsidRDefault="00BF1D30" w:rsidP="00E245E8">
            <w:pPr>
              <w:tabs>
                <w:tab w:val="left" w:pos="360"/>
              </w:tabs>
              <w:jc w:val="both"/>
              <w:rPr>
                <w:sz w:val="20"/>
                <w:szCs w:val="20"/>
              </w:rPr>
            </w:pPr>
            <w:r>
              <w:rPr>
                <w:sz w:val="20"/>
                <w:szCs w:val="20"/>
              </w:rPr>
              <w:t>V textu vyhledává nářečí a obecnou češtinu, odliší je od spisovné češtiny a zdůvodní jejich užití s ohledem na komunikační situaci.</w:t>
            </w:r>
          </w:p>
          <w:p w:rsidR="00BF1D30" w:rsidRDefault="00BF1D30" w:rsidP="00E245E8">
            <w:pPr>
              <w:tabs>
                <w:tab w:val="left" w:pos="360"/>
              </w:tabs>
              <w:jc w:val="both"/>
              <w:rPr>
                <w:sz w:val="20"/>
                <w:szCs w:val="20"/>
              </w:rPr>
            </w:pPr>
            <w:r>
              <w:rPr>
                <w:sz w:val="20"/>
                <w:szCs w:val="20"/>
              </w:rPr>
              <w:t>Podle typických znaků zařazuje texty do určitého období vývoje českého jazyka.</w:t>
            </w:r>
          </w:p>
          <w:p w:rsidR="00BF1D30" w:rsidRDefault="00BF1D30" w:rsidP="00E245E8">
            <w:pPr>
              <w:tabs>
                <w:tab w:val="left" w:pos="360"/>
              </w:tabs>
              <w:jc w:val="both"/>
              <w:rPr>
                <w:sz w:val="20"/>
                <w:szCs w:val="20"/>
              </w:rPr>
            </w:pPr>
            <w:r>
              <w:rPr>
                <w:sz w:val="20"/>
                <w:szCs w:val="20"/>
              </w:rPr>
              <w:t>Na příkladech nářečí nachází podobnosti mezi češtinou a jinými slovanskými jazyky.</w:t>
            </w:r>
          </w:p>
          <w:p w:rsidR="00BF1D30" w:rsidRDefault="00BF1D30" w:rsidP="00E245E8">
            <w:pPr>
              <w:tabs>
                <w:tab w:val="left" w:pos="360"/>
              </w:tabs>
              <w:jc w:val="both"/>
              <w:rPr>
                <w:sz w:val="20"/>
                <w:szCs w:val="20"/>
              </w:rPr>
            </w:pPr>
            <w:r>
              <w:rPr>
                <w:sz w:val="20"/>
                <w:szCs w:val="20"/>
              </w:rPr>
              <w:t>Dodržuje zásady spisovné výslovnosti slov domácích i přejatých.</w:t>
            </w:r>
          </w:p>
          <w:p w:rsidR="00BF1D30" w:rsidRDefault="00773AC2" w:rsidP="00E245E8">
            <w:pPr>
              <w:tabs>
                <w:tab w:val="left" w:pos="360"/>
              </w:tabs>
              <w:jc w:val="both"/>
              <w:rPr>
                <w:sz w:val="20"/>
                <w:szCs w:val="20"/>
              </w:rPr>
            </w:pPr>
            <w:r>
              <w:rPr>
                <w:sz w:val="20"/>
                <w:szCs w:val="20"/>
              </w:rPr>
              <w:t xml:space="preserve">Vhodně volí správnou melodii </w:t>
            </w:r>
            <w:r w:rsidR="00BF1D30">
              <w:rPr>
                <w:sz w:val="20"/>
                <w:szCs w:val="20"/>
              </w:rPr>
              <w:t>a tempo věty.</w:t>
            </w:r>
          </w:p>
          <w:p w:rsidR="00BF1D30" w:rsidRDefault="00BF1D30" w:rsidP="00E245E8">
            <w:pPr>
              <w:tabs>
                <w:tab w:val="left" w:pos="360"/>
              </w:tabs>
              <w:jc w:val="both"/>
              <w:rPr>
                <w:sz w:val="20"/>
                <w:szCs w:val="20"/>
              </w:rPr>
            </w:pPr>
            <w:r>
              <w:rPr>
                <w:sz w:val="20"/>
                <w:szCs w:val="20"/>
              </w:rPr>
              <w:t>Využívá znalostí o tvoření slov k obohacení vlastní slovní zásoby.</w:t>
            </w:r>
          </w:p>
          <w:p w:rsidR="00BF1D30" w:rsidRDefault="00BF1D30" w:rsidP="00E245E8">
            <w:pPr>
              <w:tabs>
                <w:tab w:val="left" w:pos="360"/>
              </w:tabs>
              <w:jc w:val="both"/>
              <w:rPr>
                <w:sz w:val="20"/>
                <w:szCs w:val="20"/>
              </w:rPr>
            </w:pPr>
            <w:r>
              <w:rPr>
                <w:sz w:val="20"/>
                <w:szCs w:val="20"/>
              </w:rPr>
              <w:t>Tvoří příbuzná slova.</w:t>
            </w:r>
          </w:p>
          <w:p w:rsidR="00BF1D30" w:rsidRDefault="00BF1D30" w:rsidP="00E245E8">
            <w:pPr>
              <w:tabs>
                <w:tab w:val="left" w:pos="360"/>
              </w:tabs>
              <w:jc w:val="both"/>
              <w:rPr>
                <w:sz w:val="20"/>
                <w:szCs w:val="20"/>
              </w:rPr>
            </w:pPr>
            <w:r>
              <w:rPr>
                <w:sz w:val="20"/>
                <w:szCs w:val="20"/>
              </w:rPr>
              <w:t>Rozlišuje jednotlivé významy slov.</w:t>
            </w:r>
          </w:p>
          <w:p w:rsidR="00BF1D30" w:rsidRDefault="00BF1D30" w:rsidP="00E245E8">
            <w:pPr>
              <w:tabs>
                <w:tab w:val="left" w:pos="360"/>
              </w:tabs>
              <w:jc w:val="both"/>
              <w:rPr>
                <w:sz w:val="20"/>
                <w:szCs w:val="20"/>
              </w:rPr>
            </w:pPr>
            <w:r>
              <w:rPr>
                <w:sz w:val="20"/>
                <w:szCs w:val="20"/>
              </w:rPr>
              <w:t>Vhodně používá odborné názvy.</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Používá Pravidla českého pravopisu, Slovník spisovné češtiny a jiné slovníky a příručky k tvorbě nebo úpravě vlastních literárních textů.</w:t>
            </w:r>
          </w:p>
          <w:p w:rsidR="00BF1D30" w:rsidRDefault="00BF1D30" w:rsidP="00E245E8">
            <w:pPr>
              <w:tabs>
                <w:tab w:val="left" w:pos="360"/>
              </w:tabs>
              <w:jc w:val="both"/>
              <w:rPr>
                <w:sz w:val="20"/>
                <w:szCs w:val="20"/>
              </w:rPr>
            </w:pPr>
            <w:r>
              <w:rPr>
                <w:sz w:val="20"/>
                <w:szCs w:val="20"/>
              </w:rPr>
              <w:t>Rozlišuje ohebné a neohebné slovní druhy a podle významu přiřazuje slova k jednotlivým slovním druhům.</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Používá jazykové znalosti v mluveném i písemném projevu.</w:t>
            </w: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p>
          <w:p w:rsidR="00BF1D30" w:rsidRDefault="00BF1D30" w:rsidP="00E245E8">
            <w:pPr>
              <w:tabs>
                <w:tab w:val="left" w:pos="360"/>
              </w:tabs>
              <w:jc w:val="both"/>
              <w:rPr>
                <w:sz w:val="20"/>
                <w:szCs w:val="20"/>
              </w:rPr>
            </w:pPr>
            <w:r>
              <w:rPr>
                <w:sz w:val="20"/>
                <w:szCs w:val="20"/>
              </w:rPr>
              <w:t>Aplikuje normy o psaní velkých písmen.</w:t>
            </w:r>
          </w:p>
          <w:p w:rsidR="00BF1D30" w:rsidRDefault="00381C13" w:rsidP="00E245E8">
            <w:pPr>
              <w:tabs>
                <w:tab w:val="left" w:pos="360"/>
              </w:tabs>
              <w:jc w:val="both"/>
              <w:rPr>
                <w:sz w:val="20"/>
                <w:szCs w:val="20"/>
              </w:rPr>
            </w:pPr>
            <w:r>
              <w:rPr>
                <w:sz w:val="20"/>
                <w:szCs w:val="20"/>
              </w:rPr>
              <w:t xml:space="preserve">Aplikuje pravopisné normy </w:t>
            </w:r>
            <w:r w:rsidR="00BF1D30">
              <w:rPr>
                <w:sz w:val="20"/>
                <w:szCs w:val="20"/>
              </w:rPr>
              <w:t>lexikální, slovotvorné, morfologické a syntaktické do zadaných textů.</w:t>
            </w:r>
          </w:p>
          <w:p w:rsidR="00BF1D30" w:rsidRDefault="00381C13" w:rsidP="00E245E8">
            <w:pPr>
              <w:tabs>
                <w:tab w:val="left" w:pos="360"/>
              </w:tabs>
              <w:jc w:val="both"/>
              <w:rPr>
                <w:sz w:val="20"/>
                <w:szCs w:val="20"/>
              </w:rPr>
            </w:pPr>
            <w:r>
              <w:rPr>
                <w:sz w:val="20"/>
                <w:szCs w:val="20"/>
              </w:rPr>
              <w:t xml:space="preserve">Rozlišuje </w:t>
            </w:r>
            <w:r w:rsidR="00BF1D30">
              <w:rPr>
                <w:sz w:val="20"/>
                <w:szCs w:val="20"/>
              </w:rPr>
              <w:t>vztah řízenosti a závislosti mezi větnými členy a větami v souvětí.</w:t>
            </w:r>
          </w:p>
          <w:p w:rsidR="00BF1D30" w:rsidRDefault="00BF1D30" w:rsidP="00E245E8">
            <w:pPr>
              <w:tabs>
                <w:tab w:val="left" w:pos="360"/>
              </w:tabs>
              <w:jc w:val="both"/>
              <w:rPr>
                <w:sz w:val="20"/>
                <w:szCs w:val="20"/>
              </w:rPr>
            </w:pPr>
            <w:r>
              <w:rPr>
                <w:sz w:val="20"/>
                <w:szCs w:val="20"/>
              </w:rPr>
              <w:t>Podle významu rozlišuje druhy vět a vhodně je používá podle komunikační situace.</w:t>
            </w:r>
          </w:p>
          <w:p w:rsidR="00BF1D30" w:rsidRDefault="00BF1D30" w:rsidP="00E245E8">
            <w:pPr>
              <w:tabs>
                <w:tab w:val="left" w:pos="360"/>
              </w:tabs>
              <w:jc w:val="both"/>
              <w:rPr>
                <w:sz w:val="20"/>
                <w:szCs w:val="20"/>
              </w:rPr>
            </w:pPr>
            <w:r>
              <w:rPr>
                <w:sz w:val="20"/>
                <w:szCs w:val="20"/>
              </w:rPr>
              <w:t>Nal</w:t>
            </w:r>
            <w:r w:rsidR="00381C13">
              <w:rPr>
                <w:sz w:val="20"/>
                <w:szCs w:val="20"/>
              </w:rPr>
              <w:t xml:space="preserve">ézá v textu nepravidelnosti ve </w:t>
            </w:r>
            <w:r>
              <w:rPr>
                <w:sz w:val="20"/>
                <w:szCs w:val="20"/>
              </w:rPr>
              <w:t>větné stavbě.</w:t>
            </w:r>
          </w:p>
          <w:p w:rsidR="00BF1D30" w:rsidRDefault="00BF1D30" w:rsidP="00E245E8">
            <w:pPr>
              <w:tabs>
                <w:tab w:val="left" w:pos="360"/>
              </w:tabs>
              <w:jc w:val="both"/>
              <w:rPr>
                <w:sz w:val="20"/>
                <w:szCs w:val="20"/>
              </w:rPr>
            </w:pPr>
            <w:r>
              <w:rPr>
                <w:sz w:val="20"/>
                <w:szCs w:val="20"/>
              </w:rPr>
              <w:t>Tvoří texty podle zásad českého slovosledu.</w:t>
            </w:r>
          </w:p>
        </w:tc>
        <w:tc>
          <w:tcPr>
            <w:tcW w:w="3261" w:type="dxa"/>
          </w:tcPr>
          <w:p w:rsidR="00BF1D30" w:rsidRDefault="00BF1D30" w:rsidP="00E245E8">
            <w:pPr>
              <w:jc w:val="both"/>
              <w:rPr>
                <w:sz w:val="20"/>
                <w:szCs w:val="20"/>
              </w:rPr>
            </w:pPr>
            <w:r>
              <w:rPr>
                <w:sz w:val="20"/>
                <w:szCs w:val="20"/>
              </w:rPr>
              <w:t>moderní média: tisk, rozhlas, televize, internet,</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diskuse,</w:t>
            </w:r>
          </w:p>
          <w:p w:rsidR="00BF1D30" w:rsidRDefault="00BF1D30" w:rsidP="00E245E8">
            <w:pPr>
              <w:jc w:val="both"/>
              <w:rPr>
                <w:sz w:val="20"/>
                <w:szCs w:val="20"/>
              </w:rPr>
            </w:pPr>
          </w:p>
          <w:p w:rsidR="00BF1D30" w:rsidRDefault="00BF1D30" w:rsidP="00E245E8">
            <w:pPr>
              <w:jc w:val="both"/>
              <w:rPr>
                <w:sz w:val="20"/>
                <w:szCs w:val="20"/>
              </w:rPr>
            </w:pPr>
            <w:r>
              <w:rPr>
                <w:sz w:val="20"/>
                <w:szCs w:val="20"/>
              </w:rPr>
              <w:t>debata, argumentace,</w:t>
            </w: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publicistika, zpravodajství, zpráva, </w:t>
            </w:r>
            <w:r>
              <w:rPr>
                <w:sz w:val="20"/>
                <w:szCs w:val="20"/>
              </w:rPr>
              <w:br/>
            </w:r>
            <w:r>
              <w:rPr>
                <w:sz w:val="20"/>
                <w:szCs w:val="20"/>
              </w:rPr>
              <w:br/>
              <w:t>referát, úvaha, interview, reportáž, anketa, oznámení,</w:t>
            </w:r>
          </w:p>
          <w:p w:rsidR="00BF1D30" w:rsidRDefault="00BF1D30" w:rsidP="00E245E8">
            <w:pPr>
              <w:jc w:val="both"/>
              <w:rPr>
                <w:sz w:val="20"/>
                <w:szCs w:val="20"/>
              </w:rPr>
            </w:pPr>
          </w:p>
          <w:p w:rsidR="00BF1D30" w:rsidRDefault="00BC7A53" w:rsidP="00E245E8">
            <w:pPr>
              <w:jc w:val="both"/>
              <w:rPr>
                <w:sz w:val="20"/>
                <w:szCs w:val="20"/>
              </w:rPr>
            </w:pPr>
            <w:r>
              <w:rPr>
                <w:sz w:val="20"/>
                <w:szCs w:val="20"/>
              </w:rPr>
              <w:t>proslov</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strukturovaný životopis,</w:t>
            </w:r>
          </w:p>
          <w:p w:rsidR="00BF1D30" w:rsidRDefault="00BF1D30" w:rsidP="00E245E8">
            <w:pPr>
              <w:jc w:val="both"/>
              <w:rPr>
                <w:sz w:val="20"/>
                <w:szCs w:val="20"/>
              </w:rPr>
            </w:pPr>
            <w:r>
              <w:rPr>
                <w:sz w:val="20"/>
                <w:szCs w:val="20"/>
              </w:rPr>
              <w:t>kultura mluveného projevu,</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česká literatura za okupace</w:t>
            </w:r>
          </w:p>
          <w:p w:rsidR="00BF1D30" w:rsidRDefault="00BF1D30" w:rsidP="00E245E8">
            <w:pPr>
              <w:jc w:val="both"/>
              <w:rPr>
                <w:sz w:val="20"/>
                <w:szCs w:val="20"/>
              </w:rPr>
            </w:pPr>
            <w:r>
              <w:rPr>
                <w:sz w:val="20"/>
                <w:szCs w:val="20"/>
              </w:rPr>
              <w:t xml:space="preserve">poválečná oficiálně vydávaná literatura, exilová a samizdatová poezie a próza,                </w:t>
            </w:r>
            <w:r w:rsidR="0081254B">
              <w:rPr>
                <w:sz w:val="20"/>
                <w:szCs w:val="20"/>
              </w:rPr>
              <w:t xml:space="preserve">         </w:t>
            </w:r>
            <w:r w:rsidR="000C1815">
              <w:rPr>
                <w:sz w:val="20"/>
                <w:szCs w:val="20"/>
              </w:rPr>
              <w:t xml:space="preserve">                  </w:t>
            </w:r>
            <w:r>
              <w:rPr>
                <w:sz w:val="20"/>
                <w:szCs w:val="20"/>
              </w:rPr>
              <w:t>vývoj divadla (Semafor), česká literatura po r. 1968, próza a drama (V. Havel, O. Pavel), poezie (J. Skácel), přední čeští autoři současné poezie a prózy, současné divadlo,</w:t>
            </w:r>
          </w:p>
          <w:p w:rsidR="00BF1D30" w:rsidRDefault="00BF1D30" w:rsidP="00E245E8">
            <w:pPr>
              <w:jc w:val="both"/>
              <w:rPr>
                <w:sz w:val="20"/>
                <w:szCs w:val="20"/>
              </w:rPr>
            </w:pPr>
            <w:r>
              <w:rPr>
                <w:sz w:val="20"/>
                <w:szCs w:val="20"/>
              </w:rPr>
              <w:t>próza a poezie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obecné výklady o jazyce: slovanské jazyky, vývoj českého jazyka, útvary českého jazyka,</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zvuková stránka jazyka: hláskosloví, </w:t>
            </w:r>
          </w:p>
          <w:p w:rsidR="00BF1D30" w:rsidRDefault="00BF1D30" w:rsidP="00E245E8">
            <w:pPr>
              <w:jc w:val="both"/>
              <w:rPr>
                <w:sz w:val="20"/>
                <w:szCs w:val="20"/>
              </w:rPr>
            </w:pPr>
            <w:r>
              <w:rPr>
                <w:sz w:val="20"/>
                <w:szCs w:val="20"/>
              </w:rPr>
              <w:t>spisovná výslovnost, zvuková stránka věty, přejatá slova</w:t>
            </w:r>
          </w:p>
          <w:p w:rsidR="00BF1D30" w:rsidRDefault="00BF1D30" w:rsidP="00E245E8">
            <w:pPr>
              <w:jc w:val="both"/>
              <w:rPr>
                <w:sz w:val="20"/>
                <w:szCs w:val="20"/>
              </w:rPr>
            </w:pPr>
            <w:r>
              <w:rPr>
                <w:sz w:val="20"/>
                <w:szCs w:val="20"/>
              </w:rPr>
              <w:t>tvoření slov:stavba slova a tvoření slov,</w:t>
            </w:r>
          </w:p>
          <w:p w:rsidR="00BF1D30" w:rsidRDefault="00BF1D30" w:rsidP="00E245E8">
            <w:pPr>
              <w:jc w:val="both"/>
              <w:rPr>
                <w:sz w:val="20"/>
                <w:szCs w:val="20"/>
              </w:rPr>
            </w:pPr>
          </w:p>
          <w:p w:rsidR="00BF1D30" w:rsidRDefault="00BF1D30" w:rsidP="00E245E8">
            <w:pPr>
              <w:jc w:val="both"/>
              <w:rPr>
                <w:sz w:val="20"/>
                <w:szCs w:val="20"/>
              </w:rPr>
            </w:pPr>
            <w:r>
              <w:rPr>
                <w:sz w:val="20"/>
                <w:szCs w:val="20"/>
              </w:rPr>
              <w:t>význam slov: slova jednoznačná a mnohoznačná, synonyma, antonyma, homonyma, odborné názvy</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tvarosloví: </w:t>
            </w:r>
            <w:r>
              <w:rPr>
                <w:i/>
                <w:iCs/>
                <w:sz w:val="20"/>
                <w:szCs w:val="20"/>
              </w:rPr>
              <w:t xml:space="preserve">ohebné slovní druhy- </w:t>
            </w:r>
            <w:r>
              <w:rPr>
                <w:sz w:val="20"/>
                <w:szCs w:val="20"/>
              </w:rPr>
              <w:t>podst. jm</w:t>
            </w:r>
            <w:r w:rsidR="00773AC2">
              <w:rPr>
                <w:sz w:val="20"/>
                <w:szCs w:val="20"/>
              </w:rPr>
              <w:t>éna</w:t>
            </w:r>
            <w:r>
              <w:rPr>
                <w:sz w:val="20"/>
                <w:szCs w:val="20"/>
              </w:rPr>
              <w:t>, přídavná jm</w:t>
            </w:r>
            <w:r w:rsidR="00773AC2">
              <w:rPr>
                <w:sz w:val="20"/>
                <w:szCs w:val="20"/>
              </w:rPr>
              <w:t>éna</w:t>
            </w:r>
            <w:r>
              <w:rPr>
                <w:sz w:val="20"/>
                <w:szCs w:val="20"/>
              </w:rPr>
              <w:t>, zájmena, číslovky, slovesa,</w:t>
            </w:r>
            <w:r w:rsidR="00773AC2">
              <w:rPr>
                <w:sz w:val="20"/>
                <w:szCs w:val="20"/>
              </w:rPr>
              <w:t xml:space="preserve"> </w:t>
            </w:r>
            <w:r>
              <w:rPr>
                <w:sz w:val="20"/>
                <w:szCs w:val="20"/>
              </w:rPr>
              <w:t>skloňování obecných a vlastních jmen přejatých, tvary sloves,</w:t>
            </w:r>
          </w:p>
          <w:p w:rsidR="00BF1D30" w:rsidRPr="009951B5" w:rsidRDefault="00BF1D30" w:rsidP="00E245E8">
            <w:pPr>
              <w:jc w:val="both"/>
              <w:rPr>
                <w:i/>
                <w:iCs/>
                <w:sz w:val="20"/>
                <w:szCs w:val="20"/>
              </w:rPr>
            </w:pPr>
            <w:r>
              <w:rPr>
                <w:i/>
                <w:iCs/>
                <w:sz w:val="20"/>
                <w:szCs w:val="20"/>
              </w:rPr>
              <w:t xml:space="preserve">neohebné slovní druhy: </w:t>
            </w:r>
            <w:r>
              <w:rPr>
                <w:sz w:val="20"/>
                <w:szCs w:val="20"/>
              </w:rPr>
              <w:t>příslovce, předložky, spojky, částice, citoslovce,</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pravopis: velká písmena, procvičování správného psaní i/y</w:t>
            </w:r>
          </w:p>
          <w:p w:rsidR="00BF1D30" w:rsidRDefault="00BF1D30" w:rsidP="00E245E8">
            <w:pPr>
              <w:jc w:val="both"/>
              <w:rPr>
                <w:sz w:val="20"/>
                <w:szCs w:val="20"/>
              </w:rPr>
            </w:pPr>
          </w:p>
          <w:p w:rsidR="00BF1D30" w:rsidRDefault="00BF1D30" w:rsidP="00E245E8">
            <w:pPr>
              <w:jc w:val="both"/>
              <w:rPr>
                <w:sz w:val="20"/>
                <w:szCs w:val="20"/>
              </w:rPr>
            </w:pPr>
            <w:r>
              <w:rPr>
                <w:sz w:val="20"/>
                <w:szCs w:val="20"/>
              </w:rPr>
              <w:t>skladba věty dvojčlenné a jednočlenné, větné členy, druhy vedlejších a hlavních vět, nepravidelnosti větné stavby, pořádek slov ve větě</w:t>
            </w:r>
          </w:p>
        </w:tc>
        <w:tc>
          <w:tcPr>
            <w:tcW w:w="2835" w:type="dxa"/>
          </w:tcPr>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MED – </w:t>
            </w:r>
            <w:r w:rsidR="00C67266">
              <w:rPr>
                <w:sz w:val="20"/>
                <w:szCs w:val="20"/>
              </w:rPr>
              <w:t xml:space="preserve">Kritické čtení a vnímání mediálních sdělení - </w:t>
            </w:r>
            <w:r>
              <w:rPr>
                <w:sz w:val="20"/>
                <w:szCs w:val="20"/>
              </w:rPr>
              <w:t>kritický přístup ke zpravodajství a reklamě</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 xml:space="preserve">MED – </w:t>
            </w:r>
            <w:r w:rsidR="00C67266">
              <w:rPr>
                <w:sz w:val="20"/>
                <w:szCs w:val="20"/>
              </w:rPr>
              <w:t>T</w:t>
            </w:r>
            <w:r>
              <w:rPr>
                <w:sz w:val="20"/>
                <w:szCs w:val="20"/>
              </w:rPr>
              <w:t>vorba mediální</w:t>
            </w:r>
            <w:r w:rsidR="00C67266">
              <w:rPr>
                <w:sz w:val="20"/>
                <w:szCs w:val="20"/>
              </w:rPr>
              <w:t>c</w:t>
            </w:r>
            <w:r>
              <w:rPr>
                <w:sz w:val="20"/>
                <w:szCs w:val="20"/>
              </w:rPr>
              <w:t>h</w:t>
            </w:r>
            <w:r w:rsidR="00C67266">
              <w:rPr>
                <w:sz w:val="20"/>
                <w:szCs w:val="20"/>
              </w:rPr>
              <w:t xml:space="preserve"> sdělení (</w:t>
            </w:r>
            <w:r>
              <w:rPr>
                <w:sz w:val="20"/>
                <w:szCs w:val="20"/>
              </w:rPr>
              <w:t>pro školní časopis a webové stránky</w:t>
            </w:r>
            <w:r w:rsidR="00C67266">
              <w:rPr>
                <w:sz w:val="20"/>
                <w:szCs w:val="20"/>
              </w:rPr>
              <w:t>)</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Dě – dějiny 2.</w:t>
            </w:r>
            <w:r w:rsidR="00BC7A53">
              <w:rPr>
                <w:sz w:val="20"/>
                <w:szCs w:val="20"/>
              </w:rPr>
              <w:t xml:space="preserve"> p</w:t>
            </w:r>
            <w:r>
              <w:rPr>
                <w:sz w:val="20"/>
                <w:szCs w:val="20"/>
              </w:rPr>
              <w:t>ol</w:t>
            </w:r>
            <w:r w:rsidR="00BC7A53">
              <w:rPr>
                <w:sz w:val="20"/>
                <w:szCs w:val="20"/>
              </w:rPr>
              <w:t>.</w:t>
            </w:r>
            <w:r>
              <w:rPr>
                <w:sz w:val="20"/>
                <w:szCs w:val="20"/>
              </w:rPr>
              <w:t xml:space="preserve"> 20. století</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Vv – dějiny umění</w:t>
            </w:r>
          </w:p>
          <w:p w:rsidR="00BF1D30" w:rsidRDefault="00BF1D30" w:rsidP="00E245E8">
            <w:pPr>
              <w:jc w:val="both"/>
              <w:rPr>
                <w:sz w:val="20"/>
                <w:szCs w:val="20"/>
              </w:rPr>
            </w:pPr>
            <w:r>
              <w:rPr>
                <w:sz w:val="20"/>
                <w:szCs w:val="20"/>
              </w:rPr>
              <w:t>Hv – filmová a divadelní hudba</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Spoluprá</w:t>
            </w:r>
            <w:r w:rsidR="00773AC2">
              <w:rPr>
                <w:sz w:val="20"/>
                <w:szCs w:val="20"/>
              </w:rPr>
              <w:t xml:space="preserve">ce s knihovnou (vyhledávání </w:t>
            </w:r>
            <w:r>
              <w:rPr>
                <w:sz w:val="20"/>
                <w:szCs w:val="20"/>
              </w:rPr>
              <w:t>a zpracování informací, besedy)</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C67266" w:rsidRDefault="00C67266" w:rsidP="00E245E8">
            <w:pPr>
              <w:jc w:val="both"/>
              <w:rPr>
                <w:sz w:val="20"/>
                <w:szCs w:val="20"/>
              </w:rPr>
            </w:pPr>
          </w:p>
          <w:p w:rsidR="00BF1D30" w:rsidRDefault="00BF1D30" w:rsidP="00E245E8">
            <w:pPr>
              <w:jc w:val="both"/>
              <w:rPr>
                <w:sz w:val="20"/>
                <w:szCs w:val="20"/>
              </w:rPr>
            </w:pPr>
            <w:r>
              <w:rPr>
                <w:sz w:val="20"/>
                <w:szCs w:val="20"/>
              </w:rPr>
              <w:t xml:space="preserve">MUL – </w:t>
            </w:r>
            <w:r w:rsidR="00C67266">
              <w:rPr>
                <w:sz w:val="20"/>
                <w:szCs w:val="20"/>
              </w:rPr>
              <w:t xml:space="preserve">Kulturní diference </w:t>
            </w:r>
            <w:r>
              <w:rPr>
                <w:sz w:val="20"/>
                <w:szCs w:val="20"/>
              </w:rPr>
              <w:t>specifické rysy jazyků a jejich rovnocennost, poznání vlastního kulturního zakotvení</w:t>
            </w:r>
          </w:p>
          <w:p w:rsidR="00BF1D30" w:rsidRDefault="00BF1D30" w:rsidP="00E245E8">
            <w:pPr>
              <w:jc w:val="both"/>
              <w:rPr>
                <w:sz w:val="20"/>
                <w:szCs w:val="20"/>
              </w:rPr>
            </w:pPr>
          </w:p>
          <w:p w:rsidR="00B84A35" w:rsidRDefault="00B84A35" w:rsidP="00E245E8">
            <w:pPr>
              <w:jc w:val="both"/>
              <w:rPr>
                <w:sz w:val="20"/>
                <w:szCs w:val="20"/>
              </w:rPr>
            </w:pPr>
          </w:p>
          <w:p w:rsidR="00BF1D30" w:rsidRDefault="00BF1D30" w:rsidP="00E245E8">
            <w:pPr>
              <w:jc w:val="both"/>
              <w:rPr>
                <w:sz w:val="20"/>
                <w:szCs w:val="20"/>
              </w:rPr>
            </w:pPr>
            <w:r>
              <w:rPr>
                <w:sz w:val="20"/>
                <w:szCs w:val="20"/>
              </w:rPr>
              <w:t xml:space="preserve">MUL – </w:t>
            </w:r>
            <w:r w:rsidR="00ED74A8">
              <w:rPr>
                <w:sz w:val="20"/>
                <w:szCs w:val="20"/>
              </w:rPr>
              <w:t>Kulturní diference-</w:t>
            </w:r>
            <w:r>
              <w:rPr>
                <w:sz w:val="20"/>
                <w:szCs w:val="20"/>
              </w:rPr>
              <w:t xml:space="preserve">komunikace s příslušníky </w:t>
            </w:r>
          </w:p>
          <w:p w:rsidR="00BF1D30" w:rsidRDefault="00BF1D30" w:rsidP="00E245E8">
            <w:pPr>
              <w:jc w:val="both"/>
              <w:rPr>
                <w:sz w:val="20"/>
                <w:szCs w:val="20"/>
              </w:rPr>
            </w:pPr>
            <w:r>
              <w:rPr>
                <w:sz w:val="20"/>
                <w:szCs w:val="20"/>
              </w:rPr>
              <w:t>odlišných sociokulturních skupin</w:t>
            </w: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p>
          <w:p w:rsidR="00BF1D30" w:rsidRDefault="00BF1D30" w:rsidP="00E245E8">
            <w:pPr>
              <w:jc w:val="both"/>
              <w:rPr>
                <w:sz w:val="20"/>
                <w:szCs w:val="20"/>
              </w:rPr>
            </w:pPr>
            <w:r>
              <w:rPr>
                <w:sz w:val="20"/>
                <w:szCs w:val="20"/>
              </w:rPr>
              <w:t>MED – příklady pravidelností v uspořádání mediovaných sdělení</w:t>
            </w:r>
          </w:p>
          <w:p w:rsidR="00BF1D30" w:rsidRDefault="00BF1D30" w:rsidP="00E245E8">
            <w:pPr>
              <w:jc w:val="both"/>
              <w:rPr>
                <w:sz w:val="20"/>
                <w:szCs w:val="20"/>
              </w:rPr>
            </w:pPr>
            <w:r>
              <w:rPr>
                <w:sz w:val="20"/>
                <w:szCs w:val="20"/>
              </w:rPr>
              <w:t xml:space="preserve">                  </w:t>
            </w:r>
          </w:p>
          <w:p w:rsidR="00BF1D30" w:rsidRDefault="00BF1D30" w:rsidP="00E245E8">
            <w:pPr>
              <w:jc w:val="both"/>
              <w:rPr>
                <w:sz w:val="20"/>
                <w:szCs w:val="20"/>
              </w:rPr>
            </w:pPr>
          </w:p>
        </w:tc>
      </w:tr>
    </w:tbl>
    <w:p w:rsidR="00BF1D30" w:rsidRDefault="00BF1D30" w:rsidP="00BF1D30">
      <w:pPr>
        <w:sectPr w:rsidR="00BF1D30">
          <w:headerReference w:type="default" r:id="rId18"/>
          <w:pgSz w:w="16838" w:h="11906" w:orient="landscape"/>
          <w:pgMar w:top="1418" w:right="1418" w:bottom="1418" w:left="1418" w:header="709" w:footer="709" w:gutter="0"/>
          <w:cols w:space="708"/>
          <w:docGrid w:linePitch="360"/>
        </w:sectPr>
      </w:pPr>
    </w:p>
    <w:p w:rsidR="00D475CC" w:rsidRPr="00407ADE" w:rsidRDefault="00D475CC" w:rsidP="00407ADE">
      <w:pPr>
        <w:spacing w:after="200" w:line="276" w:lineRule="auto"/>
      </w:pPr>
      <w:r w:rsidRPr="00791D0B">
        <w:rPr>
          <w:i/>
          <w:iCs/>
          <w:sz w:val="32"/>
          <w:szCs w:val="32"/>
        </w:rPr>
        <w:t>Název předmětu</w:t>
      </w:r>
      <w:r w:rsidRPr="00791D0B">
        <w:rPr>
          <w:sz w:val="32"/>
          <w:szCs w:val="32"/>
        </w:rPr>
        <w:t>:</w:t>
      </w:r>
      <w:r>
        <w:rPr>
          <w:b/>
          <w:bCs/>
          <w:sz w:val="28"/>
          <w:szCs w:val="28"/>
        </w:rPr>
        <w:t xml:space="preserve"> </w:t>
      </w:r>
      <w:r>
        <w:rPr>
          <w:b/>
          <w:bCs/>
          <w:sz w:val="32"/>
          <w:szCs w:val="32"/>
        </w:rPr>
        <w:t xml:space="preserve">Anglický jazyk  - </w:t>
      </w:r>
      <w:r w:rsidR="007F2063">
        <w:rPr>
          <w:b/>
          <w:bCs/>
          <w:sz w:val="32"/>
          <w:szCs w:val="32"/>
        </w:rPr>
        <w:t>první</w:t>
      </w:r>
      <w:r>
        <w:rPr>
          <w:b/>
          <w:bCs/>
          <w:sz w:val="32"/>
          <w:szCs w:val="32"/>
        </w:rPr>
        <w:t xml:space="preserve"> stupeň (Aj)</w:t>
      </w:r>
    </w:p>
    <w:p w:rsidR="00D475CC" w:rsidRDefault="00D475CC" w:rsidP="00D475CC">
      <w:pPr>
        <w:rPr>
          <w:b/>
          <w:bCs/>
        </w:rPr>
      </w:pPr>
    </w:p>
    <w:p w:rsidR="007B5AF7" w:rsidRDefault="007B5AF7" w:rsidP="007B5AF7">
      <w:pPr>
        <w:rPr>
          <w:b/>
          <w:bCs/>
          <w:sz w:val="28"/>
          <w:szCs w:val="28"/>
        </w:rPr>
      </w:pPr>
      <w:r>
        <w:rPr>
          <w:b/>
          <w:bCs/>
          <w:sz w:val="28"/>
          <w:szCs w:val="28"/>
        </w:rPr>
        <w:t>Charakteristika vyučovacího předmětu</w:t>
      </w:r>
    </w:p>
    <w:p w:rsidR="00D475CC" w:rsidRDefault="00D475CC" w:rsidP="00D475CC"/>
    <w:p w:rsidR="00D475CC" w:rsidRDefault="00D475CC" w:rsidP="00D475CC">
      <w:pPr>
        <w:pStyle w:val="Zkladntextodsazen2"/>
        <w:spacing w:line="240" w:lineRule="auto"/>
        <w:ind w:left="0" w:firstLine="708"/>
        <w:jc w:val="both"/>
      </w:pPr>
      <w:r>
        <w:t xml:space="preserve">Vyučovací předmět Anglický jazyk je utvořen z obsahu vzdělávací oblasti Jazyk a jazyková komunikace a oboru Cizí jazyk. Cílem předmětu anglický jazyk na </w:t>
      </w:r>
      <w:r w:rsidR="00AB054E">
        <w:t>prvním</w:t>
      </w:r>
      <w:r>
        <w:t xml:space="preserve"> stupni je poskytnout žákům základ slovní zásoby a běžných konverzačních frází a získat jejich zájem se v cizím jazyce zdokonalovat a utvářet pozitivního vztahu k tomuto předmětu. Výuka se orientuje na rozvíjení komunikativní kompetence žáků v oblasti řečových dovedností, v počáteční fázi zejména na rozvíjení dovednosti poslechu s porozuměním a ústního vyjadřování.</w:t>
      </w:r>
    </w:p>
    <w:p w:rsidR="00D475CC" w:rsidRDefault="00D475CC" w:rsidP="00D475CC">
      <w:pPr>
        <w:ind w:firstLine="708"/>
        <w:jc w:val="both"/>
      </w:pPr>
      <w:r>
        <w:t>Domníváme se, že cizí jazyk je významným klíčem k pochopení</w:t>
      </w:r>
      <w:r w:rsidR="00AB054E">
        <w:t xml:space="preserve"> skutečností okolního světa, </w:t>
      </w:r>
      <w:r>
        <w:t>a proto žáky učíme jednoduše a přirozeně reagovat v nejběžnějších situacích každodenního života přiměřených jejich věku. Rozvíjení dovedností porozum</w:t>
      </w:r>
      <w:r w:rsidR="00AB054E">
        <w:t xml:space="preserve">ět vyslechnutému sdělení a ústně se vyjadřovat </w:t>
      </w:r>
      <w:r>
        <w:t xml:space="preserve">předchází grafickým dovednostem. Výklad prvků gramatického systému je omezen na nezbytné minimum, slovní zásoba je zvolena na základě frekvence a zájmů dětí tohoto věku. Osvojování cizího jazyka napomáháme formou her, rytmem a pohybem. Výuka je přizpůsobena psychice mladších žáků. Metody a formy práce jsou založeny na pozorování, poslechu, imitaci, tvořivosti, hře a jsou propojeny s výtvarnou, hudební, pohybovou a dramatickou výchovou.  </w:t>
      </w:r>
    </w:p>
    <w:p w:rsidR="00D475CC" w:rsidRDefault="00D475CC" w:rsidP="000C1815">
      <w:pPr>
        <w:pStyle w:val="Bezmezer"/>
        <w:ind w:firstLine="708"/>
        <w:jc w:val="both"/>
      </w:pPr>
      <w:r>
        <w:t>Obsahem vyučovacího předmětu anglický jazyk je naplňování očekávaných výstupů vzdělávacího oboru Cizí jazyk a souvisejících t</w:t>
      </w:r>
      <w:r w:rsidR="00AB054E">
        <w:t>e</w:t>
      </w:r>
      <w:r>
        <w:t>matických okruhů průřezových témat Rámcového vzdělávacího programu pro základní vzdělávaní.</w:t>
      </w:r>
    </w:p>
    <w:p w:rsidR="00D475CC" w:rsidRDefault="00D475CC" w:rsidP="000C1815">
      <w:pPr>
        <w:pStyle w:val="Bezmezer"/>
        <w:ind w:firstLine="708"/>
        <w:jc w:val="both"/>
      </w:pPr>
      <w:r>
        <w:t xml:space="preserve">Anglický jazyk je vyučován v třetím až pátém ročníku </w:t>
      </w:r>
      <w:r w:rsidR="00310F8F">
        <w:t>tři</w:t>
      </w:r>
      <w:r>
        <w:t xml:space="preserve"> hodiny týdně. Výuka probíhá většinou ve třídách podle počtu žáků a provozních možností dělených na skupiny a je založena na mo</w:t>
      </w:r>
      <w:r w:rsidR="00AB054E">
        <w:t xml:space="preserve">delu britské angličtiny, výuka </w:t>
      </w:r>
      <w:r>
        <w:t>pro</w:t>
      </w:r>
      <w:r w:rsidR="00310F8F">
        <w:t xml:space="preserve">bíhá v kmenové třídě, jazykové </w:t>
      </w:r>
      <w:r w:rsidR="00AB054E">
        <w:t>nebo</w:t>
      </w:r>
      <w:r>
        <w:t xml:space="preserve"> </w:t>
      </w:r>
      <w:r w:rsidR="00310F8F">
        <w:t>interaktivní</w:t>
      </w:r>
      <w:r>
        <w:t xml:space="preserve"> učebně a k její výuce se </w:t>
      </w:r>
      <w:r w:rsidR="004403B1">
        <w:t xml:space="preserve">rovněž </w:t>
      </w:r>
      <w:r>
        <w:t>využívají hrané a zvukové záznamy.</w:t>
      </w:r>
    </w:p>
    <w:p w:rsidR="00D475CC" w:rsidRPr="00670305" w:rsidRDefault="00D475CC" w:rsidP="00D475CC">
      <w:pPr>
        <w:pStyle w:val="Zkladntextodsazen2"/>
        <w:spacing w:line="240" w:lineRule="auto"/>
        <w:ind w:left="0"/>
        <w:jc w:val="both"/>
      </w:pPr>
    </w:p>
    <w:p w:rsidR="00D475CC" w:rsidRPr="00493D24" w:rsidRDefault="00D475CC" w:rsidP="00D475CC">
      <w:pPr>
        <w:rPr>
          <w:b/>
          <w:bCs/>
        </w:rPr>
      </w:pPr>
      <w:r w:rsidRPr="00493D24">
        <w:rPr>
          <w:b/>
          <w:bCs/>
        </w:rPr>
        <w:t>Výchovně vzdělávací strategie</w:t>
      </w:r>
    </w:p>
    <w:p w:rsidR="00D475CC" w:rsidRDefault="00D475CC" w:rsidP="00D475CC">
      <w:r>
        <w:t xml:space="preserve">     </w:t>
      </w:r>
    </w:p>
    <w:p w:rsidR="00D475CC" w:rsidRPr="00AB054E" w:rsidRDefault="00D475CC" w:rsidP="00D475CC">
      <w:pPr>
        <w:pStyle w:val="Nadpis2"/>
        <w:rPr>
          <w:rFonts w:ascii="Times New Roman" w:hAnsi="Times New Roman"/>
          <w:bCs w:val="0"/>
          <w:i w:val="0"/>
          <w:sz w:val="24"/>
          <w:szCs w:val="24"/>
        </w:rPr>
      </w:pPr>
      <w:r w:rsidRPr="00AB054E">
        <w:rPr>
          <w:rFonts w:ascii="Times New Roman" w:hAnsi="Times New Roman"/>
          <w:bCs w:val="0"/>
          <w:i w:val="0"/>
          <w:sz w:val="24"/>
          <w:szCs w:val="24"/>
        </w:rPr>
        <w:t>Kompetence k učení</w:t>
      </w:r>
    </w:p>
    <w:p w:rsidR="00D475CC" w:rsidRPr="00AB054E" w:rsidRDefault="00D475CC" w:rsidP="00D475CC">
      <w:pPr>
        <w:pStyle w:val="Nadpis2"/>
        <w:rPr>
          <w:rFonts w:ascii="Times New Roman" w:hAnsi="Times New Roman"/>
          <w:b w:val="0"/>
          <w:iCs w:val="0"/>
          <w:sz w:val="24"/>
          <w:szCs w:val="24"/>
        </w:rPr>
      </w:pPr>
      <w:r w:rsidRPr="00AB054E">
        <w:rPr>
          <w:rFonts w:ascii="Times New Roman" w:hAnsi="Times New Roman"/>
          <w:b w:val="0"/>
          <w:iCs w:val="0"/>
          <w:sz w:val="24"/>
          <w:szCs w:val="24"/>
        </w:rPr>
        <w:t>Učitel vede žáky k:</w:t>
      </w:r>
    </w:p>
    <w:p w:rsidR="00D475CC" w:rsidRPr="00AB054E" w:rsidRDefault="00D475CC" w:rsidP="00281121">
      <w:pPr>
        <w:pStyle w:val="Odstavecseseznamem"/>
        <w:numPr>
          <w:ilvl w:val="0"/>
          <w:numId w:val="13"/>
        </w:numPr>
        <w:ind w:right="-284"/>
        <w:rPr>
          <w:sz w:val="24"/>
          <w:szCs w:val="24"/>
        </w:rPr>
      </w:pPr>
      <w:r w:rsidRPr="00AB054E">
        <w:rPr>
          <w:sz w:val="24"/>
          <w:szCs w:val="24"/>
        </w:rPr>
        <w:t>pochopení důležitosti schopnosti komunikovat anglicky</w:t>
      </w:r>
      <w:r w:rsidR="00AB054E">
        <w:rPr>
          <w:sz w:val="24"/>
          <w:szCs w:val="24"/>
        </w:rPr>
        <w:t xml:space="preserve"> pro další studium i praktický </w:t>
      </w:r>
      <w:r w:rsidRPr="00AB054E">
        <w:rPr>
          <w:sz w:val="24"/>
          <w:szCs w:val="24"/>
        </w:rPr>
        <w:t>život,</w:t>
      </w:r>
    </w:p>
    <w:p w:rsidR="00D475CC" w:rsidRPr="00AB054E" w:rsidRDefault="00D475CC" w:rsidP="00281121">
      <w:pPr>
        <w:pStyle w:val="Odstavecseseznamem"/>
        <w:numPr>
          <w:ilvl w:val="0"/>
          <w:numId w:val="13"/>
        </w:numPr>
        <w:rPr>
          <w:sz w:val="24"/>
          <w:szCs w:val="24"/>
        </w:rPr>
      </w:pPr>
      <w:r w:rsidRPr="00AB054E">
        <w:rPr>
          <w:sz w:val="24"/>
          <w:szCs w:val="24"/>
        </w:rPr>
        <w:t>propojování probraných témat a jazykové jevů,</w:t>
      </w:r>
    </w:p>
    <w:p w:rsidR="00D475CC" w:rsidRPr="00AB054E" w:rsidRDefault="00D475CC" w:rsidP="00CE2977">
      <w:pPr>
        <w:pStyle w:val="Odstavecseseznamem"/>
        <w:ind w:left="720"/>
        <w:rPr>
          <w:sz w:val="24"/>
          <w:szCs w:val="24"/>
        </w:rPr>
      </w:pPr>
    </w:p>
    <w:p w:rsidR="00D475CC" w:rsidRDefault="00D475CC" w:rsidP="00D475CC"/>
    <w:p w:rsidR="00D475CC" w:rsidRPr="00AB054E" w:rsidRDefault="00D475CC" w:rsidP="00D475CC">
      <w:pPr>
        <w:pStyle w:val="Nadpis2"/>
        <w:rPr>
          <w:rFonts w:ascii="Times New Roman" w:hAnsi="Times New Roman"/>
          <w:bCs w:val="0"/>
          <w:i w:val="0"/>
          <w:sz w:val="24"/>
          <w:szCs w:val="24"/>
        </w:rPr>
      </w:pPr>
      <w:r w:rsidRPr="00AB054E">
        <w:rPr>
          <w:rFonts w:ascii="Times New Roman" w:hAnsi="Times New Roman"/>
          <w:bCs w:val="0"/>
          <w:i w:val="0"/>
          <w:sz w:val="24"/>
          <w:szCs w:val="24"/>
        </w:rPr>
        <w:t>Kompetence k řešení problémů</w:t>
      </w:r>
    </w:p>
    <w:p w:rsidR="00D475CC" w:rsidRPr="00AB054E" w:rsidRDefault="00D475CC" w:rsidP="00D475CC">
      <w:r w:rsidRPr="00AB054E">
        <w:rPr>
          <w:i/>
          <w:iCs/>
        </w:rPr>
        <w:t>Učitel vede žáky k:</w:t>
      </w:r>
    </w:p>
    <w:p w:rsidR="00D475CC" w:rsidRPr="00AB054E" w:rsidRDefault="00D475CC" w:rsidP="00281121">
      <w:pPr>
        <w:pStyle w:val="Odstavecseseznamem"/>
        <w:numPr>
          <w:ilvl w:val="0"/>
          <w:numId w:val="12"/>
        </w:numPr>
        <w:rPr>
          <w:sz w:val="24"/>
          <w:szCs w:val="24"/>
        </w:rPr>
      </w:pPr>
      <w:r w:rsidRPr="00AB054E">
        <w:rPr>
          <w:sz w:val="24"/>
          <w:szCs w:val="24"/>
        </w:rPr>
        <w:t>řešení jednoduchých problémových situací v cizojazyčném prostředí,</w:t>
      </w:r>
    </w:p>
    <w:p w:rsidR="00D475CC" w:rsidRPr="00AB054E" w:rsidRDefault="00D475CC" w:rsidP="00281121">
      <w:pPr>
        <w:pStyle w:val="Odstavecseseznamem"/>
        <w:numPr>
          <w:ilvl w:val="0"/>
          <w:numId w:val="12"/>
        </w:numPr>
        <w:rPr>
          <w:sz w:val="24"/>
          <w:szCs w:val="24"/>
        </w:rPr>
      </w:pPr>
      <w:r w:rsidRPr="00AB054E">
        <w:rPr>
          <w:sz w:val="24"/>
          <w:szCs w:val="24"/>
        </w:rPr>
        <w:t>mluvení bez obav s anglicky hovořícím člověkem,</w:t>
      </w:r>
    </w:p>
    <w:p w:rsidR="00D475CC" w:rsidRPr="00AB054E" w:rsidRDefault="00D475CC" w:rsidP="00281121">
      <w:pPr>
        <w:pStyle w:val="Odstavecseseznamem"/>
        <w:numPr>
          <w:ilvl w:val="0"/>
          <w:numId w:val="12"/>
        </w:numPr>
        <w:rPr>
          <w:sz w:val="24"/>
          <w:szCs w:val="24"/>
        </w:rPr>
      </w:pPr>
      <w:r w:rsidRPr="00AB054E">
        <w:rPr>
          <w:sz w:val="24"/>
          <w:szCs w:val="24"/>
        </w:rPr>
        <w:t>pochopení obsahu myšlenky,</w:t>
      </w:r>
    </w:p>
    <w:p w:rsidR="00D475CC" w:rsidRPr="00AB054E" w:rsidRDefault="00D475CC" w:rsidP="00281121">
      <w:pPr>
        <w:pStyle w:val="Odstavecseseznamem"/>
        <w:numPr>
          <w:ilvl w:val="0"/>
          <w:numId w:val="12"/>
        </w:numPr>
        <w:rPr>
          <w:sz w:val="24"/>
          <w:szCs w:val="24"/>
        </w:rPr>
      </w:pPr>
      <w:r w:rsidRPr="00AB054E">
        <w:rPr>
          <w:sz w:val="24"/>
          <w:szCs w:val="24"/>
        </w:rPr>
        <w:t>volbě různých přístupů při řešení problémů.</w:t>
      </w:r>
    </w:p>
    <w:p w:rsidR="00D475CC" w:rsidRDefault="00D475CC" w:rsidP="00AB054E">
      <w:pPr>
        <w:rPr>
          <w:b/>
          <w:bCs/>
        </w:rPr>
      </w:pPr>
    </w:p>
    <w:p w:rsidR="00D475CC" w:rsidRDefault="00D475CC" w:rsidP="00D475CC">
      <w:pPr>
        <w:rPr>
          <w:b/>
          <w:bCs/>
        </w:rPr>
      </w:pPr>
    </w:p>
    <w:p w:rsidR="00D475CC" w:rsidRPr="00AB054E" w:rsidRDefault="00D475CC" w:rsidP="00D475CC">
      <w:pPr>
        <w:pStyle w:val="Nadpis2"/>
        <w:rPr>
          <w:rFonts w:ascii="Times New Roman" w:hAnsi="Times New Roman"/>
          <w:i w:val="0"/>
          <w:iCs w:val="0"/>
          <w:sz w:val="24"/>
          <w:szCs w:val="24"/>
        </w:rPr>
      </w:pPr>
      <w:r w:rsidRPr="00AB054E">
        <w:rPr>
          <w:rFonts w:ascii="Times New Roman" w:hAnsi="Times New Roman"/>
          <w:bCs w:val="0"/>
          <w:i w:val="0"/>
          <w:sz w:val="24"/>
          <w:szCs w:val="24"/>
        </w:rPr>
        <w:t>Kompetence komunik</w:t>
      </w:r>
      <w:r w:rsidR="00AB054E" w:rsidRPr="00AB054E">
        <w:rPr>
          <w:rFonts w:ascii="Times New Roman" w:hAnsi="Times New Roman"/>
          <w:bCs w:val="0"/>
          <w:i w:val="0"/>
          <w:sz w:val="24"/>
          <w:szCs w:val="24"/>
        </w:rPr>
        <w:t>ační</w:t>
      </w:r>
    </w:p>
    <w:p w:rsidR="00D475CC" w:rsidRPr="00AB054E" w:rsidRDefault="00D475CC" w:rsidP="00D475CC">
      <w:pPr>
        <w:rPr>
          <w:lang w:val="de-DE"/>
        </w:rPr>
      </w:pPr>
      <w:r w:rsidRPr="00AB054E">
        <w:rPr>
          <w:i/>
          <w:iCs/>
          <w:lang w:val="de-DE"/>
        </w:rPr>
        <w:t>Učitel vede žáky k:</w:t>
      </w:r>
    </w:p>
    <w:p w:rsidR="00D475CC" w:rsidRPr="00AB054E" w:rsidRDefault="00D475CC" w:rsidP="00281121">
      <w:pPr>
        <w:pStyle w:val="Odstavecseseznamem"/>
        <w:numPr>
          <w:ilvl w:val="0"/>
          <w:numId w:val="14"/>
        </w:numPr>
        <w:rPr>
          <w:sz w:val="24"/>
          <w:szCs w:val="24"/>
          <w:lang w:val="de-DE"/>
        </w:rPr>
      </w:pPr>
      <w:r w:rsidRPr="00AB054E">
        <w:rPr>
          <w:sz w:val="24"/>
          <w:szCs w:val="24"/>
          <w:lang w:val="de-DE"/>
        </w:rPr>
        <w:t xml:space="preserve">porozumění jednoduchému sdělení, </w:t>
      </w:r>
    </w:p>
    <w:p w:rsidR="00D475CC" w:rsidRPr="00AB054E" w:rsidRDefault="00D475CC" w:rsidP="00281121">
      <w:pPr>
        <w:pStyle w:val="Odstavecseseznamem"/>
        <w:numPr>
          <w:ilvl w:val="0"/>
          <w:numId w:val="14"/>
        </w:numPr>
        <w:rPr>
          <w:sz w:val="24"/>
          <w:szCs w:val="24"/>
          <w:lang w:val="de-DE"/>
        </w:rPr>
      </w:pPr>
      <w:r w:rsidRPr="00AB054E">
        <w:rPr>
          <w:sz w:val="24"/>
          <w:szCs w:val="24"/>
          <w:lang w:val="de-DE"/>
        </w:rPr>
        <w:t xml:space="preserve">schopnosti zformulovat jednoduché myšlenky, </w:t>
      </w:r>
    </w:p>
    <w:p w:rsidR="00D475CC" w:rsidRPr="00AB054E" w:rsidRDefault="00D475CC" w:rsidP="00281121">
      <w:pPr>
        <w:pStyle w:val="Odstavecseseznamem"/>
        <w:numPr>
          <w:ilvl w:val="0"/>
          <w:numId w:val="14"/>
        </w:numPr>
        <w:rPr>
          <w:sz w:val="24"/>
          <w:szCs w:val="24"/>
          <w:lang w:val="de-DE"/>
        </w:rPr>
      </w:pPr>
      <w:r w:rsidRPr="00AB054E">
        <w:rPr>
          <w:sz w:val="24"/>
          <w:szCs w:val="24"/>
          <w:lang w:val="de-DE"/>
        </w:rPr>
        <w:t xml:space="preserve">porozumění mluvenému slovu i přiměřeně </w:t>
      </w:r>
      <w:r w:rsidR="00CE2977">
        <w:rPr>
          <w:sz w:val="24"/>
          <w:szCs w:val="24"/>
          <w:lang w:val="de-DE"/>
        </w:rPr>
        <w:t xml:space="preserve">dlouhému </w:t>
      </w:r>
      <w:r w:rsidRPr="00AB054E">
        <w:rPr>
          <w:sz w:val="24"/>
          <w:szCs w:val="24"/>
          <w:lang w:val="de-DE"/>
        </w:rPr>
        <w:t xml:space="preserve">psanému textu, </w:t>
      </w:r>
    </w:p>
    <w:p w:rsidR="00D475CC" w:rsidRPr="00AB054E" w:rsidRDefault="00D475CC" w:rsidP="00281121">
      <w:pPr>
        <w:pStyle w:val="Odstavecseseznamem"/>
        <w:numPr>
          <w:ilvl w:val="0"/>
          <w:numId w:val="14"/>
        </w:numPr>
        <w:rPr>
          <w:sz w:val="24"/>
          <w:szCs w:val="24"/>
          <w:lang w:val="de-DE"/>
        </w:rPr>
      </w:pPr>
      <w:r w:rsidRPr="00AB054E">
        <w:rPr>
          <w:sz w:val="24"/>
          <w:szCs w:val="24"/>
          <w:lang w:val="de-DE"/>
        </w:rPr>
        <w:t>využívání dovedností k navázání kontaktu či vztahu.</w:t>
      </w:r>
    </w:p>
    <w:p w:rsidR="00D475CC" w:rsidRDefault="00D475CC" w:rsidP="00D475CC">
      <w:pPr>
        <w:rPr>
          <w:lang w:val="de-DE"/>
        </w:rPr>
      </w:pPr>
    </w:p>
    <w:p w:rsidR="00D475CC" w:rsidRPr="00AB054E" w:rsidRDefault="00D475CC" w:rsidP="00D475CC">
      <w:pPr>
        <w:pStyle w:val="Nadpis2"/>
        <w:rPr>
          <w:rFonts w:ascii="Times New Roman" w:hAnsi="Times New Roman"/>
          <w:bCs w:val="0"/>
          <w:i w:val="0"/>
          <w:sz w:val="24"/>
          <w:szCs w:val="24"/>
        </w:rPr>
      </w:pPr>
      <w:r w:rsidRPr="00AB054E">
        <w:rPr>
          <w:rFonts w:ascii="Times New Roman" w:hAnsi="Times New Roman"/>
          <w:bCs w:val="0"/>
          <w:i w:val="0"/>
          <w:sz w:val="24"/>
          <w:szCs w:val="24"/>
        </w:rPr>
        <w:t>Kompetence sociální a personální</w:t>
      </w:r>
    </w:p>
    <w:p w:rsidR="00D475CC" w:rsidRPr="00AB054E" w:rsidRDefault="00D475CC" w:rsidP="00D475CC">
      <w:pPr>
        <w:rPr>
          <w:lang w:val="pt-BR"/>
        </w:rPr>
      </w:pPr>
      <w:r w:rsidRPr="00AB054E">
        <w:rPr>
          <w:i/>
          <w:iCs/>
          <w:lang w:val="pt-BR"/>
        </w:rPr>
        <w:t>Učitel vede žáky k:</w:t>
      </w:r>
    </w:p>
    <w:p w:rsidR="00D475CC" w:rsidRPr="00AB054E" w:rsidRDefault="00D475CC" w:rsidP="00281121">
      <w:pPr>
        <w:pStyle w:val="Odstavecseseznamem"/>
        <w:numPr>
          <w:ilvl w:val="0"/>
          <w:numId w:val="15"/>
        </w:numPr>
        <w:rPr>
          <w:sz w:val="24"/>
          <w:szCs w:val="24"/>
          <w:lang w:val="en-US"/>
        </w:rPr>
      </w:pPr>
      <w:r w:rsidRPr="00AB054E">
        <w:rPr>
          <w:sz w:val="24"/>
          <w:szCs w:val="24"/>
          <w:lang w:val="en-US"/>
        </w:rPr>
        <w:t>schopnosti v jednoduchých situacích vyžádat si a poskytnout pomoc, radu,</w:t>
      </w:r>
    </w:p>
    <w:p w:rsidR="00D475CC" w:rsidRPr="00AB054E" w:rsidRDefault="00D475CC" w:rsidP="00281121">
      <w:pPr>
        <w:pStyle w:val="Odstavecseseznamem"/>
        <w:numPr>
          <w:ilvl w:val="0"/>
          <w:numId w:val="15"/>
        </w:numPr>
        <w:rPr>
          <w:sz w:val="24"/>
          <w:szCs w:val="24"/>
          <w:lang w:val="de-DE"/>
        </w:rPr>
      </w:pPr>
      <w:r w:rsidRPr="00AB054E">
        <w:rPr>
          <w:sz w:val="24"/>
          <w:szCs w:val="24"/>
          <w:lang w:val="de-DE"/>
        </w:rPr>
        <w:t>dodržování zásad slušného chování,</w:t>
      </w:r>
    </w:p>
    <w:p w:rsidR="00D475CC" w:rsidRPr="00AB054E" w:rsidRDefault="00D475CC" w:rsidP="00281121">
      <w:pPr>
        <w:pStyle w:val="Odstavecseseznamem"/>
        <w:numPr>
          <w:ilvl w:val="0"/>
          <w:numId w:val="15"/>
        </w:numPr>
        <w:rPr>
          <w:sz w:val="24"/>
          <w:szCs w:val="24"/>
          <w:lang w:val="de-DE"/>
        </w:rPr>
      </w:pPr>
      <w:r w:rsidRPr="00AB054E">
        <w:rPr>
          <w:sz w:val="24"/>
          <w:szCs w:val="24"/>
          <w:lang w:val="de-DE"/>
        </w:rPr>
        <w:t xml:space="preserve">spolupracování ve skupině na jednoduchém úkolu.     </w:t>
      </w:r>
    </w:p>
    <w:p w:rsidR="00D475CC" w:rsidRDefault="00D475CC" w:rsidP="00D475CC">
      <w:pPr>
        <w:rPr>
          <w:b/>
          <w:bCs/>
          <w:lang w:val="de-DE"/>
        </w:rPr>
      </w:pPr>
    </w:p>
    <w:p w:rsidR="00D475CC" w:rsidRPr="00407ADE" w:rsidRDefault="00D475CC" w:rsidP="00D475CC">
      <w:pPr>
        <w:pStyle w:val="Nadpis2"/>
        <w:rPr>
          <w:rFonts w:ascii="Times New Roman" w:hAnsi="Times New Roman"/>
          <w:i w:val="0"/>
          <w:iCs w:val="0"/>
          <w:sz w:val="24"/>
          <w:szCs w:val="24"/>
        </w:rPr>
      </w:pPr>
      <w:r w:rsidRPr="00407ADE">
        <w:rPr>
          <w:rFonts w:ascii="Times New Roman" w:hAnsi="Times New Roman"/>
          <w:bCs w:val="0"/>
          <w:i w:val="0"/>
          <w:sz w:val="24"/>
          <w:szCs w:val="24"/>
        </w:rPr>
        <w:t>Kompetence občanské</w:t>
      </w:r>
    </w:p>
    <w:p w:rsidR="00D475CC" w:rsidRPr="00407ADE" w:rsidRDefault="00D475CC" w:rsidP="00D475CC">
      <w:pPr>
        <w:rPr>
          <w:lang w:val="de-DE"/>
        </w:rPr>
      </w:pPr>
      <w:r w:rsidRPr="00407ADE">
        <w:rPr>
          <w:i/>
          <w:iCs/>
          <w:lang w:val="de-DE"/>
        </w:rPr>
        <w:t>Učitel vede žáky k:</w:t>
      </w:r>
    </w:p>
    <w:p w:rsidR="00D475CC" w:rsidRPr="00407ADE" w:rsidRDefault="00D475CC" w:rsidP="00281121">
      <w:pPr>
        <w:pStyle w:val="Odstavecseseznamem"/>
        <w:numPr>
          <w:ilvl w:val="0"/>
          <w:numId w:val="16"/>
        </w:numPr>
        <w:rPr>
          <w:sz w:val="24"/>
          <w:szCs w:val="24"/>
          <w:lang w:val="de-DE"/>
        </w:rPr>
      </w:pPr>
      <w:r w:rsidRPr="00407ADE">
        <w:rPr>
          <w:sz w:val="24"/>
          <w:szCs w:val="24"/>
          <w:lang w:val="de-DE"/>
        </w:rPr>
        <w:t>získávání  představ o zvycích v anglicky mluvících zemích a porovnání se zvyky našimi.</w:t>
      </w:r>
    </w:p>
    <w:p w:rsidR="00D475CC" w:rsidRDefault="00D475CC" w:rsidP="00D475CC">
      <w:pPr>
        <w:pStyle w:val="Normlnweb"/>
        <w:spacing w:before="0" w:beforeAutospacing="0" w:after="0" w:afterAutospacing="0"/>
        <w:rPr>
          <w:lang w:val="de-DE"/>
        </w:rPr>
      </w:pPr>
    </w:p>
    <w:p w:rsidR="00D475CC" w:rsidRPr="00407ADE" w:rsidRDefault="00D475CC" w:rsidP="00D475CC">
      <w:pPr>
        <w:pStyle w:val="Nadpis2"/>
        <w:rPr>
          <w:rFonts w:ascii="Times New Roman" w:hAnsi="Times New Roman"/>
          <w:bCs w:val="0"/>
          <w:i w:val="0"/>
          <w:sz w:val="24"/>
          <w:szCs w:val="24"/>
        </w:rPr>
      </w:pPr>
      <w:r w:rsidRPr="00407ADE">
        <w:rPr>
          <w:rFonts w:ascii="Times New Roman" w:hAnsi="Times New Roman"/>
          <w:bCs w:val="0"/>
          <w:i w:val="0"/>
          <w:sz w:val="24"/>
          <w:szCs w:val="24"/>
        </w:rPr>
        <w:t>Kompetence pracovní</w:t>
      </w:r>
    </w:p>
    <w:p w:rsidR="00D475CC" w:rsidRPr="00407ADE" w:rsidRDefault="00D475CC" w:rsidP="00D475CC">
      <w:pPr>
        <w:rPr>
          <w:lang w:val="de-DE"/>
        </w:rPr>
      </w:pPr>
      <w:r w:rsidRPr="00407ADE">
        <w:rPr>
          <w:i/>
          <w:iCs/>
          <w:lang w:val="de-DE"/>
        </w:rPr>
        <w:t>Učitel vede žáky k:</w:t>
      </w:r>
    </w:p>
    <w:p w:rsidR="00D475CC" w:rsidRDefault="00D475CC" w:rsidP="00281121">
      <w:pPr>
        <w:numPr>
          <w:ilvl w:val="0"/>
          <w:numId w:val="10"/>
        </w:numPr>
        <w:rPr>
          <w:lang w:val="de-DE"/>
        </w:rPr>
      </w:pPr>
      <w:r>
        <w:rPr>
          <w:lang w:val="de-DE"/>
        </w:rPr>
        <w:t>samostatné pr</w:t>
      </w:r>
      <w:r w:rsidR="00CE2977">
        <w:rPr>
          <w:lang w:val="de-DE"/>
        </w:rPr>
        <w:t xml:space="preserve">áci s dvojjazyčným </w:t>
      </w:r>
      <w:r>
        <w:rPr>
          <w:lang w:val="de-DE"/>
        </w:rPr>
        <w:t>slovníkem,</w:t>
      </w:r>
    </w:p>
    <w:p w:rsidR="00D475CC" w:rsidRPr="00670305" w:rsidRDefault="00D475CC" w:rsidP="00281121">
      <w:pPr>
        <w:pStyle w:val="Zkladntextodsazen2"/>
        <w:numPr>
          <w:ilvl w:val="0"/>
          <w:numId w:val="10"/>
        </w:numPr>
        <w:spacing w:line="240" w:lineRule="auto"/>
        <w:jc w:val="both"/>
      </w:pPr>
      <w:r>
        <w:t>využívání anglického jazyka k získávání informací z různých oblastí života.</w:t>
      </w:r>
    </w:p>
    <w:p w:rsidR="00D475CC" w:rsidRDefault="00D475CC" w:rsidP="00D475CC">
      <w:pPr>
        <w:pStyle w:val="Zkladntextodsazen2"/>
        <w:spacing w:line="240" w:lineRule="auto"/>
        <w:ind w:hanging="284"/>
        <w:jc w:val="both"/>
        <w:rPr>
          <w:b/>
          <w:bCs/>
          <w:sz w:val="28"/>
          <w:szCs w:val="28"/>
        </w:rPr>
      </w:pPr>
    </w:p>
    <w:p w:rsidR="00407ADE" w:rsidRDefault="00407ADE" w:rsidP="00D475CC">
      <w:pPr>
        <w:pStyle w:val="Zkladntext"/>
        <w:jc w:val="left"/>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07ADE" w:rsidRDefault="004567AB" w:rsidP="004567AB">
      <w:pPr>
        <w:sectPr w:rsidR="00407ADE">
          <w:pgSz w:w="11906" w:h="16838"/>
          <w:pgMar w:top="1418" w:right="1418" w:bottom="1418" w:left="1418" w:header="709" w:footer="709" w:gutter="0"/>
          <w:cols w:space="708"/>
          <w:docGrid w:linePitch="360"/>
        </w:sectPr>
      </w:pPr>
      <w:r>
        <w:rPr>
          <w:bCs/>
        </w:rPr>
        <w:t>Viz tabulková část</w:t>
      </w:r>
    </w:p>
    <w:tbl>
      <w:tblPr>
        <w:tblpPr w:leftFromText="141" w:rightFromText="141" w:horzAnchor="margin" w:tblpX="-50" w:tblpY="371"/>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31"/>
        <w:gridCol w:w="3789"/>
        <w:gridCol w:w="4432"/>
        <w:gridCol w:w="2646"/>
      </w:tblGrid>
      <w:tr w:rsidR="00D475CC" w:rsidTr="003750C5">
        <w:trPr>
          <w:cantSplit/>
          <w:trHeight w:val="420"/>
        </w:trPr>
        <w:tc>
          <w:tcPr>
            <w:tcW w:w="14198" w:type="dxa"/>
            <w:gridSpan w:val="4"/>
            <w:vAlign w:val="center"/>
          </w:tcPr>
          <w:p w:rsidR="00D475CC" w:rsidRPr="00AD529D" w:rsidRDefault="00D475CC" w:rsidP="00510EA3">
            <w:pPr>
              <w:jc w:val="center"/>
              <w:rPr>
                <w:b/>
                <w:bCs/>
                <w:sz w:val="28"/>
                <w:szCs w:val="28"/>
              </w:rPr>
            </w:pPr>
            <w:r>
              <w:rPr>
                <w:b/>
                <w:bCs/>
                <w:sz w:val="28"/>
                <w:szCs w:val="28"/>
              </w:rPr>
              <w:t xml:space="preserve">ANGLICKÝ JAZYK III. </w:t>
            </w:r>
            <w:r w:rsidR="00510EA3">
              <w:rPr>
                <w:b/>
                <w:bCs/>
                <w:sz w:val="28"/>
                <w:szCs w:val="28"/>
              </w:rPr>
              <w:t>ROČNÍK</w:t>
            </w:r>
          </w:p>
        </w:tc>
      </w:tr>
      <w:tr w:rsidR="00D475CC" w:rsidTr="001D589B">
        <w:trPr>
          <w:cantSplit/>
          <w:trHeight w:val="442"/>
        </w:trPr>
        <w:tc>
          <w:tcPr>
            <w:tcW w:w="3331" w:type="dxa"/>
            <w:vAlign w:val="center"/>
          </w:tcPr>
          <w:p w:rsidR="00D475CC" w:rsidRDefault="00D475CC" w:rsidP="000B19DD">
            <w:pPr>
              <w:pStyle w:val="Zhlav"/>
              <w:tabs>
                <w:tab w:val="clear" w:pos="4536"/>
                <w:tab w:val="clear" w:pos="9072"/>
              </w:tabs>
              <w:rPr>
                <w:b/>
                <w:bCs/>
                <w:sz w:val="20"/>
                <w:szCs w:val="20"/>
              </w:rPr>
            </w:pPr>
            <w:r w:rsidRPr="00A31EEA">
              <w:rPr>
                <w:b/>
                <w:bCs/>
                <w:sz w:val="20"/>
                <w:szCs w:val="20"/>
              </w:rPr>
              <w:t>Očekávané výstupy z RVP ZV</w:t>
            </w:r>
          </w:p>
          <w:p w:rsidR="000B19DD" w:rsidRPr="00A31EEA" w:rsidRDefault="000B19DD" w:rsidP="000B19DD">
            <w:pPr>
              <w:pStyle w:val="Zhlav"/>
              <w:tabs>
                <w:tab w:val="clear" w:pos="4536"/>
                <w:tab w:val="clear" w:pos="9072"/>
              </w:tabs>
              <w:rPr>
                <w:sz w:val="20"/>
                <w:szCs w:val="20"/>
              </w:rPr>
            </w:pPr>
            <w:r>
              <w:rPr>
                <w:b/>
                <w:bCs/>
                <w:sz w:val="20"/>
                <w:szCs w:val="20"/>
              </w:rPr>
              <w:t>Žák:</w:t>
            </w:r>
          </w:p>
        </w:tc>
        <w:tc>
          <w:tcPr>
            <w:tcW w:w="3789" w:type="dxa"/>
            <w:vAlign w:val="center"/>
          </w:tcPr>
          <w:p w:rsidR="00D475CC" w:rsidRDefault="00D475CC" w:rsidP="000B19DD">
            <w:pPr>
              <w:rPr>
                <w:b/>
                <w:bCs/>
                <w:sz w:val="20"/>
                <w:szCs w:val="20"/>
              </w:rPr>
            </w:pPr>
            <w:r w:rsidRPr="00BD1B1E">
              <w:rPr>
                <w:b/>
                <w:bCs/>
                <w:sz w:val="20"/>
                <w:szCs w:val="20"/>
              </w:rPr>
              <w:t>Školní výstupy</w:t>
            </w:r>
          </w:p>
          <w:p w:rsidR="000B19DD" w:rsidRPr="00BD1B1E" w:rsidRDefault="000B19DD" w:rsidP="000B19DD">
            <w:pPr>
              <w:rPr>
                <w:sz w:val="20"/>
                <w:szCs w:val="20"/>
              </w:rPr>
            </w:pPr>
            <w:r>
              <w:rPr>
                <w:b/>
                <w:bCs/>
                <w:sz w:val="20"/>
                <w:szCs w:val="20"/>
              </w:rPr>
              <w:t>Žák:</w:t>
            </w:r>
          </w:p>
        </w:tc>
        <w:tc>
          <w:tcPr>
            <w:tcW w:w="4432" w:type="dxa"/>
            <w:vAlign w:val="center"/>
          </w:tcPr>
          <w:p w:rsidR="00D475CC" w:rsidRPr="00BD1B1E" w:rsidRDefault="00D475CC" w:rsidP="000B19DD">
            <w:pPr>
              <w:rPr>
                <w:sz w:val="20"/>
                <w:szCs w:val="20"/>
              </w:rPr>
            </w:pPr>
            <w:r w:rsidRPr="00BD1B1E">
              <w:rPr>
                <w:b/>
                <w:bCs/>
                <w:sz w:val="20"/>
                <w:szCs w:val="20"/>
              </w:rPr>
              <w:t>Učivo</w:t>
            </w:r>
          </w:p>
        </w:tc>
        <w:tc>
          <w:tcPr>
            <w:tcW w:w="2646" w:type="dxa"/>
          </w:tcPr>
          <w:p w:rsidR="00D475CC" w:rsidRPr="00BD1B1E" w:rsidRDefault="00D475CC" w:rsidP="003750C5">
            <w:pPr>
              <w:rPr>
                <w:b/>
                <w:bCs/>
                <w:sz w:val="20"/>
                <w:szCs w:val="20"/>
              </w:rPr>
            </w:pPr>
            <w:r w:rsidRPr="00BD1B1E">
              <w:rPr>
                <w:b/>
                <w:bCs/>
                <w:sz w:val="20"/>
                <w:szCs w:val="20"/>
              </w:rPr>
              <w:t>Přesahy a vazby (průřez</w:t>
            </w:r>
            <w:r w:rsidR="003750C5">
              <w:rPr>
                <w:b/>
                <w:bCs/>
                <w:sz w:val="20"/>
                <w:szCs w:val="20"/>
              </w:rPr>
              <w:t>.</w:t>
            </w:r>
            <w:r w:rsidRPr="00BD1B1E">
              <w:rPr>
                <w:b/>
                <w:bCs/>
                <w:sz w:val="20"/>
                <w:szCs w:val="20"/>
              </w:rPr>
              <w:t xml:space="preserve"> témata, mezipředm</w:t>
            </w:r>
            <w:r w:rsidR="003750C5">
              <w:rPr>
                <w:b/>
                <w:bCs/>
                <w:sz w:val="20"/>
                <w:szCs w:val="20"/>
              </w:rPr>
              <w:t>.</w:t>
            </w:r>
            <w:r w:rsidRPr="00BD1B1E">
              <w:rPr>
                <w:b/>
                <w:bCs/>
                <w:sz w:val="20"/>
                <w:szCs w:val="20"/>
              </w:rPr>
              <w:t xml:space="preserve"> vztahy)</w:t>
            </w:r>
          </w:p>
        </w:tc>
      </w:tr>
      <w:tr w:rsidR="00D475CC" w:rsidTr="001D589B">
        <w:trPr>
          <w:cantSplit/>
          <w:trHeight w:val="5982"/>
        </w:trPr>
        <w:tc>
          <w:tcPr>
            <w:tcW w:w="3331" w:type="dxa"/>
          </w:tcPr>
          <w:p w:rsidR="00D475CC" w:rsidRPr="00D75C27" w:rsidRDefault="00D475CC" w:rsidP="00D75C27">
            <w:pPr>
              <w:pStyle w:val="Bezmezer"/>
              <w:rPr>
                <w:sz w:val="20"/>
                <w:szCs w:val="20"/>
              </w:rPr>
            </w:pPr>
            <w:r w:rsidRPr="00D75C27">
              <w:rPr>
                <w:sz w:val="20"/>
                <w:szCs w:val="20"/>
              </w:rPr>
              <w:t>Rozumí jednoduchým pokynům a otázkám učitele, které jsou sdělovány pomalu a s pečlivou výslovností, a reaguje na ně verbálně i neverbálně.</w:t>
            </w:r>
            <w:r w:rsidRPr="00D75C27">
              <w:rPr>
                <w:sz w:val="20"/>
                <w:szCs w:val="20"/>
              </w:rPr>
              <w:br/>
            </w:r>
          </w:p>
          <w:p w:rsidR="000568A4" w:rsidRPr="00D75C27" w:rsidRDefault="00342EC4" w:rsidP="00D75C27">
            <w:pPr>
              <w:pStyle w:val="Bezmezer"/>
              <w:rPr>
                <w:sz w:val="20"/>
                <w:szCs w:val="20"/>
              </w:rPr>
            </w:pPr>
            <w:r w:rsidRPr="00D75C27">
              <w:rPr>
                <w:sz w:val="20"/>
                <w:szCs w:val="20"/>
              </w:rPr>
              <w:t xml:space="preserve"> </w:t>
            </w:r>
            <w:r w:rsidR="000568A4" w:rsidRPr="00D75C27">
              <w:rPr>
                <w:sz w:val="20"/>
                <w:szCs w:val="20"/>
              </w:rPr>
              <w:t>Zopakuje a použije slova a slovní spojení, se kterými se v průběhu výuky setkal.</w:t>
            </w:r>
          </w:p>
          <w:p w:rsidR="000568A4" w:rsidRPr="00D75C27" w:rsidRDefault="000568A4" w:rsidP="00D75C27">
            <w:pPr>
              <w:pStyle w:val="Bezmezer"/>
              <w:rPr>
                <w:sz w:val="20"/>
                <w:szCs w:val="20"/>
              </w:rPr>
            </w:pPr>
            <w:r w:rsidRPr="00D75C27">
              <w:rPr>
                <w:sz w:val="20"/>
                <w:szCs w:val="20"/>
              </w:rPr>
              <w:t xml:space="preserve"> </w:t>
            </w:r>
          </w:p>
          <w:p w:rsidR="000568A4" w:rsidRPr="00D75C27" w:rsidRDefault="000568A4" w:rsidP="00D75C27">
            <w:pPr>
              <w:pStyle w:val="Bezmezer"/>
              <w:rPr>
                <w:sz w:val="20"/>
                <w:szCs w:val="20"/>
              </w:rPr>
            </w:pPr>
            <w:r w:rsidRPr="00D75C27">
              <w:rPr>
                <w:sz w:val="20"/>
                <w:szCs w:val="20"/>
              </w:rPr>
              <w:t>Rozumí obsahu jednoduchého krátkého mluveného textu, který je pronášen pomalu, zřetelně a s pečlivou výslovností, pokud má k dispozici vizuální oporu.</w:t>
            </w:r>
          </w:p>
          <w:p w:rsidR="00342EC4" w:rsidRPr="00D75C27" w:rsidRDefault="00342EC4" w:rsidP="00D75C27">
            <w:pPr>
              <w:pStyle w:val="Bezmezer"/>
              <w:rPr>
                <w:sz w:val="20"/>
                <w:szCs w:val="20"/>
              </w:rPr>
            </w:pPr>
          </w:p>
          <w:p w:rsidR="00342EC4" w:rsidRPr="00D75C27" w:rsidRDefault="000568A4" w:rsidP="00D75C27">
            <w:pPr>
              <w:pStyle w:val="Bezmezer"/>
              <w:rPr>
                <w:sz w:val="20"/>
                <w:szCs w:val="20"/>
              </w:rPr>
            </w:pPr>
            <w:r w:rsidRPr="00D75C27">
              <w:rPr>
                <w:sz w:val="20"/>
                <w:szCs w:val="20"/>
              </w:rPr>
              <w:t xml:space="preserve">Rozumí obsahu jednoduchého krátkého </w:t>
            </w:r>
            <w:r w:rsidR="00342EC4" w:rsidRPr="00D75C27">
              <w:rPr>
                <w:sz w:val="20"/>
                <w:szCs w:val="20"/>
              </w:rPr>
              <w:t xml:space="preserve">psaného </w:t>
            </w:r>
            <w:r w:rsidRPr="00D75C27">
              <w:rPr>
                <w:sz w:val="20"/>
                <w:szCs w:val="20"/>
              </w:rPr>
              <w:t>textu</w:t>
            </w:r>
            <w:r w:rsidR="00342EC4" w:rsidRPr="00D75C27">
              <w:rPr>
                <w:sz w:val="20"/>
                <w:szCs w:val="20"/>
              </w:rPr>
              <w:t>, pokud má k dispozici vizuální oporu.</w:t>
            </w:r>
          </w:p>
          <w:p w:rsidR="00D475CC" w:rsidRPr="00D75C27" w:rsidRDefault="00D475CC" w:rsidP="00D75C27">
            <w:pPr>
              <w:pStyle w:val="Bezmezer"/>
              <w:rPr>
                <w:sz w:val="20"/>
                <w:szCs w:val="20"/>
              </w:rPr>
            </w:pPr>
          </w:p>
          <w:p w:rsidR="00D475CC" w:rsidRPr="00D75C27" w:rsidRDefault="00D475CC" w:rsidP="00D75C27">
            <w:pPr>
              <w:pStyle w:val="Bezmezer"/>
              <w:rPr>
                <w:sz w:val="20"/>
                <w:szCs w:val="20"/>
              </w:rPr>
            </w:pPr>
            <w:r w:rsidRPr="00D75C27">
              <w:rPr>
                <w:sz w:val="20"/>
                <w:szCs w:val="20"/>
              </w:rPr>
              <w:t>Přiřadí mluvenou a psanou podobu téhož slova či slovního spojení.</w:t>
            </w:r>
          </w:p>
          <w:p w:rsidR="00D475CC" w:rsidRPr="00D75C27" w:rsidRDefault="00D475CC" w:rsidP="00D75C27">
            <w:pPr>
              <w:pStyle w:val="Bezmezer"/>
              <w:rPr>
                <w:sz w:val="20"/>
                <w:szCs w:val="20"/>
              </w:rPr>
            </w:pPr>
          </w:p>
          <w:p w:rsidR="00D475CC" w:rsidRPr="00A31EEA" w:rsidRDefault="00D475CC" w:rsidP="00D75C27">
            <w:pPr>
              <w:pStyle w:val="Bezmezer"/>
            </w:pPr>
            <w:r w:rsidRPr="00D75C27">
              <w:rPr>
                <w:sz w:val="20"/>
                <w:szCs w:val="20"/>
              </w:rPr>
              <w:t>Píše slova krátké věty na základě textové a vizuální p</w:t>
            </w:r>
            <w:r w:rsidR="000568A4" w:rsidRPr="00D75C27">
              <w:rPr>
                <w:sz w:val="20"/>
                <w:szCs w:val="20"/>
              </w:rPr>
              <w:t>ředlohy.</w:t>
            </w:r>
          </w:p>
        </w:tc>
        <w:tc>
          <w:tcPr>
            <w:tcW w:w="3789" w:type="dxa"/>
          </w:tcPr>
          <w:p w:rsidR="006C51C4" w:rsidRDefault="004E5ECF" w:rsidP="006C51C4">
            <w:pPr>
              <w:contextualSpacing/>
              <w:rPr>
                <w:sz w:val="20"/>
                <w:szCs w:val="20"/>
              </w:rPr>
            </w:pPr>
            <w:r>
              <w:rPr>
                <w:sz w:val="20"/>
                <w:szCs w:val="20"/>
              </w:rPr>
              <w:t>Chápe hlavní myšlenku sdělní.</w:t>
            </w:r>
          </w:p>
          <w:p w:rsidR="004E5ECF" w:rsidRDefault="004E5ECF" w:rsidP="006C51C4">
            <w:pPr>
              <w:contextualSpacing/>
              <w:rPr>
                <w:sz w:val="20"/>
                <w:szCs w:val="20"/>
              </w:rPr>
            </w:pPr>
          </w:p>
          <w:p w:rsidR="004E5ECF" w:rsidRDefault="004E5ECF" w:rsidP="006C51C4">
            <w:pPr>
              <w:contextualSpacing/>
              <w:rPr>
                <w:sz w:val="20"/>
                <w:szCs w:val="20"/>
              </w:rPr>
            </w:pPr>
            <w:r>
              <w:rPr>
                <w:sz w:val="20"/>
                <w:szCs w:val="20"/>
              </w:rPr>
              <w:t>Splní daný pokyn.</w:t>
            </w:r>
          </w:p>
          <w:p w:rsidR="006C51C4" w:rsidRDefault="006C51C4" w:rsidP="006C51C4">
            <w:pPr>
              <w:contextualSpacing/>
              <w:rPr>
                <w:sz w:val="20"/>
                <w:szCs w:val="20"/>
              </w:rPr>
            </w:pPr>
          </w:p>
          <w:p w:rsidR="004E5ECF" w:rsidRDefault="004E5ECF" w:rsidP="006C51C4">
            <w:pPr>
              <w:contextualSpacing/>
              <w:rPr>
                <w:sz w:val="20"/>
                <w:szCs w:val="20"/>
              </w:rPr>
            </w:pPr>
            <w:r>
              <w:rPr>
                <w:sz w:val="20"/>
                <w:szCs w:val="20"/>
              </w:rPr>
              <w:t>Pozdraví a krátce se představí.</w:t>
            </w:r>
          </w:p>
          <w:p w:rsidR="004E5ECF" w:rsidRDefault="004E5ECF" w:rsidP="006C51C4">
            <w:pPr>
              <w:contextualSpacing/>
              <w:rPr>
                <w:sz w:val="20"/>
                <w:szCs w:val="20"/>
              </w:rPr>
            </w:pPr>
          </w:p>
          <w:p w:rsidR="004E5ECF" w:rsidRDefault="004E5ECF" w:rsidP="006C51C4">
            <w:pPr>
              <w:contextualSpacing/>
              <w:rPr>
                <w:sz w:val="20"/>
                <w:szCs w:val="20"/>
              </w:rPr>
            </w:pPr>
            <w:r>
              <w:rPr>
                <w:sz w:val="20"/>
                <w:szCs w:val="20"/>
              </w:rPr>
              <w:t>Používá slovní zásobu se zadaných tematických okruhů.</w:t>
            </w:r>
          </w:p>
          <w:p w:rsidR="004E5ECF" w:rsidRDefault="004E5ECF" w:rsidP="006C51C4">
            <w:pPr>
              <w:contextualSpacing/>
              <w:rPr>
                <w:sz w:val="20"/>
                <w:szCs w:val="20"/>
              </w:rPr>
            </w:pPr>
          </w:p>
          <w:p w:rsidR="006C51C4" w:rsidRPr="006C51C4" w:rsidRDefault="004E5ECF" w:rsidP="006C51C4">
            <w:pPr>
              <w:contextualSpacing/>
              <w:rPr>
                <w:sz w:val="20"/>
                <w:szCs w:val="20"/>
              </w:rPr>
            </w:pPr>
            <w:r>
              <w:rPr>
                <w:sz w:val="20"/>
                <w:szCs w:val="20"/>
              </w:rPr>
              <w:t>Přiřadí napsané anglické slovo nebo obrázek k jeho zvukové podobě.</w:t>
            </w:r>
          </w:p>
          <w:p w:rsidR="006C51C4" w:rsidRDefault="006C51C4" w:rsidP="006C51C4">
            <w:pPr>
              <w:contextualSpacing/>
              <w:rPr>
                <w:sz w:val="20"/>
                <w:szCs w:val="20"/>
              </w:rPr>
            </w:pPr>
          </w:p>
          <w:p w:rsidR="006C51C4" w:rsidRPr="006C51C4" w:rsidRDefault="004E5ECF" w:rsidP="006C51C4">
            <w:pPr>
              <w:contextualSpacing/>
              <w:rPr>
                <w:sz w:val="20"/>
                <w:szCs w:val="20"/>
              </w:rPr>
            </w:pPr>
            <w:r>
              <w:rPr>
                <w:sz w:val="20"/>
                <w:szCs w:val="20"/>
              </w:rPr>
              <w:t>Jednoduchým způsobem popisuje umístění předmětu, podobu osoby, zvířete nebo obrázku.</w:t>
            </w:r>
          </w:p>
          <w:p w:rsidR="006C51C4" w:rsidRDefault="006C51C4" w:rsidP="006C51C4">
            <w:pPr>
              <w:contextualSpacing/>
              <w:rPr>
                <w:sz w:val="20"/>
                <w:szCs w:val="20"/>
              </w:rPr>
            </w:pPr>
          </w:p>
          <w:p w:rsidR="004E5ECF" w:rsidRDefault="004E5ECF" w:rsidP="004E5ECF">
            <w:pPr>
              <w:contextualSpacing/>
              <w:rPr>
                <w:sz w:val="20"/>
                <w:szCs w:val="20"/>
              </w:rPr>
            </w:pPr>
          </w:p>
          <w:p w:rsidR="00D475CC" w:rsidRDefault="004E5ECF" w:rsidP="004E5ECF">
            <w:pPr>
              <w:contextualSpacing/>
              <w:rPr>
                <w:sz w:val="20"/>
                <w:szCs w:val="20"/>
              </w:rPr>
            </w:pPr>
            <w:r>
              <w:rPr>
                <w:sz w:val="20"/>
                <w:szCs w:val="20"/>
              </w:rPr>
              <w:t>Rozumí obsahu kresleného příběhu a zdramatizuje ho.</w:t>
            </w:r>
          </w:p>
          <w:p w:rsidR="004E5ECF" w:rsidRDefault="004E5ECF" w:rsidP="004E5ECF">
            <w:pPr>
              <w:contextualSpacing/>
              <w:rPr>
                <w:sz w:val="20"/>
                <w:szCs w:val="20"/>
              </w:rPr>
            </w:pPr>
          </w:p>
          <w:p w:rsidR="004E5ECF" w:rsidRDefault="004E5ECF" w:rsidP="004E5ECF">
            <w:pPr>
              <w:contextualSpacing/>
              <w:rPr>
                <w:sz w:val="20"/>
                <w:szCs w:val="20"/>
              </w:rPr>
            </w:pPr>
            <w:r>
              <w:rPr>
                <w:sz w:val="20"/>
                <w:szCs w:val="20"/>
              </w:rPr>
              <w:t>Vyhledá ve slovníku učebnice zadaná slova v cizím jazyce.</w:t>
            </w:r>
          </w:p>
          <w:p w:rsidR="004E5ECF" w:rsidRDefault="004E5ECF" w:rsidP="004E5ECF">
            <w:pPr>
              <w:contextualSpacing/>
              <w:rPr>
                <w:sz w:val="20"/>
                <w:szCs w:val="20"/>
              </w:rPr>
            </w:pPr>
            <w:r>
              <w:rPr>
                <w:sz w:val="20"/>
                <w:szCs w:val="20"/>
              </w:rPr>
              <w:t>Používá rozšiřující slovní zásobu zadaných oblastí.</w:t>
            </w:r>
          </w:p>
          <w:p w:rsidR="006B14B3" w:rsidRPr="00FF29A6" w:rsidRDefault="006B14B3" w:rsidP="006B14B3">
            <w:pPr>
              <w:contextualSpacing/>
              <w:rPr>
                <w:sz w:val="20"/>
                <w:szCs w:val="20"/>
              </w:rPr>
            </w:pPr>
            <w:r>
              <w:rPr>
                <w:sz w:val="20"/>
                <w:szCs w:val="20"/>
              </w:rPr>
              <w:t>Rozumí jednoduchým číselným údajům.</w:t>
            </w:r>
          </w:p>
        </w:tc>
        <w:tc>
          <w:tcPr>
            <w:tcW w:w="4432" w:type="dxa"/>
          </w:tcPr>
          <w:p w:rsidR="006C51C4" w:rsidRPr="00E40D1C" w:rsidRDefault="006C51C4" w:rsidP="006C51C4">
            <w:pPr>
              <w:rPr>
                <w:sz w:val="20"/>
                <w:szCs w:val="20"/>
              </w:rPr>
            </w:pPr>
            <w:r w:rsidRPr="00E40D1C">
              <w:rPr>
                <w:sz w:val="20"/>
                <w:szCs w:val="20"/>
              </w:rPr>
              <w:t>Komunikační situace:</w:t>
            </w:r>
          </w:p>
          <w:p w:rsidR="006C51C4" w:rsidRPr="00E40D1C" w:rsidRDefault="006C51C4" w:rsidP="00281121">
            <w:pPr>
              <w:pStyle w:val="Odstavecseseznamem"/>
              <w:numPr>
                <w:ilvl w:val="0"/>
                <w:numId w:val="11"/>
              </w:numPr>
              <w:contextualSpacing/>
              <w:rPr>
                <w:sz w:val="20"/>
                <w:szCs w:val="20"/>
              </w:rPr>
            </w:pPr>
            <w:r w:rsidRPr="00E40D1C">
              <w:rPr>
                <w:sz w:val="20"/>
                <w:szCs w:val="20"/>
              </w:rPr>
              <w:t>Představování, poděkování, pozdravení, pokyny ve škole, osobní údaje</w:t>
            </w:r>
          </w:p>
          <w:p w:rsidR="006C51C4" w:rsidRPr="00E40D1C" w:rsidRDefault="006C51C4" w:rsidP="00281121">
            <w:pPr>
              <w:pStyle w:val="Odstavecseseznamem"/>
              <w:numPr>
                <w:ilvl w:val="0"/>
                <w:numId w:val="11"/>
              </w:numPr>
              <w:contextualSpacing/>
              <w:rPr>
                <w:sz w:val="20"/>
                <w:szCs w:val="20"/>
              </w:rPr>
            </w:pPr>
            <w:r w:rsidRPr="00E40D1C">
              <w:rPr>
                <w:sz w:val="20"/>
                <w:szCs w:val="20"/>
              </w:rPr>
              <w:t>Slovní zásoba t</w:t>
            </w:r>
            <w:r>
              <w:rPr>
                <w:sz w:val="20"/>
                <w:szCs w:val="20"/>
              </w:rPr>
              <w:t>e</w:t>
            </w:r>
            <w:r w:rsidRPr="00E40D1C">
              <w:rPr>
                <w:sz w:val="20"/>
                <w:szCs w:val="20"/>
              </w:rPr>
              <w:t>matických okruhů, barvy, číslovky 1-20, domov</w:t>
            </w:r>
          </w:p>
          <w:p w:rsidR="006C51C4" w:rsidRPr="00E40D1C" w:rsidRDefault="006C51C4" w:rsidP="00281121">
            <w:pPr>
              <w:pStyle w:val="Odstavecseseznamem"/>
              <w:numPr>
                <w:ilvl w:val="0"/>
                <w:numId w:val="11"/>
              </w:numPr>
              <w:contextualSpacing/>
              <w:rPr>
                <w:sz w:val="20"/>
                <w:szCs w:val="20"/>
              </w:rPr>
            </w:pPr>
            <w:r w:rsidRPr="00E40D1C">
              <w:rPr>
                <w:sz w:val="20"/>
                <w:szCs w:val="20"/>
              </w:rPr>
              <w:t>Rozvoj slovní zásoby z oblasti: domov, rodina, škola, oblékání, zvířata, dopravní prostředky, moj</w:t>
            </w:r>
            <w:r w:rsidR="00AB054E">
              <w:rPr>
                <w:sz w:val="20"/>
                <w:szCs w:val="20"/>
              </w:rPr>
              <w:t>e oblíbené věci, nálady, pocity</w:t>
            </w:r>
            <w:r w:rsidRPr="00E40D1C">
              <w:rPr>
                <w:sz w:val="20"/>
                <w:szCs w:val="20"/>
              </w:rPr>
              <w:t>, části těla</w:t>
            </w:r>
          </w:p>
          <w:p w:rsidR="006C51C4" w:rsidRPr="00E40D1C" w:rsidRDefault="006C51C4" w:rsidP="00281121">
            <w:pPr>
              <w:pStyle w:val="Odstavecseseznamem"/>
              <w:numPr>
                <w:ilvl w:val="0"/>
                <w:numId w:val="11"/>
              </w:numPr>
              <w:contextualSpacing/>
              <w:rPr>
                <w:sz w:val="20"/>
                <w:szCs w:val="20"/>
              </w:rPr>
            </w:pPr>
            <w:r w:rsidRPr="00E40D1C">
              <w:rPr>
                <w:sz w:val="20"/>
                <w:szCs w:val="20"/>
              </w:rPr>
              <w:t>Četba vět typu Já jsem…, On (on</w:t>
            </w:r>
            <w:r>
              <w:rPr>
                <w:sz w:val="20"/>
                <w:szCs w:val="20"/>
              </w:rPr>
              <w:t xml:space="preserve">a)je…, ve spojení s podstatným </w:t>
            </w:r>
            <w:r w:rsidRPr="00E40D1C">
              <w:rPr>
                <w:sz w:val="20"/>
                <w:szCs w:val="20"/>
              </w:rPr>
              <w:t>nebo přídavným jménem, otázka Jsi…?</w:t>
            </w:r>
          </w:p>
          <w:p w:rsidR="006C51C4" w:rsidRDefault="006C51C4" w:rsidP="006C51C4">
            <w:pPr>
              <w:rPr>
                <w:sz w:val="20"/>
                <w:szCs w:val="20"/>
              </w:rPr>
            </w:pPr>
          </w:p>
          <w:p w:rsidR="006C51C4" w:rsidRPr="00E40D1C" w:rsidRDefault="006C51C4" w:rsidP="006C51C4">
            <w:pPr>
              <w:rPr>
                <w:sz w:val="20"/>
                <w:szCs w:val="20"/>
              </w:rPr>
            </w:pPr>
            <w:r w:rsidRPr="00E40D1C">
              <w:rPr>
                <w:sz w:val="20"/>
                <w:szCs w:val="20"/>
              </w:rPr>
              <w:t>Gramatika:</w:t>
            </w:r>
          </w:p>
          <w:p w:rsidR="006C51C4" w:rsidRDefault="006C51C4" w:rsidP="006C51C4">
            <w:pPr>
              <w:rPr>
                <w:sz w:val="20"/>
                <w:szCs w:val="20"/>
              </w:rPr>
            </w:pPr>
          </w:p>
          <w:p w:rsidR="006C51C4" w:rsidRDefault="006C51C4" w:rsidP="00281121">
            <w:pPr>
              <w:pStyle w:val="Odstavecseseznamem"/>
              <w:numPr>
                <w:ilvl w:val="0"/>
                <w:numId w:val="11"/>
              </w:numPr>
              <w:rPr>
                <w:sz w:val="20"/>
                <w:szCs w:val="20"/>
              </w:rPr>
            </w:pPr>
            <w:r w:rsidRPr="006C51C4">
              <w:rPr>
                <w:sz w:val="20"/>
                <w:szCs w:val="20"/>
              </w:rPr>
              <w:t xml:space="preserve">rozkazovací způsob slovesa být v kladné větě a otázce, </w:t>
            </w:r>
          </w:p>
          <w:p w:rsidR="006C51C4" w:rsidRDefault="006C51C4" w:rsidP="00281121">
            <w:pPr>
              <w:pStyle w:val="Odstavecseseznamem"/>
              <w:numPr>
                <w:ilvl w:val="0"/>
                <w:numId w:val="11"/>
              </w:numPr>
              <w:rPr>
                <w:sz w:val="20"/>
                <w:szCs w:val="20"/>
              </w:rPr>
            </w:pPr>
            <w:r w:rsidRPr="006C51C4">
              <w:rPr>
                <w:sz w:val="20"/>
                <w:szCs w:val="20"/>
              </w:rPr>
              <w:t xml:space="preserve">kladná a negativní odpověď, </w:t>
            </w:r>
          </w:p>
          <w:p w:rsidR="006C51C4" w:rsidRDefault="006C51C4" w:rsidP="00281121">
            <w:pPr>
              <w:pStyle w:val="Odstavecseseznamem"/>
              <w:numPr>
                <w:ilvl w:val="0"/>
                <w:numId w:val="11"/>
              </w:numPr>
              <w:rPr>
                <w:sz w:val="20"/>
                <w:szCs w:val="20"/>
              </w:rPr>
            </w:pPr>
            <w:r w:rsidRPr="006C51C4">
              <w:rPr>
                <w:sz w:val="20"/>
                <w:szCs w:val="20"/>
              </w:rPr>
              <w:t xml:space="preserve">přídavná jména, </w:t>
            </w:r>
          </w:p>
          <w:p w:rsidR="006C51C4" w:rsidRDefault="006C51C4" w:rsidP="00281121">
            <w:pPr>
              <w:pStyle w:val="Odstavecseseznamem"/>
              <w:numPr>
                <w:ilvl w:val="0"/>
                <w:numId w:val="11"/>
              </w:numPr>
              <w:rPr>
                <w:sz w:val="20"/>
                <w:szCs w:val="20"/>
              </w:rPr>
            </w:pPr>
            <w:r w:rsidRPr="006C51C4">
              <w:rPr>
                <w:sz w:val="20"/>
                <w:szCs w:val="20"/>
              </w:rPr>
              <w:t>sloveso mít v otázce a odpovědi,</w:t>
            </w:r>
          </w:p>
          <w:p w:rsidR="006C51C4" w:rsidRDefault="006C51C4" w:rsidP="00281121">
            <w:pPr>
              <w:pStyle w:val="Odstavecseseznamem"/>
              <w:numPr>
                <w:ilvl w:val="0"/>
                <w:numId w:val="11"/>
              </w:numPr>
              <w:rPr>
                <w:sz w:val="20"/>
                <w:szCs w:val="20"/>
              </w:rPr>
            </w:pPr>
            <w:r w:rsidRPr="006C51C4">
              <w:rPr>
                <w:sz w:val="20"/>
                <w:szCs w:val="20"/>
              </w:rPr>
              <w:t xml:space="preserve"> množné číslo podstatných jmen,</w:t>
            </w:r>
          </w:p>
          <w:p w:rsidR="006C51C4" w:rsidRDefault="006C51C4" w:rsidP="00281121">
            <w:pPr>
              <w:pStyle w:val="Odstavecseseznamem"/>
              <w:numPr>
                <w:ilvl w:val="0"/>
                <w:numId w:val="11"/>
              </w:numPr>
              <w:rPr>
                <w:sz w:val="20"/>
                <w:szCs w:val="20"/>
              </w:rPr>
            </w:pPr>
            <w:r w:rsidRPr="006C51C4">
              <w:rPr>
                <w:sz w:val="20"/>
                <w:szCs w:val="20"/>
              </w:rPr>
              <w:t xml:space="preserve"> přivlastňovací pád, </w:t>
            </w:r>
          </w:p>
          <w:p w:rsidR="006C51C4" w:rsidRDefault="006C51C4" w:rsidP="00281121">
            <w:pPr>
              <w:pStyle w:val="Odstavecseseznamem"/>
              <w:numPr>
                <w:ilvl w:val="0"/>
                <w:numId w:val="11"/>
              </w:numPr>
              <w:rPr>
                <w:sz w:val="20"/>
                <w:szCs w:val="20"/>
              </w:rPr>
            </w:pPr>
            <w:r w:rsidRPr="006C51C4">
              <w:rPr>
                <w:sz w:val="20"/>
                <w:szCs w:val="20"/>
              </w:rPr>
              <w:t xml:space="preserve">vazba There is, are, </w:t>
            </w:r>
          </w:p>
          <w:p w:rsidR="006C51C4" w:rsidRDefault="006C51C4" w:rsidP="00281121">
            <w:pPr>
              <w:pStyle w:val="Odstavecseseznamem"/>
              <w:numPr>
                <w:ilvl w:val="0"/>
                <w:numId w:val="11"/>
              </w:numPr>
              <w:rPr>
                <w:sz w:val="20"/>
                <w:szCs w:val="20"/>
              </w:rPr>
            </w:pPr>
            <w:r w:rsidRPr="006C51C4">
              <w:rPr>
                <w:sz w:val="20"/>
                <w:szCs w:val="20"/>
              </w:rPr>
              <w:t xml:space="preserve">otázka na množství, </w:t>
            </w:r>
          </w:p>
          <w:p w:rsidR="00D475CC" w:rsidRPr="006C51C4" w:rsidRDefault="006C51C4" w:rsidP="00281121">
            <w:pPr>
              <w:pStyle w:val="Odstavecseseznamem"/>
              <w:numPr>
                <w:ilvl w:val="0"/>
                <w:numId w:val="11"/>
              </w:numPr>
              <w:rPr>
                <w:sz w:val="20"/>
                <w:szCs w:val="20"/>
              </w:rPr>
            </w:pPr>
            <w:r w:rsidRPr="006C51C4">
              <w:rPr>
                <w:sz w:val="20"/>
                <w:szCs w:val="20"/>
              </w:rPr>
              <w:t>sloveso mít rád v otázce a odpovědi</w:t>
            </w:r>
          </w:p>
          <w:p w:rsidR="00D475CC" w:rsidRPr="006C51C4" w:rsidRDefault="00D475CC" w:rsidP="006C51C4">
            <w:pPr>
              <w:rPr>
                <w:sz w:val="20"/>
                <w:szCs w:val="20"/>
              </w:rPr>
            </w:pPr>
            <w:r w:rsidRPr="00E94843">
              <w:rPr>
                <w:sz w:val="20"/>
                <w:szCs w:val="20"/>
              </w:rPr>
              <w:t xml:space="preserve"> </w:t>
            </w:r>
          </w:p>
        </w:tc>
        <w:tc>
          <w:tcPr>
            <w:tcW w:w="2646" w:type="dxa"/>
          </w:tcPr>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FF29A6" w:rsidRDefault="00D475CC" w:rsidP="000568A4">
            <w:pPr>
              <w:rPr>
                <w:sz w:val="20"/>
                <w:szCs w:val="20"/>
              </w:rPr>
            </w:pPr>
          </w:p>
          <w:p w:rsidR="00D475CC" w:rsidRPr="00A31EEA" w:rsidRDefault="00D475CC" w:rsidP="000568A4">
            <w:pPr>
              <w:pStyle w:val="Zhlav"/>
              <w:tabs>
                <w:tab w:val="clear" w:pos="4536"/>
                <w:tab w:val="clear" w:pos="9072"/>
              </w:tabs>
              <w:rPr>
                <w:sz w:val="20"/>
                <w:szCs w:val="20"/>
              </w:rPr>
            </w:pPr>
          </w:p>
        </w:tc>
      </w:tr>
    </w:tbl>
    <w:p w:rsidR="00D475CC" w:rsidRPr="003750C5" w:rsidRDefault="00D475CC" w:rsidP="000568A4">
      <w:pPr>
        <w:rPr>
          <w:b/>
          <w:bCs/>
          <w:sz w:val="16"/>
          <w:szCs w:val="16"/>
        </w:rPr>
        <w:sectPr w:rsidR="00D475CC" w:rsidRPr="003750C5">
          <w:pgSz w:w="16838" w:h="11906" w:orient="landscape"/>
          <w:pgMar w:top="1418" w:right="1418" w:bottom="1418" w:left="1418" w:header="709" w:footer="709" w:gutter="0"/>
          <w:cols w:space="708"/>
          <w:docGrid w:linePitch="360"/>
        </w:sectPr>
      </w:pPr>
    </w:p>
    <w:tbl>
      <w:tblPr>
        <w:tblpPr w:leftFromText="141" w:rightFromText="141" w:horzAnchor="margin" w:tblpX="-50" w:tblpY="371"/>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39"/>
        <w:gridCol w:w="4678"/>
        <w:gridCol w:w="2835"/>
        <w:gridCol w:w="2646"/>
      </w:tblGrid>
      <w:tr w:rsidR="006C51C4" w:rsidRPr="00AD529D" w:rsidTr="003750C5">
        <w:trPr>
          <w:cantSplit/>
          <w:trHeight w:val="420"/>
        </w:trPr>
        <w:tc>
          <w:tcPr>
            <w:tcW w:w="14198" w:type="dxa"/>
            <w:gridSpan w:val="4"/>
            <w:vAlign w:val="center"/>
          </w:tcPr>
          <w:p w:rsidR="006C51C4" w:rsidRPr="00AD529D" w:rsidRDefault="006C51C4" w:rsidP="00510EA3">
            <w:pPr>
              <w:jc w:val="center"/>
              <w:rPr>
                <w:b/>
                <w:bCs/>
                <w:sz w:val="28"/>
                <w:szCs w:val="28"/>
              </w:rPr>
            </w:pPr>
            <w:r>
              <w:rPr>
                <w:b/>
                <w:bCs/>
                <w:sz w:val="28"/>
                <w:szCs w:val="28"/>
              </w:rPr>
              <w:t xml:space="preserve">ANGLICKÝ JAZYK </w:t>
            </w:r>
            <w:r w:rsidR="00907E02">
              <w:rPr>
                <w:b/>
                <w:bCs/>
                <w:sz w:val="28"/>
                <w:szCs w:val="28"/>
              </w:rPr>
              <w:t>I</w:t>
            </w:r>
            <w:r>
              <w:rPr>
                <w:b/>
                <w:bCs/>
                <w:sz w:val="28"/>
                <w:szCs w:val="28"/>
              </w:rPr>
              <w:t xml:space="preserve">V. </w:t>
            </w:r>
            <w:r w:rsidR="00510EA3">
              <w:rPr>
                <w:b/>
                <w:bCs/>
                <w:sz w:val="28"/>
                <w:szCs w:val="28"/>
              </w:rPr>
              <w:t>ROČNÍK</w:t>
            </w:r>
          </w:p>
        </w:tc>
      </w:tr>
      <w:tr w:rsidR="003750C5" w:rsidRPr="00BD1B1E" w:rsidTr="003750C5">
        <w:trPr>
          <w:cantSplit/>
          <w:trHeight w:val="528"/>
        </w:trPr>
        <w:tc>
          <w:tcPr>
            <w:tcW w:w="4039" w:type="dxa"/>
          </w:tcPr>
          <w:p w:rsidR="003750C5" w:rsidRDefault="003750C5" w:rsidP="009F4CBA">
            <w:pPr>
              <w:spacing w:line="276" w:lineRule="auto"/>
              <w:rPr>
                <w:b/>
                <w:bCs/>
                <w:sz w:val="20"/>
                <w:szCs w:val="20"/>
                <w:lang w:eastAsia="en-US"/>
              </w:rPr>
            </w:pPr>
            <w:r>
              <w:rPr>
                <w:b/>
                <w:bCs/>
                <w:sz w:val="20"/>
                <w:szCs w:val="20"/>
                <w:lang w:eastAsia="en-US"/>
              </w:rPr>
              <w:t>Očekávané výstupy z RVP ZV</w:t>
            </w:r>
          </w:p>
          <w:p w:rsidR="003750C5" w:rsidRDefault="000B19DD" w:rsidP="009F4CBA">
            <w:pPr>
              <w:spacing w:line="276" w:lineRule="auto"/>
              <w:rPr>
                <w:b/>
                <w:bCs/>
                <w:sz w:val="20"/>
                <w:szCs w:val="20"/>
                <w:lang w:eastAsia="en-US"/>
              </w:rPr>
            </w:pPr>
            <w:r>
              <w:rPr>
                <w:b/>
                <w:bCs/>
                <w:sz w:val="20"/>
                <w:szCs w:val="20"/>
              </w:rPr>
              <w:t>Žák:</w:t>
            </w:r>
          </w:p>
        </w:tc>
        <w:tc>
          <w:tcPr>
            <w:tcW w:w="4678" w:type="dxa"/>
          </w:tcPr>
          <w:p w:rsidR="003750C5" w:rsidRDefault="003750C5" w:rsidP="009F4CBA">
            <w:pPr>
              <w:spacing w:line="276" w:lineRule="auto"/>
              <w:rPr>
                <w:b/>
                <w:bCs/>
                <w:sz w:val="20"/>
                <w:szCs w:val="20"/>
                <w:lang w:eastAsia="en-US"/>
              </w:rPr>
            </w:pPr>
            <w:r>
              <w:rPr>
                <w:b/>
                <w:bCs/>
                <w:sz w:val="20"/>
                <w:szCs w:val="20"/>
                <w:lang w:eastAsia="en-US"/>
              </w:rPr>
              <w:t>Školní výstupy</w:t>
            </w:r>
          </w:p>
          <w:p w:rsidR="003750C5" w:rsidRDefault="000B19DD" w:rsidP="009F4CBA">
            <w:pPr>
              <w:spacing w:line="276" w:lineRule="auto"/>
              <w:rPr>
                <w:b/>
                <w:bCs/>
                <w:sz w:val="20"/>
                <w:szCs w:val="20"/>
                <w:lang w:eastAsia="en-US"/>
              </w:rPr>
            </w:pPr>
            <w:r>
              <w:rPr>
                <w:b/>
                <w:bCs/>
                <w:sz w:val="20"/>
                <w:szCs w:val="20"/>
              </w:rPr>
              <w:t>Žák:</w:t>
            </w:r>
          </w:p>
        </w:tc>
        <w:tc>
          <w:tcPr>
            <w:tcW w:w="2835" w:type="dxa"/>
          </w:tcPr>
          <w:p w:rsidR="003750C5" w:rsidRDefault="003750C5" w:rsidP="009F4CBA">
            <w:pPr>
              <w:spacing w:line="276" w:lineRule="auto"/>
              <w:rPr>
                <w:b/>
                <w:bCs/>
                <w:sz w:val="20"/>
                <w:szCs w:val="20"/>
                <w:lang w:eastAsia="en-US"/>
              </w:rPr>
            </w:pPr>
            <w:r>
              <w:rPr>
                <w:b/>
                <w:bCs/>
                <w:sz w:val="20"/>
                <w:szCs w:val="20"/>
                <w:lang w:eastAsia="en-US"/>
              </w:rPr>
              <w:t>Učivo</w:t>
            </w:r>
          </w:p>
        </w:tc>
        <w:tc>
          <w:tcPr>
            <w:tcW w:w="2646" w:type="dxa"/>
          </w:tcPr>
          <w:p w:rsidR="003750C5" w:rsidRDefault="003750C5" w:rsidP="009F4CBA">
            <w:pPr>
              <w:spacing w:line="276" w:lineRule="auto"/>
              <w:rPr>
                <w:b/>
                <w:bCs/>
                <w:sz w:val="20"/>
                <w:szCs w:val="20"/>
                <w:lang w:eastAsia="en-US"/>
              </w:rPr>
            </w:pPr>
            <w:r>
              <w:rPr>
                <w:b/>
                <w:bCs/>
                <w:sz w:val="20"/>
                <w:szCs w:val="20"/>
                <w:lang w:eastAsia="en-US"/>
              </w:rPr>
              <w:t>Přesahy a vazby (průřez. témata, mezipředm. vztahy)</w:t>
            </w:r>
          </w:p>
        </w:tc>
      </w:tr>
      <w:tr w:rsidR="003750C5" w:rsidRPr="00A31EEA" w:rsidTr="003750C5">
        <w:trPr>
          <w:cantSplit/>
          <w:trHeight w:val="5982"/>
        </w:trPr>
        <w:tc>
          <w:tcPr>
            <w:tcW w:w="4039" w:type="dxa"/>
          </w:tcPr>
          <w:p w:rsidR="003750C5" w:rsidRPr="004F3079" w:rsidRDefault="003750C5" w:rsidP="003750C5">
            <w:pPr>
              <w:pStyle w:val="Zhlav"/>
              <w:tabs>
                <w:tab w:val="clear" w:pos="4536"/>
                <w:tab w:val="clear" w:pos="9072"/>
              </w:tabs>
              <w:rPr>
                <w:sz w:val="20"/>
                <w:szCs w:val="20"/>
              </w:rPr>
            </w:pPr>
            <w:r w:rsidRPr="004F3079">
              <w:rPr>
                <w:sz w:val="20"/>
                <w:szCs w:val="20"/>
              </w:rPr>
              <w:t>Rozumí jednoduchým pokynům a otázkám učitele, které jsou sdělovány pomalu a s pečlivou výslovností</w:t>
            </w:r>
          </w:p>
          <w:p w:rsidR="003750C5" w:rsidRDefault="003750C5" w:rsidP="004F3079">
            <w:pPr>
              <w:contextualSpacing/>
              <w:rPr>
                <w:sz w:val="20"/>
                <w:szCs w:val="20"/>
              </w:rPr>
            </w:pPr>
            <w:r w:rsidRPr="004F3079">
              <w:rPr>
                <w:sz w:val="20"/>
                <w:szCs w:val="20"/>
              </w:rPr>
              <w:t>Rozumí slovům a jednoduchým větám, pokud jsou pronášeny pomalu a zřetelně a týkají se osvojovaných témat, zejména pokud má k dispozici vizuální oporu</w:t>
            </w:r>
          </w:p>
          <w:p w:rsidR="003750C5" w:rsidRPr="004F3079" w:rsidRDefault="003750C5" w:rsidP="004F3079">
            <w:pPr>
              <w:contextualSpacing/>
              <w:rPr>
                <w:sz w:val="20"/>
                <w:szCs w:val="20"/>
              </w:rPr>
            </w:pPr>
            <w:r w:rsidRPr="004F3079">
              <w:rPr>
                <w:sz w:val="20"/>
                <w:szCs w:val="20"/>
              </w:rPr>
              <w:t>Rozumí jednoduchému poslechovému textu, pokud je pronášen pomalu a zřetelně a má k dispozici vizuální oporu</w:t>
            </w:r>
          </w:p>
          <w:p w:rsidR="003750C5" w:rsidRPr="004F3079" w:rsidRDefault="003750C5" w:rsidP="004F3079">
            <w:pPr>
              <w:contextualSpacing/>
              <w:rPr>
                <w:sz w:val="20"/>
                <w:szCs w:val="20"/>
              </w:rPr>
            </w:pPr>
            <w:r w:rsidRPr="004F3079">
              <w:rPr>
                <w:sz w:val="20"/>
                <w:szCs w:val="20"/>
              </w:rPr>
              <w:t>Se zapojí do jednoduchých rozhovorů, pozdraví a</w:t>
            </w:r>
            <w:r w:rsidRPr="000F47C9">
              <w:t xml:space="preserve"> </w:t>
            </w:r>
            <w:r w:rsidRPr="004F3079">
              <w:rPr>
                <w:sz w:val="20"/>
                <w:szCs w:val="20"/>
              </w:rPr>
              <w:t>rozloučí se</w:t>
            </w:r>
          </w:p>
          <w:p w:rsidR="003750C5" w:rsidRPr="004F3079" w:rsidRDefault="003750C5" w:rsidP="004F3079">
            <w:pPr>
              <w:contextualSpacing/>
              <w:rPr>
                <w:sz w:val="20"/>
                <w:szCs w:val="20"/>
              </w:rPr>
            </w:pPr>
            <w:r w:rsidRPr="004F3079">
              <w:rPr>
                <w:sz w:val="20"/>
                <w:szCs w:val="20"/>
              </w:rPr>
              <w:t>Sdělí jednoduchým způsoben základní informace týkající se jeho samotného, rodiny, školy, volného času a dalších osvojovaných témat</w:t>
            </w:r>
          </w:p>
          <w:p w:rsidR="003750C5" w:rsidRPr="004F3079" w:rsidRDefault="003750C5" w:rsidP="004F3079">
            <w:pPr>
              <w:contextualSpacing/>
              <w:rPr>
                <w:sz w:val="20"/>
                <w:szCs w:val="20"/>
              </w:rPr>
            </w:pPr>
            <w:r w:rsidRPr="004F3079">
              <w:rPr>
                <w:sz w:val="20"/>
                <w:szCs w:val="20"/>
              </w:rPr>
              <w:t>Odpovídá na jednoduché otázky týkající se jeho samotného, rodiny, školy, volného času a dalších osvojovaných témat a podobné otázky pokládá</w:t>
            </w:r>
          </w:p>
          <w:p w:rsidR="003750C5" w:rsidRPr="004F3079" w:rsidRDefault="003750C5" w:rsidP="004F3079">
            <w:pPr>
              <w:contextualSpacing/>
              <w:rPr>
                <w:sz w:val="20"/>
                <w:szCs w:val="20"/>
              </w:rPr>
            </w:pPr>
            <w:r w:rsidRPr="004F3079">
              <w:rPr>
                <w:sz w:val="20"/>
                <w:szCs w:val="20"/>
              </w:rPr>
              <w:t>Vyhledá potřebnou informaci v jednoduchém textu, který se vztahuje k osvojovaným tématům</w:t>
            </w:r>
          </w:p>
          <w:p w:rsidR="003750C5" w:rsidRPr="004F3079" w:rsidRDefault="003750C5" w:rsidP="004F3079">
            <w:pPr>
              <w:contextualSpacing/>
              <w:rPr>
                <w:sz w:val="20"/>
                <w:szCs w:val="20"/>
              </w:rPr>
            </w:pPr>
            <w:r w:rsidRPr="004F3079">
              <w:rPr>
                <w:sz w:val="20"/>
                <w:szCs w:val="20"/>
              </w:rPr>
              <w:t>Rozumí jednoduchým krátkým textům z běžného života, zejména pokud má k dispozici vizuální oporu</w:t>
            </w:r>
          </w:p>
          <w:p w:rsidR="003750C5" w:rsidRDefault="003750C5" w:rsidP="004F3079">
            <w:pPr>
              <w:contextualSpacing/>
              <w:rPr>
                <w:sz w:val="20"/>
                <w:szCs w:val="20"/>
              </w:rPr>
            </w:pPr>
            <w:r w:rsidRPr="004F3079">
              <w:rPr>
                <w:sz w:val="20"/>
                <w:szCs w:val="20"/>
              </w:rPr>
              <w:t>Napíše krátký text s použitím jednoduchých vět a slovních spojení o sobě, rodině, činnostech a událostech z oblasti svých zájmů a každodenního života</w:t>
            </w:r>
          </w:p>
          <w:p w:rsidR="003750C5" w:rsidRPr="00A31EEA" w:rsidRDefault="003750C5" w:rsidP="008B5306">
            <w:pPr>
              <w:pStyle w:val="Zhlav"/>
              <w:tabs>
                <w:tab w:val="clear" w:pos="4536"/>
                <w:tab w:val="clear" w:pos="9072"/>
              </w:tabs>
              <w:rPr>
                <w:sz w:val="20"/>
                <w:szCs w:val="20"/>
              </w:rPr>
            </w:pPr>
            <w:r w:rsidRPr="00A33057">
              <w:rPr>
                <w:sz w:val="20"/>
                <w:szCs w:val="20"/>
              </w:rPr>
              <w:t>Vyplní osobní údaje do formuláře</w:t>
            </w:r>
            <w:r>
              <w:t>.</w:t>
            </w:r>
          </w:p>
        </w:tc>
        <w:tc>
          <w:tcPr>
            <w:tcW w:w="4678" w:type="dxa"/>
          </w:tcPr>
          <w:p w:rsidR="003750C5" w:rsidRPr="006B14B3" w:rsidRDefault="003750C5" w:rsidP="006B14B3">
            <w:pPr>
              <w:contextualSpacing/>
              <w:rPr>
                <w:sz w:val="20"/>
                <w:szCs w:val="20"/>
              </w:rPr>
            </w:pPr>
            <w:r w:rsidRPr="006B14B3">
              <w:rPr>
                <w:sz w:val="20"/>
                <w:szCs w:val="20"/>
              </w:rPr>
              <w:t>Správně vyslovuje známá anglická slova.</w:t>
            </w:r>
          </w:p>
          <w:p w:rsidR="003750C5" w:rsidRPr="006B14B3" w:rsidRDefault="003750C5" w:rsidP="006B14B3">
            <w:pPr>
              <w:rPr>
                <w:sz w:val="20"/>
                <w:szCs w:val="20"/>
              </w:rPr>
            </w:pPr>
            <w:r w:rsidRPr="006B14B3">
              <w:rPr>
                <w:sz w:val="20"/>
                <w:szCs w:val="20"/>
              </w:rPr>
              <w:t>Plní dané pokyny podle sděleného obsahu a vyjadřuje jejich smysl v mateřském jazyce.</w:t>
            </w:r>
          </w:p>
          <w:p w:rsidR="003750C5" w:rsidRPr="006B14B3" w:rsidRDefault="003750C5" w:rsidP="006B14B3">
            <w:pPr>
              <w:rPr>
                <w:sz w:val="20"/>
                <w:szCs w:val="20"/>
              </w:rPr>
            </w:pPr>
            <w:r w:rsidRPr="006B14B3">
              <w:rPr>
                <w:sz w:val="20"/>
                <w:szCs w:val="20"/>
              </w:rPr>
              <w:t>Pozdraví, představí se, odpovídá na jednoduché otázky.</w:t>
            </w:r>
          </w:p>
          <w:p w:rsidR="003750C5" w:rsidRPr="006B14B3" w:rsidRDefault="003750C5" w:rsidP="006B14B3">
            <w:pPr>
              <w:rPr>
                <w:sz w:val="20"/>
                <w:szCs w:val="20"/>
              </w:rPr>
            </w:pPr>
            <w:r w:rsidRPr="006B14B3">
              <w:rPr>
                <w:sz w:val="20"/>
                <w:szCs w:val="20"/>
              </w:rPr>
              <w:t xml:space="preserve">Ptá se na osobní údaje. </w:t>
            </w:r>
          </w:p>
          <w:p w:rsidR="003750C5" w:rsidRPr="006B14B3" w:rsidRDefault="003750C5" w:rsidP="006B14B3">
            <w:pPr>
              <w:rPr>
                <w:sz w:val="20"/>
                <w:szCs w:val="20"/>
              </w:rPr>
            </w:pPr>
            <w:r w:rsidRPr="006B14B3">
              <w:rPr>
                <w:sz w:val="20"/>
                <w:szCs w:val="20"/>
              </w:rPr>
              <w:t>Píše slova či jednoduchý text na základě poslechu a vyslovuje slova a věty v napsané formě.</w:t>
            </w:r>
          </w:p>
          <w:p w:rsidR="003750C5" w:rsidRPr="006B14B3" w:rsidRDefault="003750C5" w:rsidP="006B14B3">
            <w:pPr>
              <w:rPr>
                <w:sz w:val="20"/>
                <w:szCs w:val="20"/>
              </w:rPr>
            </w:pPr>
            <w:r w:rsidRPr="006B14B3">
              <w:rPr>
                <w:sz w:val="20"/>
                <w:szCs w:val="20"/>
              </w:rPr>
              <w:t>Vyhledává v textu, rozumí sdělení a odpovídá na otázku týkající se nalezené informace.</w:t>
            </w:r>
          </w:p>
          <w:p w:rsidR="003750C5" w:rsidRPr="006B14B3" w:rsidRDefault="003750C5" w:rsidP="006B14B3">
            <w:pPr>
              <w:rPr>
                <w:sz w:val="20"/>
                <w:szCs w:val="20"/>
              </w:rPr>
            </w:pPr>
            <w:r w:rsidRPr="006B14B3">
              <w:rPr>
                <w:sz w:val="20"/>
                <w:szCs w:val="20"/>
              </w:rPr>
              <w:t>V mateřském jazyce sděluje obsah anglického textu a rozhovoru. Mění některé informace v textu podle zadané změny smyslu.</w:t>
            </w:r>
          </w:p>
          <w:p w:rsidR="003750C5" w:rsidRPr="006B14B3" w:rsidRDefault="003750C5" w:rsidP="006B14B3">
            <w:pPr>
              <w:rPr>
                <w:sz w:val="20"/>
                <w:szCs w:val="20"/>
              </w:rPr>
            </w:pPr>
            <w:r w:rsidRPr="006B14B3">
              <w:rPr>
                <w:bCs/>
                <w:sz w:val="20"/>
                <w:szCs w:val="20"/>
              </w:rPr>
              <w:t>V jednoduchých textech s vizuální oporou porozumí hlavní myšlence.</w:t>
            </w:r>
          </w:p>
          <w:p w:rsidR="003750C5" w:rsidRPr="006B14B3" w:rsidRDefault="003750C5" w:rsidP="006B14B3">
            <w:pPr>
              <w:rPr>
                <w:sz w:val="20"/>
                <w:szCs w:val="20"/>
              </w:rPr>
            </w:pPr>
            <w:r w:rsidRPr="006B14B3">
              <w:rPr>
                <w:sz w:val="20"/>
                <w:szCs w:val="20"/>
              </w:rPr>
              <w:t xml:space="preserve">Popisuje obrázek, umístění předmětu. </w:t>
            </w:r>
          </w:p>
          <w:p w:rsidR="003750C5" w:rsidRPr="006B14B3" w:rsidRDefault="003750C5" w:rsidP="006B14B3">
            <w:pPr>
              <w:rPr>
                <w:sz w:val="20"/>
                <w:szCs w:val="20"/>
              </w:rPr>
            </w:pPr>
            <w:r w:rsidRPr="006B14B3">
              <w:rPr>
                <w:sz w:val="20"/>
                <w:szCs w:val="20"/>
              </w:rPr>
              <w:t>Napíše blahopřání, pohlednici nebo krátký neformální dopis kamarádovi.</w:t>
            </w:r>
          </w:p>
          <w:p w:rsidR="003750C5" w:rsidRPr="006B14B3" w:rsidRDefault="003750C5" w:rsidP="006B14B3">
            <w:pPr>
              <w:rPr>
                <w:sz w:val="20"/>
                <w:szCs w:val="20"/>
              </w:rPr>
            </w:pPr>
            <w:r w:rsidRPr="006B14B3">
              <w:rPr>
                <w:sz w:val="20"/>
                <w:szCs w:val="20"/>
              </w:rPr>
              <w:t>Nakupuje v obchodě a ptá se na cenu zboží.</w:t>
            </w:r>
          </w:p>
          <w:p w:rsidR="003750C5" w:rsidRPr="006B14B3" w:rsidRDefault="003750C5" w:rsidP="006B14B3">
            <w:pPr>
              <w:rPr>
                <w:bCs/>
                <w:i/>
                <w:sz w:val="20"/>
                <w:szCs w:val="20"/>
              </w:rPr>
            </w:pPr>
            <w:r w:rsidRPr="006B14B3">
              <w:rPr>
                <w:bCs/>
                <w:sz w:val="20"/>
                <w:szCs w:val="20"/>
              </w:rPr>
              <w:t>Rozumí známým slovům a základním větám, které se vztahují k rodině, škole, volnému času a dalším známým tématům, v projevu, který je pronášen pomalu a zřetelně.</w:t>
            </w:r>
          </w:p>
          <w:p w:rsidR="003750C5" w:rsidRPr="006B14B3" w:rsidRDefault="003750C5" w:rsidP="006B14B3">
            <w:pPr>
              <w:rPr>
                <w:sz w:val="20"/>
                <w:szCs w:val="20"/>
              </w:rPr>
            </w:pPr>
            <w:r w:rsidRPr="006B14B3">
              <w:rPr>
                <w:bCs/>
                <w:sz w:val="20"/>
                <w:szCs w:val="20"/>
              </w:rPr>
              <w:t>Rozumí obsahu a smyslu ústních sdělení a otázek, které se vztahují k rodině, škole, volnému času a dalším známým tématům, v projevu, který je pronášen pomalu a zřetelně.</w:t>
            </w:r>
          </w:p>
          <w:p w:rsidR="003750C5" w:rsidRPr="006B14B3" w:rsidRDefault="003750C5" w:rsidP="006B14B3">
            <w:pPr>
              <w:rPr>
                <w:sz w:val="20"/>
                <w:szCs w:val="20"/>
              </w:rPr>
            </w:pPr>
            <w:r w:rsidRPr="006B14B3">
              <w:rPr>
                <w:sz w:val="20"/>
                <w:szCs w:val="20"/>
              </w:rPr>
              <w:t>V různých situacích používá zadanou slovní zásobu různých tematických okruhů.</w:t>
            </w:r>
          </w:p>
          <w:p w:rsidR="003750C5" w:rsidRPr="00FF29A6" w:rsidRDefault="003750C5" w:rsidP="006B14B3">
            <w:pPr>
              <w:rPr>
                <w:sz w:val="20"/>
                <w:szCs w:val="20"/>
              </w:rPr>
            </w:pPr>
            <w:r w:rsidRPr="006B14B3">
              <w:rPr>
                <w:sz w:val="20"/>
                <w:szCs w:val="20"/>
              </w:rPr>
              <w:t>Sestaví gramaticky a formálně správně jednoduchou odpověď na sdělení.</w:t>
            </w:r>
          </w:p>
        </w:tc>
        <w:tc>
          <w:tcPr>
            <w:tcW w:w="2835" w:type="dxa"/>
          </w:tcPr>
          <w:p w:rsidR="003750C5" w:rsidRPr="006B14B3" w:rsidRDefault="003750C5" w:rsidP="006B14B3">
            <w:pPr>
              <w:rPr>
                <w:bCs/>
                <w:sz w:val="20"/>
                <w:szCs w:val="20"/>
              </w:rPr>
            </w:pPr>
            <w:r w:rsidRPr="006B14B3">
              <w:rPr>
                <w:bCs/>
                <w:sz w:val="20"/>
                <w:szCs w:val="20"/>
              </w:rPr>
              <w:t>Komunikační situace:</w:t>
            </w:r>
          </w:p>
          <w:p w:rsidR="003750C5" w:rsidRDefault="003750C5" w:rsidP="00281121">
            <w:pPr>
              <w:numPr>
                <w:ilvl w:val="0"/>
                <w:numId w:val="9"/>
              </w:numPr>
              <w:rPr>
                <w:sz w:val="20"/>
                <w:szCs w:val="20"/>
              </w:rPr>
            </w:pPr>
            <w:r w:rsidRPr="00F63CDD">
              <w:rPr>
                <w:sz w:val="20"/>
                <w:szCs w:val="20"/>
              </w:rPr>
              <w:t>p</w:t>
            </w:r>
            <w:r>
              <w:rPr>
                <w:sz w:val="20"/>
                <w:szCs w:val="20"/>
              </w:rPr>
              <w:t>ozdravy</w:t>
            </w:r>
            <w:r w:rsidRPr="00F63CDD">
              <w:rPr>
                <w:sz w:val="20"/>
                <w:szCs w:val="20"/>
              </w:rPr>
              <w:t xml:space="preserve">, poděkování, </w:t>
            </w:r>
            <w:r>
              <w:rPr>
                <w:sz w:val="20"/>
                <w:szCs w:val="20"/>
              </w:rPr>
              <w:t>představování se</w:t>
            </w:r>
          </w:p>
          <w:p w:rsidR="003750C5" w:rsidRDefault="003750C5" w:rsidP="00281121">
            <w:pPr>
              <w:numPr>
                <w:ilvl w:val="0"/>
                <w:numId w:val="9"/>
              </w:numPr>
              <w:rPr>
                <w:sz w:val="20"/>
                <w:szCs w:val="20"/>
              </w:rPr>
            </w:pPr>
            <w:r>
              <w:rPr>
                <w:sz w:val="20"/>
                <w:szCs w:val="20"/>
              </w:rPr>
              <w:t>nakupování</w:t>
            </w:r>
          </w:p>
          <w:p w:rsidR="00BC7A53" w:rsidRPr="003750C5" w:rsidRDefault="00BC7A53" w:rsidP="00BC7A53">
            <w:pPr>
              <w:ind w:left="344"/>
              <w:rPr>
                <w:sz w:val="20"/>
                <w:szCs w:val="20"/>
              </w:rPr>
            </w:pPr>
          </w:p>
          <w:p w:rsidR="003750C5" w:rsidRPr="001F30B8" w:rsidRDefault="003750C5" w:rsidP="006B14B3">
            <w:pPr>
              <w:ind w:left="60"/>
              <w:rPr>
                <w:bCs/>
                <w:sz w:val="20"/>
                <w:szCs w:val="20"/>
              </w:rPr>
            </w:pPr>
            <w:r w:rsidRPr="001F30B8">
              <w:rPr>
                <w:bCs/>
                <w:sz w:val="20"/>
                <w:szCs w:val="20"/>
              </w:rPr>
              <w:t>Gramatické jevy:</w:t>
            </w:r>
          </w:p>
          <w:p w:rsidR="003750C5" w:rsidRDefault="003750C5" w:rsidP="00281121">
            <w:pPr>
              <w:numPr>
                <w:ilvl w:val="0"/>
                <w:numId w:val="9"/>
              </w:numPr>
              <w:rPr>
                <w:sz w:val="20"/>
                <w:szCs w:val="20"/>
              </w:rPr>
            </w:pPr>
            <w:r>
              <w:rPr>
                <w:sz w:val="20"/>
                <w:szCs w:val="20"/>
              </w:rPr>
              <w:t>zájmena:</w:t>
            </w:r>
            <w:r w:rsidRPr="00E94843">
              <w:rPr>
                <w:sz w:val="20"/>
                <w:szCs w:val="20"/>
              </w:rPr>
              <w:t xml:space="preserve"> </w:t>
            </w:r>
            <w:r>
              <w:rPr>
                <w:sz w:val="20"/>
                <w:szCs w:val="20"/>
              </w:rPr>
              <w:t>o</w:t>
            </w:r>
            <w:r w:rsidRPr="00E94843">
              <w:rPr>
                <w:sz w:val="20"/>
                <w:szCs w:val="20"/>
              </w:rPr>
              <w:t>sobní</w:t>
            </w:r>
            <w:r>
              <w:rPr>
                <w:sz w:val="20"/>
                <w:szCs w:val="20"/>
              </w:rPr>
              <w:t>, přivlastňovací, ukazovací, tázací</w:t>
            </w:r>
          </w:p>
          <w:p w:rsidR="003750C5" w:rsidRDefault="003750C5" w:rsidP="00281121">
            <w:pPr>
              <w:numPr>
                <w:ilvl w:val="0"/>
                <w:numId w:val="9"/>
              </w:numPr>
              <w:rPr>
                <w:sz w:val="20"/>
                <w:szCs w:val="20"/>
              </w:rPr>
            </w:pPr>
            <w:r>
              <w:rPr>
                <w:sz w:val="20"/>
                <w:szCs w:val="20"/>
              </w:rPr>
              <w:t>množné číslo podstatných jmen pravidelné, nepravidelné</w:t>
            </w:r>
          </w:p>
          <w:p w:rsidR="003750C5" w:rsidRDefault="003750C5" w:rsidP="00281121">
            <w:pPr>
              <w:numPr>
                <w:ilvl w:val="0"/>
                <w:numId w:val="9"/>
              </w:numPr>
              <w:rPr>
                <w:sz w:val="20"/>
                <w:szCs w:val="20"/>
              </w:rPr>
            </w:pPr>
            <w:r>
              <w:rPr>
                <w:sz w:val="20"/>
                <w:szCs w:val="20"/>
              </w:rPr>
              <w:t>předložky</w:t>
            </w:r>
          </w:p>
          <w:p w:rsidR="003750C5" w:rsidRDefault="003750C5" w:rsidP="00281121">
            <w:pPr>
              <w:numPr>
                <w:ilvl w:val="0"/>
                <w:numId w:val="9"/>
              </w:numPr>
              <w:rPr>
                <w:sz w:val="20"/>
                <w:szCs w:val="20"/>
              </w:rPr>
            </w:pPr>
            <w:r>
              <w:rPr>
                <w:sz w:val="20"/>
                <w:szCs w:val="20"/>
              </w:rPr>
              <w:t>přivlastňovací pád</w:t>
            </w:r>
          </w:p>
          <w:p w:rsidR="003750C5" w:rsidRDefault="003750C5" w:rsidP="00281121">
            <w:pPr>
              <w:numPr>
                <w:ilvl w:val="0"/>
                <w:numId w:val="9"/>
              </w:numPr>
              <w:rPr>
                <w:sz w:val="20"/>
                <w:szCs w:val="20"/>
              </w:rPr>
            </w:pPr>
            <w:r>
              <w:rPr>
                <w:sz w:val="20"/>
                <w:szCs w:val="20"/>
              </w:rPr>
              <w:t>vazba there is/are</w:t>
            </w:r>
          </w:p>
          <w:p w:rsidR="003750C5" w:rsidRDefault="003750C5" w:rsidP="00281121">
            <w:pPr>
              <w:numPr>
                <w:ilvl w:val="0"/>
                <w:numId w:val="9"/>
              </w:numPr>
              <w:rPr>
                <w:sz w:val="20"/>
                <w:szCs w:val="20"/>
              </w:rPr>
            </w:pPr>
            <w:r>
              <w:rPr>
                <w:sz w:val="20"/>
                <w:szCs w:val="20"/>
              </w:rPr>
              <w:t>rozkazovací způsob</w:t>
            </w:r>
          </w:p>
          <w:p w:rsidR="003750C5" w:rsidRDefault="003750C5" w:rsidP="00281121">
            <w:pPr>
              <w:numPr>
                <w:ilvl w:val="0"/>
                <w:numId w:val="9"/>
              </w:numPr>
              <w:rPr>
                <w:sz w:val="20"/>
                <w:szCs w:val="20"/>
              </w:rPr>
            </w:pPr>
            <w:r>
              <w:rPr>
                <w:sz w:val="20"/>
                <w:szCs w:val="20"/>
              </w:rPr>
              <w:t>slovesa být, mít</w:t>
            </w:r>
          </w:p>
          <w:p w:rsidR="003750C5" w:rsidRPr="006B14B3" w:rsidRDefault="003750C5" w:rsidP="006B14B3">
            <w:pPr>
              <w:ind w:left="344"/>
              <w:rPr>
                <w:sz w:val="20"/>
                <w:szCs w:val="20"/>
              </w:rPr>
            </w:pPr>
          </w:p>
          <w:p w:rsidR="003750C5" w:rsidRDefault="003750C5" w:rsidP="006B14B3">
            <w:pPr>
              <w:ind w:left="60"/>
              <w:rPr>
                <w:sz w:val="20"/>
                <w:szCs w:val="20"/>
              </w:rPr>
            </w:pPr>
            <w:r>
              <w:rPr>
                <w:sz w:val="20"/>
                <w:szCs w:val="20"/>
              </w:rPr>
              <w:t>Slovní zásoba tematických okruhů:</w:t>
            </w:r>
          </w:p>
          <w:p w:rsidR="003750C5" w:rsidRDefault="003750C5" w:rsidP="00281121">
            <w:pPr>
              <w:numPr>
                <w:ilvl w:val="0"/>
                <w:numId w:val="9"/>
              </w:numPr>
              <w:rPr>
                <w:sz w:val="20"/>
                <w:szCs w:val="20"/>
              </w:rPr>
            </w:pPr>
            <w:r>
              <w:rPr>
                <w:sz w:val="20"/>
                <w:szCs w:val="20"/>
              </w:rPr>
              <w:t>vlastní jména osob, zemí</w:t>
            </w:r>
          </w:p>
          <w:p w:rsidR="003750C5" w:rsidRDefault="003750C5" w:rsidP="00281121">
            <w:pPr>
              <w:numPr>
                <w:ilvl w:val="0"/>
                <w:numId w:val="9"/>
              </w:numPr>
              <w:rPr>
                <w:sz w:val="20"/>
                <w:szCs w:val="20"/>
              </w:rPr>
            </w:pPr>
            <w:r>
              <w:rPr>
                <w:sz w:val="20"/>
                <w:szCs w:val="20"/>
              </w:rPr>
              <w:t>čísla 0 – 100</w:t>
            </w:r>
          </w:p>
          <w:p w:rsidR="003750C5" w:rsidRDefault="003750C5" w:rsidP="00281121">
            <w:pPr>
              <w:numPr>
                <w:ilvl w:val="0"/>
                <w:numId w:val="9"/>
              </w:numPr>
              <w:rPr>
                <w:sz w:val="20"/>
                <w:szCs w:val="20"/>
              </w:rPr>
            </w:pPr>
            <w:r>
              <w:rPr>
                <w:sz w:val="20"/>
                <w:szCs w:val="20"/>
              </w:rPr>
              <w:t>předměty ve třídě</w:t>
            </w:r>
          </w:p>
          <w:p w:rsidR="003750C5" w:rsidRDefault="003750C5" w:rsidP="00281121">
            <w:pPr>
              <w:numPr>
                <w:ilvl w:val="0"/>
                <w:numId w:val="9"/>
              </w:numPr>
              <w:rPr>
                <w:sz w:val="20"/>
                <w:szCs w:val="20"/>
              </w:rPr>
            </w:pPr>
            <w:r>
              <w:rPr>
                <w:sz w:val="20"/>
                <w:szCs w:val="20"/>
              </w:rPr>
              <w:t>barvy</w:t>
            </w:r>
          </w:p>
          <w:p w:rsidR="003750C5" w:rsidRDefault="003750C5" w:rsidP="00281121">
            <w:pPr>
              <w:numPr>
                <w:ilvl w:val="0"/>
                <w:numId w:val="9"/>
              </w:numPr>
              <w:rPr>
                <w:sz w:val="20"/>
                <w:szCs w:val="20"/>
              </w:rPr>
            </w:pPr>
            <w:r>
              <w:rPr>
                <w:sz w:val="20"/>
                <w:szCs w:val="20"/>
              </w:rPr>
              <w:t>abeceda</w:t>
            </w:r>
          </w:p>
          <w:p w:rsidR="003750C5" w:rsidRDefault="003750C5" w:rsidP="00281121">
            <w:pPr>
              <w:numPr>
                <w:ilvl w:val="0"/>
                <w:numId w:val="9"/>
              </w:numPr>
              <w:rPr>
                <w:sz w:val="20"/>
                <w:szCs w:val="20"/>
              </w:rPr>
            </w:pPr>
            <w:r>
              <w:rPr>
                <w:sz w:val="20"/>
                <w:szCs w:val="20"/>
              </w:rPr>
              <w:t>části těla</w:t>
            </w:r>
          </w:p>
          <w:p w:rsidR="003750C5" w:rsidRDefault="003750C5" w:rsidP="00281121">
            <w:pPr>
              <w:numPr>
                <w:ilvl w:val="0"/>
                <w:numId w:val="9"/>
              </w:numPr>
              <w:rPr>
                <w:sz w:val="20"/>
                <w:szCs w:val="20"/>
              </w:rPr>
            </w:pPr>
            <w:r>
              <w:rPr>
                <w:sz w:val="20"/>
                <w:szCs w:val="20"/>
              </w:rPr>
              <w:t>rodina</w:t>
            </w:r>
          </w:p>
          <w:p w:rsidR="003750C5" w:rsidRDefault="003750C5" w:rsidP="00281121">
            <w:pPr>
              <w:numPr>
                <w:ilvl w:val="0"/>
                <w:numId w:val="9"/>
              </w:numPr>
              <w:rPr>
                <w:sz w:val="20"/>
                <w:szCs w:val="20"/>
              </w:rPr>
            </w:pPr>
            <w:r>
              <w:rPr>
                <w:sz w:val="20"/>
                <w:szCs w:val="20"/>
              </w:rPr>
              <w:t>domácí zvířata, mazlíčci</w:t>
            </w:r>
          </w:p>
          <w:p w:rsidR="003750C5" w:rsidRDefault="003750C5" w:rsidP="00281121">
            <w:pPr>
              <w:numPr>
                <w:ilvl w:val="0"/>
                <w:numId w:val="9"/>
              </w:numPr>
              <w:rPr>
                <w:sz w:val="20"/>
                <w:szCs w:val="20"/>
              </w:rPr>
            </w:pPr>
            <w:r>
              <w:rPr>
                <w:sz w:val="20"/>
                <w:szCs w:val="20"/>
              </w:rPr>
              <w:t>dny v týdnu</w:t>
            </w:r>
          </w:p>
          <w:p w:rsidR="003750C5" w:rsidRDefault="003750C5" w:rsidP="00281121">
            <w:pPr>
              <w:numPr>
                <w:ilvl w:val="0"/>
                <w:numId w:val="9"/>
              </w:numPr>
              <w:rPr>
                <w:sz w:val="20"/>
                <w:szCs w:val="20"/>
              </w:rPr>
            </w:pPr>
            <w:r>
              <w:rPr>
                <w:sz w:val="20"/>
                <w:szCs w:val="20"/>
              </w:rPr>
              <w:t>škola, názvy školních předmětů, rozvrh hodin</w:t>
            </w:r>
          </w:p>
          <w:p w:rsidR="003750C5" w:rsidRDefault="003750C5" w:rsidP="00281121">
            <w:pPr>
              <w:numPr>
                <w:ilvl w:val="0"/>
                <w:numId w:val="9"/>
              </w:numPr>
              <w:rPr>
                <w:sz w:val="20"/>
                <w:szCs w:val="20"/>
              </w:rPr>
            </w:pPr>
            <w:r>
              <w:rPr>
                <w:sz w:val="20"/>
                <w:szCs w:val="20"/>
              </w:rPr>
              <w:t>v obchodě</w:t>
            </w:r>
          </w:p>
          <w:p w:rsidR="003750C5" w:rsidRPr="006C51C4" w:rsidRDefault="003750C5" w:rsidP="004F3079">
            <w:pPr>
              <w:rPr>
                <w:sz w:val="20"/>
                <w:szCs w:val="20"/>
              </w:rPr>
            </w:pPr>
          </w:p>
        </w:tc>
        <w:tc>
          <w:tcPr>
            <w:tcW w:w="2646" w:type="dxa"/>
          </w:tcPr>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FF29A6" w:rsidRDefault="003750C5" w:rsidP="008B5306">
            <w:pPr>
              <w:rPr>
                <w:sz w:val="20"/>
                <w:szCs w:val="20"/>
              </w:rPr>
            </w:pPr>
          </w:p>
          <w:p w:rsidR="003750C5" w:rsidRPr="00A31EEA" w:rsidRDefault="003750C5" w:rsidP="00B84A35">
            <w:pPr>
              <w:rPr>
                <w:sz w:val="20"/>
                <w:szCs w:val="20"/>
              </w:rPr>
            </w:pPr>
          </w:p>
        </w:tc>
      </w:tr>
    </w:tbl>
    <w:p w:rsidR="00D475CC" w:rsidRDefault="00D475CC" w:rsidP="00D475CC">
      <w:pPr>
        <w:jc w:val="both"/>
        <w:sectPr w:rsidR="00D475CC">
          <w:pgSz w:w="16838" w:h="11906" w:orient="landscape"/>
          <w:pgMar w:top="1418" w:right="1418" w:bottom="1418" w:left="1418" w:header="709" w:footer="709" w:gutter="0"/>
          <w:cols w:space="708"/>
          <w:docGrid w:linePitch="360"/>
        </w:sectPr>
      </w:pPr>
    </w:p>
    <w:tbl>
      <w:tblPr>
        <w:tblpPr w:leftFromText="141" w:rightFromText="141" w:horzAnchor="margin" w:tblpX="-50" w:tblpY="371"/>
        <w:tblW w:w="14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181"/>
        <w:gridCol w:w="4820"/>
        <w:gridCol w:w="2551"/>
        <w:gridCol w:w="2646"/>
      </w:tblGrid>
      <w:tr w:rsidR="00907E02" w:rsidRPr="00AD529D" w:rsidTr="003750C5">
        <w:trPr>
          <w:cantSplit/>
          <w:trHeight w:val="420"/>
        </w:trPr>
        <w:tc>
          <w:tcPr>
            <w:tcW w:w="14198" w:type="dxa"/>
            <w:gridSpan w:val="4"/>
            <w:vAlign w:val="center"/>
          </w:tcPr>
          <w:p w:rsidR="00907E02" w:rsidRPr="00AD529D" w:rsidRDefault="00907E02" w:rsidP="000B19DD">
            <w:pPr>
              <w:jc w:val="center"/>
              <w:rPr>
                <w:b/>
                <w:bCs/>
                <w:sz w:val="28"/>
                <w:szCs w:val="28"/>
              </w:rPr>
            </w:pPr>
            <w:r>
              <w:rPr>
                <w:b/>
                <w:bCs/>
                <w:sz w:val="28"/>
                <w:szCs w:val="28"/>
              </w:rPr>
              <w:t xml:space="preserve">ANGLICKÝ JAZYK V. </w:t>
            </w:r>
            <w:r w:rsidR="000B19DD">
              <w:rPr>
                <w:b/>
                <w:bCs/>
                <w:sz w:val="28"/>
                <w:szCs w:val="28"/>
              </w:rPr>
              <w:t>ROČNÍK</w:t>
            </w:r>
          </w:p>
        </w:tc>
      </w:tr>
      <w:tr w:rsidR="00966A4D" w:rsidRPr="00BD1B1E" w:rsidTr="00D75C27">
        <w:trPr>
          <w:cantSplit/>
          <w:trHeight w:val="528"/>
        </w:trPr>
        <w:tc>
          <w:tcPr>
            <w:tcW w:w="4181" w:type="dxa"/>
          </w:tcPr>
          <w:p w:rsidR="00966A4D" w:rsidRDefault="00966A4D" w:rsidP="009F4CBA">
            <w:pPr>
              <w:spacing w:line="276" w:lineRule="auto"/>
              <w:rPr>
                <w:b/>
                <w:bCs/>
                <w:sz w:val="20"/>
                <w:szCs w:val="20"/>
                <w:lang w:eastAsia="en-US"/>
              </w:rPr>
            </w:pPr>
            <w:r>
              <w:rPr>
                <w:b/>
                <w:bCs/>
                <w:sz w:val="20"/>
                <w:szCs w:val="20"/>
                <w:lang w:eastAsia="en-US"/>
              </w:rPr>
              <w:t>Očekávané výstupy z RVP ZV</w:t>
            </w:r>
          </w:p>
          <w:p w:rsidR="00966A4D" w:rsidRDefault="000B19DD" w:rsidP="009F4CBA">
            <w:pPr>
              <w:spacing w:line="276" w:lineRule="auto"/>
              <w:rPr>
                <w:b/>
                <w:bCs/>
                <w:sz w:val="20"/>
                <w:szCs w:val="20"/>
                <w:lang w:eastAsia="en-US"/>
              </w:rPr>
            </w:pPr>
            <w:r>
              <w:rPr>
                <w:b/>
                <w:bCs/>
                <w:sz w:val="20"/>
                <w:szCs w:val="20"/>
              </w:rPr>
              <w:t>Žák:</w:t>
            </w:r>
          </w:p>
        </w:tc>
        <w:tc>
          <w:tcPr>
            <w:tcW w:w="4820" w:type="dxa"/>
          </w:tcPr>
          <w:p w:rsidR="00966A4D" w:rsidRDefault="00966A4D" w:rsidP="009F4CBA">
            <w:pPr>
              <w:spacing w:line="276" w:lineRule="auto"/>
              <w:rPr>
                <w:b/>
                <w:bCs/>
                <w:sz w:val="20"/>
                <w:szCs w:val="20"/>
                <w:lang w:eastAsia="en-US"/>
              </w:rPr>
            </w:pPr>
            <w:r>
              <w:rPr>
                <w:b/>
                <w:bCs/>
                <w:sz w:val="20"/>
                <w:szCs w:val="20"/>
                <w:lang w:eastAsia="en-US"/>
              </w:rPr>
              <w:t>Školní výstupy</w:t>
            </w:r>
          </w:p>
          <w:p w:rsidR="00966A4D" w:rsidRDefault="000B19DD" w:rsidP="009F4CBA">
            <w:pPr>
              <w:spacing w:line="276" w:lineRule="auto"/>
              <w:rPr>
                <w:b/>
                <w:bCs/>
                <w:sz w:val="20"/>
                <w:szCs w:val="20"/>
                <w:lang w:eastAsia="en-US"/>
              </w:rPr>
            </w:pPr>
            <w:r>
              <w:rPr>
                <w:b/>
                <w:bCs/>
                <w:sz w:val="20"/>
                <w:szCs w:val="20"/>
              </w:rPr>
              <w:t>Žák:</w:t>
            </w:r>
          </w:p>
        </w:tc>
        <w:tc>
          <w:tcPr>
            <w:tcW w:w="2551" w:type="dxa"/>
          </w:tcPr>
          <w:p w:rsidR="00966A4D" w:rsidRDefault="00966A4D" w:rsidP="009F4CBA">
            <w:pPr>
              <w:spacing w:line="276" w:lineRule="auto"/>
              <w:rPr>
                <w:b/>
                <w:bCs/>
                <w:sz w:val="20"/>
                <w:szCs w:val="20"/>
                <w:lang w:eastAsia="en-US"/>
              </w:rPr>
            </w:pPr>
            <w:r>
              <w:rPr>
                <w:b/>
                <w:bCs/>
                <w:sz w:val="20"/>
                <w:szCs w:val="20"/>
                <w:lang w:eastAsia="en-US"/>
              </w:rPr>
              <w:t>Učivo</w:t>
            </w:r>
          </w:p>
        </w:tc>
        <w:tc>
          <w:tcPr>
            <w:tcW w:w="2646" w:type="dxa"/>
          </w:tcPr>
          <w:p w:rsidR="00966A4D" w:rsidRDefault="00966A4D" w:rsidP="009F4CBA">
            <w:pPr>
              <w:spacing w:line="276" w:lineRule="auto"/>
              <w:rPr>
                <w:b/>
                <w:bCs/>
                <w:sz w:val="20"/>
                <w:szCs w:val="20"/>
                <w:lang w:eastAsia="en-US"/>
              </w:rPr>
            </w:pPr>
            <w:r>
              <w:rPr>
                <w:b/>
                <w:bCs/>
                <w:sz w:val="20"/>
                <w:szCs w:val="20"/>
                <w:lang w:eastAsia="en-US"/>
              </w:rPr>
              <w:t>Přesahy a vazby (průřez. témata, mezipředm. vztahy)</w:t>
            </w:r>
          </w:p>
        </w:tc>
      </w:tr>
      <w:tr w:rsidR="00966A4D" w:rsidRPr="00A31EEA" w:rsidTr="00D75C27">
        <w:trPr>
          <w:cantSplit/>
          <w:trHeight w:val="5982"/>
        </w:trPr>
        <w:tc>
          <w:tcPr>
            <w:tcW w:w="4181" w:type="dxa"/>
          </w:tcPr>
          <w:p w:rsidR="00966A4D" w:rsidRPr="004F3079" w:rsidRDefault="00966A4D" w:rsidP="003750C5">
            <w:pPr>
              <w:pStyle w:val="Zhlav"/>
              <w:tabs>
                <w:tab w:val="clear" w:pos="4536"/>
                <w:tab w:val="clear" w:pos="9072"/>
              </w:tabs>
              <w:rPr>
                <w:sz w:val="20"/>
                <w:szCs w:val="20"/>
              </w:rPr>
            </w:pPr>
            <w:r w:rsidRPr="004F3079">
              <w:rPr>
                <w:sz w:val="20"/>
                <w:szCs w:val="20"/>
              </w:rPr>
              <w:t>Rozumí jednoduchým pokynům a otázkám učitele, které jsou sdělovány pomalu a s pečlivou výslovností</w:t>
            </w:r>
            <w:r w:rsidR="00D75C27">
              <w:rPr>
                <w:sz w:val="20"/>
                <w:szCs w:val="20"/>
              </w:rPr>
              <w:t>.</w:t>
            </w:r>
          </w:p>
          <w:p w:rsidR="00966A4D" w:rsidRDefault="00966A4D" w:rsidP="008B5306">
            <w:pPr>
              <w:contextualSpacing/>
              <w:rPr>
                <w:sz w:val="20"/>
                <w:szCs w:val="20"/>
              </w:rPr>
            </w:pPr>
            <w:r w:rsidRPr="004F3079">
              <w:rPr>
                <w:sz w:val="20"/>
                <w:szCs w:val="20"/>
              </w:rPr>
              <w:t>Rozumí slovům a jednoduchým větám, pokud jsou pronášeny pomalu a zřetelně a týkají se osvojovaných témat, zejména pokud má k dispozici vizuální oporu</w:t>
            </w:r>
            <w:r w:rsidR="00D75C27">
              <w:rPr>
                <w:sz w:val="20"/>
                <w:szCs w:val="20"/>
              </w:rPr>
              <w:t>.</w:t>
            </w:r>
          </w:p>
          <w:p w:rsidR="00966A4D" w:rsidRPr="004F3079" w:rsidRDefault="00966A4D" w:rsidP="008B5306">
            <w:pPr>
              <w:contextualSpacing/>
              <w:rPr>
                <w:sz w:val="20"/>
                <w:szCs w:val="20"/>
              </w:rPr>
            </w:pPr>
            <w:r w:rsidRPr="004F3079">
              <w:rPr>
                <w:sz w:val="20"/>
                <w:szCs w:val="20"/>
              </w:rPr>
              <w:t>Rozumí jednoduchému poslechovému textu, pokud je pronášen pomalu a zřetelně a má k dispozici vizuální oporu</w:t>
            </w:r>
            <w:r w:rsidR="00D75C27">
              <w:rPr>
                <w:sz w:val="20"/>
                <w:szCs w:val="20"/>
              </w:rPr>
              <w:t>.</w:t>
            </w:r>
          </w:p>
          <w:p w:rsidR="00966A4D" w:rsidRPr="004F3079" w:rsidRDefault="00966A4D" w:rsidP="008B5306">
            <w:pPr>
              <w:contextualSpacing/>
              <w:rPr>
                <w:sz w:val="20"/>
                <w:szCs w:val="20"/>
              </w:rPr>
            </w:pPr>
            <w:r w:rsidRPr="004F3079">
              <w:rPr>
                <w:sz w:val="20"/>
                <w:szCs w:val="20"/>
              </w:rPr>
              <w:t>Se zapojí do jednoduchých rozhovorů, pozdraví a</w:t>
            </w:r>
            <w:r w:rsidRPr="000F47C9">
              <w:t xml:space="preserve"> </w:t>
            </w:r>
            <w:r w:rsidRPr="004F3079">
              <w:rPr>
                <w:sz w:val="20"/>
                <w:szCs w:val="20"/>
              </w:rPr>
              <w:t>rozloučí se</w:t>
            </w:r>
            <w:r w:rsidR="00D75C27">
              <w:rPr>
                <w:sz w:val="20"/>
                <w:szCs w:val="20"/>
              </w:rPr>
              <w:t>.</w:t>
            </w:r>
          </w:p>
          <w:p w:rsidR="00966A4D" w:rsidRPr="004F3079" w:rsidRDefault="00966A4D" w:rsidP="008B5306">
            <w:pPr>
              <w:contextualSpacing/>
              <w:rPr>
                <w:sz w:val="20"/>
                <w:szCs w:val="20"/>
              </w:rPr>
            </w:pPr>
            <w:r w:rsidRPr="004F3079">
              <w:rPr>
                <w:sz w:val="20"/>
                <w:szCs w:val="20"/>
              </w:rPr>
              <w:t>Sdělí jednoduchým způsoben základní informace týkající se jeho samotného, rodiny, školy, volného času a dalších osvojovaných témat</w:t>
            </w:r>
            <w:r w:rsidR="00D75C27">
              <w:rPr>
                <w:sz w:val="20"/>
                <w:szCs w:val="20"/>
              </w:rPr>
              <w:t>.</w:t>
            </w:r>
          </w:p>
          <w:p w:rsidR="00966A4D" w:rsidRPr="004F3079" w:rsidRDefault="00966A4D" w:rsidP="008B5306">
            <w:pPr>
              <w:contextualSpacing/>
              <w:rPr>
                <w:sz w:val="20"/>
                <w:szCs w:val="20"/>
              </w:rPr>
            </w:pPr>
            <w:r w:rsidRPr="004F3079">
              <w:rPr>
                <w:sz w:val="20"/>
                <w:szCs w:val="20"/>
              </w:rPr>
              <w:t>Odpovídá na jednoduché otázky týkající se jeho samotného, rodiny, školy, volného času a dalších osvojovaných témat a podobné otázky pokládá</w:t>
            </w:r>
            <w:r w:rsidR="00D75C27">
              <w:rPr>
                <w:sz w:val="20"/>
                <w:szCs w:val="20"/>
              </w:rPr>
              <w:t>.</w:t>
            </w:r>
          </w:p>
          <w:p w:rsidR="00966A4D" w:rsidRPr="004F3079" w:rsidRDefault="00966A4D" w:rsidP="008B5306">
            <w:pPr>
              <w:contextualSpacing/>
              <w:rPr>
                <w:sz w:val="20"/>
                <w:szCs w:val="20"/>
              </w:rPr>
            </w:pPr>
            <w:r w:rsidRPr="004F3079">
              <w:rPr>
                <w:sz w:val="20"/>
                <w:szCs w:val="20"/>
              </w:rPr>
              <w:t>Vyhledá potřebnou informaci v jednoduchém textu, který se vztahuje k osvojovaným tématům</w:t>
            </w:r>
            <w:r w:rsidR="00D75C27">
              <w:rPr>
                <w:sz w:val="20"/>
                <w:szCs w:val="20"/>
              </w:rPr>
              <w:t>.</w:t>
            </w:r>
          </w:p>
          <w:p w:rsidR="00966A4D" w:rsidRPr="004F3079" w:rsidRDefault="00966A4D" w:rsidP="008B5306">
            <w:pPr>
              <w:contextualSpacing/>
              <w:rPr>
                <w:sz w:val="20"/>
                <w:szCs w:val="20"/>
              </w:rPr>
            </w:pPr>
            <w:r w:rsidRPr="004F3079">
              <w:rPr>
                <w:sz w:val="20"/>
                <w:szCs w:val="20"/>
              </w:rPr>
              <w:t>Rozumí jednoduchým krátkým textům z běžného života, zejména pokud má k dispozici vizuální oporu</w:t>
            </w:r>
            <w:r w:rsidR="00D75C27">
              <w:rPr>
                <w:sz w:val="20"/>
                <w:szCs w:val="20"/>
              </w:rPr>
              <w:t>.</w:t>
            </w:r>
          </w:p>
          <w:p w:rsidR="00966A4D" w:rsidRDefault="00966A4D" w:rsidP="008B5306">
            <w:pPr>
              <w:contextualSpacing/>
              <w:rPr>
                <w:sz w:val="20"/>
                <w:szCs w:val="20"/>
              </w:rPr>
            </w:pPr>
            <w:r w:rsidRPr="004F3079">
              <w:rPr>
                <w:sz w:val="20"/>
                <w:szCs w:val="20"/>
              </w:rPr>
              <w:t>Napíše krátký text s použitím jednoduchých vět a slovních spojení o sobě, rodině, činnostech a událostech z oblasti svých zájmů a každodenního života</w:t>
            </w:r>
            <w:r w:rsidR="00D75C27">
              <w:rPr>
                <w:sz w:val="20"/>
                <w:szCs w:val="20"/>
              </w:rPr>
              <w:t>.</w:t>
            </w:r>
          </w:p>
          <w:p w:rsidR="00966A4D" w:rsidRPr="00A31EEA" w:rsidRDefault="00966A4D" w:rsidP="008B5306">
            <w:pPr>
              <w:pStyle w:val="Zhlav"/>
              <w:tabs>
                <w:tab w:val="clear" w:pos="4536"/>
                <w:tab w:val="clear" w:pos="9072"/>
              </w:tabs>
              <w:rPr>
                <w:sz w:val="20"/>
                <w:szCs w:val="20"/>
              </w:rPr>
            </w:pPr>
            <w:r w:rsidRPr="00A33057">
              <w:rPr>
                <w:sz w:val="20"/>
                <w:szCs w:val="20"/>
              </w:rPr>
              <w:t>Vyplní osobní údaje do formuláře</w:t>
            </w:r>
            <w:r>
              <w:t>.</w:t>
            </w:r>
          </w:p>
        </w:tc>
        <w:tc>
          <w:tcPr>
            <w:tcW w:w="4820" w:type="dxa"/>
          </w:tcPr>
          <w:p w:rsidR="00966A4D" w:rsidRPr="006B14B3" w:rsidRDefault="00966A4D" w:rsidP="006B14B3">
            <w:pPr>
              <w:contextualSpacing/>
              <w:rPr>
                <w:sz w:val="20"/>
                <w:szCs w:val="20"/>
              </w:rPr>
            </w:pPr>
            <w:r w:rsidRPr="006B14B3">
              <w:rPr>
                <w:sz w:val="20"/>
                <w:szCs w:val="20"/>
              </w:rPr>
              <w:t>V jednoduchých textech vyhledá požadované informace.</w:t>
            </w:r>
          </w:p>
          <w:p w:rsidR="00966A4D" w:rsidRPr="006B14B3" w:rsidRDefault="00966A4D" w:rsidP="006B14B3">
            <w:pPr>
              <w:rPr>
                <w:sz w:val="20"/>
                <w:szCs w:val="20"/>
              </w:rPr>
            </w:pPr>
            <w:r w:rsidRPr="006B14B3">
              <w:rPr>
                <w:sz w:val="20"/>
                <w:szCs w:val="20"/>
              </w:rPr>
              <w:t>Rozumí krátkým pokynům v učebnici.</w:t>
            </w:r>
          </w:p>
          <w:p w:rsidR="00966A4D" w:rsidRPr="006B14B3" w:rsidRDefault="00966A4D" w:rsidP="006B14B3">
            <w:pPr>
              <w:rPr>
                <w:sz w:val="20"/>
                <w:szCs w:val="20"/>
              </w:rPr>
            </w:pPr>
            <w:r w:rsidRPr="006B14B3">
              <w:rPr>
                <w:sz w:val="20"/>
                <w:szCs w:val="20"/>
              </w:rPr>
              <w:t>Sdělí obsah textu, reprodukuje v jednoduchých větách.</w:t>
            </w:r>
          </w:p>
          <w:p w:rsidR="00966A4D" w:rsidRPr="006B14B3" w:rsidRDefault="00966A4D" w:rsidP="006B14B3">
            <w:pPr>
              <w:rPr>
                <w:sz w:val="20"/>
                <w:szCs w:val="20"/>
              </w:rPr>
            </w:pPr>
            <w:r w:rsidRPr="006B14B3">
              <w:rPr>
                <w:sz w:val="20"/>
                <w:szCs w:val="20"/>
              </w:rPr>
              <w:t>Rozpozná výrazy nové slovní zásoby a odhaduje jejich význam na základě pomocných obrázků.</w:t>
            </w:r>
          </w:p>
          <w:p w:rsidR="00966A4D" w:rsidRPr="006B14B3" w:rsidRDefault="00966A4D" w:rsidP="006B14B3">
            <w:pPr>
              <w:rPr>
                <w:sz w:val="20"/>
                <w:szCs w:val="20"/>
              </w:rPr>
            </w:pPr>
            <w:r w:rsidRPr="006B14B3">
              <w:rPr>
                <w:sz w:val="20"/>
                <w:szCs w:val="20"/>
              </w:rPr>
              <w:t>Doplňuje chybějící informace a nakreslí obrázek na základě poslechu textu.</w:t>
            </w:r>
          </w:p>
          <w:p w:rsidR="00966A4D" w:rsidRPr="006B14B3" w:rsidRDefault="00966A4D" w:rsidP="006B14B3">
            <w:pPr>
              <w:rPr>
                <w:sz w:val="20"/>
                <w:szCs w:val="20"/>
              </w:rPr>
            </w:pPr>
            <w:r w:rsidRPr="006B14B3">
              <w:rPr>
                <w:sz w:val="20"/>
                <w:szCs w:val="20"/>
              </w:rPr>
              <w:t>Za pomoci obrázků či známých zvuků odvodí význam neznámých slov.</w:t>
            </w:r>
          </w:p>
          <w:p w:rsidR="00966A4D" w:rsidRPr="006B14B3" w:rsidRDefault="00966A4D" w:rsidP="006B14B3">
            <w:pPr>
              <w:rPr>
                <w:sz w:val="20"/>
                <w:szCs w:val="20"/>
              </w:rPr>
            </w:pPr>
            <w:r w:rsidRPr="006B14B3">
              <w:rPr>
                <w:sz w:val="20"/>
                <w:szCs w:val="20"/>
              </w:rPr>
              <w:t>Vyhledává potřebné informace ve dvojjazyčném slovníku.</w:t>
            </w:r>
          </w:p>
          <w:p w:rsidR="00966A4D" w:rsidRPr="006B14B3" w:rsidRDefault="00966A4D" w:rsidP="006B14B3">
            <w:pPr>
              <w:rPr>
                <w:sz w:val="20"/>
                <w:szCs w:val="20"/>
              </w:rPr>
            </w:pPr>
            <w:r w:rsidRPr="006B14B3">
              <w:rPr>
                <w:sz w:val="20"/>
                <w:szCs w:val="20"/>
              </w:rPr>
              <w:t>Vytvoří vzkaz spolužákovi, krátký souvislý text.</w:t>
            </w:r>
          </w:p>
          <w:p w:rsidR="00966A4D" w:rsidRPr="006B14B3" w:rsidRDefault="00966A4D" w:rsidP="006B14B3">
            <w:pPr>
              <w:rPr>
                <w:sz w:val="20"/>
                <w:szCs w:val="20"/>
              </w:rPr>
            </w:pPr>
            <w:r w:rsidRPr="006B14B3">
              <w:rPr>
                <w:sz w:val="20"/>
                <w:szCs w:val="20"/>
              </w:rPr>
              <w:t>Na základě pomocných údajů žák sestaví a reprodukuje jednoduchý rozhovor.</w:t>
            </w:r>
          </w:p>
          <w:p w:rsidR="00966A4D" w:rsidRPr="006B14B3" w:rsidRDefault="00966A4D" w:rsidP="006B14B3">
            <w:pPr>
              <w:rPr>
                <w:sz w:val="20"/>
                <w:szCs w:val="20"/>
              </w:rPr>
            </w:pPr>
            <w:r w:rsidRPr="006B14B3">
              <w:rPr>
                <w:sz w:val="20"/>
                <w:szCs w:val="20"/>
              </w:rPr>
              <w:t>Používá jednoduché výrazy s časovými údaji a rozumí jim.</w:t>
            </w:r>
          </w:p>
          <w:p w:rsidR="00966A4D" w:rsidRPr="006B14B3" w:rsidRDefault="00966A4D" w:rsidP="006B14B3">
            <w:pPr>
              <w:rPr>
                <w:sz w:val="20"/>
                <w:szCs w:val="20"/>
              </w:rPr>
            </w:pPr>
            <w:r w:rsidRPr="006B14B3">
              <w:rPr>
                <w:sz w:val="20"/>
                <w:szCs w:val="20"/>
              </w:rPr>
              <w:t>Popíše svůj denní režim a aktivity ve volném čase.</w:t>
            </w:r>
          </w:p>
          <w:p w:rsidR="00966A4D" w:rsidRPr="006B14B3" w:rsidRDefault="00966A4D" w:rsidP="006B14B3">
            <w:pPr>
              <w:rPr>
                <w:sz w:val="20"/>
                <w:szCs w:val="20"/>
              </w:rPr>
            </w:pPr>
            <w:r w:rsidRPr="006B14B3">
              <w:rPr>
                <w:sz w:val="20"/>
                <w:szCs w:val="20"/>
              </w:rPr>
              <w:t>Popíše umístění předmětů, vzhled osoby, místnosti a města.</w:t>
            </w:r>
          </w:p>
          <w:p w:rsidR="00966A4D" w:rsidRPr="006B14B3" w:rsidRDefault="00966A4D" w:rsidP="006B14B3">
            <w:pPr>
              <w:rPr>
                <w:sz w:val="20"/>
                <w:szCs w:val="20"/>
              </w:rPr>
            </w:pPr>
            <w:r w:rsidRPr="006B14B3">
              <w:rPr>
                <w:sz w:val="20"/>
                <w:szCs w:val="20"/>
              </w:rPr>
              <w:t>Vede jednoduchý rozhovor při nákupu v obchodě.</w:t>
            </w:r>
          </w:p>
          <w:p w:rsidR="00966A4D" w:rsidRPr="006B14B3" w:rsidRDefault="00966A4D" w:rsidP="006B14B3">
            <w:pPr>
              <w:rPr>
                <w:sz w:val="20"/>
                <w:szCs w:val="20"/>
              </w:rPr>
            </w:pPr>
            <w:r w:rsidRPr="006B14B3">
              <w:rPr>
                <w:sz w:val="20"/>
                <w:szCs w:val="20"/>
              </w:rPr>
              <w:t>Ptá se na schopnosti vykonávat různé činnosti a správně na ně reaguje.</w:t>
            </w:r>
          </w:p>
          <w:p w:rsidR="00966A4D" w:rsidRPr="006B14B3" w:rsidRDefault="00966A4D" w:rsidP="006B14B3">
            <w:pPr>
              <w:rPr>
                <w:sz w:val="20"/>
                <w:szCs w:val="20"/>
              </w:rPr>
            </w:pPr>
            <w:r w:rsidRPr="006B14B3">
              <w:rPr>
                <w:sz w:val="20"/>
                <w:szCs w:val="20"/>
              </w:rPr>
              <w:t>Používá slovní zásobu zadaných tematických okruhů.</w:t>
            </w:r>
          </w:p>
          <w:p w:rsidR="00966A4D" w:rsidRPr="006B14B3" w:rsidRDefault="00966A4D" w:rsidP="006B14B3">
            <w:pPr>
              <w:rPr>
                <w:sz w:val="20"/>
                <w:szCs w:val="20"/>
              </w:rPr>
            </w:pPr>
            <w:r w:rsidRPr="006B14B3">
              <w:rPr>
                <w:sz w:val="20"/>
                <w:szCs w:val="20"/>
              </w:rPr>
              <w:t xml:space="preserve">Vhodně reaguje v komunikačních situacích. </w:t>
            </w:r>
          </w:p>
          <w:p w:rsidR="00966A4D" w:rsidRPr="006B14B3" w:rsidRDefault="00966A4D" w:rsidP="006B14B3">
            <w:pPr>
              <w:rPr>
                <w:bCs/>
                <w:sz w:val="20"/>
                <w:szCs w:val="20"/>
              </w:rPr>
            </w:pPr>
            <w:r w:rsidRPr="006B14B3">
              <w:rPr>
                <w:sz w:val="20"/>
                <w:szCs w:val="20"/>
              </w:rPr>
              <w:t>Vyhledá informace k jednoduchému tématu v časopise nebo na webové stránce a tyto informace využije.</w:t>
            </w:r>
            <w:r w:rsidRPr="006B14B3">
              <w:rPr>
                <w:bCs/>
                <w:sz w:val="20"/>
                <w:szCs w:val="20"/>
              </w:rPr>
              <w:t xml:space="preserve"> </w:t>
            </w:r>
          </w:p>
          <w:p w:rsidR="00966A4D" w:rsidRPr="006B14B3" w:rsidRDefault="00966A4D" w:rsidP="006B14B3">
            <w:pPr>
              <w:rPr>
                <w:sz w:val="20"/>
                <w:szCs w:val="20"/>
              </w:rPr>
            </w:pPr>
            <w:r w:rsidRPr="006B14B3">
              <w:rPr>
                <w:bCs/>
                <w:sz w:val="20"/>
                <w:szCs w:val="20"/>
              </w:rPr>
              <w:t>Shrne písemně jednoduchý obsah krátké slyšené konverzace.</w:t>
            </w:r>
            <w:r w:rsidRPr="006B14B3">
              <w:rPr>
                <w:sz w:val="20"/>
                <w:szCs w:val="20"/>
              </w:rPr>
              <w:t xml:space="preserve"> </w:t>
            </w:r>
          </w:p>
          <w:p w:rsidR="00966A4D" w:rsidRPr="006B14B3" w:rsidRDefault="00966A4D" w:rsidP="006B14B3">
            <w:pPr>
              <w:rPr>
                <w:sz w:val="20"/>
                <w:szCs w:val="20"/>
              </w:rPr>
            </w:pPr>
            <w:r w:rsidRPr="006B14B3">
              <w:rPr>
                <w:sz w:val="20"/>
                <w:szCs w:val="20"/>
              </w:rPr>
              <w:t>Písemně převypráví jednoduchý obsah textu s pomocí obrázku nebo osnovy.</w:t>
            </w:r>
          </w:p>
          <w:p w:rsidR="00966A4D" w:rsidRPr="006B14B3" w:rsidRDefault="00966A4D" w:rsidP="006B14B3">
            <w:pPr>
              <w:rPr>
                <w:sz w:val="20"/>
                <w:szCs w:val="20"/>
              </w:rPr>
            </w:pPr>
            <w:r w:rsidRPr="006B14B3">
              <w:rPr>
                <w:sz w:val="20"/>
                <w:szCs w:val="20"/>
              </w:rPr>
              <w:t>Svými slovy vyjádří smysl textu.</w:t>
            </w:r>
          </w:p>
          <w:p w:rsidR="00966A4D" w:rsidRPr="00FF29A6" w:rsidRDefault="00966A4D" w:rsidP="006B14B3">
            <w:pPr>
              <w:rPr>
                <w:sz w:val="20"/>
                <w:szCs w:val="20"/>
              </w:rPr>
            </w:pPr>
            <w:r w:rsidRPr="006B14B3">
              <w:rPr>
                <w:bCs/>
                <w:sz w:val="20"/>
                <w:szCs w:val="20"/>
              </w:rPr>
              <w:t>Vyplní osobní údaje ve formuláři.</w:t>
            </w:r>
          </w:p>
        </w:tc>
        <w:tc>
          <w:tcPr>
            <w:tcW w:w="2551" w:type="dxa"/>
          </w:tcPr>
          <w:p w:rsidR="00966A4D" w:rsidRDefault="00966A4D" w:rsidP="006B14B3">
            <w:pPr>
              <w:rPr>
                <w:sz w:val="20"/>
                <w:szCs w:val="20"/>
              </w:rPr>
            </w:pPr>
            <w:r>
              <w:rPr>
                <w:sz w:val="20"/>
                <w:szCs w:val="20"/>
              </w:rPr>
              <w:t>Komunikační situace:</w:t>
            </w:r>
          </w:p>
          <w:p w:rsidR="00966A4D" w:rsidRPr="00206263" w:rsidRDefault="00966A4D" w:rsidP="00281121">
            <w:pPr>
              <w:numPr>
                <w:ilvl w:val="0"/>
                <w:numId w:val="9"/>
              </w:numPr>
              <w:rPr>
                <w:sz w:val="20"/>
                <w:szCs w:val="20"/>
              </w:rPr>
            </w:pPr>
            <w:r>
              <w:rPr>
                <w:sz w:val="20"/>
                <w:szCs w:val="20"/>
              </w:rPr>
              <w:t xml:space="preserve">denní čas, </w:t>
            </w:r>
            <w:r w:rsidRPr="00206263">
              <w:rPr>
                <w:sz w:val="20"/>
                <w:szCs w:val="20"/>
              </w:rPr>
              <w:t>určování času</w:t>
            </w:r>
          </w:p>
          <w:p w:rsidR="00966A4D" w:rsidRDefault="00966A4D" w:rsidP="00281121">
            <w:pPr>
              <w:numPr>
                <w:ilvl w:val="0"/>
                <w:numId w:val="9"/>
              </w:numPr>
              <w:rPr>
                <w:sz w:val="20"/>
                <w:szCs w:val="20"/>
              </w:rPr>
            </w:pPr>
            <w:r w:rsidRPr="00F63CDD">
              <w:rPr>
                <w:sz w:val="20"/>
                <w:szCs w:val="20"/>
              </w:rPr>
              <w:t>denní režim, každodenní aktivity</w:t>
            </w:r>
            <w:r>
              <w:rPr>
                <w:sz w:val="20"/>
                <w:szCs w:val="20"/>
              </w:rPr>
              <w:t xml:space="preserve"> ve volném čase, nakupování, </w:t>
            </w:r>
          </w:p>
          <w:p w:rsidR="00966A4D" w:rsidRPr="003750C5" w:rsidRDefault="00966A4D" w:rsidP="00281121">
            <w:pPr>
              <w:numPr>
                <w:ilvl w:val="0"/>
                <w:numId w:val="9"/>
              </w:numPr>
              <w:rPr>
                <w:sz w:val="20"/>
                <w:szCs w:val="20"/>
              </w:rPr>
            </w:pPr>
            <w:r>
              <w:rPr>
                <w:sz w:val="20"/>
                <w:szCs w:val="20"/>
              </w:rPr>
              <w:t>označení míst na mapě, popis města, domu</w:t>
            </w:r>
          </w:p>
          <w:p w:rsidR="00966A4D" w:rsidRPr="00F63CDD" w:rsidRDefault="00966A4D" w:rsidP="006B14B3">
            <w:pPr>
              <w:rPr>
                <w:sz w:val="20"/>
                <w:szCs w:val="20"/>
              </w:rPr>
            </w:pPr>
            <w:r>
              <w:rPr>
                <w:sz w:val="20"/>
                <w:szCs w:val="20"/>
              </w:rPr>
              <w:t>Gramatika:</w:t>
            </w:r>
          </w:p>
          <w:p w:rsidR="00966A4D" w:rsidRDefault="00966A4D" w:rsidP="00281121">
            <w:pPr>
              <w:pStyle w:val="Zkladntext"/>
              <w:numPr>
                <w:ilvl w:val="0"/>
                <w:numId w:val="9"/>
              </w:numPr>
              <w:jc w:val="left"/>
              <w:rPr>
                <w:sz w:val="20"/>
                <w:szCs w:val="20"/>
              </w:rPr>
            </w:pPr>
            <w:r w:rsidRPr="00F63CDD">
              <w:rPr>
                <w:sz w:val="20"/>
                <w:szCs w:val="20"/>
              </w:rPr>
              <w:t>přítomný čas prostý</w:t>
            </w:r>
            <w:r>
              <w:rPr>
                <w:sz w:val="20"/>
                <w:szCs w:val="20"/>
              </w:rPr>
              <w:t xml:space="preserve"> a průběhový</w:t>
            </w:r>
          </w:p>
          <w:p w:rsidR="00966A4D" w:rsidRPr="002A393A" w:rsidRDefault="00966A4D" w:rsidP="00281121">
            <w:pPr>
              <w:pStyle w:val="Zkladntext"/>
              <w:numPr>
                <w:ilvl w:val="0"/>
                <w:numId w:val="9"/>
              </w:numPr>
              <w:jc w:val="left"/>
              <w:rPr>
                <w:sz w:val="20"/>
                <w:szCs w:val="20"/>
              </w:rPr>
            </w:pPr>
            <w:r>
              <w:rPr>
                <w:sz w:val="20"/>
                <w:szCs w:val="20"/>
              </w:rPr>
              <w:t>rozkazovací způsob v 1. osobě mn. čísla</w:t>
            </w:r>
          </w:p>
          <w:p w:rsidR="00966A4D" w:rsidRDefault="00966A4D" w:rsidP="00281121">
            <w:pPr>
              <w:numPr>
                <w:ilvl w:val="0"/>
                <w:numId w:val="9"/>
              </w:numPr>
              <w:rPr>
                <w:sz w:val="20"/>
                <w:szCs w:val="20"/>
              </w:rPr>
            </w:pPr>
            <w:r w:rsidRPr="00F63CDD">
              <w:rPr>
                <w:sz w:val="20"/>
                <w:szCs w:val="20"/>
              </w:rPr>
              <w:t>vazba „</w:t>
            </w:r>
            <w:r>
              <w:rPr>
                <w:sz w:val="20"/>
                <w:szCs w:val="20"/>
              </w:rPr>
              <w:t>t</w:t>
            </w:r>
            <w:r w:rsidRPr="00F63CDD">
              <w:rPr>
                <w:sz w:val="20"/>
                <w:szCs w:val="20"/>
              </w:rPr>
              <w:t>here is/are“</w:t>
            </w:r>
          </w:p>
          <w:p w:rsidR="00966A4D" w:rsidRDefault="00966A4D" w:rsidP="00281121">
            <w:pPr>
              <w:numPr>
                <w:ilvl w:val="0"/>
                <w:numId w:val="9"/>
              </w:numPr>
              <w:rPr>
                <w:sz w:val="20"/>
                <w:szCs w:val="20"/>
              </w:rPr>
            </w:pPr>
            <w:r>
              <w:rPr>
                <w:sz w:val="20"/>
                <w:szCs w:val="20"/>
              </w:rPr>
              <w:t>sloveso can, must</w:t>
            </w:r>
          </w:p>
          <w:p w:rsidR="00966A4D" w:rsidRPr="003750C5" w:rsidRDefault="00966A4D" w:rsidP="00281121">
            <w:pPr>
              <w:numPr>
                <w:ilvl w:val="0"/>
                <w:numId w:val="9"/>
              </w:numPr>
              <w:rPr>
                <w:sz w:val="20"/>
                <w:szCs w:val="20"/>
              </w:rPr>
            </w:pPr>
            <w:r>
              <w:rPr>
                <w:sz w:val="20"/>
                <w:szCs w:val="20"/>
              </w:rPr>
              <w:t>předložky</w:t>
            </w:r>
          </w:p>
          <w:p w:rsidR="00966A4D" w:rsidRDefault="00966A4D" w:rsidP="003750C5">
            <w:pPr>
              <w:ind w:left="60"/>
              <w:rPr>
                <w:sz w:val="20"/>
                <w:szCs w:val="20"/>
              </w:rPr>
            </w:pPr>
            <w:r>
              <w:rPr>
                <w:sz w:val="20"/>
                <w:szCs w:val="20"/>
              </w:rPr>
              <w:t>Slovní zásoba tematických okruhů:</w:t>
            </w:r>
          </w:p>
          <w:p w:rsidR="00966A4D" w:rsidRDefault="00966A4D" w:rsidP="00281121">
            <w:pPr>
              <w:numPr>
                <w:ilvl w:val="0"/>
                <w:numId w:val="9"/>
              </w:numPr>
              <w:rPr>
                <w:sz w:val="20"/>
                <w:szCs w:val="20"/>
              </w:rPr>
            </w:pPr>
            <w:r>
              <w:rPr>
                <w:sz w:val="20"/>
                <w:szCs w:val="20"/>
              </w:rPr>
              <w:t>nábytek a místnosti v domě, názvy budov ve městě</w:t>
            </w:r>
          </w:p>
          <w:p w:rsidR="00966A4D" w:rsidRDefault="00966A4D" w:rsidP="00281121">
            <w:pPr>
              <w:numPr>
                <w:ilvl w:val="0"/>
                <w:numId w:val="9"/>
              </w:numPr>
              <w:rPr>
                <w:sz w:val="20"/>
                <w:szCs w:val="20"/>
              </w:rPr>
            </w:pPr>
            <w:r>
              <w:rPr>
                <w:sz w:val="20"/>
                <w:szCs w:val="20"/>
              </w:rPr>
              <w:t xml:space="preserve">aktivity ve volném čase, denní režim, domácí práce </w:t>
            </w:r>
          </w:p>
          <w:p w:rsidR="00966A4D" w:rsidRDefault="00966A4D" w:rsidP="00281121">
            <w:pPr>
              <w:numPr>
                <w:ilvl w:val="0"/>
                <w:numId w:val="9"/>
              </w:numPr>
              <w:rPr>
                <w:sz w:val="20"/>
                <w:szCs w:val="20"/>
              </w:rPr>
            </w:pPr>
            <w:r>
              <w:rPr>
                <w:sz w:val="20"/>
                <w:szCs w:val="20"/>
              </w:rPr>
              <w:t xml:space="preserve">určování času </w:t>
            </w:r>
          </w:p>
          <w:p w:rsidR="00966A4D" w:rsidRDefault="00966A4D" w:rsidP="00281121">
            <w:pPr>
              <w:numPr>
                <w:ilvl w:val="0"/>
                <w:numId w:val="9"/>
              </w:numPr>
              <w:rPr>
                <w:sz w:val="20"/>
                <w:szCs w:val="20"/>
              </w:rPr>
            </w:pPr>
            <w:r>
              <w:rPr>
                <w:sz w:val="20"/>
                <w:szCs w:val="20"/>
              </w:rPr>
              <w:t>oblečení</w:t>
            </w:r>
            <w:r w:rsidRPr="00F63CDD">
              <w:rPr>
                <w:sz w:val="20"/>
                <w:szCs w:val="20"/>
              </w:rPr>
              <w:t xml:space="preserve"> </w:t>
            </w:r>
          </w:p>
          <w:p w:rsidR="00966A4D" w:rsidRPr="006B14B3" w:rsidRDefault="00966A4D" w:rsidP="00281121">
            <w:pPr>
              <w:numPr>
                <w:ilvl w:val="0"/>
                <w:numId w:val="9"/>
              </w:numPr>
              <w:rPr>
                <w:sz w:val="20"/>
                <w:szCs w:val="20"/>
              </w:rPr>
            </w:pPr>
            <w:r w:rsidRPr="00F63CDD">
              <w:rPr>
                <w:sz w:val="20"/>
                <w:szCs w:val="20"/>
              </w:rPr>
              <w:t>nakupování – základní fráze a vyjádření ceny</w:t>
            </w:r>
          </w:p>
          <w:p w:rsidR="00966A4D" w:rsidRDefault="00966A4D" w:rsidP="00281121">
            <w:pPr>
              <w:numPr>
                <w:ilvl w:val="0"/>
                <w:numId w:val="9"/>
              </w:numPr>
              <w:rPr>
                <w:sz w:val="20"/>
                <w:szCs w:val="20"/>
              </w:rPr>
            </w:pPr>
            <w:r w:rsidRPr="008A780F">
              <w:rPr>
                <w:sz w:val="20"/>
                <w:szCs w:val="20"/>
              </w:rPr>
              <w:t>části těla, popis osob, sloveso „have“, přivlastňovací zájmena</w:t>
            </w:r>
          </w:p>
          <w:p w:rsidR="00966A4D" w:rsidRPr="006C51C4" w:rsidRDefault="00966A4D" w:rsidP="00AB054E">
            <w:pPr>
              <w:rPr>
                <w:sz w:val="20"/>
                <w:szCs w:val="20"/>
              </w:rPr>
            </w:pPr>
          </w:p>
        </w:tc>
        <w:tc>
          <w:tcPr>
            <w:tcW w:w="2646" w:type="dxa"/>
          </w:tcPr>
          <w:p w:rsidR="00966A4D" w:rsidRPr="00FF29A6" w:rsidRDefault="00966A4D" w:rsidP="008B5306">
            <w:pPr>
              <w:rPr>
                <w:sz w:val="20"/>
                <w:szCs w:val="20"/>
              </w:rPr>
            </w:pPr>
          </w:p>
          <w:p w:rsidR="00966A4D" w:rsidRPr="00FF29A6" w:rsidRDefault="00966A4D" w:rsidP="008B5306">
            <w:pPr>
              <w:rPr>
                <w:sz w:val="20"/>
                <w:szCs w:val="20"/>
              </w:rPr>
            </w:pPr>
          </w:p>
          <w:p w:rsidR="00966A4D" w:rsidRPr="00FF29A6" w:rsidRDefault="00966A4D" w:rsidP="008B5306">
            <w:pPr>
              <w:rPr>
                <w:sz w:val="20"/>
                <w:szCs w:val="20"/>
              </w:rPr>
            </w:pPr>
          </w:p>
          <w:p w:rsidR="00966A4D" w:rsidRPr="00FF29A6" w:rsidRDefault="00966A4D" w:rsidP="008B5306">
            <w:pPr>
              <w:rPr>
                <w:sz w:val="20"/>
                <w:szCs w:val="20"/>
              </w:rPr>
            </w:pPr>
          </w:p>
          <w:p w:rsidR="00966A4D" w:rsidRPr="00FF29A6" w:rsidRDefault="00966A4D" w:rsidP="008B5306">
            <w:pPr>
              <w:rPr>
                <w:sz w:val="20"/>
                <w:szCs w:val="20"/>
              </w:rPr>
            </w:pPr>
          </w:p>
          <w:p w:rsidR="00966A4D" w:rsidRPr="00F63CDD" w:rsidRDefault="00966A4D" w:rsidP="00AB054E">
            <w:pPr>
              <w:rPr>
                <w:sz w:val="20"/>
                <w:szCs w:val="20"/>
              </w:rPr>
            </w:pPr>
          </w:p>
          <w:p w:rsidR="00966A4D" w:rsidRPr="00F63CDD" w:rsidRDefault="00966A4D" w:rsidP="00AB054E">
            <w:pPr>
              <w:rPr>
                <w:sz w:val="20"/>
                <w:szCs w:val="20"/>
              </w:rPr>
            </w:pPr>
          </w:p>
          <w:p w:rsidR="00966A4D" w:rsidRPr="00F63CDD" w:rsidRDefault="00966A4D" w:rsidP="00AB054E">
            <w:pPr>
              <w:rPr>
                <w:sz w:val="20"/>
                <w:szCs w:val="20"/>
              </w:rPr>
            </w:pPr>
          </w:p>
          <w:p w:rsidR="00966A4D" w:rsidRPr="00F63CDD" w:rsidRDefault="00966A4D" w:rsidP="00AB054E">
            <w:pPr>
              <w:rPr>
                <w:sz w:val="20"/>
                <w:szCs w:val="20"/>
              </w:rPr>
            </w:pPr>
          </w:p>
          <w:p w:rsidR="00966A4D" w:rsidRPr="00F63CDD" w:rsidRDefault="00966A4D" w:rsidP="00AB054E">
            <w:pPr>
              <w:rPr>
                <w:sz w:val="20"/>
                <w:szCs w:val="20"/>
              </w:rPr>
            </w:pPr>
            <w:r w:rsidRPr="00F63CDD">
              <w:rPr>
                <w:sz w:val="20"/>
                <w:szCs w:val="20"/>
              </w:rPr>
              <w:t>M</w:t>
            </w:r>
            <w:r>
              <w:rPr>
                <w:sz w:val="20"/>
                <w:szCs w:val="20"/>
              </w:rPr>
              <w:t>ED -</w:t>
            </w:r>
            <w:r w:rsidRPr="00F63CDD">
              <w:rPr>
                <w:sz w:val="20"/>
                <w:szCs w:val="20"/>
              </w:rPr>
              <w:t xml:space="preserve"> tvorba mediálního sdělení (pozdrav)</w:t>
            </w:r>
          </w:p>
          <w:p w:rsidR="00966A4D" w:rsidRPr="00A31EEA" w:rsidRDefault="00966A4D" w:rsidP="008B5306">
            <w:pPr>
              <w:pStyle w:val="Zhlav"/>
              <w:tabs>
                <w:tab w:val="clear" w:pos="4536"/>
                <w:tab w:val="clear" w:pos="9072"/>
              </w:tabs>
              <w:rPr>
                <w:sz w:val="20"/>
                <w:szCs w:val="20"/>
              </w:rPr>
            </w:pPr>
          </w:p>
        </w:tc>
      </w:tr>
    </w:tbl>
    <w:p w:rsidR="00907E02" w:rsidRDefault="00907E02" w:rsidP="00907E02">
      <w:pPr>
        <w:jc w:val="both"/>
        <w:sectPr w:rsidR="00907E02">
          <w:pgSz w:w="16838" w:h="11906" w:orient="landscape"/>
          <w:pgMar w:top="1418" w:right="1418" w:bottom="1418" w:left="1418" w:header="709" w:footer="709" w:gutter="0"/>
          <w:cols w:space="708"/>
          <w:docGrid w:linePitch="360"/>
        </w:sectPr>
      </w:pPr>
    </w:p>
    <w:p w:rsidR="008B5306" w:rsidRDefault="008B5306" w:rsidP="008B5306">
      <w:pPr>
        <w:jc w:val="both"/>
        <w:rPr>
          <w:b/>
          <w:bCs/>
          <w:sz w:val="28"/>
          <w:szCs w:val="28"/>
        </w:rPr>
      </w:pPr>
      <w:r w:rsidRPr="00791D0B">
        <w:rPr>
          <w:i/>
          <w:iCs/>
          <w:sz w:val="32"/>
          <w:szCs w:val="32"/>
        </w:rPr>
        <w:t>Název předmětu:</w:t>
      </w:r>
      <w:r>
        <w:rPr>
          <w:b/>
          <w:bCs/>
          <w:sz w:val="28"/>
          <w:szCs w:val="28"/>
        </w:rPr>
        <w:t xml:space="preserve"> </w:t>
      </w:r>
      <w:r>
        <w:rPr>
          <w:b/>
          <w:bCs/>
          <w:sz w:val="32"/>
          <w:szCs w:val="32"/>
        </w:rPr>
        <w:t xml:space="preserve">Anglický jazyk  - </w:t>
      </w:r>
      <w:r w:rsidR="007F2063">
        <w:rPr>
          <w:b/>
          <w:bCs/>
          <w:sz w:val="32"/>
          <w:szCs w:val="32"/>
        </w:rPr>
        <w:t xml:space="preserve">druhý </w:t>
      </w:r>
      <w:r>
        <w:rPr>
          <w:b/>
          <w:bCs/>
          <w:sz w:val="32"/>
          <w:szCs w:val="32"/>
        </w:rPr>
        <w:t>stupeň (Aj)</w:t>
      </w:r>
    </w:p>
    <w:p w:rsidR="008B5306" w:rsidRDefault="008B5306" w:rsidP="008B5306">
      <w:pPr>
        <w:rPr>
          <w:b/>
          <w:bCs/>
        </w:rPr>
      </w:pPr>
      <w:r>
        <w:rPr>
          <w:b/>
          <w:bCs/>
        </w:rPr>
        <w:t xml:space="preserve">      </w:t>
      </w:r>
    </w:p>
    <w:p w:rsidR="007B5AF7" w:rsidRDefault="007B5AF7" w:rsidP="007B5AF7">
      <w:pPr>
        <w:rPr>
          <w:b/>
          <w:bCs/>
          <w:sz w:val="28"/>
          <w:szCs w:val="28"/>
        </w:rPr>
      </w:pPr>
      <w:r>
        <w:rPr>
          <w:b/>
          <w:bCs/>
          <w:sz w:val="28"/>
          <w:szCs w:val="28"/>
        </w:rPr>
        <w:t>Charakteristika vyučovacího předmětu</w:t>
      </w:r>
    </w:p>
    <w:p w:rsidR="008B5306" w:rsidRDefault="008B5306" w:rsidP="008B5306"/>
    <w:p w:rsidR="008B5306" w:rsidRDefault="008B5306" w:rsidP="008B5306">
      <w:pPr>
        <w:ind w:firstLine="708"/>
        <w:jc w:val="both"/>
      </w:pPr>
      <w:r>
        <w:t xml:space="preserve">Vyučovací předmět Anglický jazyk je utvářen ze vzdělávacího obsahu vzdělávacího oboru Cizí jazyk.  Jeho obsahem je naplňování očekávaných výstupů vzdělávacího oboru Cizí jazyk a souvisejících tematických okruhů průřezových témat Rámcového vzdělávacího programu pro základní vzdělávaní. Cílem předmětu anglický jazyk na </w:t>
      </w:r>
      <w:r w:rsidR="004F77A0">
        <w:t>II</w:t>
      </w:r>
      <w:r>
        <w:t>. stupni je poskytnout žákům základ slovní zásoby a běžných konverzačních frází, na jednoduchých textech budovat čtenářské dovednosti a na nich pak schopnost psát. Zejména v počátcích upřednostňujeme induktivní způsob výuky před výukou deduktivní. Neučíme tedy nejdříve poučky, ale ponecháváme žákům prostor, aby si z textů říkadel, jednoduchých básniček a podobně sami odvodili, jak vyjádřit jiné věty. Gramatiku učíme teprve tehdy, když jsou příslušné pojmy zvládnuty v předmětu český jazyk a literatura.</w:t>
      </w:r>
    </w:p>
    <w:p w:rsidR="008B5306" w:rsidRDefault="008B5306" w:rsidP="008B5306">
      <w:pPr>
        <w:ind w:firstLine="708"/>
        <w:jc w:val="both"/>
      </w:pPr>
      <w:r>
        <w:t>Cílem je poskytnout žákům nástroj komunikace při kontaktu s lidmi z různých částí světa, ale i pro práci s počítačem, internetem atd. Proto klademe důraz na rozvoj komunikačních dovedností. Cílem výuky je získávání zájmu o cizí jazyk a utváření pozitivního vztahu k tomuto předmětu, využití komunikace v cizím jazyce. Porozumění přiměřeně (jazykově, obsahově, rozsahem) náročnému ústnímu sdělení na úrovni osvojených znalostí, poznání kultury zemí příslušné jazykové oblasti, vyhledání nejdůležitějších informací, práce s informacemi, pochopení významu znalostí cizích jazyků pro osobní život, respekt, tolerance k odlišným kulturním hodnotám jiných národů a k lepšímu pochopení svého vlastního prostředí. Vzdělávání v anglickém jazyce směřuje k dosažení úrovně A2 (podle Společného evropského referenčního rámce pro jazyky) a je založeno na modelu britské angličtiny. Na druhém stupni pracují žáci ve větší míře s autentickými texty a konverzují, seznamují se s reáliemi anglicky mluvících zemí. Součástí výuky na druhém stupni s využitím mezipředmětových vztahů je každoroční projekt k Evropskému dni jazyků, který směřuje k větší motivaci žáků k učení se cizím jazykům.</w:t>
      </w:r>
    </w:p>
    <w:p w:rsidR="008B5306" w:rsidRDefault="008B5306" w:rsidP="008B5306">
      <w:pPr>
        <w:ind w:firstLine="708"/>
        <w:jc w:val="both"/>
      </w:pPr>
      <w:r>
        <w:t xml:space="preserve">Anglický jazyk je povinně vyučován v šestém až devátém ročníku. Anglický jazyk je vyučován v časové dotaci </w:t>
      </w:r>
      <w:r w:rsidR="009621F9">
        <w:t>4</w:t>
      </w:r>
      <w:r>
        <w:t xml:space="preserve"> hodiny týdně v šestém ročníku</w:t>
      </w:r>
      <w:r w:rsidR="00471F0C">
        <w:t xml:space="preserve"> a</w:t>
      </w:r>
      <w:r>
        <w:t xml:space="preserve"> </w:t>
      </w:r>
      <w:r w:rsidR="009621F9">
        <w:t xml:space="preserve">3 </w:t>
      </w:r>
      <w:r>
        <w:t>hodiny týdně v sedmém a</w:t>
      </w:r>
      <w:r w:rsidR="00471F0C">
        <w:t>ž</w:t>
      </w:r>
      <w:r>
        <w:t xml:space="preserve"> </w:t>
      </w:r>
      <w:r w:rsidR="00471F0C">
        <w:t>devátém</w:t>
      </w:r>
      <w:r>
        <w:t xml:space="preserve"> ročníku. Výuka probíhá většinou ve třídách podle počtu dětí a provozních možností rozdělených na skupiny v kmenové učebně</w:t>
      </w:r>
      <w:r w:rsidR="00471F0C">
        <w:t xml:space="preserve"> třídy</w:t>
      </w:r>
      <w:r>
        <w:t xml:space="preserve">, odborné jazykové </w:t>
      </w:r>
      <w:r w:rsidR="003616C9">
        <w:t>či</w:t>
      </w:r>
      <w:r w:rsidR="00471F0C">
        <w:t xml:space="preserve"> interaktivní </w:t>
      </w:r>
      <w:r>
        <w:t>učebně, knihovně nebo v učebn</w:t>
      </w:r>
      <w:r w:rsidR="00471F0C">
        <w:t>ě</w:t>
      </w:r>
      <w:r>
        <w:t xml:space="preserve"> počítačů. </w:t>
      </w:r>
    </w:p>
    <w:p w:rsidR="008B5306" w:rsidRDefault="008B5306" w:rsidP="008B5306">
      <w:pPr>
        <w:jc w:val="both"/>
        <w:rPr>
          <w:sz w:val="28"/>
          <w:szCs w:val="28"/>
        </w:rPr>
      </w:pPr>
    </w:p>
    <w:p w:rsidR="008B5306" w:rsidRPr="00493D24" w:rsidRDefault="008B5306" w:rsidP="008B5306">
      <w:pPr>
        <w:rPr>
          <w:b/>
          <w:bCs/>
        </w:rPr>
      </w:pPr>
      <w:r w:rsidRPr="00493D24">
        <w:rPr>
          <w:b/>
          <w:bCs/>
        </w:rPr>
        <w:t xml:space="preserve">Výchovně vzdělávací strategie </w:t>
      </w:r>
    </w:p>
    <w:p w:rsidR="008B5306" w:rsidRDefault="008B5306" w:rsidP="008B5306"/>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k učení</w:t>
      </w:r>
    </w:p>
    <w:p w:rsidR="008B5306" w:rsidRPr="00510EA3" w:rsidRDefault="008B5306" w:rsidP="008B5306">
      <w:pPr>
        <w:pStyle w:val="Nadpis2"/>
        <w:rPr>
          <w:rFonts w:ascii="Times New Roman" w:hAnsi="Times New Roman"/>
          <w:b w:val="0"/>
          <w:iCs w:val="0"/>
          <w:sz w:val="24"/>
          <w:szCs w:val="24"/>
        </w:rPr>
      </w:pPr>
      <w:r w:rsidRPr="00510EA3">
        <w:rPr>
          <w:rFonts w:ascii="Times New Roman" w:hAnsi="Times New Roman"/>
          <w:b w:val="0"/>
          <w:iCs w:val="0"/>
          <w:sz w:val="24"/>
          <w:szCs w:val="24"/>
        </w:rPr>
        <w:t>Učitel vede žáky k:</w:t>
      </w:r>
    </w:p>
    <w:p w:rsidR="008B5306" w:rsidRPr="00510EA3" w:rsidRDefault="008B5306" w:rsidP="00281121">
      <w:pPr>
        <w:pStyle w:val="Odstavecseseznamem"/>
        <w:numPr>
          <w:ilvl w:val="0"/>
          <w:numId w:val="16"/>
        </w:numPr>
        <w:ind w:right="-284"/>
        <w:rPr>
          <w:sz w:val="24"/>
          <w:szCs w:val="24"/>
        </w:rPr>
      </w:pPr>
      <w:r w:rsidRPr="00510EA3">
        <w:rPr>
          <w:sz w:val="24"/>
          <w:szCs w:val="24"/>
        </w:rPr>
        <w:t>pochopení důležitosti schopnosti komunikovat anglicky pro studium i další život,</w:t>
      </w:r>
    </w:p>
    <w:p w:rsidR="008B5306" w:rsidRPr="00CE2977" w:rsidRDefault="008B5306" w:rsidP="00281121">
      <w:pPr>
        <w:pStyle w:val="Odstavecseseznamem"/>
        <w:numPr>
          <w:ilvl w:val="0"/>
          <w:numId w:val="16"/>
        </w:numPr>
        <w:rPr>
          <w:sz w:val="24"/>
          <w:szCs w:val="24"/>
        </w:rPr>
      </w:pPr>
      <w:r w:rsidRPr="00510EA3">
        <w:rPr>
          <w:sz w:val="24"/>
          <w:szCs w:val="24"/>
        </w:rPr>
        <w:t>propojování probraných témat a jazykových jevů</w:t>
      </w:r>
      <w:r w:rsidRPr="00CE2977">
        <w:rPr>
          <w:sz w:val="24"/>
          <w:szCs w:val="24"/>
        </w:rPr>
        <w:t>.</w:t>
      </w:r>
    </w:p>
    <w:p w:rsidR="008B5306" w:rsidRDefault="008B5306" w:rsidP="008B5306">
      <w:pPr>
        <w:pStyle w:val="Normlnweb"/>
        <w:spacing w:before="0" w:beforeAutospacing="0" w:after="0" w:afterAutospacing="0"/>
      </w:pPr>
    </w:p>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k řešení problémů</w:t>
      </w:r>
    </w:p>
    <w:p w:rsidR="008B5306" w:rsidRPr="00510EA3" w:rsidRDefault="008B5306" w:rsidP="008B5306">
      <w:r w:rsidRPr="00510EA3">
        <w:rPr>
          <w:i/>
          <w:iCs/>
        </w:rPr>
        <w:t>Učitel vede žáky k:</w:t>
      </w:r>
    </w:p>
    <w:p w:rsidR="008B5306" w:rsidRPr="00510EA3" w:rsidRDefault="008B5306" w:rsidP="00281121">
      <w:pPr>
        <w:pStyle w:val="Odstavecseseznamem"/>
        <w:numPr>
          <w:ilvl w:val="0"/>
          <w:numId w:val="17"/>
        </w:numPr>
        <w:rPr>
          <w:sz w:val="24"/>
          <w:szCs w:val="24"/>
        </w:rPr>
      </w:pPr>
      <w:r w:rsidRPr="00510EA3">
        <w:rPr>
          <w:sz w:val="24"/>
          <w:szCs w:val="24"/>
        </w:rPr>
        <w:t>řešení jednoduchých problémových situací v cizojazyčném prostředí,</w:t>
      </w:r>
    </w:p>
    <w:p w:rsidR="008B5306" w:rsidRPr="00510EA3" w:rsidRDefault="008B5306" w:rsidP="00281121">
      <w:pPr>
        <w:pStyle w:val="Odstavecseseznamem"/>
        <w:numPr>
          <w:ilvl w:val="0"/>
          <w:numId w:val="17"/>
        </w:numPr>
        <w:rPr>
          <w:sz w:val="24"/>
          <w:szCs w:val="24"/>
        </w:rPr>
      </w:pPr>
      <w:r w:rsidRPr="00510EA3">
        <w:rPr>
          <w:sz w:val="24"/>
          <w:szCs w:val="24"/>
        </w:rPr>
        <w:t>mluvení bez obav s</w:t>
      </w:r>
      <w:r w:rsidR="007F2063">
        <w:rPr>
          <w:sz w:val="24"/>
          <w:szCs w:val="24"/>
        </w:rPr>
        <w:t xml:space="preserve"> jiným </w:t>
      </w:r>
      <w:r w:rsidRPr="00510EA3">
        <w:rPr>
          <w:sz w:val="24"/>
          <w:szCs w:val="24"/>
        </w:rPr>
        <w:t>anglicky hovořícím člověkem,</w:t>
      </w:r>
    </w:p>
    <w:p w:rsidR="008B5306" w:rsidRPr="00510EA3" w:rsidRDefault="008B5306" w:rsidP="00281121">
      <w:pPr>
        <w:pStyle w:val="Odstavecseseznamem"/>
        <w:numPr>
          <w:ilvl w:val="0"/>
          <w:numId w:val="17"/>
        </w:numPr>
        <w:rPr>
          <w:sz w:val="24"/>
          <w:szCs w:val="24"/>
        </w:rPr>
      </w:pPr>
      <w:r w:rsidRPr="00510EA3">
        <w:rPr>
          <w:sz w:val="24"/>
          <w:szCs w:val="24"/>
        </w:rPr>
        <w:t>volbě různých přístupů při řešení problémů.</w:t>
      </w:r>
    </w:p>
    <w:p w:rsidR="008B5306" w:rsidRPr="00510EA3" w:rsidRDefault="008B5306" w:rsidP="00510EA3"/>
    <w:p w:rsidR="008B5306" w:rsidRDefault="008B5306" w:rsidP="008B5306"/>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komunikativní</w:t>
      </w:r>
    </w:p>
    <w:p w:rsidR="008B5306" w:rsidRPr="00510EA3" w:rsidRDefault="008B5306" w:rsidP="008B5306">
      <w:pPr>
        <w:rPr>
          <w:i/>
        </w:rPr>
      </w:pPr>
      <w:r w:rsidRPr="00510EA3">
        <w:rPr>
          <w:i/>
          <w:iCs/>
        </w:rPr>
        <w:t>Učitel vede žáky k:</w:t>
      </w:r>
    </w:p>
    <w:p w:rsidR="008B5306" w:rsidRPr="00510EA3" w:rsidRDefault="008B5306" w:rsidP="00281121">
      <w:pPr>
        <w:pStyle w:val="Odstavecseseznamem"/>
        <w:numPr>
          <w:ilvl w:val="0"/>
          <w:numId w:val="18"/>
        </w:numPr>
        <w:rPr>
          <w:sz w:val="24"/>
          <w:szCs w:val="24"/>
        </w:rPr>
      </w:pPr>
      <w:r w:rsidRPr="00510EA3">
        <w:rPr>
          <w:sz w:val="24"/>
          <w:szCs w:val="24"/>
        </w:rPr>
        <w:t xml:space="preserve">porozumění jednoduchého sdělení psaného i mluveného, </w:t>
      </w:r>
    </w:p>
    <w:p w:rsidR="008B5306" w:rsidRPr="00510EA3" w:rsidRDefault="008B5306" w:rsidP="00281121">
      <w:pPr>
        <w:pStyle w:val="Odstavecseseznamem"/>
        <w:numPr>
          <w:ilvl w:val="0"/>
          <w:numId w:val="18"/>
        </w:numPr>
        <w:rPr>
          <w:sz w:val="24"/>
          <w:szCs w:val="24"/>
        </w:rPr>
      </w:pPr>
      <w:r w:rsidRPr="00510EA3">
        <w:rPr>
          <w:sz w:val="24"/>
          <w:szCs w:val="24"/>
        </w:rPr>
        <w:t xml:space="preserve">formulování jednoduché myšlenky slovy i písmem, </w:t>
      </w:r>
    </w:p>
    <w:p w:rsidR="008B5306" w:rsidRPr="00510EA3" w:rsidRDefault="008B5306" w:rsidP="00281121">
      <w:pPr>
        <w:pStyle w:val="Odstavecseseznamem"/>
        <w:numPr>
          <w:ilvl w:val="0"/>
          <w:numId w:val="18"/>
        </w:numPr>
        <w:rPr>
          <w:sz w:val="24"/>
          <w:szCs w:val="24"/>
        </w:rPr>
      </w:pPr>
      <w:r w:rsidRPr="00510EA3">
        <w:rPr>
          <w:sz w:val="24"/>
          <w:szCs w:val="24"/>
        </w:rPr>
        <w:t>získávání dovedností při navázání kontaktu v anglickém jazyce.</w:t>
      </w:r>
    </w:p>
    <w:p w:rsidR="008B5306" w:rsidRPr="00510EA3" w:rsidRDefault="008B5306" w:rsidP="00510EA3"/>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sociální a personální</w:t>
      </w:r>
    </w:p>
    <w:p w:rsidR="008B5306" w:rsidRPr="00510EA3" w:rsidRDefault="008B5306" w:rsidP="008B5306">
      <w:r w:rsidRPr="00510EA3">
        <w:rPr>
          <w:i/>
          <w:iCs/>
        </w:rPr>
        <w:t>Učitel vede žáky k:</w:t>
      </w:r>
    </w:p>
    <w:p w:rsidR="008B5306" w:rsidRPr="00510EA3" w:rsidRDefault="008B5306" w:rsidP="00281121">
      <w:pPr>
        <w:pStyle w:val="Odstavecseseznamem"/>
        <w:numPr>
          <w:ilvl w:val="0"/>
          <w:numId w:val="19"/>
        </w:numPr>
        <w:rPr>
          <w:sz w:val="24"/>
          <w:szCs w:val="24"/>
        </w:rPr>
      </w:pPr>
      <w:r w:rsidRPr="00510EA3">
        <w:rPr>
          <w:sz w:val="24"/>
          <w:szCs w:val="24"/>
        </w:rPr>
        <w:t>schopnosti v jednoduchých situacích vyžádat si a poskytnout pomoc nebo radu,</w:t>
      </w:r>
    </w:p>
    <w:p w:rsidR="008B5306" w:rsidRPr="00510EA3" w:rsidRDefault="008B5306" w:rsidP="00281121">
      <w:pPr>
        <w:pStyle w:val="Odstavecseseznamem"/>
        <w:numPr>
          <w:ilvl w:val="0"/>
          <w:numId w:val="19"/>
        </w:numPr>
        <w:rPr>
          <w:sz w:val="24"/>
          <w:szCs w:val="24"/>
        </w:rPr>
      </w:pPr>
      <w:r w:rsidRPr="00510EA3">
        <w:rPr>
          <w:sz w:val="24"/>
          <w:szCs w:val="24"/>
        </w:rPr>
        <w:t>dodržování zásad slušného chování,</w:t>
      </w:r>
    </w:p>
    <w:p w:rsidR="008B5306" w:rsidRPr="00510EA3" w:rsidRDefault="008B5306" w:rsidP="00281121">
      <w:pPr>
        <w:pStyle w:val="Odstavecseseznamem"/>
        <w:numPr>
          <w:ilvl w:val="0"/>
          <w:numId w:val="19"/>
        </w:numPr>
        <w:rPr>
          <w:sz w:val="24"/>
          <w:szCs w:val="24"/>
        </w:rPr>
      </w:pPr>
      <w:r w:rsidRPr="00510EA3">
        <w:rPr>
          <w:sz w:val="24"/>
          <w:szCs w:val="24"/>
        </w:rPr>
        <w:t>spolupracování ve skupině na jednoduchém úkolu.</w:t>
      </w:r>
    </w:p>
    <w:p w:rsidR="008B5306" w:rsidRDefault="008B5306" w:rsidP="008B5306"/>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občanské</w:t>
      </w:r>
    </w:p>
    <w:p w:rsidR="008B5306" w:rsidRPr="00510EA3" w:rsidRDefault="008B5306" w:rsidP="008B5306">
      <w:r w:rsidRPr="00510EA3">
        <w:rPr>
          <w:i/>
          <w:iCs/>
        </w:rPr>
        <w:t>Učitel vede žáky k:</w:t>
      </w:r>
    </w:p>
    <w:p w:rsidR="008B5306" w:rsidRPr="00510EA3" w:rsidRDefault="00510EA3" w:rsidP="00281121">
      <w:pPr>
        <w:pStyle w:val="Odstavecseseznamem"/>
        <w:numPr>
          <w:ilvl w:val="0"/>
          <w:numId w:val="20"/>
        </w:numPr>
        <w:tabs>
          <w:tab w:val="left" w:pos="709"/>
        </w:tabs>
        <w:rPr>
          <w:sz w:val="24"/>
          <w:szCs w:val="24"/>
        </w:rPr>
      </w:pPr>
      <w:r>
        <w:rPr>
          <w:sz w:val="24"/>
          <w:szCs w:val="24"/>
        </w:rPr>
        <w:t xml:space="preserve">získávání </w:t>
      </w:r>
      <w:r w:rsidR="008B5306" w:rsidRPr="00510EA3">
        <w:rPr>
          <w:sz w:val="24"/>
          <w:szCs w:val="24"/>
        </w:rPr>
        <w:t>představ o zvycích v anglicky mluvících zemích a jejich srovnání s našimi.</w:t>
      </w:r>
    </w:p>
    <w:p w:rsidR="008B5306" w:rsidRPr="00510EA3" w:rsidRDefault="008B5306" w:rsidP="00510EA3"/>
    <w:p w:rsidR="008B5306" w:rsidRPr="00510EA3" w:rsidRDefault="008B5306" w:rsidP="008B5306">
      <w:pPr>
        <w:pStyle w:val="Nadpis2"/>
        <w:rPr>
          <w:rFonts w:ascii="Times New Roman" w:hAnsi="Times New Roman"/>
          <w:bCs w:val="0"/>
          <w:i w:val="0"/>
          <w:sz w:val="24"/>
          <w:szCs w:val="24"/>
        </w:rPr>
      </w:pPr>
      <w:r w:rsidRPr="00510EA3">
        <w:rPr>
          <w:rFonts w:ascii="Times New Roman" w:hAnsi="Times New Roman"/>
          <w:bCs w:val="0"/>
          <w:i w:val="0"/>
          <w:sz w:val="24"/>
          <w:szCs w:val="24"/>
        </w:rPr>
        <w:t>Kompetence pracovní</w:t>
      </w:r>
    </w:p>
    <w:p w:rsidR="008B5306" w:rsidRPr="00510EA3" w:rsidRDefault="008B5306" w:rsidP="008B5306">
      <w:r w:rsidRPr="00510EA3">
        <w:rPr>
          <w:i/>
          <w:iCs/>
        </w:rPr>
        <w:t>Učitel vede žáky k:</w:t>
      </w:r>
    </w:p>
    <w:p w:rsidR="008B5306" w:rsidRPr="00510EA3" w:rsidRDefault="008B5306" w:rsidP="00281121">
      <w:pPr>
        <w:pStyle w:val="Odstavecseseznamem"/>
        <w:numPr>
          <w:ilvl w:val="0"/>
          <w:numId w:val="20"/>
        </w:numPr>
        <w:rPr>
          <w:sz w:val="24"/>
          <w:szCs w:val="24"/>
        </w:rPr>
      </w:pPr>
      <w:r w:rsidRPr="00510EA3">
        <w:rPr>
          <w:sz w:val="24"/>
          <w:szCs w:val="24"/>
        </w:rPr>
        <w:t>samostatné pr</w:t>
      </w:r>
      <w:r w:rsidR="00CE2977">
        <w:rPr>
          <w:sz w:val="24"/>
          <w:szCs w:val="24"/>
        </w:rPr>
        <w:t xml:space="preserve">áci s dvojjazyčným </w:t>
      </w:r>
      <w:r w:rsidRPr="00510EA3">
        <w:rPr>
          <w:sz w:val="24"/>
          <w:szCs w:val="24"/>
        </w:rPr>
        <w:t>slovníkem,</w:t>
      </w:r>
    </w:p>
    <w:p w:rsidR="008B5306" w:rsidRPr="00510EA3" w:rsidRDefault="008B5306" w:rsidP="00281121">
      <w:pPr>
        <w:pStyle w:val="Zkladntext"/>
        <w:numPr>
          <w:ilvl w:val="0"/>
          <w:numId w:val="20"/>
        </w:numPr>
        <w:tabs>
          <w:tab w:val="left" w:pos="709"/>
        </w:tabs>
      </w:pPr>
      <w:r w:rsidRPr="00510EA3">
        <w:t>využívání anglického jazyka k získávání informací z různých oblastí života</w:t>
      </w:r>
    </w:p>
    <w:p w:rsidR="008B5306" w:rsidRPr="00510EA3" w:rsidRDefault="008B5306" w:rsidP="008B5306">
      <w:pPr>
        <w:jc w:val="both"/>
        <w:rPr>
          <w:b/>
          <w:bCs/>
        </w:rPr>
      </w:pPr>
    </w:p>
    <w:p w:rsidR="00510EA3" w:rsidRDefault="00510EA3" w:rsidP="00A16DFD">
      <w:pPr>
        <w:pStyle w:val="Zkladntext"/>
      </w:pPr>
    </w:p>
    <w:p w:rsidR="00493D24" w:rsidRDefault="00493D24" w:rsidP="00493D24">
      <w:pPr>
        <w:rPr>
          <w:b/>
          <w:bCs/>
          <w:sz w:val="28"/>
          <w:szCs w:val="28"/>
        </w:rPr>
      </w:pPr>
      <w:r>
        <w:rPr>
          <w:b/>
          <w:bCs/>
          <w:sz w:val="28"/>
          <w:szCs w:val="28"/>
        </w:rPr>
        <w:t>Vzdělávací obsah vyučovacího předmětu</w:t>
      </w: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5D1BB1" w:rsidRDefault="00BC7A53" w:rsidP="005D1BB1">
      <w:pPr>
        <w:rPr>
          <w:bCs/>
        </w:rPr>
      </w:pPr>
      <w:r>
        <w:rPr>
          <w:bCs/>
        </w:rPr>
        <w:t>Viz tabulková část</w:t>
      </w:r>
    </w:p>
    <w:p w:rsidR="00BC7A53" w:rsidRDefault="00BC7A53" w:rsidP="005D1BB1">
      <w:pPr>
        <w:sectPr w:rsidR="00BC7A53">
          <w:pgSz w:w="11906" w:h="16838"/>
          <w:pgMar w:top="1418" w:right="1418" w:bottom="1418" w:left="1418" w:header="709" w:footer="709" w:gutter="0"/>
          <w:cols w:space="708"/>
          <w:docGrid w:linePitch="360"/>
        </w:sectPr>
      </w:pPr>
    </w:p>
    <w:p w:rsidR="00493D24" w:rsidRPr="00493D24" w:rsidRDefault="00493D24" w:rsidP="00493D24">
      <w:pPr>
        <w:rPr>
          <w:bC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4110"/>
        <w:gridCol w:w="3969"/>
        <w:gridCol w:w="2694"/>
        <w:gridCol w:w="6"/>
      </w:tblGrid>
      <w:tr w:rsidR="00EF61C3" w:rsidTr="004E5ECF">
        <w:tc>
          <w:tcPr>
            <w:tcW w:w="14148" w:type="dxa"/>
            <w:gridSpan w:val="5"/>
          </w:tcPr>
          <w:p w:rsidR="00EF61C3" w:rsidRDefault="00510EA3" w:rsidP="00EB662B">
            <w:pPr>
              <w:jc w:val="center"/>
              <w:rPr>
                <w:b/>
                <w:bCs/>
                <w:sz w:val="28"/>
                <w:szCs w:val="28"/>
              </w:rPr>
            </w:pPr>
            <w:r>
              <w:rPr>
                <w:b/>
                <w:bCs/>
                <w:sz w:val="28"/>
                <w:szCs w:val="28"/>
              </w:rPr>
              <w:t xml:space="preserve">ANGLICKÝ JAZYK </w:t>
            </w:r>
            <w:r w:rsidR="00EF61C3">
              <w:rPr>
                <w:b/>
                <w:bCs/>
                <w:sz w:val="28"/>
                <w:szCs w:val="28"/>
              </w:rPr>
              <w:t xml:space="preserve">VI. </w:t>
            </w:r>
            <w:r w:rsidR="00EB662B">
              <w:rPr>
                <w:b/>
                <w:bCs/>
                <w:sz w:val="28"/>
                <w:szCs w:val="28"/>
              </w:rPr>
              <w:t>ROČNÍK</w:t>
            </w:r>
          </w:p>
        </w:tc>
      </w:tr>
      <w:tr w:rsidR="00966A4D" w:rsidTr="0020316F">
        <w:tc>
          <w:tcPr>
            <w:tcW w:w="3369" w:type="dxa"/>
          </w:tcPr>
          <w:p w:rsidR="00966A4D" w:rsidRDefault="00966A4D" w:rsidP="009F4CBA">
            <w:pPr>
              <w:spacing w:line="276" w:lineRule="auto"/>
              <w:rPr>
                <w:b/>
                <w:bCs/>
                <w:sz w:val="20"/>
                <w:szCs w:val="20"/>
                <w:lang w:eastAsia="en-US"/>
              </w:rPr>
            </w:pPr>
            <w:r>
              <w:rPr>
                <w:b/>
                <w:bCs/>
                <w:sz w:val="20"/>
                <w:szCs w:val="20"/>
                <w:lang w:eastAsia="en-US"/>
              </w:rPr>
              <w:t>Očekávané výstupy z RVP ZV</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4110" w:type="dxa"/>
          </w:tcPr>
          <w:p w:rsidR="00966A4D" w:rsidRDefault="00966A4D" w:rsidP="009F4CBA">
            <w:pPr>
              <w:spacing w:line="276" w:lineRule="auto"/>
              <w:rPr>
                <w:b/>
                <w:bCs/>
                <w:sz w:val="20"/>
                <w:szCs w:val="20"/>
                <w:lang w:eastAsia="en-US"/>
              </w:rPr>
            </w:pPr>
            <w:r>
              <w:rPr>
                <w:b/>
                <w:bCs/>
                <w:sz w:val="20"/>
                <w:szCs w:val="20"/>
                <w:lang w:eastAsia="en-US"/>
              </w:rPr>
              <w:t>Školní výstupy</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969" w:type="dxa"/>
          </w:tcPr>
          <w:p w:rsidR="00966A4D" w:rsidRDefault="00966A4D" w:rsidP="009F4CBA">
            <w:pPr>
              <w:spacing w:line="276" w:lineRule="auto"/>
              <w:rPr>
                <w:b/>
                <w:bCs/>
                <w:sz w:val="20"/>
                <w:szCs w:val="20"/>
                <w:lang w:eastAsia="en-US"/>
              </w:rPr>
            </w:pPr>
            <w:r>
              <w:rPr>
                <w:b/>
                <w:bCs/>
                <w:sz w:val="20"/>
                <w:szCs w:val="20"/>
                <w:lang w:eastAsia="en-US"/>
              </w:rPr>
              <w:t>Učivo</w:t>
            </w:r>
          </w:p>
        </w:tc>
        <w:tc>
          <w:tcPr>
            <w:tcW w:w="2700" w:type="dxa"/>
            <w:gridSpan w:val="2"/>
          </w:tcPr>
          <w:p w:rsidR="00966A4D" w:rsidRDefault="00966A4D" w:rsidP="009F4CBA">
            <w:pPr>
              <w:spacing w:line="276" w:lineRule="auto"/>
              <w:rPr>
                <w:b/>
                <w:bCs/>
                <w:sz w:val="20"/>
                <w:szCs w:val="20"/>
                <w:lang w:eastAsia="en-US"/>
              </w:rPr>
            </w:pPr>
            <w:r>
              <w:rPr>
                <w:b/>
                <w:bCs/>
                <w:sz w:val="20"/>
                <w:szCs w:val="20"/>
                <w:lang w:eastAsia="en-US"/>
              </w:rPr>
              <w:t>Přesahy a vazby (průřez. témata, mezipředm. vztahy)</w:t>
            </w:r>
          </w:p>
        </w:tc>
      </w:tr>
      <w:tr w:rsidR="00966A4D" w:rsidTr="0020316F">
        <w:trPr>
          <w:gridAfter w:val="1"/>
          <w:wAfter w:w="6" w:type="dxa"/>
        </w:trPr>
        <w:tc>
          <w:tcPr>
            <w:tcW w:w="3369" w:type="dxa"/>
          </w:tcPr>
          <w:p w:rsidR="00966A4D" w:rsidRDefault="00966A4D" w:rsidP="00CB1359">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CB1359">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CB1359">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CB1359">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CB1359">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CB1359">
            <w:pPr>
              <w:pStyle w:val="Zhlav"/>
              <w:tabs>
                <w:tab w:val="clear" w:pos="4536"/>
                <w:tab w:val="clear" w:pos="9072"/>
              </w:tabs>
              <w:rPr>
                <w:sz w:val="20"/>
                <w:szCs w:val="20"/>
              </w:rPr>
            </w:pPr>
            <w:r>
              <w:rPr>
                <w:sz w:val="20"/>
                <w:szCs w:val="20"/>
              </w:rPr>
              <w:t xml:space="preserve">Vyhledá požadované informace v jednoduchých každodenních autentických </w:t>
            </w:r>
            <w:r w:rsidR="00D75C27">
              <w:rPr>
                <w:sz w:val="20"/>
                <w:szCs w:val="20"/>
              </w:rPr>
              <w:t>materiálech.</w:t>
            </w:r>
          </w:p>
          <w:p w:rsidR="00966A4D" w:rsidRDefault="00966A4D" w:rsidP="00CB1359">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CB1359">
            <w:pPr>
              <w:pStyle w:val="Zhlav"/>
              <w:tabs>
                <w:tab w:val="clear" w:pos="4536"/>
                <w:tab w:val="clear" w:pos="9072"/>
              </w:tabs>
              <w:rPr>
                <w:sz w:val="20"/>
                <w:szCs w:val="20"/>
              </w:rPr>
            </w:pPr>
            <w:r>
              <w:rPr>
                <w:sz w:val="20"/>
                <w:szCs w:val="20"/>
              </w:rPr>
              <w:t>Vyplní základní údaje o sobě ve formuláři.</w:t>
            </w:r>
          </w:p>
          <w:p w:rsidR="00966A4D" w:rsidRDefault="00966A4D" w:rsidP="00CB1359">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Default="00966A4D" w:rsidP="00CB1359">
            <w:pPr>
              <w:pStyle w:val="Zhlav"/>
              <w:tabs>
                <w:tab w:val="clear" w:pos="4536"/>
                <w:tab w:val="clear" w:pos="9072"/>
              </w:tabs>
              <w:rPr>
                <w:sz w:val="20"/>
                <w:szCs w:val="20"/>
              </w:rPr>
            </w:pPr>
            <w:r>
              <w:rPr>
                <w:sz w:val="20"/>
                <w:szCs w:val="20"/>
              </w:rPr>
              <w:t>Reaguje na jednoduché písemné sdělení.</w:t>
            </w:r>
          </w:p>
          <w:p w:rsidR="00966A4D" w:rsidRPr="00A31EEA" w:rsidRDefault="00966A4D" w:rsidP="00CB1359">
            <w:pPr>
              <w:pStyle w:val="Zhlav"/>
              <w:tabs>
                <w:tab w:val="clear" w:pos="4536"/>
                <w:tab w:val="clear" w:pos="9072"/>
              </w:tabs>
              <w:rPr>
                <w:sz w:val="20"/>
                <w:szCs w:val="20"/>
              </w:rPr>
            </w:pPr>
          </w:p>
        </w:tc>
        <w:tc>
          <w:tcPr>
            <w:tcW w:w="4110" w:type="dxa"/>
          </w:tcPr>
          <w:p w:rsidR="00966A4D" w:rsidRDefault="00966A4D" w:rsidP="00CB1359">
            <w:pPr>
              <w:rPr>
                <w:sz w:val="20"/>
                <w:szCs w:val="20"/>
              </w:rPr>
            </w:pPr>
            <w:r w:rsidRPr="00CB1359">
              <w:rPr>
                <w:color w:val="000000"/>
                <w:sz w:val="20"/>
                <w:szCs w:val="20"/>
              </w:rPr>
              <w:t>Rozumí informacím v jednoduchých poslechových textech, jsou-li pronášeny pomalu a zřetelně</w:t>
            </w:r>
          </w:p>
          <w:p w:rsidR="00966A4D" w:rsidRPr="00CB1359" w:rsidRDefault="00966A4D" w:rsidP="00CB1359">
            <w:pPr>
              <w:pStyle w:val="Bezmezer"/>
              <w:rPr>
                <w:sz w:val="20"/>
                <w:szCs w:val="20"/>
              </w:rPr>
            </w:pPr>
            <w:r w:rsidRPr="00CB1359">
              <w:rPr>
                <w:sz w:val="20"/>
                <w:szCs w:val="20"/>
              </w:rPr>
              <w:t>Rozumí obsahu jednoduché a zřetelně vyslovované promluvy či konverzace, která se týká osvojovaných témat.</w:t>
            </w:r>
          </w:p>
          <w:p w:rsidR="00966A4D" w:rsidRDefault="00966A4D" w:rsidP="00CB1359">
            <w:pPr>
              <w:pStyle w:val="Bezmezer"/>
              <w:rPr>
                <w:sz w:val="20"/>
                <w:szCs w:val="20"/>
              </w:rPr>
            </w:pPr>
          </w:p>
          <w:p w:rsidR="00966A4D" w:rsidRPr="00CB1359" w:rsidRDefault="00966A4D" w:rsidP="00CB1359">
            <w:pPr>
              <w:pStyle w:val="Bezmezer"/>
              <w:rPr>
                <w:sz w:val="20"/>
                <w:szCs w:val="20"/>
              </w:rPr>
            </w:pPr>
            <w:r w:rsidRPr="00CB1359">
              <w:rPr>
                <w:sz w:val="20"/>
                <w:szCs w:val="20"/>
              </w:rPr>
              <w:t>Zeptá se na základní informace a adekvátně reaguje v běžných každodenních formálních i neformálních situacích</w:t>
            </w:r>
          </w:p>
          <w:p w:rsidR="00966A4D" w:rsidRDefault="00966A4D" w:rsidP="00CB1359">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CB1359">
            <w:pPr>
              <w:pStyle w:val="Zhlav"/>
              <w:tabs>
                <w:tab w:val="clear" w:pos="4536"/>
                <w:tab w:val="clear" w:pos="9072"/>
              </w:tabs>
              <w:rPr>
                <w:sz w:val="20"/>
                <w:szCs w:val="20"/>
              </w:rPr>
            </w:pPr>
          </w:p>
          <w:p w:rsidR="00966A4D" w:rsidRDefault="00966A4D" w:rsidP="00CB1359">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CB1359">
            <w:pPr>
              <w:pStyle w:val="Zhlav"/>
              <w:tabs>
                <w:tab w:val="clear" w:pos="4536"/>
                <w:tab w:val="clear" w:pos="9072"/>
              </w:tabs>
              <w:rPr>
                <w:sz w:val="20"/>
                <w:szCs w:val="20"/>
              </w:rPr>
            </w:pPr>
          </w:p>
          <w:p w:rsidR="00966A4D" w:rsidRDefault="00966A4D" w:rsidP="00CB1359">
            <w:pPr>
              <w:pStyle w:val="Zhlav"/>
              <w:tabs>
                <w:tab w:val="clear" w:pos="4536"/>
                <w:tab w:val="clear" w:pos="9072"/>
              </w:tabs>
              <w:rPr>
                <w:sz w:val="20"/>
                <w:szCs w:val="20"/>
              </w:rPr>
            </w:pPr>
            <w:r>
              <w:rPr>
                <w:sz w:val="20"/>
                <w:szCs w:val="20"/>
              </w:rPr>
              <w:t xml:space="preserve">Vyhledá požadované informace v jednoduchých každodenních autentických </w:t>
            </w:r>
          </w:p>
          <w:p w:rsidR="00966A4D" w:rsidRDefault="00966A4D" w:rsidP="00CB1359">
            <w:pPr>
              <w:pStyle w:val="Zhlav"/>
              <w:tabs>
                <w:tab w:val="clear" w:pos="4536"/>
                <w:tab w:val="clear" w:pos="9072"/>
              </w:tabs>
              <w:rPr>
                <w:sz w:val="20"/>
                <w:szCs w:val="20"/>
              </w:rPr>
            </w:pPr>
          </w:p>
          <w:p w:rsidR="00966A4D" w:rsidRDefault="00966A4D" w:rsidP="00CB1359">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CB1359">
            <w:pPr>
              <w:pStyle w:val="Zhlav"/>
              <w:tabs>
                <w:tab w:val="clear" w:pos="4536"/>
                <w:tab w:val="clear" w:pos="9072"/>
              </w:tabs>
              <w:rPr>
                <w:sz w:val="20"/>
                <w:szCs w:val="20"/>
              </w:rPr>
            </w:pPr>
            <w:r>
              <w:rPr>
                <w:sz w:val="20"/>
                <w:szCs w:val="20"/>
              </w:rPr>
              <w:t>Vyplní základní údaje o sobě ve formuláři.</w:t>
            </w:r>
          </w:p>
          <w:p w:rsidR="00966A4D" w:rsidRDefault="00966A4D" w:rsidP="00CB1359">
            <w:pPr>
              <w:pStyle w:val="Zhlav"/>
              <w:tabs>
                <w:tab w:val="clear" w:pos="4536"/>
                <w:tab w:val="clear" w:pos="9072"/>
              </w:tabs>
              <w:rPr>
                <w:sz w:val="20"/>
                <w:szCs w:val="20"/>
              </w:rPr>
            </w:pPr>
          </w:p>
          <w:p w:rsidR="00966A4D" w:rsidRDefault="00966A4D" w:rsidP="00CB1359">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Default="00966A4D" w:rsidP="00CB1359">
            <w:pPr>
              <w:pStyle w:val="Zhlav"/>
              <w:tabs>
                <w:tab w:val="clear" w:pos="4536"/>
                <w:tab w:val="clear" w:pos="9072"/>
              </w:tabs>
              <w:rPr>
                <w:sz w:val="20"/>
                <w:szCs w:val="20"/>
              </w:rPr>
            </w:pPr>
            <w:r>
              <w:rPr>
                <w:sz w:val="20"/>
                <w:szCs w:val="20"/>
              </w:rPr>
              <w:t>Reaguje na jednoduché písemné sdělení.</w:t>
            </w:r>
          </w:p>
          <w:p w:rsidR="00966A4D" w:rsidRPr="00C75418" w:rsidRDefault="00966A4D" w:rsidP="00CB1359">
            <w:pPr>
              <w:pStyle w:val="Normlnweb"/>
              <w:rPr>
                <w:sz w:val="20"/>
                <w:szCs w:val="20"/>
              </w:rPr>
            </w:pPr>
          </w:p>
        </w:tc>
        <w:tc>
          <w:tcPr>
            <w:tcW w:w="3969" w:type="dxa"/>
          </w:tcPr>
          <w:p w:rsidR="00966A4D" w:rsidRDefault="00966A4D" w:rsidP="00CB1359">
            <w:pPr>
              <w:pStyle w:val="Bezmezer"/>
              <w:rPr>
                <w:sz w:val="20"/>
                <w:szCs w:val="20"/>
              </w:rPr>
            </w:pPr>
            <w:r w:rsidRPr="00CB1359">
              <w:rPr>
                <w:b/>
                <w:sz w:val="20"/>
                <w:szCs w:val="20"/>
              </w:rPr>
              <w:t xml:space="preserve">zvuková a grafická podoba jazyka </w:t>
            </w:r>
            <w:r w:rsidRPr="00CB1359">
              <w:rPr>
                <w:sz w:val="20"/>
                <w:szCs w:val="20"/>
              </w:rPr>
              <w:t xml:space="preserve">– rozvíjení dostatečně srozumitelné výslovnosti a schopnosti rozlišovat sluchem prvky fonologického systému jazyka, slovní a větný přízvuk, intonace, ovládání pravopisu slov osvojené slovní zásoby </w:t>
            </w:r>
          </w:p>
          <w:p w:rsidR="00966A4D" w:rsidRPr="00CB1359" w:rsidRDefault="00966A4D" w:rsidP="00CB1359">
            <w:pPr>
              <w:pStyle w:val="Bezmezer"/>
              <w:rPr>
                <w:sz w:val="20"/>
                <w:szCs w:val="20"/>
              </w:rPr>
            </w:pPr>
          </w:p>
          <w:p w:rsidR="00966A4D" w:rsidRPr="00CB1359" w:rsidRDefault="00966A4D" w:rsidP="00CB1359">
            <w:pPr>
              <w:pStyle w:val="Bezmezer"/>
              <w:rPr>
                <w:sz w:val="20"/>
                <w:szCs w:val="20"/>
              </w:rPr>
            </w:pPr>
            <w:r w:rsidRPr="00CB1359">
              <w:rPr>
                <w:b/>
                <w:sz w:val="20"/>
                <w:szCs w:val="20"/>
              </w:rPr>
              <w:t>slovní zásoba</w:t>
            </w:r>
            <w:r w:rsidRPr="00CB1359">
              <w:rPr>
                <w:sz w:val="20"/>
                <w:szCs w:val="20"/>
              </w:rPr>
              <w:t>- rozvíjení dostačující slovní zásoby k ústní i písemné komunikaci vztahující se k probíraným tematickým okruhům a komunikačním situacím; práce se slovníkem</w:t>
            </w:r>
          </w:p>
          <w:p w:rsidR="00966A4D" w:rsidRDefault="00966A4D" w:rsidP="00CB1359">
            <w:pPr>
              <w:pStyle w:val="Bezmezer"/>
              <w:rPr>
                <w:b/>
                <w:sz w:val="20"/>
                <w:szCs w:val="20"/>
              </w:rPr>
            </w:pPr>
          </w:p>
          <w:p w:rsidR="00966A4D" w:rsidRPr="00CB1359" w:rsidRDefault="00966A4D" w:rsidP="00CB1359">
            <w:pPr>
              <w:pStyle w:val="Bezmezer"/>
              <w:rPr>
                <w:sz w:val="20"/>
                <w:szCs w:val="20"/>
              </w:rPr>
            </w:pPr>
            <w:r w:rsidRPr="00CB1359">
              <w:rPr>
                <w:b/>
                <w:sz w:val="20"/>
                <w:szCs w:val="20"/>
              </w:rPr>
              <w:t>tematické okruhy</w:t>
            </w:r>
            <w:r w:rsidRPr="00CB1359">
              <w:rPr>
                <w:sz w:val="20"/>
                <w:szCs w:val="20"/>
              </w:rPr>
              <w:t>-rodina, přátelé,</w:t>
            </w:r>
            <w:r>
              <w:rPr>
                <w:sz w:val="20"/>
                <w:szCs w:val="20"/>
              </w:rPr>
              <w:t xml:space="preserve"> </w:t>
            </w:r>
            <w:r w:rsidRPr="00CB1359">
              <w:rPr>
                <w:sz w:val="20"/>
                <w:szCs w:val="20"/>
              </w:rPr>
              <w:t>volný čas, sport,</w:t>
            </w:r>
            <w:r>
              <w:rPr>
                <w:sz w:val="20"/>
                <w:szCs w:val="20"/>
              </w:rPr>
              <w:t xml:space="preserve"> </w:t>
            </w:r>
            <w:r w:rsidRPr="00CB1359">
              <w:rPr>
                <w:sz w:val="20"/>
                <w:szCs w:val="20"/>
              </w:rPr>
              <w:t>péče o zdraví, stravovací návyky, nákupy a móda,</w:t>
            </w:r>
          </w:p>
          <w:p w:rsidR="00966A4D" w:rsidRDefault="00966A4D" w:rsidP="00CB1359">
            <w:pPr>
              <w:pStyle w:val="Bezmezer"/>
              <w:rPr>
                <w:b/>
                <w:sz w:val="20"/>
                <w:szCs w:val="20"/>
              </w:rPr>
            </w:pPr>
          </w:p>
          <w:p w:rsidR="00966A4D" w:rsidRPr="00CB1359" w:rsidRDefault="00966A4D" w:rsidP="00CB1359">
            <w:pPr>
              <w:pStyle w:val="Bezmezer"/>
              <w:rPr>
                <w:sz w:val="20"/>
                <w:szCs w:val="20"/>
              </w:rPr>
            </w:pPr>
            <w:r w:rsidRPr="00CB1359">
              <w:rPr>
                <w:b/>
                <w:sz w:val="20"/>
                <w:szCs w:val="20"/>
              </w:rPr>
              <w:t>mluvnice</w:t>
            </w:r>
            <w:r w:rsidRPr="00CB1359">
              <w:rPr>
                <w:sz w:val="20"/>
                <w:szCs w:val="20"/>
              </w:rPr>
              <w:t>-rozvíjení používání gramatických jevů k realizaci komunikačního záměru žáka (jsou tolerovány elementární chyby, které nenarušují smysl sdělení a porozumění)</w:t>
            </w:r>
          </w:p>
          <w:p w:rsidR="00966A4D" w:rsidRPr="00CB1359" w:rsidRDefault="00966A4D" w:rsidP="00CB1359">
            <w:pPr>
              <w:pStyle w:val="Bezmezer"/>
              <w:rPr>
                <w:sz w:val="20"/>
                <w:szCs w:val="20"/>
              </w:rPr>
            </w:pPr>
            <w:r w:rsidRPr="00CB1359">
              <w:rPr>
                <w:sz w:val="20"/>
                <w:szCs w:val="20"/>
              </w:rPr>
              <w:t>-členy a/an, the</w:t>
            </w:r>
          </w:p>
          <w:p w:rsidR="00966A4D" w:rsidRPr="00CB1359" w:rsidRDefault="00966A4D" w:rsidP="00CB1359">
            <w:pPr>
              <w:pStyle w:val="Bezmezer"/>
              <w:rPr>
                <w:sz w:val="20"/>
                <w:szCs w:val="20"/>
              </w:rPr>
            </w:pPr>
            <w:r w:rsidRPr="00CB1359">
              <w:rPr>
                <w:sz w:val="20"/>
                <w:szCs w:val="20"/>
              </w:rPr>
              <w:t>-předložky</w:t>
            </w:r>
          </w:p>
          <w:p w:rsidR="00966A4D" w:rsidRPr="00CB1359" w:rsidRDefault="00966A4D" w:rsidP="00CB1359">
            <w:pPr>
              <w:pStyle w:val="Bezmezer"/>
              <w:rPr>
                <w:sz w:val="20"/>
                <w:szCs w:val="20"/>
              </w:rPr>
            </w:pPr>
            <w:r w:rsidRPr="00CB1359">
              <w:rPr>
                <w:sz w:val="20"/>
                <w:szCs w:val="20"/>
              </w:rPr>
              <w:t>-There is/are</w:t>
            </w:r>
          </w:p>
          <w:p w:rsidR="00966A4D" w:rsidRPr="00CB1359" w:rsidRDefault="00966A4D" w:rsidP="00CB1359">
            <w:pPr>
              <w:pStyle w:val="Bezmezer"/>
              <w:rPr>
                <w:sz w:val="20"/>
                <w:szCs w:val="20"/>
              </w:rPr>
            </w:pPr>
            <w:r w:rsidRPr="00CB1359">
              <w:rPr>
                <w:sz w:val="20"/>
                <w:szCs w:val="20"/>
              </w:rPr>
              <w:t xml:space="preserve">-zájmena </w:t>
            </w:r>
          </w:p>
          <w:p w:rsidR="00966A4D" w:rsidRPr="00CB1359" w:rsidRDefault="00966A4D" w:rsidP="00CB1359">
            <w:pPr>
              <w:pStyle w:val="Bezmezer"/>
              <w:rPr>
                <w:sz w:val="20"/>
                <w:szCs w:val="20"/>
              </w:rPr>
            </w:pPr>
            <w:r w:rsidRPr="00CB1359">
              <w:rPr>
                <w:sz w:val="20"/>
                <w:szCs w:val="20"/>
              </w:rPr>
              <w:t>- řadové číslovky, data</w:t>
            </w:r>
          </w:p>
          <w:p w:rsidR="00966A4D" w:rsidRPr="00CB1359" w:rsidRDefault="00966A4D" w:rsidP="00CB1359">
            <w:pPr>
              <w:pStyle w:val="Bezmezer"/>
              <w:rPr>
                <w:sz w:val="20"/>
                <w:szCs w:val="20"/>
              </w:rPr>
            </w:pPr>
            <w:r w:rsidRPr="00CB1359">
              <w:rPr>
                <w:sz w:val="20"/>
                <w:szCs w:val="20"/>
              </w:rPr>
              <w:t xml:space="preserve"> -přítomný čas prostý a průběhový </w:t>
            </w:r>
          </w:p>
          <w:p w:rsidR="00966A4D" w:rsidRPr="00CB1359" w:rsidRDefault="00966A4D" w:rsidP="00CB1359">
            <w:pPr>
              <w:pStyle w:val="Bezmezer"/>
              <w:rPr>
                <w:sz w:val="20"/>
                <w:szCs w:val="20"/>
              </w:rPr>
            </w:pPr>
            <w:r w:rsidRPr="00CB1359">
              <w:rPr>
                <w:sz w:val="20"/>
                <w:szCs w:val="20"/>
              </w:rPr>
              <w:t>-minulý čas</w:t>
            </w:r>
          </w:p>
          <w:p w:rsidR="00966A4D" w:rsidRPr="00CB1359" w:rsidRDefault="00966A4D" w:rsidP="00CB1359">
            <w:pPr>
              <w:pStyle w:val="Bezmezer"/>
              <w:rPr>
                <w:sz w:val="20"/>
                <w:szCs w:val="20"/>
              </w:rPr>
            </w:pPr>
            <w:r w:rsidRPr="00CB1359">
              <w:rPr>
                <w:sz w:val="20"/>
                <w:szCs w:val="20"/>
              </w:rPr>
              <w:t xml:space="preserve">-vyjádření budoucnosti pomocí vazby going to </w:t>
            </w:r>
          </w:p>
          <w:p w:rsidR="009504BE" w:rsidRPr="009504BE" w:rsidRDefault="00966A4D" w:rsidP="00CB1359">
            <w:pPr>
              <w:pStyle w:val="Bezmezer"/>
              <w:rPr>
                <w:sz w:val="20"/>
                <w:szCs w:val="20"/>
              </w:rPr>
            </w:pPr>
            <w:r w:rsidRPr="00CB1359">
              <w:rPr>
                <w:sz w:val="20"/>
                <w:szCs w:val="20"/>
              </w:rPr>
              <w:t>- vyjádření množství, počitatelná a nepočitatelná podstatná jmén</w:t>
            </w:r>
            <w:r w:rsidR="009504BE">
              <w:rPr>
                <w:sz w:val="20"/>
                <w:szCs w:val="20"/>
              </w:rPr>
              <w:t>a</w:t>
            </w:r>
          </w:p>
        </w:tc>
        <w:tc>
          <w:tcPr>
            <w:tcW w:w="2694" w:type="dxa"/>
          </w:tcPr>
          <w:p w:rsidR="00111A12" w:rsidRDefault="00111A12" w:rsidP="00CB1359">
            <w:pPr>
              <w:rPr>
                <w:sz w:val="20"/>
                <w:szCs w:val="20"/>
              </w:rPr>
            </w:pPr>
            <w:r>
              <w:rPr>
                <w:sz w:val="20"/>
                <w:szCs w:val="20"/>
              </w:rPr>
              <w:t>VKM – Evropa a svět nás zajímá</w:t>
            </w:r>
          </w:p>
          <w:p w:rsidR="00966A4D" w:rsidRDefault="00111A12" w:rsidP="00CB1359">
            <w:pPr>
              <w:rPr>
                <w:sz w:val="20"/>
                <w:szCs w:val="20"/>
              </w:rPr>
            </w:pPr>
            <w:r>
              <w:rPr>
                <w:sz w:val="20"/>
                <w:szCs w:val="20"/>
              </w:rPr>
              <w:t xml:space="preserve"> (</w:t>
            </w:r>
            <w:r w:rsidR="00966A4D">
              <w:rPr>
                <w:sz w:val="20"/>
                <w:szCs w:val="20"/>
              </w:rPr>
              <w:t xml:space="preserve">Projekt k Evropskému dni jazyků </w:t>
            </w:r>
            <w:r>
              <w:rPr>
                <w:sz w:val="20"/>
                <w:szCs w:val="20"/>
              </w:rPr>
              <w:t>- seznamování se s životem států Evropy a jejich prezentování)</w:t>
            </w:r>
          </w:p>
          <w:p w:rsidR="00966A4D" w:rsidRDefault="00966A4D" w:rsidP="00CB1359">
            <w:pPr>
              <w:rPr>
                <w:sz w:val="20"/>
                <w:szCs w:val="20"/>
              </w:rPr>
            </w:pPr>
          </w:p>
          <w:p w:rsidR="00966A4D" w:rsidRPr="00C75418" w:rsidRDefault="00966A4D" w:rsidP="00CB1359">
            <w:pPr>
              <w:rPr>
                <w:sz w:val="20"/>
                <w:szCs w:val="20"/>
              </w:rPr>
            </w:pPr>
            <w:r w:rsidRPr="00C75418">
              <w:rPr>
                <w:sz w:val="20"/>
                <w:szCs w:val="20"/>
              </w:rPr>
              <w:t>VKM: Objevujeme Evropu a svět (</w:t>
            </w:r>
            <w:r>
              <w:rPr>
                <w:sz w:val="20"/>
                <w:szCs w:val="20"/>
              </w:rPr>
              <w:t>jídlo a stolování ve</w:t>
            </w:r>
            <w:r w:rsidRPr="00C75418">
              <w:rPr>
                <w:sz w:val="20"/>
                <w:szCs w:val="20"/>
              </w:rPr>
              <w:t xml:space="preserve"> </w:t>
            </w:r>
            <w:r>
              <w:rPr>
                <w:sz w:val="20"/>
                <w:szCs w:val="20"/>
              </w:rPr>
              <w:t>Velké Británii</w:t>
            </w:r>
            <w:r w:rsidRPr="00C75418">
              <w:rPr>
                <w:sz w:val="20"/>
                <w:szCs w:val="20"/>
              </w:rPr>
              <w:t>)</w:t>
            </w:r>
          </w:p>
          <w:p w:rsidR="00966A4D" w:rsidRPr="00C75418" w:rsidRDefault="00966A4D" w:rsidP="00CB1359">
            <w:pPr>
              <w:ind w:left="592"/>
              <w:rPr>
                <w:sz w:val="20"/>
                <w:szCs w:val="20"/>
              </w:rPr>
            </w:pPr>
          </w:p>
          <w:p w:rsidR="00966A4D" w:rsidRPr="00C75418" w:rsidRDefault="00966A4D" w:rsidP="00CB1359">
            <w:pPr>
              <w:ind w:left="592"/>
              <w:rPr>
                <w:sz w:val="20"/>
                <w:szCs w:val="20"/>
              </w:rPr>
            </w:pPr>
          </w:p>
          <w:p w:rsidR="00966A4D" w:rsidRDefault="00966A4D" w:rsidP="00CB1359">
            <w:pPr>
              <w:rPr>
                <w:sz w:val="20"/>
                <w:szCs w:val="20"/>
              </w:rPr>
            </w:pPr>
          </w:p>
          <w:p w:rsidR="00966A4D" w:rsidRDefault="00966A4D" w:rsidP="00CB1359">
            <w:pPr>
              <w:rPr>
                <w:sz w:val="20"/>
                <w:szCs w:val="20"/>
              </w:rPr>
            </w:pPr>
          </w:p>
          <w:p w:rsidR="00966A4D" w:rsidRPr="00C75418" w:rsidRDefault="00966A4D" w:rsidP="00CB1359">
            <w:pPr>
              <w:rPr>
                <w:sz w:val="20"/>
                <w:szCs w:val="20"/>
              </w:rPr>
            </w:pPr>
          </w:p>
          <w:p w:rsidR="00966A4D" w:rsidRPr="00C75418" w:rsidRDefault="00966A4D" w:rsidP="00CB1359">
            <w:pPr>
              <w:rPr>
                <w:sz w:val="20"/>
                <w:szCs w:val="20"/>
              </w:rPr>
            </w:pPr>
          </w:p>
        </w:tc>
      </w:tr>
    </w:tbl>
    <w:p w:rsidR="00EF61C3" w:rsidRDefault="00EF61C3" w:rsidP="00EF61C3"/>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3827"/>
        <w:gridCol w:w="3969"/>
        <w:gridCol w:w="2558"/>
      </w:tblGrid>
      <w:tr w:rsidR="00EF61C3" w:rsidTr="004E5ECF">
        <w:tc>
          <w:tcPr>
            <w:tcW w:w="14148" w:type="dxa"/>
            <w:gridSpan w:val="4"/>
          </w:tcPr>
          <w:p w:rsidR="00EF61C3" w:rsidRDefault="00510EA3" w:rsidP="00EB662B">
            <w:pPr>
              <w:jc w:val="center"/>
              <w:rPr>
                <w:b/>
                <w:bCs/>
                <w:sz w:val="28"/>
                <w:szCs w:val="28"/>
              </w:rPr>
            </w:pPr>
            <w:r>
              <w:rPr>
                <w:b/>
                <w:bCs/>
                <w:sz w:val="28"/>
                <w:szCs w:val="28"/>
              </w:rPr>
              <w:t xml:space="preserve">ANGLICKÝ JAZYK </w:t>
            </w:r>
            <w:r w:rsidR="00EF61C3">
              <w:rPr>
                <w:b/>
                <w:bCs/>
                <w:sz w:val="28"/>
                <w:szCs w:val="28"/>
              </w:rPr>
              <w:t xml:space="preserve">VII. </w:t>
            </w:r>
            <w:r w:rsidR="00EB662B">
              <w:rPr>
                <w:b/>
                <w:bCs/>
                <w:sz w:val="28"/>
                <w:szCs w:val="28"/>
              </w:rPr>
              <w:t>ROČNÍK</w:t>
            </w:r>
          </w:p>
        </w:tc>
      </w:tr>
      <w:tr w:rsidR="00966A4D" w:rsidTr="00966A4D">
        <w:tc>
          <w:tcPr>
            <w:tcW w:w="3794" w:type="dxa"/>
          </w:tcPr>
          <w:p w:rsidR="00966A4D" w:rsidRDefault="00966A4D" w:rsidP="009F4CBA">
            <w:pPr>
              <w:spacing w:line="276" w:lineRule="auto"/>
              <w:rPr>
                <w:b/>
                <w:bCs/>
                <w:sz w:val="20"/>
                <w:szCs w:val="20"/>
                <w:lang w:eastAsia="en-US"/>
              </w:rPr>
            </w:pPr>
            <w:r>
              <w:rPr>
                <w:b/>
                <w:bCs/>
                <w:sz w:val="20"/>
                <w:szCs w:val="20"/>
                <w:lang w:eastAsia="en-US"/>
              </w:rPr>
              <w:t>Očekávané výstupy z RVP ZV</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827" w:type="dxa"/>
          </w:tcPr>
          <w:p w:rsidR="00966A4D" w:rsidRDefault="00966A4D" w:rsidP="009F4CBA">
            <w:pPr>
              <w:spacing w:line="276" w:lineRule="auto"/>
              <w:rPr>
                <w:b/>
                <w:bCs/>
                <w:sz w:val="20"/>
                <w:szCs w:val="20"/>
                <w:lang w:eastAsia="en-US"/>
              </w:rPr>
            </w:pPr>
            <w:r>
              <w:rPr>
                <w:b/>
                <w:bCs/>
                <w:sz w:val="20"/>
                <w:szCs w:val="20"/>
                <w:lang w:eastAsia="en-US"/>
              </w:rPr>
              <w:t>Školní výstupy</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969" w:type="dxa"/>
          </w:tcPr>
          <w:p w:rsidR="00966A4D" w:rsidRDefault="00966A4D" w:rsidP="009F4CBA">
            <w:pPr>
              <w:spacing w:line="276" w:lineRule="auto"/>
              <w:rPr>
                <w:b/>
                <w:bCs/>
                <w:sz w:val="20"/>
                <w:szCs w:val="20"/>
                <w:lang w:eastAsia="en-US"/>
              </w:rPr>
            </w:pPr>
            <w:r>
              <w:rPr>
                <w:b/>
                <w:bCs/>
                <w:sz w:val="20"/>
                <w:szCs w:val="20"/>
                <w:lang w:eastAsia="en-US"/>
              </w:rPr>
              <w:t>Učivo</w:t>
            </w:r>
          </w:p>
        </w:tc>
        <w:tc>
          <w:tcPr>
            <w:tcW w:w="2558" w:type="dxa"/>
          </w:tcPr>
          <w:p w:rsidR="00966A4D" w:rsidRDefault="00966A4D" w:rsidP="00966A4D">
            <w:pPr>
              <w:spacing w:line="276" w:lineRule="auto"/>
              <w:rPr>
                <w:b/>
                <w:bCs/>
                <w:sz w:val="20"/>
                <w:szCs w:val="20"/>
                <w:lang w:eastAsia="en-US"/>
              </w:rPr>
            </w:pPr>
            <w:r>
              <w:rPr>
                <w:b/>
                <w:bCs/>
                <w:sz w:val="20"/>
                <w:szCs w:val="20"/>
                <w:lang w:eastAsia="en-US"/>
              </w:rPr>
              <w:t>Přesahy a vazby (průřez.</w:t>
            </w:r>
            <w:r>
              <w:rPr>
                <w:b/>
                <w:bCs/>
                <w:sz w:val="20"/>
                <w:szCs w:val="20"/>
                <w:lang w:eastAsia="en-US"/>
              </w:rPr>
              <w:br/>
              <w:t>témata, mezipředm. vztahy)</w:t>
            </w:r>
          </w:p>
        </w:tc>
      </w:tr>
      <w:tr w:rsidR="00966A4D" w:rsidTr="00966A4D">
        <w:tc>
          <w:tcPr>
            <w:tcW w:w="3794" w:type="dxa"/>
          </w:tcPr>
          <w:p w:rsidR="00966A4D" w:rsidRDefault="00966A4D" w:rsidP="00CB1359">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CB1359">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CB1359">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CB1359">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CB1359">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CB1359">
            <w:pPr>
              <w:pStyle w:val="Zhlav"/>
              <w:tabs>
                <w:tab w:val="clear" w:pos="4536"/>
                <w:tab w:val="clear" w:pos="9072"/>
              </w:tabs>
              <w:rPr>
                <w:sz w:val="20"/>
                <w:szCs w:val="20"/>
              </w:rPr>
            </w:pPr>
            <w:r>
              <w:rPr>
                <w:sz w:val="20"/>
                <w:szCs w:val="20"/>
              </w:rPr>
              <w:t xml:space="preserve">Vyhledá požadované informace v jednoduchých každodenních autentických </w:t>
            </w:r>
            <w:r w:rsidR="00D75C27">
              <w:rPr>
                <w:sz w:val="20"/>
                <w:szCs w:val="20"/>
              </w:rPr>
              <w:t>materiálech.</w:t>
            </w:r>
          </w:p>
          <w:p w:rsidR="00966A4D" w:rsidRDefault="00966A4D" w:rsidP="00CB1359">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CB1359">
            <w:pPr>
              <w:pStyle w:val="Zhlav"/>
              <w:tabs>
                <w:tab w:val="clear" w:pos="4536"/>
                <w:tab w:val="clear" w:pos="9072"/>
              </w:tabs>
              <w:rPr>
                <w:sz w:val="20"/>
                <w:szCs w:val="20"/>
              </w:rPr>
            </w:pPr>
            <w:r>
              <w:rPr>
                <w:sz w:val="20"/>
                <w:szCs w:val="20"/>
              </w:rPr>
              <w:t>Vyplní základní údaje o sobě ve formuláři.</w:t>
            </w:r>
          </w:p>
          <w:p w:rsidR="00966A4D" w:rsidRDefault="00966A4D" w:rsidP="00CB1359">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A31EEA" w:rsidRDefault="00966A4D" w:rsidP="00CB1359">
            <w:pPr>
              <w:pStyle w:val="Zhlav"/>
              <w:tabs>
                <w:tab w:val="clear" w:pos="4536"/>
                <w:tab w:val="clear" w:pos="9072"/>
              </w:tabs>
              <w:rPr>
                <w:sz w:val="20"/>
                <w:szCs w:val="20"/>
              </w:rPr>
            </w:pPr>
            <w:r>
              <w:rPr>
                <w:sz w:val="20"/>
                <w:szCs w:val="20"/>
              </w:rPr>
              <w:t>Reaguje na jednoduché písemné sdělení.</w:t>
            </w:r>
            <w:r w:rsidRPr="00A31EEA">
              <w:rPr>
                <w:sz w:val="20"/>
                <w:szCs w:val="20"/>
              </w:rPr>
              <w:br/>
            </w:r>
          </w:p>
        </w:tc>
        <w:tc>
          <w:tcPr>
            <w:tcW w:w="3827" w:type="dxa"/>
          </w:tcPr>
          <w:p w:rsidR="00966A4D" w:rsidRDefault="00966A4D" w:rsidP="00F57DD7">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F57DD7">
            <w:pPr>
              <w:pStyle w:val="Zhlav"/>
              <w:tabs>
                <w:tab w:val="clear" w:pos="4536"/>
                <w:tab w:val="clear" w:pos="9072"/>
              </w:tabs>
              <w:rPr>
                <w:sz w:val="20"/>
                <w:szCs w:val="20"/>
              </w:rPr>
            </w:pPr>
          </w:p>
          <w:p w:rsidR="00966A4D" w:rsidRDefault="00966A4D" w:rsidP="00F57DD7">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F57DD7">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F57DD7">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F57DD7">
            <w:pPr>
              <w:pStyle w:val="Zhlav"/>
              <w:tabs>
                <w:tab w:val="clear" w:pos="4536"/>
                <w:tab w:val="clear" w:pos="9072"/>
              </w:tabs>
              <w:rPr>
                <w:sz w:val="20"/>
                <w:szCs w:val="20"/>
              </w:rPr>
            </w:pPr>
          </w:p>
          <w:p w:rsidR="00966A4D" w:rsidRDefault="00966A4D" w:rsidP="00F57DD7">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F57DD7">
            <w:pPr>
              <w:pStyle w:val="Zhlav"/>
              <w:tabs>
                <w:tab w:val="clear" w:pos="4536"/>
                <w:tab w:val="clear" w:pos="9072"/>
              </w:tabs>
              <w:rPr>
                <w:sz w:val="20"/>
                <w:szCs w:val="20"/>
              </w:rPr>
            </w:pPr>
            <w:r>
              <w:rPr>
                <w:sz w:val="20"/>
                <w:szCs w:val="20"/>
              </w:rPr>
              <w:t xml:space="preserve">Vyhledá požadované informace v jednoduchých každodenních autentických </w:t>
            </w:r>
          </w:p>
          <w:p w:rsidR="00966A4D" w:rsidRDefault="00966A4D" w:rsidP="00F57DD7">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F57DD7">
            <w:pPr>
              <w:pStyle w:val="Zhlav"/>
              <w:tabs>
                <w:tab w:val="clear" w:pos="4536"/>
                <w:tab w:val="clear" w:pos="9072"/>
              </w:tabs>
              <w:rPr>
                <w:sz w:val="20"/>
                <w:szCs w:val="20"/>
              </w:rPr>
            </w:pPr>
            <w:r>
              <w:rPr>
                <w:sz w:val="20"/>
                <w:szCs w:val="20"/>
              </w:rPr>
              <w:t>Vyplní základní údaje o sobě ve formuláři.</w:t>
            </w:r>
          </w:p>
          <w:p w:rsidR="00966A4D" w:rsidRDefault="00966A4D" w:rsidP="00F57DD7">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C75418" w:rsidRDefault="00966A4D" w:rsidP="00F57DD7">
            <w:pPr>
              <w:rPr>
                <w:sz w:val="20"/>
                <w:szCs w:val="20"/>
              </w:rPr>
            </w:pPr>
            <w:r>
              <w:rPr>
                <w:sz w:val="20"/>
                <w:szCs w:val="20"/>
              </w:rPr>
              <w:t>Reaguje na jednoduché písemné sdělení.</w:t>
            </w:r>
          </w:p>
        </w:tc>
        <w:tc>
          <w:tcPr>
            <w:tcW w:w="3969" w:type="dxa"/>
          </w:tcPr>
          <w:p w:rsidR="00966A4D" w:rsidRPr="00F57DD7" w:rsidRDefault="00966A4D" w:rsidP="00F57DD7">
            <w:pPr>
              <w:pStyle w:val="Bezmezer"/>
              <w:rPr>
                <w:sz w:val="20"/>
                <w:szCs w:val="20"/>
              </w:rPr>
            </w:pPr>
            <w:r w:rsidRPr="00F57DD7">
              <w:rPr>
                <w:b/>
                <w:sz w:val="20"/>
                <w:szCs w:val="20"/>
              </w:rPr>
              <w:t>zvuková a grafická podoba jazyka</w:t>
            </w:r>
            <w:r w:rsidRPr="00F57DD7">
              <w:rPr>
                <w:sz w:val="20"/>
                <w:szCs w:val="20"/>
              </w:rPr>
              <w:t xml:space="preserve"> – rozvíjení dostatečně srozumitelné výslovnosti a schopnosti rozlišovat sluchem prvky fonologického systému jazyka, slovní a větný přízvuk, intonace, ovládání pravopisu slov osvojené slovní zásoby </w:t>
            </w:r>
          </w:p>
          <w:p w:rsidR="00966A4D" w:rsidRPr="00F57DD7" w:rsidRDefault="00966A4D" w:rsidP="00F57DD7">
            <w:pPr>
              <w:pStyle w:val="Bezmezer"/>
              <w:rPr>
                <w:sz w:val="20"/>
                <w:szCs w:val="20"/>
              </w:rPr>
            </w:pPr>
            <w:r w:rsidRPr="00F57DD7">
              <w:rPr>
                <w:b/>
                <w:sz w:val="20"/>
                <w:szCs w:val="20"/>
              </w:rPr>
              <w:t>slovní zásoba</w:t>
            </w:r>
            <w:r w:rsidRPr="00F57DD7">
              <w:rPr>
                <w:sz w:val="20"/>
                <w:szCs w:val="20"/>
              </w:rPr>
              <w:t>- rozvíjení dostačující slovní zásoby k ústní i písemné komunikaci vztahující se k probíraným tematickým okruhům a komunikačním situacím; práce se slovníkem</w:t>
            </w:r>
          </w:p>
          <w:p w:rsidR="00966A4D" w:rsidRPr="00F57DD7" w:rsidRDefault="00966A4D" w:rsidP="00F57DD7">
            <w:pPr>
              <w:pStyle w:val="Bezmezer"/>
              <w:rPr>
                <w:sz w:val="20"/>
                <w:szCs w:val="20"/>
              </w:rPr>
            </w:pPr>
            <w:r w:rsidRPr="00F57DD7">
              <w:rPr>
                <w:b/>
                <w:sz w:val="20"/>
                <w:szCs w:val="20"/>
              </w:rPr>
              <w:t>tematické okruhy</w:t>
            </w:r>
            <w:r w:rsidRPr="00F57DD7">
              <w:rPr>
                <w:sz w:val="20"/>
                <w:szCs w:val="20"/>
              </w:rPr>
              <w:t>-rodina,přátelé, škola,volný čas, sport,kultura,nákupy a móda, cestování, reálie -Velká Británie</w:t>
            </w:r>
          </w:p>
          <w:p w:rsidR="00966A4D" w:rsidRPr="00F57DD7" w:rsidRDefault="00966A4D" w:rsidP="00F57DD7">
            <w:pPr>
              <w:pStyle w:val="Bezmezer"/>
              <w:rPr>
                <w:sz w:val="20"/>
                <w:szCs w:val="20"/>
              </w:rPr>
            </w:pPr>
            <w:r w:rsidRPr="00F57DD7">
              <w:rPr>
                <w:b/>
                <w:sz w:val="20"/>
                <w:szCs w:val="20"/>
              </w:rPr>
              <w:t>mluvnice</w:t>
            </w:r>
            <w:r w:rsidRPr="00F57DD7">
              <w:rPr>
                <w:sz w:val="20"/>
                <w:szCs w:val="20"/>
              </w:rPr>
              <w:t>- rozvíjení používání gramatických jevů k realizaci komunikačního záměru žáka(jsou tolerovány elementární chyby, které nenarušují smysl sdělení a porozumění:</w:t>
            </w:r>
          </w:p>
          <w:p w:rsidR="002107D4" w:rsidRDefault="00966A4D" w:rsidP="00F57DD7">
            <w:pPr>
              <w:pStyle w:val="Bezmezer"/>
              <w:rPr>
                <w:sz w:val="20"/>
                <w:szCs w:val="20"/>
              </w:rPr>
            </w:pPr>
            <w:r w:rsidRPr="00F57DD7">
              <w:rPr>
                <w:sz w:val="20"/>
                <w:szCs w:val="20"/>
              </w:rPr>
              <w:t xml:space="preserve">- stupňování přídavných jmen krátkých a  víceslabičných, </w:t>
            </w:r>
          </w:p>
          <w:p w:rsidR="00966A4D" w:rsidRPr="00F57DD7" w:rsidRDefault="00966A4D" w:rsidP="00F57DD7">
            <w:pPr>
              <w:pStyle w:val="Bezmezer"/>
              <w:rPr>
                <w:sz w:val="20"/>
                <w:szCs w:val="20"/>
              </w:rPr>
            </w:pPr>
            <w:r w:rsidRPr="00F57DD7">
              <w:rPr>
                <w:sz w:val="20"/>
                <w:szCs w:val="20"/>
              </w:rPr>
              <w:t>pravidelné a nepravidelné stupňování, as…as</w:t>
            </w:r>
          </w:p>
          <w:p w:rsidR="00966A4D" w:rsidRPr="00F57DD7" w:rsidRDefault="00966A4D" w:rsidP="00F57DD7">
            <w:pPr>
              <w:pStyle w:val="Bezmezer"/>
              <w:rPr>
                <w:sz w:val="20"/>
                <w:szCs w:val="20"/>
              </w:rPr>
            </w:pPr>
            <w:r w:rsidRPr="00F57DD7">
              <w:rPr>
                <w:sz w:val="20"/>
                <w:szCs w:val="20"/>
              </w:rPr>
              <w:t>-minulý čas</w:t>
            </w:r>
          </w:p>
          <w:p w:rsidR="00966A4D" w:rsidRPr="00F57DD7" w:rsidRDefault="00966A4D" w:rsidP="00F57DD7">
            <w:pPr>
              <w:pStyle w:val="Bezmezer"/>
              <w:rPr>
                <w:sz w:val="20"/>
                <w:szCs w:val="20"/>
              </w:rPr>
            </w:pPr>
            <w:r w:rsidRPr="00F57DD7">
              <w:rPr>
                <w:sz w:val="20"/>
                <w:szCs w:val="20"/>
              </w:rPr>
              <w:t xml:space="preserve">-přítom. prostý a průběhový čas </w:t>
            </w:r>
          </w:p>
          <w:p w:rsidR="00966A4D" w:rsidRPr="00F57DD7" w:rsidRDefault="00966A4D" w:rsidP="00F57DD7">
            <w:pPr>
              <w:pStyle w:val="Bezmezer"/>
              <w:rPr>
                <w:sz w:val="20"/>
                <w:szCs w:val="20"/>
              </w:rPr>
            </w:pPr>
            <w:r w:rsidRPr="00F57DD7">
              <w:rPr>
                <w:sz w:val="20"/>
                <w:szCs w:val="20"/>
              </w:rPr>
              <w:t>-sloveso like + -ing</w:t>
            </w:r>
          </w:p>
          <w:p w:rsidR="00966A4D" w:rsidRPr="00F57DD7" w:rsidRDefault="00966A4D" w:rsidP="00F57DD7">
            <w:pPr>
              <w:pStyle w:val="Bezmezer"/>
              <w:rPr>
                <w:sz w:val="20"/>
                <w:szCs w:val="20"/>
              </w:rPr>
            </w:pPr>
            <w:r w:rsidRPr="00F57DD7">
              <w:rPr>
                <w:sz w:val="20"/>
                <w:szCs w:val="20"/>
              </w:rPr>
              <w:t xml:space="preserve">-vyjádření budoucnosti s going   to </w:t>
            </w:r>
          </w:p>
          <w:p w:rsidR="00966A4D" w:rsidRPr="00F57DD7" w:rsidRDefault="00966A4D" w:rsidP="00F57DD7">
            <w:pPr>
              <w:pStyle w:val="Bezmezer"/>
              <w:rPr>
                <w:sz w:val="20"/>
                <w:szCs w:val="20"/>
              </w:rPr>
            </w:pPr>
            <w:r w:rsidRPr="00F57DD7">
              <w:rPr>
                <w:sz w:val="20"/>
                <w:szCs w:val="20"/>
              </w:rPr>
              <w:t>-have to</w:t>
            </w:r>
          </w:p>
          <w:p w:rsidR="00966A4D" w:rsidRPr="00F57DD7" w:rsidRDefault="00966A4D" w:rsidP="00F57DD7">
            <w:pPr>
              <w:pStyle w:val="Bezmezer"/>
              <w:rPr>
                <w:sz w:val="20"/>
                <w:szCs w:val="20"/>
              </w:rPr>
            </w:pPr>
            <w:r w:rsidRPr="00F57DD7">
              <w:rPr>
                <w:sz w:val="20"/>
                <w:szCs w:val="20"/>
              </w:rPr>
              <w:t>-příslovce způsobu, frekvence</w:t>
            </w:r>
          </w:p>
          <w:p w:rsidR="00966A4D" w:rsidRPr="00C75418" w:rsidRDefault="00966A4D" w:rsidP="00F57DD7">
            <w:pPr>
              <w:rPr>
                <w:sz w:val="20"/>
                <w:szCs w:val="20"/>
              </w:rPr>
            </w:pPr>
            <w:r w:rsidRPr="00F57DD7">
              <w:rPr>
                <w:sz w:val="20"/>
                <w:szCs w:val="20"/>
              </w:rPr>
              <w:t>-navrhování</w:t>
            </w:r>
          </w:p>
        </w:tc>
        <w:tc>
          <w:tcPr>
            <w:tcW w:w="2558" w:type="dxa"/>
          </w:tcPr>
          <w:p w:rsidR="00111A12" w:rsidRDefault="00111A12" w:rsidP="00111A12">
            <w:pPr>
              <w:rPr>
                <w:sz w:val="20"/>
                <w:szCs w:val="20"/>
              </w:rPr>
            </w:pPr>
            <w:r>
              <w:rPr>
                <w:sz w:val="20"/>
                <w:szCs w:val="20"/>
              </w:rPr>
              <w:t>VKM – Evropa a svět nás zajímá</w:t>
            </w:r>
          </w:p>
          <w:p w:rsidR="00111A12" w:rsidRDefault="00111A12" w:rsidP="00111A12">
            <w:pPr>
              <w:rPr>
                <w:sz w:val="20"/>
                <w:szCs w:val="20"/>
              </w:rPr>
            </w:pPr>
            <w:r>
              <w:rPr>
                <w:sz w:val="20"/>
                <w:szCs w:val="20"/>
              </w:rPr>
              <w:t xml:space="preserve"> (Projekt k Evropskému dni jazyků - seznamování se s životem států Evropy a jejich prezentování)</w:t>
            </w:r>
          </w:p>
          <w:p w:rsidR="00966A4D" w:rsidRDefault="00966A4D" w:rsidP="004E5ECF">
            <w:pPr>
              <w:rPr>
                <w:sz w:val="20"/>
                <w:szCs w:val="20"/>
              </w:rPr>
            </w:pPr>
          </w:p>
          <w:p w:rsidR="00966A4D" w:rsidRPr="00C75418" w:rsidRDefault="00966A4D" w:rsidP="004E5ECF">
            <w:pPr>
              <w:rPr>
                <w:sz w:val="20"/>
                <w:szCs w:val="20"/>
              </w:rPr>
            </w:pPr>
          </w:p>
          <w:p w:rsidR="00966A4D" w:rsidRPr="00C75418" w:rsidRDefault="00966A4D" w:rsidP="004E5ECF">
            <w:pPr>
              <w:rPr>
                <w:sz w:val="20"/>
                <w:szCs w:val="20"/>
              </w:rPr>
            </w:pPr>
            <w:r w:rsidRPr="00C75418">
              <w:rPr>
                <w:sz w:val="20"/>
                <w:szCs w:val="20"/>
              </w:rPr>
              <w:t>VKM: Objevujeme Evropu a svět (</w:t>
            </w:r>
            <w:r>
              <w:rPr>
                <w:sz w:val="20"/>
                <w:szCs w:val="20"/>
              </w:rPr>
              <w:t>reálie Velké Británie</w:t>
            </w:r>
            <w:r w:rsidR="00111A12">
              <w:rPr>
                <w:sz w:val="20"/>
                <w:szCs w:val="20"/>
              </w:rPr>
              <w:t>, práce s mapou</w:t>
            </w:r>
            <w:r w:rsidRPr="00C75418">
              <w:rPr>
                <w:sz w:val="20"/>
                <w:szCs w:val="20"/>
              </w:rPr>
              <w:t>)</w:t>
            </w:r>
          </w:p>
          <w:p w:rsidR="00966A4D" w:rsidRPr="00C75418" w:rsidRDefault="00966A4D" w:rsidP="004E5ECF">
            <w:pPr>
              <w:ind w:left="592"/>
              <w:rPr>
                <w:sz w:val="20"/>
                <w:szCs w:val="20"/>
              </w:rPr>
            </w:pPr>
          </w:p>
          <w:p w:rsidR="00966A4D" w:rsidRPr="00C75418" w:rsidRDefault="00966A4D" w:rsidP="004E5ECF">
            <w:pPr>
              <w:ind w:left="592"/>
              <w:rPr>
                <w:sz w:val="20"/>
                <w:szCs w:val="20"/>
              </w:rPr>
            </w:pPr>
          </w:p>
          <w:p w:rsidR="00966A4D" w:rsidRPr="00C75418" w:rsidRDefault="00966A4D" w:rsidP="004E5ECF">
            <w:pPr>
              <w:rPr>
                <w:sz w:val="20"/>
                <w:szCs w:val="20"/>
              </w:rPr>
            </w:pPr>
          </w:p>
          <w:p w:rsidR="00966A4D" w:rsidRPr="00C75418" w:rsidRDefault="00966A4D" w:rsidP="004E5ECF">
            <w:pPr>
              <w:rPr>
                <w:sz w:val="20"/>
                <w:szCs w:val="20"/>
              </w:rPr>
            </w:pPr>
          </w:p>
          <w:p w:rsidR="00966A4D" w:rsidRPr="00C75418" w:rsidRDefault="00966A4D" w:rsidP="004E5ECF">
            <w:pPr>
              <w:rPr>
                <w:sz w:val="20"/>
                <w:szCs w:val="20"/>
              </w:rPr>
            </w:pPr>
          </w:p>
          <w:p w:rsidR="00966A4D" w:rsidRPr="00C75418" w:rsidRDefault="00966A4D" w:rsidP="00111A12">
            <w:pPr>
              <w:rPr>
                <w:sz w:val="20"/>
                <w:szCs w:val="20"/>
              </w:rPr>
            </w:pPr>
          </w:p>
        </w:tc>
      </w:tr>
    </w:tbl>
    <w:p w:rsidR="008B5306" w:rsidRDefault="008B5306" w:rsidP="008B5306"/>
    <w:p w:rsidR="0020316F" w:rsidRDefault="0020316F" w:rsidP="008B5306"/>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3827"/>
        <w:gridCol w:w="3969"/>
        <w:gridCol w:w="2558"/>
      </w:tblGrid>
      <w:tr w:rsidR="008B5306" w:rsidTr="008B5306">
        <w:tc>
          <w:tcPr>
            <w:tcW w:w="14148" w:type="dxa"/>
            <w:gridSpan w:val="4"/>
          </w:tcPr>
          <w:p w:rsidR="008B5306" w:rsidRDefault="008B5306" w:rsidP="00EB662B">
            <w:pPr>
              <w:jc w:val="center"/>
              <w:rPr>
                <w:b/>
                <w:bCs/>
                <w:sz w:val="28"/>
                <w:szCs w:val="28"/>
              </w:rPr>
            </w:pPr>
            <w:r>
              <w:rPr>
                <w:b/>
                <w:bCs/>
                <w:sz w:val="28"/>
                <w:szCs w:val="28"/>
              </w:rPr>
              <w:t>ANG</w:t>
            </w:r>
            <w:r w:rsidR="00510EA3">
              <w:rPr>
                <w:b/>
                <w:bCs/>
                <w:sz w:val="28"/>
                <w:szCs w:val="28"/>
              </w:rPr>
              <w:t xml:space="preserve">LICKÝ JAZYK </w:t>
            </w:r>
            <w:r w:rsidR="00EF61C3">
              <w:rPr>
                <w:b/>
                <w:bCs/>
                <w:sz w:val="28"/>
                <w:szCs w:val="28"/>
              </w:rPr>
              <w:t>VIII</w:t>
            </w:r>
            <w:r>
              <w:rPr>
                <w:b/>
                <w:bCs/>
                <w:sz w:val="28"/>
                <w:szCs w:val="28"/>
              </w:rPr>
              <w:t xml:space="preserve">. </w:t>
            </w:r>
            <w:r w:rsidR="00EB662B">
              <w:rPr>
                <w:b/>
                <w:bCs/>
                <w:sz w:val="28"/>
                <w:szCs w:val="28"/>
              </w:rPr>
              <w:t>ROČNÍK</w:t>
            </w:r>
          </w:p>
        </w:tc>
      </w:tr>
      <w:tr w:rsidR="00966A4D" w:rsidTr="00966A4D">
        <w:tc>
          <w:tcPr>
            <w:tcW w:w="3794" w:type="dxa"/>
          </w:tcPr>
          <w:p w:rsidR="00966A4D" w:rsidRDefault="00966A4D" w:rsidP="009F4CBA">
            <w:pPr>
              <w:spacing w:line="276" w:lineRule="auto"/>
              <w:rPr>
                <w:b/>
                <w:bCs/>
                <w:sz w:val="20"/>
                <w:szCs w:val="20"/>
                <w:lang w:eastAsia="en-US"/>
              </w:rPr>
            </w:pPr>
            <w:r>
              <w:rPr>
                <w:b/>
                <w:bCs/>
                <w:sz w:val="20"/>
                <w:szCs w:val="20"/>
                <w:lang w:eastAsia="en-US"/>
              </w:rPr>
              <w:t>Očekávané výstupy z RVP ZV</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827" w:type="dxa"/>
          </w:tcPr>
          <w:p w:rsidR="00966A4D" w:rsidRDefault="00966A4D" w:rsidP="009F4CBA">
            <w:pPr>
              <w:spacing w:line="276" w:lineRule="auto"/>
              <w:rPr>
                <w:b/>
                <w:bCs/>
                <w:sz w:val="20"/>
                <w:szCs w:val="20"/>
                <w:lang w:eastAsia="en-US"/>
              </w:rPr>
            </w:pPr>
            <w:r>
              <w:rPr>
                <w:b/>
                <w:bCs/>
                <w:sz w:val="20"/>
                <w:szCs w:val="20"/>
                <w:lang w:eastAsia="en-US"/>
              </w:rPr>
              <w:t>Školní výstupy</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969" w:type="dxa"/>
          </w:tcPr>
          <w:p w:rsidR="00966A4D" w:rsidRDefault="00966A4D" w:rsidP="009F4CBA">
            <w:pPr>
              <w:spacing w:line="276" w:lineRule="auto"/>
              <w:rPr>
                <w:b/>
                <w:bCs/>
                <w:sz w:val="20"/>
                <w:szCs w:val="20"/>
                <w:lang w:eastAsia="en-US"/>
              </w:rPr>
            </w:pPr>
            <w:r>
              <w:rPr>
                <w:b/>
                <w:bCs/>
                <w:sz w:val="20"/>
                <w:szCs w:val="20"/>
                <w:lang w:eastAsia="en-US"/>
              </w:rPr>
              <w:t>Učivo</w:t>
            </w:r>
          </w:p>
        </w:tc>
        <w:tc>
          <w:tcPr>
            <w:tcW w:w="2558" w:type="dxa"/>
          </w:tcPr>
          <w:p w:rsidR="00966A4D" w:rsidRDefault="00966A4D" w:rsidP="00966A4D">
            <w:pPr>
              <w:spacing w:line="276" w:lineRule="auto"/>
              <w:rPr>
                <w:b/>
                <w:bCs/>
                <w:sz w:val="20"/>
                <w:szCs w:val="20"/>
                <w:lang w:eastAsia="en-US"/>
              </w:rPr>
            </w:pPr>
            <w:r>
              <w:rPr>
                <w:b/>
                <w:bCs/>
                <w:sz w:val="20"/>
                <w:szCs w:val="20"/>
                <w:lang w:eastAsia="en-US"/>
              </w:rPr>
              <w:t>Přesahy a vazby (průřez. témata, mezipředm. vztahy)</w:t>
            </w:r>
          </w:p>
        </w:tc>
      </w:tr>
      <w:tr w:rsidR="00966A4D" w:rsidTr="00966A4D">
        <w:tc>
          <w:tcPr>
            <w:tcW w:w="3794" w:type="dxa"/>
          </w:tcPr>
          <w:p w:rsidR="00966A4D" w:rsidRDefault="00966A4D" w:rsidP="00F57DD7">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F57DD7">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F57DD7">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F57DD7">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F57DD7">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F57DD7">
            <w:pPr>
              <w:pStyle w:val="Zhlav"/>
              <w:tabs>
                <w:tab w:val="clear" w:pos="4536"/>
                <w:tab w:val="clear" w:pos="9072"/>
              </w:tabs>
              <w:rPr>
                <w:sz w:val="20"/>
                <w:szCs w:val="20"/>
              </w:rPr>
            </w:pPr>
            <w:r>
              <w:rPr>
                <w:sz w:val="20"/>
                <w:szCs w:val="20"/>
              </w:rPr>
              <w:t xml:space="preserve">Vyhledá požadované informace v jednoduchých každodenních autentických </w:t>
            </w:r>
            <w:r w:rsidR="00D75C27">
              <w:rPr>
                <w:sz w:val="20"/>
                <w:szCs w:val="20"/>
              </w:rPr>
              <w:t>materiálech.</w:t>
            </w:r>
          </w:p>
          <w:p w:rsidR="00966A4D" w:rsidRDefault="00966A4D" w:rsidP="00F57DD7">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F57DD7">
            <w:pPr>
              <w:pStyle w:val="Zhlav"/>
              <w:tabs>
                <w:tab w:val="clear" w:pos="4536"/>
                <w:tab w:val="clear" w:pos="9072"/>
              </w:tabs>
              <w:rPr>
                <w:sz w:val="20"/>
                <w:szCs w:val="20"/>
              </w:rPr>
            </w:pPr>
            <w:r>
              <w:rPr>
                <w:sz w:val="20"/>
                <w:szCs w:val="20"/>
              </w:rPr>
              <w:t>Vyplní základní údaje o sobě ve formuláři.</w:t>
            </w:r>
          </w:p>
          <w:p w:rsidR="00966A4D" w:rsidRDefault="00966A4D" w:rsidP="00F57DD7">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A31EEA" w:rsidRDefault="00966A4D" w:rsidP="00F57DD7">
            <w:pPr>
              <w:pStyle w:val="Zhlav"/>
              <w:tabs>
                <w:tab w:val="clear" w:pos="4536"/>
                <w:tab w:val="clear" w:pos="9072"/>
              </w:tabs>
              <w:rPr>
                <w:sz w:val="20"/>
                <w:szCs w:val="20"/>
              </w:rPr>
            </w:pPr>
            <w:r>
              <w:rPr>
                <w:sz w:val="20"/>
                <w:szCs w:val="20"/>
              </w:rPr>
              <w:t>Reaguje na jednoduché písemné sdělení.</w:t>
            </w:r>
            <w:r w:rsidRPr="00A31EEA">
              <w:rPr>
                <w:sz w:val="20"/>
                <w:szCs w:val="20"/>
              </w:rPr>
              <w:br/>
            </w:r>
          </w:p>
        </w:tc>
        <w:tc>
          <w:tcPr>
            <w:tcW w:w="3827" w:type="dxa"/>
          </w:tcPr>
          <w:p w:rsidR="00966A4D" w:rsidRDefault="00966A4D" w:rsidP="00F57DD7">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F57DD7">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F57DD7">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F57DD7">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F57DD7">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F57DD7">
            <w:pPr>
              <w:pStyle w:val="Zhlav"/>
              <w:tabs>
                <w:tab w:val="clear" w:pos="4536"/>
                <w:tab w:val="clear" w:pos="9072"/>
              </w:tabs>
              <w:rPr>
                <w:sz w:val="20"/>
                <w:szCs w:val="20"/>
              </w:rPr>
            </w:pPr>
            <w:r>
              <w:rPr>
                <w:sz w:val="20"/>
                <w:szCs w:val="20"/>
              </w:rPr>
              <w:t xml:space="preserve">Vyhledá požadované informace v jednoduchých každodenních autentických </w:t>
            </w:r>
          </w:p>
          <w:p w:rsidR="00966A4D" w:rsidRDefault="00966A4D" w:rsidP="00F57DD7">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F57DD7">
            <w:pPr>
              <w:pStyle w:val="Zhlav"/>
              <w:tabs>
                <w:tab w:val="clear" w:pos="4536"/>
                <w:tab w:val="clear" w:pos="9072"/>
              </w:tabs>
              <w:rPr>
                <w:sz w:val="20"/>
                <w:szCs w:val="20"/>
              </w:rPr>
            </w:pPr>
            <w:r>
              <w:rPr>
                <w:sz w:val="20"/>
                <w:szCs w:val="20"/>
              </w:rPr>
              <w:t>Vyplní základní údaje o sobě ve formuláři.</w:t>
            </w:r>
          </w:p>
          <w:p w:rsidR="00966A4D" w:rsidRDefault="00966A4D" w:rsidP="00F57DD7">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C75418" w:rsidRDefault="00966A4D" w:rsidP="00F57DD7">
            <w:pPr>
              <w:rPr>
                <w:sz w:val="20"/>
                <w:szCs w:val="20"/>
              </w:rPr>
            </w:pPr>
            <w:r>
              <w:rPr>
                <w:sz w:val="20"/>
                <w:szCs w:val="20"/>
              </w:rPr>
              <w:t>Reaguje na jednoduché písemné sdělení.</w:t>
            </w:r>
            <w:r w:rsidRPr="00A31EEA">
              <w:rPr>
                <w:sz w:val="20"/>
                <w:szCs w:val="20"/>
              </w:rPr>
              <w:br/>
            </w:r>
          </w:p>
        </w:tc>
        <w:tc>
          <w:tcPr>
            <w:tcW w:w="3969" w:type="dxa"/>
          </w:tcPr>
          <w:p w:rsidR="00966A4D" w:rsidRPr="004755CE" w:rsidRDefault="00966A4D" w:rsidP="004755CE">
            <w:pPr>
              <w:pStyle w:val="Bezmezer"/>
              <w:rPr>
                <w:sz w:val="20"/>
                <w:szCs w:val="20"/>
              </w:rPr>
            </w:pPr>
            <w:r w:rsidRPr="004755CE">
              <w:rPr>
                <w:b/>
                <w:sz w:val="20"/>
                <w:szCs w:val="20"/>
              </w:rPr>
              <w:t>zvuková a grafická podoba jazyka</w:t>
            </w:r>
            <w:r w:rsidRPr="004755CE">
              <w:rPr>
                <w:sz w:val="20"/>
                <w:szCs w:val="20"/>
              </w:rPr>
              <w:t xml:space="preserve"> – rozvíjení dostatečně srozumitelné výslovnosti a schopnosti rozlišovat sluchem prvky fonologického systému jazyka, slovní a větný přízvuk, intonace, ovládání pravopisu slov osvojené slovní zásoby </w:t>
            </w:r>
          </w:p>
          <w:p w:rsidR="00966A4D" w:rsidRPr="004755CE" w:rsidRDefault="00966A4D" w:rsidP="004755CE">
            <w:pPr>
              <w:pStyle w:val="Bezmezer"/>
              <w:rPr>
                <w:sz w:val="20"/>
                <w:szCs w:val="20"/>
              </w:rPr>
            </w:pPr>
            <w:r w:rsidRPr="004755CE">
              <w:rPr>
                <w:b/>
                <w:sz w:val="20"/>
                <w:szCs w:val="20"/>
              </w:rPr>
              <w:t>slovní zásoba-</w:t>
            </w:r>
            <w:r w:rsidRPr="004755CE">
              <w:rPr>
                <w:sz w:val="20"/>
                <w:szCs w:val="20"/>
              </w:rPr>
              <w:t xml:space="preserve"> rozvíjení dostačující slovní zásoby k ústní i písemné komunikaci vztahující se k probíraným tematickým okruhům a komunikačním situacím; práce se slovníkem</w:t>
            </w:r>
          </w:p>
          <w:p w:rsidR="00966A4D" w:rsidRPr="004755CE" w:rsidRDefault="00966A4D" w:rsidP="004755CE">
            <w:pPr>
              <w:pStyle w:val="Bezmezer"/>
              <w:rPr>
                <w:sz w:val="20"/>
                <w:szCs w:val="20"/>
              </w:rPr>
            </w:pPr>
            <w:r w:rsidRPr="004755CE">
              <w:rPr>
                <w:b/>
                <w:sz w:val="20"/>
                <w:szCs w:val="20"/>
              </w:rPr>
              <w:t>tematické okruhy</w:t>
            </w:r>
            <w:r w:rsidRPr="004755CE">
              <w:rPr>
                <w:sz w:val="20"/>
                <w:szCs w:val="20"/>
              </w:rPr>
              <w:t>-rodina, bydlení,přátelé,škola,volný čas,kultura,pocity a nálady, počasí,</w:t>
            </w:r>
            <w:r w:rsidR="003616C9">
              <w:rPr>
                <w:sz w:val="20"/>
                <w:szCs w:val="20"/>
              </w:rPr>
              <w:t xml:space="preserve"> </w:t>
            </w:r>
            <w:r w:rsidRPr="004755CE">
              <w:rPr>
                <w:sz w:val="20"/>
                <w:szCs w:val="20"/>
              </w:rPr>
              <w:t>společnost a její problémy,moderní technologie a média,příroda a město,reálie Kanada, New York,Londýn</w:t>
            </w:r>
          </w:p>
          <w:p w:rsidR="00966A4D" w:rsidRPr="004755CE" w:rsidRDefault="00966A4D" w:rsidP="004755CE">
            <w:pPr>
              <w:pStyle w:val="Bezmezer"/>
              <w:rPr>
                <w:sz w:val="20"/>
                <w:szCs w:val="20"/>
              </w:rPr>
            </w:pPr>
            <w:r w:rsidRPr="004755CE">
              <w:rPr>
                <w:b/>
                <w:sz w:val="20"/>
                <w:szCs w:val="20"/>
              </w:rPr>
              <w:t>mluvnice</w:t>
            </w:r>
            <w:r w:rsidRPr="004755CE">
              <w:rPr>
                <w:sz w:val="20"/>
                <w:szCs w:val="20"/>
              </w:rPr>
              <w:t>-rozvíjení používání gramatických jevů k realizaci komunikačního záměru žáka</w:t>
            </w:r>
            <w:r>
              <w:rPr>
                <w:sz w:val="20"/>
                <w:szCs w:val="20"/>
              </w:rPr>
              <w:t xml:space="preserve"> </w:t>
            </w:r>
            <w:r w:rsidRPr="004755CE">
              <w:rPr>
                <w:sz w:val="20"/>
                <w:szCs w:val="20"/>
              </w:rPr>
              <w:t>(jsou tolerovány elementární chyby, které nenarušují smysl sdělení a porozumění</w:t>
            </w:r>
          </w:p>
          <w:p w:rsidR="00966A4D" w:rsidRPr="004755CE" w:rsidRDefault="00966A4D" w:rsidP="004755CE">
            <w:pPr>
              <w:pStyle w:val="Bezmezer"/>
              <w:rPr>
                <w:sz w:val="20"/>
                <w:szCs w:val="20"/>
              </w:rPr>
            </w:pPr>
            <w:r w:rsidRPr="004755CE">
              <w:rPr>
                <w:sz w:val="20"/>
                <w:szCs w:val="20"/>
              </w:rPr>
              <w:t>- členy a (an), the před vlastními názvy</w:t>
            </w:r>
          </w:p>
          <w:p w:rsidR="00966A4D" w:rsidRPr="004755CE" w:rsidRDefault="00966A4D" w:rsidP="004755CE">
            <w:pPr>
              <w:pStyle w:val="Bezmezer"/>
              <w:rPr>
                <w:sz w:val="20"/>
                <w:szCs w:val="20"/>
              </w:rPr>
            </w:pPr>
            <w:r w:rsidRPr="004755CE">
              <w:rPr>
                <w:sz w:val="20"/>
                <w:szCs w:val="20"/>
              </w:rPr>
              <w:t xml:space="preserve">- určování směru, polohy   </w:t>
            </w:r>
          </w:p>
          <w:p w:rsidR="00966A4D" w:rsidRPr="004755CE" w:rsidRDefault="00966A4D" w:rsidP="004755CE">
            <w:pPr>
              <w:pStyle w:val="Bezmezer"/>
              <w:rPr>
                <w:sz w:val="20"/>
                <w:szCs w:val="20"/>
              </w:rPr>
            </w:pPr>
            <w:r w:rsidRPr="004755CE">
              <w:rPr>
                <w:sz w:val="20"/>
                <w:szCs w:val="20"/>
              </w:rPr>
              <w:t xml:space="preserve"> -předpřítomný čas </w:t>
            </w:r>
          </w:p>
          <w:p w:rsidR="00966A4D" w:rsidRPr="004755CE" w:rsidRDefault="00966A4D" w:rsidP="004755CE">
            <w:pPr>
              <w:pStyle w:val="Bezmezer"/>
              <w:rPr>
                <w:sz w:val="20"/>
                <w:szCs w:val="20"/>
              </w:rPr>
            </w:pPr>
            <w:r w:rsidRPr="004755CE">
              <w:rPr>
                <w:sz w:val="20"/>
                <w:szCs w:val="20"/>
              </w:rPr>
              <w:t>-způsobová slovesa v přítomném a v minulém čase</w:t>
            </w:r>
          </w:p>
          <w:p w:rsidR="00966A4D" w:rsidRPr="004755CE" w:rsidRDefault="00966A4D" w:rsidP="004755CE">
            <w:pPr>
              <w:pStyle w:val="Bezmezer"/>
              <w:rPr>
                <w:sz w:val="20"/>
                <w:szCs w:val="20"/>
              </w:rPr>
            </w:pPr>
            <w:r w:rsidRPr="004755CE">
              <w:rPr>
                <w:sz w:val="20"/>
                <w:szCs w:val="20"/>
              </w:rPr>
              <w:t xml:space="preserve">- some, any, every v složených slovech  </w:t>
            </w:r>
          </w:p>
          <w:p w:rsidR="00966A4D" w:rsidRPr="004755CE" w:rsidRDefault="00966A4D" w:rsidP="004755CE">
            <w:pPr>
              <w:pStyle w:val="Bezmezer"/>
              <w:rPr>
                <w:sz w:val="20"/>
                <w:szCs w:val="20"/>
              </w:rPr>
            </w:pPr>
            <w:r w:rsidRPr="004755CE">
              <w:rPr>
                <w:sz w:val="20"/>
                <w:szCs w:val="20"/>
              </w:rPr>
              <w:t>-minulý čas prostý a průběhový -přítomný čas prostý a  průběhový</w:t>
            </w:r>
          </w:p>
          <w:p w:rsidR="00966A4D" w:rsidRPr="004755CE" w:rsidRDefault="00966A4D" w:rsidP="004755CE">
            <w:pPr>
              <w:pStyle w:val="Bezmezer"/>
              <w:rPr>
                <w:sz w:val="20"/>
                <w:szCs w:val="20"/>
              </w:rPr>
            </w:pPr>
            <w:r w:rsidRPr="004755CE">
              <w:rPr>
                <w:sz w:val="20"/>
                <w:szCs w:val="20"/>
              </w:rPr>
              <w:t>-vyjádření budoucnosti s  going to a s will</w:t>
            </w:r>
          </w:p>
          <w:p w:rsidR="00966A4D" w:rsidRPr="00C75418" w:rsidRDefault="00966A4D" w:rsidP="004755CE">
            <w:pPr>
              <w:pStyle w:val="Bezmezer"/>
              <w:rPr>
                <w:sz w:val="20"/>
                <w:szCs w:val="20"/>
              </w:rPr>
            </w:pPr>
            <w:r w:rsidRPr="004755CE">
              <w:rPr>
                <w:sz w:val="20"/>
                <w:szCs w:val="20"/>
              </w:rPr>
              <w:t>-frázová sloves</w:t>
            </w:r>
            <w:r>
              <w:rPr>
                <w:sz w:val="20"/>
                <w:szCs w:val="20"/>
              </w:rPr>
              <w:t>a</w:t>
            </w:r>
          </w:p>
        </w:tc>
        <w:tc>
          <w:tcPr>
            <w:tcW w:w="2558" w:type="dxa"/>
          </w:tcPr>
          <w:p w:rsidR="00111A12" w:rsidRDefault="00111A12" w:rsidP="00111A12">
            <w:pPr>
              <w:rPr>
                <w:sz w:val="20"/>
                <w:szCs w:val="20"/>
              </w:rPr>
            </w:pPr>
            <w:r>
              <w:rPr>
                <w:sz w:val="20"/>
                <w:szCs w:val="20"/>
              </w:rPr>
              <w:t>VKM – Evropa a svět nás zajímá</w:t>
            </w:r>
          </w:p>
          <w:p w:rsidR="00111A12" w:rsidRDefault="00111A12" w:rsidP="00111A12">
            <w:pPr>
              <w:rPr>
                <w:sz w:val="20"/>
                <w:szCs w:val="20"/>
              </w:rPr>
            </w:pPr>
            <w:r>
              <w:rPr>
                <w:sz w:val="20"/>
                <w:szCs w:val="20"/>
              </w:rPr>
              <w:t xml:space="preserve"> (Projekt k Evropskému dni jazyků - seznamování se s životem států Evropy a jejich prezentování)</w:t>
            </w:r>
          </w:p>
          <w:p w:rsidR="00966A4D" w:rsidRDefault="00966A4D" w:rsidP="008B5306">
            <w:pPr>
              <w:rPr>
                <w:sz w:val="20"/>
                <w:szCs w:val="20"/>
              </w:rPr>
            </w:pPr>
          </w:p>
          <w:p w:rsidR="00966A4D" w:rsidRPr="00C75418" w:rsidRDefault="00966A4D" w:rsidP="008B5306">
            <w:pPr>
              <w:rPr>
                <w:sz w:val="20"/>
                <w:szCs w:val="20"/>
              </w:rPr>
            </w:pPr>
          </w:p>
          <w:p w:rsidR="00966A4D" w:rsidRPr="00C75418" w:rsidRDefault="00966A4D" w:rsidP="008B5306">
            <w:pPr>
              <w:rPr>
                <w:sz w:val="20"/>
                <w:szCs w:val="20"/>
              </w:rPr>
            </w:pPr>
            <w:r w:rsidRPr="00C75418">
              <w:rPr>
                <w:sz w:val="20"/>
                <w:szCs w:val="20"/>
              </w:rPr>
              <w:t xml:space="preserve">VKM: Objevujeme Evropu a svět (Londýn, hlavní město </w:t>
            </w:r>
            <w:r>
              <w:rPr>
                <w:sz w:val="20"/>
                <w:szCs w:val="20"/>
              </w:rPr>
              <w:t xml:space="preserve">Velké Británie </w:t>
            </w:r>
            <w:r w:rsidRPr="00C75418">
              <w:rPr>
                <w:sz w:val="20"/>
                <w:szCs w:val="20"/>
              </w:rPr>
              <w:t>a jeho historie</w:t>
            </w:r>
            <w:r w:rsidR="00C84912">
              <w:rPr>
                <w:sz w:val="20"/>
                <w:szCs w:val="20"/>
              </w:rPr>
              <w:t>, práce s textem, porozumění, ukázky památek</w:t>
            </w:r>
            <w:r w:rsidRPr="00C75418">
              <w:rPr>
                <w:sz w:val="20"/>
                <w:szCs w:val="20"/>
              </w:rPr>
              <w:t>)</w:t>
            </w:r>
          </w:p>
          <w:p w:rsidR="00966A4D" w:rsidRDefault="00966A4D" w:rsidP="008B5306">
            <w:pPr>
              <w:rPr>
                <w:sz w:val="20"/>
                <w:szCs w:val="20"/>
              </w:rPr>
            </w:pPr>
          </w:p>
          <w:p w:rsidR="00B84A35" w:rsidRDefault="00B84A35" w:rsidP="008B5306">
            <w:pPr>
              <w:rPr>
                <w:sz w:val="20"/>
                <w:szCs w:val="20"/>
              </w:rPr>
            </w:pPr>
          </w:p>
          <w:p w:rsidR="00B84A35" w:rsidRDefault="00B84A35" w:rsidP="008B5306">
            <w:pPr>
              <w:rPr>
                <w:sz w:val="20"/>
                <w:szCs w:val="20"/>
              </w:rPr>
            </w:pPr>
          </w:p>
          <w:p w:rsidR="00B84A35" w:rsidRDefault="00B84A35" w:rsidP="008B5306">
            <w:pPr>
              <w:rPr>
                <w:sz w:val="20"/>
                <w:szCs w:val="20"/>
              </w:rPr>
            </w:pPr>
          </w:p>
          <w:p w:rsidR="00B84A35" w:rsidRDefault="00B84A35" w:rsidP="008B5306">
            <w:pPr>
              <w:rPr>
                <w:sz w:val="20"/>
                <w:szCs w:val="20"/>
              </w:rPr>
            </w:pPr>
          </w:p>
          <w:p w:rsidR="00B84A35" w:rsidRDefault="00B84A35" w:rsidP="008B5306">
            <w:pPr>
              <w:rPr>
                <w:sz w:val="20"/>
                <w:szCs w:val="20"/>
              </w:rPr>
            </w:pPr>
          </w:p>
          <w:p w:rsidR="00B84A35" w:rsidRPr="00C75418" w:rsidRDefault="00B84A35" w:rsidP="008B5306">
            <w:pPr>
              <w:rPr>
                <w:sz w:val="20"/>
                <w:szCs w:val="20"/>
              </w:rPr>
            </w:pPr>
          </w:p>
          <w:p w:rsidR="00966A4D" w:rsidRPr="00C75418" w:rsidRDefault="00966A4D" w:rsidP="00111A12">
            <w:pPr>
              <w:rPr>
                <w:sz w:val="20"/>
                <w:szCs w:val="20"/>
              </w:rPr>
            </w:pPr>
          </w:p>
        </w:tc>
      </w:tr>
    </w:tbl>
    <w:p w:rsidR="008B5306" w:rsidRDefault="008B5306" w:rsidP="008B53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228"/>
        <w:gridCol w:w="4883"/>
        <w:gridCol w:w="2685"/>
      </w:tblGrid>
      <w:tr w:rsidR="008B5306" w:rsidTr="00FD5B9D">
        <w:tc>
          <w:tcPr>
            <w:tcW w:w="13992" w:type="dxa"/>
            <w:gridSpan w:val="4"/>
          </w:tcPr>
          <w:p w:rsidR="008B5306" w:rsidRDefault="00510EA3" w:rsidP="00EB662B">
            <w:pPr>
              <w:jc w:val="center"/>
              <w:rPr>
                <w:b/>
                <w:bCs/>
                <w:sz w:val="28"/>
                <w:szCs w:val="28"/>
              </w:rPr>
            </w:pPr>
            <w:r>
              <w:rPr>
                <w:b/>
                <w:bCs/>
                <w:sz w:val="28"/>
                <w:szCs w:val="28"/>
              </w:rPr>
              <w:t xml:space="preserve">ANGLICKÝ JAZYK </w:t>
            </w:r>
            <w:r w:rsidR="00EF61C3">
              <w:rPr>
                <w:b/>
                <w:bCs/>
                <w:sz w:val="28"/>
                <w:szCs w:val="28"/>
              </w:rPr>
              <w:t>IX</w:t>
            </w:r>
            <w:r w:rsidR="008B5306">
              <w:rPr>
                <w:b/>
                <w:bCs/>
                <w:sz w:val="28"/>
                <w:szCs w:val="28"/>
              </w:rPr>
              <w:t xml:space="preserve">. </w:t>
            </w:r>
            <w:r w:rsidR="00EB662B">
              <w:rPr>
                <w:b/>
                <w:bCs/>
                <w:sz w:val="28"/>
                <w:szCs w:val="28"/>
              </w:rPr>
              <w:t>ROČNÍK</w:t>
            </w:r>
          </w:p>
        </w:tc>
      </w:tr>
      <w:tr w:rsidR="00966A4D" w:rsidTr="004A0B88">
        <w:tc>
          <w:tcPr>
            <w:tcW w:w="3196" w:type="dxa"/>
          </w:tcPr>
          <w:p w:rsidR="00966A4D" w:rsidRDefault="00966A4D" w:rsidP="009F4CBA">
            <w:pPr>
              <w:spacing w:line="276" w:lineRule="auto"/>
              <w:rPr>
                <w:b/>
                <w:bCs/>
                <w:sz w:val="20"/>
                <w:szCs w:val="20"/>
                <w:lang w:eastAsia="en-US"/>
              </w:rPr>
            </w:pPr>
            <w:r>
              <w:rPr>
                <w:b/>
                <w:bCs/>
                <w:sz w:val="20"/>
                <w:szCs w:val="20"/>
                <w:lang w:eastAsia="en-US"/>
              </w:rPr>
              <w:t>Očekávané výstupy z RVP ZV</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228" w:type="dxa"/>
          </w:tcPr>
          <w:p w:rsidR="00966A4D" w:rsidRDefault="00966A4D" w:rsidP="009F4CBA">
            <w:pPr>
              <w:spacing w:line="276" w:lineRule="auto"/>
              <w:rPr>
                <w:b/>
                <w:bCs/>
                <w:sz w:val="20"/>
                <w:szCs w:val="20"/>
                <w:lang w:eastAsia="en-US"/>
              </w:rPr>
            </w:pPr>
            <w:r>
              <w:rPr>
                <w:b/>
                <w:bCs/>
                <w:sz w:val="20"/>
                <w:szCs w:val="20"/>
                <w:lang w:eastAsia="en-US"/>
              </w:rPr>
              <w:t>Školní výstupy</w:t>
            </w:r>
          </w:p>
          <w:p w:rsidR="00966A4D" w:rsidRDefault="00966A4D"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4883" w:type="dxa"/>
          </w:tcPr>
          <w:p w:rsidR="00966A4D" w:rsidRDefault="00966A4D" w:rsidP="009F4CBA">
            <w:pPr>
              <w:spacing w:line="276" w:lineRule="auto"/>
              <w:rPr>
                <w:b/>
                <w:bCs/>
                <w:sz w:val="20"/>
                <w:szCs w:val="20"/>
                <w:lang w:eastAsia="en-US"/>
              </w:rPr>
            </w:pPr>
            <w:r>
              <w:rPr>
                <w:b/>
                <w:bCs/>
                <w:sz w:val="20"/>
                <w:szCs w:val="20"/>
                <w:lang w:eastAsia="en-US"/>
              </w:rPr>
              <w:t>Učivo</w:t>
            </w:r>
          </w:p>
        </w:tc>
        <w:tc>
          <w:tcPr>
            <w:tcW w:w="2685" w:type="dxa"/>
          </w:tcPr>
          <w:p w:rsidR="00966A4D" w:rsidRDefault="00966A4D" w:rsidP="00966A4D">
            <w:pPr>
              <w:spacing w:line="276" w:lineRule="auto"/>
              <w:rPr>
                <w:b/>
                <w:bCs/>
                <w:sz w:val="20"/>
                <w:szCs w:val="20"/>
                <w:lang w:eastAsia="en-US"/>
              </w:rPr>
            </w:pPr>
            <w:r>
              <w:rPr>
                <w:b/>
                <w:bCs/>
                <w:sz w:val="20"/>
                <w:szCs w:val="20"/>
                <w:lang w:eastAsia="en-US"/>
              </w:rPr>
              <w:t>Přesahy a vazby (průřez. témata, mezipředm. vztahy)</w:t>
            </w:r>
          </w:p>
        </w:tc>
      </w:tr>
      <w:tr w:rsidR="00966A4D" w:rsidTr="004A0B88">
        <w:tc>
          <w:tcPr>
            <w:tcW w:w="3196" w:type="dxa"/>
          </w:tcPr>
          <w:p w:rsidR="00966A4D" w:rsidRDefault="00966A4D" w:rsidP="000E623B">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0E623B">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0E623B">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0E623B">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0E623B">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0E623B">
            <w:pPr>
              <w:pStyle w:val="Zhlav"/>
              <w:tabs>
                <w:tab w:val="clear" w:pos="4536"/>
                <w:tab w:val="clear" w:pos="9072"/>
              </w:tabs>
              <w:rPr>
                <w:sz w:val="20"/>
                <w:szCs w:val="20"/>
              </w:rPr>
            </w:pPr>
            <w:r>
              <w:rPr>
                <w:sz w:val="20"/>
                <w:szCs w:val="20"/>
              </w:rPr>
              <w:t xml:space="preserve">Vyhledá požadované informace v jednoduchých každodenních autentických </w:t>
            </w:r>
            <w:r w:rsidR="00D75C27">
              <w:rPr>
                <w:sz w:val="20"/>
                <w:szCs w:val="20"/>
              </w:rPr>
              <w:t>materiálech.</w:t>
            </w:r>
          </w:p>
          <w:p w:rsidR="00966A4D" w:rsidRDefault="00966A4D" w:rsidP="000E623B">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0E623B">
            <w:pPr>
              <w:pStyle w:val="Zhlav"/>
              <w:tabs>
                <w:tab w:val="clear" w:pos="4536"/>
                <w:tab w:val="clear" w:pos="9072"/>
              </w:tabs>
              <w:rPr>
                <w:sz w:val="20"/>
                <w:szCs w:val="20"/>
              </w:rPr>
            </w:pPr>
            <w:r>
              <w:rPr>
                <w:sz w:val="20"/>
                <w:szCs w:val="20"/>
              </w:rPr>
              <w:t>Vyplní základní údaje o sobě ve formuláři.</w:t>
            </w:r>
          </w:p>
          <w:p w:rsidR="00966A4D" w:rsidRDefault="00966A4D" w:rsidP="000E623B">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C75418" w:rsidRDefault="00966A4D" w:rsidP="000E623B">
            <w:pPr>
              <w:rPr>
                <w:sz w:val="20"/>
                <w:szCs w:val="20"/>
              </w:rPr>
            </w:pPr>
            <w:r>
              <w:rPr>
                <w:sz w:val="20"/>
                <w:szCs w:val="20"/>
              </w:rPr>
              <w:t>Reaguje na jednoduché písemné sdělení.</w:t>
            </w:r>
          </w:p>
        </w:tc>
        <w:tc>
          <w:tcPr>
            <w:tcW w:w="3228" w:type="dxa"/>
          </w:tcPr>
          <w:p w:rsidR="00966A4D" w:rsidRDefault="00966A4D" w:rsidP="000E623B">
            <w:pPr>
              <w:pStyle w:val="Zhlav"/>
              <w:tabs>
                <w:tab w:val="clear" w:pos="4536"/>
                <w:tab w:val="clear" w:pos="9072"/>
              </w:tabs>
              <w:rPr>
                <w:sz w:val="20"/>
                <w:szCs w:val="20"/>
              </w:rPr>
            </w:pPr>
            <w:r>
              <w:rPr>
                <w:sz w:val="20"/>
                <w:szCs w:val="20"/>
              </w:rPr>
              <w:t>Rozumí informacím v jednoduchých poslechových textech, jsou-li pronášeny pomalu a zřetelně.</w:t>
            </w:r>
          </w:p>
          <w:p w:rsidR="00966A4D" w:rsidRDefault="00966A4D" w:rsidP="000E623B">
            <w:pPr>
              <w:pStyle w:val="Zhlav"/>
              <w:tabs>
                <w:tab w:val="clear" w:pos="4536"/>
                <w:tab w:val="clear" w:pos="9072"/>
              </w:tabs>
              <w:rPr>
                <w:sz w:val="20"/>
                <w:szCs w:val="20"/>
              </w:rPr>
            </w:pPr>
            <w:r>
              <w:rPr>
                <w:sz w:val="20"/>
                <w:szCs w:val="20"/>
              </w:rPr>
              <w:t>Rozumí obsahu jednoduché a zřetelně vyslovované promluvy či konverzace, který se týká osvojovaných témat.</w:t>
            </w:r>
          </w:p>
          <w:p w:rsidR="00966A4D" w:rsidRDefault="00966A4D" w:rsidP="000E623B">
            <w:pPr>
              <w:pStyle w:val="Zhlav"/>
              <w:tabs>
                <w:tab w:val="clear" w:pos="4536"/>
                <w:tab w:val="clear" w:pos="9072"/>
              </w:tabs>
              <w:rPr>
                <w:sz w:val="20"/>
                <w:szCs w:val="20"/>
              </w:rPr>
            </w:pPr>
            <w:r>
              <w:rPr>
                <w:sz w:val="20"/>
                <w:szCs w:val="20"/>
              </w:rPr>
              <w:t>Zeptá se na základní informace a adekvátně reaguje v běžných formálních i neformálních situacích.</w:t>
            </w:r>
          </w:p>
          <w:p w:rsidR="00966A4D" w:rsidRDefault="00966A4D" w:rsidP="000E623B">
            <w:pPr>
              <w:pStyle w:val="Zhlav"/>
              <w:tabs>
                <w:tab w:val="clear" w:pos="4536"/>
                <w:tab w:val="clear" w:pos="9072"/>
              </w:tabs>
              <w:rPr>
                <w:sz w:val="20"/>
                <w:szCs w:val="20"/>
              </w:rPr>
            </w:pPr>
            <w:r>
              <w:rPr>
                <w:sz w:val="20"/>
                <w:szCs w:val="20"/>
              </w:rPr>
              <w:t>Mluví o své rodině, kamarádech, škole, volném čase a dalších osvojovaných tématech.</w:t>
            </w:r>
          </w:p>
          <w:p w:rsidR="00966A4D" w:rsidRDefault="00966A4D" w:rsidP="000E623B">
            <w:pPr>
              <w:pStyle w:val="Zhlav"/>
              <w:tabs>
                <w:tab w:val="clear" w:pos="4536"/>
                <w:tab w:val="clear" w:pos="9072"/>
              </w:tabs>
              <w:rPr>
                <w:sz w:val="20"/>
                <w:szCs w:val="20"/>
              </w:rPr>
            </w:pPr>
            <w:r>
              <w:rPr>
                <w:sz w:val="20"/>
                <w:szCs w:val="20"/>
              </w:rPr>
              <w:t xml:space="preserve">Vypráví jednoduchý příběh či událost; popíše osoby, místa a věci ze svého každodenního života. </w:t>
            </w:r>
          </w:p>
          <w:p w:rsidR="00966A4D" w:rsidRDefault="00966A4D" w:rsidP="000E623B">
            <w:pPr>
              <w:pStyle w:val="Zhlav"/>
              <w:tabs>
                <w:tab w:val="clear" w:pos="4536"/>
                <w:tab w:val="clear" w:pos="9072"/>
              </w:tabs>
              <w:rPr>
                <w:sz w:val="20"/>
                <w:szCs w:val="20"/>
              </w:rPr>
            </w:pPr>
            <w:r>
              <w:rPr>
                <w:sz w:val="20"/>
                <w:szCs w:val="20"/>
              </w:rPr>
              <w:t xml:space="preserve">Vyhledá požadované informace v jednoduchých každodenních autentických </w:t>
            </w:r>
          </w:p>
          <w:p w:rsidR="00966A4D" w:rsidRDefault="00966A4D" w:rsidP="000E623B">
            <w:pPr>
              <w:pStyle w:val="Zhlav"/>
              <w:tabs>
                <w:tab w:val="clear" w:pos="4536"/>
                <w:tab w:val="clear" w:pos="9072"/>
              </w:tabs>
              <w:rPr>
                <w:sz w:val="20"/>
                <w:szCs w:val="20"/>
              </w:rPr>
            </w:pPr>
            <w:r>
              <w:rPr>
                <w:sz w:val="20"/>
                <w:szCs w:val="20"/>
              </w:rPr>
              <w:t xml:space="preserve">Rozumí krátkým a jednoduchým textům, vyhledá v nich požadované informace. </w:t>
            </w:r>
          </w:p>
          <w:p w:rsidR="00966A4D" w:rsidRDefault="00966A4D" w:rsidP="000E623B">
            <w:pPr>
              <w:pStyle w:val="Zhlav"/>
              <w:tabs>
                <w:tab w:val="clear" w:pos="4536"/>
                <w:tab w:val="clear" w:pos="9072"/>
              </w:tabs>
              <w:rPr>
                <w:sz w:val="20"/>
                <w:szCs w:val="20"/>
              </w:rPr>
            </w:pPr>
            <w:r>
              <w:rPr>
                <w:sz w:val="20"/>
                <w:szCs w:val="20"/>
              </w:rPr>
              <w:t>Vyplní základní údaje o sobě ve formuláři.</w:t>
            </w:r>
          </w:p>
          <w:p w:rsidR="00966A4D" w:rsidRDefault="00966A4D" w:rsidP="000E623B">
            <w:pPr>
              <w:pStyle w:val="Zhlav"/>
              <w:tabs>
                <w:tab w:val="clear" w:pos="4536"/>
                <w:tab w:val="clear" w:pos="9072"/>
              </w:tabs>
              <w:rPr>
                <w:sz w:val="20"/>
                <w:szCs w:val="20"/>
              </w:rPr>
            </w:pPr>
            <w:r>
              <w:rPr>
                <w:sz w:val="20"/>
                <w:szCs w:val="20"/>
              </w:rPr>
              <w:t>Napíše jednoduché texty týkající se jeho samotného, rodiny, školy, volného času a dalších osvojovaných témat.</w:t>
            </w:r>
          </w:p>
          <w:p w:rsidR="00966A4D" w:rsidRPr="00C75418" w:rsidRDefault="00966A4D" w:rsidP="000E623B">
            <w:pPr>
              <w:rPr>
                <w:sz w:val="20"/>
                <w:szCs w:val="20"/>
              </w:rPr>
            </w:pPr>
            <w:r>
              <w:rPr>
                <w:sz w:val="20"/>
                <w:szCs w:val="20"/>
              </w:rPr>
              <w:t>Reaguje na jednoduché písemné sdělení</w:t>
            </w:r>
          </w:p>
        </w:tc>
        <w:tc>
          <w:tcPr>
            <w:tcW w:w="4883" w:type="dxa"/>
          </w:tcPr>
          <w:p w:rsidR="00966A4D" w:rsidRPr="000E623B" w:rsidRDefault="00966A4D" w:rsidP="000E623B">
            <w:pPr>
              <w:pStyle w:val="Bezmezer"/>
              <w:rPr>
                <w:sz w:val="20"/>
                <w:szCs w:val="20"/>
              </w:rPr>
            </w:pPr>
            <w:r w:rsidRPr="000E623B">
              <w:rPr>
                <w:b/>
                <w:sz w:val="20"/>
                <w:szCs w:val="20"/>
              </w:rPr>
              <w:t xml:space="preserve">zvuková a grafická podoba jazyka </w:t>
            </w:r>
            <w:r w:rsidRPr="000E623B">
              <w:rPr>
                <w:sz w:val="20"/>
                <w:szCs w:val="20"/>
              </w:rPr>
              <w:t xml:space="preserve">– rozvíjení dostatečně </w:t>
            </w:r>
            <w:r w:rsidRPr="000E623B">
              <w:rPr>
                <w:b/>
                <w:sz w:val="20"/>
                <w:szCs w:val="20"/>
              </w:rPr>
              <w:t>srozumitelné</w:t>
            </w:r>
            <w:r w:rsidRPr="000E623B">
              <w:rPr>
                <w:sz w:val="20"/>
                <w:szCs w:val="20"/>
              </w:rPr>
              <w:t xml:space="preserve"> výslovnosti a schopnosti rozlišovat sluchem prvky fonologického systému jazyka, slovní a větný přízvuk, intonace, ovládání pravopisu slov osvojené slovní zásoby </w:t>
            </w:r>
          </w:p>
          <w:p w:rsidR="00966A4D" w:rsidRPr="000E623B" w:rsidRDefault="00966A4D" w:rsidP="000E623B">
            <w:pPr>
              <w:pStyle w:val="Bezmezer"/>
              <w:rPr>
                <w:sz w:val="20"/>
                <w:szCs w:val="20"/>
              </w:rPr>
            </w:pPr>
            <w:r w:rsidRPr="000E623B">
              <w:rPr>
                <w:b/>
                <w:sz w:val="20"/>
                <w:szCs w:val="20"/>
              </w:rPr>
              <w:t>slovní zásoba</w:t>
            </w:r>
            <w:r w:rsidRPr="000E623B">
              <w:rPr>
                <w:sz w:val="20"/>
                <w:szCs w:val="20"/>
              </w:rPr>
              <w:t>- rozvíjení dostačující slovní zásoby k ústní i písemné komunikaci vztahující se k probíraným tematickým okruhům a komunikačním situacím; práce se slovníkem</w:t>
            </w:r>
          </w:p>
          <w:p w:rsidR="00966A4D" w:rsidRPr="000E623B" w:rsidRDefault="00966A4D" w:rsidP="000E623B">
            <w:pPr>
              <w:pStyle w:val="Bezmezer"/>
              <w:rPr>
                <w:sz w:val="20"/>
                <w:szCs w:val="20"/>
              </w:rPr>
            </w:pPr>
            <w:r w:rsidRPr="000E623B">
              <w:rPr>
                <w:b/>
                <w:sz w:val="20"/>
                <w:szCs w:val="20"/>
              </w:rPr>
              <w:t>tematické okruhy</w:t>
            </w:r>
            <w:r w:rsidRPr="000E623B">
              <w:rPr>
                <w:sz w:val="20"/>
                <w:szCs w:val="20"/>
              </w:rPr>
              <w:t>-přátelé, škola,</w:t>
            </w:r>
            <w:r w:rsidR="003616C9">
              <w:rPr>
                <w:sz w:val="20"/>
                <w:szCs w:val="20"/>
              </w:rPr>
              <w:t xml:space="preserve"> </w:t>
            </w:r>
            <w:r w:rsidRPr="000E623B">
              <w:rPr>
                <w:sz w:val="20"/>
                <w:szCs w:val="20"/>
              </w:rPr>
              <w:t>volný čas, péče o zdraví, stravovací návyky, nákupy a   móda, volba povolání, společnost a její problémy, moderní technologie a média, kultura, počasí,příroda a město, reálie Austrálie, Spojené Království</w:t>
            </w:r>
          </w:p>
          <w:p w:rsidR="00966A4D" w:rsidRPr="000E623B" w:rsidRDefault="00966A4D" w:rsidP="000E623B">
            <w:pPr>
              <w:pStyle w:val="Bezmezer"/>
              <w:rPr>
                <w:sz w:val="20"/>
                <w:szCs w:val="20"/>
              </w:rPr>
            </w:pPr>
            <w:r w:rsidRPr="000E623B">
              <w:rPr>
                <w:sz w:val="20"/>
                <w:szCs w:val="20"/>
              </w:rPr>
              <w:t xml:space="preserve">-  </w:t>
            </w:r>
            <w:r w:rsidRPr="000E623B">
              <w:rPr>
                <w:b/>
                <w:sz w:val="20"/>
                <w:szCs w:val="20"/>
              </w:rPr>
              <w:t>mluvnice</w:t>
            </w:r>
            <w:r w:rsidRPr="000E623B">
              <w:rPr>
                <w:sz w:val="20"/>
                <w:szCs w:val="20"/>
              </w:rPr>
              <w:t>-rozvíjení používání gram. jevů k realizaci komunikačního záměru žáka(jsou tolerovány elementární chyby, které nenarušují smysl sdělení a porozumění</w:t>
            </w:r>
          </w:p>
          <w:p w:rsidR="00966A4D" w:rsidRPr="000E623B" w:rsidRDefault="00966A4D" w:rsidP="000E623B">
            <w:pPr>
              <w:pStyle w:val="Bezmezer"/>
              <w:rPr>
                <w:sz w:val="20"/>
                <w:szCs w:val="20"/>
              </w:rPr>
            </w:pPr>
            <w:r w:rsidRPr="000E623B">
              <w:rPr>
                <w:sz w:val="20"/>
                <w:szCs w:val="20"/>
              </w:rPr>
              <w:t xml:space="preserve">- some, any, every v složených slovech </w:t>
            </w:r>
          </w:p>
          <w:p w:rsidR="00966A4D" w:rsidRPr="000E623B" w:rsidRDefault="00966A4D" w:rsidP="000E623B">
            <w:pPr>
              <w:pStyle w:val="Bezmezer"/>
              <w:rPr>
                <w:sz w:val="20"/>
                <w:szCs w:val="20"/>
              </w:rPr>
            </w:pPr>
            <w:r w:rsidRPr="000E623B">
              <w:rPr>
                <w:sz w:val="20"/>
                <w:szCs w:val="20"/>
              </w:rPr>
              <w:t>-velká čísla</w:t>
            </w:r>
          </w:p>
          <w:p w:rsidR="00966A4D" w:rsidRPr="000E623B" w:rsidRDefault="00966A4D" w:rsidP="000E623B">
            <w:pPr>
              <w:pStyle w:val="Bezmezer"/>
              <w:rPr>
                <w:sz w:val="20"/>
                <w:szCs w:val="20"/>
              </w:rPr>
            </w:pPr>
            <w:r w:rsidRPr="000E623B">
              <w:rPr>
                <w:sz w:val="20"/>
                <w:szCs w:val="20"/>
              </w:rPr>
              <w:t>-přít. prostý a průběhový čas</w:t>
            </w:r>
          </w:p>
          <w:p w:rsidR="00966A4D" w:rsidRPr="000E623B" w:rsidRDefault="00966A4D" w:rsidP="000E623B">
            <w:pPr>
              <w:pStyle w:val="Bezmezer"/>
              <w:rPr>
                <w:sz w:val="20"/>
                <w:szCs w:val="20"/>
              </w:rPr>
            </w:pPr>
            <w:r w:rsidRPr="000E623B">
              <w:rPr>
                <w:sz w:val="20"/>
                <w:szCs w:val="20"/>
              </w:rPr>
              <w:t>-způsobová slovesa v přítom.,</w:t>
            </w:r>
            <w:r w:rsidR="00BC7A53">
              <w:rPr>
                <w:sz w:val="20"/>
                <w:szCs w:val="20"/>
              </w:rPr>
              <w:t xml:space="preserve"> </w:t>
            </w:r>
            <w:r w:rsidRPr="000E623B">
              <w:rPr>
                <w:sz w:val="20"/>
                <w:szCs w:val="20"/>
              </w:rPr>
              <w:t>minul</w:t>
            </w:r>
            <w:r w:rsidR="00BC7A53">
              <w:rPr>
                <w:sz w:val="20"/>
                <w:szCs w:val="20"/>
              </w:rPr>
              <w:t xml:space="preserve">. </w:t>
            </w:r>
            <w:r w:rsidRPr="000E623B">
              <w:rPr>
                <w:sz w:val="20"/>
                <w:szCs w:val="20"/>
              </w:rPr>
              <w:t>a budoucím čase</w:t>
            </w:r>
          </w:p>
          <w:p w:rsidR="00966A4D" w:rsidRPr="000E623B" w:rsidRDefault="00BC7A53" w:rsidP="000E623B">
            <w:pPr>
              <w:pStyle w:val="Bezmezer"/>
              <w:rPr>
                <w:sz w:val="20"/>
                <w:szCs w:val="20"/>
              </w:rPr>
            </w:pPr>
            <w:r>
              <w:rPr>
                <w:sz w:val="20"/>
                <w:szCs w:val="20"/>
              </w:rPr>
              <w:t>-minulý prostý a průběhový čas</w:t>
            </w:r>
            <w:r w:rsidR="00966A4D" w:rsidRPr="000E623B">
              <w:rPr>
                <w:sz w:val="20"/>
                <w:szCs w:val="20"/>
              </w:rPr>
              <w:t>,</w:t>
            </w:r>
            <w:r>
              <w:rPr>
                <w:sz w:val="20"/>
                <w:szCs w:val="20"/>
              </w:rPr>
              <w:t xml:space="preserve"> </w:t>
            </w:r>
            <w:r w:rsidR="00966A4D" w:rsidRPr="000E623B">
              <w:rPr>
                <w:sz w:val="20"/>
                <w:szCs w:val="20"/>
              </w:rPr>
              <w:t>předpřítomný prostý čas</w:t>
            </w:r>
          </w:p>
          <w:p w:rsidR="00966A4D" w:rsidRPr="000E623B" w:rsidRDefault="00966A4D" w:rsidP="000E623B">
            <w:pPr>
              <w:pStyle w:val="Bezmezer"/>
              <w:rPr>
                <w:sz w:val="20"/>
                <w:szCs w:val="20"/>
              </w:rPr>
            </w:pPr>
            <w:r w:rsidRPr="000E623B">
              <w:rPr>
                <w:sz w:val="20"/>
                <w:szCs w:val="20"/>
              </w:rPr>
              <w:t>-vyjádření budoucnosti vazbou   going to  a s will</w:t>
            </w:r>
          </w:p>
          <w:p w:rsidR="00966A4D" w:rsidRPr="000E623B" w:rsidRDefault="00966A4D" w:rsidP="000E623B">
            <w:pPr>
              <w:pStyle w:val="Bezmezer"/>
              <w:rPr>
                <w:sz w:val="20"/>
                <w:szCs w:val="20"/>
              </w:rPr>
            </w:pPr>
            <w:r w:rsidRPr="000E623B">
              <w:rPr>
                <w:sz w:val="20"/>
                <w:szCs w:val="20"/>
              </w:rPr>
              <w:t>-přítomný čas sloves vyjádřujících  emoce</w:t>
            </w:r>
          </w:p>
          <w:p w:rsidR="00966A4D" w:rsidRPr="000E623B" w:rsidRDefault="00966A4D" w:rsidP="000E623B">
            <w:pPr>
              <w:pStyle w:val="Bezmezer"/>
              <w:rPr>
                <w:sz w:val="20"/>
                <w:szCs w:val="20"/>
              </w:rPr>
            </w:pPr>
            <w:r w:rsidRPr="000E623B">
              <w:rPr>
                <w:sz w:val="20"/>
                <w:szCs w:val="20"/>
              </w:rPr>
              <w:t>-příliš/dost</w:t>
            </w:r>
          </w:p>
          <w:p w:rsidR="00966A4D" w:rsidRPr="000E623B" w:rsidRDefault="00966A4D" w:rsidP="000E623B">
            <w:pPr>
              <w:pStyle w:val="Bezmezer"/>
              <w:rPr>
                <w:sz w:val="20"/>
                <w:szCs w:val="20"/>
              </w:rPr>
            </w:pPr>
            <w:r w:rsidRPr="000E623B">
              <w:rPr>
                <w:sz w:val="20"/>
                <w:szCs w:val="20"/>
              </w:rPr>
              <w:t>-vyjádření souhlasu</w:t>
            </w:r>
          </w:p>
          <w:p w:rsidR="00966A4D" w:rsidRPr="000E623B" w:rsidRDefault="00966A4D" w:rsidP="000E623B">
            <w:pPr>
              <w:pStyle w:val="Bezmezer"/>
              <w:rPr>
                <w:sz w:val="20"/>
                <w:szCs w:val="20"/>
              </w:rPr>
            </w:pPr>
            <w:r w:rsidRPr="000E623B">
              <w:rPr>
                <w:sz w:val="20"/>
                <w:szCs w:val="20"/>
              </w:rPr>
              <w:t xml:space="preserve">-frázová slovesa </w:t>
            </w:r>
          </w:p>
          <w:p w:rsidR="00966A4D" w:rsidRPr="000E623B" w:rsidRDefault="00966A4D" w:rsidP="000E623B">
            <w:pPr>
              <w:pStyle w:val="Bezmezer"/>
              <w:rPr>
                <w:sz w:val="20"/>
                <w:szCs w:val="20"/>
              </w:rPr>
            </w:pPr>
            <w:r w:rsidRPr="000E623B">
              <w:rPr>
                <w:sz w:val="20"/>
                <w:szCs w:val="20"/>
              </w:rPr>
              <w:t>-podmínkové věty</w:t>
            </w:r>
          </w:p>
          <w:p w:rsidR="00966A4D" w:rsidRPr="000E623B" w:rsidRDefault="00966A4D" w:rsidP="000E623B">
            <w:pPr>
              <w:pStyle w:val="Bezmezer"/>
              <w:rPr>
                <w:sz w:val="20"/>
                <w:szCs w:val="20"/>
              </w:rPr>
            </w:pPr>
            <w:r w:rsidRPr="000E623B">
              <w:rPr>
                <w:sz w:val="20"/>
                <w:szCs w:val="20"/>
              </w:rPr>
              <w:t xml:space="preserve">-trpný rod </w:t>
            </w:r>
          </w:p>
          <w:p w:rsidR="00966A4D" w:rsidRPr="000E623B" w:rsidRDefault="00966A4D" w:rsidP="008B5306">
            <w:pPr>
              <w:rPr>
                <w:sz w:val="20"/>
                <w:szCs w:val="20"/>
              </w:rPr>
            </w:pPr>
            <w:r w:rsidRPr="000E623B">
              <w:rPr>
                <w:sz w:val="20"/>
                <w:szCs w:val="20"/>
              </w:rPr>
              <w:t>-přídavná jména, antonyma, synonyma</w:t>
            </w:r>
          </w:p>
        </w:tc>
        <w:tc>
          <w:tcPr>
            <w:tcW w:w="2685" w:type="dxa"/>
          </w:tcPr>
          <w:p w:rsidR="00111A12" w:rsidRDefault="00111A12" w:rsidP="00111A12">
            <w:pPr>
              <w:rPr>
                <w:sz w:val="20"/>
                <w:szCs w:val="20"/>
              </w:rPr>
            </w:pPr>
            <w:r>
              <w:rPr>
                <w:sz w:val="20"/>
                <w:szCs w:val="20"/>
              </w:rPr>
              <w:t>VKM – Evropa a svět nás zajímá</w:t>
            </w:r>
          </w:p>
          <w:p w:rsidR="00111A12" w:rsidRDefault="00111A12" w:rsidP="00111A12">
            <w:pPr>
              <w:rPr>
                <w:sz w:val="20"/>
                <w:szCs w:val="20"/>
              </w:rPr>
            </w:pPr>
            <w:r>
              <w:rPr>
                <w:sz w:val="20"/>
                <w:szCs w:val="20"/>
              </w:rPr>
              <w:t xml:space="preserve"> (Projekt k Evropskému dni jazyků - seznamování se s životem států Evropy a jejich prezentování)</w:t>
            </w:r>
          </w:p>
          <w:p w:rsidR="00966A4D" w:rsidRDefault="00966A4D" w:rsidP="008B5306">
            <w:pPr>
              <w:rPr>
                <w:sz w:val="20"/>
                <w:szCs w:val="20"/>
              </w:rPr>
            </w:pPr>
          </w:p>
          <w:p w:rsidR="00966A4D" w:rsidRDefault="00966A4D" w:rsidP="008B5306">
            <w:pPr>
              <w:ind w:left="1080"/>
              <w:rPr>
                <w:sz w:val="20"/>
                <w:szCs w:val="20"/>
              </w:rPr>
            </w:pPr>
          </w:p>
          <w:p w:rsidR="00B84A35" w:rsidRDefault="00B84A35" w:rsidP="008B5306">
            <w:pPr>
              <w:ind w:left="1080"/>
              <w:rPr>
                <w:sz w:val="20"/>
                <w:szCs w:val="20"/>
              </w:rPr>
            </w:pPr>
          </w:p>
          <w:p w:rsidR="00B84A35" w:rsidRDefault="00B84A35" w:rsidP="008B5306">
            <w:pPr>
              <w:ind w:left="1080"/>
              <w:rPr>
                <w:sz w:val="20"/>
                <w:szCs w:val="20"/>
              </w:rPr>
            </w:pPr>
          </w:p>
          <w:p w:rsidR="00B84A35" w:rsidRDefault="00B84A35" w:rsidP="008B5306">
            <w:pPr>
              <w:ind w:left="1080"/>
              <w:rPr>
                <w:sz w:val="20"/>
                <w:szCs w:val="20"/>
              </w:rPr>
            </w:pPr>
          </w:p>
          <w:p w:rsidR="00B84A35" w:rsidRDefault="00B84A35" w:rsidP="008B5306">
            <w:pPr>
              <w:ind w:left="1080"/>
              <w:rPr>
                <w:sz w:val="20"/>
                <w:szCs w:val="20"/>
              </w:rPr>
            </w:pPr>
          </w:p>
          <w:p w:rsidR="00B84A35" w:rsidRPr="00C75418" w:rsidRDefault="00B84A35" w:rsidP="008B5306">
            <w:pPr>
              <w:ind w:left="1080"/>
              <w:rPr>
                <w:sz w:val="20"/>
                <w:szCs w:val="20"/>
              </w:rPr>
            </w:pPr>
          </w:p>
          <w:p w:rsidR="00966A4D" w:rsidRPr="00C75418" w:rsidRDefault="00966A4D" w:rsidP="008B5306">
            <w:pPr>
              <w:ind w:left="592"/>
              <w:rPr>
                <w:sz w:val="20"/>
                <w:szCs w:val="20"/>
              </w:rPr>
            </w:pPr>
          </w:p>
          <w:p w:rsidR="00966A4D" w:rsidRDefault="00966A4D" w:rsidP="008B5306">
            <w:pPr>
              <w:rPr>
                <w:sz w:val="20"/>
                <w:szCs w:val="20"/>
              </w:rPr>
            </w:pPr>
            <w:r w:rsidRPr="00C75418">
              <w:rPr>
                <w:sz w:val="20"/>
                <w:szCs w:val="20"/>
              </w:rPr>
              <w:t>VKM: Objevujeme Evropu a svět (Spojené království)</w:t>
            </w:r>
          </w:p>
          <w:p w:rsidR="00111A12" w:rsidRDefault="00111A12" w:rsidP="008B5306">
            <w:pPr>
              <w:rPr>
                <w:sz w:val="20"/>
                <w:szCs w:val="20"/>
              </w:rPr>
            </w:pPr>
          </w:p>
          <w:p w:rsidR="00111A12" w:rsidRDefault="00111A12" w:rsidP="008B5306">
            <w:pPr>
              <w:rPr>
                <w:sz w:val="20"/>
                <w:szCs w:val="20"/>
              </w:rPr>
            </w:pPr>
          </w:p>
          <w:p w:rsidR="00111A12" w:rsidRDefault="00111A12" w:rsidP="008B5306">
            <w:pPr>
              <w:rPr>
                <w:sz w:val="20"/>
                <w:szCs w:val="20"/>
              </w:rPr>
            </w:pPr>
          </w:p>
          <w:p w:rsidR="00111A12" w:rsidRPr="00C75418" w:rsidRDefault="00111A12" w:rsidP="00845DA2">
            <w:pPr>
              <w:rPr>
                <w:sz w:val="20"/>
                <w:szCs w:val="20"/>
              </w:rPr>
            </w:pPr>
          </w:p>
        </w:tc>
      </w:tr>
    </w:tbl>
    <w:p w:rsidR="008B5306" w:rsidRDefault="008B5306" w:rsidP="008B5306">
      <w:pPr>
        <w:sectPr w:rsidR="008B5306" w:rsidSect="008B5306">
          <w:pgSz w:w="16838" w:h="11906" w:orient="landscape"/>
          <w:pgMar w:top="1418" w:right="1418" w:bottom="2336" w:left="1418" w:header="709" w:footer="709" w:gutter="0"/>
          <w:cols w:space="708"/>
          <w:docGrid w:linePitch="360"/>
        </w:sectPr>
      </w:pPr>
    </w:p>
    <w:p w:rsidR="00CF1A30" w:rsidRPr="00CF1A30" w:rsidRDefault="00CF1A30" w:rsidP="00CF1A30">
      <w:pPr>
        <w:pStyle w:val="Nadpis3"/>
        <w:rPr>
          <w:b/>
          <w:bCs/>
          <w:sz w:val="32"/>
          <w:szCs w:val="32"/>
          <w:u w:val="none"/>
        </w:rPr>
      </w:pPr>
      <w:r w:rsidRPr="00CF1A30">
        <w:rPr>
          <w:i/>
          <w:iCs/>
          <w:sz w:val="32"/>
          <w:szCs w:val="32"/>
          <w:u w:val="none"/>
        </w:rPr>
        <w:t>Název předmětu:</w:t>
      </w:r>
      <w:r w:rsidRPr="00CF1A30">
        <w:rPr>
          <w:sz w:val="32"/>
          <w:szCs w:val="32"/>
          <w:u w:val="none"/>
        </w:rPr>
        <w:t xml:space="preserve">  </w:t>
      </w:r>
      <w:r w:rsidRPr="00CF1A30">
        <w:rPr>
          <w:b/>
          <w:bCs/>
          <w:sz w:val="32"/>
          <w:szCs w:val="32"/>
          <w:u w:val="none"/>
        </w:rPr>
        <w:t>Německý jazyk (Nj)</w:t>
      </w:r>
      <w:r>
        <w:rPr>
          <w:b/>
          <w:bCs/>
          <w:sz w:val="32"/>
          <w:szCs w:val="32"/>
          <w:u w:val="none"/>
        </w:rPr>
        <w:t xml:space="preserve"> – druhý stupeň</w:t>
      </w:r>
    </w:p>
    <w:p w:rsidR="00CF1A30" w:rsidRDefault="00CF1A30" w:rsidP="00CF1A30">
      <w:pPr>
        <w:rPr>
          <w:b/>
          <w:bCs/>
          <w:u w:val="single"/>
        </w:rPr>
      </w:pPr>
    </w:p>
    <w:p w:rsidR="007B5AF7" w:rsidRDefault="007B5AF7" w:rsidP="007B5AF7">
      <w:pPr>
        <w:rPr>
          <w:b/>
          <w:bCs/>
          <w:sz w:val="28"/>
          <w:szCs w:val="28"/>
        </w:rPr>
      </w:pPr>
      <w:r>
        <w:rPr>
          <w:b/>
          <w:bCs/>
          <w:sz w:val="28"/>
          <w:szCs w:val="28"/>
        </w:rPr>
        <w:t>Charakteristika vyučovacího předmětu</w:t>
      </w:r>
    </w:p>
    <w:p w:rsidR="00CF1A30" w:rsidRDefault="00CF1A30" w:rsidP="00CF1A30">
      <w:pPr>
        <w:rPr>
          <w:b/>
          <w:bCs/>
        </w:rPr>
      </w:pPr>
    </w:p>
    <w:p w:rsidR="00CF1A30" w:rsidRDefault="00CF1A30" w:rsidP="00CF1A30">
      <w:pPr>
        <w:ind w:firstLine="708"/>
        <w:jc w:val="both"/>
      </w:pPr>
      <w:r>
        <w:t xml:space="preserve">Cílem předmětu je poskytnout žákům základ slovní zásoby a běžných konverzačních frází, na jednoduchých textech budovat čtenářské dovednosti a na nich pak schopnost psát. Dále poskytnout žákům nástroj komunikace při kontaktu s lidmi z různých částí světa, ale i pro práci s počítačem, internetem atd., získat zájem o cizí jazyk a utváření pozitivního vztahu k tomuto předmětu, naučit se přiměřeně porozumět </w:t>
      </w:r>
      <w:r w:rsidR="009F4CBA">
        <w:t xml:space="preserve">(jazykově, obsahově, rozsahem) </w:t>
      </w:r>
      <w:r>
        <w:t>ústnímu sdělení na úrovni osvojených znalostí, poznání kultury zemí příslušné jazykové oblasti, vyhledání nejdůležitějších informací, práce s informacemi, pochopení významu znalostí cizích jazyků pro osobní život, respekt, tolerance k odlišný</w:t>
      </w:r>
      <w:r w:rsidR="009F4CBA">
        <w:t>m</w:t>
      </w:r>
      <w:r>
        <w:t xml:space="preserve"> kulturním hodnotám jiných národů atd. </w:t>
      </w:r>
    </w:p>
    <w:p w:rsidR="00CF1A30" w:rsidRDefault="00CF1A30" w:rsidP="00CF1A30">
      <w:pPr>
        <w:ind w:firstLine="708"/>
        <w:jc w:val="both"/>
      </w:pPr>
      <w:r>
        <w:t xml:space="preserve">Vyučovací předmět vychází z charakteristiky a vzdělávacího obsahu vzdělávacího </w:t>
      </w:r>
      <w:r w:rsidRPr="00F462B5">
        <w:t>oboru Další cizí jazyk</w:t>
      </w:r>
      <w:r>
        <w:rPr>
          <w:b/>
          <w:bCs/>
        </w:rPr>
        <w:t xml:space="preserve"> </w:t>
      </w:r>
      <w:r w:rsidRPr="001E2FDE">
        <w:t>a je nabízen žákům jako povinně volitelný předmět</w:t>
      </w:r>
      <w:r>
        <w:t xml:space="preserve"> v sedm</w:t>
      </w:r>
      <w:r w:rsidR="00310F8F">
        <w:t>ém</w:t>
      </w:r>
      <w:r>
        <w:t xml:space="preserve"> až devát</w:t>
      </w:r>
      <w:r w:rsidR="00310F8F">
        <w:t>ém</w:t>
      </w:r>
      <w:r>
        <w:t xml:space="preserve"> roční</w:t>
      </w:r>
      <w:r w:rsidR="00310F8F">
        <w:t>ku</w:t>
      </w:r>
      <w:r>
        <w:t xml:space="preserve"> s dotací dvě hodiny týdně.</w:t>
      </w:r>
      <w:r w:rsidRPr="001E2FDE">
        <w:t xml:space="preserve"> </w:t>
      </w:r>
      <w:r w:rsidR="009621F9">
        <w:t xml:space="preserve">Vzdělávání v německém jazyce směřuje k dosažení úrovně A1 (podle Společného evropského referenčního rámce pro jazyky). </w:t>
      </w:r>
      <w:r>
        <w:t>Předmět souvisí se vzdělávacím obsahem vzdělávacího oboru Cizí jazyk a částečně se vzdělávacími obory a předměty Zeměpis a Přírodopis</w:t>
      </w:r>
      <w:r w:rsidR="00310F8F">
        <w:t>.</w:t>
      </w:r>
      <w:r>
        <w:t xml:space="preserve"> </w:t>
      </w:r>
      <w:r w:rsidR="00176685">
        <w:t xml:space="preserve">Výuka probíhá většinou ve třídách podle počtu žáků a provozních možností dělených na menší skupiny. </w:t>
      </w:r>
      <w:r w:rsidR="009F4CBA">
        <w:t>Německý jazyk</w:t>
      </w:r>
      <w:r>
        <w:t xml:space="preserve"> je přednostně </w:t>
      </w:r>
      <w:r w:rsidR="009621F9">
        <w:t xml:space="preserve">(kromě kmenové učebny) </w:t>
      </w:r>
      <w:r>
        <w:t>vyučován v</w:t>
      </w:r>
      <w:r w:rsidR="009621F9">
        <w:t> </w:t>
      </w:r>
      <w:r>
        <w:t>jazykové</w:t>
      </w:r>
      <w:r w:rsidR="009621F9">
        <w:t xml:space="preserve">, počítačové </w:t>
      </w:r>
      <w:r w:rsidR="00310F8F">
        <w:t>nebo interaktivní učebně</w:t>
      </w:r>
      <w:r w:rsidR="009621F9">
        <w:t>.</w:t>
      </w:r>
      <w:r>
        <w:t xml:space="preserve"> </w:t>
      </w:r>
    </w:p>
    <w:p w:rsidR="00493D24" w:rsidRDefault="00493D24" w:rsidP="00CF1A30"/>
    <w:p w:rsidR="00CF1A30" w:rsidRPr="00493D24" w:rsidRDefault="00CF1A30" w:rsidP="00CF1A30">
      <w:pPr>
        <w:rPr>
          <w:b/>
          <w:bCs/>
        </w:rPr>
      </w:pPr>
      <w:r w:rsidRPr="00493D24">
        <w:rPr>
          <w:b/>
          <w:bCs/>
        </w:rPr>
        <w:t>Výchovně vzdělávací strategie</w:t>
      </w:r>
    </w:p>
    <w:p w:rsidR="00CF1A30" w:rsidRDefault="00CF1A30" w:rsidP="00CF1A30"/>
    <w:p w:rsidR="00CF1A30" w:rsidRPr="00DD0729" w:rsidRDefault="00CF1A30" w:rsidP="00CF1A30">
      <w:pPr>
        <w:pStyle w:val="Nadpis2"/>
        <w:rPr>
          <w:rFonts w:ascii="Times New Roman" w:hAnsi="Times New Roman"/>
          <w:bCs w:val="0"/>
          <w:i w:val="0"/>
          <w:sz w:val="24"/>
          <w:szCs w:val="24"/>
        </w:rPr>
      </w:pPr>
      <w:r w:rsidRPr="00DD0729">
        <w:rPr>
          <w:rFonts w:ascii="Times New Roman" w:hAnsi="Times New Roman"/>
          <w:bCs w:val="0"/>
          <w:i w:val="0"/>
          <w:sz w:val="24"/>
          <w:szCs w:val="24"/>
        </w:rPr>
        <w:t>Kompetence k učení</w:t>
      </w:r>
    </w:p>
    <w:p w:rsidR="00CF1A30" w:rsidRPr="00601205" w:rsidRDefault="00CF1A30" w:rsidP="00CF1A30">
      <w:pPr>
        <w:rPr>
          <w:i/>
          <w:iCs/>
        </w:rPr>
      </w:pPr>
      <w:r w:rsidRPr="00601205">
        <w:rPr>
          <w:i/>
          <w:iCs/>
        </w:rPr>
        <w:t>Učitel vede žáky k:</w:t>
      </w:r>
    </w:p>
    <w:p w:rsidR="00CF1A30" w:rsidRPr="00CF1A30" w:rsidRDefault="00CF1A30" w:rsidP="00281121">
      <w:pPr>
        <w:pStyle w:val="Odstavecseseznamem"/>
        <w:numPr>
          <w:ilvl w:val="0"/>
          <w:numId w:val="21"/>
        </w:numPr>
        <w:ind w:right="-284"/>
        <w:rPr>
          <w:sz w:val="24"/>
          <w:szCs w:val="24"/>
        </w:rPr>
      </w:pPr>
      <w:r w:rsidRPr="00CF1A30">
        <w:rPr>
          <w:sz w:val="24"/>
          <w:szCs w:val="24"/>
        </w:rPr>
        <w:t>pochopení důležitosti schopnosti komunikovat německy pro studium i praktický život,</w:t>
      </w:r>
    </w:p>
    <w:p w:rsidR="00CF1A30" w:rsidRPr="00CF1A30" w:rsidRDefault="00CF1A30" w:rsidP="00281121">
      <w:pPr>
        <w:pStyle w:val="Odstavecseseznamem"/>
        <w:numPr>
          <w:ilvl w:val="0"/>
          <w:numId w:val="21"/>
        </w:numPr>
        <w:rPr>
          <w:sz w:val="24"/>
          <w:szCs w:val="24"/>
        </w:rPr>
      </w:pPr>
      <w:r w:rsidRPr="00CF1A30">
        <w:rPr>
          <w:sz w:val="24"/>
          <w:szCs w:val="24"/>
        </w:rPr>
        <w:t>propojování probraných témat a jazykové jevů,</w:t>
      </w:r>
    </w:p>
    <w:p w:rsidR="00CF1A30" w:rsidRPr="00CF1A30" w:rsidRDefault="00CF1A30" w:rsidP="00281121">
      <w:pPr>
        <w:pStyle w:val="Odstavecseseznamem"/>
        <w:numPr>
          <w:ilvl w:val="0"/>
          <w:numId w:val="21"/>
        </w:numPr>
        <w:rPr>
          <w:sz w:val="24"/>
          <w:szCs w:val="24"/>
        </w:rPr>
      </w:pPr>
      <w:r w:rsidRPr="00CF1A30">
        <w:rPr>
          <w:sz w:val="24"/>
          <w:szCs w:val="24"/>
        </w:rPr>
        <w:t>samostatnému vyhledávání způsobů k odstraňování problémů při výuce němčiny.</w:t>
      </w:r>
    </w:p>
    <w:p w:rsidR="00CF1A30" w:rsidRPr="00601205" w:rsidRDefault="00CF1A30" w:rsidP="00CF1A30"/>
    <w:p w:rsidR="00CF1A30" w:rsidRPr="00DD0729" w:rsidRDefault="00CF1A30" w:rsidP="00CF1A30">
      <w:pPr>
        <w:pStyle w:val="Nadpis2"/>
        <w:rPr>
          <w:rFonts w:ascii="Times New Roman" w:hAnsi="Times New Roman"/>
          <w:bCs w:val="0"/>
          <w:i w:val="0"/>
          <w:sz w:val="24"/>
          <w:szCs w:val="24"/>
        </w:rPr>
      </w:pPr>
      <w:r w:rsidRPr="00DD0729">
        <w:rPr>
          <w:rFonts w:ascii="Times New Roman" w:hAnsi="Times New Roman"/>
          <w:bCs w:val="0"/>
          <w:i w:val="0"/>
          <w:sz w:val="24"/>
          <w:szCs w:val="24"/>
        </w:rPr>
        <w:t>Kompetence k řešení problémů</w:t>
      </w:r>
    </w:p>
    <w:p w:rsidR="00CF1A30" w:rsidRDefault="00CF1A30" w:rsidP="00CF1A30">
      <w:pPr>
        <w:rPr>
          <w:i/>
          <w:iCs/>
        </w:rPr>
      </w:pPr>
      <w:r w:rsidRPr="00601205">
        <w:rPr>
          <w:i/>
          <w:iCs/>
        </w:rPr>
        <w:t>Učitel vede žáky k</w:t>
      </w:r>
    </w:p>
    <w:p w:rsidR="00CF1A30" w:rsidRPr="00CF1A30" w:rsidRDefault="00CF1A30" w:rsidP="00281121">
      <w:pPr>
        <w:pStyle w:val="Odstavecseseznamem"/>
        <w:numPr>
          <w:ilvl w:val="0"/>
          <w:numId w:val="22"/>
        </w:numPr>
        <w:rPr>
          <w:sz w:val="24"/>
          <w:szCs w:val="24"/>
        </w:rPr>
      </w:pPr>
      <w:r w:rsidRPr="00CF1A30">
        <w:rPr>
          <w:sz w:val="24"/>
          <w:szCs w:val="24"/>
        </w:rPr>
        <w:t>řešení jednoduchých problémových situací v cizojazyčném prostředí,</w:t>
      </w:r>
    </w:p>
    <w:p w:rsidR="00CF1A30" w:rsidRPr="00CF1A30" w:rsidRDefault="00CF1A30" w:rsidP="00281121">
      <w:pPr>
        <w:pStyle w:val="Odstavecseseznamem"/>
        <w:numPr>
          <w:ilvl w:val="0"/>
          <w:numId w:val="22"/>
        </w:numPr>
        <w:rPr>
          <w:sz w:val="24"/>
          <w:szCs w:val="24"/>
        </w:rPr>
      </w:pPr>
      <w:r w:rsidRPr="00CF1A30">
        <w:rPr>
          <w:sz w:val="24"/>
          <w:szCs w:val="24"/>
        </w:rPr>
        <w:t>mluvení bez obav s jiným německy hovořícím člověkem,</w:t>
      </w:r>
    </w:p>
    <w:p w:rsidR="00CF1A30" w:rsidRPr="00CF1A30" w:rsidRDefault="00CF1A30" w:rsidP="00281121">
      <w:pPr>
        <w:pStyle w:val="Odstavecseseznamem"/>
        <w:numPr>
          <w:ilvl w:val="0"/>
          <w:numId w:val="22"/>
        </w:numPr>
        <w:rPr>
          <w:sz w:val="24"/>
          <w:szCs w:val="24"/>
        </w:rPr>
      </w:pPr>
      <w:r w:rsidRPr="00CF1A30">
        <w:rPr>
          <w:sz w:val="24"/>
          <w:szCs w:val="24"/>
        </w:rPr>
        <w:t>volbě různých přístupů při řešení problémů,</w:t>
      </w:r>
    </w:p>
    <w:p w:rsidR="00CF1A30" w:rsidRPr="00CF1A30" w:rsidRDefault="00CF1A30" w:rsidP="00281121">
      <w:pPr>
        <w:pStyle w:val="Odstavecseseznamem"/>
        <w:numPr>
          <w:ilvl w:val="0"/>
          <w:numId w:val="22"/>
        </w:numPr>
        <w:tabs>
          <w:tab w:val="left" w:pos="709"/>
        </w:tabs>
        <w:rPr>
          <w:sz w:val="24"/>
          <w:szCs w:val="24"/>
        </w:rPr>
      </w:pPr>
      <w:r w:rsidRPr="00CF1A30">
        <w:rPr>
          <w:sz w:val="24"/>
          <w:szCs w:val="24"/>
        </w:rPr>
        <w:t>ke spolupráci a toleranci jiného názoru.</w:t>
      </w:r>
    </w:p>
    <w:p w:rsidR="00CF1A30" w:rsidRPr="00F94734" w:rsidRDefault="00CF1A30" w:rsidP="00CF1A30"/>
    <w:p w:rsidR="00CF1A30" w:rsidRPr="00F94734" w:rsidRDefault="00CF1A30" w:rsidP="00CF1A30">
      <w:pPr>
        <w:pStyle w:val="Nadpis2"/>
        <w:rPr>
          <w:rFonts w:ascii="Times New Roman" w:hAnsi="Times New Roman"/>
          <w:bCs w:val="0"/>
          <w:i w:val="0"/>
          <w:sz w:val="24"/>
          <w:szCs w:val="24"/>
        </w:rPr>
      </w:pPr>
      <w:r w:rsidRPr="00F94734">
        <w:rPr>
          <w:rFonts w:ascii="Times New Roman" w:hAnsi="Times New Roman"/>
          <w:bCs w:val="0"/>
          <w:i w:val="0"/>
          <w:sz w:val="24"/>
          <w:szCs w:val="24"/>
        </w:rPr>
        <w:t>Kompetence komunikační:</w:t>
      </w:r>
    </w:p>
    <w:p w:rsidR="00CF1A30" w:rsidRPr="00601205" w:rsidRDefault="00CF1A30" w:rsidP="00CF1A30">
      <w:r w:rsidRPr="00601205">
        <w:rPr>
          <w:i/>
          <w:iCs/>
        </w:rPr>
        <w:t>Učitel vede žáky k:</w:t>
      </w:r>
    </w:p>
    <w:p w:rsidR="00CF1A30" w:rsidRPr="00CF1A30" w:rsidRDefault="00CF1A30" w:rsidP="00281121">
      <w:pPr>
        <w:pStyle w:val="Odstavecseseznamem"/>
        <w:numPr>
          <w:ilvl w:val="0"/>
          <w:numId w:val="23"/>
        </w:numPr>
        <w:rPr>
          <w:sz w:val="24"/>
          <w:szCs w:val="24"/>
        </w:rPr>
      </w:pPr>
      <w:r w:rsidRPr="00CF1A30">
        <w:rPr>
          <w:sz w:val="24"/>
          <w:szCs w:val="24"/>
        </w:rPr>
        <w:t xml:space="preserve">schopnosti zformulovat jednoduché myšlenky, </w:t>
      </w:r>
    </w:p>
    <w:p w:rsidR="00CF1A30" w:rsidRPr="00CF1A30" w:rsidRDefault="00CF1A30" w:rsidP="00281121">
      <w:pPr>
        <w:pStyle w:val="Odstavecseseznamem"/>
        <w:numPr>
          <w:ilvl w:val="0"/>
          <w:numId w:val="23"/>
        </w:numPr>
        <w:rPr>
          <w:sz w:val="24"/>
          <w:szCs w:val="24"/>
        </w:rPr>
      </w:pPr>
      <w:r w:rsidRPr="00CF1A30">
        <w:rPr>
          <w:sz w:val="24"/>
          <w:szCs w:val="24"/>
        </w:rPr>
        <w:t xml:space="preserve">porozumění mluveného slova i přiměřeně </w:t>
      </w:r>
      <w:r w:rsidR="006A7EC9">
        <w:rPr>
          <w:sz w:val="24"/>
          <w:szCs w:val="24"/>
        </w:rPr>
        <w:t xml:space="preserve">dlouhému </w:t>
      </w:r>
      <w:r w:rsidRPr="00CF1A30">
        <w:rPr>
          <w:sz w:val="24"/>
          <w:szCs w:val="24"/>
        </w:rPr>
        <w:t xml:space="preserve">psanému textu, </w:t>
      </w:r>
    </w:p>
    <w:p w:rsidR="00CF1A30" w:rsidRPr="00CF1A30" w:rsidRDefault="00CF1A30" w:rsidP="00281121">
      <w:pPr>
        <w:pStyle w:val="Odstavecseseznamem"/>
        <w:numPr>
          <w:ilvl w:val="0"/>
          <w:numId w:val="23"/>
        </w:numPr>
        <w:rPr>
          <w:sz w:val="24"/>
          <w:szCs w:val="24"/>
        </w:rPr>
      </w:pPr>
      <w:r w:rsidRPr="00CF1A30">
        <w:rPr>
          <w:sz w:val="24"/>
          <w:szCs w:val="24"/>
        </w:rPr>
        <w:t>využívání dovedností k navázání kontaktu či vztahu</w:t>
      </w:r>
      <w:r>
        <w:rPr>
          <w:sz w:val="24"/>
          <w:szCs w:val="24"/>
        </w:rPr>
        <w:t xml:space="preserve"> v německém jazyce</w:t>
      </w:r>
      <w:r w:rsidRPr="00CF1A30">
        <w:rPr>
          <w:sz w:val="24"/>
          <w:szCs w:val="24"/>
        </w:rPr>
        <w:t>.</w:t>
      </w:r>
    </w:p>
    <w:p w:rsidR="00CF1A30" w:rsidRPr="00601205" w:rsidRDefault="00CF1A30" w:rsidP="00CF1A30"/>
    <w:p w:rsidR="00CF1A30" w:rsidRPr="00DD0729" w:rsidRDefault="00CF1A30" w:rsidP="00CF1A30">
      <w:pPr>
        <w:pStyle w:val="Nadpis2"/>
        <w:rPr>
          <w:rFonts w:ascii="Times New Roman" w:hAnsi="Times New Roman"/>
          <w:bCs w:val="0"/>
          <w:i w:val="0"/>
          <w:sz w:val="24"/>
          <w:szCs w:val="24"/>
        </w:rPr>
      </w:pPr>
      <w:r w:rsidRPr="00DD0729">
        <w:rPr>
          <w:rFonts w:ascii="Times New Roman" w:hAnsi="Times New Roman"/>
          <w:bCs w:val="0"/>
          <w:i w:val="0"/>
          <w:sz w:val="24"/>
          <w:szCs w:val="24"/>
        </w:rPr>
        <w:t>Kompetence sociální a personální</w:t>
      </w:r>
    </w:p>
    <w:p w:rsidR="00CF1A30" w:rsidRPr="00601205" w:rsidRDefault="00CF1A30" w:rsidP="00CF1A30">
      <w:r w:rsidRPr="00601205">
        <w:rPr>
          <w:i/>
          <w:iCs/>
        </w:rPr>
        <w:t>Učitel vede žáky k:</w:t>
      </w:r>
    </w:p>
    <w:p w:rsidR="00CF1A30" w:rsidRPr="00CF1A30" w:rsidRDefault="00CF1A30" w:rsidP="00281121">
      <w:pPr>
        <w:pStyle w:val="Odstavecseseznamem"/>
        <w:numPr>
          <w:ilvl w:val="0"/>
          <w:numId w:val="24"/>
        </w:numPr>
        <w:rPr>
          <w:sz w:val="24"/>
          <w:szCs w:val="24"/>
        </w:rPr>
      </w:pPr>
      <w:r w:rsidRPr="00CF1A30">
        <w:rPr>
          <w:sz w:val="24"/>
          <w:szCs w:val="24"/>
        </w:rPr>
        <w:t>schopnosti v jednoduchých situacích vyžádat si a poskytnout pomoc, radu,</w:t>
      </w:r>
    </w:p>
    <w:p w:rsidR="00CF1A30" w:rsidRPr="00CF1A30" w:rsidRDefault="00CF1A30" w:rsidP="00281121">
      <w:pPr>
        <w:pStyle w:val="Odstavecseseznamem"/>
        <w:numPr>
          <w:ilvl w:val="0"/>
          <w:numId w:val="24"/>
        </w:numPr>
        <w:rPr>
          <w:sz w:val="24"/>
          <w:szCs w:val="24"/>
        </w:rPr>
      </w:pPr>
      <w:r w:rsidRPr="00CF1A30">
        <w:rPr>
          <w:sz w:val="24"/>
          <w:szCs w:val="24"/>
        </w:rPr>
        <w:t>dodržování zásad slušného chování,</w:t>
      </w:r>
    </w:p>
    <w:p w:rsidR="00CF1A30" w:rsidRPr="00CF1A30" w:rsidRDefault="00CF1A30" w:rsidP="00281121">
      <w:pPr>
        <w:pStyle w:val="Odstavecseseznamem"/>
        <w:numPr>
          <w:ilvl w:val="0"/>
          <w:numId w:val="24"/>
        </w:numPr>
        <w:rPr>
          <w:sz w:val="24"/>
          <w:szCs w:val="24"/>
        </w:rPr>
      </w:pPr>
      <w:r w:rsidRPr="00CF1A30">
        <w:rPr>
          <w:sz w:val="24"/>
          <w:szCs w:val="24"/>
        </w:rPr>
        <w:t xml:space="preserve">spolupracování ve skupině na jednoduchém úkolu.     </w:t>
      </w:r>
    </w:p>
    <w:p w:rsidR="00CF1A30" w:rsidRPr="00601205" w:rsidRDefault="00CF1A30" w:rsidP="00CF1A30"/>
    <w:p w:rsidR="00CF1A30" w:rsidRPr="00DD0729" w:rsidRDefault="00CF1A30" w:rsidP="00CF1A30">
      <w:pPr>
        <w:pStyle w:val="Nadpis2"/>
        <w:rPr>
          <w:rFonts w:ascii="Times New Roman" w:hAnsi="Times New Roman"/>
          <w:bCs w:val="0"/>
          <w:i w:val="0"/>
          <w:sz w:val="24"/>
          <w:szCs w:val="24"/>
        </w:rPr>
      </w:pPr>
      <w:r w:rsidRPr="00DD0729">
        <w:rPr>
          <w:rFonts w:ascii="Times New Roman" w:hAnsi="Times New Roman"/>
          <w:bCs w:val="0"/>
          <w:i w:val="0"/>
          <w:sz w:val="24"/>
          <w:szCs w:val="24"/>
        </w:rPr>
        <w:t>Kompetence občanské</w:t>
      </w:r>
    </w:p>
    <w:p w:rsidR="00CF1A30" w:rsidRPr="00601205" w:rsidRDefault="00CF1A30" w:rsidP="00CF1A30">
      <w:r w:rsidRPr="00601205">
        <w:rPr>
          <w:i/>
          <w:iCs/>
        </w:rPr>
        <w:t>Učitel vede žáky k:</w:t>
      </w:r>
    </w:p>
    <w:p w:rsidR="00CF1A30" w:rsidRPr="00CF1A30" w:rsidRDefault="00CF1A30" w:rsidP="00281121">
      <w:pPr>
        <w:pStyle w:val="Odstavecseseznamem"/>
        <w:numPr>
          <w:ilvl w:val="0"/>
          <w:numId w:val="25"/>
        </w:numPr>
        <w:tabs>
          <w:tab w:val="left" w:pos="709"/>
        </w:tabs>
        <w:rPr>
          <w:sz w:val="24"/>
          <w:szCs w:val="24"/>
        </w:rPr>
      </w:pPr>
      <w:r w:rsidRPr="00CF1A30">
        <w:rPr>
          <w:sz w:val="24"/>
          <w:szCs w:val="24"/>
        </w:rPr>
        <w:t xml:space="preserve">získávání představ o zvycích v německy mluvících zemích a porovnávání s našimi. </w:t>
      </w:r>
    </w:p>
    <w:p w:rsidR="00CF1A30" w:rsidRPr="00601205" w:rsidRDefault="00CF1A30" w:rsidP="00CF1A30"/>
    <w:p w:rsidR="00CF1A30" w:rsidRPr="00DD0729" w:rsidRDefault="00CF1A30" w:rsidP="00CF1A30">
      <w:pPr>
        <w:pStyle w:val="Nadpis2"/>
        <w:rPr>
          <w:rFonts w:ascii="Times New Roman" w:hAnsi="Times New Roman"/>
          <w:bCs w:val="0"/>
          <w:i w:val="0"/>
          <w:sz w:val="24"/>
          <w:szCs w:val="24"/>
        </w:rPr>
      </w:pPr>
      <w:r w:rsidRPr="00DD0729">
        <w:rPr>
          <w:rFonts w:ascii="Times New Roman" w:hAnsi="Times New Roman"/>
          <w:bCs w:val="0"/>
          <w:i w:val="0"/>
          <w:sz w:val="24"/>
          <w:szCs w:val="24"/>
        </w:rPr>
        <w:t>Kompetence pracovní</w:t>
      </w:r>
    </w:p>
    <w:p w:rsidR="00CF1A30" w:rsidRPr="00601205" w:rsidRDefault="00CF1A30" w:rsidP="00CF1A30">
      <w:r w:rsidRPr="00601205">
        <w:rPr>
          <w:i/>
          <w:iCs/>
        </w:rPr>
        <w:t>Učitel vede žáky k:</w:t>
      </w:r>
    </w:p>
    <w:p w:rsidR="00CF1A30" w:rsidRPr="00CF1A30" w:rsidRDefault="00CF1A30" w:rsidP="00281121">
      <w:pPr>
        <w:pStyle w:val="Odstavecseseznamem"/>
        <w:numPr>
          <w:ilvl w:val="0"/>
          <w:numId w:val="26"/>
        </w:numPr>
        <w:rPr>
          <w:sz w:val="24"/>
          <w:szCs w:val="24"/>
        </w:rPr>
      </w:pPr>
      <w:r w:rsidRPr="00CF1A30">
        <w:rPr>
          <w:sz w:val="24"/>
          <w:szCs w:val="24"/>
        </w:rPr>
        <w:t>samostatné práci s dvojjazyčným slovníkem,</w:t>
      </w:r>
    </w:p>
    <w:p w:rsidR="00CF1A30" w:rsidRPr="00CF1A30" w:rsidRDefault="00CF1A30" w:rsidP="00281121">
      <w:pPr>
        <w:pStyle w:val="Zkladntext"/>
        <w:numPr>
          <w:ilvl w:val="0"/>
          <w:numId w:val="26"/>
        </w:numPr>
        <w:tabs>
          <w:tab w:val="left" w:pos="709"/>
        </w:tabs>
      </w:pPr>
      <w:r w:rsidRPr="00CF1A30">
        <w:t>využívání německého jazyka k získávání informací z různých oblastí života.</w:t>
      </w:r>
    </w:p>
    <w:p w:rsidR="00CF1A30" w:rsidRPr="006A7EC9" w:rsidRDefault="00CF1A30" w:rsidP="006A7EC9">
      <w:pPr>
        <w:jc w:val="both"/>
        <w:rPr>
          <w:b/>
          <w:bCs/>
        </w:rPr>
      </w:pPr>
    </w:p>
    <w:p w:rsidR="00CF1A30" w:rsidRDefault="00CF1A30" w:rsidP="000B59AC"/>
    <w:p w:rsidR="00493D24" w:rsidRDefault="00493D24" w:rsidP="00CF1A30">
      <w:pPr>
        <w:ind w:firstLine="708"/>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Default="00493D24" w:rsidP="00493D24">
      <w:pPr>
        <w:rPr>
          <w:bCs/>
        </w:rPr>
      </w:pPr>
    </w:p>
    <w:p w:rsidR="000B59AC" w:rsidRDefault="000B59AC" w:rsidP="00493D24">
      <w:pPr>
        <w:rPr>
          <w:bCs/>
        </w:rPr>
      </w:pPr>
      <w:r>
        <w:rPr>
          <w:bCs/>
        </w:rPr>
        <w:t>Viz tabulková část</w:t>
      </w:r>
    </w:p>
    <w:p w:rsidR="000B59AC" w:rsidRPr="00493D24" w:rsidRDefault="000B59AC" w:rsidP="00493D24">
      <w:pPr>
        <w:rPr>
          <w:bCs/>
        </w:rPr>
      </w:pPr>
    </w:p>
    <w:p w:rsidR="00493D24" w:rsidRPr="009A491C" w:rsidRDefault="00493D24" w:rsidP="00CF1A30">
      <w:pPr>
        <w:ind w:firstLine="708"/>
        <w:sectPr w:rsidR="00493D24" w:rsidRPr="009A491C">
          <w:pgSz w:w="11906" w:h="16838"/>
          <w:pgMar w:top="1418" w:right="1418" w:bottom="1418" w:left="1418" w:header="709" w:footer="709" w:gutter="0"/>
          <w:cols w:space="708"/>
          <w:docGrid w:linePitch="360"/>
        </w:sectPr>
      </w:pPr>
    </w:p>
    <w:p w:rsidR="00CF1A30" w:rsidRDefault="00CF1A30" w:rsidP="00CF1A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3827"/>
        <w:gridCol w:w="3261"/>
        <w:gridCol w:w="2835"/>
      </w:tblGrid>
      <w:tr w:rsidR="00CF1A30" w:rsidTr="009F4CBA">
        <w:tc>
          <w:tcPr>
            <w:tcW w:w="14142" w:type="dxa"/>
            <w:gridSpan w:val="4"/>
            <w:tcBorders>
              <w:top w:val="single" w:sz="4" w:space="0" w:color="auto"/>
              <w:left w:val="single" w:sz="4" w:space="0" w:color="auto"/>
              <w:bottom w:val="single" w:sz="4" w:space="0" w:color="auto"/>
              <w:right w:val="single" w:sz="4" w:space="0" w:color="auto"/>
            </w:tcBorders>
          </w:tcPr>
          <w:p w:rsidR="00CF1A30" w:rsidRDefault="00CF1A30" w:rsidP="00966A4D">
            <w:pPr>
              <w:spacing w:line="276" w:lineRule="auto"/>
              <w:jc w:val="center"/>
              <w:rPr>
                <w:b/>
                <w:bCs/>
                <w:sz w:val="28"/>
                <w:szCs w:val="28"/>
                <w:lang w:eastAsia="en-US"/>
              </w:rPr>
            </w:pPr>
            <w:r>
              <w:rPr>
                <w:b/>
                <w:bCs/>
                <w:sz w:val="28"/>
                <w:szCs w:val="28"/>
                <w:lang w:eastAsia="en-US"/>
              </w:rPr>
              <w:t xml:space="preserve">NĚMECKÝ JAZYK </w:t>
            </w:r>
            <w:r w:rsidR="00966A4D">
              <w:rPr>
                <w:b/>
                <w:bCs/>
                <w:sz w:val="28"/>
                <w:szCs w:val="28"/>
                <w:lang w:eastAsia="en-US"/>
              </w:rPr>
              <w:t>VII. ROČNÍK</w:t>
            </w:r>
          </w:p>
        </w:tc>
      </w:tr>
      <w:tr w:rsidR="00CF1A30" w:rsidTr="004A1A62">
        <w:tc>
          <w:tcPr>
            <w:tcW w:w="4219" w:type="dxa"/>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Očekávané výstupy z RVP ZV</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827" w:type="dxa"/>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Školní výstupy</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261" w:type="dxa"/>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Učivo</w:t>
            </w:r>
          </w:p>
        </w:tc>
        <w:tc>
          <w:tcPr>
            <w:tcW w:w="2835" w:type="dxa"/>
            <w:tcBorders>
              <w:top w:val="single" w:sz="4" w:space="0" w:color="auto"/>
              <w:left w:val="single" w:sz="4" w:space="0" w:color="auto"/>
              <w:bottom w:val="single" w:sz="4" w:space="0" w:color="auto"/>
              <w:right w:val="single" w:sz="4" w:space="0" w:color="auto"/>
            </w:tcBorders>
          </w:tcPr>
          <w:p w:rsidR="00CF1A30" w:rsidRDefault="00CF1A30" w:rsidP="00600236">
            <w:pPr>
              <w:spacing w:line="276" w:lineRule="auto"/>
              <w:rPr>
                <w:b/>
                <w:bCs/>
                <w:sz w:val="20"/>
                <w:szCs w:val="20"/>
                <w:lang w:eastAsia="en-US"/>
              </w:rPr>
            </w:pPr>
            <w:r>
              <w:rPr>
                <w:b/>
                <w:bCs/>
                <w:sz w:val="20"/>
                <w:szCs w:val="20"/>
                <w:lang w:eastAsia="en-US"/>
              </w:rPr>
              <w:t>Přesahy a vazby (průřez</w:t>
            </w:r>
            <w:r w:rsidR="00600236">
              <w:rPr>
                <w:b/>
                <w:bCs/>
                <w:sz w:val="20"/>
                <w:szCs w:val="20"/>
                <w:lang w:eastAsia="en-US"/>
              </w:rPr>
              <w:t>.</w:t>
            </w:r>
            <w:r>
              <w:rPr>
                <w:b/>
                <w:bCs/>
                <w:sz w:val="20"/>
                <w:szCs w:val="20"/>
                <w:lang w:eastAsia="en-US"/>
              </w:rPr>
              <w:br/>
              <w:t>témata, mezipředm</w:t>
            </w:r>
            <w:r w:rsidR="00600236">
              <w:rPr>
                <w:b/>
                <w:bCs/>
                <w:sz w:val="20"/>
                <w:szCs w:val="20"/>
                <w:lang w:eastAsia="en-US"/>
              </w:rPr>
              <w:t xml:space="preserve">. </w:t>
            </w:r>
            <w:r>
              <w:rPr>
                <w:b/>
                <w:bCs/>
                <w:sz w:val="20"/>
                <w:szCs w:val="20"/>
                <w:lang w:eastAsia="en-US"/>
              </w:rPr>
              <w:t>vztahy)</w:t>
            </w:r>
          </w:p>
        </w:tc>
      </w:tr>
      <w:tr w:rsidR="00966A4D" w:rsidTr="004A1A62">
        <w:tc>
          <w:tcPr>
            <w:tcW w:w="4219" w:type="dxa"/>
            <w:tcBorders>
              <w:top w:val="single" w:sz="4" w:space="0" w:color="auto"/>
              <w:left w:val="single" w:sz="4" w:space="0" w:color="auto"/>
              <w:bottom w:val="single" w:sz="4" w:space="0" w:color="auto"/>
              <w:right w:val="single" w:sz="4" w:space="0" w:color="auto"/>
            </w:tcBorders>
          </w:tcPr>
          <w:p w:rsidR="00966A4D" w:rsidRPr="000F2D95" w:rsidRDefault="00966A4D" w:rsidP="000F2D95">
            <w:pPr>
              <w:pStyle w:val="Bezmezer"/>
              <w:rPr>
                <w:sz w:val="20"/>
                <w:szCs w:val="20"/>
                <w:lang w:eastAsia="en-US"/>
              </w:rPr>
            </w:pPr>
            <w:r w:rsidRPr="000F2D95">
              <w:rPr>
                <w:sz w:val="20"/>
                <w:szCs w:val="20"/>
                <w:lang w:eastAsia="en-US"/>
              </w:rPr>
              <w:t xml:space="preserve">Rozumí jednoduchým pokynům a otázkám učitele, které jsou pronášeny pomalu a s pečlivou výslovností a reaguje na ně. </w:t>
            </w:r>
          </w:p>
          <w:p w:rsidR="00966A4D" w:rsidRPr="000F2D95" w:rsidRDefault="00966A4D" w:rsidP="000F2D95">
            <w:pPr>
              <w:pStyle w:val="Bezmezer"/>
              <w:rPr>
                <w:sz w:val="20"/>
                <w:szCs w:val="20"/>
                <w:lang w:eastAsia="en-US"/>
              </w:rPr>
            </w:pPr>
            <w:r w:rsidRPr="000F2D95">
              <w:rPr>
                <w:sz w:val="20"/>
                <w:szCs w:val="20"/>
                <w:lang w:eastAsia="en-US"/>
              </w:rPr>
              <w:t>Rozumí slovům a jednoduchým větám, které jsou pronášeny pomalu a zřetelně a týkají se osvojovaných témat, zejména pokud má k dispozici vizuální oporu.</w:t>
            </w:r>
          </w:p>
          <w:p w:rsidR="00966A4D" w:rsidRPr="000F2D95" w:rsidRDefault="00C43E13" w:rsidP="000F2D95">
            <w:pPr>
              <w:pStyle w:val="Bezmezer"/>
              <w:rPr>
                <w:sz w:val="20"/>
                <w:szCs w:val="20"/>
                <w:lang w:eastAsia="en-US"/>
              </w:rPr>
            </w:pPr>
            <w:r>
              <w:rPr>
                <w:sz w:val="20"/>
                <w:szCs w:val="20"/>
                <w:lang w:eastAsia="en-US"/>
              </w:rPr>
              <w:t xml:space="preserve">Rozumí základním </w:t>
            </w:r>
            <w:r w:rsidR="00966A4D" w:rsidRPr="000F2D95">
              <w:rPr>
                <w:sz w:val="20"/>
                <w:szCs w:val="20"/>
                <w:lang w:eastAsia="en-US"/>
              </w:rPr>
              <w:t>informacím v krátkých poslechových textech, týkajících se každodenních témat.</w:t>
            </w:r>
          </w:p>
          <w:p w:rsidR="00966A4D" w:rsidRPr="000F2D95" w:rsidRDefault="00966A4D" w:rsidP="000F2D95">
            <w:pPr>
              <w:pStyle w:val="Bezmezer"/>
              <w:rPr>
                <w:sz w:val="20"/>
                <w:szCs w:val="20"/>
                <w:lang w:eastAsia="en-US"/>
              </w:rPr>
            </w:pPr>
            <w:r w:rsidRPr="000F2D95">
              <w:rPr>
                <w:sz w:val="20"/>
                <w:szCs w:val="20"/>
                <w:lang w:eastAsia="en-US"/>
              </w:rPr>
              <w:t>Se zapojí do jednoduchých rozhovorů.</w:t>
            </w:r>
          </w:p>
          <w:p w:rsidR="00966A4D" w:rsidRPr="000F2D95" w:rsidRDefault="00966A4D" w:rsidP="000F2D95">
            <w:pPr>
              <w:pStyle w:val="Bezmezer"/>
              <w:rPr>
                <w:sz w:val="20"/>
                <w:szCs w:val="20"/>
                <w:lang w:eastAsia="en-US"/>
              </w:rPr>
            </w:pPr>
            <w:r w:rsidRPr="000F2D95">
              <w:rPr>
                <w:sz w:val="20"/>
                <w:szCs w:val="20"/>
                <w:lang w:eastAsia="en-US"/>
              </w:rPr>
              <w:t>Sdělí jednoduchým způsobem základní informace týkající se jeho samotného, rodiny, školy, volného času a dalších osvojovaných témat.</w:t>
            </w:r>
          </w:p>
          <w:p w:rsidR="00966A4D" w:rsidRPr="000F2D95" w:rsidRDefault="00966A4D" w:rsidP="000F2D95">
            <w:pPr>
              <w:pStyle w:val="Bezmezer"/>
              <w:rPr>
                <w:sz w:val="20"/>
                <w:szCs w:val="20"/>
                <w:lang w:eastAsia="en-US"/>
              </w:rPr>
            </w:pPr>
            <w:r w:rsidRPr="000F2D95">
              <w:rPr>
                <w:sz w:val="20"/>
                <w:szCs w:val="20"/>
                <w:lang w:eastAsia="en-US"/>
              </w:rPr>
              <w:t>Odpovídá na jednoduché otázky týkající se jeho samotného, rodiny, školy, volného času a podobné otázky pokládá.</w:t>
            </w:r>
          </w:p>
          <w:p w:rsidR="00966A4D" w:rsidRPr="000F2D95" w:rsidRDefault="00966A4D" w:rsidP="000F2D95">
            <w:pPr>
              <w:pStyle w:val="Bezmezer"/>
              <w:rPr>
                <w:sz w:val="20"/>
                <w:szCs w:val="20"/>
                <w:lang w:eastAsia="en-US"/>
              </w:rPr>
            </w:pPr>
            <w:r w:rsidRPr="000F2D95">
              <w:rPr>
                <w:sz w:val="20"/>
                <w:szCs w:val="20"/>
                <w:lang w:eastAsia="en-US"/>
              </w:rPr>
              <w:t>Rozumí jednoduchým informačním nápisům a orientačním pokynům.</w:t>
            </w:r>
          </w:p>
          <w:p w:rsidR="00966A4D" w:rsidRPr="000F2D95" w:rsidRDefault="00966A4D" w:rsidP="000F2D95">
            <w:pPr>
              <w:pStyle w:val="Bezmezer"/>
              <w:rPr>
                <w:sz w:val="20"/>
                <w:szCs w:val="20"/>
                <w:lang w:eastAsia="en-US"/>
              </w:rPr>
            </w:pPr>
            <w:r w:rsidRPr="000F2D95">
              <w:rPr>
                <w:sz w:val="20"/>
                <w:szCs w:val="20"/>
                <w:lang w:eastAsia="en-US"/>
              </w:rPr>
              <w:t>Rozumí slovům a jednoduchým větám, které se vztahují k běžným tématům.</w:t>
            </w:r>
          </w:p>
          <w:p w:rsidR="00966A4D" w:rsidRPr="000F2D95" w:rsidRDefault="00966A4D" w:rsidP="000F2D95">
            <w:pPr>
              <w:pStyle w:val="Bezmezer"/>
              <w:rPr>
                <w:sz w:val="20"/>
                <w:szCs w:val="20"/>
                <w:lang w:eastAsia="en-US"/>
              </w:rPr>
            </w:pPr>
            <w:r w:rsidRPr="000F2D95">
              <w:rPr>
                <w:sz w:val="20"/>
                <w:szCs w:val="20"/>
                <w:lang w:eastAsia="en-US"/>
              </w:rPr>
              <w:t xml:space="preserve">Rozumí krátkému jednoduchému textu zejména, pokud má k dispozici vizuální oporu, a vyhledá v něm požadovanou informaci. </w:t>
            </w:r>
          </w:p>
          <w:p w:rsidR="00966A4D" w:rsidRPr="000F2D95" w:rsidRDefault="00966A4D" w:rsidP="000F2D95">
            <w:pPr>
              <w:pStyle w:val="Bezmezer"/>
              <w:rPr>
                <w:sz w:val="20"/>
                <w:szCs w:val="20"/>
                <w:lang w:eastAsia="en-US"/>
              </w:rPr>
            </w:pPr>
            <w:r w:rsidRPr="000F2D95">
              <w:rPr>
                <w:sz w:val="20"/>
                <w:szCs w:val="20"/>
                <w:lang w:eastAsia="en-US"/>
              </w:rPr>
              <w:t>Vyplní základní údaje o sobě ve formuláři.</w:t>
            </w:r>
          </w:p>
          <w:p w:rsidR="00966A4D" w:rsidRDefault="00966A4D" w:rsidP="000F2D95">
            <w:pPr>
              <w:pStyle w:val="Bezmezer"/>
              <w:rPr>
                <w:sz w:val="20"/>
                <w:szCs w:val="20"/>
                <w:lang w:eastAsia="en-US"/>
              </w:rPr>
            </w:pPr>
            <w:r w:rsidRPr="000F2D95">
              <w:rPr>
                <w:sz w:val="20"/>
                <w:szCs w:val="20"/>
                <w:lang w:eastAsia="en-US"/>
              </w:rPr>
              <w:t>Napíše jednoduché texty týkající se jeho samotného, rodiny, školy, volného času a dalších osvojovaných témat.</w:t>
            </w:r>
          </w:p>
          <w:p w:rsidR="000F2D95" w:rsidRDefault="000F2D95" w:rsidP="000F2D95">
            <w:pPr>
              <w:pStyle w:val="Bezmezer"/>
              <w:rPr>
                <w:lang w:eastAsia="en-US"/>
              </w:rPr>
            </w:pPr>
            <w:r>
              <w:rPr>
                <w:sz w:val="20"/>
                <w:szCs w:val="20"/>
                <w:lang w:eastAsia="en-US"/>
              </w:rPr>
              <w:t>Stručně reaguje na jednoduché písemné sdělení.</w:t>
            </w:r>
          </w:p>
        </w:tc>
        <w:tc>
          <w:tcPr>
            <w:tcW w:w="3827" w:type="dxa"/>
            <w:tcBorders>
              <w:top w:val="single" w:sz="4" w:space="0" w:color="auto"/>
              <w:left w:val="single" w:sz="4" w:space="0" w:color="auto"/>
              <w:bottom w:val="single" w:sz="4" w:space="0" w:color="auto"/>
              <w:right w:val="single" w:sz="4" w:space="0" w:color="auto"/>
            </w:tcBorders>
          </w:tcPr>
          <w:p w:rsidR="00600236" w:rsidRPr="00600236" w:rsidRDefault="00C43E13" w:rsidP="00600236">
            <w:pPr>
              <w:spacing w:line="225" w:lineRule="atLeast"/>
              <w:rPr>
                <w:bCs/>
                <w:sz w:val="20"/>
                <w:szCs w:val="20"/>
              </w:rPr>
            </w:pPr>
            <w:r>
              <w:rPr>
                <w:bCs/>
                <w:sz w:val="20"/>
                <w:szCs w:val="20"/>
              </w:rPr>
              <w:t>R</w:t>
            </w:r>
            <w:r w:rsidR="00600236" w:rsidRPr="00FC034A">
              <w:rPr>
                <w:bCs/>
                <w:sz w:val="20"/>
                <w:szCs w:val="20"/>
              </w:rPr>
              <w:t>ozumí jednoduchým pokynům a otázkám učitele, které jsou pronášeny pomalu a s pečlivou výslovností a reaguje na ně</w:t>
            </w:r>
            <w:r>
              <w:rPr>
                <w:bCs/>
                <w:sz w:val="20"/>
                <w:szCs w:val="20"/>
              </w:rPr>
              <w:t>.</w:t>
            </w:r>
          </w:p>
          <w:p w:rsidR="00600236" w:rsidRPr="00600236" w:rsidRDefault="00C43E13" w:rsidP="00600236">
            <w:pPr>
              <w:spacing w:line="225" w:lineRule="atLeast"/>
              <w:rPr>
                <w:bCs/>
                <w:sz w:val="20"/>
                <w:szCs w:val="20"/>
              </w:rPr>
            </w:pPr>
            <w:r>
              <w:rPr>
                <w:bCs/>
                <w:sz w:val="20"/>
                <w:szCs w:val="20"/>
              </w:rPr>
              <w:t>R</w:t>
            </w:r>
            <w:r w:rsidR="00600236" w:rsidRPr="00FC034A">
              <w:rPr>
                <w:bCs/>
                <w:sz w:val="20"/>
                <w:szCs w:val="20"/>
              </w:rPr>
              <w:t>ozumí slovům a jednoduchým větám, které jsou pronášeny pomalu a zřetelně a týkají se osvojovaných témat, zejména pokud má k dispozici vizuální oporu</w:t>
            </w:r>
            <w:r>
              <w:rPr>
                <w:bCs/>
                <w:sz w:val="20"/>
                <w:szCs w:val="20"/>
              </w:rPr>
              <w:t>.</w:t>
            </w:r>
          </w:p>
          <w:p w:rsidR="00600236" w:rsidRPr="00600236" w:rsidRDefault="00C43E13" w:rsidP="00600236">
            <w:pPr>
              <w:spacing w:line="225" w:lineRule="atLeast"/>
              <w:rPr>
                <w:bCs/>
                <w:sz w:val="20"/>
                <w:szCs w:val="20"/>
              </w:rPr>
            </w:pPr>
            <w:r>
              <w:rPr>
                <w:bCs/>
                <w:sz w:val="20"/>
                <w:szCs w:val="20"/>
              </w:rPr>
              <w:t>R</w:t>
            </w:r>
            <w:r w:rsidR="00600236" w:rsidRPr="00FC034A">
              <w:rPr>
                <w:bCs/>
                <w:sz w:val="20"/>
                <w:szCs w:val="20"/>
              </w:rPr>
              <w:t>ozumí základním informacím v krátkých poslechových textech týkajících se každodenních témat</w:t>
            </w:r>
            <w:r>
              <w:rPr>
                <w:bCs/>
                <w:sz w:val="20"/>
                <w:szCs w:val="20"/>
              </w:rPr>
              <w:t>.</w:t>
            </w:r>
          </w:p>
          <w:p w:rsidR="00600236" w:rsidRPr="00600236" w:rsidRDefault="00C43E13" w:rsidP="00600236">
            <w:pPr>
              <w:spacing w:line="225" w:lineRule="atLeast"/>
              <w:rPr>
                <w:bCs/>
                <w:sz w:val="20"/>
                <w:szCs w:val="20"/>
              </w:rPr>
            </w:pPr>
            <w:r>
              <w:rPr>
                <w:bCs/>
                <w:sz w:val="20"/>
                <w:szCs w:val="20"/>
              </w:rPr>
              <w:t>Z</w:t>
            </w:r>
            <w:r w:rsidR="00600236" w:rsidRPr="00FC034A">
              <w:rPr>
                <w:bCs/>
                <w:sz w:val="20"/>
                <w:szCs w:val="20"/>
              </w:rPr>
              <w:t>apojí se do jednoduchých rozhovorů</w:t>
            </w:r>
            <w:r>
              <w:rPr>
                <w:bCs/>
                <w:sz w:val="20"/>
                <w:szCs w:val="20"/>
              </w:rPr>
              <w:t>.</w:t>
            </w:r>
          </w:p>
          <w:p w:rsidR="00600236" w:rsidRPr="00600236" w:rsidRDefault="00C43E13" w:rsidP="00600236">
            <w:pPr>
              <w:spacing w:line="225" w:lineRule="atLeast"/>
              <w:rPr>
                <w:bCs/>
                <w:sz w:val="20"/>
                <w:szCs w:val="20"/>
              </w:rPr>
            </w:pPr>
            <w:r>
              <w:rPr>
                <w:bCs/>
                <w:sz w:val="20"/>
                <w:szCs w:val="20"/>
              </w:rPr>
              <w:t>S</w:t>
            </w:r>
            <w:r w:rsidR="00600236" w:rsidRPr="00FC034A">
              <w:rPr>
                <w:bCs/>
                <w:sz w:val="20"/>
                <w:szCs w:val="20"/>
              </w:rPr>
              <w:t>dělí jednoduchým způsobem základní informace týkající se jeho samotného, rodiny, školy a dalších osvojovaných témat</w:t>
            </w:r>
          </w:p>
          <w:p w:rsidR="00600236" w:rsidRPr="00600236" w:rsidRDefault="00C43E13" w:rsidP="00600236">
            <w:pPr>
              <w:spacing w:line="225" w:lineRule="atLeast"/>
              <w:rPr>
                <w:bCs/>
                <w:sz w:val="20"/>
                <w:szCs w:val="20"/>
              </w:rPr>
            </w:pPr>
            <w:r>
              <w:rPr>
                <w:bCs/>
                <w:sz w:val="20"/>
                <w:szCs w:val="20"/>
              </w:rPr>
              <w:t>O</w:t>
            </w:r>
            <w:r w:rsidR="00600236" w:rsidRPr="00FC034A">
              <w:rPr>
                <w:bCs/>
                <w:sz w:val="20"/>
                <w:szCs w:val="20"/>
              </w:rPr>
              <w:t>dpovídá na jednoduché otázky týkající se jeho samotného, rodiny, školy a podobné otázky pokládá</w:t>
            </w:r>
            <w:r w:rsidR="00F94734">
              <w:rPr>
                <w:bCs/>
                <w:sz w:val="20"/>
                <w:szCs w:val="20"/>
              </w:rPr>
              <w:t>.</w:t>
            </w:r>
          </w:p>
          <w:p w:rsidR="00600236" w:rsidRPr="00600236" w:rsidRDefault="00C43E13" w:rsidP="00600236">
            <w:pPr>
              <w:spacing w:line="225" w:lineRule="atLeast"/>
              <w:rPr>
                <w:bCs/>
                <w:sz w:val="20"/>
                <w:szCs w:val="20"/>
              </w:rPr>
            </w:pPr>
            <w:r>
              <w:rPr>
                <w:bCs/>
                <w:sz w:val="20"/>
                <w:szCs w:val="20"/>
              </w:rPr>
              <w:t>Ro</w:t>
            </w:r>
            <w:r w:rsidR="00600236" w:rsidRPr="00FC034A">
              <w:rPr>
                <w:bCs/>
                <w:sz w:val="20"/>
                <w:szCs w:val="20"/>
              </w:rPr>
              <w:t>zumí jednoduchým informačním nápisům a orientačním pokynům</w:t>
            </w:r>
            <w:r>
              <w:rPr>
                <w:bCs/>
                <w:sz w:val="20"/>
                <w:szCs w:val="20"/>
              </w:rPr>
              <w:t>.</w:t>
            </w:r>
          </w:p>
          <w:p w:rsidR="00600236" w:rsidRPr="00600236" w:rsidRDefault="00C43E13" w:rsidP="00600236">
            <w:pPr>
              <w:spacing w:line="225" w:lineRule="atLeast"/>
              <w:rPr>
                <w:bCs/>
                <w:sz w:val="20"/>
                <w:szCs w:val="20"/>
              </w:rPr>
            </w:pPr>
            <w:r>
              <w:rPr>
                <w:bCs/>
                <w:sz w:val="20"/>
                <w:szCs w:val="20"/>
              </w:rPr>
              <w:t>R</w:t>
            </w:r>
            <w:r w:rsidR="00600236" w:rsidRPr="00FC034A">
              <w:rPr>
                <w:bCs/>
                <w:sz w:val="20"/>
                <w:szCs w:val="20"/>
              </w:rPr>
              <w:t>ozumí slovům a jednoduchým větám, které se vztahují k běžným tématům</w:t>
            </w:r>
            <w:r>
              <w:rPr>
                <w:bCs/>
                <w:sz w:val="20"/>
                <w:szCs w:val="20"/>
              </w:rPr>
              <w:t>.</w:t>
            </w:r>
          </w:p>
          <w:p w:rsidR="00600236" w:rsidRPr="00600236" w:rsidRDefault="00C43E13" w:rsidP="00600236">
            <w:pPr>
              <w:spacing w:line="225" w:lineRule="atLeast"/>
              <w:rPr>
                <w:bCs/>
                <w:sz w:val="20"/>
                <w:szCs w:val="20"/>
              </w:rPr>
            </w:pPr>
            <w:r>
              <w:rPr>
                <w:bCs/>
                <w:sz w:val="20"/>
                <w:szCs w:val="20"/>
              </w:rPr>
              <w:t>R</w:t>
            </w:r>
            <w:r w:rsidR="00600236" w:rsidRPr="00FC034A">
              <w:rPr>
                <w:bCs/>
                <w:sz w:val="20"/>
                <w:szCs w:val="20"/>
              </w:rPr>
              <w:t>ozumí krátkému jednoduchému textu zejména, pokud má k dispozici vizuální oporu, a vyhledá v něm požadovanou informaci</w:t>
            </w:r>
            <w:r>
              <w:rPr>
                <w:bCs/>
                <w:sz w:val="20"/>
                <w:szCs w:val="20"/>
              </w:rPr>
              <w:t>.</w:t>
            </w:r>
          </w:p>
          <w:p w:rsidR="00600236" w:rsidRPr="00600236" w:rsidRDefault="00C43E13" w:rsidP="00600236">
            <w:pPr>
              <w:spacing w:line="225" w:lineRule="atLeast"/>
              <w:rPr>
                <w:bCs/>
                <w:sz w:val="20"/>
                <w:szCs w:val="20"/>
              </w:rPr>
            </w:pPr>
            <w:r>
              <w:rPr>
                <w:bCs/>
                <w:sz w:val="20"/>
                <w:szCs w:val="20"/>
              </w:rPr>
              <w:t>N</w:t>
            </w:r>
            <w:r w:rsidR="00600236" w:rsidRPr="00FC034A">
              <w:rPr>
                <w:bCs/>
                <w:sz w:val="20"/>
                <w:szCs w:val="20"/>
              </w:rPr>
              <w:t>apíše jednoduché texty týkající se jeho samotného, rodiny a dalších osvojovaných témat</w:t>
            </w:r>
            <w:r w:rsidR="00B61E8C">
              <w:rPr>
                <w:bCs/>
                <w:sz w:val="20"/>
                <w:szCs w:val="20"/>
              </w:rPr>
              <w:t>.</w:t>
            </w:r>
          </w:p>
          <w:p w:rsidR="00966A4D" w:rsidRPr="00B61E8C" w:rsidRDefault="00B61E8C" w:rsidP="00B61E8C">
            <w:pPr>
              <w:spacing w:line="276" w:lineRule="auto"/>
              <w:rPr>
                <w:bCs/>
                <w:sz w:val="20"/>
                <w:szCs w:val="20"/>
              </w:rPr>
            </w:pPr>
            <w:r>
              <w:rPr>
                <w:bCs/>
                <w:sz w:val="20"/>
                <w:szCs w:val="20"/>
              </w:rPr>
              <w:t>S</w:t>
            </w:r>
            <w:r w:rsidR="00600236" w:rsidRPr="00FC034A">
              <w:rPr>
                <w:bCs/>
                <w:sz w:val="20"/>
                <w:szCs w:val="20"/>
              </w:rPr>
              <w:t>tručn</w:t>
            </w:r>
            <w:r w:rsidR="00600236">
              <w:rPr>
                <w:bCs/>
                <w:sz w:val="20"/>
                <w:szCs w:val="20"/>
              </w:rPr>
              <w:t>ě reaguje na jednoduché písemné</w:t>
            </w:r>
            <w:r>
              <w:rPr>
                <w:bCs/>
                <w:sz w:val="20"/>
                <w:szCs w:val="20"/>
              </w:rPr>
              <w:t xml:space="preserve"> s</w:t>
            </w:r>
            <w:r w:rsidR="00600236" w:rsidRPr="00FC034A">
              <w:rPr>
                <w:bCs/>
                <w:sz w:val="20"/>
                <w:szCs w:val="20"/>
              </w:rPr>
              <w:t>dělení</w:t>
            </w:r>
            <w:r>
              <w:rPr>
                <w:bCs/>
                <w:sz w:val="20"/>
                <w:szCs w:val="20"/>
              </w:rPr>
              <w:t>.</w:t>
            </w:r>
          </w:p>
        </w:tc>
        <w:tc>
          <w:tcPr>
            <w:tcW w:w="3261" w:type="dxa"/>
            <w:tcBorders>
              <w:top w:val="single" w:sz="4" w:space="0" w:color="auto"/>
              <w:left w:val="single" w:sz="4" w:space="0" w:color="auto"/>
              <w:bottom w:val="single" w:sz="4" w:space="0" w:color="auto"/>
              <w:right w:val="single" w:sz="4" w:space="0" w:color="auto"/>
            </w:tcBorders>
          </w:tcPr>
          <w:p w:rsidR="00600236" w:rsidRPr="00FC034A" w:rsidRDefault="00600236" w:rsidP="00600236">
            <w:pPr>
              <w:shd w:val="clear" w:color="auto" w:fill="FFFFFF"/>
              <w:spacing w:line="225" w:lineRule="atLeast"/>
              <w:rPr>
                <w:bCs/>
                <w:sz w:val="20"/>
                <w:szCs w:val="20"/>
              </w:rPr>
            </w:pPr>
            <w:r w:rsidRPr="00FC034A">
              <w:rPr>
                <w:bCs/>
                <w:sz w:val="20"/>
                <w:szCs w:val="20"/>
              </w:rPr>
              <w:t>zvuková a grafická podoba jazyka – fonetické znaky (pasivně), základní výslovnostní návyky, vztah mezi zvukovou a grafickou podobou slov</w:t>
            </w:r>
          </w:p>
          <w:p w:rsidR="00600236" w:rsidRPr="00FC034A" w:rsidRDefault="00600236" w:rsidP="00600236">
            <w:pPr>
              <w:shd w:val="clear" w:color="auto" w:fill="FFFFFF"/>
              <w:spacing w:line="225" w:lineRule="atLeast"/>
              <w:rPr>
                <w:rFonts w:ascii="Arial" w:hAnsi="Arial" w:cs="Arial"/>
                <w:sz w:val="20"/>
                <w:szCs w:val="20"/>
              </w:rPr>
            </w:pPr>
          </w:p>
          <w:p w:rsidR="00600236" w:rsidRPr="00600236" w:rsidRDefault="00600236" w:rsidP="00600236">
            <w:pPr>
              <w:shd w:val="clear" w:color="auto" w:fill="FFFFFF"/>
              <w:spacing w:line="225" w:lineRule="atLeast"/>
              <w:rPr>
                <w:bCs/>
                <w:sz w:val="20"/>
                <w:szCs w:val="20"/>
              </w:rPr>
            </w:pPr>
            <w:r w:rsidRPr="00FC034A">
              <w:rPr>
                <w:bCs/>
                <w:sz w:val="20"/>
                <w:szCs w:val="20"/>
              </w:rPr>
              <w:t>-slovní zásoba – žáci si osvojí slovní zásobu a umí ji používat v komunikačních situacích probíraných tematických okruhů, práce se slovníkem</w:t>
            </w:r>
          </w:p>
          <w:p w:rsidR="00600236" w:rsidRPr="00600236" w:rsidRDefault="00600236" w:rsidP="00600236">
            <w:pPr>
              <w:shd w:val="clear" w:color="auto" w:fill="FFFFFF"/>
              <w:spacing w:line="225" w:lineRule="atLeast"/>
              <w:rPr>
                <w:bCs/>
                <w:sz w:val="20"/>
                <w:szCs w:val="20"/>
              </w:rPr>
            </w:pPr>
            <w:r w:rsidRPr="00FC034A">
              <w:rPr>
                <w:bCs/>
                <w:sz w:val="20"/>
                <w:szCs w:val="20"/>
              </w:rPr>
              <w:t>-tematické okruhy - </w:t>
            </w:r>
            <w:r w:rsidR="00B92E1D">
              <w:rPr>
                <w:bCs/>
                <w:sz w:val="20"/>
                <w:szCs w:val="20"/>
              </w:rPr>
              <w:t>rodina, škola</w:t>
            </w:r>
          </w:p>
          <w:p w:rsidR="00600236" w:rsidRPr="00FC034A" w:rsidRDefault="00600236" w:rsidP="00600236">
            <w:pPr>
              <w:shd w:val="clear" w:color="auto" w:fill="FFFFFF"/>
              <w:spacing w:line="225" w:lineRule="atLeast"/>
              <w:rPr>
                <w:rFonts w:ascii="Arial" w:hAnsi="Arial" w:cs="Arial"/>
                <w:sz w:val="20"/>
                <w:szCs w:val="20"/>
              </w:rPr>
            </w:pPr>
            <w:r w:rsidRPr="00FC034A">
              <w:rPr>
                <w:bCs/>
                <w:sz w:val="20"/>
                <w:szCs w:val="20"/>
              </w:rPr>
              <w:t>-mluvnice – základní gramatické struktury a typy vět (jsou tolerovány elementární chyby, které nenarušují smysl sdělení a porozumění)</w:t>
            </w:r>
          </w:p>
          <w:p w:rsidR="00600236" w:rsidRPr="00FC034A" w:rsidRDefault="00600236" w:rsidP="00600236">
            <w:pPr>
              <w:rPr>
                <w:sz w:val="20"/>
                <w:szCs w:val="20"/>
              </w:rPr>
            </w:pPr>
            <w:r w:rsidRPr="00FC034A">
              <w:rPr>
                <w:sz w:val="20"/>
                <w:szCs w:val="20"/>
              </w:rPr>
              <w:t>podmiňovací způsob – möchten,</w:t>
            </w:r>
          </w:p>
          <w:p w:rsidR="00600236" w:rsidRPr="00FC034A" w:rsidRDefault="00600236" w:rsidP="00600236">
            <w:pPr>
              <w:rPr>
                <w:sz w:val="20"/>
                <w:szCs w:val="20"/>
              </w:rPr>
            </w:pPr>
            <w:r w:rsidRPr="00FC034A">
              <w:rPr>
                <w:sz w:val="20"/>
                <w:szCs w:val="20"/>
              </w:rPr>
              <w:t>časování slabých sloves v</w:t>
            </w:r>
            <w:r w:rsidR="004A1A62">
              <w:rPr>
                <w:sz w:val="20"/>
                <w:szCs w:val="20"/>
              </w:rPr>
              <w:t> </w:t>
            </w:r>
            <w:r w:rsidRPr="00FC034A">
              <w:rPr>
                <w:sz w:val="20"/>
                <w:szCs w:val="20"/>
              </w:rPr>
              <w:t>přít</w:t>
            </w:r>
            <w:r w:rsidR="004A1A62">
              <w:rPr>
                <w:sz w:val="20"/>
                <w:szCs w:val="20"/>
              </w:rPr>
              <w:t xml:space="preserve">. </w:t>
            </w:r>
            <w:r w:rsidRPr="00FC034A">
              <w:rPr>
                <w:sz w:val="20"/>
                <w:szCs w:val="20"/>
              </w:rPr>
              <w:t>čase,</w:t>
            </w:r>
          </w:p>
          <w:p w:rsidR="00600236" w:rsidRPr="00FC034A" w:rsidRDefault="00600236" w:rsidP="00600236">
            <w:pPr>
              <w:rPr>
                <w:sz w:val="20"/>
                <w:szCs w:val="20"/>
              </w:rPr>
            </w:pPr>
            <w:r w:rsidRPr="00FC034A">
              <w:rPr>
                <w:sz w:val="20"/>
                <w:szCs w:val="20"/>
              </w:rPr>
              <w:t>člen určitý a neurčitý,</w:t>
            </w:r>
          </w:p>
          <w:p w:rsidR="00600236" w:rsidRPr="00FC034A" w:rsidRDefault="00600236" w:rsidP="00600236">
            <w:pPr>
              <w:rPr>
                <w:sz w:val="20"/>
                <w:szCs w:val="20"/>
              </w:rPr>
            </w:pPr>
            <w:r w:rsidRPr="00FC034A">
              <w:rPr>
                <w:sz w:val="20"/>
                <w:szCs w:val="20"/>
              </w:rPr>
              <w:t>osobní zájmena,</w:t>
            </w:r>
          </w:p>
          <w:p w:rsidR="00600236" w:rsidRPr="00FC034A" w:rsidRDefault="00600236" w:rsidP="00600236">
            <w:pPr>
              <w:rPr>
                <w:sz w:val="20"/>
                <w:szCs w:val="20"/>
              </w:rPr>
            </w:pPr>
            <w:r w:rsidRPr="00FC034A">
              <w:rPr>
                <w:sz w:val="20"/>
                <w:szCs w:val="20"/>
              </w:rPr>
              <w:t>vyjadřování českého „můj, tvůj“ v němčině,</w:t>
            </w:r>
          </w:p>
          <w:p w:rsidR="00600236" w:rsidRPr="00FC034A" w:rsidRDefault="00600236" w:rsidP="00600236">
            <w:pPr>
              <w:rPr>
                <w:sz w:val="20"/>
                <w:szCs w:val="20"/>
              </w:rPr>
            </w:pPr>
            <w:r w:rsidRPr="00FC034A">
              <w:rPr>
                <w:sz w:val="20"/>
                <w:szCs w:val="20"/>
              </w:rPr>
              <w:t xml:space="preserve">zápor </w:t>
            </w:r>
            <w:r w:rsidRPr="00FC034A">
              <w:rPr>
                <w:i/>
                <w:iCs/>
                <w:sz w:val="20"/>
                <w:szCs w:val="20"/>
              </w:rPr>
              <w:t>nicht a nein,</w:t>
            </w:r>
          </w:p>
          <w:p w:rsidR="00600236" w:rsidRPr="00FC034A" w:rsidRDefault="00600236" w:rsidP="00600236">
            <w:pPr>
              <w:rPr>
                <w:sz w:val="20"/>
                <w:szCs w:val="20"/>
              </w:rPr>
            </w:pPr>
            <w:r w:rsidRPr="00FC034A">
              <w:rPr>
                <w:sz w:val="20"/>
                <w:szCs w:val="20"/>
              </w:rPr>
              <w:t>zápor kein, pořádek slov ve větě oznamovací, tázací a při záporu,</w:t>
            </w:r>
          </w:p>
          <w:p w:rsidR="00600236" w:rsidRPr="00FC034A" w:rsidRDefault="00600236" w:rsidP="00600236">
            <w:pPr>
              <w:rPr>
                <w:sz w:val="20"/>
                <w:szCs w:val="20"/>
              </w:rPr>
            </w:pPr>
            <w:r w:rsidRPr="00FC034A">
              <w:rPr>
                <w:sz w:val="20"/>
                <w:szCs w:val="20"/>
              </w:rPr>
              <w:t xml:space="preserve">časování slovesa </w:t>
            </w:r>
            <w:r w:rsidRPr="00FC034A">
              <w:rPr>
                <w:i/>
                <w:sz w:val="20"/>
                <w:szCs w:val="20"/>
              </w:rPr>
              <w:t>haben</w:t>
            </w:r>
            <w:r w:rsidRPr="00FC034A">
              <w:rPr>
                <w:sz w:val="20"/>
                <w:szCs w:val="20"/>
              </w:rPr>
              <w:t xml:space="preserve"> a </w:t>
            </w:r>
            <w:r w:rsidRPr="00FC034A">
              <w:rPr>
                <w:i/>
                <w:sz w:val="20"/>
                <w:szCs w:val="20"/>
              </w:rPr>
              <w:t xml:space="preserve">sein </w:t>
            </w:r>
            <w:r w:rsidRPr="00FC034A">
              <w:rPr>
                <w:sz w:val="20"/>
                <w:szCs w:val="20"/>
              </w:rPr>
              <w:t>v přítomném čase,</w:t>
            </w:r>
          </w:p>
          <w:p w:rsidR="00600236" w:rsidRPr="00FC034A" w:rsidRDefault="00600236" w:rsidP="00600236">
            <w:pPr>
              <w:rPr>
                <w:sz w:val="20"/>
                <w:szCs w:val="20"/>
              </w:rPr>
            </w:pPr>
            <w:r w:rsidRPr="00FC034A">
              <w:rPr>
                <w:sz w:val="20"/>
                <w:szCs w:val="20"/>
              </w:rPr>
              <w:t>tvoření otázek (Kdo?, Kde?, Kdy?, Co?, Jak?, Kam?),</w:t>
            </w:r>
          </w:p>
          <w:p w:rsidR="00966A4D" w:rsidRPr="00EF022A" w:rsidRDefault="00600236" w:rsidP="00600236">
            <w:pPr>
              <w:rPr>
                <w:sz w:val="20"/>
                <w:szCs w:val="20"/>
              </w:rPr>
            </w:pPr>
            <w:r w:rsidRPr="00FC034A">
              <w:rPr>
                <w:sz w:val="20"/>
                <w:szCs w:val="20"/>
              </w:rPr>
              <w:t>základní číslovky do 100,</w:t>
            </w:r>
          </w:p>
        </w:tc>
        <w:tc>
          <w:tcPr>
            <w:tcW w:w="2835" w:type="dxa"/>
            <w:tcBorders>
              <w:top w:val="single" w:sz="4" w:space="0" w:color="auto"/>
              <w:left w:val="single" w:sz="4" w:space="0" w:color="auto"/>
              <w:bottom w:val="single" w:sz="4" w:space="0" w:color="auto"/>
              <w:right w:val="single" w:sz="4" w:space="0" w:color="auto"/>
            </w:tcBorders>
          </w:tcPr>
          <w:p w:rsidR="00966A4D" w:rsidRDefault="00966A4D" w:rsidP="009F4CBA">
            <w:pPr>
              <w:spacing w:line="276" w:lineRule="auto"/>
              <w:rPr>
                <w:sz w:val="20"/>
                <w:szCs w:val="20"/>
                <w:lang w:eastAsia="en-US"/>
              </w:rPr>
            </w:pPr>
            <w:r>
              <w:rPr>
                <w:sz w:val="20"/>
                <w:szCs w:val="20"/>
                <w:lang w:eastAsia="en-US"/>
              </w:rPr>
              <w:t>Projekt:</w:t>
            </w:r>
          </w:p>
          <w:p w:rsidR="00966A4D" w:rsidRDefault="00966A4D" w:rsidP="009F4CBA">
            <w:pPr>
              <w:spacing w:line="276" w:lineRule="auto"/>
              <w:rPr>
                <w:sz w:val="20"/>
                <w:szCs w:val="20"/>
                <w:lang w:eastAsia="en-US"/>
              </w:rPr>
            </w:pPr>
            <w:r>
              <w:rPr>
                <w:sz w:val="20"/>
                <w:szCs w:val="20"/>
                <w:lang w:eastAsia="en-US"/>
              </w:rPr>
              <w:t>Meine Familie</w:t>
            </w:r>
          </w:p>
          <w:p w:rsidR="00966A4D" w:rsidRDefault="00966A4D" w:rsidP="009F4CBA">
            <w:pPr>
              <w:spacing w:line="276" w:lineRule="auto"/>
              <w:rPr>
                <w:sz w:val="20"/>
                <w:szCs w:val="20"/>
                <w:lang w:eastAsia="en-US"/>
              </w:rPr>
            </w:pPr>
            <w:r>
              <w:rPr>
                <w:sz w:val="20"/>
                <w:szCs w:val="20"/>
                <w:lang w:eastAsia="en-US"/>
              </w:rPr>
              <w:t>Mein Hobby</w:t>
            </w:r>
          </w:p>
          <w:p w:rsidR="00966A4D" w:rsidRDefault="00966A4D" w:rsidP="009F4CBA">
            <w:pPr>
              <w:spacing w:line="276" w:lineRule="auto"/>
              <w:rPr>
                <w:sz w:val="20"/>
                <w:szCs w:val="20"/>
                <w:lang w:eastAsia="en-US"/>
              </w:rPr>
            </w:pPr>
          </w:p>
          <w:p w:rsidR="00A16DFD" w:rsidRDefault="00A16DFD" w:rsidP="009F4CBA">
            <w:pPr>
              <w:spacing w:line="276" w:lineRule="auto"/>
              <w:rPr>
                <w:sz w:val="20"/>
                <w:szCs w:val="20"/>
                <w:lang w:eastAsia="en-US"/>
              </w:rPr>
            </w:pPr>
          </w:p>
          <w:p w:rsidR="00966A4D" w:rsidRDefault="00966A4D" w:rsidP="00B92E1D">
            <w:pPr>
              <w:spacing w:line="276" w:lineRule="auto"/>
              <w:rPr>
                <w:sz w:val="20"/>
                <w:szCs w:val="20"/>
                <w:lang w:eastAsia="en-US"/>
              </w:rPr>
            </w:pPr>
          </w:p>
        </w:tc>
      </w:tr>
    </w:tbl>
    <w:p w:rsidR="00CF1A30" w:rsidRDefault="00CF1A30" w:rsidP="00CF1A30"/>
    <w:p w:rsidR="00B92E1D" w:rsidRDefault="00B92E1D" w:rsidP="00CF1A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9"/>
        <w:gridCol w:w="139"/>
        <w:gridCol w:w="3593"/>
        <w:gridCol w:w="471"/>
        <w:gridCol w:w="3215"/>
        <w:gridCol w:w="2685"/>
      </w:tblGrid>
      <w:tr w:rsidR="00CF1A30" w:rsidTr="00552E43">
        <w:trPr>
          <w:trHeight w:val="286"/>
        </w:trPr>
        <w:tc>
          <w:tcPr>
            <w:tcW w:w="13992" w:type="dxa"/>
            <w:gridSpan w:val="6"/>
            <w:tcBorders>
              <w:top w:val="single" w:sz="4" w:space="0" w:color="auto"/>
              <w:left w:val="single" w:sz="4" w:space="0" w:color="auto"/>
              <w:bottom w:val="single" w:sz="4" w:space="0" w:color="auto"/>
              <w:right w:val="single" w:sz="4" w:space="0" w:color="auto"/>
            </w:tcBorders>
          </w:tcPr>
          <w:p w:rsidR="00CF1A30" w:rsidRDefault="00CF1A30" w:rsidP="00966A4D">
            <w:pPr>
              <w:spacing w:line="276" w:lineRule="auto"/>
              <w:jc w:val="center"/>
              <w:rPr>
                <w:b/>
                <w:bCs/>
                <w:sz w:val="28"/>
                <w:szCs w:val="28"/>
                <w:lang w:eastAsia="en-US"/>
              </w:rPr>
            </w:pPr>
            <w:r>
              <w:rPr>
                <w:b/>
                <w:bCs/>
                <w:sz w:val="28"/>
                <w:szCs w:val="28"/>
                <w:lang w:eastAsia="en-US"/>
              </w:rPr>
              <w:t xml:space="preserve">NĚMECKÝ JAZYK </w:t>
            </w:r>
            <w:r w:rsidR="00966A4D">
              <w:rPr>
                <w:b/>
                <w:bCs/>
                <w:sz w:val="28"/>
                <w:szCs w:val="28"/>
                <w:lang w:eastAsia="en-US"/>
              </w:rPr>
              <w:t>VIII</w:t>
            </w:r>
            <w:r>
              <w:rPr>
                <w:b/>
                <w:bCs/>
                <w:sz w:val="28"/>
                <w:szCs w:val="28"/>
                <w:lang w:eastAsia="en-US"/>
              </w:rPr>
              <w:t xml:space="preserve">. </w:t>
            </w:r>
            <w:r w:rsidR="00966A4D">
              <w:rPr>
                <w:b/>
                <w:bCs/>
                <w:sz w:val="28"/>
                <w:szCs w:val="28"/>
                <w:lang w:eastAsia="en-US"/>
              </w:rPr>
              <w:t>ROČNÍK</w:t>
            </w:r>
          </w:p>
        </w:tc>
      </w:tr>
      <w:tr w:rsidR="00CF1A30" w:rsidTr="004A0B88">
        <w:tc>
          <w:tcPr>
            <w:tcW w:w="4028" w:type="dxa"/>
            <w:gridSpan w:val="2"/>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Očekávané výstupy z RVP ZV</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4064" w:type="dxa"/>
            <w:gridSpan w:val="2"/>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Školní výstupy</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215" w:type="dxa"/>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Učivo</w:t>
            </w:r>
          </w:p>
        </w:tc>
        <w:tc>
          <w:tcPr>
            <w:tcW w:w="2685" w:type="dxa"/>
            <w:tcBorders>
              <w:top w:val="single" w:sz="4" w:space="0" w:color="auto"/>
              <w:left w:val="single" w:sz="4" w:space="0" w:color="auto"/>
              <w:bottom w:val="single" w:sz="4" w:space="0" w:color="auto"/>
              <w:right w:val="single" w:sz="4" w:space="0" w:color="auto"/>
            </w:tcBorders>
          </w:tcPr>
          <w:p w:rsidR="00CF1A30" w:rsidRDefault="00CF1A30" w:rsidP="004A0B88">
            <w:pPr>
              <w:spacing w:line="276" w:lineRule="auto"/>
              <w:rPr>
                <w:b/>
                <w:bCs/>
                <w:sz w:val="20"/>
                <w:szCs w:val="20"/>
                <w:lang w:eastAsia="en-US"/>
              </w:rPr>
            </w:pPr>
            <w:r>
              <w:rPr>
                <w:b/>
                <w:bCs/>
                <w:sz w:val="20"/>
                <w:szCs w:val="20"/>
                <w:lang w:eastAsia="en-US"/>
              </w:rPr>
              <w:t>Přesahy a vazby (průřez</w:t>
            </w:r>
            <w:r w:rsidR="00552E43">
              <w:rPr>
                <w:b/>
                <w:bCs/>
                <w:sz w:val="20"/>
                <w:szCs w:val="20"/>
                <w:lang w:eastAsia="en-US"/>
              </w:rPr>
              <w:t>.</w:t>
            </w:r>
            <w:r>
              <w:rPr>
                <w:b/>
                <w:bCs/>
                <w:sz w:val="20"/>
                <w:szCs w:val="20"/>
                <w:lang w:eastAsia="en-US"/>
              </w:rPr>
              <w:br/>
              <w:t>témata, mezipředm</w:t>
            </w:r>
            <w:r w:rsidR="004A0B88">
              <w:rPr>
                <w:b/>
                <w:bCs/>
                <w:sz w:val="20"/>
                <w:szCs w:val="20"/>
                <w:lang w:eastAsia="en-US"/>
              </w:rPr>
              <w:t>.</w:t>
            </w:r>
            <w:r>
              <w:rPr>
                <w:b/>
                <w:bCs/>
                <w:sz w:val="20"/>
                <w:szCs w:val="20"/>
                <w:lang w:eastAsia="en-US"/>
              </w:rPr>
              <w:t xml:space="preserve"> vztahy)</w:t>
            </w:r>
          </w:p>
        </w:tc>
      </w:tr>
      <w:tr w:rsidR="00966A4D" w:rsidTr="004A0B88">
        <w:tc>
          <w:tcPr>
            <w:tcW w:w="4028" w:type="dxa"/>
            <w:gridSpan w:val="2"/>
            <w:tcBorders>
              <w:top w:val="single" w:sz="4" w:space="0" w:color="auto"/>
              <w:left w:val="single" w:sz="4" w:space="0" w:color="auto"/>
              <w:bottom w:val="single" w:sz="4" w:space="0" w:color="auto"/>
              <w:right w:val="single" w:sz="4" w:space="0" w:color="auto"/>
            </w:tcBorders>
          </w:tcPr>
          <w:p w:rsidR="00966A4D" w:rsidRPr="000F2D95" w:rsidRDefault="00966A4D" w:rsidP="000F2D95">
            <w:pPr>
              <w:pStyle w:val="Bezmezer"/>
              <w:rPr>
                <w:sz w:val="20"/>
                <w:szCs w:val="20"/>
                <w:lang w:eastAsia="en-US"/>
              </w:rPr>
            </w:pPr>
            <w:r w:rsidRPr="000F2D95">
              <w:rPr>
                <w:sz w:val="20"/>
                <w:szCs w:val="20"/>
                <w:lang w:eastAsia="en-US"/>
              </w:rPr>
              <w:t xml:space="preserve">Rozumí jednoduchým pokynům a otázkám učitele, které jsou pronášeny pomalu a s pečlivou výslovností a reaguje na ně. </w:t>
            </w:r>
          </w:p>
          <w:p w:rsidR="00966A4D" w:rsidRPr="000F2D95" w:rsidRDefault="00966A4D" w:rsidP="000F2D95">
            <w:pPr>
              <w:pStyle w:val="Bezmezer"/>
              <w:rPr>
                <w:sz w:val="20"/>
                <w:szCs w:val="20"/>
                <w:lang w:eastAsia="en-US"/>
              </w:rPr>
            </w:pPr>
            <w:r w:rsidRPr="000F2D95">
              <w:rPr>
                <w:sz w:val="20"/>
                <w:szCs w:val="20"/>
                <w:lang w:eastAsia="en-US"/>
              </w:rPr>
              <w:t>Rozumí slovům a jednoduchým větám, které jsou pronášeny pomalu a zřetelně a týkají se osvojovaných témat, zejména pokud má k dispozici vizuální oporu.</w:t>
            </w:r>
          </w:p>
          <w:p w:rsidR="00966A4D" w:rsidRPr="000F2D95" w:rsidRDefault="00B61E8C" w:rsidP="000F2D95">
            <w:pPr>
              <w:pStyle w:val="Bezmezer"/>
              <w:rPr>
                <w:sz w:val="20"/>
                <w:szCs w:val="20"/>
                <w:lang w:eastAsia="en-US"/>
              </w:rPr>
            </w:pPr>
            <w:r>
              <w:rPr>
                <w:sz w:val="20"/>
                <w:szCs w:val="20"/>
                <w:lang w:eastAsia="en-US"/>
              </w:rPr>
              <w:t xml:space="preserve">Rozumí základním </w:t>
            </w:r>
            <w:r w:rsidR="00966A4D" w:rsidRPr="000F2D95">
              <w:rPr>
                <w:sz w:val="20"/>
                <w:szCs w:val="20"/>
                <w:lang w:eastAsia="en-US"/>
              </w:rPr>
              <w:t>informacím v krátkých poslechových textech, týkajících se každodenních témat.</w:t>
            </w:r>
          </w:p>
          <w:p w:rsidR="00966A4D" w:rsidRPr="000F2D95" w:rsidRDefault="00966A4D" w:rsidP="000F2D95">
            <w:pPr>
              <w:pStyle w:val="Bezmezer"/>
              <w:rPr>
                <w:sz w:val="20"/>
                <w:szCs w:val="20"/>
                <w:lang w:eastAsia="en-US"/>
              </w:rPr>
            </w:pPr>
            <w:r w:rsidRPr="000F2D95">
              <w:rPr>
                <w:sz w:val="20"/>
                <w:szCs w:val="20"/>
                <w:lang w:eastAsia="en-US"/>
              </w:rPr>
              <w:t>Se zapojí do jednoduchých rozhovorů.</w:t>
            </w:r>
          </w:p>
          <w:p w:rsidR="00966A4D" w:rsidRPr="000F2D95" w:rsidRDefault="00966A4D" w:rsidP="000F2D95">
            <w:pPr>
              <w:pStyle w:val="Bezmezer"/>
              <w:rPr>
                <w:sz w:val="20"/>
                <w:szCs w:val="20"/>
                <w:lang w:eastAsia="en-US"/>
              </w:rPr>
            </w:pPr>
            <w:r w:rsidRPr="000F2D95">
              <w:rPr>
                <w:sz w:val="20"/>
                <w:szCs w:val="20"/>
                <w:lang w:eastAsia="en-US"/>
              </w:rPr>
              <w:t>Sdělí jednoduchým způsobem základní informace týkající se jeho samotného, rodiny, školy, volného času a dalších osvojovaných témat.</w:t>
            </w:r>
          </w:p>
          <w:p w:rsidR="00966A4D" w:rsidRPr="000F2D95" w:rsidRDefault="00966A4D" w:rsidP="000F2D95">
            <w:pPr>
              <w:pStyle w:val="Bezmezer"/>
              <w:rPr>
                <w:sz w:val="20"/>
                <w:szCs w:val="20"/>
                <w:lang w:eastAsia="en-US"/>
              </w:rPr>
            </w:pPr>
            <w:r w:rsidRPr="000F2D95">
              <w:rPr>
                <w:sz w:val="20"/>
                <w:szCs w:val="20"/>
                <w:lang w:eastAsia="en-US"/>
              </w:rPr>
              <w:t>Odpovídá na jednoduché otázky týkající se jeho samotného, rodiny, školy, volného času a podobné otázky pokládá.</w:t>
            </w:r>
          </w:p>
          <w:p w:rsidR="00966A4D" w:rsidRPr="000F2D95" w:rsidRDefault="00966A4D" w:rsidP="000F2D95">
            <w:pPr>
              <w:pStyle w:val="Bezmezer"/>
              <w:rPr>
                <w:sz w:val="20"/>
                <w:szCs w:val="20"/>
                <w:lang w:eastAsia="en-US"/>
              </w:rPr>
            </w:pPr>
            <w:r w:rsidRPr="000F2D95">
              <w:rPr>
                <w:sz w:val="20"/>
                <w:szCs w:val="20"/>
                <w:lang w:eastAsia="en-US"/>
              </w:rPr>
              <w:t>Rozumí jednoduchým informačním nápisům a orientačním pokynům.</w:t>
            </w:r>
          </w:p>
          <w:p w:rsidR="00966A4D" w:rsidRPr="000F2D95" w:rsidRDefault="00966A4D" w:rsidP="000F2D95">
            <w:pPr>
              <w:pStyle w:val="Bezmezer"/>
              <w:rPr>
                <w:sz w:val="20"/>
                <w:szCs w:val="20"/>
                <w:lang w:eastAsia="en-US"/>
              </w:rPr>
            </w:pPr>
            <w:r w:rsidRPr="000F2D95">
              <w:rPr>
                <w:sz w:val="20"/>
                <w:szCs w:val="20"/>
                <w:lang w:eastAsia="en-US"/>
              </w:rPr>
              <w:t>Rozumí slovům a jednoduchým větám, které se vztahují k běžným tématům.</w:t>
            </w:r>
          </w:p>
          <w:p w:rsidR="00966A4D" w:rsidRPr="000F2D95" w:rsidRDefault="00966A4D" w:rsidP="000F2D95">
            <w:pPr>
              <w:pStyle w:val="Bezmezer"/>
              <w:rPr>
                <w:sz w:val="20"/>
                <w:szCs w:val="20"/>
                <w:lang w:eastAsia="en-US"/>
              </w:rPr>
            </w:pPr>
            <w:r w:rsidRPr="000F2D95">
              <w:rPr>
                <w:sz w:val="20"/>
                <w:szCs w:val="20"/>
                <w:lang w:eastAsia="en-US"/>
              </w:rPr>
              <w:t xml:space="preserve">Rozumí krátkému jednoduchému textu zejména, pokud má k dispozici vizuální oporu, a vyhledá v něm požadovanou informaci. </w:t>
            </w:r>
          </w:p>
          <w:p w:rsidR="00966A4D" w:rsidRPr="000F2D95" w:rsidRDefault="00966A4D" w:rsidP="000F2D95">
            <w:pPr>
              <w:pStyle w:val="Bezmezer"/>
              <w:rPr>
                <w:sz w:val="20"/>
                <w:szCs w:val="20"/>
                <w:lang w:eastAsia="en-US"/>
              </w:rPr>
            </w:pPr>
            <w:r w:rsidRPr="000F2D95">
              <w:rPr>
                <w:sz w:val="20"/>
                <w:szCs w:val="20"/>
                <w:lang w:eastAsia="en-US"/>
              </w:rPr>
              <w:t>Vyplní základní údaje o sobě ve formuláři.</w:t>
            </w:r>
          </w:p>
          <w:p w:rsidR="00966A4D" w:rsidRDefault="00966A4D" w:rsidP="000F2D95">
            <w:pPr>
              <w:pStyle w:val="Bezmezer"/>
              <w:rPr>
                <w:sz w:val="20"/>
                <w:szCs w:val="20"/>
                <w:lang w:eastAsia="en-US"/>
              </w:rPr>
            </w:pPr>
            <w:r w:rsidRPr="000F2D95">
              <w:rPr>
                <w:sz w:val="20"/>
                <w:szCs w:val="20"/>
                <w:lang w:eastAsia="en-US"/>
              </w:rPr>
              <w:t>Napíše jednoduché texty týkající se jeho samotného, rodiny, školy, volného času a dalších osvojovaných témat.</w:t>
            </w:r>
          </w:p>
          <w:p w:rsidR="000F2D95" w:rsidRDefault="000F2D95" w:rsidP="000F2D95">
            <w:pPr>
              <w:pStyle w:val="Bezmezer"/>
              <w:rPr>
                <w:lang w:eastAsia="en-US"/>
              </w:rPr>
            </w:pPr>
            <w:r>
              <w:rPr>
                <w:sz w:val="20"/>
                <w:szCs w:val="20"/>
                <w:lang w:eastAsia="en-US"/>
              </w:rPr>
              <w:t>Stručně reaguje na jednoduché písemné sdělení.</w:t>
            </w:r>
          </w:p>
        </w:tc>
        <w:tc>
          <w:tcPr>
            <w:tcW w:w="4064" w:type="dxa"/>
            <w:gridSpan w:val="2"/>
            <w:tcBorders>
              <w:top w:val="single" w:sz="4" w:space="0" w:color="auto"/>
              <w:left w:val="single" w:sz="4" w:space="0" w:color="auto"/>
              <w:bottom w:val="single" w:sz="4" w:space="0" w:color="auto"/>
              <w:right w:val="single" w:sz="4" w:space="0" w:color="auto"/>
            </w:tcBorders>
          </w:tcPr>
          <w:p w:rsidR="004A1A62" w:rsidRDefault="00B61E8C" w:rsidP="004A1A62">
            <w:pPr>
              <w:spacing w:line="225" w:lineRule="atLeast"/>
              <w:rPr>
                <w:bCs/>
                <w:sz w:val="20"/>
                <w:szCs w:val="20"/>
              </w:rPr>
            </w:pPr>
            <w:r>
              <w:rPr>
                <w:bCs/>
                <w:sz w:val="20"/>
                <w:szCs w:val="20"/>
              </w:rPr>
              <w:t>R</w:t>
            </w:r>
            <w:r w:rsidR="004A1A62" w:rsidRPr="000860E8">
              <w:rPr>
                <w:bCs/>
                <w:sz w:val="20"/>
                <w:szCs w:val="20"/>
              </w:rPr>
              <w:t>ozumí jednoduchým pokynům a otázkám učitele, které jsou pronášeny pomalu a s pečlivou výslovností a reaguje na ně</w:t>
            </w:r>
            <w:r>
              <w:rPr>
                <w:bCs/>
                <w:sz w:val="20"/>
                <w:szCs w:val="20"/>
              </w:rPr>
              <w:t>.</w:t>
            </w:r>
          </w:p>
          <w:p w:rsidR="004A1A62" w:rsidRPr="000860E8" w:rsidRDefault="004A1A62" w:rsidP="004A1A62">
            <w:pPr>
              <w:spacing w:line="225" w:lineRule="atLeast"/>
              <w:rPr>
                <w:sz w:val="20"/>
                <w:szCs w:val="20"/>
              </w:rPr>
            </w:pPr>
          </w:p>
          <w:p w:rsidR="004A1A62" w:rsidRDefault="00B61E8C" w:rsidP="004A1A62">
            <w:pPr>
              <w:spacing w:line="225" w:lineRule="atLeast"/>
              <w:rPr>
                <w:bCs/>
                <w:sz w:val="20"/>
                <w:szCs w:val="20"/>
              </w:rPr>
            </w:pPr>
            <w:r>
              <w:rPr>
                <w:bCs/>
                <w:sz w:val="20"/>
                <w:szCs w:val="20"/>
              </w:rPr>
              <w:t>R</w:t>
            </w:r>
            <w:r w:rsidR="004A1A62" w:rsidRPr="000860E8">
              <w:rPr>
                <w:bCs/>
                <w:sz w:val="20"/>
                <w:szCs w:val="20"/>
              </w:rPr>
              <w:t>ozumí slovům a jednoduchým větám, které jsou pronášeny pomalu a zřetelně a týkají se osvojovaných témat, zejména pokud má k dispozici vizuální oporu</w:t>
            </w:r>
            <w:r>
              <w:rPr>
                <w:bCs/>
                <w:sz w:val="20"/>
                <w:szCs w:val="20"/>
              </w:rPr>
              <w:t>.</w:t>
            </w:r>
          </w:p>
          <w:p w:rsidR="004A1A62" w:rsidRPr="000860E8" w:rsidRDefault="004A1A62" w:rsidP="004A1A62">
            <w:pPr>
              <w:spacing w:line="225" w:lineRule="atLeast"/>
              <w:rPr>
                <w:sz w:val="20"/>
                <w:szCs w:val="20"/>
              </w:rPr>
            </w:pPr>
          </w:p>
          <w:p w:rsidR="00B61E8C" w:rsidRDefault="00B61E8C" w:rsidP="004A1A62">
            <w:pPr>
              <w:spacing w:line="225" w:lineRule="atLeast"/>
              <w:rPr>
                <w:bCs/>
                <w:sz w:val="20"/>
                <w:szCs w:val="20"/>
              </w:rPr>
            </w:pPr>
            <w:r>
              <w:rPr>
                <w:bCs/>
                <w:sz w:val="20"/>
                <w:szCs w:val="20"/>
              </w:rPr>
              <w:t>R</w:t>
            </w:r>
            <w:r w:rsidR="004A1A62" w:rsidRPr="000860E8">
              <w:rPr>
                <w:bCs/>
                <w:sz w:val="20"/>
                <w:szCs w:val="20"/>
              </w:rPr>
              <w:t xml:space="preserve">ozumí základním informacím v krátkých </w:t>
            </w:r>
            <w:r>
              <w:rPr>
                <w:bCs/>
                <w:sz w:val="20"/>
                <w:szCs w:val="20"/>
              </w:rPr>
              <w:t xml:space="preserve">poslechových textech týkajících </w:t>
            </w:r>
            <w:r w:rsidR="004A1A62" w:rsidRPr="000860E8">
              <w:rPr>
                <w:bCs/>
                <w:sz w:val="20"/>
                <w:szCs w:val="20"/>
              </w:rPr>
              <w:t>se </w:t>
            </w:r>
          </w:p>
          <w:p w:rsidR="004A1A62" w:rsidRPr="004A1A62" w:rsidRDefault="004A1A62" w:rsidP="004A1A62">
            <w:pPr>
              <w:spacing w:line="225" w:lineRule="atLeast"/>
              <w:rPr>
                <w:bCs/>
                <w:sz w:val="20"/>
                <w:szCs w:val="20"/>
              </w:rPr>
            </w:pPr>
            <w:r w:rsidRPr="000860E8">
              <w:rPr>
                <w:bCs/>
                <w:sz w:val="20"/>
                <w:szCs w:val="20"/>
              </w:rPr>
              <w:t>každodenních témat</w:t>
            </w:r>
            <w:r w:rsidR="00B61E8C">
              <w:rPr>
                <w:bCs/>
                <w:sz w:val="20"/>
                <w:szCs w:val="20"/>
              </w:rPr>
              <w:t>.</w:t>
            </w:r>
          </w:p>
          <w:p w:rsidR="004A1A62" w:rsidRPr="004A1A62" w:rsidRDefault="00B61E8C" w:rsidP="004A1A62">
            <w:pPr>
              <w:spacing w:line="225" w:lineRule="atLeast"/>
              <w:rPr>
                <w:bCs/>
                <w:sz w:val="20"/>
                <w:szCs w:val="20"/>
              </w:rPr>
            </w:pPr>
            <w:r>
              <w:rPr>
                <w:bCs/>
                <w:sz w:val="20"/>
                <w:szCs w:val="20"/>
              </w:rPr>
              <w:t>Z</w:t>
            </w:r>
            <w:r w:rsidR="004A1A62" w:rsidRPr="000860E8">
              <w:rPr>
                <w:bCs/>
                <w:sz w:val="20"/>
                <w:szCs w:val="20"/>
              </w:rPr>
              <w:t>apojí se do jednoduchých rozhovorů</w:t>
            </w:r>
            <w:r>
              <w:rPr>
                <w:bCs/>
                <w:sz w:val="20"/>
                <w:szCs w:val="20"/>
              </w:rPr>
              <w:t>.</w:t>
            </w:r>
          </w:p>
          <w:p w:rsidR="004A1A62" w:rsidRPr="004A1A62" w:rsidRDefault="00B61E8C" w:rsidP="004A1A62">
            <w:pPr>
              <w:spacing w:line="225" w:lineRule="atLeast"/>
              <w:rPr>
                <w:bCs/>
                <w:sz w:val="20"/>
                <w:szCs w:val="20"/>
              </w:rPr>
            </w:pPr>
            <w:r>
              <w:rPr>
                <w:bCs/>
                <w:sz w:val="20"/>
                <w:szCs w:val="20"/>
              </w:rPr>
              <w:t>S</w:t>
            </w:r>
            <w:r w:rsidR="004A1A62" w:rsidRPr="000860E8">
              <w:rPr>
                <w:bCs/>
                <w:sz w:val="20"/>
                <w:szCs w:val="20"/>
              </w:rPr>
              <w:t>dělí jednoduchým způsobem základní informace týkající se jeho samotného, rodiny, školy, volného času a dalších osvojovaných témat</w:t>
            </w:r>
            <w:r>
              <w:rPr>
                <w:bCs/>
                <w:sz w:val="20"/>
                <w:szCs w:val="20"/>
              </w:rPr>
              <w:t>.</w:t>
            </w:r>
          </w:p>
          <w:p w:rsidR="004A1A62" w:rsidRPr="004A1A62" w:rsidRDefault="00B61E8C" w:rsidP="004A1A62">
            <w:pPr>
              <w:spacing w:line="225" w:lineRule="atLeast"/>
              <w:rPr>
                <w:bCs/>
                <w:sz w:val="20"/>
                <w:szCs w:val="20"/>
              </w:rPr>
            </w:pPr>
            <w:r>
              <w:rPr>
                <w:bCs/>
                <w:sz w:val="20"/>
                <w:szCs w:val="20"/>
              </w:rPr>
              <w:t>O</w:t>
            </w:r>
            <w:r w:rsidR="004A1A62" w:rsidRPr="000860E8">
              <w:rPr>
                <w:bCs/>
                <w:sz w:val="20"/>
                <w:szCs w:val="20"/>
              </w:rPr>
              <w:t>dpovídá na jednoduché otázky týkající se jeho samotného, rodiny, školy, volného času a podobné otázky pokládá</w:t>
            </w:r>
            <w:r>
              <w:rPr>
                <w:bCs/>
                <w:sz w:val="20"/>
                <w:szCs w:val="20"/>
              </w:rPr>
              <w:t>.</w:t>
            </w:r>
          </w:p>
          <w:p w:rsidR="004A1A62" w:rsidRPr="004A1A62" w:rsidRDefault="00B61E8C" w:rsidP="004A1A62">
            <w:pPr>
              <w:spacing w:line="225" w:lineRule="atLeast"/>
              <w:rPr>
                <w:bCs/>
                <w:sz w:val="20"/>
                <w:szCs w:val="20"/>
              </w:rPr>
            </w:pPr>
            <w:r>
              <w:rPr>
                <w:sz w:val="20"/>
                <w:szCs w:val="20"/>
              </w:rPr>
              <w:t>R</w:t>
            </w:r>
            <w:r w:rsidR="004A1A62" w:rsidRPr="000860E8">
              <w:rPr>
                <w:bCs/>
                <w:sz w:val="20"/>
                <w:szCs w:val="20"/>
              </w:rPr>
              <w:t>ozumí jednoduchým informačním nápisům a orientačním pokynům</w:t>
            </w:r>
            <w:r>
              <w:rPr>
                <w:bCs/>
                <w:sz w:val="20"/>
                <w:szCs w:val="20"/>
              </w:rPr>
              <w:t>.</w:t>
            </w:r>
            <w:r w:rsidR="004A1A62">
              <w:rPr>
                <w:bCs/>
                <w:sz w:val="20"/>
                <w:szCs w:val="20"/>
              </w:rPr>
              <w:t xml:space="preserve"> </w:t>
            </w:r>
          </w:p>
          <w:p w:rsidR="004A1A62" w:rsidRPr="004A1A62" w:rsidRDefault="00B61E8C" w:rsidP="004A1A62">
            <w:pPr>
              <w:spacing w:line="225" w:lineRule="atLeast"/>
              <w:rPr>
                <w:bCs/>
                <w:sz w:val="20"/>
                <w:szCs w:val="20"/>
              </w:rPr>
            </w:pPr>
            <w:r>
              <w:rPr>
                <w:bCs/>
                <w:sz w:val="20"/>
                <w:szCs w:val="20"/>
              </w:rPr>
              <w:t>R</w:t>
            </w:r>
            <w:r w:rsidR="004A1A62" w:rsidRPr="000860E8">
              <w:rPr>
                <w:bCs/>
                <w:sz w:val="20"/>
                <w:szCs w:val="20"/>
              </w:rPr>
              <w:t>ozumí slovům a jednoduchým větám, které se vztahují k běžným tématům</w:t>
            </w:r>
            <w:r>
              <w:rPr>
                <w:bCs/>
                <w:sz w:val="20"/>
                <w:szCs w:val="20"/>
              </w:rPr>
              <w:t>.</w:t>
            </w:r>
          </w:p>
          <w:p w:rsidR="004A1A62" w:rsidRPr="004A1A62" w:rsidRDefault="00B61E8C" w:rsidP="004A1A62">
            <w:pPr>
              <w:spacing w:line="225" w:lineRule="atLeast"/>
              <w:rPr>
                <w:bCs/>
                <w:sz w:val="20"/>
                <w:szCs w:val="20"/>
              </w:rPr>
            </w:pPr>
            <w:r>
              <w:rPr>
                <w:bCs/>
                <w:sz w:val="20"/>
                <w:szCs w:val="20"/>
              </w:rPr>
              <w:t>R</w:t>
            </w:r>
            <w:r w:rsidR="004A1A62" w:rsidRPr="000860E8">
              <w:rPr>
                <w:bCs/>
                <w:sz w:val="20"/>
                <w:szCs w:val="20"/>
              </w:rPr>
              <w:t>ozumí krátkému jednoduchému textu zejména, pokud má k dispozici vizuální oporu, a vyhledá v něm požadovanou informaci</w:t>
            </w:r>
            <w:r>
              <w:rPr>
                <w:bCs/>
                <w:sz w:val="20"/>
                <w:szCs w:val="20"/>
              </w:rPr>
              <w:t>.</w:t>
            </w:r>
          </w:p>
          <w:p w:rsidR="004A1A62" w:rsidRPr="000860E8" w:rsidRDefault="00B61E8C" w:rsidP="004A1A62">
            <w:pPr>
              <w:spacing w:line="225" w:lineRule="atLeast"/>
              <w:rPr>
                <w:sz w:val="20"/>
                <w:szCs w:val="20"/>
              </w:rPr>
            </w:pPr>
            <w:r>
              <w:rPr>
                <w:bCs/>
                <w:sz w:val="20"/>
                <w:szCs w:val="20"/>
              </w:rPr>
              <w:t>V</w:t>
            </w:r>
            <w:r w:rsidR="004A1A62" w:rsidRPr="000860E8">
              <w:rPr>
                <w:bCs/>
                <w:sz w:val="20"/>
                <w:szCs w:val="20"/>
              </w:rPr>
              <w:t>yplní základní údaje o sobě ve formuláři</w:t>
            </w:r>
            <w:r>
              <w:rPr>
                <w:bCs/>
                <w:sz w:val="20"/>
                <w:szCs w:val="20"/>
              </w:rPr>
              <w:t>.</w:t>
            </w:r>
          </w:p>
          <w:p w:rsidR="004A1A62" w:rsidRPr="004A1A62" w:rsidRDefault="00B61E8C" w:rsidP="004A1A62">
            <w:pPr>
              <w:spacing w:line="225" w:lineRule="atLeast"/>
              <w:rPr>
                <w:bCs/>
                <w:sz w:val="20"/>
                <w:szCs w:val="20"/>
              </w:rPr>
            </w:pPr>
            <w:r>
              <w:rPr>
                <w:bCs/>
                <w:sz w:val="20"/>
                <w:szCs w:val="20"/>
              </w:rPr>
              <w:t>N</w:t>
            </w:r>
            <w:r w:rsidR="004A1A62" w:rsidRPr="000860E8">
              <w:rPr>
                <w:bCs/>
                <w:sz w:val="20"/>
                <w:szCs w:val="20"/>
              </w:rPr>
              <w:t xml:space="preserve">apíše jednoduché texty týkající se </w:t>
            </w:r>
            <w:r w:rsidR="00291DFE">
              <w:rPr>
                <w:bCs/>
                <w:sz w:val="20"/>
                <w:szCs w:val="20"/>
              </w:rPr>
              <w:t>školy</w:t>
            </w:r>
            <w:r w:rsidR="004A1A62" w:rsidRPr="000860E8">
              <w:rPr>
                <w:bCs/>
                <w:sz w:val="20"/>
                <w:szCs w:val="20"/>
              </w:rPr>
              <w:t xml:space="preserve"> a dalších osvojovaných témat</w:t>
            </w:r>
            <w:r>
              <w:rPr>
                <w:bCs/>
                <w:sz w:val="20"/>
                <w:szCs w:val="20"/>
              </w:rPr>
              <w:t>.</w:t>
            </w:r>
          </w:p>
          <w:p w:rsidR="00966A4D" w:rsidRDefault="00B61E8C" w:rsidP="00B61E8C">
            <w:pPr>
              <w:spacing w:line="276" w:lineRule="auto"/>
              <w:rPr>
                <w:sz w:val="20"/>
                <w:szCs w:val="20"/>
                <w:lang w:eastAsia="en-US"/>
              </w:rPr>
            </w:pPr>
            <w:r>
              <w:rPr>
                <w:bCs/>
                <w:sz w:val="20"/>
                <w:szCs w:val="20"/>
              </w:rPr>
              <w:t>S</w:t>
            </w:r>
            <w:r w:rsidR="004A1A62" w:rsidRPr="000860E8">
              <w:rPr>
                <w:bCs/>
                <w:sz w:val="20"/>
                <w:szCs w:val="20"/>
              </w:rPr>
              <w:t>tručně reaguje na jednoduché písemné sdělení</w:t>
            </w:r>
          </w:p>
        </w:tc>
        <w:tc>
          <w:tcPr>
            <w:tcW w:w="3215" w:type="dxa"/>
            <w:tcBorders>
              <w:top w:val="single" w:sz="4" w:space="0" w:color="auto"/>
              <w:left w:val="single" w:sz="4" w:space="0" w:color="auto"/>
              <w:bottom w:val="single" w:sz="4" w:space="0" w:color="auto"/>
              <w:right w:val="single" w:sz="4" w:space="0" w:color="auto"/>
            </w:tcBorders>
          </w:tcPr>
          <w:p w:rsidR="004A1A62" w:rsidRPr="004A1A62" w:rsidRDefault="004A1A62" w:rsidP="004A1A62">
            <w:pPr>
              <w:shd w:val="clear" w:color="auto" w:fill="FFFFFF"/>
              <w:spacing w:line="225" w:lineRule="atLeast"/>
              <w:rPr>
                <w:bCs/>
                <w:sz w:val="20"/>
                <w:szCs w:val="20"/>
              </w:rPr>
            </w:pPr>
            <w:r w:rsidRPr="000860E8">
              <w:rPr>
                <w:bCs/>
                <w:sz w:val="20"/>
                <w:szCs w:val="20"/>
              </w:rPr>
              <w:t>zvuková a grafická podoba jazyka – fonetické znaky (pasivně), základní výslovnostní návyky, vztah mezi zvukovou a grafickou podobou slov</w:t>
            </w:r>
          </w:p>
          <w:p w:rsidR="004A1A62" w:rsidRPr="004A1A62" w:rsidRDefault="004A1A62" w:rsidP="004A1A62">
            <w:pPr>
              <w:shd w:val="clear" w:color="auto" w:fill="FFFFFF"/>
              <w:spacing w:line="225" w:lineRule="atLeast"/>
              <w:rPr>
                <w:bCs/>
                <w:sz w:val="20"/>
                <w:szCs w:val="20"/>
              </w:rPr>
            </w:pPr>
            <w:r w:rsidRPr="000860E8">
              <w:rPr>
                <w:bCs/>
                <w:sz w:val="20"/>
                <w:szCs w:val="20"/>
              </w:rPr>
              <w:t>-slovní zásoba – žáci si osvojí slovní zásobu a umí ji používat v komunikačních situacích probíraných tematických okruhů, práce se slovníkem</w:t>
            </w:r>
          </w:p>
          <w:p w:rsidR="004A1A62" w:rsidRPr="000860E8" w:rsidRDefault="00B92E1D" w:rsidP="004A1A62">
            <w:pPr>
              <w:shd w:val="clear" w:color="auto" w:fill="FFFFFF"/>
              <w:spacing w:line="225" w:lineRule="atLeast"/>
              <w:rPr>
                <w:bCs/>
                <w:sz w:val="20"/>
                <w:szCs w:val="20"/>
              </w:rPr>
            </w:pPr>
            <w:r>
              <w:rPr>
                <w:bCs/>
                <w:sz w:val="20"/>
                <w:szCs w:val="20"/>
              </w:rPr>
              <w:t xml:space="preserve">-tematické okruhy -  škola, </w:t>
            </w:r>
            <w:r w:rsidR="00EA5896">
              <w:rPr>
                <w:bCs/>
                <w:sz w:val="20"/>
                <w:szCs w:val="20"/>
              </w:rPr>
              <w:t xml:space="preserve">zvířata, </w:t>
            </w:r>
            <w:r w:rsidRPr="00FC034A">
              <w:rPr>
                <w:bCs/>
                <w:sz w:val="20"/>
                <w:szCs w:val="20"/>
              </w:rPr>
              <w:t xml:space="preserve">volný čas, kalendářní rok (svátky, roční období, měsíce, dny v týdnu, hodiny), </w:t>
            </w:r>
            <w:r w:rsidR="004A1A62" w:rsidRPr="000860E8">
              <w:rPr>
                <w:bCs/>
                <w:sz w:val="20"/>
                <w:szCs w:val="20"/>
              </w:rPr>
              <w:t>reálie zemí příslušných jazykových oblastí</w:t>
            </w:r>
          </w:p>
          <w:p w:rsidR="004A1A62" w:rsidRPr="000860E8" w:rsidRDefault="004A1A62" w:rsidP="004A1A62">
            <w:pPr>
              <w:shd w:val="clear" w:color="auto" w:fill="FFFFFF"/>
              <w:spacing w:line="225" w:lineRule="atLeast"/>
              <w:rPr>
                <w:sz w:val="20"/>
                <w:szCs w:val="20"/>
              </w:rPr>
            </w:pPr>
            <w:r w:rsidRPr="000860E8">
              <w:rPr>
                <w:bCs/>
                <w:sz w:val="20"/>
                <w:szCs w:val="20"/>
              </w:rPr>
              <w:t>-mluvnice – základní gramatické struktury a typy vět (jsou tolerovány elementární chyby, které nenarušují smysl sdělení a porozumění)</w:t>
            </w:r>
          </w:p>
          <w:p w:rsidR="004A1A62" w:rsidRPr="000D0EB2" w:rsidRDefault="004A1A62" w:rsidP="004A1A62">
            <w:pPr>
              <w:rPr>
                <w:sz w:val="20"/>
                <w:szCs w:val="20"/>
              </w:rPr>
            </w:pPr>
            <w:r w:rsidRPr="000D0EB2">
              <w:rPr>
                <w:sz w:val="20"/>
                <w:szCs w:val="20"/>
              </w:rPr>
              <w:t>Silná slovesa,</w:t>
            </w:r>
          </w:p>
          <w:p w:rsidR="004A1A62" w:rsidRDefault="004A1A62" w:rsidP="004A1A62">
            <w:pPr>
              <w:rPr>
                <w:sz w:val="20"/>
                <w:szCs w:val="20"/>
              </w:rPr>
            </w:pPr>
            <w:r w:rsidRPr="000D0EB2">
              <w:rPr>
                <w:sz w:val="20"/>
                <w:szCs w:val="20"/>
              </w:rPr>
              <w:t>-podmiňovací způsob „können, m</w:t>
            </w:r>
            <w:r w:rsidR="00B92E1D" w:rsidRPr="000D0EB2">
              <w:rPr>
                <w:sz w:val="20"/>
                <w:szCs w:val="20"/>
              </w:rPr>
              <w:t>ö</w:t>
            </w:r>
            <w:r w:rsidR="00B92E1D">
              <w:rPr>
                <w:sz w:val="20"/>
                <w:szCs w:val="20"/>
              </w:rPr>
              <w:t>gen, m</w:t>
            </w:r>
            <w:r w:rsidRPr="000D0EB2">
              <w:rPr>
                <w:sz w:val="20"/>
                <w:szCs w:val="20"/>
              </w:rPr>
              <w:t>üssen“</w:t>
            </w:r>
          </w:p>
          <w:p w:rsidR="00291DFE" w:rsidRPr="000D0EB2" w:rsidRDefault="00291DFE" w:rsidP="004A1A62">
            <w:pPr>
              <w:rPr>
                <w:sz w:val="20"/>
                <w:szCs w:val="20"/>
              </w:rPr>
            </w:pPr>
            <w:r w:rsidRPr="000860E8">
              <w:rPr>
                <w:sz w:val="20"/>
                <w:szCs w:val="20"/>
              </w:rPr>
              <w:t>- rozkazovací způsob sloves</w:t>
            </w:r>
          </w:p>
          <w:p w:rsidR="004A1A62" w:rsidRPr="000D0EB2" w:rsidRDefault="004A1A62" w:rsidP="004A1A62">
            <w:pPr>
              <w:rPr>
                <w:sz w:val="20"/>
                <w:szCs w:val="20"/>
              </w:rPr>
            </w:pPr>
            <w:r>
              <w:rPr>
                <w:sz w:val="20"/>
                <w:szCs w:val="20"/>
              </w:rPr>
              <w:t>-synonyma, antonyma</w:t>
            </w:r>
          </w:p>
          <w:p w:rsidR="004A1A62" w:rsidRPr="000D0EB2" w:rsidRDefault="004A1A62" w:rsidP="004A1A62">
            <w:pPr>
              <w:rPr>
                <w:sz w:val="20"/>
                <w:szCs w:val="20"/>
              </w:rPr>
            </w:pPr>
            <w:r w:rsidRPr="000D0EB2">
              <w:rPr>
                <w:sz w:val="20"/>
                <w:szCs w:val="20"/>
              </w:rPr>
              <w:t>- základní číslovky do 1000</w:t>
            </w:r>
            <w:r w:rsidR="00291DFE">
              <w:rPr>
                <w:sz w:val="20"/>
                <w:szCs w:val="20"/>
              </w:rPr>
              <w:t>, řadové číslovky</w:t>
            </w:r>
          </w:p>
          <w:p w:rsidR="004A1A62" w:rsidRPr="000D0EB2" w:rsidRDefault="004A1A62" w:rsidP="004A1A62">
            <w:pPr>
              <w:rPr>
                <w:sz w:val="20"/>
                <w:szCs w:val="20"/>
              </w:rPr>
            </w:pPr>
            <w:r w:rsidRPr="000D0EB2">
              <w:rPr>
                <w:sz w:val="20"/>
                <w:szCs w:val="20"/>
              </w:rPr>
              <w:t xml:space="preserve">- výslovnost, tvoření slov,    </w:t>
            </w:r>
            <w:r w:rsidRPr="000D0EB2">
              <w:rPr>
                <w:sz w:val="20"/>
                <w:szCs w:val="20"/>
              </w:rPr>
              <w:br/>
              <w:t xml:space="preserve">   rozšiřování slovní zásoby,</w:t>
            </w:r>
          </w:p>
          <w:p w:rsidR="004A1A62" w:rsidRPr="000D0EB2" w:rsidRDefault="004A1A62" w:rsidP="004A1A62">
            <w:pPr>
              <w:rPr>
                <w:sz w:val="20"/>
                <w:szCs w:val="20"/>
              </w:rPr>
            </w:pPr>
            <w:r w:rsidRPr="000D0EB2">
              <w:rPr>
                <w:sz w:val="20"/>
                <w:szCs w:val="20"/>
              </w:rPr>
              <w:t>- skloňov</w:t>
            </w:r>
            <w:r w:rsidR="00291DFE">
              <w:rPr>
                <w:sz w:val="20"/>
                <w:szCs w:val="20"/>
              </w:rPr>
              <w:t xml:space="preserve">ání podstatných jmen </w:t>
            </w:r>
            <w:r w:rsidR="00291DFE">
              <w:rPr>
                <w:sz w:val="20"/>
                <w:szCs w:val="20"/>
              </w:rPr>
              <w:br/>
              <w:t xml:space="preserve">  ve </w:t>
            </w:r>
            <w:r w:rsidRPr="000D0EB2">
              <w:rPr>
                <w:sz w:val="20"/>
                <w:szCs w:val="20"/>
              </w:rPr>
              <w:t xml:space="preserve">4. </w:t>
            </w:r>
            <w:r w:rsidR="003616C9">
              <w:rPr>
                <w:sz w:val="20"/>
                <w:szCs w:val="20"/>
              </w:rPr>
              <w:t>p</w:t>
            </w:r>
            <w:r w:rsidRPr="000D0EB2">
              <w:rPr>
                <w:sz w:val="20"/>
                <w:szCs w:val="20"/>
              </w:rPr>
              <w:t>ádě</w:t>
            </w:r>
          </w:p>
          <w:p w:rsidR="004A1A62" w:rsidRDefault="004A1A62" w:rsidP="00291DFE">
            <w:pPr>
              <w:pStyle w:val="Bezmezer"/>
              <w:rPr>
                <w:sz w:val="20"/>
                <w:szCs w:val="20"/>
              </w:rPr>
            </w:pPr>
            <w:r w:rsidRPr="000D0EB2">
              <w:t xml:space="preserve">- </w:t>
            </w:r>
            <w:r w:rsidRPr="00291DFE">
              <w:rPr>
                <w:sz w:val="20"/>
                <w:szCs w:val="20"/>
              </w:rPr>
              <w:t xml:space="preserve">skloňování osobních zájmen </w:t>
            </w:r>
            <w:r w:rsidRPr="00291DFE">
              <w:rPr>
                <w:sz w:val="20"/>
                <w:szCs w:val="20"/>
              </w:rPr>
              <w:br/>
              <w:t xml:space="preserve">   ve 4. </w:t>
            </w:r>
            <w:r w:rsidR="00291DFE">
              <w:rPr>
                <w:sz w:val="20"/>
                <w:szCs w:val="20"/>
              </w:rPr>
              <w:t>p</w:t>
            </w:r>
            <w:r w:rsidRPr="00291DFE">
              <w:rPr>
                <w:sz w:val="20"/>
                <w:szCs w:val="20"/>
              </w:rPr>
              <w:t>ádě</w:t>
            </w:r>
          </w:p>
          <w:p w:rsidR="00291DFE" w:rsidRDefault="00291DFE" w:rsidP="00291DFE">
            <w:pPr>
              <w:pStyle w:val="Bezmezer"/>
              <w:rPr>
                <w:sz w:val="20"/>
                <w:szCs w:val="20"/>
              </w:rPr>
            </w:pPr>
            <w:r>
              <w:rPr>
                <w:sz w:val="20"/>
                <w:szCs w:val="20"/>
              </w:rPr>
              <w:t>- množné číslo podstatných jmen</w:t>
            </w:r>
          </w:p>
          <w:p w:rsidR="004A0B88" w:rsidRPr="002A7325" w:rsidRDefault="00291DFE" w:rsidP="00291DFE">
            <w:pPr>
              <w:pStyle w:val="Bezmezer"/>
              <w:rPr>
                <w:sz w:val="20"/>
                <w:szCs w:val="20"/>
                <w:lang w:eastAsia="en-US"/>
              </w:rPr>
            </w:pPr>
            <w:r>
              <w:rPr>
                <w:sz w:val="20"/>
                <w:szCs w:val="20"/>
                <w:lang w:eastAsia="en-US"/>
              </w:rPr>
              <w:t>- slovesa s odlučitelnými předponami</w:t>
            </w:r>
          </w:p>
        </w:tc>
        <w:tc>
          <w:tcPr>
            <w:tcW w:w="2685" w:type="dxa"/>
            <w:tcBorders>
              <w:top w:val="single" w:sz="4" w:space="0" w:color="auto"/>
              <w:left w:val="single" w:sz="4" w:space="0" w:color="auto"/>
              <w:bottom w:val="single" w:sz="4" w:space="0" w:color="auto"/>
              <w:right w:val="single" w:sz="4" w:space="0" w:color="auto"/>
            </w:tcBorders>
          </w:tcPr>
          <w:p w:rsidR="00A16DFD" w:rsidRDefault="00A16DFD" w:rsidP="004A1A62">
            <w:pPr>
              <w:spacing w:line="276" w:lineRule="auto"/>
              <w:rPr>
                <w:sz w:val="20"/>
                <w:szCs w:val="20"/>
                <w:lang w:eastAsia="en-US"/>
              </w:rPr>
            </w:pPr>
            <w:r>
              <w:rPr>
                <w:sz w:val="20"/>
                <w:szCs w:val="20"/>
                <w:lang w:eastAsia="en-US"/>
              </w:rPr>
              <w:t>Ze 8 Německo, Rakousko</w:t>
            </w:r>
          </w:p>
          <w:p w:rsidR="00B92E1D" w:rsidRDefault="00B92E1D" w:rsidP="00B92E1D">
            <w:pPr>
              <w:spacing w:line="276" w:lineRule="auto"/>
              <w:rPr>
                <w:sz w:val="20"/>
                <w:szCs w:val="20"/>
                <w:lang w:eastAsia="en-US"/>
              </w:rPr>
            </w:pPr>
          </w:p>
          <w:p w:rsidR="00B92E1D" w:rsidRDefault="00B92E1D" w:rsidP="00B92E1D">
            <w:pPr>
              <w:spacing w:line="276" w:lineRule="auto"/>
              <w:rPr>
                <w:sz w:val="20"/>
                <w:szCs w:val="20"/>
                <w:lang w:eastAsia="en-US"/>
              </w:rPr>
            </w:pPr>
            <w:r>
              <w:rPr>
                <w:sz w:val="20"/>
                <w:szCs w:val="20"/>
                <w:lang w:eastAsia="en-US"/>
              </w:rPr>
              <w:t>Ze 8 - reálie německy mluvících zemí</w:t>
            </w:r>
          </w:p>
          <w:p w:rsidR="00A16DFD" w:rsidRDefault="00A16DFD" w:rsidP="004A1A62">
            <w:pPr>
              <w:spacing w:line="276" w:lineRule="auto"/>
              <w:rPr>
                <w:sz w:val="20"/>
                <w:szCs w:val="20"/>
                <w:lang w:eastAsia="en-US"/>
              </w:rPr>
            </w:pPr>
          </w:p>
          <w:p w:rsidR="00B92E1D" w:rsidRDefault="00B92E1D" w:rsidP="004A1A62">
            <w:pPr>
              <w:spacing w:line="276" w:lineRule="auto"/>
              <w:rPr>
                <w:sz w:val="20"/>
                <w:szCs w:val="20"/>
                <w:lang w:eastAsia="en-US"/>
              </w:rPr>
            </w:pPr>
          </w:p>
          <w:p w:rsidR="004A1A62" w:rsidRDefault="004A1A62" w:rsidP="004A1A62">
            <w:pPr>
              <w:spacing w:line="276" w:lineRule="auto"/>
              <w:rPr>
                <w:sz w:val="20"/>
                <w:szCs w:val="20"/>
                <w:lang w:eastAsia="en-US"/>
              </w:rPr>
            </w:pPr>
            <w:r>
              <w:rPr>
                <w:sz w:val="20"/>
                <w:szCs w:val="20"/>
                <w:lang w:eastAsia="en-US"/>
              </w:rPr>
              <w:t>Projekty:</w:t>
            </w:r>
          </w:p>
          <w:p w:rsidR="00F401AB" w:rsidRDefault="00F401AB" w:rsidP="00F401AB">
            <w:pPr>
              <w:spacing w:line="276" w:lineRule="auto"/>
              <w:rPr>
                <w:sz w:val="20"/>
                <w:szCs w:val="20"/>
                <w:lang w:eastAsia="en-US"/>
              </w:rPr>
            </w:pPr>
          </w:p>
          <w:p w:rsidR="00F401AB" w:rsidRDefault="00F401AB" w:rsidP="00F401AB">
            <w:pPr>
              <w:spacing w:line="276" w:lineRule="auto"/>
              <w:rPr>
                <w:sz w:val="20"/>
                <w:szCs w:val="20"/>
                <w:lang w:eastAsia="en-US"/>
              </w:rPr>
            </w:pPr>
            <w:r>
              <w:rPr>
                <w:sz w:val="20"/>
                <w:szCs w:val="20"/>
                <w:lang w:eastAsia="en-US"/>
              </w:rPr>
              <w:t>Meine Woche</w:t>
            </w:r>
          </w:p>
          <w:p w:rsidR="004A1A62" w:rsidRDefault="004A1A62" w:rsidP="004A1A62">
            <w:pPr>
              <w:spacing w:line="276" w:lineRule="auto"/>
              <w:rPr>
                <w:sz w:val="20"/>
                <w:szCs w:val="20"/>
                <w:lang w:eastAsia="en-US"/>
              </w:rPr>
            </w:pPr>
          </w:p>
          <w:p w:rsidR="004A1A62" w:rsidRDefault="004A1A62" w:rsidP="004A1A62">
            <w:pPr>
              <w:spacing w:line="276" w:lineRule="auto"/>
              <w:rPr>
                <w:sz w:val="20"/>
                <w:szCs w:val="20"/>
                <w:lang w:eastAsia="en-US"/>
              </w:rPr>
            </w:pPr>
            <w:r>
              <w:rPr>
                <w:sz w:val="20"/>
                <w:szCs w:val="20"/>
                <w:lang w:eastAsia="en-US"/>
              </w:rPr>
              <w:t>Schule</w:t>
            </w:r>
          </w:p>
          <w:p w:rsidR="004A1A62" w:rsidRDefault="004A1A62" w:rsidP="009775A0">
            <w:pPr>
              <w:spacing w:line="276" w:lineRule="auto"/>
              <w:rPr>
                <w:sz w:val="20"/>
                <w:szCs w:val="20"/>
                <w:lang w:eastAsia="en-US"/>
              </w:rPr>
            </w:pPr>
          </w:p>
          <w:p w:rsidR="00EA5896" w:rsidRDefault="00EA5896" w:rsidP="009775A0">
            <w:pPr>
              <w:spacing w:line="276" w:lineRule="auto"/>
              <w:rPr>
                <w:sz w:val="20"/>
                <w:szCs w:val="20"/>
                <w:lang w:eastAsia="en-US"/>
              </w:rPr>
            </w:pPr>
            <w:r>
              <w:rPr>
                <w:sz w:val="20"/>
                <w:szCs w:val="20"/>
                <w:lang w:eastAsia="en-US"/>
              </w:rPr>
              <w:t>Tiere</w:t>
            </w:r>
          </w:p>
          <w:p w:rsidR="004A1A62" w:rsidRDefault="004A1A62" w:rsidP="004A1A62">
            <w:pPr>
              <w:spacing w:line="276" w:lineRule="auto"/>
              <w:rPr>
                <w:sz w:val="20"/>
                <w:szCs w:val="20"/>
                <w:lang w:eastAsia="en-US"/>
              </w:rPr>
            </w:pPr>
          </w:p>
          <w:p w:rsidR="00966A4D" w:rsidRDefault="00966A4D" w:rsidP="00A16DFD">
            <w:pPr>
              <w:spacing w:line="276" w:lineRule="auto"/>
              <w:rPr>
                <w:sz w:val="20"/>
                <w:szCs w:val="20"/>
                <w:lang w:eastAsia="en-US"/>
              </w:rPr>
            </w:pPr>
          </w:p>
        </w:tc>
      </w:tr>
      <w:tr w:rsidR="00CF1A30" w:rsidTr="00552E43">
        <w:tc>
          <w:tcPr>
            <w:tcW w:w="13992" w:type="dxa"/>
            <w:gridSpan w:val="6"/>
            <w:tcBorders>
              <w:top w:val="single" w:sz="4" w:space="0" w:color="auto"/>
              <w:left w:val="single" w:sz="4" w:space="0" w:color="auto"/>
              <w:bottom w:val="single" w:sz="4" w:space="0" w:color="auto"/>
              <w:right w:val="single" w:sz="4" w:space="0" w:color="auto"/>
            </w:tcBorders>
          </w:tcPr>
          <w:p w:rsidR="00CF1A30" w:rsidRDefault="00CF1A30" w:rsidP="000F5BCE">
            <w:pPr>
              <w:spacing w:line="276" w:lineRule="auto"/>
              <w:jc w:val="center"/>
              <w:rPr>
                <w:b/>
                <w:bCs/>
                <w:sz w:val="28"/>
                <w:szCs w:val="28"/>
                <w:lang w:eastAsia="en-US"/>
              </w:rPr>
            </w:pPr>
            <w:r>
              <w:rPr>
                <w:b/>
                <w:bCs/>
                <w:sz w:val="28"/>
                <w:szCs w:val="28"/>
                <w:lang w:eastAsia="en-US"/>
              </w:rPr>
              <w:t xml:space="preserve">NĚMECKÝ JAZYK </w:t>
            </w:r>
            <w:r w:rsidR="003750C5">
              <w:rPr>
                <w:b/>
                <w:bCs/>
                <w:sz w:val="28"/>
                <w:szCs w:val="28"/>
                <w:lang w:eastAsia="en-US"/>
              </w:rPr>
              <w:t>IX</w:t>
            </w:r>
            <w:r>
              <w:rPr>
                <w:b/>
                <w:bCs/>
                <w:sz w:val="28"/>
                <w:szCs w:val="28"/>
                <w:lang w:eastAsia="en-US"/>
              </w:rPr>
              <w:t xml:space="preserve">. </w:t>
            </w:r>
            <w:r w:rsidR="00A16DFD">
              <w:rPr>
                <w:b/>
                <w:bCs/>
                <w:sz w:val="28"/>
                <w:szCs w:val="28"/>
                <w:lang w:eastAsia="en-US"/>
              </w:rPr>
              <w:t>R</w:t>
            </w:r>
            <w:r w:rsidR="000F5BCE">
              <w:rPr>
                <w:b/>
                <w:bCs/>
                <w:sz w:val="28"/>
                <w:szCs w:val="28"/>
                <w:lang w:eastAsia="en-US"/>
              </w:rPr>
              <w:t>OČNÍK</w:t>
            </w:r>
          </w:p>
        </w:tc>
      </w:tr>
      <w:tr w:rsidR="00CF1A30" w:rsidTr="00291DFE">
        <w:tc>
          <w:tcPr>
            <w:tcW w:w="3889" w:type="dxa"/>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Očekávané výstupy z RVP ZV</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732" w:type="dxa"/>
            <w:gridSpan w:val="2"/>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Školní výstupy</w:t>
            </w:r>
          </w:p>
          <w:p w:rsidR="00CF1A30" w:rsidRDefault="00CF1A30" w:rsidP="009F4CBA">
            <w:pPr>
              <w:spacing w:line="276" w:lineRule="auto"/>
              <w:rPr>
                <w:b/>
                <w:bCs/>
                <w:sz w:val="20"/>
                <w:szCs w:val="20"/>
                <w:lang w:eastAsia="en-US"/>
              </w:rPr>
            </w:pPr>
            <w:r>
              <w:rPr>
                <w:b/>
                <w:bCs/>
                <w:sz w:val="20"/>
                <w:szCs w:val="20"/>
                <w:lang w:eastAsia="en-US"/>
              </w:rPr>
              <w:t>Žák</w:t>
            </w:r>
            <w:r w:rsidR="004A0B88">
              <w:rPr>
                <w:b/>
                <w:bCs/>
                <w:sz w:val="20"/>
                <w:szCs w:val="20"/>
                <w:lang w:eastAsia="en-US"/>
              </w:rPr>
              <w:t>:</w:t>
            </w:r>
          </w:p>
        </w:tc>
        <w:tc>
          <w:tcPr>
            <w:tcW w:w="3686" w:type="dxa"/>
            <w:gridSpan w:val="2"/>
            <w:tcBorders>
              <w:top w:val="single" w:sz="4" w:space="0" w:color="auto"/>
              <w:left w:val="single" w:sz="4" w:space="0" w:color="auto"/>
              <w:bottom w:val="single" w:sz="4" w:space="0" w:color="auto"/>
              <w:right w:val="single" w:sz="4" w:space="0" w:color="auto"/>
            </w:tcBorders>
          </w:tcPr>
          <w:p w:rsidR="00CF1A30" w:rsidRDefault="00CF1A30" w:rsidP="009F4CBA">
            <w:pPr>
              <w:spacing w:line="276" w:lineRule="auto"/>
              <w:rPr>
                <w:b/>
                <w:bCs/>
                <w:sz w:val="20"/>
                <w:szCs w:val="20"/>
                <w:lang w:eastAsia="en-US"/>
              </w:rPr>
            </w:pPr>
            <w:r>
              <w:rPr>
                <w:b/>
                <w:bCs/>
                <w:sz w:val="20"/>
                <w:szCs w:val="20"/>
                <w:lang w:eastAsia="en-US"/>
              </w:rPr>
              <w:t>Učivo</w:t>
            </w:r>
            <w:r w:rsidR="004A0B88">
              <w:rPr>
                <w:b/>
                <w:bCs/>
                <w:sz w:val="20"/>
                <w:szCs w:val="20"/>
                <w:lang w:eastAsia="en-US"/>
              </w:rPr>
              <w:t>:</w:t>
            </w:r>
          </w:p>
        </w:tc>
        <w:tc>
          <w:tcPr>
            <w:tcW w:w="2685" w:type="dxa"/>
            <w:tcBorders>
              <w:top w:val="single" w:sz="4" w:space="0" w:color="auto"/>
              <w:left w:val="single" w:sz="4" w:space="0" w:color="auto"/>
              <w:bottom w:val="single" w:sz="4" w:space="0" w:color="auto"/>
              <w:right w:val="single" w:sz="4" w:space="0" w:color="auto"/>
            </w:tcBorders>
          </w:tcPr>
          <w:p w:rsidR="00CF1A30" w:rsidRDefault="00CF1A30" w:rsidP="004A1A62">
            <w:pPr>
              <w:spacing w:line="276" w:lineRule="auto"/>
              <w:rPr>
                <w:b/>
                <w:bCs/>
                <w:sz w:val="20"/>
                <w:szCs w:val="20"/>
                <w:lang w:eastAsia="en-US"/>
              </w:rPr>
            </w:pPr>
            <w:r>
              <w:rPr>
                <w:b/>
                <w:bCs/>
                <w:sz w:val="20"/>
                <w:szCs w:val="20"/>
                <w:lang w:eastAsia="en-US"/>
              </w:rPr>
              <w:t>Přesahy a vazby (průřez</w:t>
            </w:r>
            <w:r w:rsidR="004A1A62">
              <w:rPr>
                <w:b/>
                <w:bCs/>
                <w:sz w:val="20"/>
                <w:szCs w:val="20"/>
                <w:lang w:eastAsia="en-US"/>
              </w:rPr>
              <w:t xml:space="preserve">. </w:t>
            </w:r>
            <w:r>
              <w:rPr>
                <w:b/>
                <w:bCs/>
                <w:sz w:val="20"/>
                <w:szCs w:val="20"/>
                <w:lang w:eastAsia="en-US"/>
              </w:rPr>
              <w:t>témata, mezipředm</w:t>
            </w:r>
            <w:r w:rsidR="004A1A62">
              <w:rPr>
                <w:b/>
                <w:bCs/>
                <w:sz w:val="20"/>
                <w:szCs w:val="20"/>
                <w:lang w:eastAsia="en-US"/>
              </w:rPr>
              <w:t xml:space="preserve">. </w:t>
            </w:r>
            <w:r>
              <w:rPr>
                <w:b/>
                <w:bCs/>
                <w:sz w:val="20"/>
                <w:szCs w:val="20"/>
                <w:lang w:eastAsia="en-US"/>
              </w:rPr>
              <w:t>vztahy)</w:t>
            </w:r>
          </w:p>
        </w:tc>
      </w:tr>
      <w:tr w:rsidR="00CF1A30" w:rsidTr="00291DFE">
        <w:tc>
          <w:tcPr>
            <w:tcW w:w="3889" w:type="dxa"/>
            <w:tcBorders>
              <w:top w:val="single" w:sz="4" w:space="0" w:color="auto"/>
              <w:left w:val="single" w:sz="4" w:space="0" w:color="auto"/>
              <w:bottom w:val="single" w:sz="4" w:space="0" w:color="auto"/>
              <w:right w:val="single" w:sz="4" w:space="0" w:color="auto"/>
            </w:tcBorders>
          </w:tcPr>
          <w:p w:rsidR="00CF1A30" w:rsidRPr="000F2D95" w:rsidRDefault="00CF1A30" w:rsidP="000F2D95">
            <w:pPr>
              <w:pStyle w:val="Bezmezer"/>
              <w:rPr>
                <w:sz w:val="20"/>
                <w:szCs w:val="20"/>
                <w:lang w:eastAsia="en-US"/>
              </w:rPr>
            </w:pPr>
            <w:r w:rsidRPr="000F2D95">
              <w:rPr>
                <w:sz w:val="20"/>
                <w:szCs w:val="20"/>
                <w:lang w:eastAsia="en-US"/>
              </w:rPr>
              <w:t xml:space="preserve">Rozumí jednoduchým pokynům a otázkám učitele, které jsou pronášeny pomalu a s pečlivou výslovností a reaguje na ně. </w:t>
            </w:r>
          </w:p>
          <w:p w:rsidR="00CF1A30" w:rsidRPr="000F2D95" w:rsidRDefault="00CF1A30" w:rsidP="000F2D95">
            <w:pPr>
              <w:pStyle w:val="Bezmezer"/>
              <w:rPr>
                <w:sz w:val="20"/>
                <w:szCs w:val="20"/>
                <w:lang w:eastAsia="en-US"/>
              </w:rPr>
            </w:pPr>
            <w:r w:rsidRPr="000F2D95">
              <w:rPr>
                <w:sz w:val="20"/>
                <w:szCs w:val="20"/>
                <w:lang w:eastAsia="en-US"/>
              </w:rPr>
              <w:t>Rozumí slovům a jednoduchým větám, které jsou pronášeny pomalu a zřetelně a týkají se osvojovaných témat, zejména pokud má k dispozici vizuální oporu.</w:t>
            </w:r>
          </w:p>
          <w:p w:rsidR="00CF1A30" w:rsidRPr="000F2D95" w:rsidRDefault="00310F8F" w:rsidP="000F2D95">
            <w:pPr>
              <w:pStyle w:val="Bezmezer"/>
              <w:rPr>
                <w:sz w:val="20"/>
                <w:szCs w:val="20"/>
                <w:lang w:eastAsia="en-US"/>
              </w:rPr>
            </w:pPr>
            <w:r>
              <w:rPr>
                <w:sz w:val="20"/>
                <w:szCs w:val="20"/>
                <w:lang w:eastAsia="en-US"/>
              </w:rPr>
              <w:t xml:space="preserve">Rozumí základním </w:t>
            </w:r>
            <w:r w:rsidR="00CF1A30" w:rsidRPr="000F2D95">
              <w:rPr>
                <w:sz w:val="20"/>
                <w:szCs w:val="20"/>
                <w:lang w:eastAsia="en-US"/>
              </w:rPr>
              <w:t>informacím v krátkých poslechových textech, týkajících se každodenních témat.</w:t>
            </w:r>
          </w:p>
          <w:p w:rsidR="00CF1A30" w:rsidRPr="000F2D95" w:rsidRDefault="00310F8F" w:rsidP="000F2D95">
            <w:pPr>
              <w:pStyle w:val="Bezmezer"/>
              <w:rPr>
                <w:sz w:val="20"/>
                <w:szCs w:val="20"/>
                <w:lang w:eastAsia="en-US"/>
              </w:rPr>
            </w:pPr>
            <w:r>
              <w:rPr>
                <w:sz w:val="20"/>
                <w:szCs w:val="20"/>
                <w:lang w:eastAsia="en-US"/>
              </w:rPr>
              <w:t>Z</w:t>
            </w:r>
            <w:r w:rsidR="00CF1A30" w:rsidRPr="000F2D95">
              <w:rPr>
                <w:sz w:val="20"/>
                <w:szCs w:val="20"/>
                <w:lang w:eastAsia="en-US"/>
              </w:rPr>
              <w:t>apojí</w:t>
            </w:r>
            <w:r>
              <w:rPr>
                <w:sz w:val="20"/>
                <w:szCs w:val="20"/>
                <w:lang w:eastAsia="en-US"/>
              </w:rPr>
              <w:t xml:space="preserve"> se</w:t>
            </w:r>
            <w:r w:rsidR="00CF1A30" w:rsidRPr="000F2D95">
              <w:rPr>
                <w:sz w:val="20"/>
                <w:szCs w:val="20"/>
                <w:lang w:eastAsia="en-US"/>
              </w:rPr>
              <w:t xml:space="preserve"> do jednoduchých rozhovorů.</w:t>
            </w:r>
          </w:p>
          <w:p w:rsidR="00CF1A30" w:rsidRPr="000F2D95" w:rsidRDefault="00CF1A30" w:rsidP="000F2D95">
            <w:pPr>
              <w:pStyle w:val="Bezmezer"/>
              <w:rPr>
                <w:sz w:val="20"/>
                <w:szCs w:val="20"/>
                <w:lang w:eastAsia="en-US"/>
              </w:rPr>
            </w:pPr>
            <w:r w:rsidRPr="000F2D95">
              <w:rPr>
                <w:sz w:val="20"/>
                <w:szCs w:val="20"/>
                <w:lang w:eastAsia="en-US"/>
              </w:rPr>
              <w:t>Sdělí jednoduchým způsobem základní informace týkající se jeho samotného, rodiny, školy, volného času</w:t>
            </w:r>
            <w:r w:rsidR="00966A4D" w:rsidRPr="000F2D95">
              <w:rPr>
                <w:sz w:val="20"/>
                <w:szCs w:val="20"/>
                <w:lang w:eastAsia="en-US"/>
              </w:rPr>
              <w:t xml:space="preserve"> a dalších osvojovaných témat.</w:t>
            </w:r>
          </w:p>
          <w:p w:rsidR="00966A4D" w:rsidRPr="000F2D95" w:rsidRDefault="00966A4D" w:rsidP="000F2D95">
            <w:pPr>
              <w:pStyle w:val="Bezmezer"/>
              <w:rPr>
                <w:sz w:val="20"/>
                <w:szCs w:val="20"/>
                <w:lang w:eastAsia="en-US"/>
              </w:rPr>
            </w:pPr>
            <w:r w:rsidRPr="000F2D95">
              <w:rPr>
                <w:sz w:val="20"/>
                <w:szCs w:val="20"/>
                <w:lang w:eastAsia="en-US"/>
              </w:rPr>
              <w:t>Odpovídá na jednoduché otázky týkající se jeho samotného, rodiny, školy, volného času a podobné otázky pokládá.</w:t>
            </w:r>
          </w:p>
          <w:p w:rsidR="00966A4D" w:rsidRPr="000F2D95" w:rsidRDefault="00966A4D" w:rsidP="000F2D95">
            <w:pPr>
              <w:pStyle w:val="Bezmezer"/>
              <w:rPr>
                <w:sz w:val="20"/>
                <w:szCs w:val="20"/>
                <w:lang w:eastAsia="en-US"/>
              </w:rPr>
            </w:pPr>
            <w:r w:rsidRPr="000F2D95">
              <w:rPr>
                <w:sz w:val="20"/>
                <w:szCs w:val="20"/>
                <w:lang w:eastAsia="en-US"/>
              </w:rPr>
              <w:t>Rozumí jednoduchým informačním nápisům a orientačním pokynům.</w:t>
            </w:r>
          </w:p>
          <w:p w:rsidR="00966A4D" w:rsidRPr="000F2D95" w:rsidRDefault="00966A4D" w:rsidP="000F2D95">
            <w:pPr>
              <w:pStyle w:val="Bezmezer"/>
              <w:rPr>
                <w:sz w:val="20"/>
                <w:szCs w:val="20"/>
                <w:lang w:eastAsia="en-US"/>
              </w:rPr>
            </w:pPr>
            <w:r w:rsidRPr="000F2D95">
              <w:rPr>
                <w:sz w:val="20"/>
                <w:szCs w:val="20"/>
                <w:lang w:eastAsia="en-US"/>
              </w:rPr>
              <w:t>Rozumí slovům a jednoduchým větám, které se vztahují k běžným tématům.</w:t>
            </w:r>
          </w:p>
          <w:p w:rsidR="00966A4D" w:rsidRPr="000F2D95" w:rsidRDefault="00966A4D" w:rsidP="000F2D95">
            <w:pPr>
              <w:pStyle w:val="Bezmezer"/>
              <w:rPr>
                <w:sz w:val="20"/>
                <w:szCs w:val="20"/>
                <w:lang w:eastAsia="en-US"/>
              </w:rPr>
            </w:pPr>
            <w:r w:rsidRPr="000F2D95">
              <w:rPr>
                <w:sz w:val="20"/>
                <w:szCs w:val="20"/>
                <w:lang w:eastAsia="en-US"/>
              </w:rPr>
              <w:t xml:space="preserve">Rozumí krátkému jednoduchému textu zejména, pokud má k dispozici vizuální oporu, a vyhledá v něm požadovanou informaci. </w:t>
            </w:r>
          </w:p>
          <w:p w:rsidR="00CF1A30" w:rsidRPr="000F2D95" w:rsidRDefault="00966A4D" w:rsidP="000F2D95">
            <w:pPr>
              <w:pStyle w:val="Bezmezer"/>
              <w:rPr>
                <w:sz w:val="20"/>
                <w:szCs w:val="20"/>
                <w:lang w:eastAsia="en-US"/>
              </w:rPr>
            </w:pPr>
            <w:r w:rsidRPr="000F2D95">
              <w:rPr>
                <w:sz w:val="20"/>
                <w:szCs w:val="20"/>
                <w:lang w:eastAsia="en-US"/>
              </w:rPr>
              <w:t>Vyplní základní údaje o sobě ve formuláři.</w:t>
            </w:r>
          </w:p>
          <w:p w:rsidR="00CF1A30" w:rsidRDefault="00966A4D" w:rsidP="000F2D95">
            <w:pPr>
              <w:pStyle w:val="Bezmezer"/>
              <w:rPr>
                <w:sz w:val="20"/>
                <w:szCs w:val="20"/>
                <w:lang w:eastAsia="en-US"/>
              </w:rPr>
            </w:pPr>
            <w:r w:rsidRPr="000F2D95">
              <w:rPr>
                <w:sz w:val="20"/>
                <w:szCs w:val="20"/>
                <w:lang w:eastAsia="en-US"/>
              </w:rPr>
              <w:t>Napíše jednoduché texty týkající se jeho samotného, rodiny, školy, volného času a dalších osvojovaných témat.</w:t>
            </w:r>
          </w:p>
          <w:p w:rsidR="000F2D95" w:rsidRDefault="000F2D95" w:rsidP="000F2D95">
            <w:pPr>
              <w:pStyle w:val="Bezmezer"/>
              <w:rPr>
                <w:lang w:eastAsia="en-US"/>
              </w:rPr>
            </w:pPr>
            <w:r>
              <w:rPr>
                <w:sz w:val="20"/>
                <w:szCs w:val="20"/>
                <w:lang w:eastAsia="en-US"/>
              </w:rPr>
              <w:t>Stručně reaguje na jednoduché písemné sdělení.</w:t>
            </w:r>
          </w:p>
        </w:tc>
        <w:tc>
          <w:tcPr>
            <w:tcW w:w="3732" w:type="dxa"/>
            <w:gridSpan w:val="2"/>
            <w:tcBorders>
              <w:top w:val="single" w:sz="4" w:space="0" w:color="auto"/>
              <w:left w:val="single" w:sz="4" w:space="0" w:color="auto"/>
              <w:bottom w:val="single" w:sz="4" w:space="0" w:color="auto"/>
              <w:right w:val="single" w:sz="4" w:space="0" w:color="auto"/>
            </w:tcBorders>
          </w:tcPr>
          <w:p w:rsidR="00B61E8C" w:rsidRPr="000F2D95" w:rsidRDefault="00B61E8C" w:rsidP="00B61E8C">
            <w:pPr>
              <w:pStyle w:val="Bezmezer"/>
              <w:rPr>
                <w:sz w:val="20"/>
                <w:szCs w:val="20"/>
                <w:lang w:eastAsia="en-US"/>
              </w:rPr>
            </w:pPr>
            <w:r w:rsidRPr="000F2D95">
              <w:rPr>
                <w:sz w:val="20"/>
                <w:szCs w:val="20"/>
                <w:lang w:eastAsia="en-US"/>
              </w:rPr>
              <w:t xml:space="preserve">Rozumí jednoduchým pokynům a otázkám učitele, které jsou pronášeny pomalu a s pečlivou výslovností a reaguje na ně. </w:t>
            </w:r>
          </w:p>
          <w:p w:rsidR="00B61E8C" w:rsidRPr="000F2D95" w:rsidRDefault="00B61E8C" w:rsidP="00B61E8C">
            <w:pPr>
              <w:pStyle w:val="Bezmezer"/>
              <w:rPr>
                <w:sz w:val="20"/>
                <w:szCs w:val="20"/>
                <w:lang w:eastAsia="en-US"/>
              </w:rPr>
            </w:pPr>
            <w:r w:rsidRPr="000F2D95">
              <w:rPr>
                <w:sz w:val="20"/>
                <w:szCs w:val="20"/>
                <w:lang w:eastAsia="en-US"/>
              </w:rPr>
              <w:t>Rozumí slovům a jednoduchým větám, které jsou pronášeny pomalu a zřetelně a týkají se osvojovaných témat, zejména pokud má k dispozici vizuální oporu.</w:t>
            </w:r>
          </w:p>
          <w:p w:rsidR="00B61E8C" w:rsidRPr="000F2D95" w:rsidRDefault="00310F8F" w:rsidP="00B61E8C">
            <w:pPr>
              <w:pStyle w:val="Bezmezer"/>
              <w:rPr>
                <w:sz w:val="20"/>
                <w:szCs w:val="20"/>
                <w:lang w:eastAsia="en-US"/>
              </w:rPr>
            </w:pPr>
            <w:r>
              <w:rPr>
                <w:sz w:val="20"/>
                <w:szCs w:val="20"/>
                <w:lang w:eastAsia="en-US"/>
              </w:rPr>
              <w:t xml:space="preserve">Rozumí základním </w:t>
            </w:r>
            <w:r w:rsidR="00B61E8C" w:rsidRPr="000F2D95">
              <w:rPr>
                <w:sz w:val="20"/>
                <w:szCs w:val="20"/>
                <w:lang w:eastAsia="en-US"/>
              </w:rPr>
              <w:t>informacím v krátkých poslechových textech, týkajících se každodenních témat.</w:t>
            </w:r>
          </w:p>
          <w:p w:rsidR="00B61E8C" w:rsidRPr="000F2D95" w:rsidRDefault="003616C9" w:rsidP="00B61E8C">
            <w:pPr>
              <w:pStyle w:val="Bezmezer"/>
              <w:rPr>
                <w:sz w:val="20"/>
                <w:szCs w:val="20"/>
                <w:lang w:eastAsia="en-US"/>
              </w:rPr>
            </w:pPr>
            <w:r>
              <w:rPr>
                <w:sz w:val="20"/>
                <w:szCs w:val="20"/>
                <w:lang w:eastAsia="en-US"/>
              </w:rPr>
              <w:t>Zapojí se</w:t>
            </w:r>
            <w:r w:rsidR="00B61E8C" w:rsidRPr="000F2D95">
              <w:rPr>
                <w:sz w:val="20"/>
                <w:szCs w:val="20"/>
                <w:lang w:eastAsia="en-US"/>
              </w:rPr>
              <w:t xml:space="preserve"> do jednoduchých rozhovorů.</w:t>
            </w:r>
          </w:p>
          <w:p w:rsidR="00B61E8C" w:rsidRPr="000F2D95" w:rsidRDefault="00B61E8C" w:rsidP="00B61E8C">
            <w:pPr>
              <w:pStyle w:val="Bezmezer"/>
              <w:rPr>
                <w:sz w:val="20"/>
                <w:szCs w:val="20"/>
                <w:lang w:eastAsia="en-US"/>
              </w:rPr>
            </w:pPr>
            <w:r w:rsidRPr="000F2D95">
              <w:rPr>
                <w:sz w:val="20"/>
                <w:szCs w:val="20"/>
                <w:lang w:eastAsia="en-US"/>
              </w:rPr>
              <w:t>Sdělí jednoduchým způsobem základní informace týkající se jeho samotného, rodiny, školy, volného času a dalších osvojovaných témat.</w:t>
            </w:r>
          </w:p>
          <w:p w:rsidR="00B61E8C" w:rsidRPr="000F2D95" w:rsidRDefault="00B61E8C" w:rsidP="00B61E8C">
            <w:pPr>
              <w:pStyle w:val="Bezmezer"/>
              <w:rPr>
                <w:sz w:val="20"/>
                <w:szCs w:val="20"/>
                <w:lang w:eastAsia="en-US"/>
              </w:rPr>
            </w:pPr>
            <w:r w:rsidRPr="000F2D95">
              <w:rPr>
                <w:sz w:val="20"/>
                <w:szCs w:val="20"/>
                <w:lang w:eastAsia="en-US"/>
              </w:rPr>
              <w:t>Odpovídá na jednoduché otázky týkající se jeho samotného, rodiny, školy, volného času a podobné otázky pokládá.</w:t>
            </w:r>
          </w:p>
          <w:p w:rsidR="00B61E8C" w:rsidRPr="000F2D95" w:rsidRDefault="00B61E8C" w:rsidP="00B61E8C">
            <w:pPr>
              <w:pStyle w:val="Bezmezer"/>
              <w:rPr>
                <w:sz w:val="20"/>
                <w:szCs w:val="20"/>
                <w:lang w:eastAsia="en-US"/>
              </w:rPr>
            </w:pPr>
            <w:r w:rsidRPr="000F2D95">
              <w:rPr>
                <w:sz w:val="20"/>
                <w:szCs w:val="20"/>
                <w:lang w:eastAsia="en-US"/>
              </w:rPr>
              <w:t>Rozumí jednoduchým informačním nápisům a orientačním pokynům.</w:t>
            </w:r>
          </w:p>
          <w:p w:rsidR="00B61E8C" w:rsidRPr="000F2D95" w:rsidRDefault="00B61E8C" w:rsidP="00B61E8C">
            <w:pPr>
              <w:pStyle w:val="Bezmezer"/>
              <w:rPr>
                <w:sz w:val="20"/>
                <w:szCs w:val="20"/>
                <w:lang w:eastAsia="en-US"/>
              </w:rPr>
            </w:pPr>
            <w:r w:rsidRPr="000F2D95">
              <w:rPr>
                <w:sz w:val="20"/>
                <w:szCs w:val="20"/>
                <w:lang w:eastAsia="en-US"/>
              </w:rPr>
              <w:t>Rozumí slovům a jednoduchým větám, které se vztahují k běžným tématům.</w:t>
            </w:r>
          </w:p>
          <w:p w:rsidR="00B61E8C" w:rsidRPr="000F2D95" w:rsidRDefault="00B61E8C" w:rsidP="00B61E8C">
            <w:pPr>
              <w:pStyle w:val="Bezmezer"/>
              <w:rPr>
                <w:sz w:val="20"/>
                <w:szCs w:val="20"/>
                <w:lang w:eastAsia="en-US"/>
              </w:rPr>
            </w:pPr>
            <w:r w:rsidRPr="000F2D95">
              <w:rPr>
                <w:sz w:val="20"/>
                <w:szCs w:val="20"/>
                <w:lang w:eastAsia="en-US"/>
              </w:rPr>
              <w:t xml:space="preserve">Rozumí krátkému jednoduchému textu zejména, pokud má k dispozici vizuální oporu, a vyhledá v něm požadovanou informaci. </w:t>
            </w:r>
          </w:p>
          <w:p w:rsidR="00B61E8C" w:rsidRPr="000F2D95" w:rsidRDefault="00B61E8C" w:rsidP="00B61E8C">
            <w:pPr>
              <w:pStyle w:val="Bezmezer"/>
              <w:rPr>
                <w:sz w:val="20"/>
                <w:szCs w:val="20"/>
                <w:lang w:eastAsia="en-US"/>
              </w:rPr>
            </w:pPr>
            <w:r w:rsidRPr="000F2D95">
              <w:rPr>
                <w:sz w:val="20"/>
                <w:szCs w:val="20"/>
                <w:lang w:eastAsia="en-US"/>
              </w:rPr>
              <w:t>Vyplní základní údaje o sobě ve formuláři.</w:t>
            </w:r>
          </w:p>
          <w:p w:rsidR="00B61E8C" w:rsidRDefault="00B61E8C" w:rsidP="00B61E8C">
            <w:pPr>
              <w:pStyle w:val="Bezmezer"/>
              <w:rPr>
                <w:sz w:val="20"/>
                <w:szCs w:val="20"/>
                <w:lang w:eastAsia="en-US"/>
              </w:rPr>
            </w:pPr>
            <w:r w:rsidRPr="000F2D95">
              <w:rPr>
                <w:sz w:val="20"/>
                <w:szCs w:val="20"/>
                <w:lang w:eastAsia="en-US"/>
              </w:rPr>
              <w:t xml:space="preserve">Napíše jednoduché texty týkající se </w:t>
            </w:r>
            <w:r w:rsidR="00F401AB">
              <w:rPr>
                <w:sz w:val="20"/>
                <w:szCs w:val="20"/>
                <w:lang w:eastAsia="en-US"/>
              </w:rPr>
              <w:t>jeho</w:t>
            </w:r>
            <w:r w:rsidRPr="000F2D95">
              <w:rPr>
                <w:sz w:val="20"/>
                <w:szCs w:val="20"/>
                <w:lang w:eastAsia="en-US"/>
              </w:rPr>
              <w:t xml:space="preserve"> volného času a dalších osvojovaných témat.</w:t>
            </w:r>
          </w:p>
          <w:p w:rsidR="00CF1A30" w:rsidRDefault="00B61E8C" w:rsidP="00B61E8C">
            <w:pPr>
              <w:spacing w:line="276" w:lineRule="auto"/>
              <w:rPr>
                <w:sz w:val="20"/>
                <w:szCs w:val="20"/>
                <w:lang w:eastAsia="en-US"/>
              </w:rPr>
            </w:pPr>
            <w:r>
              <w:rPr>
                <w:sz w:val="20"/>
                <w:szCs w:val="20"/>
                <w:lang w:eastAsia="en-US"/>
              </w:rPr>
              <w:t>Stručně reaguje na jednoduché písemné sdělení.</w:t>
            </w:r>
          </w:p>
        </w:tc>
        <w:tc>
          <w:tcPr>
            <w:tcW w:w="3686" w:type="dxa"/>
            <w:gridSpan w:val="2"/>
            <w:tcBorders>
              <w:top w:val="single" w:sz="4" w:space="0" w:color="auto"/>
              <w:left w:val="single" w:sz="4" w:space="0" w:color="auto"/>
              <w:bottom w:val="single" w:sz="4" w:space="0" w:color="auto"/>
              <w:right w:val="single" w:sz="4" w:space="0" w:color="auto"/>
            </w:tcBorders>
          </w:tcPr>
          <w:p w:rsidR="004A1A62" w:rsidRPr="004A1A62" w:rsidRDefault="004A1A62" w:rsidP="004A1A62">
            <w:pPr>
              <w:shd w:val="clear" w:color="auto" w:fill="FFFFFF"/>
              <w:spacing w:line="225" w:lineRule="atLeast"/>
              <w:rPr>
                <w:bCs/>
                <w:sz w:val="20"/>
                <w:szCs w:val="20"/>
              </w:rPr>
            </w:pPr>
            <w:r w:rsidRPr="000860E8">
              <w:rPr>
                <w:bCs/>
                <w:sz w:val="20"/>
                <w:szCs w:val="20"/>
              </w:rPr>
              <w:t>zvuková a grafická podoba jazyka – fonetické znaky (pasivně), základní výslovnostní návyky, vztah mezi zvukovou a grafickou podobou slov</w:t>
            </w:r>
          </w:p>
          <w:p w:rsidR="004A1A62" w:rsidRPr="004A1A62" w:rsidRDefault="004A1A62" w:rsidP="004A1A62">
            <w:pPr>
              <w:shd w:val="clear" w:color="auto" w:fill="FFFFFF"/>
              <w:spacing w:line="225" w:lineRule="atLeast"/>
              <w:rPr>
                <w:bCs/>
                <w:sz w:val="20"/>
                <w:szCs w:val="20"/>
              </w:rPr>
            </w:pPr>
            <w:r w:rsidRPr="000860E8">
              <w:rPr>
                <w:bCs/>
                <w:sz w:val="20"/>
                <w:szCs w:val="20"/>
              </w:rPr>
              <w:t>-slovní zásoba – žáci si osvojí slovní zásobu a umí ji používat v komunikačních situacích probíraných tematických okruhů, práce se slovníkem</w:t>
            </w:r>
          </w:p>
          <w:p w:rsidR="004A1A62" w:rsidRPr="000860E8" w:rsidRDefault="004A1A62" w:rsidP="004A1A62">
            <w:pPr>
              <w:shd w:val="clear" w:color="auto" w:fill="FFFFFF"/>
              <w:spacing w:line="225" w:lineRule="atLeast"/>
              <w:rPr>
                <w:bCs/>
                <w:sz w:val="20"/>
                <w:szCs w:val="20"/>
              </w:rPr>
            </w:pPr>
            <w:r w:rsidRPr="000860E8">
              <w:rPr>
                <w:bCs/>
                <w:sz w:val="20"/>
                <w:szCs w:val="20"/>
              </w:rPr>
              <w:t xml:space="preserve">-tematické okruhy -  </w:t>
            </w:r>
            <w:r w:rsidR="00B92E1D" w:rsidRPr="00FC034A">
              <w:rPr>
                <w:bCs/>
                <w:sz w:val="20"/>
                <w:szCs w:val="20"/>
              </w:rPr>
              <w:t xml:space="preserve">zvířata, </w:t>
            </w:r>
            <w:r w:rsidR="00B92E1D" w:rsidRPr="000860E8">
              <w:rPr>
                <w:bCs/>
                <w:sz w:val="20"/>
                <w:szCs w:val="20"/>
              </w:rPr>
              <w:t>lidské tělo,</w:t>
            </w:r>
            <w:r w:rsidR="00B92E1D">
              <w:rPr>
                <w:bCs/>
                <w:sz w:val="20"/>
                <w:szCs w:val="20"/>
              </w:rPr>
              <w:t xml:space="preserve"> </w:t>
            </w:r>
            <w:r w:rsidR="00B92E1D" w:rsidRPr="000860E8">
              <w:rPr>
                <w:bCs/>
                <w:sz w:val="20"/>
                <w:szCs w:val="20"/>
              </w:rPr>
              <w:t xml:space="preserve">oblékání, nákupy, </w:t>
            </w:r>
            <w:r w:rsidRPr="000860E8">
              <w:rPr>
                <w:bCs/>
                <w:sz w:val="20"/>
                <w:szCs w:val="20"/>
              </w:rPr>
              <w:t>zdraví, jídlo, oblékání, reálie zemí příslušných jazykových oblastí</w:t>
            </w:r>
          </w:p>
          <w:p w:rsidR="004A1A62" w:rsidRDefault="004A1A62" w:rsidP="004A1A62">
            <w:pPr>
              <w:rPr>
                <w:bCs/>
                <w:sz w:val="20"/>
                <w:szCs w:val="20"/>
              </w:rPr>
            </w:pPr>
            <w:r w:rsidRPr="000860E8">
              <w:rPr>
                <w:bCs/>
                <w:sz w:val="20"/>
                <w:szCs w:val="20"/>
              </w:rPr>
              <w:t>-mluvnice – základní gramatické struktury a typy vět (jsou tolerovány elementární chyby, které nenarušují smysl sdělení a porozumění)</w:t>
            </w:r>
          </w:p>
          <w:p w:rsidR="00291DFE" w:rsidRDefault="00291DFE" w:rsidP="004A1A62">
            <w:pPr>
              <w:rPr>
                <w:sz w:val="20"/>
                <w:szCs w:val="20"/>
              </w:rPr>
            </w:pPr>
            <w:r>
              <w:rPr>
                <w:sz w:val="20"/>
                <w:szCs w:val="20"/>
              </w:rPr>
              <w:t>- předložky se 3. a 4. pádem</w:t>
            </w:r>
          </w:p>
          <w:p w:rsidR="00291DFE" w:rsidRDefault="00291DFE" w:rsidP="004A1A62">
            <w:pPr>
              <w:rPr>
                <w:sz w:val="20"/>
                <w:szCs w:val="20"/>
              </w:rPr>
            </w:pPr>
            <w:r>
              <w:rPr>
                <w:sz w:val="20"/>
                <w:szCs w:val="20"/>
              </w:rPr>
              <w:t>- přivlastňovací zájmena</w:t>
            </w:r>
          </w:p>
          <w:p w:rsidR="00291DFE" w:rsidRDefault="00291DFE" w:rsidP="00291DFE">
            <w:pPr>
              <w:pStyle w:val="Bezmezer"/>
              <w:rPr>
                <w:sz w:val="20"/>
                <w:szCs w:val="20"/>
              </w:rPr>
            </w:pPr>
            <w:r>
              <w:rPr>
                <w:sz w:val="20"/>
                <w:szCs w:val="20"/>
              </w:rPr>
              <w:t xml:space="preserve">- </w:t>
            </w:r>
            <w:r w:rsidRPr="00291DFE">
              <w:rPr>
                <w:sz w:val="20"/>
                <w:szCs w:val="20"/>
              </w:rPr>
              <w:t xml:space="preserve">skloňování osobních zájmen </w:t>
            </w:r>
            <w:r w:rsidRPr="00291DFE">
              <w:rPr>
                <w:sz w:val="20"/>
                <w:szCs w:val="20"/>
              </w:rPr>
              <w:br/>
              <w:t xml:space="preserve">   ve 3. </w:t>
            </w:r>
            <w:r>
              <w:rPr>
                <w:sz w:val="20"/>
                <w:szCs w:val="20"/>
              </w:rPr>
              <w:t>p</w:t>
            </w:r>
            <w:r w:rsidRPr="00291DFE">
              <w:rPr>
                <w:sz w:val="20"/>
                <w:szCs w:val="20"/>
              </w:rPr>
              <w:t>ádě</w:t>
            </w:r>
          </w:p>
          <w:p w:rsidR="00291DFE" w:rsidRPr="00291DFE" w:rsidRDefault="00291DFE" w:rsidP="00291DFE">
            <w:pPr>
              <w:rPr>
                <w:sz w:val="20"/>
                <w:szCs w:val="20"/>
              </w:rPr>
            </w:pPr>
            <w:r w:rsidRPr="000D0EB2">
              <w:rPr>
                <w:sz w:val="20"/>
                <w:szCs w:val="20"/>
              </w:rPr>
              <w:t xml:space="preserve">- skloňování podstatných jmen </w:t>
            </w:r>
            <w:r w:rsidRPr="000D0EB2">
              <w:rPr>
                <w:sz w:val="20"/>
                <w:szCs w:val="20"/>
              </w:rPr>
              <w:br/>
              <w:t xml:space="preserve">  ve 3. </w:t>
            </w:r>
            <w:r>
              <w:rPr>
                <w:sz w:val="20"/>
                <w:szCs w:val="20"/>
              </w:rPr>
              <w:t>p</w:t>
            </w:r>
            <w:r w:rsidRPr="000D0EB2">
              <w:rPr>
                <w:sz w:val="20"/>
                <w:szCs w:val="20"/>
              </w:rPr>
              <w:t>ádě</w:t>
            </w:r>
          </w:p>
          <w:p w:rsidR="004A1A62" w:rsidRPr="000860E8" w:rsidRDefault="004A1A62" w:rsidP="004A1A62">
            <w:pPr>
              <w:rPr>
                <w:sz w:val="20"/>
                <w:szCs w:val="20"/>
              </w:rPr>
            </w:pPr>
            <w:r w:rsidRPr="000860E8">
              <w:rPr>
                <w:sz w:val="20"/>
                <w:szCs w:val="20"/>
              </w:rPr>
              <w:t>- slovesa s odlučitelnou předponou</w:t>
            </w:r>
          </w:p>
          <w:p w:rsidR="004A1A62" w:rsidRPr="000860E8" w:rsidRDefault="004A1A62" w:rsidP="004A1A62">
            <w:pPr>
              <w:rPr>
                <w:i/>
                <w:iCs/>
                <w:sz w:val="20"/>
                <w:szCs w:val="20"/>
              </w:rPr>
            </w:pPr>
            <w:r w:rsidRPr="000860E8">
              <w:rPr>
                <w:sz w:val="20"/>
                <w:szCs w:val="20"/>
              </w:rPr>
              <w:t xml:space="preserve">- způsobová slovesa a sloveso </w:t>
            </w:r>
            <w:r w:rsidRPr="000860E8">
              <w:rPr>
                <w:i/>
                <w:iCs/>
                <w:sz w:val="20"/>
                <w:szCs w:val="20"/>
              </w:rPr>
              <w:t>essen, vergessen, nehmen, geben</w:t>
            </w:r>
          </w:p>
          <w:p w:rsidR="004A1A62" w:rsidRPr="000860E8" w:rsidRDefault="004A1A62" w:rsidP="004A1A62">
            <w:pPr>
              <w:rPr>
                <w:sz w:val="20"/>
                <w:szCs w:val="20"/>
              </w:rPr>
            </w:pPr>
            <w:r w:rsidRPr="000860E8">
              <w:rPr>
                <w:sz w:val="20"/>
                <w:szCs w:val="20"/>
              </w:rPr>
              <w:t xml:space="preserve">- préteritum slabých sloves, </w:t>
            </w:r>
          </w:p>
          <w:p w:rsidR="004A1A62" w:rsidRPr="000860E8" w:rsidRDefault="004A1A62" w:rsidP="004A1A62">
            <w:pPr>
              <w:rPr>
                <w:i/>
                <w:iCs/>
                <w:sz w:val="20"/>
                <w:szCs w:val="20"/>
              </w:rPr>
            </w:pPr>
            <w:r w:rsidRPr="000860E8">
              <w:rPr>
                <w:sz w:val="20"/>
                <w:szCs w:val="20"/>
              </w:rPr>
              <w:t xml:space="preserve">- slovesa </w:t>
            </w:r>
            <w:r w:rsidRPr="000860E8">
              <w:rPr>
                <w:i/>
                <w:iCs/>
                <w:sz w:val="20"/>
                <w:szCs w:val="20"/>
              </w:rPr>
              <w:t>sein</w:t>
            </w:r>
            <w:r w:rsidRPr="000860E8">
              <w:rPr>
                <w:sz w:val="20"/>
                <w:szCs w:val="20"/>
              </w:rPr>
              <w:t xml:space="preserve"> a </w:t>
            </w:r>
            <w:r w:rsidRPr="000860E8">
              <w:rPr>
                <w:i/>
                <w:iCs/>
                <w:sz w:val="20"/>
                <w:szCs w:val="20"/>
              </w:rPr>
              <w:t>haben</w:t>
            </w:r>
            <w:r w:rsidR="00B92E1D">
              <w:rPr>
                <w:i/>
                <w:iCs/>
                <w:sz w:val="20"/>
                <w:szCs w:val="20"/>
              </w:rPr>
              <w:t xml:space="preserve"> </w:t>
            </w:r>
            <w:r w:rsidR="00B92E1D" w:rsidRPr="00B92E1D">
              <w:rPr>
                <w:iCs/>
                <w:sz w:val="20"/>
                <w:szCs w:val="20"/>
              </w:rPr>
              <w:t>v préteritu</w:t>
            </w:r>
          </w:p>
          <w:p w:rsidR="004A1A62" w:rsidRPr="000860E8" w:rsidRDefault="004A1A62" w:rsidP="004A1A62">
            <w:pPr>
              <w:rPr>
                <w:sz w:val="20"/>
                <w:szCs w:val="20"/>
              </w:rPr>
            </w:pPr>
            <w:r w:rsidRPr="000860E8">
              <w:rPr>
                <w:sz w:val="20"/>
                <w:szCs w:val="20"/>
              </w:rPr>
              <w:t>časové údaje</w:t>
            </w:r>
          </w:p>
          <w:p w:rsidR="004A1A62" w:rsidRDefault="004A1A62" w:rsidP="004A1A62">
            <w:pPr>
              <w:rPr>
                <w:sz w:val="20"/>
                <w:szCs w:val="20"/>
              </w:rPr>
            </w:pPr>
            <w:r w:rsidRPr="000860E8">
              <w:rPr>
                <w:sz w:val="20"/>
                <w:szCs w:val="20"/>
              </w:rPr>
              <w:t>- význam slov v kontextu</w:t>
            </w:r>
          </w:p>
          <w:p w:rsidR="004A1A62" w:rsidRPr="000860E8" w:rsidRDefault="004A1A62" w:rsidP="004A1A62">
            <w:pPr>
              <w:rPr>
                <w:sz w:val="20"/>
                <w:szCs w:val="20"/>
              </w:rPr>
            </w:pPr>
            <w:r w:rsidRPr="000860E8">
              <w:rPr>
                <w:sz w:val="20"/>
                <w:szCs w:val="20"/>
              </w:rPr>
              <w:t>Konverzační témata:</w:t>
            </w:r>
          </w:p>
          <w:p w:rsidR="004A1A62" w:rsidRPr="000860E8" w:rsidRDefault="004A1A62" w:rsidP="004A1A62">
            <w:pPr>
              <w:rPr>
                <w:sz w:val="20"/>
                <w:szCs w:val="20"/>
              </w:rPr>
            </w:pPr>
            <w:r w:rsidRPr="000860E8">
              <w:rPr>
                <w:sz w:val="20"/>
                <w:szCs w:val="20"/>
              </w:rPr>
              <w:t>- jídelníček</w:t>
            </w:r>
          </w:p>
          <w:p w:rsidR="004A1A62" w:rsidRPr="000860E8" w:rsidRDefault="004A1A62" w:rsidP="004A1A62">
            <w:pPr>
              <w:rPr>
                <w:sz w:val="20"/>
                <w:szCs w:val="20"/>
              </w:rPr>
            </w:pPr>
            <w:r w:rsidRPr="000860E8">
              <w:rPr>
                <w:sz w:val="20"/>
                <w:szCs w:val="20"/>
              </w:rPr>
              <w:t>- roční období + im, měsíce</w:t>
            </w:r>
          </w:p>
          <w:p w:rsidR="004A1A62" w:rsidRPr="000860E8" w:rsidRDefault="004A1A62" w:rsidP="004A1A62">
            <w:pPr>
              <w:rPr>
                <w:sz w:val="20"/>
                <w:szCs w:val="20"/>
              </w:rPr>
            </w:pPr>
            <w:r w:rsidRPr="000860E8">
              <w:rPr>
                <w:sz w:val="20"/>
                <w:szCs w:val="20"/>
              </w:rPr>
              <w:t>- časové údaje + um</w:t>
            </w:r>
          </w:p>
          <w:p w:rsidR="004A1A62" w:rsidRPr="000860E8" w:rsidRDefault="004A1A62" w:rsidP="004A1A62">
            <w:pPr>
              <w:rPr>
                <w:sz w:val="20"/>
                <w:szCs w:val="20"/>
              </w:rPr>
            </w:pPr>
            <w:r w:rsidRPr="000860E8">
              <w:rPr>
                <w:sz w:val="20"/>
                <w:szCs w:val="20"/>
              </w:rPr>
              <w:t>- dny v týdnu + am</w:t>
            </w:r>
          </w:p>
          <w:p w:rsidR="004A1A62" w:rsidRPr="000860E8" w:rsidRDefault="004A1A62" w:rsidP="004A1A62">
            <w:pPr>
              <w:rPr>
                <w:sz w:val="20"/>
                <w:szCs w:val="20"/>
              </w:rPr>
            </w:pPr>
            <w:r w:rsidRPr="000860E8">
              <w:rPr>
                <w:sz w:val="20"/>
                <w:szCs w:val="20"/>
              </w:rPr>
              <w:t>- tradice a zvyky</w:t>
            </w:r>
          </w:p>
          <w:p w:rsidR="00CF1A30" w:rsidRDefault="00CF1A30" w:rsidP="004A1A62">
            <w:pPr>
              <w:spacing w:line="276" w:lineRule="auto"/>
              <w:rPr>
                <w:sz w:val="20"/>
                <w:szCs w:val="20"/>
                <w:lang w:eastAsia="en-US"/>
              </w:rPr>
            </w:pPr>
          </w:p>
        </w:tc>
        <w:tc>
          <w:tcPr>
            <w:tcW w:w="2685" w:type="dxa"/>
            <w:tcBorders>
              <w:top w:val="single" w:sz="4" w:space="0" w:color="auto"/>
              <w:left w:val="single" w:sz="4" w:space="0" w:color="auto"/>
              <w:bottom w:val="single" w:sz="4" w:space="0" w:color="auto"/>
              <w:right w:val="single" w:sz="4" w:space="0" w:color="auto"/>
            </w:tcBorders>
          </w:tcPr>
          <w:p w:rsidR="00A16DFD" w:rsidRDefault="00A16DFD" w:rsidP="004A1A62">
            <w:pPr>
              <w:spacing w:line="276" w:lineRule="auto"/>
              <w:rPr>
                <w:sz w:val="20"/>
                <w:szCs w:val="20"/>
                <w:lang w:eastAsia="en-US"/>
              </w:rPr>
            </w:pPr>
            <w:r>
              <w:rPr>
                <w:sz w:val="20"/>
                <w:szCs w:val="20"/>
                <w:lang w:eastAsia="en-US"/>
              </w:rPr>
              <w:t>Ze 8 Německo, Rakousko</w:t>
            </w:r>
          </w:p>
          <w:p w:rsidR="00A16DFD" w:rsidRDefault="00A16DFD" w:rsidP="004A1A62">
            <w:pPr>
              <w:spacing w:line="276" w:lineRule="auto"/>
              <w:rPr>
                <w:sz w:val="20"/>
                <w:szCs w:val="20"/>
                <w:lang w:eastAsia="en-US"/>
              </w:rPr>
            </w:pPr>
          </w:p>
          <w:p w:rsidR="004A1A62" w:rsidRDefault="004A1A62" w:rsidP="004A1A62">
            <w:pPr>
              <w:spacing w:line="276" w:lineRule="auto"/>
              <w:rPr>
                <w:sz w:val="20"/>
                <w:szCs w:val="20"/>
                <w:lang w:eastAsia="en-US"/>
              </w:rPr>
            </w:pPr>
            <w:r>
              <w:rPr>
                <w:sz w:val="20"/>
                <w:szCs w:val="20"/>
                <w:lang w:eastAsia="en-US"/>
              </w:rPr>
              <w:t>Projekty:</w:t>
            </w:r>
          </w:p>
          <w:p w:rsidR="004A1A62" w:rsidRDefault="004A1A62" w:rsidP="004A1A62">
            <w:pPr>
              <w:spacing w:line="276" w:lineRule="auto"/>
              <w:rPr>
                <w:sz w:val="20"/>
                <w:szCs w:val="20"/>
                <w:lang w:eastAsia="en-US"/>
              </w:rPr>
            </w:pPr>
            <w:r>
              <w:rPr>
                <w:sz w:val="20"/>
                <w:szCs w:val="20"/>
                <w:lang w:eastAsia="en-US"/>
              </w:rPr>
              <w:t>Essen und Trinken</w:t>
            </w:r>
          </w:p>
          <w:p w:rsidR="004A1A62" w:rsidRDefault="004A1A62" w:rsidP="004A1A62">
            <w:pPr>
              <w:spacing w:line="276" w:lineRule="auto"/>
              <w:rPr>
                <w:sz w:val="20"/>
                <w:szCs w:val="20"/>
                <w:lang w:eastAsia="en-US"/>
              </w:rPr>
            </w:pPr>
            <w:r>
              <w:rPr>
                <w:sz w:val="20"/>
                <w:szCs w:val="20"/>
                <w:lang w:eastAsia="en-US"/>
              </w:rPr>
              <w:t>Feste und Bräuche</w:t>
            </w:r>
          </w:p>
          <w:p w:rsidR="00A16DFD" w:rsidRDefault="00A16DFD" w:rsidP="004A1A62">
            <w:pPr>
              <w:spacing w:line="276" w:lineRule="auto"/>
              <w:rPr>
                <w:sz w:val="20"/>
                <w:szCs w:val="20"/>
                <w:lang w:eastAsia="en-US"/>
              </w:rPr>
            </w:pPr>
          </w:p>
          <w:p w:rsidR="00B92E1D" w:rsidRDefault="00B92E1D" w:rsidP="00B92E1D">
            <w:pPr>
              <w:spacing w:line="276" w:lineRule="auto"/>
              <w:rPr>
                <w:sz w:val="20"/>
                <w:szCs w:val="20"/>
                <w:lang w:eastAsia="en-US"/>
              </w:rPr>
            </w:pPr>
            <w:r>
              <w:rPr>
                <w:sz w:val="20"/>
                <w:szCs w:val="20"/>
                <w:lang w:eastAsia="en-US"/>
              </w:rPr>
              <w:t>Einkaufen</w:t>
            </w:r>
          </w:p>
          <w:p w:rsidR="00B92E1D" w:rsidRDefault="00B92E1D" w:rsidP="00B92E1D">
            <w:pPr>
              <w:spacing w:line="276" w:lineRule="auto"/>
              <w:rPr>
                <w:sz w:val="20"/>
                <w:szCs w:val="20"/>
                <w:lang w:eastAsia="en-US"/>
              </w:rPr>
            </w:pPr>
            <w:r>
              <w:rPr>
                <w:sz w:val="20"/>
                <w:szCs w:val="20"/>
                <w:lang w:eastAsia="en-US"/>
              </w:rPr>
              <w:t>Kleidung</w:t>
            </w:r>
          </w:p>
          <w:p w:rsidR="00B92E1D" w:rsidRDefault="00B92E1D" w:rsidP="00B92E1D">
            <w:pPr>
              <w:spacing w:line="276" w:lineRule="auto"/>
              <w:rPr>
                <w:sz w:val="20"/>
                <w:szCs w:val="20"/>
                <w:lang w:eastAsia="en-US"/>
              </w:rPr>
            </w:pPr>
            <w:r>
              <w:rPr>
                <w:sz w:val="20"/>
                <w:szCs w:val="20"/>
                <w:lang w:eastAsia="en-US"/>
              </w:rPr>
              <w:t>Mein Körper</w:t>
            </w:r>
          </w:p>
          <w:p w:rsidR="00B92E1D" w:rsidRDefault="00B92E1D" w:rsidP="00B92E1D">
            <w:pPr>
              <w:spacing w:line="276" w:lineRule="auto"/>
              <w:rPr>
                <w:sz w:val="20"/>
                <w:szCs w:val="20"/>
                <w:lang w:eastAsia="en-US"/>
              </w:rPr>
            </w:pPr>
          </w:p>
          <w:p w:rsidR="00CF1A30" w:rsidRDefault="00CF1A30" w:rsidP="009775A0">
            <w:pPr>
              <w:spacing w:line="276" w:lineRule="auto"/>
              <w:rPr>
                <w:sz w:val="20"/>
                <w:szCs w:val="20"/>
                <w:lang w:eastAsia="en-US"/>
              </w:rPr>
            </w:pPr>
          </w:p>
        </w:tc>
      </w:tr>
    </w:tbl>
    <w:p w:rsidR="00CF1A30" w:rsidRDefault="00CF1A30" w:rsidP="00CF1A30">
      <w:pPr>
        <w:pStyle w:val="Nadpis3"/>
        <w:tabs>
          <w:tab w:val="center" w:pos="4536"/>
        </w:tabs>
        <w:jc w:val="left"/>
        <w:sectPr w:rsidR="00CF1A30">
          <w:pgSz w:w="16838" w:h="11906" w:orient="landscape"/>
          <w:pgMar w:top="1418" w:right="1418" w:bottom="1418" w:left="1418" w:header="709" w:footer="709" w:gutter="0"/>
          <w:cols w:space="708"/>
          <w:docGrid w:linePitch="360"/>
        </w:sectPr>
      </w:pPr>
    </w:p>
    <w:p w:rsidR="00CD3E8A" w:rsidRDefault="00CD3E8A" w:rsidP="00CD3E8A">
      <w:pPr>
        <w:rPr>
          <w:i/>
          <w:iCs/>
          <w:sz w:val="28"/>
          <w:szCs w:val="28"/>
        </w:rPr>
      </w:pPr>
      <w:r w:rsidRPr="00791D0B">
        <w:rPr>
          <w:i/>
          <w:iCs/>
          <w:sz w:val="32"/>
          <w:szCs w:val="32"/>
        </w:rPr>
        <w:t>Název</w:t>
      </w:r>
      <w:r>
        <w:rPr>
          <w:i/>
          <w:iCs/>
          <w:sz w:val="32"/>
          <w:szCs w:val="32"/>
        </w:rPr>
        <w:t xml:space="preserve"> předmětu</w:t>
      </w:r>
      <w:r w:rsidRPr="00791D0B">
        <w:rPr>
          <w:i/>
          <w:iCs/>
          <w:sz w:val="32"/>
          <w:szCs w:val="32"/>
        </w:rPr>
        <w:t>:</w:t>
      </w:r>
      <w:r>
        <w:rPr>
          <w:b/>
          <w:bCs/>
          <w:sz w:val="28"/>
          <w:szCs w:val="28"/>
        </w:rPr>
        <w:t xml:space="preserve"> </w:t>
      </w:r>
      <w:r>
        <w:rPr>
          <w:b/>
          <w:bCs/>
          <w:sz w:val="32"/>
          <w:szCs w:val="32"/>
        </w:rPr>
        <w:t>Matematika  - první stupeň (Ma)</w:t>
      </w:r>
    </w:p>
    <w:p w:rsidR="00CD3E8A" w:rsidRDefault="00CD3E8A" w:rsidP="00CD3E8A">
      <w:pPr>
        <w:rPr>
          <w:i/>
          <w:iCs/>
        </w:rPr>
      </w:pPr>
    </w:p>
    <w:p w:rsidR="007B5AF7" w:rsidRDefault="007B5AF7" w:rsidP="007B5AF7">
      <w:pPr>
        <w:rPr>
          <w:b/>
          <w:bCs/>
          <w:sz w:val="28"/>
          <w:szCs w:val="28"/>
        </w:rPr>
      </w:pPr>
      <w:r>
        <w:rPr>
          <w:b/>
          <w:bCs/>
          <w:sz w:val="28"/>
          <w:szCs w:val="28"/>
        </w:rPr>
        <w:t>Charakteristika vyučovacího předmětu</w:t>
      </w:r>
    </w:p>
    <w:p w:rsidR="00CD3E8A" w:rsidRDefault="00CD3E8A" w:rsidP="00CD3E8A"/>
    <w:p w:rsidR="00CD3E8A" w:rsidRDefault="00CD3E8A" w:rsidP="00CD3E8A">
      <w:pPr>
        <w:ind w:firstLine="708"/>
        <w:jc w:val="both"/>
      </w:pPr>
      <w:r>
        <w:t>Vyučovací předmět Matematika je utvářen z charakteristiky vzdělávací oblasti Matematika a její aplikace a charakteristiky a obsahu stejnojmenného vzdělávacího oboru a dále uvedených průřezových témat. Matematika je postavena na rozvíjení vlastních zkušeností žáka a vychází z přirozené touhy dětí počítat, kreslit a pracovat. Cílem matematického vzdělávání není pouze počítání, ale základní roly zde hrají: otázka smyslu, problémy porozumění a možnost použití vědomostí a dovedností. Smyslem vyučování není vyřešit určitou úlohu z učebnice, ale poznat (nebo objevit) metodu jejího řešení. Matematika má žáka vybavit tak, aby ji mohl používat v praktickém životě i v dalším vzdělávání. V matematice se na prvním stupni uplatňují principy, postupy a metody činnostního učení a</w:t>
      </w:r>
      <w:r w:rsidR="00377ADC">
        <w:t xml:space="preserve"> tzv. Hejného metody</w:t>
      </w:r>
      <w:r>
        <w:t xml:space="preserve"> včetně dostupných učebnic a učebních pomůcek. Očekávané výstupy se odvíjí podle schopností a dovedností žáka</w:t>
      </w:r>
      <w:r w:rsidR="00470C0D">
        <w:t xml:space="preserve"> a člení s na okruhy Číslo a početní operace, Závislost, vztah a práce s daty, Geometrie v rovině a prostoru a Nestandardní aplikační úlohy</w:t>
      </w:r>
      <w:r>
        <w:t>.</w:t>
      </w:r>
      <w:r w:rsidR="00470C0D">
        <w:t xml:space="preserve"> Poslední z okruhů je určen pro žáky ve čtvrtém a pátém ročníku.</w:t>
      </w:r>
    </w:p>
    <w:p w:rsidR="00CD3E8A" w:rsidRDefault="00CD3E8A" w:rsidP="00CD3E8A">
      <w:pPr>
        <w:ind w:firstLine="708"/>
        <w:jc w:val="both"/>
      </w:pPr>
      <w:r>
        <w:t xml:space="preserve">Matematika se vyučuje v prvním ročníku s dotací </w:t>
      </w:r>
      <w:r w:rsidR="00377ADC">
        <w:t>4</w:t>
      </w:r>
      <w:r>
        <w:t xml:space="preserve"> hodiny týdně, ve druhém až pátém ročníku </w:t>
      </w:r>
      <w:r w:rsidR="00647230">
        <w:t xml:space="preserve">s dotací </w:t>
      </w:r>
      <w:r w:rsidR="00377ADC">
        <w:t>5</w:t>
      </w:r>
      <w:r>
        <w:t xml:space="preserve"> hodin týdně. Výuka zpravidla probíhá </w:t>
      </w:r>
      <w:r w:rsidR="00506A5A">
        <w:t xml:space="preserve">zpravidla </w:t>
      </w:r>
      <w:r>
        <w:t>v nedělených třídách</w:t>
      </w:r>
      <w:r w:rsidR="00506A5A">
        <w:t xml:space="preserve"> (v případě vyššího počtu žáků ve třídě, je možné třídu rozdělit na </w:t>
      </w:r>
      <w:r w:rsidR="00734E29">
        <w:t>menší</w:t>
      </w:r>
      <w:r w:rsidR="00506A5A">
        <w:t xml:space="preserve"> skupiny),</w:t>
      </w:r>
      <w:r>
        <w:t xml:space="preserve"> </w:t>
      </w:r>
      <w:r w:rsidR="00377ADC">
        <w:t xml:space="preserve">a to v kmenových učebnách, </w:t>
      </w:r>
      <w:r>
        <w:t xml:space="preserve">popř. v počítačové </w:t>
      </w:r>
      <w:r w:rsidR="00734E29">
        <w:t xml:space="preserve">nebo interaktivní </w:t>
      </w:r>
      <w:r>
        <w:t xml:space="preserve">učebně nebo jiné vhodně </w:t>
      </w:r>
      <w:r w:rsidR="00BB7CBD">
        <w:t xml:space="preserve">volné </w:t>
      </w:r>
      <w:r>
        <w:t>učebně.</w:t>
      </w:r>
    </w:p>
    <w:p w:rsidR="00CD3E8A" w:rsidRDefault="00CD3E8A" w:rsidP="00CD3E8A">
      <w:pPr>
        <w:rPr>
          <w:sz w:val="28"/>
          <w:szCs w:val="28"/>
        </w:rPr>
      </w:pPr>
    </w:p>
    <w:p w:rsidR="00CD3E8A" w:rsidRPr="00493D24" w:rsidRDefault="00CD3E8A" w:rsidP="00CD3E8A">
      <w:pPr>
        <w:rPr>
          <w:b/>
          <w:bCs/>
        </w:rPr>
      </w:pPr>
      <w:r w:rsidRPr="00493D24">
        <w:rPr>
          <w:b/>
          <w:bCs/>
        </w:rPr>
        <w:t>Výchovně vzdělávací strategie</w:t>
      </w:r>
    </w:p>
    <w:p w:rsidR="00CD3E8A" w:rsidRDefault="00CD3E8A" w:rsidP="00CD3E8A">
      <w:pPr>
        <w:rPr>
          <w:b/>
          <w:bCs/>
        </w:rPr>
      </w:pPr>
    </w:p>
    <w:p w:rsidR="00CD3E8A" w:rsidRPr="00647230" w:rsidRDefault="00CD3E8A" w:rsidP="00CD3E8A">
      <w:pPr>
        <w:pStyle w:val="Nadpis1"/>
        <w:rPr>
          <w:rFonts w:ascii="Times New Roman" w:hAnsi="Times New Roman"/>
          <w:bCs w:val="0"/>
          <w:sz w:val="24"/>
          <w:szCs w:val="24"/>
        </w:rPr>
      </w:pPr>
      <w:r w:rsidRPr="00647230">
        <w:rPr>
          <w:rFonts w:ascii="Times New Roman" w:hAnsi="Times New Roman"/>
          <w:bCs w:val="0"/>
          <w:sz w:val="24"/>
          <w:szCs w:val="24"/>
        </w:rPr>
        <w:t>Kompetence k učení</w:t>
      </w:r>
    </w:p>
    <w:p w:rsidR="00CD3E8A" w:rsidRDefault="00CD3E8A" w:rsidP="00CD3E8A">
      <w:pPr>
        <w:rPr>
          <w:i/>
          <w:iCs/>
        </w:rPr>
      </w:pPr>
      <w:r>
        <w:rPr>
          <w:i/>
          <w:iCs/>
        </w:rPr>
        <w:t>Učitel vede žáky k:</w:t>
      </w:r>
    </w:p>
    <w:p w:rsidR="00CD3E8A" w:rsidRPr="00647230" w:rsidRDefault="00647230" w:rsidP="002046FC">
      <w:pPr>
        <w:pStyle w:val="Odstavecseseznamem"/>
        <w:numPr>
          <w:ilvl w:val="0"/>
          <w:numId w:val="28"/>
        </w:numPr>
        <w:rPr>
          <w:sz w:val="24"/>
          <w:szCs w:val="24"/>
        </w:rPr>
      </w:pPr>
      <w:r>
        <w:rPr>
          <w:sz w:val="24"/>
          <w:szCs w:val="24"/>
        </w:rPr>
        <w:t xml:space="preserve">osvojování </w:t>
      </w:r>
      <w:r w:rsidR="00CD3E8A" w:rsidRPr="00647230">
        <w:rPr>
          <w:sz w:val="24"/>
          <w:szCs w:val="24"/>
        </w:rPr>
        <w:t>základních matematických pojmů a vztahů</w:t>
      </w:r>
      <w:r>
        <w:rPr>
          <w:sz w:val="24"/>
          <w:szCs w:val="24"/>
        </w:rPr>
        <w:t xml:space="preserve"> a k</w:t>
      </w:r>
      <w:r w:rsidR="00CD3E8A" w:rsidRPr="00647230">
        <w:rPr>
          <w:sz w:val="24"/>
          <w:szCs w:val="24"/>
        </w:rPr>
        <w:t xml:space="preserve"> zapisování těchto vztahů pomocí matematických symbolů,</w:t>
      </w:r>
    </w:p>
    <w:p w:rsidR="00CD3E8A" w:rsidRPr="00647230" w:rsidRDefault="00647230" w:rsidP="002046FC">
      <w:pPr>
        <w:pStyle w:val="Odstavecseseznamem"/>
        <w:numPr>
          <w:ilvl w:val="0"/>
          <w:numId w:val="28"/>
        </w:numPr>
        <w:rPr>
          <w:sz w:val="24"/>
          <w:szCs w:val="24"/>
        </w:rPr>
      </w:pPr>
      <w:r>
        <w:rPr>
          <w:sz w:val="24"/>
          <w:szCs w:val="24"/>
        </w:rPr>
        <w:t xml:space="preserve">osvojování matematických </w:t>
      </w:r>
      <w:r w:rsidR="00CD3E8A" w:rsidRPr="00647230">
        <w:rPr>
          <w:sz w:val="24"/>
          <w:szCs w:val="24"/>
        </w:rPr>
        <w:t>dovedností a jejich užití,</w:t>
      </w:r>
    </w:p>
    <w:p w:rsidR="00CD3E8A" w:rsidRPr="00647230" w:rsidRDefault="00CD3E8A" w:rsidP="002046FC">
      <w:pPr>
        <w:pStyle w:val="Odstavecseseznamem"/>
        <w:numPr>
          <w:ilvl w:val="0"/>
          <w:numId w:val="28"/>
        </w:numPr>
        <w:rPr>
          <w:sz w:val="24"/>
          <w:szCs w:val="24"/>
        </w:rPr>
      </w:pPr>
      <w:r w:rsidRPr="00647230">
        <w:rPr>
          <w:sz w:val="24"/>
          <w:szCs w:val="24"/>
        </w:rPr>
        <w:t xml:space="preserve">zvládání základních početních </w:t>
      </w:r>
      <w:r w:rsidR="00647230">
        <w:rPr>
          <w:sz w:val="24"/>
          <w:szCs w:val="24"/>
        </w:rPr>
        <w:t>úk</w:t>
      </w:r>
      <w:r w:rsidRPr="00647230">
        <w:rPr>
          <w:sz w:val="24"/>
          <w:szCs w:val="24"/>
        </w:rPr>
        <w:t>onů.</w:t>
      </w:r>
    </w:p>
    <w:p w:rsidR="00CD3E8A" w:rsidRDefault="00CD3E8A" w:rsidP="00CD3E8A">
      <w:pPr>
        <w:ind w:left="360"/>
        <w:rPr>
          <w:b/>
          <w:bCs/>
        </w:rPr>
      </w:pPr>
    </w:p>
    <w:p w:rsidR="00CD3E8A" w:rsidRPr="00647230" w:rsidRDefault="00CD3E8A" w:rsidP="00CD3E8A">
      <w:pPr>
        <w:pStyle w:val="Nadpis1"/>
        <w:rPr>
          <w:rFonts w:ascii="Times New Roman" w:hAnsi="Times New Roman"/>
          <w:sz w:val="24"/>
          <w:szCs w:val="24"/>
        </w:rPr>
      </w:pPr>
      <w:r w:rsidRPr="00647230">
        <w:rPr>
          <w:rFonts w:ascii="Times New Roman" w:hAnsi="Times New Roman"/>
          <w:bCs w:val="0"/>
          <w:sz w:val="24"/>
          <w:szCs w:val="24"/>
        </w:rPr>
        <w:t>Kompetence k řešení problémů</w:t>
      </w:r>
    </w:p>
    <w:p w:rsidR="00CD3E8A" w:rsidRDefault="00CD3E8A" w:rsidP="00CD3E8A">
      <w:pPr>
        <w:rPr>
          <w:i/>
          <w:iCs/>
        </w:rPr>
      </w:pPr>
      <w:r>
        <w:rPr>
          <w:i/>
          <w:iCs/>
        </w:rPr>
        <w:t>Učitel vede žáky k:</w:t>
      </w:r>
    </w:p>
    <w:p w:rsidR="00CD3E8A" w:rsidRPr="00647230" w:rsidRDefault="00CD3E8A" w:rsidP="002046FC">
      <w:pPr>
        <w:pStyle w:val="Odstavecseseznamem"/>
        <w:numPr>
          <w:ilvl w:val="0"/>
          <w:numId w:val="29"/>
        </w:numPr>
        <w:rPr>
          <w:sz w:val="24"/>
          <w:szCs w:val="24"/>
        </w:rPr>
      </w:pPr>
      <w:r w:rsidRPr="00647230">
        <w:rPr>
          <w:sz w:val="24"/>
          <w:szCs w:val="24"/>
        </w:rPr>
        <w:t>práci s různými postupy při řešení slovních úloh,</w:t>
      </w:r>
    </w:p>
    <w:p w:rsidR="00CD3E8A" w:rsidRPr="00647230" w:rsidRDefault="00CD3E8A" w:rsidP="002046FC">
      <w:pPr>
        <w:pStyle w:val="Odstavecseseznamem"/>
        <w:numPr>
          <w:ilvl w:val="0"/>
          <w:numId w:val="29"/>
        </w:numPr>
        <w:rPr>
          <w:sz w:val="24"/>
          <w:szCs w:val="24"/>
        </w:rPr>
      </w:pPr>
      <w:r w:rsidRPr="00647230">
        <w:rPr>
          <w:sz w:val="24"/>
          <w:szCs w:val="24"/>
        </w:rPr>
        <w:t>spolupráci při řešení zadaného úkolu,</w:t>
      </w:r>
    </w:p>
    <w:p w:rsidR="00CD3E8A" w:rsidRPr="00647230" w:rsidRDefault="00CD3E8A" w:rsidP="002046FC">
      <w:pPr>
        <w:pStyle w:val="Odstavecseseznamem"/>
        <w:numPr>
          <w:ilvl w:val="0"/>
          <w:numId w:val="29"/>
        </w:numPr>
        <w:rPr>
          <w:sz w:val="24"/>
          <w:szCs w:val="24"/>
        </w:rPr>
      </w:pPr>
      <w:r w:rsidRPr="00647230">
        <w:rPr>
          <w:sz w:val="24"/>
          <w:szCs w:val="24"/>
        </w:rPr>
        <w:t>rozvíjení schopnosti modelovat úlohy.</w:t>
      </w:r>
    </w:p>
    <w:p w:rsidR="00CD3E8A" w:rsidRDefault="00CD3E8A" w:rsidP="00CD3E8A">
      <w:pPr>
        <w:rPr>
          <w:b/>
          <w:bCs/>
        </w:rPr>
      </w:pPr>
    </w:p>
    <w:p w:rsidR="00CD3E8A" w:rsidRPr="00647230" w:rsidRDefault="00CD3E8A" w:rsidP="00CD3E8A">
      <w:pPr>
        <w:pStyle w:val="Nadpis1"/>
        <w:rPr>
          <w:rFonts w:ascii="Times New Roman" w:hAnsi="Times New Roman"/>
          <w:sz w:val="24"/>
          <w:szCs w:val="24"/>
        </w:rPr>
      </w:pPr>
      <w:r w:rsidRPr="00647230">
        <w:rPr>
          <w:rFonts w:ascii="Times New Roman" w:hAnsi="Times New Roman"/>
          <w:bCs w:val="0"/>
          <w:sz w:val="24"/>
          <w:szCs w:val="24"/>
        </w:rPr>
        <w:t>Kompetence komunikativní</w:t>
      </w:r>
    </w:p>
    <w:p w:rsidR="00CD3E8A" w:rsidRDefault="00CD3E8A" w:rsidP="00CD3E8A">
      <w:pPr>
        <w:rPr>
          <w:i/>
          <w:iCs/>
        </w:rPr>
      </w:pPr>
      <w:r>
        <w:rPr>
          <w:i/>
          <w:iCs/>
        </w:rPr>
        <w:t>Učitel vede žáky k:</w:t>
      </w:r>
    </w:p>
    <w:p w:rsidR="00CD3E8A" w:rsidRPr="00647230" w:rsidRDefault="00CD3E8A" w:rsidP="002046FC">
      <w:pPr>
        <w:pStyle w:val="Odstavecseseznamem"/>
        <w:numPr>
          <w:ilvl w:val="0"/>
          <w:numId w:val="30"/>
        </w:numPr>
        <w:rPr>
          <w:sz w:val="24"/>
          <w:szCs w:val="24"/>
        </w:rPr>
      </w:pPr>
      <w:r w:rsidRPr="00647230">
        <w:rPr>
          <w:sz w:val="24"/>
          <w:szCs w:val="24"/>
        </w:rPr>
        <w:t>zdůvodňování matematických postupů,</w:t>
      </w:r>
    </w:p>
    <w:p w:rsidR="00CD3E8A" w:rsidRPr="00647230" w:rsidRDefault="00CD3E8A" w:rsidP="002046FC">
      <w:pPr>
        <w:pStyle w:val="Odstavecseseznamem"/>
        <w:numPr>
          <w:ilvl w:val="0"/>
          <w:numId w:val="30"/>
        </w:numPr>
        <w:rPr>
          <w:sz w:val="24"/>
          <w:szCs w:val="24"/>
        </w:rPr>
      </w:pPr>
      <w:r w:rsidRPr="00647230">
        <w:rPr>
          <w:sz w:val="24"/>
          <w:szCs w:val="24"/>
        </w:rPr>
        <w:t>komunikování pomocí matematického jazyka,</w:t>
      </w:r>
    </w:p>
    <w:p w:rsidR="00CD3E8A" w:rsidRPr="00647230" w:rsidRDefault="00CD3E8A" w:rsidP="002046FC">
      <w:pPr>
        <w:pStyle w:val="Odstavecseseznamem"/>
        <w:numPr>
          <w:ilvl w:val="0"/>
          <w:numId w:val="30"/>
        </w:numPr>
        <w:rPr>
          <w:sz w:val="24"/>
          <w:szCs w:val="24"/>
        </w:rPr>
      </w:pPr>
      <w:r w:rsidRPr="00647230">
        <w:rPr>
          <w:sz w:val="24"/>
          <w:szCs w:val="24"/>
        </w:rPr>
        <w:t>užívání správné terminologie a symboliky,</w:t>
      </w:r>
    </w:p>
    <w:p w:rsidR="00CD3E8A" w:rsidRPr="00647230" w:rsidRDefault="00CD3E8A" w:rsidP="002046FC">
      <w:pPr>
        <w:pStyle w:val="Odstavecseseznamem"/>
        <w:numPr>
          <w:ilvl w:val="0"/>
          <w:numId w:val="30"/>
        </w:numPr>
        <w:rPr>
          <w:sz w:val="24"/>
          <w:szCs w:val="24"/>
        </w:rPr>
      </w:pPr>
      <w:r w:rsidRPr="00647230">
        <w:rPr>
          <w:sz w:val="24"/>
          <w:szCs w:val="24"/>
        </w:rPr>
        <w:t>pomoci slabším spolužákům,</w:t>
      </w:r>
    </w:p>
    <w:p w:rsidR="00CD3E8A" w:rsidRPr="00647230" w:rsidRDefault="00CD3E8A" w:rsidP="002046FC">
      <w:pPr>
        <w:pStyle w:val="Odstavecseseznamem"/>
        <w:numPr>
          <w:ilvl w:val="0"/>
          <w:numId w:val="30"/>
        </w:numPr>
        <w:rPr>
          <w:sz w:val="24"/>
          <w:szCs w:val="24"/>
        </w:rPr>
      </w:pPr>
      <w:r w:rsidRPr="00647230">
        <w:rPr>
          <w:sz w:val="24"/>
          <w:szCs w:val="24"/>
        </w:rPr>
        <w:t>souvislému vyjadřování, odpovídání celou větou.</w:t>
      </w:r>
    </w:p>
    <w:p w:rsidR="00CD3E8A" w:rsidRDefault="00CD3E8A" w:rsidP="00CD3E8A">
      <w:pPr>
        <w:rPr>
          <w:b/>
          <w:bCs/>
        </w:rPr>
      </w:pPr>
    </w:p>
    <w:p w:rsidR="00CD3E8A" w:rsidRPr="00647230" w:rsidRDefault="00CD3E8A" w:rsidP="00CD3E8A">
      <w:pPr>
        <w:pStyle w:val="Nadpis1"/>
        <w:rPr>
          <w:rFonts w:ascii="Times New Roman" w:hAnsi="Times New Roman"/>
          <w:sz w:val="24"/>
          <w:szCs w:val="24"/>
        </w:rPr>
      </w:pPr>
      <w:r w:rsidRPr="00647230">
        <w:rPr>
          <w:rFonts w:ascii="Times New Roman" w:hAnsi="Times New Roman"/>
          <w:bCs w:val="0"/>
          <w:sz w:val="24"/>
          <w:szCs w:val="24"/>
        </w:rPr>
        <w:t>Kompetence sociální a personální</w:t>
      </w:r>
    </w:p>
    <w:p w:rsidR="00647230" w:rsidRDefault="00CD3E8A" w:rsidP="00647230">
      <w:pPr>
        <w:rPr>
          <w:i/>
          <w:iCs/>
        </w:rPr>
      </w:pPr>
      <w:r>
        <w:rPr>
          <w:i/>
          <w:iCs/>
        </w:rPr>
        <w:t>Učitel vede žáky k:</w:t>
      </w:r>
    </w:p>
    <w:p w:rsidR="00647230" w:rsidRPr="00647230" w:rsidRDefault="00CD3E8A" w:rsidP="002046FC">
      <w:pPr>
        <w:pStyle w:val="Odstavecseseznamem"/>
        <w:numPr>
          <w:ilvl w:val="0"/>
          <w:numId w:val="31"/>
        </w:numPr>
        <w:rPr>
          <w:i/>
          <w:iCs/>
          <w:sz w:val="24"/>
          <w:szCs w:val="24"/>
        </w:rPr>
      </w:pPr>
      <w:r w:rsidRPr="00647230">
        <w:rPr>
          <w:sz w:val="24"/>
          <w:szCs w:val="24"/>
        </w:rPr>
        <w:t>osvojování pravidel slušného chování,</w:t>
      </w:r>
    </w:p>
    <w:p w:rsidR="00647230" w:rsidRPr="00647230" w:rsidRDefault="00CD3E8A" w:rsidP="002046FC">
      <w:pPr>
        <w:pStyle w:val="Odstavecseseznamem"/>
        <w:numPr>
          <w:ilvl w:val="0"/>
          <w:numId w:val="31"/>
        </w:numPr>
        <w:rPr>
          <w:i/>
          <w:iCs/>
          <w:sz w:val="24"/>
          <w:szCs w:val="24"/>
        </w:rPr>
      </w:pPr>
      <w:r w:rsidRPr="00647230">
        <w:rPr>
          <w:sz w:val="24"/>
          <w:szCs w:val="24"/>
        </w:rPr>
        <w:t>vzájemnému pochopení, respektování a spolupráci,</w:t>
      </w:r>
    </w:p>
    <w:p w:rsidR="00CD3E8A" w:rsidRPr="00647230" w:rsidRDefault="00CD3E8A" w:rsidP="002046FC">
      <w:pPr>
        <w:pStyle w:val="Odstavecseseznamem"/>
        <w:numPr>
          <w:ilvl w:val="0"/>
          <w:numId w:val="31"/>
        </w:numPr>
        <w:rPr>
          <w:i/>
          <w:iCs/>
          <w:sz w:val="24"/>
          <w:szCs w:val="24"/>
        </w:rPr>
      </w:pPr>
      <w:r w:rsidRPr="00647230">
        <w:rPr>
          <w:sz w:val="24"/>
          <w:szCs w:val="24"/>
        </w:rPr>
        <w:t>objektivnímu hodnocení sebe i svých spolužáků.</w:t>
      </w:r>
    </w:p>
    <w:p w:rsidR="00CD3E8A" w:rsidRPr="00647230" w:rsidRDefault="00CD3E8A" w:rsidP="00CD3E8A">
      <w:pPr>
        <w:rPr>
          <w:b/>
          <w:bCs/>
        </w:rPr>
      </w:pPr>
    </w:p>
    <w:p w:rsidR="00CD3E8A" w:rsidRPr="00647230" w:rsidRDefault="00CD3E8A" w:rsidP="00CD3E8A">
      <w:pPr>
        <w:pStyle w:val="Nadpis1"/>
        <w:rPr>
          <w:rFonts w:ascii="Times New Roman" w:hAnsi="Times New Roman"/>
          <w:sz w:val="24"/>
          <w:szCs w:val="24"/>
        </w:rPr>
      </w:pPr>
      <w:r w:rsidRPr="00647230">
        <w:rPr>
          <w:rFonts w:ascii="Times New Roman" w:hAnsi="Times New Roman"/>
          <w:bCs w:val="0"/>
          <w:sz w:val="24"/>
          <w:szCs w:val="24"/>
        </w:rPr>
        <w:t>Kompetence občanské</w:t>
      </w:r>
    </w:p>
    <w:p w:rsidR="00CD3E8A" w:rsidRDefault="00CD3E8A" w:rsidP="00CD3E8A">
      <w:pPr>
        <w:rPr>
          <w:i/>
          <w:iCs/>
        </w:rPr>
      </w:pPr>
      <w:r>
        <w:rPr>
          <w:i/>
          <w:iCs/>
        </w:rPr>
        <w:t>Učitel vede žáky k:</w:t>
      </w:r>
    </w:p>
    <w:p w:rsidR="00CD3E8A" w:rsidRPr="00647230" w:rsidRDefault="00CD3E8A" w:rsidP="002046FC">
      <w:pPr>
        <w:pStyle w:val="Odstavecseseznamem"/>
        <w:numPr>
          <w:ilvl w:val="0"/>
          <w:numId w:val="32"/>
        </w:numPr>
        <w:rPr>
          <w:sz w:val="24"/>
          <w:szCs w:val="24"/>
        </w:rPr>
      </w:pPr>
      <w:r w:rsidRPr="00647230">
        <w:rPr>
          <w:sz w:val="24"/>
          <w:szCs w:val="24"/>
        </w:rPr>
        <w:t>respektování názoru ostatních,</w:t>
      </w:r>
    </w:p>
    <w:p w:rsidR="00CD3E8A" w:rsidRPr="00647230" w:rsidRDefault="00647230" w:rsidP="002046FC">
      <w:pPr>
        <w:pStyle w:val="Odstavecseseznamem"/>
        <w:numPr>
          <w:ilvl w:val="0"/>
          <w:numId w:val="32"/>
        </w:numPr>
        <w:rPr>
          <w:sz w:val="24"/>
          <w:szCs w:val="24"/>
        </w:rPr>
      </w:pPr>
      <w:r w:rsidRPr="00647230">
        <w:rPr>
          <w:sz w:val="24"/>
          <w:szCs w:val="24"/>
        </w:rPr>
        <w:t xml:space="preserve">zodpovědnému </w:t>
      </w:r>
      <w:r w:rsidR="00CD3E8A" w:rsidRPr="00647230">
        <w:rPr>
          <w:sz w:val="24"/>
          <w:szCs w:val="24"/>
        </w:rPr>
        <w:t>rozhodování podle dané situace,</w:t>
      </w:r>
    </w:p>
    <w:p w:rsidR="00CD3E8A" w:rsidRPr="00647230" w:rsidRDefault="00CD3E8A" w:rsidP="002046FC">
      <w:pPr>
        <w:pStyle w:val="Odstavecseseznamem"/>
        <w:numPr>
          <w:ilvl w:val="0"/>
          <w:numId w:val="32"/>
        </w:numPr>
        <w:rPr>
          <w:sz w:val="24"/>
          <w:szCs w:val="24"/>
        </w:rPr>
      </w:pPr>
      <w:r w:rsidRPr="00647230">
        <w:rPr>
          <w:sz w:val="24"/>
          <w:szCs w:val="24"/>
        </w:rPr>
        <w:t>umění přiznat svou chybu.</w:t>
      </w:r>
    </w:p>
    <w:p w:rsidR="00CD3E8A" w:rsidRDefault="00CD3E8A" w:rsidP="00CD3E8A">
      <w:pPr>
        <w:pStyle w:val="Nadpis1"/>
      </w:pPr>
    </w:p>
    <w:p w:rsidR="00CD3E8A" w:rsidRPr="00647230" w:rsidRDefault="00CD3E8A" w:rsidP="00CD3E8A">
      <w:pPr>
        <w:pStyle w:val="Nadpis1"/>
        <w:rPr>
          <w:rFonts w:ascii="Times New Roman" w:hAnsi="Times New Roman"/>
          <w:bCs w:val="0"/>
          <w:sz w:val="24"/>
          <w:szCs w:val="24"/>
        </w:rPr>
      </w:pPr>
      <w:r w:rsidRPr="00647230">
        <w:rPr>
          <w:rFonts w:ascii="Times New Roman" w:hAnsi="Times New Roman"/>
          <w:bCs w:val="0"/>
          <w:sz w:val="24"/>
          <w:szCs w:val="24"/>
        </w:rPr>
        <w:t>Kompetence pracovní</w:t>
      </w:r>
    </w:p>
    <w:p w:rsidR="00CD3E8A" w:rsidRDefault="00CD3E8A" w:rsidP="00CD3E8A">
      <w:pPr>
        <w:rPr>
          <w:i/>
          <w:iCs/>
        </w:rPr>
      </w:pPr>
      <w:r>
        <w:rPr>
          <w:i/>
          <w:iCs/>
        </w:rPr>
        <w:t>Učitel vede žáky k:</w:t>
      </w:r>
    </w:p>
    <w:p w:rsidR="00CD3E8A" w:rsidRPr="00647230" w:rsidRDefault="00CD3E8A" w:rsidP="002046FC">
      <w:pPr>
        <w:pStyle w:val="Odstavecseseznamem"/>
        <w:numPr>
          <w:ilvl w:val="0"/>
          <w:numId w:val="33"/>
        </w:numPr>
        <w:rPr>
          <w:sz w:val="24"/>
          <w:szCs w:val="24"/>
        </w:rPr>
      </w:pPr>
      <w:r w:rsidRPr="00647230">
        <w:rPr>
          <w:sz w:val="24"/>
          <w:szCs w:val="24"/>
        </w:rPr>
        <w:t>utváření si svého grafického projevu,</w:t>
      </w:r>
    </w:p>
    <w:p w:rsidR="00CD3E8A" w:rsidRPr="00647230" w:rsidRDefault="00CD3E8A" w:rsidP="002046FC">
      <w:pPr>
        <w:pStyle w:val="Odstavecseseznamem"/>
        <w:numPr>
          <w:ilvl w:val="0"/>
          <w:numId w:val="33"/>
        </w:numPr>
        <w:rPr>
          <w:sz w:val="24"/>
          <w:szCs w:val="24"/>
        </w:rPr>
      </w:pPr>
      <w:r w:rsidRPr="00647230">
        <w:rPr>
          <w:sz w:val="24"/>
          <w:szCs w:val="24"/>
        </w:rPr>
        <w:t>bezpečnému a správnému použití matematických pomůcek,</w:t>
      </w:r>
    </w:p>
    <w:p w:rsidR="00CD3E8A" w:rsidRPr="00647230" w:rsidRDefault="00CD3E8A" w:rsidP="002046FC">
      <w:pPr>
        <w:pStyle w:val="Odstavecseseznamem"/>
        <w:numPr>
          <w:ilvl w:val="0"/>
          <w:numId w:val="33"/>
        </w:numPr>
        <w:rPr>
          <w:sz w:val="24"/>
          <w:szCs w:val="24"/>
        </w:rPr>
      </w:pPr>
      <w:r w:rsidRPr="00647230">
        <w:rPr>
          <w:sz w:val="24"/>
          <w:szCs w:val="24"/>
        </w:rPr>
        <w:t>organizování si své práce i místa, kde má pracovat.</w:t>
      </w:r>
    </w:p>
    <w:p w:rsidR="00CD3E8A" w:rsidRDefault="00CD3E8A" w:rsidP="007B5AF7">
      <w:pPr>
        <w:ind w:left="360"/>
      </w:pPr>
    </w:p>
    <w:p w:rsidR="00CD3E8A" w:rsidRDefault="00CD3E8A" w:rsidP="007B5AF7">
      <w:pPr>
        <w:ind w:left="720"/>
      </w:pPr>
    </w:p>
    <w:p w:rsidR="00493D24" w:rsidRDefault="00493D24" w:rsidP="007B5AF7">
      <w:pPr>
        <w:ind w:left="720"/>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7B5AF7">
      <w:pPr>
        <w:ind w:left="720"/>
        <w:sectPr w:rsidR="00493D24" w:rsidSect="00647230">
          <w:pgSz w:w="11906" w:h="16838"/>
          <w:pgMar w:top="1418" w:right="1418" w:bottom="1418" w:left="1418" w:header="709" w:footer="709" w:gutter="0"/>
          <w:cols w:space="708"/>
          <w:docGrid w:linePitch="360"/>
        </w:sectPr>
      </w:pPr>
    </w:p>
    <w:p w:rsidR="00CD3E8A" w:rsidRDefault="00CD3E8A" w:rsidP="00CD3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773"/>
        <w:gridCol w:w="4140"/>
        <w:gridCol w:w="2694"/>
      </w:tblGrid>
      <w:tr w:rsidR="00CD3E8A" w:rsidTr="00647230">
        <w:tc>
          <w:tcPr>
            <w:tcW w:w="14142" w:type="dxa"/>
            <w:gridSpan w:val="4"/>
          </w:tcPr>
          <w:p w:rsidR="00CD3E8A" w:rsidRDefault="00647230" w:rsidP="00647230">
            <w:pPr>
              <w:jc w:val="center"/>
              <w:rPr>
                <w:b/>
                <w:bCs/>
                <w:sz w:val="28"/>
                <w:szCs w:val="28"/>
              </w:rPr>
            </w:pPr>
            <w:r>
              <w:rPr>
                <w:b/>
                <w:bCs/>
                <w:sz w:val="28"/>
                <w:szCs w:val="28"/>
              </w:rPr>
              <w:t>MATEMATIKA I</w:t>
            </w:r>
            <w:r w:rsidR="00CD3E8A">
              <w:rPr>
                <w:b/>
                <w:bCs/>
                <w:sz w:val="28"/>
                <w:szCs w:val="28"/>
              </w:rPr>
              <w:t xml:space="preserve">. </w:t>
            </w:r>
            <w:r>
              <w:rPr>
                <w:b/>
                <w:bCs/>
                <w:sz w:val="28"/>
                <w:szCs w:val="28"/>
              </w:rPr>
              <w:t>ROČNÍK</w:t>
            </w:r>
          </w:p>
        </w:tc>
      </w:tr>
      <w:tr w:rsidR="00CD3E8A" w:rsidTr="00647230">
        <w:tc>
          <w:tcPr>
            <w:tcW w:w="3535" w:type="dxa"/>
          </w:tcPr>
          <w:p w:rsidR="00CD3E8A" w:rsidRDefault="00CD3E8A" w:rsidP="00647230">
            <w:pPr>
              <w:rPr>
                <w:b/>
                <w:bCs/>
                <w:sz w:val="20"/>
                <w:szCs w:val="20"/>
              </w:rPr>
            </w:pPr>
            <w:r w:rsidRPr="000606FC">
              <w:rPr>
                <w:b/>
                <w:bCs/>
                <w:sz w:val="20"/>
                <w:szCs w:val="20"/>
              </w:rPr>
              <w:t>Očekávané výstupy z RVP ZV</w:t>
            </w:r>
          </w:p>
          <w:p w:rsidR="00647230" w:rsidRPr="000606FC" w:rsidRDefault="00647230" w:rsidP="00647230">
            <w:pPr>
              <w:rPr>
                <w:b/>
                <w:bCs/>
                <w:sz w:val="20"/>
                <w:szCs w:val="20"/>
              </w:rPr>
            </w:pPr>
            <w:r>
              <w:rPr>
                <w:b/>
                <w:bCs/>
                <w:sz w:val="20"/>
                <w:szCs w:val="20"/>
              </w:rPr>
              <w:t>Žák:</w:t>
            </w:r>
          </w:p>
        </w:tc>
        <w:tc>
          <w:tcPr>
            <w:tcW w:w="3773" w:type="dxa"/>
          </w:tcPr>
          <w:p w:rsidR="00CD3E8A" w:rsidRDefault="00CD3E8A" w:rsidP="00647230">
            <w:pPr>
              <w:rPr>
                <w:b/>
                <w:bCs/>
                <w:sz w:val="20"/>
                <w:szCs w:val="20"/>
              </w:rPr>
            </w:pPr>
            <w:r w:rsidRPr="000606FC">
              <w:rPr>
                <w:b/>
                <w:bCs/>
                <w:sz w:val="20"/>
                <w:szCs w:val="20"/>
              </w:rPr>
              <w:t>Školní výstupy</w:t>
            </w:r>
          </w:p>
          <w:p w:rsidR="00647230" w:rsidRPr="000606FC" w:rsidRDefault="00647230" w:rsidP="00647230">
            <w:pPr>
              <w:rPr>
                <w:b/>
                <w:bCs/>
                <w:sz w:val="20"/>
                <w:szCs w:val="20"/>
              </w:rPr>
            </w:pPr>
            <w:r>
              <w:rPr>
                <w:b/>
                <w:bCs/>
                <w:sz w:val="20"/>
                <w:szCs w:val="20"/>
              </w:rPr>
              <w:t>Žák:</w:t>
            </w:r>
          </w:p>
        </w:tc>
        <w:tc>
          <w:tcPr>
            <w:tcW w:w="4140" w:type="dxa"/>
          </w:tcPr>
          <w:p w:rsidR="00CD3E8A" w:rsidRPr="000606FC" w:rsidRDefault="00CD3E8A" w:rsidP="00647230">
            <w:pPr>
              <w:rPr>
                <w:b/>
                <w:bCs/>
                <w:sz w:val="20"/>
                <w:szCs w:val="20"/>
              </w:rPr>
            </w:pPr>
            <w:r w:rsidRPr="000606FC">
              <w:rPr>
                <w:b/>
                <w:bCs/>
                <w:sz w:val="20"/>
                <w:szCs w:val="20"/>
              </w:rPr>
              <w:t>Učivo</w:t>
            </w:r>
          </w:p>
        </w:tc>
        <w:tc>
          <w:tcPr>
            <w:tcW w:w="2694" w:type="dxa"/>
          </w:tcPr>
          <w:p w:rsidR="00CD3E8A" w:rsidRPr="000606FC" w:rsidRDefault="00647230" w:rsidP="00647230">
            <w:pPr>
              <w:rPr>
                <w:b/>
                <w:bCs/>
                <w:sz w:val="20"/>
                <w:szCs w:val="20"/>
              </w:rPr>
            </w:pPr>
            <w:r>
              <w:rPr>
                <w:b/>
                <w:bCs/>
                <w:sz w:val="20"/>
                <w:szCs w:val="20"/>
              </w:rPr>
              <w:t>Přesahy a vazby (</w:t>
            </w:r>
            <w:r w:rsidR="00CD3E8A" w:rsidRPr="000606FC">
              <w:rPr>
                <w:b/>
                <w:bCs/>
                <w:sz w:val="20"/>
                <w:szCs w:val="20"/>
              </w:rPr>
              <w:t>průřez</w:t>
            </w:r>
            <w:r>
              <w:rPr>
                <w:b/>
                <w:bCs/>
                <w:sz w:val="20"/>
                <w:szCs w:val="20"/>
              </w:rPr>
              <w:t>.</w:t>
            </w:r>
            <w:r w:rsidR="00CD3E8A" w:rsidRPr="000606FC">
              <w:rPr>
                <w:b/>
                <w:bCs/>
                <w:sz w:val="20"/>
                <w:szCs w:val="20"/>
              </w:rPr>
              <w:br/>
              <w:t>témata, mezipředm</w:t>
            </w:r>
            <w:r>
              <w:rPr>
                <w:b/>
                <w:bCs/>
                <w:sz w:val="20"/>
                <w:szCs w:val="20"/>
              </w:rPr>
              <w:t>.</w:t>
            </w:r>
            <w:r w:rsidR="00CD3E8A" w:rsidRPr="000606FC">
              <w:rPr>
                <w:b/>
                <w:bCs/>
                <w:sz w:val="20"/>
                <w:szCs w:val="20"/>
              </w:rPr>
              <w:t xml:space="preserve"> vztahy)</w:t>
            </w:r>
          </w:p>
        </w:tc>
      </w:tr>
      <w:tr w:rsidR="00CD3E8A" w:rsidTr="00647230">
        <w:tc>
          <w:tcPr>
            <w:tcW w:w="3535" w:type="dxa"/>
          </w:tcPr>
          <w:p w:rsidR="00CD3E8A" w:rsidRPr="00791D0B" w:rsidRDefault="00CD3E8A" w:rsidP="00647230">
            <w:pPr>
              <w:rPr>
                <w:sz w:val="20"/>
                <w:szCs w:val="20"/>
              </w:rPr>
            </w:pPr>
            <w:r>
              <w:rPr>
                <w:sz w:val="20"/>
                <w:szCs w:val="20"/>
              </w:rPr>
              <w:t>P</w:t>
            </w:r>
            <w:r w:rsidRPr="00791D0B">
              <w:rPr>
                <w:sz w:val="20"/>
                <w:szCs w:val="20"/>
              </w:rPr>
              <w:t>oužívá přirozená čísla k modelování reálných situací, počítá předměty v daném souboru, vytváří soubory s daným počtem prvků</w:t>
            </w:r>
            <w:r>
              <w:rPr>
                <w:sz w:val="20"/>
                <w:szCs w:val="20"/>
              </w:rPr>
              <w:t>.</w:t>
            </w:r>
          </w:p>
          <w:p w:rsidR="006C3CAC" w:rsidRPr="00791D0B" w:rsidRDefault="00CD3E8A" w:rsidP="00647230">
            <w:pPr>
              <w:rPr>
                <w:sz w:val="20"/>
                <w:szCs w:val="20"/>
              </w:rPr>
            </w:pPr>
            <w:r w:rsidRPr="00791D0B">
              <w:rPr>
                <w:sz w:val="20"/>
                <w:szCs w:val="20"/>
              </w:rPr>
              <w:br/>
            </w:r>
          </w:p>
          <w:p w:rsidR="00CD3E8A" w:rsidRPr="00791D0B" w:rsidRDefault="00CD3E8A" w:rsidP="00647230">
            <w:pPr>
              <w:rPr>
                <w:sz w:val="20"/>
                <w:szCs w:val="20"/>
              </w:rPr>
            </w:pPr>
            <w:r>
              <w:rPr>
                <w:sz w:val="20"/>
                <w:szCs w:val="20"/>
              </w:rPr>
              <w:t>P</w:t>
            </w:r>
            <w:r w:rsidRPr="00791D0B">
              <w:rPr>
                <w:sz w:val="20"/>
                <w:szCs w:val="20"/>
              </w:rPr>
              <w:t>rovádí zpaměti jednoduché početní operace s přirozenými čísly</w:t>
            </w:r>
            <w:r>
              <w:rPr>
                <w:sz w:val="20"/>
                <w:szCs w:val="20"/>
              </w:rPr>
              <w:t>.</w:t>
            </w: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Default="00CD3E8A" w:rsidP="00647230">
            <w:pPr>
              <w:rPr>
                <w:sz w:val="20"/>
                <w:szCs w:val="20"/>
              </w:rPr>
            </w:pPr>
          </w:p>
          <w:p w:rsidR="00D85F4C" w:rsidRPr="00791D0B" w:rsidRDefault="00D85F4C" w:rsidP="00647230">
            <w:pPr>
              <w:rPr>
                <w:sz w:val="20"/>
                <w:szCs w:val="20"/>
              </w:rPr>
            </w:pPr>
          </w:p>
          <w:p w:rsidR="00CD3E8A" w:rsidRPr="00791D0B" w:rsidRDefault="00CD3E8A" w:rsidP="00647230">
            <w:pPr>
              <w:rPr>
                <w:sz w:val="20"/>
                <w:szCs w:val="20"/>
              </w:rPr>
            </w:pPr>
            <w:r>
              <w:rPr>
                <w:sz w:val="20"/>
                <w:szCs w:val="20"/>
              </w:rPr>
              <w:t>P</w:t>
            </w:r>
            <w:r w:rsidRPr="00791D0B">
              <w:rPr>
                <w:sz w:val="20"/>
                <w:szCs w:val="20"/>
              </w:rPr>
              <w:t>opisuje jednoduché závislosti z praktického života</w:t>
            </w:r>
            <w:r>
              <w:rPr>
                <w:sz w:val="20"/>
                <w:szCs w:val="20"/>
              </w:rPr>
              <w:t>.</w:t>
            </w:r>
          </w:p>
          <w:p w:rsidR="00CD3E8A" w:rsidRPr="00791D0B" w:rsidRDefault="00CD3E8A" w:rsidP="00647230">
            <w:pPr>
              <w:rPr>
                <w:sz w:val="20"/>
                <w:szCs w:val="20"/>
              </w:rPr>
            </w:pPr>
          </w:p>
          <w:p w:rsidR="00CD3E8A" w:rsidRPr="00791D0B" w:rsidRDefault="00CD3E8A" w:rsidP="00647230">
            <w:pPr>
              <w:rPr>
                <w:sz w:val="20"/>
                <w:szCs w:val="20"/>
              </w:rPr>
            </w:pPr>
            <w:r>
              <w:rPr>
                <w:sz w:val="20"/>
                <w:szCs w:val="20"/>
              </w:rPr>
              <w:t>R</w:t>
            </w:r>
            <w:r w:rsidRPr="00791D0B">
              <w:rPr>
                <w:sz w:val="20"/>
                <w:szCs w:val="20"/>
              </w:rPr>
              <w:t>ozezná, pojmenuje, vymodeluje a popíše základní rovinné útvary a jednoduchá tělesa; nacház</w:t>
            </w:r>
            <w:r>
              <w:rPr>
                <w:sz w:val="20"/>
                <w:szCs w:val="20"/>
              </w:rPr>
              <w:t>í v realitě jejich reprezentaci.</w:t>
            </w:r>
          </w:p>
          <w:p w:rsidR="00CD3E8A" w:rsidRPr="00791D0B" w:rsidRDefault="00CD3E8A" w:rsidP="00647230">
            <w:pPr>
              <w:rPr>
                <w:sz w:val="20"/>
                <w:szCs w:val="20"/>
              </w:rPr>
            </w:pPr>
          </w:p>
        </w:tc>
        <w:tc>
          <w:tcPr>
            <w:tcW w:w="3773" w:type="dxa"/>
          </w:tcPr>
          <w:p w:rsidR="00CD3E8A" w:rsidRPr="00791D0B" w:rsidRDefault="00CD3E8A" w:rsidP="00647230">
            <w:pPr>
              <w:rPr>
                <w:sz w:val="20"/>
                <w:szCs w:val="20"/>
              </w:rPr>
            </w:pPr>
            <w:r>
              <w:rPr>
                <w:sz w:val="20"/>
                <w:szCs w:val="20"/>
              </w:rPr>
              <w:t>V</w:t>
            </w:r>
            <w:r w:rsidRPr="00791D0B">
              <w:rPr>
                <w:sz w:val="20"/>
                <w:szCs w:val="20"/>
              </w:rPr>
              <w:t>yužívá vhodné názorné pomůcky</w:t>
            </w:r>
            <w:r>
              <w:rPr>
                <w:sz w:val="20"/>
                <w:szCs w:val="20"/>
              </w:rPr>
              <w:t>.</w:t>
            </w:r>
          </w:p>
          <w:p w:rsidR="00CD3E8A" w:rsidRPr="00791D0B" w:rsidRDefault="00CD3E8A" w:rsidP="00647230">
            <w:pPr>
              <w:rPr>
                <w:sz w:val="20"/>
                <w:szCs w:val="20"/>
              </w:rPr>
            </w:pPr>
            <w:r>
              <w:rPr>
                <w:sz w:val="20"/>
                <w:szCs w:val="20"/>
              </w:rPr>
              <w:t>P</w:t>
            </w:r>
            <w:r w:rsidRPr="00791D0B">
              <w:rPr>
                <w:sz w:val="20"/>
                <w:szCs w:val="20"/>
              </w:rPr>
              <w:t>očítá s přirozenými čísly 0 – 20</w:t>
            </w:r>
            <w:r>
              <w:rPr>
                <w:sz w:val="20"/>
                <w:szCs w:val="20"/>
              </w:rPr>
              <w:t>.</w:t>
            </w:r>
          </w:p>
          <w:p w:rsidR="00CD3E8A" w:rsidRDefault="00CD3E8A" w:rsidP="00647230">
            <w:pPr>
              <w:rPr>
                <w:sz w:val="20"/>
                <w:szCs w:val="20"/>
              </w:rPr>
            </w:pPr>
            <w:r>
              <w:rPr>
                <w:sz w:val="20"/>
                <w:szCs w:val="20"/>
              </w:rPr>
              <w:t>R</w:t>
            </w:r>
            <w:r w:rsidRPr="00791D0B">
              <w:rPr>
                <w:sz w:val="20"/>
                <w:szCs w:val="20"/>
              </w:rPr>
              <w:t>ozlišuje a zapisuje jednotlivé číslice do 20</w:t>
            </w:r>
            <w:r>
              <w:rPr>
                <w:sz w:val="20"/>
                <w:szCs w:val="20"/>
              </w:rPr>
              <w:t>.</w:t>
            </w:r>
          </w:p>
          <w:p w:rsidR="006C3CAC" w:rsidRPr="00791D0B" w:rsidRDefault="006C3CAC" w:rsidP="00647230">
            <w:pPr>
              <w:rPr>
                <w:sz w:val="20"/>
                <w:szCs w:val="20"/>
              </w:rPr>
            </w:pPr>
            <w:r>
              <w:rPr>
                <w:sz w:val="20"/>
                <w:szCs w:val="20"/>
              </w:rPr>
              <w:t>Používá peníze (makety peněz) do 20, počítá s nimi při modelových situacích.</w:t>
            </w:r>
          </w:p>
          <w:p w:rsidR="006C3CAC" w:rsidRPr="00791D0B" w:rsidRDefault="006C3CAC" w:rsidP="006C3CAC">
            <w:pPr>
              <w:rPr>
                <w:sz w:val="20"/>
                <w:szCs w:val="20"/>
              </w:rPr>
            </w:pPr>
            <w:r>
              <w:rPr>
                <w:sz w:val="20"/>
                <w:szCs w:val="20"/>
              </w:rPr>
              <w:t>Při modelovém nákupu srovnává zboží podle ceny.</w:t>
            </w:r>
          </w:p>
          <w:p w:rsidR="00CD3E8A" w:rsidRPr="00791D0B" w:rsidRDefault="00CD3E8A" w:rsidP="00647230">
            <w:pPr>
              <w:rPr>
                <w:sz w:val="20"/>
                <w:szCs w:val="20"/>
              </w:rPr>
            </w:pPr>
            <w:r>
              <w:rPr>
                <w:sz w:val="20"/>
                <w:szCs w:val="20"/>
              </w:rPr>
              <w:t>S</w:t>
            </w:r>
            <w:r w:rsidRPr="00791D0B">
              <w:rPr>
                <w:sz w:val="20"/>
                <w:szCs w:val="20"/>
              </w:rPr>
              <w:t>čítá a odčítá v první desítce</w:t>
            </w:r>
            <w:r>
              <w:rPr>
                <w:sz w:val="20"/>
                <w:szCs w:val="20"/>
              </w:rPr>
              <w:t>.</w:t>
            </w:r>
          </w:p>
          <w:p w:rsidR="00CD3E8A" w:rsidRPr="00791D0B" w:rsidRDefault="00CD3E8A" w:rsidP="00647230">
            <w:pPr>
              <w:rPr>
                <w:sz w:val="20"/>
                <w:szCs w:val="20"/>
              </w:rPr>
            </w:pPr>
            <w:r>
              <w:rPr>
                <w:sz w:val="20"/>
                <w:szCs w:val="20"/>
              </w:rPr>
              <w:t>S</w:t>
            </w:r>
            <w:r w:rsidRPr="00791D0B">
              <w:rPr>
                <w:sz w:val="20"/>
                <w:szCs w:val="20"/>
              </w:rPr>
              <w:t>čítá a odčítá v druhé desítce</w:t>
            </w:r>
            <w:r>
              <w:rPr>
                <w:sz w:val="20"/>
                <w:szCs w:val="20"/>
              </w:rPr>
              <w:t>.</w:t>
            </w:r>
          </w:p>
          <w:p w:rsidR="00CD3E8A" w:rsidRPr="00791D0B" w:rsidRDefault="00CD3E8A" w:rsidP="00647230">
            <w:pPr>
              <w:rPr>
                <w:sz w:val="20"/>
                <w:szCs w:val="20"/>
              </w:rPr>
            </w:pPr>
            <w:r>
              <w:rPr>
                <w:sz w:val="20"/>
                <w:szCs w:val="20"/>
              </w:rPr>
              <w:t>P</w:t>
            </w:r>
            <w:r w:rsidRPr="00791D0B">
              <w:rPr>
                <w:sz w:val="20"/>
                <w:szCs w:val="20"/>
              </w:rPr>
              <w:t>racuje se symboly + - = za pomoci učitele</w:t>
            </w:r>
            <w:r>
              <w:rPr>
                <w:sz w:val="20"/>
                <w:szCs w:val="20"/>
              </w:rPr>
              <w:t>.</w:t>
            </w:r>
          </w:p>
          <w:p w:rsidR="00CD3E8A" w:rsidRPr="00791D0B" w:rsidRDefault="00CD3E8A" w:rsidP="00647230">
            <w:pPr>
              <w:rPr>
                <w:sz w:val="20"/>
                <w:szCs w:val="20"/>
              </w:rPr>
            </w:pPr>
            <w:r>
              <w:rPr>
                <w:sz w:val="20"/>
                <w:szCs w:val="20"/>
              </w:rPr>
              <w:t>P</w:t>
            </w:r>
            <w:r w:rsidRPr="00791D0B">
              <w:rPr>
                <w:sz w:val="20"/>
                <w:szCs w:val="20"/>
              </w:rPr>
              <w:t>orovnává čísla na základě množství nebo pořadí</w:t>
            </w:r>
            <w:r>
              <w:rPr>
                <w:sz w:val="20"/>
                <w:szCs w:val="20"/>
              </w:rPr>
              <w:t>.</w:t>
            </w:r>
          </w:p>
          <w:p w:rsidR="00CD3E8A" w:rsidRPr="00791D0B" w:rsidRDefault="00CD3E8A" w:rsidP="00647230">
            <w:pPr>
              <w:rPr>
                <w:sz w:val="20"/>
                <w:szCs w:val="20"/>
              </w:rPr>
            </w:pPr>
          </w:p>
          <w:p w:rsidR="00CD3E8A" w:rsidRPr="00791D0B" w:rsidRDefault="00CD3E8A" w:rsidP="00647230">
            <w:pPr>
              <w:rPr>
                <w:sz w:val="20"/>
                <w:szCs w:val="20"/>
              </w:rPr>
            </w:pPr>
            <w:r>
              <w:rPr>
                <w:sz w:val="20"/>
                <w:szCs w:val="20"/>
              </w:rPr>
              <w:t>P</w:t>
            </w:r>
            <w:r w:rsidRPr="00791D0B">
              <w:rPr>
                <w:sz w:val="20"/>
                <w:szCs w:val="20"/>
              </w:rPr>
              <w:t>ostupuje od jednoduchých slovních úloh ke složitějším, nejdříve ústně, později písemně</w:t>
            </w:r>
          </w:p>
          <w:p w:rsidR="00CD3E8A" w:rsidRPr="00791D0B" w:rsidRDefault="00CD3E8A" w:rsidP="00647230">
            <w:pPr>
              <w:rPr>
                <w:sz w:val="20"/>
                <w:szCs w:val="20"/>
              </w:rPr>
            </w:pPr>
          </w:p>
          <w:p w:rsidR="00CD3E8A" w:rsidRDefault="00CD3E8A" w:rsidP="00647230">
            <w:pPr>
              <w:rPr>
                <w:sz w:val="20"/>
                <w:szCs w:val="20"/>
              </w:rPr>
            </w:pPr>
            <w:r>
              <w:rPr>
                <w:sz w:val="20"/>
                <w:szCs w:val="20"/>
              </w:rPr>
              <w:t>P</w:t>
            </w:r>
            <w:r w:rsidRPr="00791D0B">
              <w:rPr>
                <w:sz w:val="20"/>
                <w:szCs w:val="20"/>
              </w:rPr>
              <w:t>řečte základní jednotku délky, hmotnosti, o</w:t>
            </w:r>
            <w:r w:rsidR="00BC7A53">
              <w:rPr>
                <w:sz w:val="20"/>
                <w:szCs w:val="20"/>
              </w:rPr>
              <w:t>bjemu v praktických příkladech</w:t>
            </w:r>
            <w:r>
              <w:rPr>
                <w:sz w:val="20"/>
                <w:szCs w:val="20"/>
              </w:rPr>
              <w:t>.</w:t>
            </w:r>
          </w:p>
          <w:p w:rsidR="00CD3E8A" w:rsidRPr="00791D0B" w:rsidRDefault="00CD3E8A" w:rsidP="00647230">
            <w:pPr>
              <w:rPr>
                <w:sz w:val="20"/>
                <w:szCs w:val="20"/>
              </w:rPr>
            </w:pPr>
            <w:r>
              <w:rPr>
                <w:sz w:val="20"/>
                <w:szCs w:val="20"/>
              </w:rPr>
              <w:t>V</w:t>
            </w:r>
            <w:r w:rsidRPr="00791D0B">
              <w:rPr>
                <w:sz w:val="20"/>
                <w:szCs w:val="20"/>
              </w:rPr>
              <w:t>ybere, roztřídí, načrtne čtverec, obdélník, trojúhelník, kruh</w:t>
            </w:r>
            <w:r>
              <w:rPr>
                <w:sz w:val="20"/>
                <w:szCs w:val="20"/>
              </w:rPr>
              <w:t>.</w:t>
            </w:r>
          </w:p>
          <w:p w:rsidR="00CD3E8A" w:rsidRPr="00791D0B" w:rsidRDefault="00CD3E8A" w:rsidP="00647230">
            <w:pPr>
              <w:rPr>
                <w:sz w:val="20"/>
                <w:szCs w:val="20"/>
              </w:rPr>
            </w:pPr>
            <w:r>
              <w:rPr>
                <w:sz w:val="20"/>
                <w:szCs w:val="20"/>
              </w:rPr>
              <w:t>R</w:t>
            </w:r>
            <w:r w:rsidRPr="00791D0B">
              <w:rPr>
                <w:sz w:val="20"/>
                <w:szCs w:val="20"/>
              </w:rPr>
              <w:t>ozliší kvádr, krychli, jehlan, kouli</w:t>
            </w:r>
            <w:r>
              <w:rPr>
                <w:sz w:val="20"/>
                <w:szCs w:val="20"/>
              </w:rPr>
              <w:t>.</w:t>
            </w:r>
          </w:p>
          <w:p w:rsidR="00CD3E8A" w:rsidRPr="00791D0B" w:rsidRDefault="00CD3E8A" w:rsidP="00647230">
            <w:pPr>
              <w:rPr>
                <w:sz w:val="20"/>
                <w:szCs w:val="20"/>
              </w:rPr>
            </w:pPr>
          </w:p>
        </w:tc>
        <w:tc>
          <w:tcPr>
            <w:tcW w:w="4140" w:type="dxa"/>
          </w:tcPr>
          <w:p w:rsidR="00CD3E8A" w:rsidRPr="00791D0B" w:rsidRDefault="00CD3E8A" w:rsidP="00647230">
            <w:pPr>
              <w:rPr>
                <w:sz w:val="20"/>
                <w:szCs w:val="20"/>
              </w:rPr>
            </w:pPr>
            <w:r w:rsidRPr="00791D0B">
              <w:rPr>
                <w:sz w:val="20"/>
                <w:szCs w:val="20"/>
              </w:rPr>
              <w:t>ČÍSLO A POČETNÍ OPERACE</w:t>
            </w:r>
          </w:p>
          <w:p w:rsidR="00CD3E8A" w:rsidRPr="00791D0B" w:rsidRDefault="00CD3E8A" w:rsidP="00647230">
            <w:pPr>
              <w:rPr>
                <w:sz w:val="20"/>
                <w:szCs w:val="20"/>
              </w:rPr>
            </w:pPr>
            <w:r w:rsidRPr="00791D0B">
              <w:rPr>
                <w:sz w:val="20"/>
                <w:szCs w:val="20"/>
              </w:rPr>
              <w:t>Vytváření představ o jednotlivých číslech na základě názoru.</w:t>
            </w:r>
          </w:p>
          <w:p w:rsidR="00CD3E8A" w:rsidRPr="00791D0B" w:rsidRDefault="00CD3E8A" w:rsidP="00647230">
            <w:pPr>
              <w:rPr>
                <w:sz w:val="20"/>
                <w:szCs w:val="20"/>
              </w:rPr>
            </w:pPr>
            <w:r w:rsidRPr="00791D0B">
              <w:rPr>
                <w:sz w:val="20"/>
                <w:szCs w:val="20"/>
              </w:rPr>
              <w:t>Čtení a psaní čísel do 20.</w:t>
            </w:r>
          </w:p>
          <w:p w:rsidR="00C654F8" w:rsidRDefault="0099260A" w:rsidP="00647230">
            <w:pPr>
              <w:rPr>
                <w:sz w:val="20"/>
                <w:szCs w:val="20"/>
              </w:rPr>
            </w:pPr>
            <w:r>
              <w:rPr>
                <w:sz w:val="20"/>
                <w:szCs w:val="20"/>
              </w:rPr>
              <w:t>Nakupování a placení</w:t>
            </w:r>
            <w:r w:rsidR="00B65DA9">
              <w:rPr>
                <w:sz w:val="20"/>
                <w:szCs w:val="20"/>
              </w:rPr>
              <w:t>, hra na obchod.</w:t>
            </w:r>
          </w:p>
          <w:p w:rsidR="00CD3E8A" w:rsidRPr="00791D0B" w:rsidRDefault="00CD3E8A" w:rsidP="00647230">
            <w:pPr>
              <w:rPr>
                <w:sz w:val="20"/>
                <w:szCs w:val="20"/>
              </w:rPr>
            </w:pPr>
            <w:r w:rsidRPr="00791D0B">
              <w:rPr>
                <w:sz w:val="20"/>
                <w:szCs w:val="20"/>
              </w:rPr>
              <w:t>Použití čísla k vyjádření počtu a pořadí.</w:t>
            </w:r>
          </w:p>
          <w:p w:rsidR="00CD3E8A" w:rsidRPr="00791D0B" w:rsidRDefault="00CD3E8A" w:rsidP="00647230">
            <w:pPr>
              <w:rPr>
                <w:sz w:val="20"/>
                <w:szCs w:val="20"/>
              </w:rPr>
            </w:pPr>
            <w:r w:rsidRPr="00791D0B">
              <w:rPr>
                <w:sz w:val="20"/>
                <w:szCs w:val="20"/>
              </w:rPr>
              <w:t>Porovnávání čísel na základě množství nebo pořadí.</w:t>
            </w:r>
          </w:p>
          <w:p w:rsidR="00CD3E8A" w:rsidRPr="00791D0B" w:rsidRDefault="00CD3E8A" w:rsidP="00647230">
            <w:pPr>
              <w:rPr>
                <w:sz w:val="20"/>
                <w:szCs w:val="20"/>
              </w:rPr>
            </w:pPr>
            <w:r w:rsidRPr="00791D0B">
              <w:rPr>
                <w:sz w:val="20"/>
                <w:szCs w:val="20"/>
              </w:rPr>
              <w:t>Porovnávání o n více, o n méně.</w:t>
            </w:r>
          </w:p>
          <w:p w:rsidR="00CD3E8A" w:rsidRPr="00791D0B" w:rsidRDefault="00CD3E8A" w:rsidP="00647230">
            <w:pPr>
              <w:rPr>
                <w:sz w:val="20"/>
                <w:szCs w:val="20"/>
              </w:rPr>
            </w:pPr>
          </w:p>
          <w:p w:rsidR="00CD3E8A" w:rsidRPr="00791D0B" w:rsidRDefault="00CD3E8A" w:rsidP="00647230">
            <w:pPr>
              <w:rPr>
                <w:sz w:val="20"/>
                <w:szCs w:val="20"/>
              </w:rPr>
            </w:pPr>
            <w:r w:rsidRPr="00791D0B">
              <w:rPr>
                <w:sz w:val="20"/>
                <w:szCs w:val="20"/>
              </w:rPr>
              <w:t>Sčítání a odčítání do 10.</w:t>
            </w:r>
          </w:p>
          <w:p w:rsidR="00CD3E8A" w:rsidRPr="00791D0B" w:rsidRDefault="00CD3E8A" w:rsidP="00647230">
            <w:pPr>
              <w:rPr>
                <w:sz w:val="20"/>
                <w:szCs w:val="20"/>
              </w:rPr>
            </w:pPr>
            <w:r w:rsidRPr="00791D0B">
              <w:rPr>
                <w:sz w:val="20"/>
                <w:szCs w:val="20"/>
              </w:rPr>
              <w:t>Sčítání a odčítání do 20.</w:t>
            </w:r>
          </w:p>
          <w:p w:rsidR="00CD3E8A" w:rsidRPr="00791D0B" w:rsidRDefault="00CD3E8A" w:rsidP="00647230">
            <w:pPr>
              <w:rPr>
                <w:sz w:val="20"/>
                <w:szCs w:val="20"/>
              </w:rPr>
            </w:pPr>
            <w:r w:rsidRPr="00791D0B">
              <w:rPr>
                <w:sz w:val="20"/>
                <w:szCs w:val="20"/>
              </w:rPr>
              <w:t>Záměna sčítanců.</w:t>
            </w:r>
          </w:p>
          <w:p w:rsidR="00CD3E8A" w:rsidRPr="00791D0B" w:rsidRDefault="00CD3E8A" w:rsidP="00647230">
            <w:pPr>
              <w:rPr>
                <w:sz w:val="20"/>
                <w:szCs w:val="20"/>
              </w:rPr>
            </w:pPr>
            <w:r w:rsidRPr="00791D0B">
              <w:rPr>
                <w:sz w:val="20"/>
                <w:szCs w:val="20"/>
              </w:rPr>
              <w:t>Značky +  -  =.</w:t>
            </w: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r w:rsidRPr="00791D0B">
              <w:rPr>
                <w:sz w:val="20"/>
                <w:szCs w:val="20"/>
              </w:rPr>
              <w:t>Jednoduché slovní úlohy.</w:t>
            </w:r>
          </w:p>
          <w:p w:rsidR="00CD3E8A" w:rsidRPr="00791D0B" w:rsidRDefault="00CD3E8A" w:rsidP="00647230">
            <w:pPr>
              <w:rPr>
                <w:sz w:val="20"/>
                <w:szCs w:val="20"/>
              </w:rPr>
            </w:pPr>
            <w:r w:rsidRPr="00791D0B">
              <w:rPr>
                <w:sz w:val="20"/>
                <w:szCs w:val="20"/>
              </w:rPr>
              <w:t>Slovní úlohy typu o n více, o n méně.</w:t>
            </w:r>
          </w:p>
          <w:p w:rsidR="00CD3E8A" w:rsidRPr="00791D0B" w:rsidRDefault="00CD3E8A" w:rsidP="00647230">
            <w:pPr>
              <w:rPr>
                <w:sz w:val="20"/>
                <w:szCs w:val="20"/>
              </w:rPr>
            </w:pPr>
            <w:r w:rsidRPr="00791D0B">
              <w:rPr>
                <w:sz w:val="20"/>
                <w:szCs w:val="20"/>
              </w:rPr>
              <w:t>Jednotka délky – metr (m).</w:t>
            </w:r>
          </w:p>
          <w:p w:rsidR="00CD3E8A" w:rsidRPr="00791D0B" w:rsidRDefault="00CD3E8A" w:rsidP="00647230">
            <w:pPr>
              <w:rPr>
                <w:sz w:val="20"/>
                <w:szCs w:val="20"/>
              </w:rPr>
            </w:pPr>
            <w:r w:rsidRPr="00791D0B">
              <w:rPr>
                <w:sz w:val="20"/>
                <w:szCs w:val="20"/>
              </w:rPr>
              <w:t xml:space="preserve">Jednotka hmotnosti – kilogram </w:t>
            </w:r>
          </w:p>
          <w:p w:rsidR="00CD3E8A" w:rsidRPr="00791D0B" w:rsidRDefault="00CD3E8A" w:rsidP="00647230">
            <w:pPr>
              <w:rPr>
                <w:sz w:val="20"/>
                <w:szCs w:val="20"/>
              </w:rPr>
            </w:pPr>
            <w:r w:rsidRPr="00791D0B">
              <w:rPr>
                <w:sz w:val="20"/>
                <w:szCs w:val="20"/>
              </w:rPr>
              <w:t>(kg).</w:t>
            </w:r>
          </w:p>
          <w:p w:rsidR="00CD3E8A" w:rsidRPr="00791D0B" w:rsidRDefault="00CD3E8A" w:rsidP="00647230">
            <w:pPr>
              <w:rPr>
                <w:sz w:val="20"/>
                <w:szCs w:val="20"/>
              </w:rPr>
            </w:pPr>
            <w:r w:rsidRPr="00791D0B">
              <w:rPr>
                <w:sz w:val="20"/>
                <w:szCs w:val="20"/>
              </w:rPr>
              <w:t>Jednotka objemu – litr (l).</w:t>
            </w:r>
          </w:p>
          <w:p w:rsidR="00CD3E8A" w:rsidRDefault="00CD3E8A" w:rsidP="00647230">
            <w:pPr>
              <w:rPr>
                <w:sz w:val="20"/>
                <w:szCs w:val="20"/>
              </w:rPr>
            </w:pPr>
          </w:p>
          <w:p w:rsidR="00CD3E8A" w:rsidRPr="00791D0B" w:rsidRDefault="00CD3E8A" w:rsidP="00647230">
            <w:pPr>
              <w:rPr>
                <w:sz w:val="20"/>
                <w:szCs w:val="20"/>
              </w:rPr>
            </w:pPr>
            <w:r w:rsidRPr="00791D0B">
              <w:rPr>
                <w:sz w:val="20"/>
                <w:szCs w:val="20"/>
              </w:rPr>
              <w:t>Skládání obrazců z geometrických tvarů.</w:t>
            </w:r>
          </w:p>
          <w:p w:rsidR="00CD3E8A" w:rsidRPr="00791D0B" w:rsidRDefault="00CD3E8A" w:rsidP="00647230">
            <w:pPr>
              <w:rPr>
                <w:sz w:val="20"/>
                <w:szCs w:val="20"/>
              </w:rPr>
            </w:pPr>
            <w:r w:rsidRPr="00791D0B">
              <w:rPr>
                <w:sz w:val="20"/>
                <w:szCs w:val="20"/>
              </w:rPr>
              <w:t>Stavění staveb ze stavebnice.</w:t>
            </w:r>
          </w:p>
        </w:tc>
        <w:tc>
          <w:tcPr>
            <w:tcW w:w="2694" w:type="dxa"/>
          </w:tcPr>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sz w:val="20"/>
                <w:szCs w:val="20"/>
              </w:rPr>
            </w:pPr>
          </w:p>
          <w:p w:rsidR="00CD3E8A" w:rsidRPr="00791D0B" w:rsidRDefault="00CD3E8A" w:rsidP="00647230">
            <w:pPr>
              <w:rPr>
                <w:b/>
                <w:bCs/>
                <w:sz w:val="20"/>
                <w:szCs w:val="20"/>
              </w:rPr>
            </w:pPr>
          </w:p>
          <w:p w:rsidR="00CD3E8A" w:rsidRPr="00791D0B" w:rsidRDefault="00CD3E8A" w:rsidP="00647230">
            <w:pPr>
              <w:rPr>
                <w:b/>
                <w:bCs/>
                <w:sz w:val="20"/>
                <w:szCs w:val="20"/>
              </w:rPr>
            </w:pPr>
          </w:p>
          <w:p w:rsidR="00CD3E8A" w:rsidRPr="00791D0B" w:rsidRDefault="00CD3E8A" w:rsidP="00647230">
            <w:pPr>
              <w:rPr>
                <w:b/>
                <w:bCs/>
                <w:sz w:val="20"/>
                <w:szCs w:val="20"/>
              </w:rPr>
            </w:pPr>
          </w:p>
          <w:p w:rsidR="00CD3E8A" w:rsidRPr="00791D0B" w:rsidRDefault="00CD3E8A" w:rsidP="00647230">
            <w:pPr>
              <w:rPr>
                <w:b/>
                <w:bCs/>
                <w:sz w:val="20"/>
                <w:szCs w:val="20"/>
              </w:rPr>
            </w:pPr>
          </w:p>
          <w:p w:rsidR="00CD3E8A" w:rsidRPr="00791D0B" w:rsidRDefault="00CD3E8A" w:rsidP="00647230">
            <w:pPr>
              <w:rPr>
                <w:b/>
                <w:bCs/>
                <w:sz w:val="20"/>
                <w:szCs w:val="20"/>
              </w:rPr>
            </w:pPr>
          </w:p>
          <w:p w:rsidR="00CD3E8A" w:rsidRPr="00791D0B" w:rsidRDefault="00CD3E8A" w:rsidP="00647230">
            <w:pPr>
              <w:rPr>
                <w:b/>
                <w:bCs/>
                <w:sz w:val="20"/>
                <w:szCs w:val="20"/>
              </w:rPr>
            </w:pPr>
          </w:p>
          <w:p w:rsidR="00CD3E8A" w:rsidRPr="00791D0B" w:rsidRDefault="00CD3E8A" w:rsidP="00647230">
            <w:pPr>
              <w:rPr>
                <w:b/>
                <w:bCs/>
                <w:sz w:val="20"/>
                <w:szCs w:val="20"/>
              </w:rPr>
            </w:pPr>
          </w:p>
          <w:p w:rsidR="00CD3E8A" w:rsidRPr="00791D0B" w:rsidRDefault="00CD3E8A" w:rsidP="00647230">
            <w:pPr>
              <w:rPr>
                <w:b/>
                <w:bCs/>
                <w:sz w:val="20"/>
                <w:szCs w:val="20"/>
              </w:rPr>
            </w:pPr>
          </w:p>
          <w:p w:rsidR="00CD3E8A" w:rsidRPr="00791D0B" w:rsidRDefault="00CD3E8A" w:rsidP="00647230">
            <w:pPr>
              <w:rPr>
                <w:b/>
                <w:bCs/>
                <w:sz w:val="20"/>
                <w:szCs w:val="20"/>
              </w:rPr>
            </w:pPr>
          </w:p>
          <w:p w:rsidR="00CD3E8A" w:rsidRPr="00791D0B" w:rsidRDefault="00CD3E8A" w:rsidP="00647230">
            <w:pPr>
              <w:rPr>
                <w:sz w:val="20"/>
                <w:szCs w:val="20"/>
              </w:rPr>
            </w:pPr>
          </w:p>
        </w:tc>
      </w:tr>
    </w:tbl>
    <w:p w:rsidR="00CD3E8A" w:rsidRDefault="00CD3E8A" w:rsidP="00CD3E8A"/>
    <w:p w:rsidR="00CD3E8A" w:rsidRDefault="00CD3E8A" w:rsidP="00CD3E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5033"/>
        <w:gridCol w:w="2880"/>
        <w:gridCol w:w="2694"/>
      </w:tblGrid>
      <w:tr w:rsidR="00CD3E8A" w:rsidTr="00647230">
        <w:tc>
          <w:tcPr>
            <w:tcW w:w="14142" w:type="dxa"/>
            <w:gridSpan w:val="4"/>
          </w:tcPr>
          <w:p w:rsidR="00CD3E8A" w:rsidRDefault="00647230" w:rsidP="00647230">
            <w:pPr>
              <w:jc w:val="center"/>
              <w:rPr>
                <w:b/>
                <w:bCs/>
                <w:sz w:val="28"/>
                <w:szCs w:val="28"/>
              </w:rPr>
            </w:pPr>
            <w:r>
              <w:rPr>
                <w:b/>
                <w:bCs/>
                <w:sz w:val="28"/>
                <w:szCs w:val="28"/>
              </w:rPr>
              <w:t>MATEMATIKA II</w:t>
            </w:r>
            <w:r w:rsidR="00CD3E8A">
              <w:rPr>
                <w:b/>
                <w:bCs/>
                <w:sz w:val="28"/>
                <w:szCs w:val="28"/>
              </w:rPr>
              <w:t xml:space="preserve">. </w:t>
            </w:r>
            <w:r>
              <w:rPr>
                <w:b/>
                <w:bCs/>
                <w:sz w:val="28"/>
                <w:szCs w:val="28"/>
              </w:rPr>
              <w:t>ROČNÍK</w:t>
            </w:r>
          </w:p>
        </w:tc>
      </w:tr>
      <w:tr w:rsidR="00CD3E8A" w:rsidTr="00D40912">
        <w:tc>
          <w:tcPr>
            <w:tcW w:w="3535" w:type="dxa"/>
          </w:tcPr>
          <w:p w:rsidR="00CD3E8A" w:rsidRDefault="00CD3E8A" w:rsidP="00647230">
            <w:pPr>
              <w:rPr>
                <w:b/>
                <w:bCs/>
                <w:sz w:val="20"/>
                <w:szCs w:val="20"/>
              </w:rPr>
            </w:pPr>
            <w:r w:rsidRPr="000606FC">
              <w:rPr>
                <w:b/>
                <w:bCs/>
                <w:sz w:val="20"/>
                <w:szCs w:val="20"/>
              </w:rPr>
              <w:t>Očekávané výstupy z RVP ZV</w:t>
            </w:r>
          </w:p>
          <w:p w:rsidR="00647230" w:rsidRPr="000606FC" w:rsidRDefault="00647230" w:rsidP="00647230">
            <w:pPr>
              <w:rPr>
                <w:b/>
                <w:bCs/>
                <w:sz w:val="20"/>
                <w:szCs w:val="20"/>
              </w:rPr>
            </w:pPr>
            <w:r>
              <w:rPr>
                <w:b/>
                <w:bCs/>
                <w:sz w:val="20"/>
                <w:szCs w:val="20"/>
              </w:rPr>
              <w:t>Žák:</w:t>
            </w:r>
          </w:p>
        </w:tc>
        <w:tc>
          <w:tcPr>
            <w:tcW w:w="5033" w:type="dxa"/>
          </w:tcPr>
          <w:p w:rsidR="00CD3E8A" w:rsidRDefault="00CD3E8A" w:rsidP="00647230">
            <w:pPr>
              <w:rPr>
                <w:b/>
                <w:bCs/>
                <w:sz w:val="20"/>
                <w:szCs w:val="20"/>
              </w:rPr>
            </w:pPr>
            <w:r w:rsidRPr="000606FC">
              <w:rPr>
                <w:b/>
                <w:bCs/>
                <w:sz w:val="20"/>
                <w:szCs w:val="20"/>
              </w:rPr>
              <w:t>Školní výstupy</w:t>
            </w:r>
          </w:p>
          <w:p w:rsidR="00647230" w:rsidRPr="000606FC" w:rsidRDefault="00647230" w:rsidP="00647230">
            <w:pPr>
              <w:rPr>
                <w:b/>
                <w:bCs/>
                <w:sz w:val="20"/>
                <w:szCs w:val="20"/>
              </w:rPr>
            </w:pPr>
            <w:r>
              <w:rPr>
                <w:b/>
                <w:bCs/>
                <w:sz w:val="20"/>
                <w:szCs w:val="20"/>
              </w:rPr>
              <w:t>Žák:</w:t>
            </w:r>
          </w:p>
        </w:tc>
        <w:tc>
          <w:tcPr>
            <w:tcW w:w="2880" w:type="dxa"/>
          </w:tcPr>
          <w:p w:rsidR="00CD3E8A" w:rsidRPr="000606FC" w:rsidRDefault="00CD3E8A" w:rsidP="00647230">
            <w:pPr>
              <w:rPr>
                <w:b/>
                <w:bCs/>
                <w:sz w:val="20"/>
                <w:szCs w:val="20"/>
              </w:rPr>
            </w:pPr>
            <w:r w:rsidRPr="000606FC">
              <w:rPr>
                <w:b/>
                <w:bCs/>
                <w:sz w:val="20"/>
                <w:szCs w:val="20"/>
              </w:rPr>
              <w:t>Učivo</w:t>
            </w:r>
          </w:p>
        </w:tc>
        <w:tc>
          <w:tcPr>
            <w:tcW w:w="2694" w:type="dxa"/>
          </w:tcPr>
          <w:p w:rsidR="00CD3E8A" w:rsidRPr="000606FC" w:rsidRDefault="001A4D96" w:rsidP="00D40912">
            <w:pPr>
              <w:rPr>
                <w:b/>
                <w:bCs/>
                <w:sz w:val="20"/>
                <w:szCs w:val="20"/>
              </w:rPr>
            </w:pPr>
            <w:r>
              <w:rPr>
                <w:b/>
                <w:bCs/>
                <w:sz w:val="20"/>
                <w:szCs w:val="20"/>
              </w:rPr>
              <w:t>Přesahy a vazby (</w:t>
            </w:r>
            <w:r w:rsidR="00CD3E8A" w:rsidRPr="000606FC">
              <w:rPr>
                <w:b/>
                <w:bCs/>
                <w:sz w:val="20"/>
                <w:szCs w:val="20"/>
              </w:rPr>
              <w:t>průřez</w:t>
            </w:r>
            <w:r w:rsidR="00D40912">
              <w:rPr>
                <w:b/>
                <w:bCs/>
                <w:sz w:val="20"/>
                <w:szCs w:val="20"/>
              </w:rPr>
              <w:t>.</w:t>
            </w:r>
            <w:r w:rsidR="00CD3E8A" w:rsidRPr="000606FC">
              <w:rPr>
                <w:b/>
                <w:bCs/>
                <w:sz w:val="20"/>
                <w:szCs w:val="20"/>
              </w:rPr>
              <w:br/>
              <w:t>témata, mezipředm</w:t>
            </w:r>
            <w:r w:rsidR="00D40912">
              <w:rPr>
                <w:b/>
                <w:bCs/>
                <w:sz w:val="20"/>
                <w:szCs w:val="20"/>
              </w:rPr>
              <w:t>.</w:t>
            </w:r>
            <w:r w:rsidR="00CD3E8A" w:rsidRPr="000606FC">
              <w:rPr>
                <w:b/>
                <w:bCs/>
                <w:sz w:val="20"/>
                <w:szCs w:val="20"/>
              </w:rPr>
              <w:t xml:space="preserve"> vztahy)</w:t>
            </w:r>
          </w:p>
        </w:tc>
      </w:tr>
      <w:tr w:rsidR="00CD3E8A" w:rsidTr="00D40912">
        <w:tc>
          <w:tcPr>
            <w:tcW w:w="3535" w:type="dxa"/>
          </w:tcPr>
          <w:p w:rsidR="00CD3E8A" w:rsidRPr="00C01236" w:rsidRDefault="00CD3E8A" w:rsidP="00647230">
            <w:pPr>
              <w:rPr>
                <w:sz w:val="20"/>
                <w:szCs w:val="20"/>
              </w:rPr>
            </w:pPr>
            <w:r>
              <w:rPr>
                <w:sz w:val="20"/>
                <w:szCs w:val="20"/>
              </w:rPr>
              <w:t>P</w:t>
            </w:r>
            <w:r w:rsidRPr="00C01236">
              <w:rPr>
                <w:sz w:val="20"/>
                <w:szCs w:val="20"/>
              </w:rPr>
              <w:t>oužívá přirozená čísla k modelování reálných situací, počítá předměty v daném souboru, vytváří soubory s daným počtem prvků</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Č</w:t>
            </w:r>
            <w:r w:rsidRPr="00C01236">
              <w:rPr>
                <w:sz w:val="20"/>
                <w:szCs w:val="20"/>
              </w:rPr>
              <w:t>te, zapisuje a porovnává přirozená čísla do 100</w:t>
            </w:r>
            <w:r>
              <w:rPr>
                <w:sz w:val="20"/>
                <w:szCs w:val="20"/>
              </w:rPr>
              <w:t>0</w:t>
            </w:r>
            <w:r w:rsidRPr="00C01236">
              <w:rPr>
                <w:sz w:val="20"/>
                <w:szCs w:val="20"/>
              </w:rPr>
              <w:t>, užívá a zapisuje vztah rovnosti a nerovnosti</w:t>
            </w:r>
            <w:r>
              <w:rPr>
                <w:sz w:val="20"/>
                <w:szCs w:val="20"/>
              </w:rPr>
              <w:t>.</w:t>
            </w:r>
          </w:p>
          <w:p w:rsidR="00CD3E8A" w:rsidRPr="00C01236" w:rsidRDefault="00CD3E8A" w:rsidP="00647230">
            <w:pPr>
              <w:rPr>
                <w:sz w:val="20"/>
                <w:szCs w:val="20"/>
              </w:rPr>
            </w:pPr>
            <w:r>
              <w:rPr>
                <w:sz w:val="20"/>
                <w:szCs w:val="20"/>
              </w:rPr>
              <w:t>U</w:t>
            </w:r>
            <w:r w:rsidRPr="00C01236">
              <w:rPr>
                <w:sz w:val="20"/>
                <w:szCs w:val="20"/>
              </w:rPr>
              <w:t>žívá lineární uspořádání, zobrazí číslo na číselné ose</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P</w:t>
            </w:r>
            <w:r w:rsidRPr="00C01236">
              <w:rPr>
                <w:sz w:val="20"/>
                <w:szCs w:val="20"/>
              </w:rPr>
              <w:t>rovádí zpaměti jednoduché početní operace s přirozenými čísly</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Ř</w:t>
            </w:r>
            <w:r w:rsidRPr="00C01236">
              <w:rPr>
                <w:sz w:val="20"/>
                <w:szCs w:val="20"/>
              </w:rPr>
              <w:t>eší a tvoří úlohy, ve kterých aplikuje a modeluje osvojené početní operace</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Po</w:t>
            </w:r>
            <w:r w:rsidRPr="00C01236">
              <w:rPr>
                <w:sz w:val="20"/>
                <w:szCs w:val="20"/>
              </w:rPr>
              <w:t>pisuje jednoduché závislosti z praktického života</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R</w:t>
            </w:r>
            <w:r w:rsidRPr="00C01236">
              <w:rPr>
                <w:sz w:val="20"/>
                <w:szCs w:val="20"/>
              </w:rPr>
              <w:t>ozezná, pojmenuje, vymodeluje a popíše základní rovinné útvary a jednoduchá tělesa; nachází v realitě jejich reprezentaci</w:t>
            </w:r>
            <w:r>
              <w:rPr>
                <w:sz w:val="20"/>
                <w:szCs w:val="20"/>
              </w:rPr>
              <w:t>.</w:t>
            </w:r>
          </w:p>
          <w:p w:rsidR="00CD3E8A" w:rsidRPr="00C01236" w:rsidRDefault="00CD3E8A" w:rsidP="00647230">
            <w:pPr>
              <w:rPr>
                <w:sz w:val="20"/>
                <w:szCs w:val="20"/>
              </w:rPr>
            </w:pPr>
            <w:r w:rsidRPr="00C01236">
              <w:rPr>
                <w:sz w:val="20"/>
                <w:szCs w:val="20"/>
              </w:rPr>
              <w:br/>
            </w:r>
            <w:r>
              <w:rPr>
                <w:sz w:val="20"/>
                <w:szCs w:val="20"/>
              </w:rPr>
              <w:t>P</w:t>
            </w:r>
            <w:r w:rsidRPr="00C01236">
              <w:rPr>
                <w:sz w:val="20"/>
                <w:szCs w:val="20"/>
              </w:rPr>
              <w:t>orovnává velikosti útvarů, měří a odhaduje délku úsečky</w:t>
            </w:r>
            <w:r>
              <w:rPr>
                <w:sz w:val="20"/>
                <w:szCs w:val="20"/>
              </w:rPr>
              <w:t>.</w:t>
            </w:r>
          </w:p>
        </w:tc>
        <w:tc>
          <w:tcPr>
            <w:tcW w:w="5033" w:type="dxa"/>
          </w:tcPr>
          <w:p w:rsidR="00CD3E8A" w:rsidRPr="00C01236" w:rsidRDefault="00CD3E8A" w:rsidP="00647230">
            <w:pPr>
              <w:rPr>
                <w:sz w:val="20"/>
                <w:szCs w:val="20"/>
              </w:rPr>
            </w:pPr>
            <w:r>
              <w:rPr>
                <w:sz w:val="20"/>
                <w:szCs w:val="20"/>
              </w:rPr>
              <w:t>P</w:t>
            </w:r>
            <w:r w:rsidRPr="00C01236">
              <w:rPr>
                <w:sz w:val="20"/>
                <w:szCs w:val="20"/>
              </w:rPr>
              <w:t>íše a řeší příklady na sčítání a odčítání do 20 s přechodem přes desítku</w:t>
            </w:r>
            <w:r>
              <w:rPr>
                <w:sz w:val="20"/>
                <w:szCs w:val="20"/>
              </w:rPr>
              <w:t>.</w:t>
            </w:r>
          </w:p>
          <w:p w:rsidR="006C3CAC" w:rsidRDefault="006C3CAC" w:rsidP="006C3CAC">
            <w:pPr>
              <w:rPr>
                <w:sz w:val="20"/>
                <w:szCs w:val="20"/>
              </w:rPr>
            </w:pPr>
            <w:r>
              <w:rPr>
                <w:sz w:val="20"/>
                <w:szCs w:val="20"/>
              </w:rPr>
              <w:t>Používá peníze (makety peněz) do 100, počítá s nimi při modelových situacích.</w:t>
            </w:r>
          </w:p>
          <w:p w:rsidR="006C3CAC" w:rsidRPr="00791D0B" w:rsidRDefault="006C3CAC" w:rsidP="006C3CAC">
            <w:pPr>
              <w:rPr>
                <w:sz w:val="20"/>
                <w:szCs w:val="20"/>
              </w:rPr>
            </w:pPr>
            <w:r>
              <w:rPr>
                <w:sz w:val="20"/>
                <w:szCs w:val="20"/>
              </w:rPr>
              <w:t>Při modelovém nákupu odhadne a zkontroluje cenu.</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R</w:t>
            </w:r>
            <w:r w:rsidRPr="00C01236">
              <w:rPr>
                <w:sz w:val="20"/>
                <w:szCs w:val="20"/>
              </w:rPr>
              <w:t>ozlišuje a píše jednotlivé číslice do 100</w:t>
            </w:r>
            <w:r>
              <w:rPr>
                <w:sz w:val="20"/>
                <w:szCs w:val="20"/>
              </w:rPr>
              <w:t>.</w:t>
            </w:r>
          </w:p>
          <w:p w:rsidR="00CD3E8A" w:rsidRPr="00C01236" w:rsidRDefault="00CD3E8A" w:rsidP="00647230">
            <w:pPr>
              <w:rPr>
                <w:sz w:val="20"/>
                <w:szCs w:val="20"/>
              </w:rPr>
            </w:pPr>
            <w:r>
              <w:rPr>
                <w:sz w:val="20"/>
                <w:szCs w:val="20"/>
              </w:rPr>
              <w:t>P</w:t>
            </w:r>
            <w:r w:rsidRPr="00C01236">
              <w:rPr>
                <w:sz w:val="20"/>
                <w:szCs w:val="20"/>
              </w:rPr>
              <w:t>orovnává čísla do 100</w:t>
            </w:r>
            <w:r>
              <w:rPr>
                <w:sz w:val="20"/>
                <w:szCs w:val="20"/>
              </w:rPr>
              <w:t>.</w:t>
            </w:r>
          </w:p>
          <w:p w:rsidR="00CD3E8A" w:rsidRPr="00C01236" w:rsidRDefault="00CD3E8A" w:rsidP="00647230">
            <w:pPr>
              <w:rPr>
                <w:sz w:val="20"/>
                <w:szCs w:val="20"/>
              </w:rPr>
            </w:pPr>
            <w:r>
              <w:rPr>
                <w:sz w:val="20"/>
                <w:szCs w:val="20"/>
              </w:rPr>
              <w:t>S</w:t>
            </w:r>
            <w:r w:rsidRPr="00C01236">
              <w:rPr>
                <w:sz w:val="20"/>
                <w:szCs w:val="20"/>
              </w:rPr>
              <w:t>eřazuje vzestupně i sestupně čísla do 100</w:t>
            </w:r>
            <w:r>
              <w:rPr>
                <w:sz w:val="20"/>
                <w:szCs w:val="20"/>
              </w:rPr>
              <w:t>.</w:t>
            </w:r>
          </w:p>
          <w:p w:rsidR="00CD3E8A" w:rsidRPr="00C01236" w:rsidRDefault="00CD3E8A" w:rsidP="00647230">
            <w:pPr>
              <w:rPr>
                <w:sz w:val="20"/>
                <w:szCs w:val="20"/>
              </w:rPr>
            </w:pPr>
            <w:r>
              <w:rPr>
                <w:sz w:val="20"/>
                <w:szCs w:val="20"/>
              </w:rPr>
              <w:t>V</w:t>
            </w:r>
            <w:r w:rsidRPr="00C01236">
              <w:rPr>
                <w:sz w:val="20"/>
                <w:szCs w:val="20"/>
              </w:rPr>
              <w:t>yhledává na číselné ose čísla do 100</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S</w:t>
            </w:r>
            <w:r w:rsidRPr="00C01236">
              <w:rPr>
                <w:sz w:val="20"/>
                <w:szCs w:val="20"/>
              </w:rPr>
              <w:t>čítá a odčítá čísla do sta</w:t>
            </w:r>
            <w:r>
              <w:rPr>
                <w:sz w:val="20"/>
                <w:szCs w:val="20"/>
              </w:rPr>
              <w:t>.</w:t>
            </w:r>
          </w:p>
          <w:p w:rsidR="00CD3E8A" w:rsidRPr="00C01236" w:rsidRDefault="00CD3E8A" w:rsidP="00647230">
            <w:pPr>
              <w:rPr>
                <w:sz w:val="20"/>
                <w:szCs w:val="20"/>
              </w:rPr>
            </w:pPr>
            <w:r>
              <w:rPr>
                <w:sz w:val="20"/>
                <w:szCs w:val="20"/>
              </w:rPr>
              <w:t>P</w:t>
            </w:r>
            <w:r w:rsidRPr="00C01236">
              <w:rPr>
                <w:sz w:val="20"/>
                <w:szCs w:val="20"/>
              </w:rPr>
              <w:t>očítá příklady se závorkami</w:t>
            </w:r>
            <w:r>
              <w:rPr>
                <w:sz w:val="20"/>
                <w:szCs w:val="20"/>
              </w:rPr>
              <w:t>.</w:t>
            </w:r>
          </w:p>
          <w:p w:rsidR="00CD3E8A" w:rsidRPr="00C01236" w:rsidRDefault="00CD3E8A" w:rsidP="00647230">
            <w:pPr>
              <w:rPr>
                <w:sz w:val="20"/>
                <w:szCs w:val="20"/>
              </w:rPr>
            </w:pPr>
            <w:r>
              <w:rPr>
                <w:sz w:val="20"/>
                <w:szCs w:val="20"/>
              </w:rPr>
              <w:t>S</w:t>
            </w:r>
            <w:r w:rsidRPr="00C01236">
              <w:rPr>
                <w:sz w:val="20"/>
                <w:szCs w:val="20"/>
              </w:rPr>
              <w:t>eznámí se s principem násobilky v oboru do 50</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Z</w:t>
            </w:r>
            <w:r w:rsidRPr="00C01236">
              <w:rPr>
                <w:sz w:val="20"/>
                <w:szCs w:val="20"/>
              </w:rPr>
              <w:t>apisuje a řeší slovní úlohy</w:t>
            </w:r>
            <w:r>
              <w:rPr>
                <w:sz w:val="20"/>
                <w:szCs w:val="20"/>
              </w:rPr>
              <w:t>.</w:t>
            </w:r>
          </w:p>
          <w:p w:rsidR="00CD3E8A" w:rsidRPr="00C01236" w:rsidRDefault="00CD3E8A" w:rsidP="00647230">
            <w:pPr>
              <w:rPr>
                <w:sz w:val="20"/>
                <w:szCs w:val="20"/>
              </w:rPr>
            </w:pPr>
            <w:r>
              <w:rPr>
                <w:sz w:val="20"/>
                <w:szCs w:val="20"/>
              </w:rPr>
              <w:t>Ř</w:t>
            </w:r>
            <w:r w:rsidRPr="00C01236">
              <w:rPr>
                <w:sz w:val="20"/>
                <w:szCs w:val="20"/>
              </w:rPr>
              <w:t>eší slovní úlohy s výpočty do sta</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T</w:t>
            </w:r>
            <w:r w:rsidR="00BC7A53">
              <w:rPr>
                <w:sz w:val="20"/>
                <w:szCs w:val="20"/>
              </w:rPr>
              <w:t xml:space="preserve">řídí </w:t>
            </w:r>
            <w:r w:rsidRPr="00C01236">
              <w:rPr>
                <w:sz w:val="20"/>
                <w:szCs w:val="20"/>
              </w:rPr>
              <w:t>mince a bankovky v hodnotě do sta korun</w:t>
            </w:r>
            <w:r>
              <w:rPr>
                <w:sz w:val="20"/>
                <w:szCs w:val="20"/>
              </w:rPr>
              <w:t>.</w:t>
            </w:r>
          </w:p>
          <w:p w:rsidR="00CD3E8A" w:rsidRPr="00C01236" w:rsidRDefault="00CD3E8A" w:rsidP="00647230">
            <w:pPr>
              <w:rPr>
                <w:sz w:val="20"/>
                <w:szCs w:val="20"/>
              </w:rPr>
            </w:pPr>
            <w:r>
              <w:rPr>
                <w:sz w:val="20"/>
                <w:szCs w:val="20"/>
              </w:rPr>
              <w:t>P</w:t>
            </w:r>
            <w:r w:rsidRPr="00C01236">
              <w:rPr>
                <w:sz w:val="20"/>
                <w:szCs w:val="20"/>
              </w:rPr>
              <w:t>očítá s mincemi a bankovkami v hodnotě do sta korun v praktických příkladech</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V</w:t>
            </w:r>
            <w:r w:rsidRPr="00C01236">
              <w:rPr>
                <w:sz w:val="20"/>
                <w:szCs w:val="20"/>
              </w:rPr>
              <w:t>hodn</w:t>
            </w:r>
            <w:r>
              <w:rPr>
                <w:sz w:val="20"/>
                <w:szCs w:val="20"/>
              </w:rPr>
              <w:t>ě používá pomůcky na rýsování (</w:t>
            </w:r>
            <w:r w:rsidRPr="00C01236">
              <w:rPr>
                <w:sz w:val="20"/>
                <w:szCs w:val="20"/>
              </w:rPr>
              <w:t>tužka, pravítko)</w:t>
            </w:r>
          </w:p>
          <w:p w:rsidR="00CD3E8A" w:rsidRDefault="00CD3E8A" w:rsidP="00647230">
            <w:pPr>
              <w:rPr>
                <w:sz w:val="20"/>
                <w:szCs w:val="20"/>
              </w:rPr>
            </w:pPr>
            <w:r>
              <w:rPr>
                <w:sz w:val="20"/>
                <w:szCs w:val="20"/>
              </w:rPr>
              <w:t>N</w:t>
            </w:r>
            <w:r w:rsidRPr="00C01236">
              <w:rPr>
                <w:sz w:val="20"/>
                <w:szCs w:val="20"/>
              </w:rPr>
              <w:t>arýsuje bod, přímku, lomenou čáru a úsečku dané délky</w:t>
            </w:r>
            <w:r>
              <w:rPr>
                <w:sz w:val="20"/>
                <w:szCs w:val="20"/>
              </w:rPr>
              <w:t>.</w:t>
            </w:r>
          </w:p>
          <w:p w:rsidR="00CD3E8A" w:rsidRDefault="00CD3E8A" w:rsidP="00647230">
            <w:pPr>
              <w:rPr>
                <w:sz w:val="20"/>
                <w:szCs w:val="20"/>
              </w:rPr>
            </w:pPr>
          </w:p>
          <w:p w:rsidR="00CD3E8A" w:rsidRPr="00C01236" w:rsidRDefault="00CD3E8A" w:rsidP="00647230">
            <w:pPr>
              <w:rPr>
                <w:sz w:val="20"/>
                <w:szCs w:val="20"/>
              </w:rPr>
            </w:pPr>
            <w:r>
              <w:rPr>
                <w:sz w:val="20"/>
                <w:szCs w:val="20"/>
              </w:rPr>
              <w:t>Rozlišuje mezi rovnou (rýsovanou) a křivou (kreslenou) čarou.</w:t>
            </w:r>
            <w:r>
              <w:rPr>
                <w:sz w:val="20"/>
                <w:szCs w:val="20"/>
              </w:rPr>
              <w:br/>
              <w:t>Roztřídí geometrické tvary obdélník, čtverec, trojúhelník, kruh.</w:t>
            </w:r>
          </w:p>
          <w:p w:rsidR="00CD3E8A" w:rsidRPr="00C01236" w:rsidRDefault="00CD3E8A" w:rsidP="00647230">
            <w:pPr>
              <w:rPr>
                <w:sz w:val="20"/>
                <w:szCs w:val="20"/>
              </w:rPr>
            </w:pPr>
            <w:r>
              <w:rPr>
                <w:sz w:val="20"/>
                <w:szCs w:val="20"/>
              </w:rPr>
              <w:t>R</w:t>
            </w:r>
            <w:r w:rsidRPr="00C01236">
              <w:rPr>
                <w:sz w:val="20"/>
                <w:szCs w:val="20"/>
              </w:rPr>
              <w:t>oztřídí geometrická tělesa krychli, kvádr, kouli, válec</w:t>
            </w:r>
            <w:r>
              <w:rPr>
                <w:sz w:val="20"/>
                <w:szCs w:val="20"/>
              </w:rPr>
              <w:t>, jehlan</w:t>
            </w:r>
          </w:p>
          <w:p w:rsidR="00CD3E8A" w:rsidRPr="00C01236" w:rsidRDefault="00CD3E8A" w:rsidP="00647230">
            <w:pPr>
              <w:rPr>
                <w:sz w:val="20"/>
                <w:szCs w:val="20"/>
              </w:rPr>
            </w:pPr>
          </w:p>
        </w:tc>
        <w:tc>
          <w:tcPr>
            <w:tcW w:w="2880" w:type="dxa"/>
          </w:tcPr>
          <w:p w:rsidR="00CD3E8A" w:rsidRPr="00C01236" w:rsidRDefault="00CD3E8A" w:rsidP="00647230">
            <w:pPr>
              <w:rPr>
                <w:sz w:val="20"/>
                <w:szCs w:val="20"/>
              </w:rPr>
            </w:pPr>
            <w:r w:rsidRPr="00C01236">
              <w:rPr>
                <w:sz w:val="20"/>
                <w:szCs w:val="20"/>
              </w:rPr>
              <w:t>Počítání do dvaceti</w:t>
            </w:r>
          </w:p>
          <w:p w:rsidR="00CD3E8A" w:rsidRPr="00C01236" w:rsidRDefault="00CD3E8A" w:rsidP="00647230">
            <w:pPr>
              <w:rPr>
                <w:sz w:val="20"/>
                <w:szCs w:val="20"/>
              </w:rPr>
            </w:pPr>
          </w:p>
          <w:p w:rsidR="00CD3E8A" w:rsidRPr="00C01236" w:rsidRDefault="0099260A" w:rsidP="00647230">
            <w:pPr>
              <w:rPr>
                <w:sz w:val="20"/>
                <w:szCs w:val="20"/>
              </w:rPr>
            </w:pPr>
            <w:r>
              <w:rPr>
                <w:sz w:val="20"/>
                <w:szCs w:val="20"/>
              </w:rPr>
              <w:t>Nakupování a placení, h</w:t>
            </w:r>
            <w:r w:rsidR="00F21EEC">
              <w:rPr>
                <w:sz w:val="20"/>
                <w:szCs w:val="20"/>
              </w:rPr>
              <w:t>ra na obchod</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Počítání do sta</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Násobení do 50</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Slovní úlohy</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Mince a bankovky</w:t>
            </w:r>
          </w:p>
          <w:p w:rsidR="00CD3E8A" w:rsidRPr="00C01236" w:rsidRDefault="00CD3E8A" w:rsidP="00647230">
            <w:pPr>
              <w:rPr>
                <w:sz w:val="20"/>
                <w:szCs w:val="20"/>
              </w:rPr>
            </w:pPr>
            <w:r w:rsidRPr="00C01236">
              <w:rPr>
                <w:sz w:val="20"/>
                <w:szCs w:val="20"/>
              </w:rPr>
              <w:t>do 100</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b/>
                <w:bCs/>
                <w:sz w:val="20"/>
                <w:szCs w:val="20"/>
              </w:rPr>
            </w:pPr>
          </w:p>
          <w:p w:rsidR="00CD3E8A" w:rsidRPr="00C01236" w:rsidRDefault="00CD3E8A" w:rsidP="00647230">
            <w:pPr>
              <w:rPr>
                <w:sz w:val="20"/>
                <w:szCs w:val="20"/>
              </w:rPr>
            </w:pPr>
            <w:r w:rsidRPr="00C01236">
              <w:rPr>
                <w:sz w:val="20"/>
                <w:szCs w:val="20"/>
              </w:rPr>
              <w:t>Geometrie</w:t>
            </w:r>
          </w:p>
          <w:p w:rsidR="00CD3E8A" w:rsidRPr="00C01236" w:rsidRDefault="00CD3E8A" w:rsidP="00647230">
            <w:pPr>
              <w:rPr>
                <w:sz w:val="20"/>
                <w:szCs w:val="20"/>
              </w:rPr>
            </w:pPr>
          </w:p>
        </w:tc>
        <w:tc>
          <w:tcPr>
            <w:tcW w:w="2694" w:type="dxa"/>
          </w:tcPr>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29573A" w:rsidP="00647230">
            <w:pPr>
              <w:rPr>
                <w:sz w:val="20"/>
                <w:szCs w:val="20"/>
              </w:rPr>
            </w:pPr>
            <w:r>
              <w:rPr>
                <w:sz w:val="20"/>
                <w:szCs w:val="20"/>
              </w:rPr>
              <w:t>VDO – Občan, občanská společnost a stát (slovní úlohy)</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VDO</w:t>
            </w:r>
            <w:r w:rsidR="0029573A">
              <w:rPr>
                <w:sz w:val="20"/>
                <w:szCs w:val="20"/>
              </w:rPr>
              <w:t xml:space="preserve"> – občanská společnost a škola </w:t>
            </w:r>
            <w:r w:rsidRPr="00C01236">
              <w:rPr>
                <w:sz w:val="20"/>
                <w:szCs w:val="20"/>
              </w:rPr>
              <w:t>- při řešení slovních úloh</w:t>
            </w: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ENV</w:t>
            </w:r>
          </w:p>
          <w:p w:rsidR="00CD3E8A" w:rsidRPr="00C01236" w:rsidRDefault="00CD3E8A" w:rsidP="00647230">
            <w:pPr>
              <w:rPr>
                <w:sz w:val="20"/>
                <w:szCs w:val="20"/>
              </w:rPr>
            </w:pPr>
            <w:r w:rsidRPr="00C01236">
              <w:rPr>
                <w:sz w:val="20"/>
                <w:szCs w:val="20"/>
              </w:rPr>
              <w:t>- vztah člověka k prostředí</w:t>
            </w:r>
          </w:p>
          <w:p w:rsidR="00CD3E8A" w:rsidRPr="00C01236" w:rsidRDefault="0029573A" w:rsidP="00647230">
            <w:pPr>
              <w:rPr>
                <w:sz w:val="20"/>
                <w:szCs w:val="20"/>
              </w:rPr>
            </w:pPr>
            <w:r>
              <w:rPr>
                <w:sz w:val="20"/>
                <w:szCs w:val="20"/>
              </w:rPr>
              <w:t>geometrie</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tc>
      </w:tr>
    </w:tbl>
    <w:p w:rsidR="00CD3E8A" w:rsidRDefault="00CD3E8A" w:rsidP="00CD3E8A"/>
    <w:p w:rsidR="00CD3E8A" w:rsidRDefault="00CD3E8A" w:rsidP="00CD3E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gridCol w:w="2520"/>
        <w:gridCol w:w="2694"/>
      </w:tblGrid>
      <w:tr w:rsidR="00CD3E8A" w:rsidTr="00647230">
        <w:tc>
          <w:tcPr>
            <w:tcW w:w="14142" w:type="dxa"/>
            <w:gridSpan w:val="4"/>
          </w:tcPr>
          <w:p w:rsidR="00CD3E8A" w:rsidRDefault="00D40912" w:rsidP="00647230">
            <w:pPr>
              <w:jc w:val="center"/>
              <w:rPr>
                <w:b/>
                <w:bCs/>
                <w:sz w:val="28"/>
                <w:szCs w:val="28"/>
              </w:rPr>
            </w:pPr>
            <w:r>
              <w:rPr>
                <w:b/>
                <w:bCs/>
                <w:sz w:val="28"/>
                <w:szCs w:val="28"/>
              </w:rPr>
              <w:t xml:space="preserve">MATEMATIKA </w:t>
            </w:r>
            <w:r w:rsidR="00647230">
              <w:rPr>
                <w:b/>
                <w:bCs/>
                <w:sz w:val="28"/>
                <w:szCs w:val="28"/>
              </w:rPr>
              <w:t>III</w:t>
            </w:r>
            <w:r w:rsidR="00CD3E8A">
              <w:rPr>
                <w:b/>
                <w:bCs/>
                <w:sz w:val="28"/>
                <w:szCs w:val="28"/>
              </w:rPr>
              <w:t xml:space="preserve">. </w:t>
            </w:r>
            <w:r w:rsidR="00647230">
              <w:rPr>
                <w:b/>
                <w:bCs/>
                <w:sz w:val="28"/>
                <w:szCs w:val="28"/>
              </w:rPr>
              <w:t>ROČNÍK</w:t>
            </w:r>
          </w:p>
        </w:tc>
      </w:tr>
      <w:tr w:rsidR="00CD3E8A" w:rsidTr="00D40912">
        <w:tc>
          <w:tcPr>
            <w:tcW w:w="4068" w:type="dxa"/>
          </w:tcPr>
          <w:p w:rsidR="00CD3E8A" w:rsidRDefault="00CD3E8A" w:rsidP="00647230">
            <w:pPr>
              <w:rPr>
                <w:b/>
                <w:bCs/>
                <w:sz w:val="20"/>
                <w:szCs w:val="20"/>
              </w:rPr>
            </w:pPr>
            <w:r w:rsidRPr="000606FC">
              <w:rPr>
                <w:b/>
                <w:bCs/>
                <w:sz w:val="20"/>
                <w:szCs w:val="20"/>
              </w:rPr>
              <w:t>Očekávané výstupy z RVP ZV</w:t>
            </w:r>
          </w:p>
          <w:p w:rsidR="00647230" w:rsidRPr="000606FC" w:rsidRDefault="00647230" w:rsidP="00647230">
            <w:pPr>
              <w:rPr>
                <w:b/>
                <w:bCs/>
                <w:sz w:val="20"/>
                <w:szCs w:val="20"/>
              </w:rPr>
            </w:pPr>
            <w:r>
              <w:rPr>
                <w:b/>
                <w:bCs/>
                <w:sz w:val="20"/>
                <w:szCs w:val="20"/>
              </w:rPr>
              <w:t>Žák:</w:t>
            </w:r>
          </w:p>
        </w:tc>
        <w:tc>
          <w:tcPr>
            <w:tcW w:w="4860" w:type="dxa"/>
          </w:tcPr>
          <w:p w:rsidR="00CD3E8A" w:rsidRDefault="00CD3E8A" w:rsidP="00647230">
            <w:pPr>
              <w:rPr>
                <w:b/>
                <w:bCs/>
                <w:sz w:val="20"/>
                <w:szCs w:val="20"/>
              </w:rPr>
            </w:pPr>
            <w:r w:rsidRPr="000606FC">
              <w:rPr>
                <w:b/>
                <w:bCs/>
                <w:sz w:val="20"/>
                <w:szCs w:val="20"/>
              </w:rPr>
              <w:t>Školní výstupy</w:t>
            </w:r>
          </w:p>
          <w:p w:rsidR="00647230" w:rsidRPr="000606FC" w:rsidRDefault="00647230" w:rsidP="00647230">
            <w:pPr>
              <w:rPr>
                <w:b/>
                <w:bCs/>
                <w:sz w:val="20"/>
                <w:szCs w:val="20"/>
              </w:rPr>
            </w:pPr>
            <w:r>
              <w:rPr>
                <w:b/>
                <w:bCs/>
                <w:sz w:val="20"/>
                <w:szCs w:val="20"/>
              </w:rPr>
              <w:t>Žák:</w:t>
            </w:r>
          </w:p>
        </w:tc>
        <w:tc>
          <w:tcPr>
            <w:tcW w:w="2520" w:type="dxa"/>
          </w:tcPr>
          <w:p w:rsidR="00CD3E8A" w:rsidRDefault="00CD3E8A" w:rsidP="00647230">
            <w:pPr>
              <w:rPr>
                <w:b/>
                <w:bCs/>
                <w:sz w:val="20"/>
                <w:szCs w:val="20"/>
              </w:rPr>
            </w:pPr>
            <w:r w:rsidRPr="000606FC">
              <w:rPr>
                <w:b/>
                <w:bCs/>
                <w:sz w:val="20"/>
                <w:szCs w:val="20"/>
              </w:rPr>
              <w:t>Učivo</w:t>
            </w:r>
          </w:p>
          <w:p w:rsidR="00D40912" w:rsidRPr="000606FC" w:rsidRDefault="00D40912" w:rsidP="00647230">
            <w:pPr>
              <w:rPr>
                <w:b/>
                <w:bCs/>
                <w:sz w:val="20"/>
                <w:szCs w:val="20"/>
              </w:rPr>
            </w:pPr>
          </w:p>
        </w:tc>
        <w:tc>
          <w:tcPr>
            <w:tcW w:w="2694" w:type="dxa"/>
          </w:tcPr>
          <w:p w:rsidR="00CD3E8A" w:rsidRPr="000606FC" w:rsidRDefault="00CD3E8A" w:rsidP="00D40912">
            <w:pPr>
              <w:rPr>
                <w:b/>
                <w:bCs/>
                <w:sz w:val="20"/>
                <w:szCs w:val="20"/>
              </w:rPr>
            </w:pPr>
            <w:r w:rsidRPr="000606FC">
              <w:rPr>
                <w:b/>
                <w:bCs/>
                <w:sz w:val="20"/>
                <w:szCs w:val="20"/>
              </w:rPr>
              <w:t>Přesahy a vazby (průřez</w:t>
            </w:r>
            <w:r w:rsidR="00D40912">
              <w:rPr>
                <w:b/>
                <w:bCs/>
                <w:sz w:val="20"/>
                <w:szCs w:val="20"/>
              </w:rPr>
              <w:t>.</w:t>
            </w:r>
            <w:r w:rsidRPr="000606FC">
              <w:rPr>
                <w:b/>
                <w:bCs/>
                <w:sz w:val="20"/>
                <w:szCs w:val="20"/>
              </w:rPr>
              <w:t xml:space="preserve"> témata, mezipředm</w:t>
            </w:r>
            <w:r w:rsidR="00D40912">
              <w:rPr>
                <w:b/>
                <w:bCs/>
                <w:sz w:val="20"/>
                <w:szCs w:val="20"/>
              </w:rPr>
              <w:t>.</w:t>
            </w:r>
            <w:r w:rsidRPr="000606FC">
              <w:rPr>
                <w:b/>
                <w:bCs/>
                <w:sz w:val="20"/>
                <w:szCs w:val="20"/>
              </w:rPr>
              <w:t xml:space="preserve"> vztahy)</w:t>
            </w:r>
          </w:p>
        </w:tc>
      </w:tr>
      <w:tr w:rsidR="00CD3E8A" w:rsidTr="00D40912">
        <w:tc>
          <w:tcPr>
            <w:tcW w:w="4068" w:type="dxa"/>
          </w:tcPr>
          <w:p w:rsidR="00CD3E8A" w:rsidRPr="00C01236" w:rsidRDefault="00CD3E8A" w:rsidP="00647230">
            <w:pPr>
              <w:rPr>
                <w:sz w:val="20"/>
                <w:szCs w:val="20"/>
              </w:rPr>
            </w:pPr>
            <w:r>
              <w:rPr>
                <w:sz w:val="20"/>
                <w:szCs w:val="20"/>
              </w:rPr>
              <w:t>P</w:t>
            </w:r>
            <w:r w:rsidRPr="00C01236">
              <w:rPr>
                <w:sz w:val="20"/>
                <w:szCs w:val="20"/>
              </w:rPr>
              <w:t>rovádí zpaměti jednoduché početní operace s přirozenými čísly</w:t>
            </w:r>
            <w:r>
              <w:rPr>
                <w:sz w:val="20"/>
                <w:szCs w:val="20"/>
              </w:rPr>
              <w:t>.</w:t>
            </w:r>
          </w:p>
          <w:p w:rsidR="00CD3E8A" w:rsidRPr="00C01236" w:rsidRDefault="00CD3E8A" w:rsidP="00647230">
            <w:pPr>
              <w:rPr>
                <w:sz w:val="20"/>
                <w:szCs w:val="20"/>
              </w:rPr>
            </w:pPr>
            <w:r>
              <w:rPr>
                <w:sz w:val="20"/>
                <w:szCs w:val="20"/>
              </w:rPr>
              <w:t>Ř</w:t>
            </w:r>
            <w:r w:rsidRPr="00C01236">
              <w:rPr>
                <w:sz w:val="20"/>
                <w:szCs w:val="20"/>
              </w:rPr>
              <w:t>eší a tvoří úlohy, ve kterých aplikuje a modeluje osvojené početní operace</w:t>
            </w:r>
            <w:r>
              <w:rPr>
                <w:sz w:val="20"/>
                <w:szCs w:val="20"/>
              </w:rPr>
              <w:t>.</w:t>
            </w:r>
          </w:p>
          <w:p w:rsidR="00CD3E8A" w:rsidRDefault="00CD3E8A" w:rsidP="00647230">
            <w:pPr>
              <w:rPr>
                <w:sz w:val="20"/>
                <w:szCs w:val="20"/>
              </w:rPr>
            </w:pPr>
          </w:p>
          <w:p w:rsidR="006C3CAC" w:rsidRDefault="006C3CAC" w:rsidP="00647230">
            <w:pPr>
              <w:rPr>
                <w:sz w:val="20"/>
                <w:szCs w:val="20"/>
              </w:rPr>
            </w:pPr>
          </w:p>
          <w:p w:rsidR="00493B69" w:rsidRPr="00C01236" w:rsidRDefault="00493B69" w:rsidP="00647230">
            <w:pPr>
              <w:rPr>
                <w:sz w:val="20"/>
                <w:szCs w:val="20"/>
              </w:rPr>
            </w:pPr>
          </w:p>
          <w:p w:rsidR="00CD3E8A" w:rsidRPr="00C01236" w:rsidRDefault="00CD3E8A" w:rsidP="00647230">
            <w:pPr>
              <w:rPr>
                <w:sz w:val="20"/>
                <w:szCs w:val="20"/>
              </w:rPr>
            </w:pPr>
            <w:r>
              <w:rPr>
                <w:sz w:val="20"/>
                <w:szCs w:val="20"/>
              </w:rPr>
              <w:t>Č</w:t>
            </w:r>
            <w:r w:rsidRPr="00C01236">
              <w:rPr>
                <w:sz w:val="20"/>
                <w:szCs w:val="20"/>
              </w:rPr>
              <w:t xml:space="preserve">te, zapisuje a porovnává přirozená čísla </w:t>
            </w:r>
            <w:r>
              <w:rPr>
                <w:sz w:val="20"/>
                <w:szCs w:val="20"/>
              </w:rPr>
              <w:t>do 1</w:t>
            </w:r>
            <w:r w:rsidRPr="00C01236">
              <w:rPr>
                <w:sz w:val="20"/>
                <w:szCs w:val="20"/>
              </w:rPr>
              <w:t>00</w:t>
            </w:r>
            <w:r>
              <w:rPr>
                <w:sz w:val="20"/>
                <w:szCs w:val="20"/>
              </w:rPr>
              <w:t>0</w:t>
            </w:r>
            <w:r w:rsidRPr="00C01236">
              <w:rPr>
                <w:sz w:val="20"/>
                <w:szCs w:val="20"/>
              </w:rPr>
              <w:t>, užívá a zapisuje vztah rovnosti a nerovnosti</w:t>
            </w:r>
            <w:r>
              <w:rPr>
                <w:sz w:val="20"/>
                <w:szCs w:val="20"/>
              </w:rPr>
              <w:t>.</w:t>
            </w:r>
          </w:p>
          <w:p w:rsidR="00CD3E8A" w:rsidRPr="00C01236" w:rsidRDefault="00CD3E8A" w:rsidP="00647230">
            <w:pPr>
              <w:rPr>
                <w:sz w:val="20"/>
                <w:szCs w:val="20"/>
              </w:rPr>
            </w:pPr>
            <w:r>
              <w:rPr>
                <w:sz w:val="20"/>
                <w:szCs w:val="20"/>
              </w:rPr>
              <w:t>D</w:t>
            </w:r>
            <w:r w:rsidRPr="00C01236">
              <w:rPr>
                <w:sz w:val="20"/>
                <w:szCs w:val="20"/>
              </w:rPr>
              <w:t>oplňuje tabulky, schémata, posloupnosti čísel</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Pr>
                <w:sz w:val="20"/>
                <w:szCs w:val="20"/>
              </w:rPr>
              <w:t>P</w:t>
            </w:r>
            <w:r w:rsidRPr="00C01236">
              <w:rPr>
                <w:sz w:val="20"/>
                <w:szCs w:val="20"/>
              </w:rPr>
              <w:t>opisuje jednoduché závislosti z praktického  života</w:t>
            </w:r>
            <w:r>
              <w:rPr>
                <w:sz w:val="20"/>
                <w:szCs w:val="20"/>
              </w:rPr>
              <w:t>.</w:t>
            </w:r>
          </w:p>
          <w:p w:rsidR="00CD3E8A" w:rsidRPr="00C01236" w:rsidRDefault="00CD3E8A" w:rsidP="00647230">
            <w:pPr>
              <w:rPr>
                <w:sz w:val="20"/>
                <w:szCs w:val="20"/>
              </w:rPr>
            </w:pPr>
            <w:r>
              <w:rPr>
                <w:sz w:val="20"/>
                <w:szCs w:val="20"/>
              </w:rPr>
              <w:t>O</w:t>
            </w:r>
            <w:r w:rsidRPr="00C01236">
              <w:rPr>
                <w:sz w:val="20"/>
                <w:szCs w:val="20"/>
              </w:rPr>
              <w:t>rientuje se v čase, provádí jednoduché převody jednotek času</w:t>
            </w:r>
            <w:r>
              <w:rPr>
                <w:sz w:val="20"/>
                <w:szCs w:val="20"/>
              </w:rPr>
              <w:t>.</w:t>
            </w:r>
          </w:p>
          <w:p w:rsidR="00CD3E8A" w:rsidRPr="00C01236" w:rsidRDefault="00CD3E8A" w:rsidP="00647230">
            <w:pPr>
              <w:rPr>
                <w:sz w:val="20"/>
                <w:szCs w:val="20"/>
              </w:rPr>
            </w:pPr>
            <w:r>
              <w:rPr>
                <w:sz w:val="20"/>
                <w:szCs w:val="20"/>
              </w:rPr>
              <w:t>R</w:t>
            </w:r>
            <w:r w:rsidRPr="00C01236">
              <w:rPr>
                <w:sz w:val="20"/>
                <w:szCs w:val="20"/>
              </w:rPr>
              <w:t>ozezná, pojmenuje, vymodeluje a popíše základní rovinné útvary a jednoduchá tělesa; nachází v realitě jejich reprezentaci</w:t>
            </w:r>
            <w:r>
              <w:rPr>
                <w:sz w:val="20"/>
                <w:szCs w:val="20"/>
              </w:rPr>
              <w:t>.</w:t>
            </w:r>
          </w:p>
          <w:p w:rsidR="00CD3E8A" w:rsidRPr="00C01236" w:rsidRDefault="00CD3E8A" w:rsidP="00647230">
            <w:pPr>
              <w:rPr>
                <w:sz w:val="20"/>
                <w:szCs w:val="20"/>
              </w:rPr>
            </w:pPr>
            <w:r>
              <w:rPr>
                <w:sz w:val="20"/>
                <w:szCs w:val="20"/>
              </w:rPr>
              <w:t>P</w:t>
            </w:r>
            <w:r w:rsidRPr="00C01236">
              <w:rPr>
                <w:sz w:val="20"/>
                <w:szCs w:val="20"/>
              </w:rPr>
              <w:t>orovnává velikost útvarů, měří a odhaduje</w:t>
            </w:r>
            <w:r>
              <w:rPr>
                <w:sz w:val="20"/>
                <w:szCs w:val="20"/>
              </w:rPr>
              <w:t xml:space="preserve"> délku</w:t>
            </w:r>
            <w:r w:rsidRPr="00C01236">
              <w:rPr>
                <w:sz w:val="20"/>
                <w:szCs w:val="20"/>
              </w:rPr>
              <w:t xml:space="preserve"> úsečky</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Pr>
                <w:sz w:val="20"/>
                <w:szCs w:val="20"/>
              </w:rPr>
              <w:t>R</w:t>
            </w:r>
            <w:r w:rsidRPr="00C01236">
              <w:rPr>
                <w:sz w:val="20"/>
                <w:szCs w:val="20"/>
              </w:rPr>
              <w:t>ozezná a modeluje souměrné útvary v</w:t>
            </w:r>
            <w:r>
              <w:rPr>
                <w:sz w:val="20"/>
                <w:szCs w:val="20"/>
              </w:rPr>
              <w:t> </w:t>
            </w:r>
            <w:r w:rsidRPr="00C01236">
              <w:rPr>
                <w:sz w:val="20"/>
                <w:szCs w:val="20"/>
              </w:rPr>
              <w:t>rovině</w:t>
            </w:r>
            <w:r>
              <w:rPr>
                <w:sz w:val="20"/>
                <w:szCs w:val="20"/>
              </w:rPr>
              <w:t>.</w:t>
            </w:r>
            <w:r w:rsidRPr="00C01236">
              <w:rPr>
                <w:sz w:val="20"/>
                <w:szCs w:val="20"/>
              </w:rPr>
              <w:br/>
            </w:r>
            <w:r w:rsidRPr="00C01236">
              <w:rPr>
                <w:sz w:val="20"/>
                <w:szCs w:val="20"/>
              </w:rPr>
              <w:br/>
            </w:r>
            <w:r w:rsidRPr="00C01236">
              <w:rPr>
                <w:sz w:val="20"/>
                <w:szCs w:val="20"/>
              </w:rPr>
              <w:br/>
            </w:r>
            <w:r w:rsidRPr="00C01236">
              <w:rPr>
                <w:sz w:val="20"/>
                <w:szCs w:val="20"/>
              </w:rPr>
              <w:br/>
            </w:r>
          </w:p>
        </w:tc>
        <w:tc>
          <w:tcPr>
            <w:tcW w:w="4860" w:type="dxa"/>
          </w:tcPr>
          <w:p w:rsidR="00CD3E8A" w:rsidRPr="00C01236" w:rsidRDefault="00CD3E8A" w:rsidP="00647230">
            <w:pPr>
              <w:rPr>
                <w:sz w:val="20"/>
                <w:szCs w:val="20"/>
              </w:rPr>
            </w:pPr>
            <w:r>
              <w:rPr>
                <w:sz w:val="20"/>
                <w:szCs w:val="20"/>
              </w:rPr>
              <w:t>P</w:t>
            </w:r>
            <w:r w:rsidRPr="00C01236">
              <w:rPr>
                <w:sz w:val="20"/>
                <w:szCs w:val="20"/>
              </w:rPr>
              <w:t>oužívá symboly pro násobení a dělení</w:t>
            </w:r>
            <w:r>
              <w:rPr>
                <w:sz w:val="20"/>
                <w:szCs w:val="20"/>
              </w:rPr>
              <w:t>.</w:t>
            </w:r>
          </w:p>
          <w:p w:rsidR="00CD3E8A" w:rsidRPr="00C01236" w:rsidRDefault="00CD3E8A" w:rsidP="00647230">
            <w:pPr>
              <w:rPr>
                <w:sz w:val="20"/>
                <w:szCs w:val="20"/>
              </w:rPr>
            </w:pPr>
            <w:r>
              <w:rPr>
                <w:sz w:val="20"/>
                <w:szCs w:val="20"/>
              </w:rPr>
              <w:t>N</w:t>
            </w:r>
            <w:r w:rsidRPr="00C01236">
              <w:rPr>
                <w:sz w:val="20"/>
                <w:szCs w:val="20"/>
              </w:rPr>
              <w:t>ásobí a dělí v oboru malé násobilky</w:t>
            </w:r>
            <w:r>
              <w:rPr>
                <w:sz w:val="20"/>
                <w:szCs w:val="20"/>
              </w:rPr>
              <w:t>.</w:t>
            </w:r>
          </w:p>
          <w:p w:rsidR="00CD3E8A" w:rsidRDefault="00CD3E8A" w:rsidP="00647230">
            <w:pPr>
              <w:rPr>
                <w:sz w:val="20"/>
                <w:szCs w:val="20"/>
              </w:rPr>
            </w:pPr>
            <w:r>
              <w:rPr>
                <w:sz w:val="20"/>
                <w:szCs w:val="20"/>
              </w:rPr>
              <w:t>Dělí se zbytkem v oboru malé násobilky.</w:t>
            </w:r>
          </w:p>
          <w:p w:rsidR="00CD3E8A" w:rsidRDefault="00CD3E8A" w:rsidP="00647230">
            <w:pPr>
              <w:rPr>
                <w:sz w:val="20"/>
                <w:szCs w:val="20"/>
              </w:rPr>
            </w:pPr>
            <w:r>
              <w:rPr>
                <w:sz w:val="20"/>
                <w:szCs w:val="20"/>
              </w:rPr>
              <w:t>Ř</w:t>
            </w:r>
            <w:r w:rsidRPr="00C01236">
              <w:rPr>
                <w:sz w:val="20"/>
                <w:szCs w:val="20"/>
              </w:rPr>
              <w:t>eší slovní úlohy s pomocí malé násobilky</w:t>
            </w:r>
            <w:r>
              <w:rPr>
                <w:sz w:val="20"/>
                <w:szCs w:val="20"/>
              </w:rPr>
              <w:t>.</w:t>
            </w:r>
          </w:p>
          <w:p w:rsidR="006C3CAC" w:rsidRDefault="006C3CAC" w:rsidP="006C3CAC">
            <w:pPr>
              <w:rPr>
                <w:sz w:val="20"/>
                <w:szCs w:val="20"/>
              </w:rPr>
            </w:pPr>
            <w:r>
              <w:rPr>
                <w:sz w:val="20"/>
                <w:szCs w:val="20"/>
              </w:rPr>
              <w:t>Používá peníze (makety peněz) do 1000, počítá s nimi při modelových situacích.</w:t>
            </w:r>
          </w:p>
          <w:p w:rsidR="00493B69" w:rsidRPr="00791D0B" w:rsidRDefault="00493B69" w:rsidP="006C3CAC">
            <w:pPr>
              <w:rPr>
                <w:sz w:val="20"/>
                <w:szCs w:val="20"/>
              </w:rPr>
            </w:pPr>
            <w:r>
              <w:rPr>
                <w:sz w:val="20"/>
                <w:szCs w:val="20"/>
              </w:rPr>
              <w:t>Porovná své potřeby a přání s finančními možnostmi.</w:t>
            </w:r>
          </w:p>
          <w:p w:rsidR="00CD3E8A" w:rsidRPr="00C01236" w:rsidRDefault="00CD3E8A" w:rsidP="00647230">
            <w:pPr>
              <w:rPr>
                <w:sz w:val="20"/>
                <w:szCs w:val="20"/>
              </w:rPr>
            </w:pPr>
            <w:r>
              <w:rPr>
                <w:sz w:val="20"/>
                <w:szCs w:val="20"/>
              </w:rPr>
              <w:t>S</w:t>
            </w:r>
            <w:r w:rsidRPr="00C01236">
              <w:rPr>
                <w:sz w:val="20"/>
                <w:szCs w:val="20"/>
              </w:rPr>
              <w:t>čítá a odčítá dvojciferná čísla zpaměti a písemně s přechodem přes desítku</w:t>
            </w:r>
            <w:r>
              <w:rPr>
                <w:sz w:val="20"/>
                <w:szCs w:val="20"/>
              </w:rPr>
              <w:t>.</w:t>
            </w:r>
          </w:p>
          <w:p w:rsidR="00CD3E8A" w:rsidRPr="00C01236" w:rsidRDefault="00CD3E8A" w:rsidP="00647230">
            <w:pPr>
              <w:rPr>
                <w:sz w:val="20"/>
                <w:szCs w:val="20"/>
              </w:rPr>
            </w:pPr>
            <w:r>
              <w:rPr>
                <w:sz w:val="20"/>
                <w:szCs w:val="20"/>
              </w:rPr>
              <w:t>Ř</w:t>
            </w:r>
            <w:r w:rsidRPr="00C01236">
              <w:rPr>
                <w:sz w:val="20"/>
                <w:szCs w:val="20"/>
              </w:rPr>
              <w:t>eší slovní úlohy v oboru do sta</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R</w:t>
            </w:r>
            <w:r w:rsidR="00BC7A53">
              <w:rPr>
                <w:sz w:val="20"/>
                <w:szCs w:val="20"/>
              </w:rPr>
              <w:t xml:space="preserve">ozlišuje, píše </w:t>
            </w:r>
            <w:r w:rsidRPr="00C01236">
              <w:rPr>
                <w:sz w:val="20"/>
                <w:szCs w:val="20"/>
              </w:rPr>
              <w:t>a čte čísla do 1000</w:t>
            </w:r>
            <w:r>
              <w:rPr>
                <w:sz w:val="20"/>
                <w:szCs w:val="20"/>
              </w:rPr>
              <w:t>.</w:t>
            </w:r>
          </w:p>
          <w:p w:rsidR="00CD3E8A" w:rsidRPr="00C01236" w:rsidRDefault="00CD3E8A" w:rsidP="00647230">
            <w:pPr>
              <w:rPr>
                <w:sz w:val="20"/>
                <w:szCs w:val="20"/>
              </w:rPr>
            </w:pPr>
            <w:r>
              <w:rPr>
                <w:sz w:val="20"/>
                <w:szCs w:val="20"/>
              </w:rPr>
              <w:t>P</w:t>
            </w:r>
            <w:r w:rsidRPr="00C01236">
              <w:rPr>
                <w:sz w:val="20"/>
                <w:szCs w:val="20"/>
              </w:rPr>
              <w:t>orovnává, seřazuje vzestupně a sestupně čísla do 1000</w:t>
            </w:r>
            <w:r>
              <w:rPr>
                <w:sz w:val="20"/>
                <w:szCs w:val="20"/>
              </w:rPr>
              <w:t>.</w:t>
            </w:r>
          </w:p>
          <w:p w:rsidR="00CD3E8A" w:rsidRPr="00C01236" w:rsidRDefault="00CD3E8A" w:rsidP="00647230">
            <w:pPr>
              <w:rPr>
                <w:sz w:val="20"/>
                <w:szCs w:val="20"/>
              </w:rPr>
            </w:pPr>
            <w:r>
              <w:rPr>
                <w:sz w:val="20"/>
                <w:szCs w:val="20"/>
              </w:rPr>
              <w:t>S</w:t>
            </w:r>
            <w:r w:rsidRPr="00C01236">
              <w:rPr>
                <w:sz w:val="20"/>
                <w:szCs w:val="20"/>
              </w:rPr>
              <w:t>čítá a odčítá zpaměti i písemně čísla do 1000</w:t>
            </w:r>
            <w:r>
              <w:rPr>
                <w:sz w:val="20"/>
                <w:szCs w:val="20"/>
              </w:rPr>
              <w:t>.</w:t>
            </w:r>
          </w:p>
          <w:p w:rsidR="00CD3E8A" w:rsidRPr="00C01236" w:rsidRDefault="00CD3E8A" w:rsidP="00647230">
            <w:pPr>
              <w:rPr>
                <w:sz w:val="20"/>
                <w:szCs w:val="20"/>
              </w:rPr>
            </w:pPr>
            <w:r>
              <w:rPr>
                <w:sz w:val="20"/>
                <w:szCs w:val="20"/>
              </w:rPr>
              <w:t>Ř</w:t>
            </w:r>
            <w:r w:rsidRPr="00C01236">
              <w:rPr>
                <w:sz w:val="20"/>
                <w:szCs w:val="20"/>
              </w:rPr>
              <w:t>eší slovní úlohy v oboru do 1000</w:t>
            </w:r>
            <w:r>
              <w:rPr>
                <w:sz w:val="20"/>
                <w:szCs w:val="20"/>
              </w:rPr>
              <w:t>.</w:t>
            </w:r>
          </w:p>
          <w:p w:rsidR="00CD3E8A" w:rsidRPr="00C01236" w:rsidRDefault="00CD3E8A" w:rsidP="00647230">
            <w:pPr>
              <w:rPr>
                <w:sz w:val="20"/>
                <w:szCs w:val="20"/>
              </w:rPr>
            </w:pPr>
            <w:r>
              <w:rPr>
                <w:sz w:val="20"/>
                <w:szCs w:val="20"/>
              </w:rPr>
              <w:t>D</w:t>
            </w:r>
            <w:r w:rsidRPr="00C01236">
              <w:rPr>
                <w:sz w:val="20"/>
                <w:szCs w:val="20"/>
              </w:rPr>
              <w:t>oplňuje získané údaje do tabulky</w:t>
            </w:r>
            <w:r>
              <w:rPr>
                <w:sz w:val="20"/>
                <w:szCs w:val="20"/>
              </w:rPr>
              <w:t>.</w:t>
            </w:r>
          </w:p>
          <w:p w:rsidR="00CD3E8A" w:rsidRPr="00C01236" w:rsidRDefault="00CD3E8A" w:rsidP="00647230">
            <w:pPr>
              <w:rPr>
                <w:sz w:val="20"/>
                <w:szCs w:val="20"/>
              </w:rPr>
            </w:pPr>
            <w:r>
              <w:rPr>
                <w:sz w:val="20"/>
                <w:szCs w:val="20"/>
              </w:rPr>
              <w:t>Z</w:t>
            </w:r>
            <w:r w:rsidRPr="00C01236">
              <w:rPr>
                <w:sz w:val="20"/>
                <w:szCs w:val="20"/>
              </w:rPr>
              <w:t>aokrouhluje řádově na desítky a stovky</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P</w:t>
            </w:r>
            <w:r w:rsidRPr="00C01236">
              <w:rPr>
                <w:sz w:val="20"/>
                <w:szCs w:val="20"/>
              </w:rPr>
              <w:t>oužívá k měře</w:t>
            </w:r>
            <w:r>
              <w:rPr>
                <w:sz w:val="20"/>
                <w:szCs w:val="20"/>
              </w:rPr>
              <w:t>ní jednotky délky mm, cm, dm, m.</w:t>
            </w:r>
          </w:p>
          <w:p w:rsidR="00CD3E8A" w:rsidRPr="00C01236" w:rsidRDefault="00CD3E8A" w:rsidP="00647230">
            <w:pPr>
              <w:rPr>
                <w:sz w:val="20"/>
                <w:szCs w:val="20"/>
              </w:rPr>
            </w:pPr>
            <w:r>
              <w:rPr>
                <w:sz w:val="20"/>
                <w:szCs w:val="20"/>
              </w:rPr>
              <w:t>P</w:t>
            </w:r>
            <w:r w:rsidRPr="00C01236">
              <w:rPr>
                <w:sz w:val="20"/>
                <w:szCs w:val="20"/>
              </w:rPr>
              <w:t>oužívá a převádí jednotky času s, min, h</w:t>
            </w:r>
            <w:r>
              <w:rPr>
                <w:sz w:val="20"/>
                <w:szCs w:val="20"/>
              </w:rPr>
              <w:t>.</w:t>
            </w:r>
          </w:p>
          <w:p w:rsidR="00CD3E8A" w:rsidRPr="00C01236" w:rsidRDefault="00CD3E8A" w:rsidP="00647230">
            <w:pPr>
              <w:rPr>
                <w:sz w:val="20"/>
                <w:szCs w:val="20"/>
              </w:rPr>
            </w:pPr>
            <w:r>
              <w:rPr>
                <w:sz w:val="20"/>
                <w:szCs w:val="20"/>
              </w:rPr>
              <w:t>R</w:t>
            </w:r>
            <w:r w:rsidRPr="00C01236">
              <w:rPr>
                <w:sz w:val="20"/>
                <w:szCs w:val="20"/>
              </w:rPr>
              <w:t>ozlišuje základní rovinné útvary</w:t>
            </w:r>
            <w:r>
              <w:rPr>
                <w:sz w:val="20"/>
                <w:szCs w:val="20"/>
              </w:rPr>
              <w:t>.</w:t>
            </w:r>
          </w:p>
          <w:p w:rsidR="00CD3E8A" w:rsidRPr="00C01236" w:rsidRDefault="00CD3E8A" w:rsidP="00647230">
            <w:pPr>
              <w:rPr>
                <w:sz w:val="20"/>
                <w:szCs w:val="20"/>
              </w:rPr>
            </w:pPr>
            <w:r>
              <w:rPr>
                <w:sz w:val="20"/>
                <w:szCs w:val="20"/>
              </w:rPr>
              <w:t>M</w:t>
            </w:r>
            <w:r w:rsidRPr="00C01236">
              <w:rPr>
                <w:sz w:val="20"/>
                <w:szCs w:val="20"/>
              </w:rPr>
              <w:t>ěří rozměry geometrických útvarů a vyjádří je ve vhodných jednotkách</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R</w:t>
            </w:r>
            <w:r w:rsidRPr="00C01236">
              <w:rPr>
                <w:sz w:val="20"/>
                <w:szCs w:val="20"/>
              </w:rPr>
              <w:t>ýsuje a označuje bod, přímku, úsečku</w:t>
            </w:r>
            <w:r>
              <w:rPr>
                <w:sz w:val="20"/>
                <w:szCs w:val="20"/>
              </w:rPr>
              <w:t xml:space="preserve">, </w:t>
            </w:r>
            <w:r w:rsidR="00685EA7">
              <w:rPr>
                <w:sz w:val="20"/>
                <w:szCs w:val="20"/>
              </w:rPr>
              <w:t>kružnci</w:t>
            </w:r>
            <w:r>
              <w:rPr>
                <w:sz w:val="20"/>
                <w:szCs w:val="20"/>
              </w:rPr>
              <w:t>.</w:t>
            </w:r>
          </w:p>
          <w:p w:rsidR="00CD3E8A" w:rsidRPr="00C01236" w:rsidRDefault="00CD3E8A" w:rsidP="00647230">
            <w:pPr>
              <w:rPr>
                <w:sz w:val="20"/>
                <w:szCs w:val="20"/>
              </w:rPr>
            </w:pPr>
            <w:r>
              <w:rPr>
                <w:sz w:val="20"/>
                <w:szCs w:val="20"/>
              </w:rPr>
              <w:t>Určuje průsečík.</w:t>
            </w:r>
          </w:p>
          <w:p w:rsidR="00CD3E8A" w:rsidRPr="00C01236" w:rsidRDefault="00CD3E8A" w:rsidP="00647230">
            <w:pPr>
              <w:rPr>
                <w:sz w:val="20"/>
                <w:szCs w:val="20"/>
              </w:rPr>
            </w:pPr>
            <w:r>
              <w:rPr>
                <w:sz w:val="20"/>
                <w:szCs w:val="20"/>
              </w:rPr>
              <w:t>R</w:t>
            </w:r>
            <w:r w:rsidRPr="00C01236">
              <w:rPr>
                <w:sz w:val="20"/>
                <w:szCs w:val="20"/>
              </w:rPr>
              <w:t>ozlišuje jehlan a kužel</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tc>
        <w:tc>
          <w:tcPr>
            <w:tcW w:w="2520" w:type="dxa"/>
          </w:tcPr>
          <w:p w:rsidR="00CD3E8A" w:rsidRPr="00C01236" w:rsidRDefault="00CD3E8A" w:rsidP="00647230">
            <w:pPr>
              <w:rPr>
                <w:sz w:val="20"/>
                <w:szCs w:val="20"/>
              </w:rPr>
            </w:pPr>
            <w:r w:rsidRPr="00C01236">
              <w:rPr>
                <w:sz w:val="20"/>
                <w:szCs w:val="20"/>
              </w:rPr>
              <w:t>Malá násobilka</w:t>
            </w:r>
          </w:p>
          <w:p w:rsidR="00CD3E8A" w:rsidRPr="00C01236" w:rsidRDefault="00CD3E8A" w:rsidP="00647230">
            <w:pPr>
              <w:rPr>
                <w:sz w:val="20"/>
                <w:szCs w:val="20"/>
              </w:rPr>
            </w:pPr>
          </w:p>
          <w:p w:rsidR="00CD3E8A" w:rsidRPr="00C01236" w:rsidRDefault="0099260A" w:rsidP="00647230">
            <w:pPr>
              <w:rPr>
                <w:sz w:val="20"/>
                <w:szCs w:val="20"/>
              </w:rPr>
            </w:pPr>
            <w:r>
              <w:rPr>
                <w:sz w:val="20"/>
                <w:szCs w:val="20"/>
              </w:rPr>
              <w:t>Nakupování a placení, h</w:t>
            </w:r>
            <w:r w:rsidR="00F21EEC">
              <w:rPr>
                <w:sz w:val="20"/>
                <w:szCs w:val="20"/>
              </w:rPr>
              <w:t>ra na obchod</w:t>
            </w:r>
          </w:p>
          <w:p w:rsidR="00CD3E8A" w:rsidRPr="00C01236" w:rsidRDefault="00F21EEC" w:rsidP="00647230">
            <w:pPr>
              <w:rPr>
                <w:sz w:val="20"/>
                <w:szCs w:val="20"/>
              </w:rPr>
            </w:pPr>
            <w:r>
              <w:rPr>
                <w:sz w:val="20"/>
                <w:szCs w:val="20"/>
              </w:rPr>
              <w:t>Video</w:t>
            </w: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Počítání v oboru do sta</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Počítání v oboru do tisíce</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Jednotky délky</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Geometrie</w:t>
            </w:r>
          </w:p>
          <w:p w:rsidR="00CD3E8A" w:rsidRPr="00C01236" w:rsidRDefault="00CD3E8A" w:rsidP="00647230">
            <w:pPr>
              <w:rPr>
                <w:sz w:val="20"/>
                <w:szCs w:val="20"/>
              </w:rPr>
            </w:pPr>
          </w:p>
          <w:p w:rsidR="00CD3E8A" w:rsidRPr="00C01236" w:rsidRDefault="00CD3E8A" w:rsidP="00647230">
            <w:pPr>
              <w:rPr>
                <w:sz w:val="20"/>
                <w:szCs w:val="20"/>
              </w:rPr>
            </w:pPr>
          </w:p>
        </w:tc>
        <w:tc>
          <w:tcPr>
            <w:tcW w:w="2694" w:type="dxa"/>
          </w:tcPr>
          <w:p w:rsidR="00CD3E8A" w:rsidRDefault="00CD3E8A" w:rsidP="00647230">
            <w:pPr>
              <w:rPr>
                <w:sz w:val="20"/>
                <w:szCs w:val="20"/>
              </w:rPr>
            </w:pPr>
          </w:p>
          <w:p w:rsidR="00B84A35" w:rsidRDefault="00B84A35" w:rsidP="00647230">
            <w:pPr>
              <w:rPr>
                <w:sz w:val="20"/>
                <w:szCs w:val="20"/>
              </w:rPr>
            </w:pPr>
          </w:p>
          <w:p w:rsidR="00B84A35" w:rsidRDefault="00B84A35" w:rsidP="00647230">
            <w:pPr>
              <w:rPr>
                <w:sz w:val="20"/>
                <w:szCs w:val="20"/>
              </w:rPr>
            </w:pPr>
          </w:p>
          <w:p w:rsidR="00B84A35" w:rsidRPr="00C01236" w:rsidRDefault="00B84A35"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VKM</w:t>
            </w:r>
            <w:r w:rsidR="0029573A">
              <w:rPr>
                <w:sz w:val="20"/>
                <w:szCs w:val="20"/>
              </w:rPr>
              <w:t xml:space="preserve"> – objevujeme Evropu a svět</w:t>
            </w:r>
            <w:r w:rsidRPr="00C01236">
              <w:rPr>
                <w:sz w:val="20"/>
                <w:szCs w:val="20"/>
              </w:rPr>
              <w:t xml:space="preserve"> – porovnávání lidnatosti evropských států,…</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tc>
      </w:tr>
    </w:tbl>
    <w:p w:rsidR="00CD3E8A" w:rsidRDefault="00CD3E8A" w:rsidP="00CD3E8A"/>
    <w:p w:rsidR="00CD3E8A" w:rsidRDefault="00CD3E8A" w:rsidP="00CD3E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680"/>
        <w:gridCol w:w="1980"/>
        <w:gridCol w:w="2694"/>
      </w:tblGrid>
      <w:tr w:rsidR="00CD3E8A" w:rsidTr="00647230">
        <w:tc>
          <w:tcPr>
            <w:tcW w:w="14142" w:type="dxa"/>
            <w:gridSpan w:val="4"/>
          </w:tcPr>
          <w:p w:rsidR="00CD3E8A" w:rsidRDefault="00D40912" w:rsidP="00D40912">
            <w:pPr>
              <w:jc w:val="center"/>
              <w:rPr>
                <w:b/>
                <w:bCs/>
                <w:sz w:val="28"/>
                <w:szCs w:val="28"/>
              </w:rPr>
            </w:pPr>
            <w:r>
              <w:rPr>
                <w:b/>
                <w:bCs/>
                <w:sz w:val="28"/>
                <w:szCs w:val="28"/>
              </w:rPr>
              <w:t>MATEMATIKA IV. ROČNÍK</w:t>
            </w:r>
          </w:p>
        </w:tc>
      </w:tr>
      <w:tr w:rsidR="00CD3E8A" w:rsidTr="00D40912">
        <w:tc>
          <w:tcPr>
            <w:tcW w:w="4788" w:type="dxa"/>
          </w:tcPr>
          <w:p w:rsidR="00CD3E8A" w:rsidRDefault="00CD3E8A" w:rsidP="00647230">
            <w:pPr>
              <w:rPr>
                <w:b/>
                <w:bCs/>
                <w:sz w:val="20"/>
                <w:szCs w:val="20"/>
              </w:rPr>
            </w:pPr>
            <w:r w:rsidRPr="000606FC">
              <w:rPr>
                <w:b/>
                <w:bCs/>
                <w:sz w:val="20"/>
                <w:szCs w:val="20"/>
              </w:rPr>
              <w:t>Očekávané výstupy z RVP ZV</w:t>
            </w:r>
          </w:p>
          <w:p w:rsidR="00D40912" w:rsidRPr="000606FC" w:rsidRDefault="00D40912" w:rsidP="00647230">
            <w:pPr>
              <w:rPr>
                <w:b/>
                <w:bCs/>
                <w:sz w:val="20"/>
                <w:szCs w:val="20"/>
              </w:rPr>
            </w:pPr>
            <w:r>
              <w:rPr>
                <w:b/>
                <w:bCs/>
                <w:sz w:val="20"/>
                <w:szCs w:val="20"/>
              </w:rPr>
              <w:t>Žák:</w:t>
            </w:r>
          </w:p>
        </w:tc>
        <w:tc>
          <w:tcPr>
            <w:tcW w:w="4680" w:type="dxa"/>
          </w:tcPr>
          <w:p w:rsidR="00CD3E8A" w:rsidRDefault="00CD3E8A" w:rsidP="00647230">
            <w:pPr>
              <w:rPr>
                <w:b/>
                <w:bCs/>
                <w:sz w:val="20"/>
                <w:szCs w:val="20"/>
              </w:rPr>
            </w:pPr>
            <w:r w:rsidRPr="000606FC">
              <w:rPr>
                <w:b/>
                <w:bCs/>
                <w:sz w:val="20"/>
                <w:szCs w:val="20"/>
              </w:rPr>
              <w:t>Školní výstupy</w:t>
            </w:r>
          </w:p>
          <w:p w:rsidR="00D40912" w:rsidRPr="000606FC" w:rsidRDefault="00D40912" w:rsidP="00D40912">
            <w:pPr>
              <w:rPr>
                <w:b/>
                <w:bCs/>
                <w:sz w:val="20"/>
                <w:szCs w:val="20"/>
              </w:rPr>
            </w:pPr>
            <w:r>
              <w:rPr>
                <w:b/>
                <w:bCs/>
                <w:sz w:val="20"/>
                <w:szCs w:val="20"/>
              </w:rPr>
              <w:t>Žák:</w:t>
            </w:r>
          </w:p>
        </w:tc>
        <w:tc>
          <w:tcPr>
            <w:tcW w:w="1980" w:type="dxa"/>
          </w:tcPr>
          <w:p w:rsidR="00CD3E8A" w:rsidRPr="000606FC" w:rsidRDefault="00CD3E8A" w:rsidP="00647230">
            <w:pPr>
              <w:rPr>
                <w:b/>
                <w:bCs/>
                <w:sz w:val="20"/>
                <w:szCs w:val="20"/>
              </w:rPr>
            </w:pPr>
            <w:r w:rsidRPr="000606FC">
              <w:rPr>
                <w:b/>
                <w:bCs/>
                <w:sz w:val="20"/>
                <w:szCs w:val="20"/>
              </w:rPr>
              <w:t>Učivo</w:t>
            </w:r>
          </w:p>
        </w:tc>
        <w:tc>
          <w:tcPr>
            <w:tcW w:w="2694" w:type="dxa"/>
          </w:tcPr>
          <w:p w:rsidR="00CD3E8A" w:rsidRPr="000606FC" w:rsidRDefault="00CD3E8A" w:rsidP="00D40912">
            <w:pPr>
              <w:rPr>
                <w:b/>
                <w:bCs/>
                <w:sz w:val="20"/>
                <w:szCs w:val="20"/>
              </w:rPr>
            </w:pPr>
            <w:r w:rsidRPr="000606FC">
              <w:rPr>
                <w:b/>
                <w:bCs/>
                <w:sz w:val="20"/>
                <w:szCs w:val="20"/>
              </w:rPr>
              <w:t xml:space="preserve">Přesahy a vazby </w:t>
            </w:r>
            <w:r w:rsidR="00D40912">
              <w:rPr>
                <w:b/>
                <w:bCs/>
                <w:sz w:val="20"/>
                <w:szCs w:val="20"/>
              </w:rPr>
              <w:t xml:space="preserve"> </w:t>
            </w:r>
            <w:r w:rsidRPr="000606FC">
              <w:rPr>
                <w:b/>
                <w:bCs/>
                <w:sz w:val="20"/>
                <w:szCs w:val="20"/>
              </w:rPr>
              <w:t>(průřez</w:t>
            </w:r>
            <w:r w:rsidR="00D40912">
              <w:rPr>
                <w:b/>
                <w:bCs/>
                <w:sz w:val="20"/>
                <w:szCs w:val="20"/>
              </w:rPr>
              <w:t>.</w:t>
            </w:r>
            <w:r w:rsidRPr="000606FC">
              <w:rPr>
                <w:b/>
                <w:bCs/>
                <w:sz w:val="20"/>
                <w:szCs w:val="20"/>
              </w:rPr>
              <w:t xml:space="preserve"> témata, mezipředm</w:t>
            </w:r>
            <w:r w:rsidR="00D40912">
              <w:rPr>
                <w:b/>
                <w:bCs/>
                <w:sz w:val="20"/>
                <w:szCs w:val="20"/>
              </w:rPr>
              <w:t xml:space="preserve">. </w:t>
            </w:r>
            <w:r w:rsidRPr="000606FC">
              <w:rPr>
                <w:b/>
                <w:bCs/>
                <w:sz w:val="20"/>
                <w:szCs w:val="20"/>
              </w:rPr>
              <w:t>vztahy)</w:t>
            </w:r>
          </w:p>
        </w:tc>
      </w:tr>
      <w:tr w:rsidR="00CD3E8A" w:rsidTr="00D40912">
        <w:tc>
          <w:tcPr>
            <w:tcW w:w="4788" w:type="dxa"/>
          </w:tcPr>
          <w:p w:rsidR="00CD3E8A" w:rsidRPr="00C01236" w:rsidRDefault="00CD3E8A" w:rsidP="00647230">
            <w:pPr>
              <w:rPr>
                <w:sz w:val="20"/>
                <w:szCs w:val="20"/>
              </w:rPr>
            </w:pPr>
            <w:r>
              <w:rPr>
                <w:sz w:val="20"/>
                <w:szCs w:val="20"/>
              </w:rPr>
              <w:t>V</w:t>
            </w:r>
            <w:r w:rsidRPr="00C01236">
              <w:rPr>
                <w:sz w:val="20"/>
                <w:szCs w:val="20"/>
              </w:rPr>
              <w:t>yužívá při pamětném i písemném počítání komutativnost a asociativnost sčítání a násobení</w:t>
            </w:r>
            <w:r>
              <w:rPr>
                <w:sz w:val="20"/>
                <w:szCs w:val="20"/>
              </w:rPr>
              <w:t>.</w:t>
            </w:r>
          </w:p>
          <w:p w:rsidR="00CD3E8A" w:rsidRDefault="00CD3E8A" w:rsidP="00647230">
            <w:pPr>
              <w:rPr>
                <w:sz w:val="20"/>
                <w:szCs w:val="20"/>
              </w:rPr>
            </w:pPr>
            <w:r>
              <w:rPr>
                <w:sz w:val="20"/>
                <w:szCs w:val="20"/>
              </w:rPr>
              <w:t>P</w:t>
            </w:r>
            <w:r w:rsidRPr="00C01236">
              <w:rPr>
                <w:sz w:val="20"/>
                <w:szCs w:val="20"/>
              </w:rPr>
              <w:t>rovádí písemné početní operace v oboru přirozených čísel</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Z</w:t>
            </w:r>
            <w:r w:rsidRPr="00C01236">
              <w:rPr>
                <w:sz w:val="20"/>
                <w:szCs w:val="20"/>
              </w:rPr>
              <w:t>aokrouhluje přirozená čísla, provádí odhady a kontroluje výsledky početních operací v oboru přirozených čísel</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Pr>
                <w:sz w:val="20"/>
                <w:szCs w:val="20"/>
              </w:rPr>
              <w:t>Ř</w:t>
            </w:r>
            <w:r w:rsidRPr="00C01236">
              <w:rPr>
                <w:sz w:val="20"/>
                <w:szCs w:val="20"/>
              </w:rPr>
              <w:t>eší a tvoří úlohy, ve kterých aplikuje osvojené početní operace v celém oboru přirozených čísel</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V</w:t>
            </w:r>
            <w:r w:rsidRPr="00C01236">
              <w:rPr>
                <w:sz w:val="20"/>
                <w:szCs w:val="20"/>
              </w:rPr>
              <w:t>yhledává, sbírá a třídí data</w:t>
            </w:r>
            <w:r>
              <w:rPr>
                <w:sz w:val="20"/>
                <w:szCs w:val="20"/>
              </w:rPr>
              <w:t>.</w:t>
            </w:r>
          </w:p>
          <w:p w:rsidR="00CD3E8A" w:rsidRPr="00C01236" w:rsidRDefault="00CD3E8A" w:rsidP="00647230">
            <w:pPr>
              <w:rPr>
                <w:sz w:val="20"/>
                <w:szCs w:val="20"/>
              </w:rPr>
            </w:pPr>
            <w:r>
              <w:rPr>
                <w:sz w:val="20"/>
                <w:szCs w:val="20"/>
              </w:rPr>
              <w:t>Č</w:t>
            </w:r>
            <w:r w:rsidRPr="00C01236">
              <w:rPr>
                <w:sz w:val="20"/>
                <w:szCs w:val="20"/>
              </w:rPr>
              <w:t>te a sestavuje jednoduché tabulky a diagramy</w:t>
            </w:r>
            <w:r>
              <w:rPr>
                <w:sz w:val="20"/>
                <w:szCs w:val="20"/>
              </w:rPr>
              <w:t>.</w:t>
            </w:r>
          </w:p>
          <w:p w:rsidR="00CD3E8A" w:rsidRPr="00C01236" w:rsidRDefault="00CD3E8A" w:rsidP="00647230">
            <w:pPr>
              <w:rPr>
                <w:sz w:val="20"/>
                <w:szCs w:val="20"/>
              </w:rPr>
            </w:pPr>
          </w:p>
          <w:p w:rsidR="00CD3E8A" w:rsidRPr="00C5224A" w:rsidRDefault="00CD3E8A" w:rsidP="00647230">
            <w:pPr>
              <w:rPr>
                <w:sz w:val="20"/>
                <w:szCs w:val="20"/>
              </w:rPr>
            </w:pPr>
            <w:r>
              <w:rPr>
                <w:sz w:val="20"/>
                <w:szCs w:val="20"/>
              </w:rPr>
              <w:t>N</w:t>
            </w:r>
            <w:r w:rsidRPr="00C01236">
              <w:rPr>
                <w:sz w:val="20"/>
                <w:szCs w:val="20"/>
              </w:rPr>
              <w:t>arýsuje a znázorní základní rovinné útvary (čtverec, obdélník, trojúhelník a kružnici); užívá jednoduché konstrukce</w:t>
            </w:r>
            <w:r>
              <w:rPr>
                <w:sz w:val="20"/>
                <w:szCs w:val="20"/>
              </w:rPr>
              <w:t>.</w:t>
            </w:r>
          </w:p>
          <w:p w:rsidR="00CD3E8A" w:rsidRPr="00C01236" w:rsidRDefault="00CD3E8A" w:rsidP="00647230">
            <w:pPr>
              <w:rPr>
                <w:b/>
                <w:bCs/>
                <w:sz w:val="20"/>
                <w:szCs w:val="20"/>
              </w:rPr>
            </w:pPr>
          </w:p>
          <w:p w:rsidR="00CD3E8A" w:rsidRPr="00C01236" w:rsidRDefault="00CD3E8A" w:rsidP="00647230">
            <w:pPr>
              <w:rPr>
                <w:sz w:val="20"/>
                <w:szCs w:val="20"/>
              </w:rPr>
            </w:pPr>
            <w:r w:rsidRPr="00C01236">
              <w:rPr>
                <w:sz w:val="20"/>
                <w:szCs w:val="20"/>
              </w:rPr>
              <w:br/>
            </w:r>
            <w:r>
              <w:rPr>
                <w:sz w:val="20"/>
                <w:szCs w:val="20"/>
              </w:rPr>
              <w:t>S</w:t>
            </w:r>
            <w:r w:rsidRPr="00C01236">
              <w:rPr>
                <w:sz w:val="20"/>
                <w:szCs w:val="20"/>
              </w:rPr>
              <w:t>estrojí rovnoběžky a kolmice</w:t>
            </w:r>
            <w:r>
              <w:rPr>
                <w:sz w:val="20"/>
                <w:szCs w:val="20"/>
              </w:rPr>
              <w:t>.</w:t>
            </w:r>
            <w:r w:rsidRPr="00C01236">
              <w:rPr>
                <w:sz w:val="20"/>
                <w:szCs w:val="20"/>
              </w:rPr>
              <w:br/>
            </w:r>
          </w:p>
        </w:tc>
        <w:tc>
          <w:tcPr>
            <w:tcW w:w="4680" w:type="dxa"/>
          </w:tcPr>
          <w:p w:rsidR="00CD3E8A" w:rsidRPr="00C01236" w:rsidRDefault="00CD3E8A" w:rsidP="00647230">
            <w:pPr>
              <w:rPr>
                <w:sz w:val="20"/>
                <w:szCs w:val="20"/>
              </w:rPr>
            </w:pPr>
            <w:r>
              <w:rPr>
                <w:sz w:val="20"/>
                <w:szCs w:val="20"/>
              </w:rPr>
              <w:t>Z</w:t>
            </w:r>
            <w:r w:rsidRPr="00C01236">
              <w:rPr>
                <w:sz w:val="20"/>
                <w:szCs w:val="20"/>
              </w:rPr>
              <w:t xml:space="preserve">apisuje a čte čísla do </w:t>
            </w:r>
            <w:r>
              <w:rPr>
                <w:sz w:val="20"/>
                <w:szCs w:val="20"/>
              </w:rPr>
              <w:t>milionu.</w:t>
            </w:r>
          </w:p>
          <w:p w:rsidR="00CD3E8A" w:rsidRPr="00C01236" w:rsidRDefault="00CD3E8A" w:rsidP="00647230">
            <w:pPr>
              <w:rPr>
                <w:sz w:val="20"/>
                <w:szCs w:val="20"/>
              </w:rPr>
            </w:pPr>
            <w:r>
              <w:rPr>
                <w:sz w:val="20"/>
                <w:szCs w:val="20"/>
              </w:rPr>
              <w:t>S</w:t>
            </w:r>
            <w:r w:rsidRPr="00C01236">
              <w:rPr>
                <w:sz w:val="20"/>
                <w:szCs w:val="20"/>
              </w:rPr>
              <w:t xml:space="preserve">čítá a odčítá zpaměti i písemně do </w:t>
            </w:r>
            <w:r>
              <w:rPr>
                <w:sz w:val="20"/>
                <w:szCs w:val="20"/>
              </w:rPr>
              <w:t>milionu.</w:t>
            </w:r>
          </w:p>
          <w:p w:rsidR="00CD3E8A" w:rsidRPr="00C01236" w:rsidRDefault="00CD3E8A" w:rsidP="00647230">
            <w:pPr>
              <w:rPr>
                <w:sz w:val="20"/>
                <w:szCs w:val="20"/>
              </w:rPr>
            </w:pPr>
            <w:r>
              <w:rPr>
                <w:sz w:val="20"/>
                <w:szCs w:val="20"/>
              </w:rPr>
              <w:t>Z</w:t>
            </w:r>
            <w:r w:rsidRPr="00C01236">
              <w:rPr>
                <w:sz w:val="20"/>
                <w:szCs w:val="20"/>
              </w:rPr>
              <w:t>aokrouhluje na tisíce, stovky a desítky</w:t>
            </w:r>
            <w:r>
              <w:rPr>
                <w:sz w:val="20"/>
                <w:szCs w:val="20"/>
              </w:rPr>
              <w:t>.</w:t>
            </w:r>
          </w:p>
          <w:p w:rsidR="00CD3E8A" w:rsidRPr="00C01236" w:rsidRDefault="00CD3E8A" w:rsidP="00647230">
            <w:pPr>
              <w:rPr>
                <w:sz w:val="20"/>
                <w:szCs w:val="20"/>
              </w:rPr>
            </w:pPr>
            <w:r>
              <w:rPr>
                <w:sz w:val="20"/>
                <w:szCs w:val="20"/>
              </w:rPr>
              <w:t>V</w:t>
            </w:r>
            <w:r w:rsidRPr="00C01236">
              <w:rPr>
                <w:sz w:val="20"/>
                <w:szCs w:val="20"/>
              </w:rPr>
              <w:t>yhledává a pojmenuje čísla na číselné ose do 10</w:t>
            </w:r>
            <w:r>
              <w:rPr>
                <w:sz w:val="20"/>
                <w:szCs w:val="20"/>
              </w:rPr>
              <w:t> </w:t>
            </w:r>
            <w:r w:rsidRPr="00C01236">
              <w:rPr>
                <w:sz w:val="20"/>
                <w:szCs w:val="20"/>
              </w:rPr>
              <w:t>000</w:t>
            </w:r>
            <w:r>
              <w:rPr>
                <w:sz w:val="20"/>
                <w:szCs w:val="20"/>
              </w:rPr>
              <w:t>.</w:t>
            </w:r>
          </w:p>
          <w:p w:rsidR="00CD3E8A" w:rsidRPr="00C01236" w:rsidRDefault="00F21EEC" w:rsidP="00647230">
            <w:pPr>
              <w:rPr>
                <w:sz w:val="20"/>
                <w:szCs w:val="20"/>
              </w:rPr>
            </w:pPr>
            <w:r>
              <w:rPr>
                <w:sz w:val="20"/>
                <w:szCs w:val="20"/>
              </w:rPr>
              <w:t>Odhaduje cenu modelového nákupu a vrácenou hotovost, srovnává při něm zboží podle ceny.</w:t>
            </w:r>
          </w:p>
          <w:p w:rsidR="00CD3E8A" w:rsidRPr="00C01236" w:rsidRDefault="00CD3E8A" w:rsidP="00647230">
            <w:pPr>
              <w:rPr>
                <w:sz w:val="20"/>
                <w:szCs w:val="20"/>
              </w:rPr>
            </w:pPr>
            <w:r>
              <w:rPr>
                <w:sz w:val="20"/>
                <w:szCs w:val="20"/>
              </w:rPr>
              <w:t>N</w:t>
            </w:r>
            <w:r w:rsidRPr="00C01236">
              <w:rPr>
                <w:sz w:val="20"/>
                <w:szCs w:val="20"/>
              </w:rPr>
              <w:t>ásobí písemně jednociferným a dvouciferným činitelem</w:t>
            </w:r>
            <w:r>
              <w:rPr>
                <w:sz w:val="20"/>
                <w:szCs w:val="20"/>
              </w:rPr>
              <w:t>.</w:t>
            </w:r>
          </w:p>
          <w:p w:rsidR="00CD3E8A" w:rsidRPr="00C01236" w:rsidRDefault="00CD3E8A" w:rsidP="00647230">
            <w:pPr>
              <w:rPr>
                <w:sz w:val="20"/>
                <w:szCs w:val="20"/>
              </w:rPr>
            </w:pPr>
            <w:r>
              <w:rPr>
                <w:sz w:val="20"/>
                <w:szCs w:val="20"/>
              </w:rPr>
              <w:t>D</w:t>
            </w:r>
            <w:r w:rsidRPr="00C01236">
              <w:rPr>
                <w:sz w:val="20"/>
                <w:szCs w:val="20"/>
              </w:rPr>
              <w:t>ělí písemně jednociferným dělitelem</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S</w:t>
            </w:r>
            <w:r w:rsidRPr="00C01236">
              <w:rPr>
                <w:sz w:val="20"/>
                <w:szCs w:val="20"/>
              </w:rPr>
              <w:t>čítá, odčítá, násobí a dělí na kalkulátoru, používá kalkulátor ke kontrole</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Ř</w:t>
            </w:r>
            <w:r w:rsidRPr="00C01236">
              <w:rPr>
                <w:sz w:val="20"/>
                <w:szCs w:val="20"/>
              </w:rPr>
              <w:t>eší jednoduché a složené slovní úlohy</w:t>
            </w:r>
            <w:r>
              <w:rPr>
                <w:sz w:val="20"/>
                <w:szCs w:val="20"/>
              </w:rPr>
              <w:t>.</w:t>
            </w:r>
          </w:p>
          <w:p w:rsidR="00CD3E8A" w:rsidRPr="00C01236" w:rsidRDefault="00CD3E8A" w:rsidP="00647230">
            <w:pPr>
              <w:rPr>
                <w:sz w:val="20"/>
                <w:szCs w:val="20"/>
              </w:rPr>
            </w:pPr>
            <w:r>
              <w:rPr>
                <w:sz w:val="20"/>
                <w:szCs w:val="20"/>
              </w:rPr>
              <w:t>Píše zkrácený zápis.</w:t>
            </w:r>
          </w:p>
          <w:p w:rsidR="00CD3E8A" w:rsidRPr="00C01236" w:rsidRDefault="00CD3E8A" w:rsidP="00647230">
            <w:pPr>
              <w:rPr>
                <w:sz w:val="20"/>
                <w:szCs w:val="20"/>
              </w:rPr>
            </w:pPr>
          </w:p>
          <w:p w:rsidR="00685EA7" w:rsidRDefault="00685EA7" w:rsidP="00647230">
            <w:pPr>
              <w:rPr>
                <w:sz w:val="20"/>
                <w:szCs w:val="20"/>
              </w:rPr>
            </w:pPr>
          </w:p>
          <w:p w:rsidR="00CD3E8A" w:rsidRPr="00C01236" w:rsidRDefault="00CD3E8A" w:rsidP="00647230">
            <w:pPr>
              <w:rPr>
                <w:sz w:val="20"/>
                <w:szCs w:val="20"/>
              </w:rPr>
            </w:pPr>
            <w:r>
              <w:rPr>
                <w:sz w:val="20"/>
                <w:szCs w:val="20"/>
              </w:rPr>
              <w:t>P</w:t>
            </w:r>
            <w:r w:rsidRPr="00C01236">
              <w:rPr>
                <w:sz w:val="20"/>
                <w:szCs w:val="20"/>
              </w:rPr>
              <w:t>řevádí jednotky hmotnosti, délky, objemu a času</w:t>
            </w:r>
            <w:r>
              <w:rPr>
                <w:sz w:val="20"/>
                <w:szCs w:val="20"/>
              </w:rPr>
              <w:t>.</w:t>
            </w:r>
          </w:p>
          <w:p w:rsidR="00CD3E8A" w:rsidRPr="00C01236" w:rsidRDefault="00CD3E8A" w:rsidP="00647230">
            <w:pPr>
              <w:rPr>
                <w:sz w:val="20"/>
                <w:szCs w:val="20"/>
              </w:rPr>
            </w:pPr>
            <w:r>
              <w:rPr>
                <w:sz w:val="20"/>
                <w:szCs w:val="20"/>
              </w:rPr>
              <w:t>O</w:t>
            </w:r>
            <w:r w:rsidRPr="00C01236">
              <w:rPr>
                <w:sz w:val="20"/>
                <w:szCs w:val="20"/>
              </w:rPr>
              <w:t>dečítá hodnoty z</w:t>
            </w:r>
            <w:r>
              <w:rPr>
                <w:sz w:val="20"/>
                <w:szCs w:val="20"/>
              </w:rPr>
              <w:t> </w:t>
            </w:r>
            <w:r w:rsidRPr="00C01236">
              <w:rPr>
                <w:sz w:val="20"/>
                <w:szCs w:val="20"/>
              </w:rPr>
              <w:t>diagramu</w:t>
            </w:r>
            <w:r>
              <w:rPr>
                <w:sz w:val="20"/>
                <w:szCs w:val="20"/>
              </w:rPr>
              <w:t>.</w:t>
            </w:r>
          </w:p>
          <w:p w:rsidR="00CD3E8A" w:rsidRPr="00C01236" w:rsidRDefault="00CD3E8A" w:rsidP="00647230">
            <w:pPr>
              <w:rPr>
                <w:sz w:val="20"/>
                <w:szCs w:val="20"/>
              </w:rPr>
            </w:pPr>
          </w:p>
          <w:p w:rsidR="00CD3E8A" w:rsidRPr="00C01236" w:rsidRDefault="00CD3E8A" w:rsidP="00647230">
            <w:pPr>
              <w:rPr>
                <w:sz w:val="20"/>
                <w:szCs w:val="20"/>
              </w:rPr>
            </w:pPr>
            <w:r>
              <w:rPr>
                <w:sz w:val="20"/>
                <w:szCs w:val="20"/>
              </w:rPr>
              <w:t>P</w:t>
            </w:r>
            <w:r w:rsidRPr="00C01236">
              <w:rPr>
                <w:sz w:val="20"/>
                <w:szCs w:val="20"/>
              </w:rPr>
              <w:t>racuje s</w:t>
            </w:r>
            <w:r>
              <w:rPr>
                <w:sz w:val="20"/>
                <w:szCs w:val="20"/>
              </w:rPr>
              <w:t> </w:t>
            </w:r>
            <w:r w:rsidRPr="00C01236">
              <w:rPr>
                <w:sz w:val="20"/>
                <w:szCs w:val="20"/>
              </w:rPr>
              <w:t>kružítkem</w:t>
            </w:r>
            <w:r>
              <w:rPr>
                <w:sz w:val="20"/>
                <w:szCs w:val="20"/>
              </w:rPr>
              <w:t>.</w:t>
            </w:r>
            <w:r>
              <w:rPr>
                <w:sz w:val="20"/>
                <w:szCs w:val="20"/>
              </w:rPr>
              <w:br/>
              <w:t>Rozliší kruh a kružnici.</w:t>
            </w:r>
          </w:p>
          <w:p w:rsidR="00CD3E8A" w:rsidRPr="00C01236" w:rsidRDefault="00CD3E8A" w:rsidP="00647230">
            <w:pPr>
              <w:rPr>
                <w:sz w:val="20"/>
                <w:szCs w:val="20"/>
              </w:rPr>
            </w:pPr>
            <w:r>
              <w:rPr>
                <w:sz w:val="20"/>
                <w:szCs w:val="20"/>
              </w:rPr>
              <w:t xml:space="preserve">Rýsuje </w:t>
            </w:r>
            <w:r w:rsidRPr="00C01236">
              <w:rPr>
                <w:sz w:val="20"/>
                <w:szCs w:val="20"/>
              </w:rPr>
              <w:t>čtverec, obdélník, kružnici dle zadání</w:t>
            </w:r>
            <w:r>
              <w:rPr>
                <w:sz w:val="20"/>
                <w:szCs w:val="20"/>
              </w:rPr>
              <w:t>.</w:t>
            </w:r>
          </w:p>
          <w:p w:rsidR="00CD3E8A" w:rsidRPr="00C01236" w:rsidRDefault="00CD3E8A" w:rsidP="00647230">
            <w:pPr>
              <w:rPr>
                <w:sz w:val="20"/>
                <w:szCs w:val="20"/>
              </w:rPr>
            </w:pPr>
            <w:r>
              <w:rPr>
                <w:sz w:val="20"/>
                <w:szCs w:val="20"/>
              </w:rPr>
              <w:t>S</w:t>
            </w:r>
            <w:r w:rsidRPr="00C01236">
              <w:rPr>
                <w:sz w:val="20"/>
                <w:szCs w:val="20"/>
              </w:rPr>
              <w:t>estrojí trojúhelník ze zadaných tří stran</w:t>
            </w:r>
            <w:r>
              <w:rPr>
                <w:sz w:val="20"/>
                <w:szCs w:val="20"/>
              </w:rPr>
              <w:t>.</w:t>
            </w:r>
          </w:p>
          <w:p w:rsidR="00CD3E8A" w:rsidRDefault="00CD3E8A" w:rsidP="00647230">
            <w:pPr>
              <w:rPr>
                <w:sz w:val="20"/>
                <w:szCs w:val="20"/>
              </w:rPr>
            </w:pPr>
            <w:r>
              <w:rPr>
                <w:sz w:val="20"/>
                <w:szCs w:val="20"/>
              </w:rPr>
              <w:t>R</w:t>
            </w:r>
            <w:r w:rsidRPr="00C01236">
              <w:rPr>
                <w:sz w:val="20"/>
                <w:szCs w:val="20"/>
              </w:rPr>
              <w:t>ýsuje kolmici, rovnoběžky, různoběžky</w:t>
            </w:r>
            <w:r>
              <w:rPr>
                <w:sz w:val="20"/>
                <w:szCs w:val="20"/>
              </w:rPr>
              <w:t xml:space="preserve"> a </w:t>
            </w:r>
          </w:p>
          <w:p w:rsidR="00CD3E8A" w:rsidRDefault="00CD3E8A" w:rsidP="00647230">
            <w:pPr>
              <w:rPr>
                <w:sz w:val="20"/>
                <w:szCs w:val="20"/>
              </w:rPr>
            </w:pPr>
            <w:r w:rsidRPr="00C01236">
              <w:rPr>
                <w:sz w:val="20"/>
                <w:szCs w:val="20"/>
              </w:rPr>
              <w:t>pravoúhlý trojúhelník</w:t>
            </w:r>
            <w:r>
              <w:rPr>
                <w:sz w:val="20"/>
                <w:szCs w:val="20"/>
              </w:rPr>
              <w:t>.</w:t>
            </w:r>
            <w:r>
              <w:rPr>
                <w:sz w:val="20"/>
                <w:szCs w:val="20"/>
              </w:rPr>
              <w:br/>
              <w:t>Měří a počítá obvod čtverce, obdélníka a pravoúhlého trojúhelníka.</w:t>
            </w:r>
          </w:p>
          <w:p w:rsidR="00685EA7" w:rsidRPr="00C01236" w:rsidRDefault="00685EA7" w:rsidP="00647230">
            <w:pPr>
              <w:rPr>
                <w:sz w:val="20"/>
                <w:szCs w:val="20"/>
              </w:rPr>
            </w:pPr>
            <w:r>
              <w:rPr>
                <w:sz w:val="20"/>
                <w:szCs w:val="20"/>
              </w:rPr>
              <w:t>Pozná a doplní osově souměrnýobrazec.</w:t>
            </w:r>
          </w:p>
        </w:tc>
        <w:tc>
          <w:tcPr>
            <w:tcW w:w="1980" w:type="dxa"/>
          </w:tcPr>
          <w:p w:rsidR="00CD3E8A" w:rsidRDefault="00CD3E8A" w:rsidP="00647230">
            <w:pPr>
              <w:rPr>
                <w:sz w:val="20"/>
                <w:szCs w:val="20"/>
              </w:rPr>
            </w:pPr>
          </w:p>
          <w:p w:rsidR="00685EA7" w:rsidRPr="00C01236" w:rsidRDefault="00685EA7" w:rsidP="00647230">
            <w:pPr>
              <w:rPr>
                <w:sz w:val="20"/>
                <w:szCs w:val="20"/>
              </w:rPr>
            </w:pPr>
          </w:p>
          <w:p w:rsidR="00CD3E8A" w:rsidRPr="00C01236" w:rsidRDefault="00CD3E8A" w:rsidP="00647230">
            <w:pPr>
              <w:rPr>
                <w:sz w:val="20"/>
                <w:szCs w:val="20"/>
              </w:rPr>
            </w:pPr>
            <w:r w:rsidRPr="00C01236">
              <w:rPr>
                <w:sz w:val="20"/>
                <w:szCs w:val="20"/>
              </w:rPr>
              <w:t xml:space="preserve">Počítání do </w:t>
            </w:r>
            <w:r>
              <w:rPr>
                <w:sz w:val="20"/>
                <w:szCs w:val="20"/>
              </w:rPr>
              <w:t>milionu</w:t>
            </w:r>
          </w:p>
          <w:p w:rsidR="00CD3E8A" w:rsidRPr="00C01236" w:rsidRDefault="00F21EEC" w:rsidP="00647230">
            <w:pPr>
              <w:rPr>
                <w:sz w:val="20"/>
                <w:szCs w:val="20"/>
              </w:rPr>
            </w:pPr>
            <w:r>
              <w:rPr>
                <w:sz w:val="20"/>
                <w:szCs w:val="20"/>
              </w:rPr>
              <w:t>Hra na obchod</w:t>
            </w:r>
          </w:p>
          <w:p w:rsidR="00CD3E8A" w:rsidRPr="00C01236" w:rsidRDefault="00F21EEC" w:rsidP="00647230">
            <w:pPr>
              <w:rPr>
                <w:sz w:val="20"/>
                <w:szCs w:val="20"/>
              </w:rPr>
            </w:pPr>
            <w:r>
              <w:rPr>
                <w:sz w:val="20"/>
                <w:szCs w:val="20"/>
              </w:rPr>
              <w:t>Video</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Násobení a dělení</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Práce s kalkulátorem</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Slovní úlohy</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Jednotky</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r w:rsidRPr="00C01236">
              <w:rPr>
                <w:sz w:val="20"/>
                <w:szCs w:val="20"/>
              </w:rPr>
              <w:t>Geometrie</w:t>
            </w: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tc>
        <w:tc>
          <w:tcPr>
            <w:tcW w:w="2694" w:type="dxa"/>
          </w:tcPr>
          <w:p w:rsidR="00CD3E8A" w:rsidRPr="00C01236" w:rsidRDefault="00CD3E8A" w:rsidP="00647230">
            <w:pPr>
              <w:rPr>
                <w:sz w:val="20"/>
                <w:szCs w:val="20"/>
              </w:rPr>
            </w:pPr>
          </w:p>
          <w:p w:rsidR="00CD3E8A" w:rsidRPr="00C01236" w:rsidRDefault="00CD3E8A" w:rsidP="00647230">
            <w:pPr>
              <w:rPr>
                <w:sz w:val="20"/>
                <w:szCs w:val="20"/>
              </w:rPr>
            </w:pPr>
          </w:p>
          <w:p w:rsidR="00CD3E8A" w:rsidRDefault="00CD3E8A" w:rsidP="00647230">
            <w:pPr>
              <w:rPr>
                <w:sz w:val="20"/>
                <w:szCs w:val="20"/>
              </w:rPr>
            </w:pPr>
          </w:p>
          <w:p w:rsidR="00B84A35" w:rsidRDefault="00B84A35" w:rsidP="00647230">
            <w:pPr>
              <w:rPr>
                <w:sz w:val="20"/>
                <w:szCs w:val="20"/>
              </w:rPr>
            </w:pPr>
          </w:p>
          <w:p w:rsidR="00B84A35" w:rsidRDefault="00B84A35" w:rsidP="00647230">
            <w:pPr>
              <w:rPr>
                <w:sz w:val="20"/>
                <w:szCs w:val="20"/>
              </w:rPr>
            </w:pPr>
          </w:p>
          <w:p w:rsidR="00B84A35" w:rsidRPr="00C01236" w:rsidRDefault="00B84A35"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sz w:val="20"/>
                <w:szCs w:val="20"/>
              </w:rPr>
            </w:pPr>
          </w:p>
          <w:p w:rsidR="00CD3E8A" w:rsidRPr="00C01236" w:rsidRDefault="00CD3E8A" w:rsidP="00647230">
            <w:pPr>
              <w:rPr>
                <w:b/>
                <w:bCs/>
                <w:sz w:val="20"/>
                <w:szCs w:val="20"/>
              </w:rPr>
            </w:pPr>
          </w:p>
          <w:p w:rsidR="00CD3E8A" w:rsidRPr="00C01236" w:rsidRDefault="00CD3E8A" w:rsidP="00647230">
            <w:pPr>
              <w:rPr>
                <w:sz w:val="20"/>
                <w:szCs w:val="20"/>
              </w:rPr>
            </w:pPr>
          </w:p>
        </w:tc>
      </w:tr>
    </w:tbl>
    <w:p w:rsidR="00CD3E8A" w:rsidRDefault="00CD3E8A" w:rsidP="00CD3E8A"/>
    <w:p w:rsidR="00CD3E8A" w:rsidRDefault="00CD3E8A" w:rsidP="00CD3E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860"/>
        <w:gridCol w:w="2520"/>
        <w:gridCol w:w="2694"/>
      </w:tblGrid>
      <w:tr w:rsidR="00CD3E8A" w:rsidTr="00647230">
        <w:tc>
          <w:tcPr>
            <w:tcW w:w="14142" w:type="dxa"/>
            <w:gridSpan w:val="4"/>
          </w:tcPr>
          <w:p w:rsidR="00CD3E8A" w:rsidRDefault="00D40912" w:rsidP="00D40912">
            <w:pPr>
              <w:jc w:val="center"/>
              <w:rPr>
                <w:b/>
                <w:bCs/>
                <w:sz w:val="28"/>
                <w:szCs w:val="28"/>
              </w:rPr>
            </w:pPr>
            <w:r>
              <w:rPr>
                <w:b/>
                <w:bCs/>
                <w:sz w:val="28"/>
                <w:szCs w:val="28"/>
              </w:rPr>
              <w:t>MATEMATIKA V</w:t>
            </w:r>
            <w:r w:rsidR="00CD3E8A">
              <w:rPr>
                <w:b/>
                <w:bCs/>
                <w:sz w:val="28"/>
                <w:szCs w:val="28"/>
              </w:rPr>
              <w:t xml:space="preserve">. </w:t>
            </w:r>
            <w:r>
              <w:rPr>
                <w:b/>
                <w:bCs/>
                <w:sz w:val="28"/>
                <w:szCs w:val="28"/>
              </w:rPr>
              <w:t>ROČNÍK</w:t>
            </w:r>
          </w:p>
        </w:tc>
      </w:tr>
      <w:tr w:rsidR="00CD3E8A" w:rsidTr="00D40912">
        <w:tc>
          <w:tcPr>
            <w:tcW w:w="4068" w:type="dxa"/>
          </w:tcPr>
          <w:p w:rsidR="00CD3E8A" w:rsidRDefault="00CD3E8A" w:rsidP="00647230">
            <w:pPr>
              <w:rPr>
                <w:b/>
                <w:bCs/>
                <w:sz w:val="20"/>
                <w:szCs w:val="20"/>
              </w:rPr>
            </w:pPr>
            <w:r w:rsidRPr="000606FC">
              <w:rPr>
                <w:b/>
                <w:bCs/>
                <w:sz w:val="20"/>
                <w:szCs w:val="20"/>
              </w:rPr>
              <w:t>Očekávané výstupy z RVP ZV</w:t>
            </w:r>
          </w:p>
          <w:p w:rsidR="00D40912" w:rsidRPr="000606FC" w:rsidRDefault="00D40912" w:rsidP="00647230">
            <w:pPr>
              <w:rPr>
                <w:b/>
                <w:bCs/>
                <w:sz w:val="20"/>
                <w:szCs w:val="20"/>
              </w:rPr>
            </w:pPr>
            <w:r>
              <w:rPr>
                <w:b/>
                <w:bCs/>
                <w:sz w:val="20"/>
                <w:szCs w:val="20"/>
              </w:rPr>
              <w:t>Žák:</w:t>
            </w:r>
          </w:p>
        </w:tc>
        <w:tc>
          <w:tcPr>
            <w:tcW w:w="4860" w:type="dxa"/>
          </w:tcPr>
          <w:p w:rsidR="00CD3E8A" w:rsidRDefault="00CD3E8A" w:rsidP="00647230">
            <w:pPr>
              <w:rPr>
                <w:b/>
                <w:bCs/>
                <w:sz w:val="20"/>
                <w:szCs w:val="20"/>
              </w:rPr>
            </w:pPr>
            <w:r w:rsidRPr="000606FC">
              <w:rPr>
                <w:b/>
                <w:bCs/>
                <w:sz w:val="20"/>
                <w:szCs w:val="20"/>
              </w:rPr>
              <w:t>Školní výstupy</w:t>
            </w:r>
          </w:p>
          <w:p w:rsidR="00D40912" w:rsidRPr="000606FC" w:rsidRDefault="00D40912" w:rsidP="00647230">
            <w:pPr>
              <w:rPr>
                <w:b/>
                <w:bCs/>
                <w:sz w:val="20"/>
                <w:szCs w:val="20"/>
              </w:rPr>
            </w:pPr>
            <w:r>
              <w:rPr>
                <w:b/>
                <w:bCs/>
                <w:sz w:val="20"/>
                <w:szCs w:val="20"/>
              </w:rPr>
              <w:t>Žák:</w:t>
            </w:r>
          </w:p>
        </w:tc>
        <w:tc>
          <w:tcPr>
            <w:tcW w:w="2520" w:type="dxa"/>
          </w:tcPr>
          <w:p w:rsidR="00CD3E8A" w:rsidRPr="000606FC" w:rsidRDefault="00CD3E8A" w:rsidP="00647230">
            <w:pPr>
              <w:rPr>
                <w:b/>
                <w:bCs/>
                <w:sz w:val="20"/>
                <w:szCs w:val="20"/>
              </w:rPr>
            </w:pPr>
            <w:r w:rsidRPr="000606FC">
              <w:rPr>
                <w:b/>
                <w:bCs/>
                <w:sz w:val="20"/>
                <w:szCs w:val="20"/>
              </w:rPr>
              <w:t>Učivo</w:t>
            </w:r>
          </w:p>
        </w:tc>
        <w:tc>
          <w:tcPr>
            <w:tcW w:w="2694" w:type="dxa"/>
          </w:tcPr>
          <w:p w:rsidR="00CD3E8A" w:rsidRPr="000606FC" w:rsidRDefault="00CD3E8A" w:rsidP="00D40912">
            <w:pPr>
              <w:rPr>
                <w:b/>
                <w:bCs/>
                <w:sz w:val="20"/>
                <w:szCs w:val="20"/>
              </w:rPr>
            </w:pPr>
            <w:r w:rsidRPr="000606FC">
              <w:rPr>
                <w:b/>
                <w:bCs/>
                <w:sz w:val="20"/>
                <w:szCs w:val="20"/>
              </w:rPr>
              <w:t>Přesahy a vazby (průřez</w:t>
            </w:r>
            <w:r w:rsidR="00D40912">
              <w:rPr>
                <w:b/>
                <w:bCs/>
                <w:sz w:val="20"/>
                <w:szCs w:val="20"/>
              </w:rPr>
              <w:t>.</w:t>
            </w:r>
            <w:r w:rsidRPr="000606FC">
              <w:rPr>
                <w:b/>
                <w:bCs/>
                <w:sz w:val="20"/>
                <w:szCs w:val="20"/>
              </w:rPr>
              <w:t xml:space="preserve"> témata, mezipředm</w:t>
            </w:r>
            <w:r w:rsidR="00D40912">
              <w:rPr>
                <w:b/>
                <w:bCs/>
                <w:sz w:val="20"/>
                <w:szCs w:val="20"/>
              </w:rPr>
              <w:t>.</w:t>
            </w:r>
            <w:r w:rsidRPr="000606FC">
              <w:rPr>
                <w:b/>
                <w:bCs/>
                <w:sz w:val="20"/>
                <w:szCs w:val="20"/>
              </w:rPr>
              <w:t xml:space="preserve"> vztahy)</w:t>
            </w:r>
          </w:p>
        </w:tc>
      </w:tr>
      <w:tr w:rsidR="00CD3E8A" w:rsidTr="00D40912">
        <w:tc>
          <w:tcPr>
            <w:tcW w:w="4068" w:type="dxa"/>
          </w:tcPr>
          <w:p w:rsidR="00CD3E8A" w:rsidRPr="00C5224A" w:rsidRDefault="00CD3E8A" w:rsidP="00647230">
            <w:pPr>
              <w:rPr>
                <w:sz w:val="20"/>
                <w:szCs w:val="20"/>
              </w:rPr>
            </w:pPr>
            <w:r>
              <w:rPr>
                <w:sz w:val="20"/>
                <w:szCs w:val="20"/>
              </w:rPr>
              <w:t>V</w:t>
            </w:r>
            <w:r w:rsidRPr="00C5224A">
              <w:rPr>
                <w:sz w:val="20"/>
                <w:szCs w:val="20"/>
              </w:rPr>
              <w:t>yužívá při pamětném i písemném počítání komutativnost a asociativnost sčítání a násobení</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Provádí písemné</w:t>
            </w:r>
            <w:r w:rsidRPr="00C5224A">
              <w:rPr>
                <w:sz w:val="20"/>
                <w:szCs w:val="20"/>
              </w:rPr>
              <w:t xml:space="preserve"> početní operace v oboru přirozených čísel</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Z</w:t>
            </w:r>
            <w:r w:rsidRPr="00C5224A">
              <w:rPr>
                <w:sz w:val="20"/>
                <w:szCs w:val="20"/>
              </w:rPr>
              <w:t>aokrouhluje přirozená čísla, provádí odhady a kontroluje výsledky početních operací v oboru přirozených čísel</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Ř</w:t>
            </w:r>
            <w:r w:rsidRPr="00C5224A">
              <w:rPr>
                <w:sz w:val="20"/>
                <w:szCs w:val="20"/>
              </w:rPr>
              <w:t>eší a tvoří úlohy, ve kterých aplikuje osvojené početní operace v celém oboru přirozených čísel</w:t>
            </w:r>
            <w:r>
              <w:rPr>
                <w:sz w:val="20"/>
                <w:szCs w:val="20"/>
              </w:rPr>
              <w:t>.</w:t>
            </w:r>
          </w:p>
          <w:p w:rsidR="00D85F4C" w:rsidRDefault="00D85F4C" w:rsidP="00647230">
            <w:pPr>
              <w:rPr>
                <w:sz w:val="20"/>
                <w:szCs w:val="20"/>
              </w:rPr>
            </w:pPr>
          </w:p>
          <w:p w:rsidR="00381C13" w:rsidRPr="008D195C" w:rsidRDefault="00381C13" w:rsidP="00381C13">
            <w:pPr>
              <w:rPr>
                <w:sz w:val="20"/>
                <w:szCs w:val="20"/>
              </w:rPr>
            </w:pPr>
            <w:r w:rsidRPr="008D195C">
              <w:rPr>
                <w:sz w:val="20"/>
                <w:szCs w:val="20"/>
              </w:rPr>
              <w:t>Modeluje a určí část celku, používá zápis ve formě zlomku.</w:t>
            </w:r>
          </w:p>
          <w:p w:rsidR="00381C13" w:rsidRPr="008D195C" w:rsidRDefault="00381C13" w:rsidP="00381C13">
            <w:pPr>
              <w:rPr>
                <w:sz w:val="20"/>
                <w:szCs w:val="20"/>
              </w:rPr>
            </w:pPr>
          </w:p>
          <w:p w:rsidR="00381C13" w:rsidRPr="008D195C" w:rsidRDefault="00381C13" w:rsidP="00381C13">
            <w:pPr>
              <w:rPr>
                <w:sz w:val="20"/>
                <w:szCs w:val="20"/>
              </w:rPr>
            </w:pPr>
            <w:r w:rsidRPr="008D195C">
              <w:rPr>
                <w:sz w:val="20"/>
                <w:szCs w:val="20"/>
              </w:rPr>
              <w:t>Porovná, sčítá a odčítá zlomky se stejným jmenovatelem v oboru kladných čísel.</w:t>
            </w:r>
          </w:p>
          <w:p w:rsidR="008D195C" w:rsidRPr="008D195C" w:rsidRDefault="008D195C" w:rsidP="00381C13">
            <w:pPr>
              <w:rPr>
                <w:sz w:val="20"/>
                <w:szCs w:val="20"/>
              </w:rPr>
            </w:pPr>
          </w:p>
          <w:p w:rsidR="00381C13" w:rsidRPr="008D195C" w:rsidRDefault="00381C13" w:rsidP="00381C13">
            <w:pPr>
              <w:rPr>
                <w:sz w:val="20"/>
                <w:szCs w:val="20"/>
              </w:rPr>
            </w:pPr>
            <w:r w:rsidRPr="008D195C">
              <w:rPr>
                <w:sz w:val="20"/>
                <w:szCs w:val="20"/>
              </w:rPr>
              <w:t>Přečte zápis desetinného čísla a vyznačí na číselné ose desetinné číslo dané hodnoty.</w:t>
            </w:r>
          </w:p>
          <w:p w:rsidR="00381C13" w:rsidRDefault="00381C13" w:rsidP="00381C13">
            <w:pPr>
              <w:rPr>
                <w:sz w:val="20"/>
                <w:szCs w:val="20"/>
              </w:rPr>
            </w:pPr>
          </w:p>
          <w:p w:rsidR="00D90C40" w:rsidRPr="008D195C" w:rsidRDefault="00D90C40" w:rsidP="00381C13">
            <w:pPr>
              <w:rPr>
                <w:sz w:val="20"/>
                <w:szCs w:val="20"/>
              </w:rPr>
            </w:pPr>
          </w:p>
          <w:p w:rsidR="00381C13" w:rsidRPr="008D195C" w:rsidRDefault="00381C13" w:rsidP="00381C13">
            <w:pPr>
              <w:rPr>
                <w:sz w:val="20"/>
                <w:szCs w:val="20"/>
              </w:rPr>
            </w:pPr>
            <w:r w:rsidRPr="008D195C">
              <w:rPr>
                <w:sz w:val="20"/>
                <w:szCs w:val="20"/>
              </w:rPr>
              <w:t>Porozumí významu znaku „-„ pro zápis celého záporného čísla a toto číslo vyznačí na číselné ose.</w:t>
            </w:r>
          </w:p>
          <w:p w:rsidR="00381C13" w:rsidRDefault="00381C13" w:rsidP="00647230">
            <w:pPr>
              <w:rPr>
                <w:sz w:val="20"/>
                <w:szCs w:val="20"/>
              </w:rPr>
            </w:pPr>
          </w:p>
          <w:p w:rsidR="00D90C40" w:rsidRDefault="00D90C40" w:rsidP="00647230">
            <w:pPr>
              <w:rPr>
                <w:sz w:val="20"/>
                <w:szCs w:val="20"/>
              </w:rPr>
            </w:pPr>
          </w:p>
          <w:p w:rsidR="00CD3E8A" w:rsidRPr="00C5224A" w:rsidRDefault="00CD3E8A" w:rsidP="00647230">
            <w:pPr>
              <w:rPr>
                <w:sz w:val="20"/>
                <w:szCs w:val="20"/>
              </w:rPr>
            </w:pPr>
            <w:r>
              <w:rPr>
                <w:sz w:val="20"/>
                <w:szCs w:val="20"/>
              </w:rPr>
              <w:t>Ř</w:t>
            </w:r>
            <w:r w:rsidRPr="00C5224A">
              <w:rPr>
                <w:sz w:val="20"/>
                <w:szCs w:val="20"/>
              </w:rPr>
              <w:t>eší jednoduché praktické slovní úlohy a problémy, jejichž řešení je do značné míry nezávislé na obvyklých postupech a algoritmech školské matematiky</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V</w:t>
            </w:r>
            <w:r w:rsidRPr="00C5224A">
              <w:rPr>
                <w:sz w:val="20"/>
                <w:szCs w:val="20"/>
              </w:rPr>
              <w:t>yhledává, sbírá a třídí data</w:t>
            </w:r>
            <w:r>
              <w:rPr>
                <w:sz w:val="20"/>
                <w:szCs w:val="20"/>
              </w:rPr>
              <w:t>.</w:t>
            </w:r>
          </w:p>
          <w:p w:rsidR="00D85F4C" w:rsidRDefault="00D85F4C" w:rsidP="00647230">
            <w:pPr>
              <w:rPr>
                <w:sz w:val="20"/>
                <w:szCs w:val="20"/>
              </w:rPr>
            </w:pPr>
          </w:p>
          <w:p w:rsidR="00685EA7" w:rsidRDefault="00685EA7" w:rsidP="00647230">
            <w:pPr>
              <w:rPr>
                <w:sz w:val="20"/>
                <w:szCs w:val="20"/>
              </w:rPr>
            </w:pPr>
          </w:p>
          <w:p w:rsidR="004A63C2" w:rsidRDefault="004A63C2" w:rsidP="00647230">
            <w:pPr>
              <w:rPr>
                <w:sz w:val="20"/>
                <w:szCs w:val="20"/>
              </w:rPr>
            </w:pPr>
          </w:p>
          <w:p w:rsidR="00685EA7" w:rsidRDefault="00685EA7" w:rsidP="00647230">
            <w:pPr>
              <w:rPr>
                <w:sz w:val="20"/>
                <w:szCs w:val="20"/>
              </w:rPr>
            </w:pPr>
          </w:p>
          <w:p w:rsidR="004A63C2" w:rsidRDefault="004A63C2" w:rsidP="00647230">
            <w:pPr>
              <w:rPr>
                <w:sz w:val="20"/>
                <w:szCs w:val="20"/>
              </w:rPr>
            </w:pPr>
          </w:p>
          <w:p w:rsidR="00CD3E8A" w:rsidRPr="00C5224A" w:rsidRDefault="00CD3E8A" w:rsidP="00647230">
            <w:pPr>
              <w:rPr>
                <w:sz w:val="20"/>
                <w:szCs w:val="20"/>
              </w:rPr>
            </w:pPr>
            <w:r>
              <w:rPr>
                <w:sz w:val="20"/>
                <w:szCs w:val="20"/>
              </w:rPr>
              <w:t>Č</w:t>
            </w:r>
            <w:r w:rsidRPr="00C5224A">
              <w:rPr>
                <w:sz w:val="20"/>
                <w:szCs w:val="20"/>
              </w:rPr>
              <w:t>te a sestavuje jednoduché tabulky a diagramy</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N</w:t>
            </w:r>
            <w:r w:rsidRPr="00C5224A">
              <w:rPr>
                <w:sz w:val="20"/>
                <w:szCs w:val="20"/>
              </w:rPr>
              <w:t xml:space="preserve">arýsuje a znázorní základní rovinné útvary </w:t>
            </w:r>
            <w:r>
              <w:rPr>
                <w:sz w:val="20"/>
                <w:szCs w:val="20"/>
              </w:rPr>
              <w:t>(</w:t>
            </w:r>
            <w:r w:rsidRPr="00C5224A">
              <w:rPr>
                <w:sz w:val="20"/>
                <w:szCs w:val="20"/>
              </w:rPr>
              <w:t>čtverec, obdélník, trojúhelník a kružnici); užívá jednoduché konstrukce</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S</w:t>
            </w:r>
            <w:r w:rsidRPr="00C5224A">
              <w:rPr>
                <w:sz w:val="20"/>
                <w:szCs w:val="20"/>
              </w:rPr>
              <w:t>čítá a odčítá graficky úsečky; určí délku lomené čáry, obvod mnohoúhelníku sečtením délek jeho stran</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S</w:t>
            </w:r>
            <w:r w:rsidRPr="00C5224A">
              <w:rPr>
                <w:sz w:val="20"/>
                <w:szCs w:val="20"/>
              </w:rPr>
              <w:t>estrojí rovnoběžky a kolmice</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U</w:t>
            </w:r>
            <w:r w:rsidRPr="00C5224A">
              <w:rPr>
                <w:sz w:val="20"/>
                <w:szCs w:val="20"/>
              </w:rPr>
              <w:t>rčí obsah obrazce pomocí čtvercové sítě a užívá základní jednotky obsahu</w:t>
            </w:r>
            <w:r>
              <w:rPr>
                <w:sz w:val="20"/>
                <w:szCs w:val="20"/>
              </w:rPr>
              <w:t>.</w:t>
            </w:r>
          </w:p>
          <w:p w:rsidR="00D85F4C" w:rsidRDefault="00D85F4C" w:rsidP="00647230">
            <w:pPr>
              <w:rPr>
                <w:sz w:val="20"/>
                <w:szCs w:val="20"/>
              </w:rPr>
            </w:pPr>
          </w:p>
          <w:p w:rsidR="00CD3E8A" w:rsidRDefault="00CD3E8A" w:rsidP="00647230">
            <w:pPr>
              <w:rPr>
                <w:sz w:val="20"/>
                <w:szCs w:val="20"/>
              </w:rPr>
            </w:pPr>
            <w:r>
              <w:rPr>
                <w:sz w:val="20"/>
                <w:szCs w:val="20"/>
              </w:rPr>
              <w:t>R</w:t>
            </w:r>
            <w:r w:rsidRPr="00C5224A">
              <w:rPr>
                <w:sz w:val="20"/>
                <w:szCs w:val="20"/>
              </w:rPr>
              <w:t>ozpozná a znázorní ve čtvercové síti jednoduché osově souměrné útvary a určí osu souměrnosti útvaru překládáním papíru</w:t>
            </w:r>
            <w:r>
              <w:rPr>
                <w:sz w:val="20"/>
                <w:szCs w:val="20"/>
              </w:rPr>
              <w:t>.</w:t>
            </w:r>
            <w:r w:rsidRPr="00C5224A">
              <w:rPr>
                <w:sz w:val="20"/>
                <w:szCs w:val="20"/>
              </w:rPr>
              <w:br/>
            </w:r>
          </w:p>
          <w:p w:rsidR="00D85F4C" w:rsidRPr="0089485A" w:rsidRDefault="00D85F4C" w:rsidP="00647230">
            <w:pPr>
              <w:rPr>
                <w:b/>
                <w:sz w:val="20"/>
                <w:szCs w:val="20"/>
              </w:rPr>
            </w:pPr>
          </w:p>
          <w:p w:rsidR="00D85F4C" w:rsidRDefault="00D85F4C" w:rsidP="00647230">
            <w:pPr>
              <w:rPr>
                <w:sz w:val="20"/>
                <w:szCs w:val="20"/>
              </w:rPr>
            </w:pPr>
          </w:p>
          <w:p w:rsidR="00D85F4C" w:rsidRPr="00C5224A" w:rsidRDefault="00D85F4C" w:rsidP="00647230">
            <w:pPr>
              <w:rPr>
                <w:sz w:val="20"/>
                <w:szCs w:val="20"/>
              </w:rPr>
            </w:pPr>
          </w:p>
        </w:tc>
        <w:tc>
          <w:tcPr>
            <w:tcW w:w="4860" w:type="dxa"/>
          </w:tcPr>
          <w:p w:rsidR="00C03D91" w:rsidRDefault="00C03D91" w:rsidP="00647230">
            <w:pPr>
              <w:rPr>
                <w:sz w:val="20"/>
                <w:szCs w:val="20"/>
              </w:rPr>
            </w:pPr>
            <w:r>
              <w:rPr>
                <w:sz w:val="20"/>
                <w:szCs w:val="20"/>
              </w:rPr>
              <w:t xml:space="preserve">Využívá komutativnost </w:t>
            </w:r>
            <w:r w:rsidR="003413DB">
              <w:rPr>
                <w:sz w:val="20"/>
                <w:szCs w:val="20"/>
              </w:rPr>
              <w:t xml:space="preserve">sčítání a násobení </w:t>
            </w:r>
            <w:r>
              <w:rPr>
                <w:sz w:val="20"/>
                <w:szCs w:val="20"/>
              </w:rPr>
              <w:t xml:space="preserve">při řešení úlohy a při provádění zkoušky výpočtu.  </w:t>
            </w:r>
          </w:p>
          <w:p w:rsidR="00C03D91" w:rsidRDefault="00C03D91" w:rsidP="00647230">
            <w:pPr>
              <w:rPr>
                <w:sz w:val="20"/>
                <w:szCs w:val="20"/>
              </w:rPr>
            </w:pPr>
            <w:r>
              <w:rPr>
                <w:sz w:val="20"/>
                <w:szCs w:val="20"/>
              </w:rPr>
              <w:t xml:space="preserve">Využívá asociativnost </w:t>
            </w:r>
            <w:r w:rsidR="003413DB">
              <w:rPr>
                <w:sz w:val="20"/>
                <w:szCs w:val="20"/>
              </w:rPr>
              <w:t xml:space="preserve">sčítání a násobení </w:t>
            </w:r>
            <w:r>
              <w:rPr>
                <w:sz w:val="20"/>
                <w:szCs w:val="20"/>
              </w:rPr>
              <w:t>při řešení úloh s </w:t>
            </w:r>
            <w:r w:rsidR="00D82A5A">
              <w:rPr>
                <w:sz w:val="20"/>
                <w:szCs w:val="20"/>
              </w:rPr>
              <w:t>užitím</w:t>
            </w:r>
            <w:r>
              <w:rPr>
                <w:sz w:val="20"/>
                <w:szCs w:val="20"/>
              </w:rPr>
              <w:t xml:space="preserve"> závorek. </w:t>
            </w:r>
          </w:p>
          <w:p w:rsidR="00CD3E8A" w:rsidRPr="00C5224A" w:rsidRDefault="00CD3E8A" w:rsidP="00647230">
            <w:pPr>
              <w:rPr>
                <w:sz w:val="20"/>
                <w:szCs w:val="20"/>
              </w:rPr>
            </w:pPr>
            <w:r>
              <w:rPr>
                <w:sz w:val="20"/>
                <w:szCs w:val="20"/>
              </w:rPr>
              <w:t>Z</w:t>
            </w:r>
            <w:r w:rsidRPr="00C5224A">
              <w:rPr>
                <w:sz w:val="20"/>
                <w:szCs w:val="20"/>
              </w:rPr>
              <w:t xml:space="preserve">apisuje a čte čísla do </w:t>
            </w:r>
            <w:r>
              <w:rPr>
                <w:sz w:val="20"/>
                <w:szCs w:val="20"/>
              </w:rPr>
              <w:t>miliardy.</w:t>
            </w:r>
          </w:p>
          <w:p w:rsidR="00D85F4C" w:rsidRDefault="00F21EEC" w:rsidP="00647230">
            <w:pPr>
              <w:rPr>
                <w:sz w:val="20"/>
                <w:szCs w:val="20"/>
              </w:rPr>
            </w:pPr>
            <w:r>
              <w:rPr>
                <w:sz w:val="20"/>
                <w:szCs w:val="20"/>
              </w:rPr>
              <w:t>Odhadne a zkontroluje cenu modelového nákupu, srovnává při něm zboží podle ceny a jednotkové ceny.</w:t>
            </w:r>
          </w:p>
          <w:p w:rsidR="00F21EEC" w:rsidRDefault="00F21EEC" w:rsidP="00647230">
            <w:pPr>
              <w:rPr>
                <w:sz w:val="20"/>
                <w:szCs w:val="20"/>
              </w:rPr>
            </w:pPr>
          </w:p>
          <w:p w:rsidR="003413DB" w:rsidRDefault="003413DB" w:rsidP="003413DB">
            <w:pPr>
              <w:rPr>
                <w:sz w:val="20"/>
                <w:szCs w:val="20"/>
              </w:rPr>
            </w:pPr>
            <w:r w:rsidRPr="003413DB">
              <w:rPr>
                <w:sz w:val="20"/>
                <w:szCs w:val="20"/>
              </w:rPr>
              <w:t>Ilustrativní</w:t>
            </w:r>
          </w:p>
          <w:p w:rsidR="003413DB" w:rsidRDefault="003413DB" w:rsidP="003413DB">
            <w:pPr>
              <w:rPr>
                <w:sz w:val="20"/>
                <w:szCs w:val="20"/>
              </w:rPr>
            </w:pPr>
          </w:p>
          <w:p w:rsidR="00CD3E8A" w:rsidRPr="00C5224A" w:rsidRDefault="00CD3E8A" w:rsidP="00647230">
            <w:pPr>
              <w:rPr>
                <w:sz w:val="20"/>
                <w:szCs w:val="20"/>
              </w:rPr>
            </w:pPr>
            <w:r>
              <w:rPr>
                <w:sz w:val="20"/>
                <w:szCs w:val="20"/>
              </w:rPr>
              <w:t>S</w:t>
            </w:r>
            <w:r w:rsidRPr="00C5224A">
              <w:rPr>
                <w:sz w:val="20"/>
                <w:szCs w:val="20"/>
              </w:rPr>
              <w:t>čítá a odčítá zpaměti i písemně do milionu</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N</w:t>
            </w:r>
            <w:r w:rsidRPr="00C5224A">
              <w:rPr>
                <w:sz w:val="20"/>
                <w:szCs w:val="20"/>
              </w:rPr>
              <w:t>ásobí deseti, stem, tisícem</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Z</w:t>
            </w:r>
            <w:r w:rsidRPr="00C5224A">
              <w:rPr>
                <w:sz w:val="20"/>
                <w:szCs w:val="20"/>
              </w:rPr>
              <w:t>aokrouhluje na tisíce, desetitisíce a statisíce</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N</w:t>
            </w:r>
            <w:r w:rsidRPr="00C5224A">
              <w:rPr>
                <w:sz w:val="20"/>
                <w:szCs w:val="20"/>
              </w:rPr>
              <w:t>ásobí písemně trojciferným činitelem</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D</w:t>
            </w:r>
            <w:r w:rsidRPr="00C5224A">
              <w:rPr>
                <w:sz w:val="20"/>
                <w:szCs w:val="20"/>
              </w:rPr>
              <w:t xml:space="preserve">ělí </w:t>
            </w:r>
            <w:r w:rsidR="00C03D91">
              <w:rPr>
                <w:sz w:val="20"/>
                <w:szCs w:val="20"/>
              </w:rPr>
              <w:t>písemně</w:t>
            </w:r>
            <w:r w:rsidRPr="00C5224A">
              <w:rPr>
                <w:sz w:val="20"/>
                <w:szCs w:val="20"/>
              </w:rPr>
              <w:t xml:space="preserve"> dvouciferným dělitelem</w:t>
            </w:r>
            <w:r>
              <w:rPr>
                <w:sz w:val="20"/>
                <w:szCs w:val="20"/>
              </w:rPr>
              <w:t>.</w:t>
            </w:r>
          </w:p>
          <w:p w:rsidR="00D85F4C" w:rsidRDefault="00D85F4C" w:rsidP="00647230">
            <w:pPr>
              <w:rPr>
                <w:sz w:val="20"/>
                <w:szCs w:val="20"/>
              </w:rPr>
            </w:pPr>
          </w:p>
          <w:p w:rsidR="00CD3E8A" w:rsidRPr="00C5224A" w:rsidRDefault="00CD3E8A" w:rsidP="00647230">
            <w:pPr>
              <w:rPr>
                <w:sz w:val="20"/>
                <w:szCs w:val="20"/>
              </w:rPr>
            </w:pPr>
            <w:r>
              <w:rPr>
                <w:sz w:val="20"/>
                <w:szCs w:val="20"/>
              </w:rPr>
              <w:t>Ř</w:t>
            </w:r>
            <w:r w:rsidRPr="00C5224A">
              <w:rPr>
                <w:sz w:val="20"/>
                <w:szCs w:val="20"/>
              </w:rPr>
              <w:t>eší slovní úlohy v oboru do milionu</w:t>
            </w:r>
            <w:r>
              <w:rPr>
                <w:sz w:val="20"/>
                <w:szCs w:val="20"/>
              </w:rPr>
              <w:t>.</w:t>
            </w:r>
          </w:p>
          <w:p w:rsidR="00D85F4C" w:rsidRDefault="00D85F4C" w:rsidP="00647230">
            <w:pPr>
              <w:rPr>
                <w:sz w:val="20"/>
                <w:szCs w:val="20"/>
              </w:rPr>
            </w:pPr>
          </w:p>
          <w:p w:rsidR="008D195C" w:rsidRDefault="008D195C" w:rsidP="00647230">
            <w:pPr>
              <w:rPr>
                <w:sz w:val="20"/>
                <w:szCs w:val="20"/>
              </w:rPr>
            </w:pPr>
          </w:p>
          <w:p w:rsidR="00CD3E8A" w:rsidRPr="00C5224A" w:rsidRDefault="00CD3E8A" w:rsidP="00647230">
            <w:pPr>
              <w:rPr>
                <w:sz w:val="20"/>
                <w:szCs w:val="20"/>
              </w:rPr>
            </w:pPr>
            <w:r>
              <w:rPr>
                <w:sz w:val="20"/>
                <w:szCs w:val="20"/>
              </w:rPr>
              <w:t>Z</w:t>
            </w:r>
            <w:r w:rsidRPr="00C5224A">
              <w:rPr>
                <w:sz w:val="20"/>
                <w:szCs w:val="20"/>
              </w:rPr>
              <w:t>apisuje zlomek</w:t>
            </w:r>
            <w:r>
              <w:rPr>
                <w:sz w:val="20"/>
                <w:szCs w:val="20"/>
              </w:rPr>
              <w:t>.</w:t>
            </w:r>
          </w:p>
          <w:p w:rsidR="00CD3E8A" w:rsidRPr="00C5224A" w:rsidRDefault="00CD3E8A" w:rsidP="00647230">
            <w:pPr>
              <w:rPr>
                <w:sz w:val="20"/>
                <w:szCs w:val="20"/>
              </w:rPr>
            </w:pPr>
            <w:r>
              <w:rPr>
                <w:sz w:val="20"/>
                <w:szCs w:val="20"/>
              </w:rPr>
              <w:t>N</w:t>
            </w:r>
            <w:r w:rsidRPr="00C5224A">
              <w:rPr>
                <w:sz w:val="20"/>
                <w:szCs w:val="20"/>
              </w:rPr>
              <w:t>alézá polovinu, třetinu, čtvrtinu z</w:t>
            </w:r>
            <w:r>
              <w:rPr>
                <w:sz w:val="20"/>
                <w:szCs w:val="20"/>
              </w:rPr>
              <w:t> </w:t>
            </w:r>
            <w:r w:rsidRPr="00C5224A">
              <w:rPr>
                <w:sz w:val="20"/>
                <w:szCs w:val="20"/>
              </w:rPr>
              <w:t>celku</w:t>
            </w:r>
            <w:r>
              <w:rPr>
                <w:sz w:val="20"/>
                <w:szCs w:val="20"/>
              </w:rPr>
              <w:t>.</w:t>
            </w:r>
          </w:p>
          <w:p w:rsidR="00D85F4C" w:rsidRDefault="00D85F4C" w:rsidP="00647230">
            <w:pPr>
              <w:rPr>
                <w:sz w:val="20"/>
                <w:szCs w:val="20"/>
              </w:rPr>
            </w:pPr>
          </w:p>
          <w:p w:rsidR="008D195C" w:rsidRDefault="008D195C" w:rsidP="00647230">
            <w:pPr>
              <w:rPr>
                <w:sz w:val="20"/>
                <w:szCs w:val="20"/>
              </w:rPr>
            </w:pPr>
            <w:r>
              <w:rPr>
                <w:sz w:val="20"/>
                <w:szCs w:val="20"/>
              </w:rPr>
              <w:t>Porovná zlomky se stejným jmenovatelem.</w:t>
            </w:r>
          </w:p>
          <w:p w:rsidR="008D195C" w:rsidRDefault="008D195C" w:rsidP="00647230">
            <w:pPr>
              <w:rPr>
                <w:sz w:val="20"/>
                <w:szCs w:val="20"/>
              </w:rPr>
            </w:pPr>
            <w:r>
              <w:rPr>
                <w:sz w:val="20"/>
                <w:szCs w:val="20"/>
              </w:rPr>
              <w:t>Sčítá a odčítá zlomky se stejným jmenovatelem.</w:t>
            </w:r>
          </w:p>
          <w:p w:rsidR="008D195C" w:rsidRDefault="008D195C" w:rsidP="00647230">
            <w:pPr>
              <w:rPr>
                <w:sz w:val="20"/>
                <w:szCs w:val="20"/>
              </w:rPr>
            </w:pPr>
          </w:p>
          <w:p w:rsidR="008D195C" w:rsidRDefault="00D90C40" w:rsidP="00647230">
            <w:pPr>
              <w:rPr>
                <w:sz w:val="20"/>
                <w:szCs w:val="20"/>
              </w:rPr>
            </w:pPr>
            <w:r>
              <w:rPr>
                <w:sz w:val="20"/>
                <w:szCs w:val="20"/>
              </w:rPr>
              <w:t>Napíše a přečte desetinná čísla v řádu desetin a setin a jejich modelové znázornění.</w:t>
            </w:r>
          </w:p>
          <w:p w:rsidR="00D90C40" w:rsidRDefault="00D90C40" w:rsidP="00647230">
            <w:pPr>
              <w:rPr>
                <w:sz w:val="20"/>
                <w:szCs w:val="20"/>
              </w:rPr>
            </w:pPr>
            <w:r>
              <w:rPr>
                <w:sz w:val="20"/>
                <w:szCs w:val="20"/>
              </w:rPr>
              <w:t>Zobrazí desetinná čísla v řádu desetina setin na číselné ose.</w:t>
            </w:r>
          </w:p>
          <w:p w:rsidR="00D90C40" w:rsidRDefault="00D90C40" w:rsidP="00647230">
            <w:pPr>
              <w:rPr>
                <w:sz w:val="20"/>
                <w:szCs w:val="20"/>
              </w:rPr>
            </w:pPr>
          </w:p>
          <w:p w:rsidR="008D195C" w:rsidRDefault="00D90C40" w:rsidP="00647230">
            <w:pPr>
              <w:rPr>
                <w:sz w:val="20"/>
                <w:szCs w:val="20"/>
              </w:rPr>
            </w:pPr>
            <w:r>
              <w:rPr>
                <w:sz w:val="20"/>
                <w:szCs w:val="20"/>
              </w:rPr>
              <w:t>Zapíše celá záporná čísla a zobrazí je na číselné ose.</w:t>
            </w:r>
          </w:p>
          <w:p w:rsidR="00D85F4C" w:rsidRDefault="00CD3E8A" w:rsidP="00647230">
            <w:pPr>
              <w:rPr>
                <w:sz w:val="20"/>
                <w:szCs w:val="20"/>
              </w:rPr>
            </w:pPr>
            <w:r>
              <w:rPr>
                <w:sz w:val="20"/>
                <w:szCs w:val="20"/>
              </w:rPr>
              <w:t>N</w:t>
            </w:r>
            <w:r w:rsidRPr="00C5224A">
              <w:rPr>
                <w:sz w:val="20"/>
                <w:szCs w:val="20"/>
              </w:rPr>
              <w:t>alézá řešení neobvyklých slovních úlo</w:t>
            </w:r>
            <w:r>
              <w:rPr>
                <w:sz w:val="20"/>
                <w:szCs w:val="20"/>
              </w:rPr>
              <w:t>h.</w:t>
            </w:r>
          </w:p>
          <w:p w:rsidR="00D85F4C" w:rsidRDefault="00CD3E8A" w:rsidP="00647230">
            <w:pPr>
              <w:rPr>
                <w:sz w:val="20"/>
                <w:szCs w:val="20"/>
              </w:rPr>
            </w:pPr>
            <w:r>
              <w:rPr>
                <w:sz w:val="20"/>
                <w:szCs w:val="20"/>
              </w:rPr>
              <w:t>P</w:t>
            </w:r>
            <w:r w:rsidRPr="00C5224A">
              <w:rPr>
                <w:sz w:val="20"/>
                <w:szCs w:val="20"/>
              </w:rPr>
              <w:t xml:space="preserve">řevádí jednotky času, objemu, obsahu, hmotnosti a </w:t>
            </w:r>
          </w:p>
          <w:p w:rsidR="00685EA7" w:rsidRPr="00C5224A" w:rsidRDefault="00CD3E8A" w:rsidP="00647230">
            <w:pPr>
              <w:rPr>
                <w:sz w:val="20"/>
                <w:szCs w:val="20"/>
              </w:rPr>
            </w:pPr>
            <w:r w:rsidRPr="00C5224A">
              <w:rPr>
                <w:sz w:val="20"/>
                <w:szCs w:val="20"/>
              </w:rPr>
              <w:t>délky</w:t>
            </w:r>
            <w:r>
              <w:rPr>
                <w:sz w:val="20"/>
                <w:szCs w:val="20"/>
              </w:rPr>
              <w:t>.</w:t>
            </w:r>
          </w:p>
          <w:p w:rsidR="00D85F4C" w:rsidRDefault="00D85F4C" w:rsidP="00647230">
            <w:pPr>
              <w:rPr>
                <w:sz w:val="20"/>
                <w:szCs w:val="20"/>
              </w:rPr>
            </w:pPr>
          </w:p>
          <w:p w:rsidR="00D85F4C" w:rsidRDefault="00CD3E8A" w:rsidP="00647230">
            <w:pPr>
              <w:rPr>
                <w:sz w:val="20"/>
                <w:szCs w:val="20"/>
              </w:rPr>
            </w:pPr>
            <w:r>
              <w:rPr>
                <w:sz w:val="20"/>
                <w:szCs w:val="20"/>
              </w:rPr>
              <w:t>V</w:t>
            </w:r>
            <w:r w:rsidRPr="00C5224A">
              <w:rPr>
                <w:sz w:val="20"/>
                <w:szCs w:val="20"/>
              </w:rPr>
              <w:t xml:space="preserve">yhledává údaje v jízdním řádu a řeší slovní úlohy </w:t>
            </w:r>
          </w:p>
          <w:p w:rsidR="00D85F4C" w:rsidRDefault="00CD3E8A" w:rsidP="00647230">
            <w:pPr>
              <w:rPr>
                <w:sz w:val="20"/>
                <w:szCs w:val="20"/>
              </w:rPr>
            </w:pPr>
            <w:r w:rsidRPr="00C5224A">
              <w:rPr>
                <w:sz w:val="20"/>
                <w:szCs w:val="20"/>
              </w:rPr>
              <w:t>s časovými údaji</w:t>
            </w:r>
            <w:r>
              <w:rPr>
                <w:sz w:val="20"/>
                <w:szCs w:val="20"/>
              </w:rPr>
              <w:t>.</w:t>
            </w:r>
          </w:p>
          <w:p w:rsidR="00CD3E8A" w:rsidRPr="00C5224A" w:rsidRDefault="00CD3E8A" w:rsidP="00647230">
            <w:pPr>
              <w:rPr>
                <w:sz w:val="20"/>
                <w:szCs w:val="20"/>
              </w:rPr>
            </w:pPr>
            <w:r>
              <w:rPr>
                <w:sz w:val="20"/>
                <w:szCs w:val="20"/>
              </w:rPr>
              <w:t>P</w:t>
            </w:r>
            <w:r w:rsidRPr="00C5224A">
              <w:rPr>
                <w:sz w:val="20"/>
                <w:szCs w:val="20"/>
              </w:rPr>
              <w:t>racuje s údaji v cenících a sestavuje z nich tabulky</w:t>
            </w:r>
          </w:p>
          <w:p w:rsidR="00CD3E8A" w:rsidRPr="00C5224A" w:rsidRDefault="00CD3E8A" w:rsidP="00647230">
            <w:pPr>
              <w:rPr>
                <w:sz w:val="20"/>
                <w:szCs w:val="20"/>
              </w:rPr>
            </w:pPr>
            <w:r>
              <w:rPr>
                <w:sz w:val="20"/>
                <w:szCs w:val="20"/>
              </w:rPr>
              <w:t>R</w:t>
            </w:r>
            <w:r w:rsidRPr="00C5224A">
              <w:rPr>
                <w:sz w:val="20"/>
                <w:szCs w:val="20"/>
              </w:rPr>
              <w:t>ozlišuje římské číslice I až X, L, C, D, M</w:t>
            </w:r>
            <w:r>
              <w:rPr>
                <w:sz w:val="20"/>
                <w:szCs w:val="20"/>
              </w:rPr>
              <w:t>.</w:t>
            </w:r>
          </w:p>
          <w:p w:rsidR="004A63C2" w:rsidRPr="00C5224A" w:rsidRDefault="004A63C2" w:rsidP="004A63C2">
            <w:pPr>
              <w:rPr>
                <w:sz w:val="20"/>
                <w:szCs w:val="20"/>
              </w:rPr>
            </w:pPr>
            <w:r>
              <w:rPr>
                <w:sz w:val="20"/>
                <w:szCs w:val="20"/>
              </w:rPr>
              <w:t>Č</w:t>
            </w:r>
            <w:r w:rsidRPr="00C5224A">
              <w:rPr>
                <w:sz w:val="20"/>
                <w:szCs w:val="20"/>
              </w:rPr>
              <w:t>te čísla kapitol, letopočtů a dat</w:t>
            </w:r>
            <w:r>
              <w:rPr>
                <w:sz w:val="20"/>
                <w:szCs w:val="20"/>
              </w:rPr>
              <w:t>a.</w:t>
            </w:r>
          </w:p>
          <w:p w:rsidR="004A63C2" w:rsidRDefault="004A63C2" w:rsidP="004A63C2">
            <w:pPr>
              <w:rPr>
                <w:sz w:val="20"/>
                <w:szCs w:val="20"/>
              </w:rPr>
            </w:pPr>
            <w:r>
              <w:rPr>
                <w:sz w:val="20"/>
                <w:szCs w:val="20"/>
              </w:rPr>
              <w:t>P</w:t>
            </w:r>
            <w:r w:rsidRPr="00C5224A">
              <w:rPr>
                <w:sz w:val="20"/>
                <w:szCs w:val="20"/>
              </w:rPr>
              <w:t>řevádí čísla zapsaná arabskými číslicemi do římských číslic a naopak</w:t>
            </w:r>
            <w:r>
              <w:rPr>
                <w:sz w:val="20"/>
                <w:szCs w:val="20"/>
              </w:rPr>
              <w:t>.</w:t>
            </w:r>
          </w:p>
          <w:p w:rsidR="00D85F4C" w:rsidRDefault="00D85F4C" w:rsidP="00647230">
            <w:pPr>
              <w:rPr>
                <w:sz w:val="20"/>
                <w:szCs w:val="20"/>
              </w:rPr>
            </w:pPr>
          </w:p>
          <w:p w:rsidR="00685EA7" w:rsidRDefault="00685EA7" w:rsidP="00647230">
            <w:pPr>
              <w:rPr>
                <w:sz w:val="20"/>
                <w:szCs w:val="20"/>
              </w:rPr>
            </w:pPr>
            <w:r>
              <w:rPr>
                <w:sz w:val="20"/>
                <w:szCs w:val="20"/>
              </w:rPr>
              <w:t>Určuje souřadnice bodu ve čtvercové síti.</w:t>
            </w:r>
          </w:p>
          <w:p w:rsidR="00D85F4C" w:rsidRDefault="00D85F4C" w:rsidP="00647230">
            <w:pPr>
              <w:rPr>
                <w:sz w:val="20"/>
                <w:szCs w:val="20"/>
              </w:rPr>
            </w:pPr>
          </w:p>
          <w:p w:rsidR="00D85F4C" w:rsidRDefault="00CD3E8A" w:rsidP="00647230">
            <w:pPr>
              <w:rPr>
                <w:sz w:val="20"/>
                <w:szCs w:val="20"/>
              </w:rPr>
            </w:pPr>
            <w:r>
              <w:rPr>
                <w:sz w:val="20"/>
                <w:szCs w:val="20"/>
              </w:rPr>
              <w:t>R</w:t>
            </w:r>
            <w:r w:rsidRPr="00C5224A">
              <w:rPr>
                <w:sz w:val="20"/>
                <w:szCs w:val="20"/>
              </w:rPr>
              <w:t>ozlišuje rovinu a trojúhelník pravoúhlý, rovnoramenný nebo rovnostranný</w:t>
            </w:r>
            <w:r>
              <w:rPr>
                <w:sz w:val="20"/>
                <w:szCs w:val="20"/>
              </w:rPr>
              <w:t>.</w:t>
            </w:r>
          </w:p>
          <w:p w:rsidR="00D85F4C" w:rsidRDefault="00CD3E8A" w:rsidP="00647230">
            <w:pPr>
              <w:rPr>
                <w:sz w:val="20"/>
                <w:szCs w:val="20"/>
              </w:rPr>
            </w:pPr>
            <w:r>
              <w:rPr>
                <w:sz w:val="20"/>
                <w:szCs w:val="20"/>
              </w:rPr>
              <w:t>S</w:t>
            </w:r>
            <w:r w:rsidRPr="00C5224A">
              <w:rPr>
                <w:sz w:val="20"/>
                <w:szCs w:val="20"/>
              </w:rPr>
              <w:t>estrojí obecný, pravoúhlý, rovnoramenný, rovnostranný trojúhelník</w:t>
            </w:r>
            <w:r>
              <w:rPr>
                <w:sz w:val="20"/>
                <w:szCs w:val="20"/>
              </w:rPr>
              <w:t>.</w:t>
            </w:r>
          </w:p>
          <w:p w:rsidR="008D195C" w:rsidRDefault="008D195C" w:rsidP="00647230">
            <w:pPr>
              <w:rPr>
                <w:sz w:val="20"/>
                <w:szCs w:val="20"/>
              </w:rPr>
            </w:pPr>
          </w:p>
          <w:p w:rsidR="00D85F4C" w:rsidRDefault="00CD3E8A" w:rsidP="00647230">
            <w:pPr>
              <w:rPr>
                <w:sz w:val="20"/>
                <w:szCs w:val="20"/>
              </w:rPr>
            </w:pPr>
            <w:r>
              <w:rPr>
                <w:sz w:val="20"/>
                <w:szCs w:val="20"/>
              </w:rPr>
              <w:t>S</w:t>
            </w:r>
            <w:r w:rsidRPr="00C5224A">
              <w:rPr>
                <w:sz w:val="20"/>
                <w:szCs w:val="20"/>
              </w:rPr>
              <w:t>estrojí čtverec a obdélník</w:t>
            </w:r>
            <w:r>
              <w:rPr>
                <w:sz w:val="20"/>
                <w:szCs w:val="20"/>
              </w:rPr>
              <w:t>.</w:t>
            </w:r>
          </w:p>
          <w:p w:rsidR="00D85F4C" w:rsidRDefault="00CD3E8A" w:rsidP="00647230">
            <w:pPr>
              <w:rPr>
                <w:sz w:val="20"/>
                <w:szCs w:val="20"/>
              </w:rPr>
            </w:pPr>
            <w:r>
              <w:rPr>
                <w:sz w:val="20"/>
                <w:szCs w:val="20"/>
              </w:rPr>
              <w:t>M</w:t>
            </w:r>
            <w:r w:rsidRPr="00C5224A">
              <w:rPr>
                <w:sz w:val="20"/>
                <w:szCs w:val="20"/>
              </w:rPr>
              <w:t>ěří a počítá obvod trojúhelníku a čtyřúhelníku</w:t>
            </w:r>
            <w:r>
              <w:rPr>
                <w:sz w:val="20"/>
                <w:szCs w:val="20"/>
              </w:rPr>
              <w:t>.</w:t>
            </w:r>
          </w:p>
          <w:p w:rsidR="008D195C" w:rsidRDefault="008D195C" w:rsidP="00647230">
            <w:pPr>
              <w:rPr>
                <w:sz w:val="20"/>
                <w:szCs w:val="20"/>
              </w:rPr>
            </w:pPr>
          </w:p>
          <w:p w:rsidR="00CD3E8A" w:rsidRPr="00C5224A" w:rsidRDefault="00CD3E8A" w:rsidP="00647230">
            <w:pPr>
              <w:rPr>
                <w:sz w:val="20"/>
                <w:szCs w:val="20"/>
              </w:rPr>
            </w:pPr>
            <w:r>
              <w:rPr>
                <w:sz w:val="20"/>
                <w:szCs w:val="20"/>
              </w:rPr>
              <w:t>R</w:t>
            </w:r>
            <w:r w:rsidRPr="00C5224A">
              <w:rPr>
                <w:sz w:val="20"/>
                <w:szCs w:val="20"/>
              </w:rPr>
              <w:t>ýsuje rovnoběžky pomocí dvou pravítek</w:t>
            </w:r>
          </w:p>
          <w:p w:rsidR="00D85F4C" w:rsidRDefault="00CD3E8A" w:rsidP="00647230">
            <w:pPr>
              <w:rPr>
                <w:sz w:val="20"/>
                <w:szCs w:val="20"/>
              </w:rPr>
            </w:pPr>
            <w:r w:rsidRPr="00C5224A">
              <w:rPr>
                <w:sz w:val="20"/>
                <w:szCs w:val="20"/>
              </w:rPr>
              <w:t>a kolmice pomocí pravítka s</w:t>
            </w:r>
            <w:r>
              <w:rPr>
                <w:sz w:val="20"/>
                <w:szCs w:val="20"/>
              </w:rPr>
              <w:t> </w:t>
            </w:r>
            <w:r w:rsidRPr="00C5224A">
              <w:rPr>
                <w:sz w:val="20"/>
                <w:szCs w:val="20"/>
              </w:rPr>
              <w:t>ryskou</w:t>
            </w:r>
            <w:r>
              <w:rPr>
                <w:sz w:val="20"/>
                <w:szCs w:val="20"/>
              </w:rPr>
              <w:t>.</w:t>
            </w:r>
          </w:p>
          <w:p w:rsidR="00D85F4C" w:rsidRDefault="00CD3E8A" w:rsidP="00647230">
            <w:pPr>
              <w:rPr>
                <w:sz w:val="20"/>
                <w:szCs w:val="20"/>
              </w:rPr>
            </w:pPr>
            <w:r>
              <w:rPr>
                <w:sz w:val="20"/>
                <w:szCs w:val="20"/>
              </w:rPr>
              <w:t>P</w:t>
            </w:r>
            <w:r w:rsidRPr="00C5224A">
              <w:rPr>
                <w:sz w:val="20"/>
                <w:szCs w:val="20"/>
              </w:rPr>
              <w:t>íše, používá data z grafu ve čtvercové síti</w:t>
            </w:r>
            <w:r>
              <w:rPr>
                <w:sz w:val="20"/>
                <w:szCs w:val="20"/>
              </w:rPr>
              <w:t>.</w:t>
            </w:r>
          </w:p>
          <w:p w:rsidR="008D195C" w:rsidRDefault="008D195C" w:rsidP="00647230">
            <w:pPr>
              <w:rPr>
                <w:sz w:val="20"/>
                <w:szCs w:val="20"/>
              </w:rPr>
            </w:pPr>
          </w:p>
          <w:p w:rsidR="00D85F4C" w:rsidRDefault="00CD3E8A" w:rsidP="00647230">
            <w:pPr>
              <w:rPr>
                <w:sz w:val="20"/>
                <w:szCs w:val="20"/>
              </w:rPr>
            </w:pPr>
            <w:r>
              <w:rPr>
                <w:sz w:val="20"/>
                <w:szCs w:val="20"/>
              </w:rPr>
              <w:t>P</w:t>
            </w:r>
            <w:r w:rsidRPr="00C5224A">
              <w:rPr>
                <w:sz w:val="20"/>
                <w:szCs w:val="20"/>
              </w:rPr>
              <w:t>očítá obsah čtverce a obdélníka</w:t>
            </w:r>
            <w:r>
              <w:rPr>
                <w:sz w:val="20"/>
                <w:szCs w:val="20"/>
              </w:rPr>
              <w:t>.</w:t>
            </w:r>
          </w:p>
          <w:p w:rsidR="00CD3E8A" w:rsidRPr="00C5224A" w:rsidRDefault="00CD3E8A" w:rsidP="00647230">
            <w:pPr>
              <w:rPr>
                <w:sz w:val="20"/>
                <w:szCs w:val="20"/>
              </w:rPr>
            </w:pPr>
            <w:r>
              <w:rPr>
                <w:sz w:val="20"/>
                <w:szCs w:val="20"/>
              </w:rPr>
              <w:t>R</w:t>
            </w:r>
            <w:r w:rsidRPr="00C5224A">
              <w:rPr>
                <w:sz w:val="20"/>
                <w:szCs w:val="20"/>
              </w:rPr>
              <w:t>ýsuje čistě a přesn</w:t>
            </w:r>
            <w:r>
              <w:rPr>
                <w:sz w:val="20"/>
                <w:szCs w:val="20"/>
              </w:rPr>
              <w:t>ě.</w:t>
            </w:r>
          </w:p>
        </w:tc>
        <w:tc>
          <w:tcPr>
            <w:tcW w:w="2520" w:type="dxa"/>
          </w:tcPr>
          <w:p w:rsidR="00CD3E8A" w:rsidRPr="00C5224A" w:rsidRDefault="00CD3E8A" w:rsidP="00647230">
            <w:pPr>
              <w:rPr>
                <w:sz w:val="20"/>
                <w:szCs w:val="20"/>
              </w:rPr>
            </w:pPr>
            <w:r w:rsidRPr="00C5224A">
              <w:rPr>
                <w:sz w:val="20"/>
                <w:szCs w:val="20"/>
              </w:rPr>
              <w:t xml:space="preserve">Počítání do </w:t>
            </w:r>
            <w:r>
              <w:rPr>
                <w:sz w:val="20"/>
                <w:szCs w:val="20"/>
              </w:rPr>
              <w:t>miliardy</w:t>
            </w:r>
          </w:p>
          <w:p w:rsidR="00CD3E8A" w:rsidRPr="00C5224A" w:rsidRDefault="00F21EEC" w:rsidP="00647230">
            <w:pPr>
              <w:rPr>
                <w:sz w:val="20"/>
                <w:szCs w:val="20"/>
              </w:rPr>
            </w:pPr>
            <w:r>
              <w:rPr>
                <w:sz w:val="20"/>
                <w:szCs w:val="20"/>
              </w:rPr>
              <w:t>Práce s letáky – vyhledávání cen.</w:t>
            </w:r>
          </w:p>
          <w:p w:rsidR="00CD3E8A" w:rsidRPr="00C5224A" w:rsidRDefault="00F21EEC" w:rsidP="00647230">
            <w:pPr>
              <w:rPr>
                <w:sz w:val="20"/>
                <w:szCs w:val="20"/>
              </w:rPr>
            </w:pPr>
            <w:r>
              <w:rPr>
                <w:sz w:val="20"/>
                <w:szCs w:val="20"/>
              </w:rPr>
              <w:t>Hra na obchod</w:t>
            </w:r>
          </w:p>
          <w:p w:rsidR="00CD3E8A" w:rsidRPr="00C5224A" w:rsidRDefault="00F21EEC" w:rsidP="00647230">
            <w:pPr>
              <w:rPr>
                <w:sz w:val="20"/>
                <w:szCs w:val="20"/>
              </w:rPr>
            </w:pPr>
            <w:r>
              <w:rPr>
                <w:sz w:val="20"/>
                <w:szCs w:val="20"/>
              </w:rPr>
              <w:t>Video</w:t>
            </w:r>
          </w:p>
          <w:p w:rsidR="00CD3E8A" w:rsidRPr="00C5224A" w:rsidRDefault="00CD3E8A" w:rsidP="00647230">
            <w:pPr>
              <w:rPr>
                <w:sz w:val="20"/>
                <w:szCs w:val="20"/>
              </w:rPr>
            </w:pPr>
          </w:p>
          <w:p w:rsidR="00CD3E8A" w:rsidRPr="00C5224A" w:rsidRDefault="00CD3E8A" w:rsidP="00647230">
            <w:pPr>
              <w:rPr>
                <w:sz w:val="20"/>
                <w:szCs w:val="20"/>
              </w:rPr>
            </w:pPr>
          </w:p>
          <w:p w:rsidR="00CD3E8A" w:rsidRDefault="00CD3E8A"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Pr="00C5224A" w:rsidRDefault="00D90C40" w:rsidP="00647230">
            <w:pPr>
              <w:rPr>
                <w:sz w:val="20"/>
                <w:szCs w:val="20"/>
              </w:rPr>
            </w:pPr>
          </w:p>
          <w:p w:rsidR="00CD3E8A" w:rsidRPr="00C5224A" w:rsidRDefault="00CD3E8A" w:rsidP="00647230">
            <w:pPr>
              <w:rPr>
                <w:sz w:val="20"/>
                <w:szCs w:val="20"/>
              </w:rPr>
            </w:pPr>
            <w:r w:rsidRPr="00C5224A">
              <w:rPr>
                <w:sz w:val="20"/>
                <w:szCs w:val="20"/>
              </w:rPr>
              <w:t>Zlomky</w:t>
            </w:r>
          </w:p>
          <w:p w:rsidR="00CD3E8A" w:rsidRPr="00C5224A" w:rsidRDefault="00CD3E8A" w:rsidP="00647230">
            <w:pPr>
              <w:rPr>
                <w:sz w:val="20"/>
                <w:szCs w:val="20"/>
              </w:rPr>
            </w:pPr>
          </w:p>
          <w:p w:rsidR="00CD3E8A" w:rsidRPr="00C5224A" w:rsidRDefault="00CD3E8A" w:rsidP="00647230">
            <w:pPr>
              <w:rPr>
                <w:sz w:val="20"/>
                <w:szCs w:val="20"/>
              </w:rPr>
            </w:pPr>
          </w:p>
          <w:p w:rsidR="00CD3E8A" w:rsidRPr="00C5224A" w:rsidRDefault="00CD3E8A" w:rsidP="00647230">
            <w:pPr>
              <w:rPr>
                <w:sz w:val="20"/>
                <w:szCs w:val="20"/>
              </w:rPr>
            </w:pPr>
            <w:r w:rsidRPr="00C5224A">
              <w:rPr>
                <w:sz w:val="20"/>
                <w:szCs w:val="20"/>
              </w:rPr>
              <w:t>Jednotky</w:t>
            </w:r>
          </w:p>
          <w:p w:rsidR="00CD3E8A" w:rsidRPr="00C5224A" w:rsidRDefault="00CD3E8A" w:rsidP="00647230">
            <w:pPr>
              <w:rPr>
                <w:sz w:val="20"/>
                <w:szCs w:val="20"/>
              </w:rPr>
            </w:pPr>
          </w:p>
          <w:p w:rsidR="00CD3E8A" w:rsidRDefault="00CD3E8A" w:rsidP="00647230">
            <w:pPr>
              <w:rPr>
                <w:sz w:val="20"/>
                <w:szCs w:val="20"/>
              </w:rPr>
            </w:pPr>
          </w:p>
          <w:p w:rsidR="00D90C40" w:rsidRPr="00C5224A" w:rsidRDefault="00D90C40" w:rsidP="00647230">
            <w:pPr>
              <w:rPr>
                <w:sz w:val="20"/>
                <w:szCs w:val="20"/>
              </w:rPr>
            </w:pPr>
          </w:p>
          <w:p w:rsidR="00CD3E8A" w:rsidRDefault="00CD3E8A" w:rsidP="00647230">
            <w:pPr>
              <w:rPr>
                <w:sz w:val="20"/>
                <w:szCs w:val="20"/>
              </w:rPr>
            </w:pPr>
            <w:r w:rsidRPr="00C5224A">
              <w:rPr>
                <w:sz w:val="20"/>
                <w:szCs w:val="20"/>
              </w:rPr>
              <w:t>Římské číslice</w:t>
            </w: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Default="00D90C40" w:rsidP="00647230">
            <w:pPr>
              <w:rPr>
                <w:sz w:val="20"/>
                <w:szCs w:val="20"/>
              </w:rPr>
            </w:pPr>
          </w:p>
          <w:p w:rsidR="00D90C40" w:rsidRPr="00C5224A" w:rsidRDefault="00D90C40" w:rsidP="00647230">
            <w:pPr>
              <w:rPr>
                <w:sz w:val="20"/>
                <w:szCs w:val="20"/>
              </w:rPr>
            </w:pPr>
          </w:p>
          <w:p w:rsidR="00CD3E8A" w:rsidRPr="00C5224A" w:rsidRDefault="00CD3E8A" w:rsidP="00647230">
            <w:pPr>
              <w:rPr>
                <w:sz w:val="20"/>
                <w:szCs w:val="20"/>
              </w:rPr>
            </w:pPr>
            <w:r w:rsidRPr="00C5224A">
              <w:rPr>
                <w:sz w:val="20"/>
                <w:szCs w:val="20"/>
              </w:rPr>
              <w:t xml:space="preserve">Geometrie </w:t>
            </w:r>
          </w:p>
          <w:p w:rsidR="00CD3E8A" w:rsidRPr="00C5224A" w:rsidRDefault="00CD3E8A" w:rsidP="00647230">
            <w:pPr>
              <w:rPr>
                <w:sz w:val="20"/>
                <w:szCs w:val="20"/>
              </w:rPr>
            </w:pPr>
          </w:p>
        </w:tc>
        <w:tc>
          <w:tcPr>
            <w:tcW w:w="2694" w:type="dxa"/>
          </w:tcPr>
          <w:p w:rsidR="00CD3E8A" w:rsidRPr="00C5224A" w:rsidRDefault="00CD3E8A" w:rsidP="00647230">
            <w:pPr>
              <w:rPr>
                <w:sz w:val="20"/>
                <w:szCs w:val="20"/>
              </w:rPr>
            </w:pPr>
          </w:p>
          <w:p w:rsidR="00CD3E8A" w:rsidRDefault="00CD3E8A" w:rsidP="00647230">
            <w:pPr>
              <w:rPr>
                <w:sz w:val="20"/>
                <w:szCs w:val="20"/>
              </w:rPr>
            </w:pPr>
          </w:p>
          <w:p w:rsidR="00B84A35" w:rsidRDefault="00B84A35" w:rsidP="00647230">
            <w:pPr>
              <w:rPr>
                <w:sz w:val="20"/>
                <w:szCs w:val="20"/>
              </w:rPr>
            </w:pPr>
          </w:p>
          <w:p w:rsidR="00B84A35" w:rsidRPr="00C5224A" w:rsidRDefault="00B84A35" w:rsidP="00647230">
            <w:pPr>
              <w:rPr>
                <w:sz w:val="20"/>
                <w:szCs w:val="20"/>
              </w:rPr>
            </w:pPr>
          </w:p>
          <w:p w:rsidR="00CD3E8A" w:rsidRPr="00C5224A" w:rsidRDefault="00CD3E8A" w:rsidP="00647230">
            <w:pPr>
              <w:rPr>
                <w:sz w:val="20"/>
                <w:szCs w:val="20"/>
              </w:rPr>
            </w:pPr>
            <w:r w:rsidRPr="00C5224A">
              <w:rPr>
                <w:sz w:val="20"/>
                <w:szCs w:val="20"/>
              </w:rPr>
              <w:t xml:space="preserve"> ENV</w:t>
            </w:r>
          </w:p>
          <w:p w:rsidR="0029573A" w:rsidRDefault="00CD3E8A" w:rsidP="00647230">
            <w:pPr>
              <w:rPr>
                <w:sz w:val="20"/>
                <w:szCs w:val="20"/>
              </w:rPr>
            </w:pPr>
            <w:r w:rsidRPr="00C5224A">
              <w:rPr>
                <w:sz w:val="20"/>
                <w:szCs w:val="20"/>
              </w:rPr>
              <w:t xml:space="preserve"> – vztah člověka k prostředí </w:t>
            </w:r>
          </w:p>
          <w:p w:rsidR="00CD3E8A" w:rsidRPr="00C5224A" w:rsidRDefault="00CD3E8A" w:rsidP="00647230">
            <w:pPr>
              <w:rPr>
                <w:sz w:val="20"/>
                <w:szCs w:val="20"/>
              </w:rPr>
            </w:pPr>
            <w:r w:rsidRPr="00C5224A">
              <w:rPr>
                <w:sz w:val="20"/>
                <w:szCs w:val="20"/>
              </w:rPr>
              <w:t xml:space="preserve"> (prolíná se </w:t>
            </w:r>
            <w:r>
              <w:rPr>
                <w:sz w:val="20"/>
                <w:szCs w:val="20"/>
              </w:rPr>
              <w:t xml:space="preserve">s </w:t>
            </w:r>
            <w:r w:rsidRPr="00C5224A">
              <w:rPr>
                <w:sz w:val="20"/>
                <w:szCs w:val="20"/>
              </w:rPr>
              <w:t>učivem v řešení slovních úloh)</w:t>
            </w:r>
          </w:p>
          <w:p w:rsidR="00CD3E8A" w:rsidRPr="00C5224A" w:rsidRDefault="00CD3E8A" w:rsidP="00647230">
            <w:pPr>
              <w:rPr>
                <w:sz w:val="20"/>
                <w:szCs w:val="20"/>
              </w:rPr>
            </w:pPr>
          </w:p>
          <w:p w:rsidR="00CD3E8A" w:rsidRPr="00C5224A" w:rsidRDefault="00CD3E8A" w:rsidP="00647230">
            <w:pPr>
              <w:rPr>
                <w:sz w:val="20"/>
                <w:szCs w:val="20"/>
              </w:rPr>
            </w:pPr>
          </w:p>
          <w:p w:rsidR="00CD3E8A" w:rsidRPr="00C5224A" w:rsidRDefault="00CD3E8A" w:rsidP="00647230">
            <w:pPr>
              <w:rPr>
                <w:sz w:val="20"/>
                <w:szCs w:val="20"/>
              </w:rPr>
            </w:pPr>
          </w:p>
          <w:p w:rsidR="00CD3E8A" w:rsidRPr="00C5224A" w:rsidRDefault="00CD3E8A" w:rsidP="00647230">
            <w:pPr>
              <w:rPr>
                <w:sz w:val="20"/>
                <w:szCs w:val="20"/>
              </w:rPr>
            </w:pPr>
          </w:p>
        </w:tc>
      </w:tr>
    </w:tbl>
    <w:p w:rsidR="00CD3E8A" w:rsidRDefault="00CD3E8A" w:rsidP="00CD3E8A"/>
    <w:p w:rsidR="00CD3E8A" w:rsidRDefault="00CD3E8A" w:rsidP="00CD3E8A">
      <w:pPr>
        <w:sectPr w:rsidR="00CD3E8A">
          <w:pgSz w:w="16838" w:h="11906" w:orient="landscape"/>
          <w:pgMar w:top="1418" w:right="1418" w:bottom="1418" w:left="1418" w:header="709" w:footer="709" w:gutter="0"/>
          <w:cols w:space="708"/>
          <w:docGrid w:linePitch="360"/>
        </w:sectPr>
      </w:pPr>
    </w:p>
    <w:p w:rsidR="00CD3E8A" w:rsidRDefault="00CD3E8A" w:rsidP="00CD3E8A">
      <w:pPr>
        <w:rPr>
          <w:b/>
          <w:bCs/>
          <w:sz w:val="28"/>
          <w:szCs w:val="28"/>
        </w:rPr>
      </w:pPr>
      <w:r>
        <w:rPr>
          <w:i/>
          <w:iCs/>
          <w:sz w:val="28"/>
          <w:szCs w:val="28"/>
        </w:rPr>
        <w:t>Název předmětu:</w:t>
      </w:r>
      <w:r>
        <w:rPr>
          <w:sz w:val="28"/>
          <w:szCs w:val="28"/>
        </w:rPr>
        <w:t xml:space="preserve"> </w:t>
      </w:r>
      <w:r>
        <w:rPr>
          <w:b/>
          <w:bCs/>
          <w:sz w:val="32"/>
          <w:szCs w:val="32"/>
        </w:rPr>
        <w:t xml:space="preserve">Matematika - </w:t>
      </w:r>
      <w:r w:rsidR="00470C0D">
        <w:rPr>
          <w:b/>
          <w:bCs/>
          <w:sz w:val="32"/>
          <w:szCs w:val="32"/>
        </w:rPr>
        <w:t>druhý</w:t>
      </w:r>
      <w:r>
        <w:rPr>
          <w:b/>
          <w:bCs/>
          <w:sz w:val="32"/>
          <w:szCs w:val="32"/>
        </w:rPr>
        <w:t xml:space="preserve"> stupeň (Ma)</w:t>
      </w:r>
    </w:p>
    <w:p w:rsidR="00CD3E8A" w:rsidRDefault="00CD3E8A" w:rsidP="00CD3E8A">
      <w:pPr>
        <w:rPr>
          <w:i/>
          <w:iCs/>
          <w:sz w:val="28"/>
          <w:szCs w:val="28"/>
        </w:rPr>
      </w:pPr>
    </w:p>
    <w:p w:rsidR="007B5AF7" w:rsidRDefault="007B5AF7" w:rsidP="007B5AF7">
      <w:pPr>
        <w:rPr>
          <w:b/>
          <w:bCs/>
          <w:sz w:val="28"/>
          <w:szCs w:val="28"/>
        </w:rPr>
      </w:pPr>
      <w:r>
        <w:rPr>
          <w:b/>
          <w:bCs/>
          <w:sz w:val="28"/>
          <w:szCs w:val="28"/>
        </w:rPr>
        <w:t>Charakteristika vyučovacího předmětu</w:t>
      </w:r>
    </w:p>
    <w:p w:rsidR="00CD3E8A" w:rsidRDefault="00CD3E8A" w:rsidP="00CD3E8A">
      <w:pPr>
        <w:rPr>
          <w:b/>
          <w:bCs/>
        </w:rPr>
      </w:pPr>
    </w:p>
    <w:p w:rsidR="00CD3E8A" w:rsidRDefault="00CD3E8A" w:rsidP="00CD3E8A">
      <w:pPr>
        <w:ind w:firstLine="708"/>
        <w:jc w:val="both"/>
      </w:pPr>
      <w:r>
        <w:t xml:space="preserve">Vyučovací předmět Matematika je na </w:t>
      </w:r>
      <w:r w:rsidR="00470C0D">
        <w:t>druhém</w:t>
      </w:r>
      <w:r>
        <w:t xml:space="preserve"> stupni školy utvářen z obsahu vzdělávacího oboru Matematika a její aplikace, i když je úzce spjat s ostatními předměty mezipředmětovými vztahy (např. </w:t>
      </w:r>
      <w:r w:rsidR="00470C0D">
        <w:t>F</w:t>
      </w:r>
      <w:r>
        <w:t xml:space="preserve">yzika – převody jednotek, </w:t>
      </w:r>
      <w:r w:rsidR="00470C0D">
        <w:t>Z</w:t>
      </w:r>
      <w:r>
        <w:t xml:space="preserve">eměpis – měřítko mapy, </w:t>
      </w:r>
      <w:r w:rsidR="00470C0D">
        <w:t>C</w:t>
      </w:r>
      <w:r>
        <w:t>hemie – řešení rovnic a další). Důraz je ve v</w:t>
      </w:r>
      <w:r w:rsidR="00470C0D">
        <w:t xml:space="preserve">ýuce kladen na činnostní učení </w:t>
      </w:r>
      <w:r>
        <w:t xml:space="preserve">a tvořivé učení, logické myšlení, řešení problémů, žáci se učí plánovat svoji práci, argumentovat, zobrazovat, pracovat se symbolikou, s formálním jazykem, s daty, s informacemi (to jsou věci, které potřebuje každý i v nematematických situacích). V matematice nejde o výuku matematiků, výuka by měla být jednoduchá, názorná, aplikovatelná, vyrůstat ze zkušeností žáků, být výsledkem hledání odpovědí na otázky, které mají pro žáky smysl a jsou pro ně zajímavé. Žáci se učí matematice aktivně a uživatelsky (nikoliv pasivně a reprodukčně). Významným úkolem matematiky je dobré zvládnutí matematického vyjadřování (jazyk aritmetiky, jazyk algebry atd.). V matematice se na </w:t>
      </w:r>
      <w:r w:rsidR="00470C0D">
        <w:t>druhém</w:t>
      </w:r>
      <w:r>
        <w:t xml:space="preserve"> stupni přednostně uplatňují principy, postupy a metody činnostního učení a tvořivé školy včetně dostupných učebnic a učebníc</w:t>
      </w:r>
      <w:r w:rsidR="00470C0D">
        <w:t xml:space="preserve">h pomůcek. </w:t>
      </w:r>
    </w:p>
    <w:p w:rsidR="00470C0D" w:rsidRDefault="00470C0D" w:rsidP="00CD3E8A">
      <w:pPr>
        <w:ind w:firstLine="708"/>
        <w:jc w:val="both"/>
      </w:pPr>
      <w:r>
        <w:t xml:space="preserve">Očekávané výstupy se člení do tematických okruhů Číslo a proměnná, Závislosti, vztah a práce s daty, Geometrie v rovině a v prostoru a Nestandardní aplikační úlohy a problémy. </w:t>
      </w:r>
    </w:p>
    <w:p w:rsidR="00CD3E8A" w:rsidRDefault="00CD3E8A" w:rsidP="00CD3E8A">
      <w:pPr>
        <w:ind w:firstLine="708"/>
        <w:jc w:val="both"/>
      </w:pPr>
      <w:r>
        <w:t xml:space="preserve">Matematika se vyučuje jako povinný předmět v sedmém </w:t>
      </w:r>
      <w:r w:rsidR="008549D1">
        <w:t xml:space="preserve">a osmém </w:t>
      </w:r>
      <w:r>
        <w:t xml:space="preserve">ročníku s dotací </w:t>
      </w:r>
      <w:r w:rsidR="00377ADC">
        <w:t>5</w:t>
      </w:r>
      <w:r>
        <w:t xml:space="preserve"> hodin, v šestém a devátém ročníku s dotací </w:t>
      </w:r>
      <w:r w:rsidR="00377ADC">
        <w:t>4</w:t>
      </w:r>
      <w:r>
        <w:t xml:space="preserve"> hodiny týdně. Výuka se uskutečňuje zpravidla v nedělených třídách</w:t>
      </w:r>
      <w:r w:rsidR="008549D1">
        <w:t xml:space="preserve"> </w:t>
      </w:r>
      <w:r w:rsidR="00734E29">
        <w:t>(v případě vyššího počtu žáků je možné třídu dělit na skupiny)</w:t>
      </w:r>
      <w:r>
        <w:t>, a to v kmenov</w:t>
      </w:r>
      <w:r w:rsidR="00377ADC">
        <w:t>é</w:t>
      </w:r>
      <w:r>
        <w:t xml:space="preserve"> nebo počítačov</w:t>
      </w:r>
      <w:r w:rsidR="00471F0C">
        <w:t>é a interaktivní</w:t>
      </w:r>
      <w:r>
        <w:t xml:space="preserve"> učebn</w:t>
      </w:r>
      <w:r w:rsidR="00471F0C">
        <w:t>ě</w:t>
      </w:r>
      <w:r>
        <w:t xml:space="preserve">, nebo </w:t>
      </w:r>
      <w:r w:rsidR="00377ADC">
        <w:t xml:space="preserve">i </w:t>
      </w:r>
      <w:r>
        <w:t xml:space="preserve">jiných vhodných </w:t>
      </w:r>
      <w:r w:rsidR="00BB7CBD">
        <w:t xml:space="preserve">volných </w:t>
      </w:r>
      <w:r>
        <w:t>učebnách.</w:t>
      </w:r>
    </w:p>
    <w:p w:rsidR="00CD3E8A" w:rsidRDefault="00CD3E8A" w:rsidP="00CD3E8A">
      <w:pPr>
        <w:jc w:val="both"/>
      </w:pPr>
    </w:p>
    <w:p w:rsidR="00CD3E8A" w:rsidRPr="00493D24" w:rsidRDefault="00CD3E8A" w:rsidP="00CD3E8A">
      <w:pPr>
        <w:rPr>
          <w:b/>
          <w:bCs/>
        </w:rPr>
      </w:pPr>
      <w:r w:rsidRPr="00493D24">
        <w:rPr>
          <w:b/>
          <w:bCs/>
        </w:rPr>
        <w:t xml:space="preserve">Výchovné a vzdělávací strategie </w:t>
      </w:r>
    </w:p>
    <w:p w:rsidR="00CD3E8A" w:rsidRDefault="00CD3E8A" w:rsidP="00CD3E8A">
      <w:pPr>
        <w:rPr>
          <w:b/>
          <w:bCs/>
        </w:rPr>
      </w:pPr>
    </w:p>
    <w:p w:rsidR="00CD3E8A" w:rsidRDefault="00CD3E8A" w:rsidP="00CD3E8A">
      <w:pPr>
        <w:rPr>
          <w:b/>
          <w:bCs/>
        </w:rPr>
      </w:pPr>
      <w:r>
        <w:rPr>
          <w:b/>
          <w:bCs/>
        </w:rPr>
        <w:t>Kompetence k učení</w:t>
      </w:r>
    </w:p>
    <w:p w:rsidR="00CD3E8A" w:rsidRPr="00470C0D" w:rsidRDefault="00CD3E8A" w:rsidP="00CD3E8A">
      <w:pPr>
        <w:pStyle w:val="Nadpis8"/>
        <w:spacing w:before="0" w:after="0"/>
        <w:rPr>
          <w:rFonts w:ascii="Times New Roman" w:hAnsi="Times New Roman"/>
        </w:rPr>
      </w:pPr>
      <w:r w:rsidRPr="00470C0D">
        <w:rPr>
          <w:rFonts w:ascii="Times New Roman" w:hAnsi="Times New Roman"/>
        </w:rPr>
        <w:t>Učitel vede žáky k:</w:t>
      </w:r>
    </w:p>
    <w:p w:rsidR="00CD3E8A" w:rsidRPr="00470C0D" w:rsidRDefault="00CD3E8A" w:rsidP="002046FC">
      <w:pPr>
        <w:numPr>
          <w:ilvl w:val="0"/>
          <w:numId w:val="34"/>
        </w:numPr>
      </w:pPr>
      <w:r w:rsidRPr="00470C0D">
        <w:t xml:space="preserve">vytváření zásoby matematických nástrojů (pojmů a vztahů, algoritmů, metod   </w:t>
      </w:r>
    </w:p>
    <w:p w:rsidR="00CD3E8A" w:rsidRPr="00470C0D" w:rsidRDefault="00CD3E8A" w:rsidP="00470C0D">
      <w:pPr>
        <w:pStyle w:val="Odstavecseseznamem"/>
        <w:ind w:left="720"/>
        <w:rPr>
          <w:sz w:val="24"/>
          <w:szCs w:val="24"/>
        </w:rPr>
      </w:pPr>
      <w:r w:rsidRPr="00470C0D">
        <w:rPr>
          <w:sz w:val="24"/>
          <w:szCs w:val="24"/>
        </w:rPr>
        <w:t>řešení úloh),</w:t>
      </w:r>
    </w:p>
    <w:p w:rsidR="00CD3E8A" w:rsidRPr="00470C0D" w:rsidRDefault="00CD3E8A" w:rsidP="002046FC">
      <w:pPr>
        <w:numPr>
          <w:ilvl w:val="0"/>
          <w:numId w:val="34"/>
        </w:numPr>
      </w:pPr>
      <w:r w:rsidRPr="00470C0D">
        <w:t>využívání prostředků výpočetní techniky,</w:t>
      </w:r>
    </w:p>
    <w:p w:rsidR="00CD3E8A" w:rsidRPr="00470C0D" w:rsidRDefault="00CD3E8A" w:rsidP="002046FC">
      <w:pPr>
        <w:numPr>
          <w:ilvl w:val="0"/>
          <w:numId w:val="34"/>
        </w:numPr>
      </w:pPr>
      <w:r w:rsidRPr="00470C0D">
        <w:t>aplikaci získaných znalostí v reálném životě (plánování, argumentace, práce</w:t>
      </w:r>
    </w:p>
    <w:p w:rsidR="00CD3E8A" w:rsidRPr="00470C0D" w:rsidRDefault="00CD3E8A" w:rsidP="00470C0D">
      <w:pPr>
        <w:pStyle w:val="Odstavecseseznamem"/>
        <w:ind w:left="720"/>
        <w:rPr>
          <w:sz w:val="24"/>
          <w:szCs w:val="24"/>
        </w:rPr>
      </w:pPr>
      <w:r w:rsidRPr="00470C0D">
        <w:rPr>
          <w:sz w:val="24"/>
          <w:szCs w:val="24"/>
        </w:rPr>
        <w:t>s daty).</w:t>
      </w:r>
    </w:p>
    <w:p w:rsidR="00CD3E8A" w:rsidRDefault="00CD3E8A" w:rsidP="00CD3E8A">
      <w:pPr>
        <w:rPr>
          <w:b/>
          <w:bCs/>
        </w:rPr>
      </w:pPr>
    </w:p>
    <w:p w:rsidR="00CD3E8A" w:rsidRDefault="00CD3E8A" w:rsidP="00CD3E8A">
      <w:pPr>
        <w:rPr>
          <w:b/>
          <w:bCs/>
        </w:rPr>
      </w:pPr>
      <w:r>
        <w:rPr>
          <w:b/>
          <w:bCs/>
        </w:rPr>
        <w:t>Kompetence k řešení problémů</w:t>
      </w:r>
    </w:p>
    <w:p w:rsidR="00CD3E8A" w:rsidRPr="00470C0D" w:rsidRDefault="00CD3E8A" w:rsidP="00CD3E8A">
      <w:pPr>
        <w:pStyle w:val="Nadpis8"/>
        <w:spacing w:before="0" w:after="0"/>
        <w:rPr>
          <w:rFonts w:ascii="Times New Roman" w:hAnsi="Times New Roman"/>
        </w:rPr>
      </w:pPr>
      <w:r w:rsidRPr="00470C0D">
        <w:rPr>
          <w:rFonts w:ascii="Times New Roman" w:hAnsi="Times New Roman"/>
        </w:rPr>
        <w:t>Učitel vede žáky k:</w:t>
      </w:r>
    </w:p>
    <w:p w:rsidR="00CD3E8A" w:rsidRPr="00470C0D" w:rsidRDefault="00CD3E8A" w:rsidP="002046FC">
      <w:pPr>
        <w:pStyle w:val="Odstavecseseznamem"/>
        <w:numPr>
          <w:ilvl w:val="0"/>
          <w:numId w:val="35"/>
        </w:numPr>
        <w:rPr>
          <w:sz w:val="24"/>
          <w:szCs w:val="24"/>
        </w:rPr>
      </w:pPr>
      <w:r w:rsidRPr="00470C0D">
        <w:rPr>
          <w:sz w:val="24"/>
          <w:szCs w:val="24"/>
        </w:rPr>
        <w:t>provádění rozboru problému a plánu řešení, o</w:t>
      </w:r>
      <w:r w:rsidR="00B84A35">
        <w:rPr>
          <w:sz w:val="24"/>
          <w:szCs w:val="24"/>
        </w:rPr>
        <w:t xml:space="preserve">dhadování výsledků, obhajování </w:t>
      </w:r>
      <w:r w:rsidRPr="00470C0D">
        <w:rPr>
          <w:sz w:val="24"/>
          <w:szCs w:val="24"/>
        </w:rPr>
        <w:t>svého názoru,</w:t>
      </w:r>
    </w:p>
    <w:p w:rsidR="00CD3E8A" w:rsidRPr="00470C0D" w:rsidRDefault="00CD3E8A" w:rsidP="002046FC">
      <w:pPr>
        <w:pStyle w:val="Odstavecseseznamem"/>
        <w:numPr>
          <w:ilvl w:val="0"/>
          <w:numId w:val="35"/>
        </w:numPr>
        <w:rPr>
          <w:sz w:val="24"/>
          <w:szCs w:val="24"/>
        </w:rPr>
      </w:pPr>
      <w:r w:rsidRPr="00470C0D">
        <w:rPr>
          <w:sz w:val="24"/>
          <w:szCs w:val="24"/>
        </w:rPr>
        <w:t>zvolení správného postupu při řešení slovních úloh a reálných problémů,</w:t>
      </w:r>
    </w:p>
    <w:p w:rsidR="00CD3E8A" w:rsidRPr="00470C0D" w:rsidRDefault="00470C0D" w:rsidP="002046FC">
      <w:pPr>
        <w:pStyle w:val="Odstavecseseznamem"/>
        <w:numPr>
          <w:ilvl w:val="0"/>
          <w:numId w:val="35"/>
        </w:numPr>
        <w:rPr>
          <w:sz w:val="24"/>
          <w:szCs w:val="24"/>
        </w:rPr>
      </w:pPr>
      <w:r w:rsidRPr="00470C0D">
        <w:rPr>
          <w:sz w:val="24"/>
          <w:szCs w:val="24"/>
        </w:rPr>
        <w:t xml:space="preserve">ověřování výsledků </w:t>
      </w:r>
      <w:r w:rsidR="00CD3E8A" w:rsidRPr="00470C0D">
        <w:rPr>
          <w:sz w:val="24"/>
          <w:szCs w:val="24"/>
        </w:rPr>
        <w:t>(navzájem, i sami v literatuře),</w:t>
      </w:r>
    </w:p>
    <w:p w:rsidR="00CD3E8A" w:rsidRPr="00470C0D" w:rsidRDefault="00CD3E8A" w:rsidP="002046FC">
      <w:pPr>
        <w:pStyle w:val="Odstavecseseznamem"/>
        <w:numPr>
          <w:ilvl w:val="0"/>
          <w:numId w:val="35"/>
        </w:numPr>
        <w:rPr>
          <w:sz w:val="24"/>
          <w:szCs w:val="24"/>
        </w:rPr>
      </w:pPr>
      <w:r w:rsidRPr="00470C0D">
        <w:rPr>
          <w:sz w:val="24"/>
          <w:szCs w:val="24"/>
        </w:rPr>
        <w:t>metodám, při kterých docházejí k řešení a závěrům sami.</w:t>
      </w:r>
    </w:p>
    <w:p w:rsidR="00CD3E8A" w:rsidRDefault="00CD3E8A" w:rsidP="00CD3E8A"/>
    <w:p w:rsidR="00CD3E8A" w:rsidRDefault="00CD3E8A" w:rsidP="00CD3E8A">
      <w:pPr>
        <w:rPr>
          <w:b/>
          <w:bCs/>
        </w:rPr>
      </w:pPr>
      <w:r>
        <w:rPr>
          <w:b/>
          <w:bCs/>
        </w:rPr>
        <w:t>Kompetence komunikativní</w:t>
      </w:r>
    </w:p>
    <w:p w:rsidR="00CD3E8A" w:rsidRPr="00A20F3D" w:rsidRDefault="00CD3E8A" w:rsidP="00CD3E8A">
      <w:pPr>
        <w:pStyle w:val="Nadpis8"/>
        <w:spacing w:before="0" w:after="0"/>
        <w:rPr>
          <w:rFonts w:ascii="Times New Roman" w:hAnsi="Times New Roman"/>
        </w:rPr>
      </w:pPr>
      <w:r w:rsidRPr="00A20F3D">
        <w:rPr>
          <w:rFonts w:ascii="Times New Roman" w:hAnsi="Times New Roman"/>
        </w:rPr>
        <w:t>Učitel vede žáky k</w:t>
      </w:r>
    </w:p>
    <w:p w:rsidR="00CD3E8A" w:rsidRPr="00A20F3D" w:rsidRDefault="00CD3E8A" w:rsidP="002046FC">
      <w:pPr>
        <w:pStyle w:val="Odstavecseseznamem"/>
        <w:numPr>
          <w:ilvl w:val="0"/>
          <w:numId w:val="36"/>
        </w:numPr>
        <w:rPr>
          <w:sz w:val="24"/>
          <w:szCs w:val="24"/>
        </w:rPr>
      </w:pPr>
      <w:r w:rsidRPr="00A20F3D">
        <w:rPr>
          <w:sz w:val="24"/>
          <w:szCs w:val="24"/>
        </w:rPr>
        <w:t>zdůvodňování matematických postupů,</w:t>
      </w:r>
    </w:p>
    <w:p w:rsidR="00CD3E8A" w:rsidRPr="00A20F3D" w:rsidRDefault="00CD3E8A" w:rsidP="002046FC">
      <w:pPr>
        <w:pStyle w:val="Odstavecseseznamem"/>
        <w:numPr>
          <w:ilvl w:val="0"/>
          <w:numId w:val="36"/>
        </w:numPr>
        <w:rPr>
          <w:sz w:val="24"/>
          <w:szCs w:val="24"/>
        </w:rPr>
      </w:pPr>
      <w:r w:rsidRPr="00A20F3D">
        <w:rPr>
          <w:sz w:val="24"/>
          <w:szCs w:val="24"/>
        </w:rPr>
        <w:t>užívání správné terminologie a symboliky</w:t>
      </w:r>
      <w:r w:rsidR="00A20F3D">
        <w:rPr>
          <w:sz w:val="24"/>
          <w:szCs w:val="24"/>
        </w:rPr>
        <w:t>.</w:t>
      </w:r>
    </w:p>
    <w:p w:rsidR="00CD3E8A" w:rsidRDefault="00CD3E8A" w:rsidP="00CD3E8A">
      <w:pPr>
        <w:rPr>
          <w:b/>
          <w:bCs/>
        </w:rPr>
      </w:pPr>
    </w:p>
    <w:p w:rsidR="00CD3E8A" w:rsidRDefault="00CD3E8A" w:rsidP="00CD3E8A">
      <w:pPr>
        <w:rPr>
          <w:b/>
          <w:bCs/>
        </w:rPr>
      </w:pPr>
    </w:p>
    <w:p w:rsidR="00CD3E8A" w:rsidRDefault="00CD3E8A" w:rsidP="00CD3E8A">
      <w:pPr>
        <w:rPr>
          <w:b/>
          <w:bCs/>
        </w:rPr>
      </w:pPr>
      <w:r>
        <w:rPr>
          <w:b/>
          <w:bCs/>
        </w:rPr>
        <w:t>Kompetence sociální a personální</w:t>
      </w:r>
    </w:p>
    <w:p w:rsidR="00CD3E8A" w:rsidRPr="00A20F3D" w:rsidRDefault="00CD3E8A" w:rsidP="00CD3E8A">
      <w:pPr>
        <w:pStyle w:val="Nadpis8"/>
        <w:spacing w:before="0" w:after="0"/>
        <w:rPr>
          <w:rFonts w:ascii="Times New Roman" w:hAnsi="Times New Roman"/>
        </w:rPr>
      </w:pPr>
      <w:r w:rsidRPr="00A20F3D">
        <w:rPr>
          <w:rFonts w:ascii="Times New Roman" w:hAnsi="Times New Roman"/>
        </w:rPr>
        <w:t>Učitel vede žáky k:</w:t>
      </w:r>
    </w:p>
    <w:p w:rsidR="00CD3E8A" w:rsidRPr="00A20F3D" w:rsidRDefault="00CD3E8A" w:rsidP="002046FC">
      <w:pPr>
        <w:pStyle w:val="Odstavecseseznamem"/>
        <w:numPr>
          <w:ilvl w:val="0"/>
          <w:numId w:val="37"/>
        </w:numPr>
        <w:rPr>
          <w:sz w:val="24"/>
          <w:szCs w:val="24"/>
        </w:rPr>
      </w:pPr>
      <w:r w:rsidRPr="00A20F3D">
        <w:rPr>
          <w:sz w:val="24"/>
          <w:szCs w:val="24"/>
        </w:rPr>
        <w:t>spolupráci ve skupině, hodnocení práce spolužáků,</w:t>
      </w:r>
    </w:p>
    <w:p w:rsidR="00CD3E8A" w:rsidRPr="00A20F3D" w:rsidRDefault="00CD3E8A" w:rsidP="002046FC">
      <w:pPr>
        <w:pStyle w:val="Odstavecseseznamem"/>
        <w:numPr>
          <w:ilvl w:val="0"/>
          <w:numId w:val="37"/>
        </w:numPr>
        <w:rPr>
          <w:sz w:val="24"/>
          <w:szCs w:val="24"/>
        </w:rPr>
      </w:pPr>
      <w:r w:rsidRPr="00A20F3D">
        <w:rPr>
          <w:sz w:val="24"/>
          <w:szCs w:val="24"/>
        </w:rPr>
        <w:t>věcné argumentaci, schopnosti sebekontroly,</w:t>
      </w:r>
    </w:p>
    <w:p w:rsidR="00CD3E8A" w:rsidRPr="00A20F3D" w:rsidRDefault="00CD3E8A" w:rsidP="002046FC">
      <w:pPr>
        <w:pStyle w:val="Odstavecseseznamem"/>
        <w:numPr>
          <w:ilvl w:val="0"/>
          <w:numId w:val="37"/>
        </w:numPr>
        <w:rPr>
          <w:sz w:val="24"/>
          <w:szCs w:val="24"/>
        </w:rPr>
      </w:pPr>
      <w:r w:rsidRPr="00A20F3D">
        <w:rPr>
          <w:sz w:val="24"/>
          <w:szCs w:val="24"/>
        </w:rPr>
        <w:t>dodržování pravidel slušného chování.</w:t>
      </w:r>
    </w:p>
    <w:p w:rsidR="00CD3E8A" w:rsidRDefault="00CD3E8A" w:rsidP="00CD3E8A">
      <w:pPr>
        <w:rPr>
          <w:b/>
          <w:bCs/>
        </w:rPr>
      </w:pPr>
    </w:p>
    <w:p w:rsidR="00CD3E8A" w:rsidRDefault="00CD3E8A" w:rsidP="00CD3E8A">
      <w:pPr>
        <w:rPr>
          <w:b/>
          <w:bCs/>
        </w:rPr>
      </w:pPr>
      <w:r>
        <w:rPr>
          <w:b/>
          <w:bCs/>
        </w:rPr>
        <w:t>Kompetence občanské</w:t>
      </w:r>
    </w:p>
    <w:p w:rsidR="00CD3E8A" w:rsidRPr="00A20F3D" w:rsidRDefault="00CD3E8A" w:rsidP="00CD3E8A">
      <w:pPr>
        <w:pStyle w:val="Nadpis8"/>
        <w:spacing w:before="0" w:after="0"/>
        <w:rPr>
          <w:rFonts w:ascii="Times New Roman" w:hAnsi="Times New Roman"/>
        </w:rPr>
      </w:pPr>
      <w:r w:rsidRPr="00A20F3D">
        <w:rPr>
          <w:rFonts w:ascii="Times New Roman" w:hAnsi="Times New Roman"/>
        </w:rPr>
        <w:t>Učitel vede žáky k:</w:t>
      </w:r>
    </w:p>
    <w:p w:rsidR="00CD3E8A" w:rsidRPr="00A20F3D" w:rsidRDefault="00CD3E8A" w:rsidP="002046FC">
      <w:pPr>
        <w:pStyle w:val="Odstavecseseznamem"/>
        <w:numPr>
          <w:ilvl w:val="0"/>
          <w:numId w:val="38"/>
        </w:numPr>
        <w:rPr>
          <w:sz w:val="24"/>
          <w:szCs w:val="24"/>
        </w:rPr>
      </w:pPr>
      <w:r w:rsidRPr="00A20F3D">
        <w:rPr>
          <w:sz w:val="24"/>
          <w:szCs w:val="24"/>
        </w:rPr>
        <w:t>respektování názorů ostatních,</w:t>
      </w:r>
    </w:p>
    <w:p w:rsidR="00CD3E8A" w:rsidRPr="00A20F3D" w:rsidRDefault="00CD3E8A" w:rsidP="002046FC">
      <w:pPr>
        <w:pStyle w:val="Odstavecseseznamem"/>
        <w:numPr>
          <w:ilvl w:val="0"/>
          <w:numId w:val="38"/>
        </w:numPr>
        <w:rPr>
          <w:sz w:val="24"/>
          <w:szCs w:val="24"/>
        </w:rPr>
      </w:pPr>
      <w:r w:rsidRPr="00A20F3D">
        <w:rPr>
          <w:sz w:val="24"/>
          <w:szCs w:val="24"/>
        </w:rPr>
        <w:t>zodpovědnému rozhodování podle dané situace, schopnosti přiznat svou chybu,</w:t>
      </w:r>
    </w:p>
    <w:p w:rsidR="00CD3E8A" w:rsidRPr="00A20F3D" w:rsidRDefault="00CD3E8A" w:rsidP="002046FC">
      <w:pPr>
        <w:pStyle w:val="Odstavecseseznamem"/>
        <w:numPr>
          <w:ilvl w:val="0"/>
          <w:numId w:val="38"/>
        </w:numPr>
        <w:rPr>
          <w:sz w:val="24"/>
          <w:szCs w:val="24"/>
        </w:rPr>
      </w:pPr>
      <w:r w:rsidRPr="00A20F3D">
        <w:rPr>
          <w:sz w:val="24"/>
          <w:szCs w:val="24"/>
        </w:rPr>
        <w:t>ohledu na ostatní spolužáky.</w:t>
      </w:r>
    </w:p>
    <w:p w:rsidR="00CD3E8A" w:rsidRDefault="00CD3E8A" w:rsidP="00CD3E8A">
      <w:pPr>
        <w:rPr>
          <w:b/>
          <w:bCs/>
        </w:rPr>
      </w:pPr>
    </w:p>
    <w:p w:rsidR="00CD3E8A" w:rsidRDefault="00CD3E8A" w:rsidP="00CD3E8A">
      <w:pPr>
        <w:rPr>
          <w:b/>
          <w:bCs/>
        </w:rPr>
      </w:pPr>
      <w:r>
        <w:rPr>
          <w:b/>
          <w:bCs/>
        </w:rPr>
        <w:t>Kompetence pracovní</w:t>
      </w:r>
    </w:p>
    <w:p w:rsidR="00CD3E8A" w:rsidRPr="00A20F3D" w:rsidRDefault="00CD3E8A" w:rsidP="00CD3E8A">
      <w:pPr>
        <w:pStyle w:val="Nadpis8"/>
        <w:spacing w:before="0" w:after="0"/>
        <w:rPr>
          <w:rFonts w:ascii="Times New Roman" w:hAnsi="Times New Roman"/>
        </w:rPr>
      </w:pPr>
      <w:r w:rsidRPr="00A20F3D">
        <w:rPr>
          <w:rFonts w:ascii="Times New Roman" w:hAnsi="Times New Roman"/>
        </w:rPr>
        <w:t>Učitel vede žáky k:</w:t>
      </w:r>
    </w:p>
    <w:p w:rsidR="00CD3E8A" w:rsidRPr="00A20F3D" w:rsidRDefault="00CD3E8A" w:rsidP="002046FC">
      <w:pPr>
        <w:pStyle w:val="Odstavecseseznamem"/>
        <w:numPr>
          <w:ilvl w:val="0"/>
          <w:numId w:val="39"/>
        </w:numPr>
        <w:rPr>
          <w:sz w:val="24"/>
          <w:szCs w:val="24"/>
        </w:rPr>
      </w:pPr>
      <w:r w:rsidRPr="00A20F3D">
        <w:rPr>
          <w:sz w:val="24"/>
          <w:szCs w:val="24"/>
        </w:rPr>
        <w:t>zdokonalování svého grafického projevu,</w:t>
      </w:r>
    </w:p>
    <w:p w:rsidR="00CD3E8A" w:rsidRPr="00A20F3D" w:rsidRDefault="00CD3E8A" w:rsidP="002046FC">
      <w:pPr>
        <w:pStyle w:val="Odstavecseseznamem"/>
        <w:numPr>
          <w:ilvl w:val="0"/>
          <w:numId w:val="39"/>
        </w:numPr>
        <w:rPr>
          <w:sz w:val="24"/>
          <w:szCs w:val="24"/>
        </w:rPr>
      </w:pPr>
      <w:r w:rsidRPr="00A20F3D">
        <w:rPr>
          <w:sz w:val="24"/>
          <w:szCs w:val="24"/>
        </w:rPr>
        <w:t>efektivitě při organizování vlastní práce,</w:t>
      </w:r>
    </w:p>
    <w:p w:rsidR="00CD3E8A" w:rsidRPr="00A20F3D" w:rsidRDefault="00CD3E8A" w:rsidP="002046FC">
      <w:pPr>
        <w:pStyle w:val="Odstavecseseznamem"/>
        <w:numPr>
          <w:ilvl w:val="0"/>
          <w:numId w:val="39"/>
        </w:numPr>
        <w:rPr>
          <w:sz w:val="24"/>
          <w:szCs w:val="24"/>
        </w:rPr>
      </w:pPr>
      <w:r w:rsidRPr="00A20F3D">
        <w:rPr>
          <w:sz w:val="24"/>
          <w:szCs w:val="24"/>
        </w:rPr>
        <w:t>dodržování dohodnuté kvality, termínů.</w:t>
      </w:r>
    </w:p>
    <w:p w:rsidR="00CD3E8A" w:rsidRDefault="00CD3E8A" w:rsidP="00CD3E8A"/>
    <w:p w:rsidR="00CD3E8A" w:rsidRDefault="00CD3E8A" w:rsidP="00CD3E8A"/>
    <w:p w:rsidR="00493D24" w:rsidRDefault="00493D24" w:rsidP="00CD3E8A"/>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CD3E8A">
      <w:pPr>
        <w:sectPr w:rsidR="00493D24">
          <w:pgSz w:w="11906" w:h="16838"/>
          <w:pgMar w:top="1418" w:right="1418" w:bottom="1418" w:left="1418" w:header="709" w:footer="709" w:gutter="0"/>
          <w:cols w:space="708"/>
          <w:docGrid w:linePitch="360"/>
        </w:sectPr>
      </w:pPr>
    </w:p>
    <w:p w:rsidR="00CD3E8A" w:rsidRDefault="00CD3E8A" w:rsidP="00CD3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378"/>
        <w:gridCol w:w="2694"/>
      </w:tblGrid>
      <w:tr w:rsidR="00CD3E8A" w:rsidTr="00647230">
        <w:tc>
          <w:tcPr>
            <w:tcW w:w="14142" w:type="dxa"/>
            <w:gridSpan w:val="4"/>
          </w:tcPr>
          <w:p w:rsidR="00CD3E8A" w:rsidRDefault="00A20F3D" w:rsidP="00A20F3D">
            <w:pPr>
              <w:jc w:val="center"/>
              <w:rPr>
                <w:b/>
                <w:bCs/>
                <w:sz w:val="28"/>
                <w:szCs w:val="28"/>
              </w:rPr>
            </w:pPr>
            <w:r>
              <w:rPr>
                <w:b/>
                <w:bCs/>
                <w:sz w:val="28"/>
                <w:szCs w:val="28"/>
              </w:rPr>
              <w:t>MATEMATIKA VI</w:t>
            </w:r>
            <w:r w:rsidR="00CD3E8A">
              <w:rPr>
                <w:b/>
                <w:bCs/>
                <w:sz w:val="28"/>
                <w:szCs w:val="28"/>
              </w:rPr>
              <w:t xml:space="preserve">. </w:t>
            </w:r>
            <w:r>
              <w:rPr>
                <w:b/>
                <w:bCs/>
                <w:sz w:val="28"/>
                <w:szCs w:val="28"/>
              </w:rPr>
              <w:t>ROČNÍK</w:t>
            </w:r>
          </w:p>
        </w:tc>
      </w:tr>
      <w:tr w:rsidR="00CD3E8A" w:rsidTr="00A20F3D">
        <w:tc>
          <w:tcPr>
            <w:tcW w:w="3535" w:type="dxa"/>
          </w:tcPr>
          <w:p w:rsidR="00CD3E8A" w:rsidRDefault="00CD3E8A" w:rsidP="00647230">
            <w:pPr>
              <w:rPr>
                <w:b/>
                <w:bCs/>
                <w:sz w:val="20"/>
                <w:szCs w:val="20"/>
              </w:rPr>
            </w:pPr>
            <w:r w:rsidRPr="0031687D">
              <w:rPr>
                <w:b/>
                <w:bCs/>
                <w:sz w:val="20"/>
                <w:szCs w:val="20"/>
              </w:rPr>
              <w:t>Očekávané výstupy z RVP ZV</w:t>
            </w:r>
          </w:p>
          <w:p w:rsidR="00CD3E8A" w:rsidRPr="0031687D" w:rsidRDefault="00A20F3D" w:rsidP="00647230">
            <w:pPr>
              <w:rPr>
                <w:b/>
                <w:bCs/>
                <w:sz w:val="20"/>
                <w:szCs w:val="20"/>
              </w:rPr>
            </w:pPr>
            <w:r>
              <w:rPr>
                <w:b/>
                <w:bCs/>
                <w:sz w:val="20"/>
                <w:szCs w:val="20"/>
              </w:rPr>
              <w:t>Žák:</w:t>
            </w:r>
          </w:p>
        </w:tc>
        <w:tc>
          <w:tcPr>
            <w:tcW w:w="3535" w:type="dxa"/>
          </w:tcPr>
          <w:p w:rsidR="00CD3E8A" w:rsidRPr="0031687D" w:rsidRDefault="00CD3E8A" w:rsidP="00647230">
            <w:pPr>
              <w:rPr>
                <w:b/>
                <w:bCs/>
                <w:sz w:val="20"/>
                <w:szCs w:val="20"/>
              </w:rPr>
            </w:pPr>
            <w:r w:rsidRPr="0031687D">
              <w:rPr>
                <w:b/>
                <w:bCs/>
                <w:sz w:val="20"/>
                <w:szCs w:val="20"/>
              </w:rPr>
              <w:t>Školní výstupy</w:t>
            </w:r>
          </w:p>
          <w:p w:rsidR="00CD3E8A" w:rsidRPr="0031687D" w:rsidRDefault="00A20F3D" w:rsidP="00647230">
            <w:pPr>
              <w:rPr>
                <w:b/>
                <w:bCs/>
                <w:sz w:val="20"/>
                <w:szCs w:val="20"/>
              </w:rPr>
            </w:pPr>
            <w:r>
              <w:rPr>
                <w:b/>
                <w:bCs/>
                <w:sz w:val="20"/>
                <w:szCs w:val="20"/>
              </w:rPr>
              <w:t>Žák:</w:t>
            </w:r>
          </w:p>
        </w:tc>
        <w:tc>
          <w:tcPr>
            <w:tcW w:w="4378" w:type="dxa"/>
          </w:tcPr>
          <w:p w:rsidR="00CD3E8A" w:rsidRPr="0031687D" w:rsidRDefault="00CD3E8A" w:rsidP="00647230">
            <w:pPr>
              <w:rPr>
                <w:b/>
                <w:bCs/>
                <w:sz w:val="20"/>
                <w:szCs w:val="20"/>
              </w:rPr>
            </w:pPr>
            <w:r w:rsidRPr="0031687D">
              <w:rPr>
                <w:b/>
                <w:bCs/>
                <w:sz w:val="20"/>
                <w:szCs w:val="20"/>
              </w:rPr>
              <w:t>Učivo</w:t>
            </w:r>
          </w:p>
        </w:tc>
        <w:tc>
          <w:tcPr>
            <w:tcW w:w="2694" w:type="dxa"/>
          </w:tcPr>
          <w:p w:rsidR="00CD3E8A" w:rsidRPr="0031687D" w:rsidRDefault="00CD3E8A" w:rsidP="00A20F3D">
            <w:pPr>
              <w:rPr>
                <w:b/>
                <w:bCs/>
                <w:sz w:val="20"/>
                <w:szCs w:val="20"/>
              </w:rPr>
            </w:pPr>
            <w:r w:rsidRPr="0031687D">
              <w:rPr>
                <w:b/>
                <w:bCs/>
                <w:sz w:val="20"/>
                <w:szCs w:val="20"/>
              </w:rPr>
              <w:t xml:space="preserve">Přesahy a vazby </w:t>
            </w:r>
            <w:r w:rsidR="00A20F3D">
              <w:rPr>
                <w:b/>
                <w:bCs/>
                <w:sz w:val="20"/>
                <w:szCs w:val="20"/>
              </w:rPr>
              <w:t>(</w:t>
            </w:r>
            <w:r w:rsidRPr="0031687D">
              <w:rPr>
                <w:b/>
                <w:bCs/>
                <w:sz w:val="20"/>
                <w:szCs w:val="20"/>
              </w:rPr>
              <w:t>průřez</w:t>
            </w:r>
            <w:r w:rsidR="00A20F3D">
              <w:rPr>
                <w:b/>
                <w:bCs/>
                <w:sz w:val="20"/>
                <w:szCs w:val="20"/>
              </w:rPr>
              <w:t>.</w:t>
            </w:r>
            <w:r w:rsidRPr="0031687D">
              <w:rPr>
                <w:b/>
                <w:bCs/>
                <w:sz w:val="20"/>
                <w:szCs w:val="20"/>
              </w:rPr>
              <w:br/>
              <w:t>témata, mezipředm</w:t>
            </w:r>
            <w:r w:rsidR="00A20F3D">
              <w:rPr>
                <w:b/>
                <w:bCs/>
                <w:sz w:val="20"/>
                <w:szCs w:val="20"/>
              </w:rPr>
              <w:t>.</w:t>
            </w:r>
            <w:r w:rsidRPr="0031687D">
              <w:rPr>
                <w:b/>
                <w:bCs/>
                <w:sz w:val="20"/>
                <w:szCs w:val="20"/>
              </w:rPr>
              <w:t xml:space="preserve"> vztahy)</w:t>
            </w:r>
          </w:p>
        </w:tc>
      </w:tr>
      <w:tr w:rsidR="00CD3E8A" w:rsidTr="00A20F3D">
        <w:tc>
          <w:tcPr>
            <w:tcW w:w="3535" w:type="dxa"/>
          </w:tcPr>
          <w:p w:rsidR="00CD3E8A" w:rsidRPr="00E850AE" w:rsidRDefault="00CD3E8A" w:rsidP="00647230">
            <w:pPr>
              <w:rPr>
                <w:sz w:val="20"/>
                <w:szCs w:val="20"/>
              </w:rPr>
            </w:pPr>
            <w:r w:rsidRPr="00E850AE">
              <w:rPr>
                <w:sz w:val="20"/>
                <w:szCs w:val="20"/>
              </w:rPr>
              <w:t>Zaokrouhluje a provádí odhady s danou přesností, účelně využívá kalkulátor</w:t>
            </w:r>
            <w:r>
              <w:rPr>
                <w:sz w:val="20"/>
                <w:szCs w:val="20"/>
              </w:rPr>
              <w:t>.</w:t>
            </w:r>
            <w:r w:rsidRPr="00E850AE">
              <w:rPr>
                <w:sz w:val="20"/>
                <w:szCs w:val="20"/>
              </w:rPr>
              <w:br/>
            </w:r>
            <w:r w:rsidRPr="00E850AE">
              <w:rPr>
                <w:sz w:val="20"/>
                <w:szCs w:val="20"/>
              </w:rPr>
              <w:br/>
            </w:r>
            <w:r w:rsidRPr="00E850AE">
              <w:rPr>
                <w:sz w:val="20"/>
                <w:szCs w:val="20"/>
              </w:rPr>
              <w:br/>
            </w:r>
            <w:r w:rsidRPr="00E850AE">
              <w:rPr>
                <w:sz w:val="20"/>
                <w:szCs w:val="20"/>
              </w:rPr>
              <w:br/>
              <w:t>Charakterizuje a třídí základní rovinné útvary</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Načrtne a sestrojí rovinné útvary</w:t>
            </w:r>
            <w:r>
              <w:rPr>
                <w:sz w:val="20"/>
                <w:szCs w:val="20"/>
              </w:rPr>
              <w:t>.</w:t>
            </w:r>
          </w:p>
          <w:p w:rsidR="00CD3E8A" w:rsidRPr="00E850AE" w:rsidRDefault="00CD3E8A" w:rsidP="00647230">
            <w:pPr>
              <w:rPr>
                <w:i/>
                <w:iCs/>
                <w:sz w:val="20"/>
                <w:szCs w:val="20"/>
              </w:rPr>
            </w:pPr>
          </w:p>
          <w:p w:rsidR="00CD3E8A" w:rsidRPr="00E850AE" w:rsidRDefault="00CD3E8A" w:rsidP="00647230">
            <w:pPr>
              <w:rPr>
                <w:sz w:val="20"/>
                <w:szCs w:val="20"/>
              </w:rPr>
            </w:pPr>
            <w:r w:rsidRPr="00E850AE">
              <w:rPr>
                <w:sz w:val="20"/>
                <w:szCs w:val="20"/>
              </w:rPr>
              <w:t>Analyzuje a řeší aplikační geometrické úlohy s využitím osvojeného matematického aparátu</w:t>
            </w:r>
            <w:r>
              <w:rPr>
                <w:sz w:val="20"/>
                <w:szCs w:val="20"/>
              </w:rPr>
              <w:t>.</w:t>
            </w:r>
            <w:r w:rsidRPr="00E850AE">
              <w:rPr>
                <w:sz w:val="20"/>
                <w:szCs w:val="20"/>
              </w:rPr>
              <w:br/>
            </w:r>
            <w:r w:rsidRPr="00E850AE">
              <w:rPr>
                <w:sz w:val="20"/>
                <w:szCs w:val="20"/>
              </w:rPr>
              <w:br/>
            </w:r>
          </w:p>
          <w:p w:rsidR="00CD3E8A" w:rsidRPr="00A31EEA" w:rsidRDefault="00CD3E8A" w:rsidP="00647230">
            <w:pPr>
              <w:pStyle w:val="Zkladntext"/>
              <w:rPr>
                <w:sz w:val="20"/>
                <w:szCs w:val="20"/>
              </w:rPr>
            </w:pPr>
          </w:p>
          <w:p w:rsidR="00CD3E8A" w:rsidRPr="00A31EEA" w:rsidRDefault="00CD3E8A" w:rsidP="00647230">
            <w:pPr>
              <w:pStyle w:val="Zkladntext"/>
              <w:rPr>
                <w:sz w:val="20"/>
                <w:szCs w:val="20"/>
              </w:rPr>
            </w:pPr>
            <w:r w:rsidRPr="00A31EEA">
              <w:rPr>
                <w:sz w:val="20"/>
                <w:szCs w:val="20"/>
              </w:rPr>
              <w:t>Provádí početní operace v oboru celých a racionálních čísel;</w:t>
            </w:r>
            <w:r w:rsidR="0089485A">
              <w:rPr>
                <w:sz w:val="20"/>
                <w:szCs w:val="20"/>
              </w:rPr>
              <w:t xml:space="preserve"> </w:t>
            </w:r>
            <w:r w:rsidRPr="00A31EEA">
              <w:rPr>
                <w:sz w:val="20"/>
                <w:szCs w:val="20"/>
              </w:rPr>
              <w:t>užívá ve výpočtech druhou mocninu a odmocninu.</w:t>
            </w: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i/>
                <w:iCs/>
                <w:sz w:val="20"/>
                <w:szCs w:val="20"/>
              </w:rPr>
            </w:pPr>
            <w:r w:rsidRPr="00E850AE">
              <w:rPr>
                <w:i/>
                <w:iCs/>
                <w:sz w:val="20"/>
                <w:szCs w:val="20"/>
              </w:rPr>
              <w:br/>
            </w:r>
            <w:r w:rsidRPr="00E850AE">
              <w:rPr>
                <w:sz w:val="20"/>
                <w:szCs w:val="20"/>
              </w:rPr>
              <w:t xml:space="preserve">Užívá různé způsoby </w:t>
            </w:r>
            <w:r>
              <w:rPr>
                <w:sz w:val="20"/>
                <w:szCs w:val="20"/>
              </w:rPr>
              <w:t xml:space="preserve">kvantitativního </w:t>
            </w:r>
            <w:r w:rsidRPr="00E850AE">
              <w:rPr>
                <w:sz w:val="20"/>
                <w:szCs w:val="20"/>
              </w:rPr>
              <w:t>vyjádření vztahu celek – část – přirozeným číslem, zlomkem, desetinným číslem, poměrem</w:t>
            </w:r>
            <w:r>
              <w:rPr>
                <w:sz w:val="20"/>
                <w:szCs w:val="20"/>
              </w:rPr>
              <w:t>.</w:t>
            </w:r>
          </w:p>
          <w:p w:rsidR="00CD3E8A" w:rsidRPr="00E850AE" w:rsidRDefault="00CD3E8A" w:rsidP="00647230">
            <w:pPr>
              <w:rPr>
                <w:i/>
                <w:iCs/>
                <w:sz w:val="20"/>
                <w:szCs w:val="20"/>
              </w:rPr>
            </w:pPr>
            <w:r w:rsidRPr="00E850AE">
              <w:rPr>
                <w:i/>
                <w:iCs/>
                <w:sz w:val="20"/>
                <w:szCs w:val="20"/>
              </w:rPr>
              <w:br/>
            </w:r>
            <w:r w:rsidRPr="00E850AE">
              <w:rPr>
                <w:i/>
                <w:iCs/>
                <w:sz w:val="20"/>
                <w:szCs w:val="20"/>
              </w:rPr>
              <w:br/>
            </w:r>
          </w:p>
          <w:p w:rsidR="00CD3E8A" w:rsidRPr="00A31EEA" w:rsidRDefault="00CD3E8A" w:rsidP="00647230">
            <w:pPr>
              <w:pStyle w:val="Zkladntext"/>
              <w:rPr>
                <w:sz w:val="20"/>
                <w:szCs w:val="20"/>
              </w:rPr>
            </w:pPr>
            <w:r w:rsidRPr="00A31EEA">
              <w:rPr>
                <w:sz w:val="20"/>
                <w:szCs w:val="20"/>
              </w:rPr>
              <w:t>Určuje velikost úhlu měřením a výpočtem.</w:t>
            </w: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Načrtne a sestrojí rovinné útvary</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Analyzuje a řeší aplikační geometrické úlohy s využitím osvojeného matematického aparátu</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Načrtne a sestrojí rovinné útvary</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Modeluje a řeší situace s využitím dělitelnosti v oboru přirozených čísel</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Zdůvodňuje a využívá polohové a metrické vlastnosti základních rovinných útvarů při řešení úloh a jednoduchých praktických problémů, využívá potřebnou matematickou symboliku</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sidRPr="00E850AE">
              <w:rPr>
                <w:sz w:val="20"/>
                <w:szCs w:val="20"/>
              </w:rPr>
              <w:t>Odhaduje a vypočítá obsah a obvod základních rovinných útvarů</w:t>
            </w:r>
            <w:r>
              <w:rPr>
                <w:sz w:val="20"/>
                <w:szCs w:val="20"/>
              </w:rPr>
              <w:t>.</w:t>
            </w:r>
          </w:p>
          <w:p w:rsidR="00CD3E8A" w:rsidRPr="00E850AE" w:rsidRDefault="00CD3E8A" w:rsidP="00647230">
            <w:pPr>
              <w:rPr>
                <w:sz w:val="20"/>
                <w:szCs w:val="20"/>
              </w:rPr>
            </w:pPr>
          </w:p>
          <w:p w:rsidR="00CD3E8A" w:rsidRDefault="00CD3E8A" w:rsidP="00647230">
            <w:pPr>
              <w:rPr>
                <w:sz w:val="20"/>
                <w:szCs w:val="20"/>
              </w:rPr>
            </w:pPr>
            <w:r w:rsidRPr="00E850AE">
              <w:rPr>
                <w:sz w:val="20"/>
                <w:szCs w:val="20"/>
              </w:rPr>
              <w:t>Analyzuje a řeší aplikační geometrické úlohy s využitím osvojeného matematického aparátu</w:t>
            </w:r>
            <w:r>
              <w:rPr>
                <w:sz w:val="20"/>
                <w:szCs w:val="20"/>
              </w:rPr>
              <w:t>.</w:t>
            </w:r>
          </w:p>
          <w:p w:rsidR="0089485A" w:rsidRPr="00E850AE" w:rsidRDefault="0089485A" w:rsidP="00647230">
            <w:pPr>
              <w:rPr>
                <w:sz w:val="20"/>
                <w:szCs w:val="20"/>
              </w:rPr>
            </w:pPr>
          </w:p>
          <w:p w:rsidR="00CD3E8A" w:rsidRPr="00E850AE" w:rsidRDefault="00CD3E8A" w:rsidP="00647230">
            <w:pPr>
              <w:rPr>
                <w:sz w:val="20"/>
                <w:szCs w:val="20"/>
              </w:rPr>
            </w:pPr>
            <w:r w:rsidRPr="00E850AE">
              <w:rPr>
                <w:sz w:val="20"/>
                <w:szCs w:val="20"/>
              </w:rPr>
              <w:t>Načrtne a sestrojí obraz jednoduchých těles v</w:t>
            </w:r>
            <w:r>
              <w:rPr>
                <w:sz w:val="20"/>
                <w:szCs w:val="20"/>
              </w:rPr>
              <w:t> </w:t>
            </w:r>
            <w:r w:rsidRPr="00E850AE">
              <w:rPr>
                <w:sz w:val="20"/>
                <w:szCs w:val="20"/>
              </w:rPr>
              <w:t>rovině</w:t>
            </w:r>
            <w:r>
              <w:rPr>
                <w:sz w:val="20"/>
                <w:szCs w:val="20"/>
              </w:rPr>
              <w:t>.</w:t>
            </w:r>
          </w:p>
          <w:p w:rsidR="0051251C" w:rsidRDefault="0051251C" w:rsidP="00647230">
            <w:pPr>
              <w:rPr>
                <w:sz w:val="20"/>
                <w:szCs w:val="20"/>
              </w:rPr>
            </w:pPr>
          </w:p>
          <w:p w:rsidR="00CD3E8A" w:rsidRPr="00E850AE" w:rsidRDefault="00CD3E8A" w:rsidP="00647230">
            <w:pPr>
              <w:rPr>
                <w:sz w:val="20"/>
                <w:szCs w:val="20"/>
              </w:rPr>
            </w:pPr>
            <w:r w:rsidRPr="00E850AE">
              <w:rPr>
                <w:sz w:val="20"/>
                <w:szCs w:val="20"/>
              </w:rPr>
              <w:t>Načrtne a sestrojí sítě základních těles</w:t>
            </w:r>
            <w:r>
              <w:rPr>
                <w:sz w:val="20"/>
                <w:szCs w:val="20"/>
              </w:rPr>
              <w:t>.</w:t>
            </w:r>
          </w:p>
          <w:p w:rsidR="00CD3E8A" w:rsidRPr="00E850AE" w:rsidRDefault="00CD3E8A" w:rsidP="00647230">
            <w:pPr>
              <w:rPr>
                <w:sz w:val="20"/>
                <w:szCs w:val="20"/>
              </w:rPr>
            </w:pPr>
            <w:r w:rsidRPr="00E850AE">
              <w:rPr>
                <w:sz w:val="20"/>
                <w:szCs w:val="20"/>
              </w:rPr>
              <w:t>Odhaduje a vypočítá objem a povrch těles</w:t>
            </w:r>
            <w:r>
              <w:rPr>
                <w:sz w:val="20"/>
                <w:szCs w:val="20"/>
              </w:rPr>
              <w:t>.</w:t>
            </w:r>
          </w:p>
          <w:p w:rsidR="00CD3E8A" w:rsidRPr="00E850AE" w:rsidRDefault="00CD3E8A" w:rsidP="00647230">
            <w:pPr>
              <w:rPr>
                <w:sz w:val="20"/>
                <w:szCs w:val="20"/>
              </w:rPr>
            </w:pPr>
          </w:p>
        </w:tc>
        <w:tc>
          <w:tcPr>
            <w:tcW w:w="3535" w:type="dxa"/>
          </w:tcPr>
          <w:p w:rsidR="00CD3E8A" w:rsidRPr="00E850AE" w:rsidRDefault="00CD3E8A" w:rsidP="00647230">
            <w:pPr>
              <w:rPr>
                <w:sz w:val="20"/>
                <w:szCs w:val="20"/>
              </w:rPr>
            </w:pPr>
            <w:r>
              <w:rPr>
                <w:sz w:val="20"/>
                <w:szCs w:val="20"/>
              </w:rPr>
              <w:t>Z</w:t>
            </w:r>
            <w:r w:rsidRPr="00E850AE">
              <w:rPr>
                <w:sz w:val="20"/>
                <w:szCs w:val="20"/>
              </w:rPr>
              <w:t>o</w:t>
            </w:r>
            <w:r w:rsidR="0089485A">
              <w:rPr>
                <w:sz w:val="20"/>
                <w:szCs w:val="20"/>
              </w:rPr>
              <w:t xml:space="preserve">brazuje přirozená čísla na </w:t>
            </w:r>
            <w:r w:rsidRPr="00E850AE">
              <w:rPr>
                <w:sz w:val="20"/>
                <w:szCs w:val="20"/>
              </w:rPr>
              <w:t>číselné ose a porovnává je</w:t>
            </w:r>
            <w:r>
              <w:rPr>
                <w:sz w:val="20"/>
                <w:szCs w:val="20"/>
              </w:rPr>
              <w:t>.</w:t>
            </w:r>
          </w:p>
          <w:p w:rsidR="00CD3E8A" w:rsidRPr="00E850AE" w:rsidRDefault="00CD3E8A" w:rsidP="00647230">
            <w:pPr>
              <w:rPr>
                <w:sz w:val="20"/>
                <w:szCs w:val="20"/>
              </w:rPr>
            </w:pPr>
            <w:r>
              <w:rPr>
                <w:sz w:val="20"/>
                <w:szCs w:val="20"/>
              </w:rPr>
              <w:t>P</w:t>
            </w:r>
            <w:r w:rsidRPr="00E850AE">
              <w:rPr>
                <w:sz w:val="20"/>
                <w:szCs w:val="20"/>
              </w:rPr>
              <w:t>rovádí početní operace s přirozenými čísly zpaměti i písemně a zaokrouhluje je</w:t>
            </w:r>
            <w:r>
              <w:rPr>
                <w:sz w:val="20"/>
                <w:szCs w:val="20"/>
              </w:rPr>
              <w:t>.</w:t>
            </w:r>
          </w:p>
          <w:p w:rsidR="00CD3E8A" w:rsidRPr="00E850AE" w:rsidRDefault="00CD3E8A" w:rsidP="00647230">
            <w:pPr>
              <w:rPr>
                <w:sz w:val="20"/>
                <w:szCs w:val="20"/>
              </w:rPr>
            </w:pPr>
            <w:r>
              <w:rPr>
                <w:sz w:val="20"/>
                <w:szCs w:val="20"/>
              </w:rPr>
              <w:t>P</w:t>
            </w:r>
            <w:r w:rsidRPr="00E850AE">
              <w:rPr>
                <w:sz w:val="20"/>
                <w:szCs w:val="20"/>
              </w:rPr>
              <w:t>rovádí odhady a kontrolu výpočtů v oboru přirozených čísel</w:t>
            </w:r>
            <w:r>
              <w:rPr>
                <w:sz w:val="20"/>
                <w:szCs w:val="20"/>
              </w:rPr>
              <w:t>.</w:t>
            </w:r>
          </w:p>
          <w:p w:rsidR="00CD3E8A" w:rsidRPr="00E850AE" w:rsidRDefault="00CD3E8A" w:rsidP="00647230">
            <w:pPr>
              <w:rPr>
                <w:sz w:val="20"/>
                <w:szCs w:val="20"/>
              </w:rPr>
            </w:pPr>
            <w:r>
              <w:rPr>
                <w:sz w:val="20"/>
                <w:szCs w:val="20"/>
              </w:rPr>
              <w:t>Řeší slovní úlohy.</w:t>
            </w:r>
            <w:r>
              <w:rPr>
                <w:sz w:val="20"/>
                <w:szCs w:val="20"/>
              </w:rPr>
              <w:br/>
              <w:t>R</w:t>
            </w:r>
            <w:r w:rsidRPr="00E850AE">
              <w:rPr>
                <w:sz w:val="20"/>
                <w:szCs w:val="20"/>
              </w:rPr>
              <w:t>ozlišuje a užívá pojmy úsečka, přímka, polopřímka</w:t>
            </w:r>
            <w:r>
              <w:rPr>
                <w:sz w:val="20"/>
                <w:szCs w:val="20"/>
              </w:rPr>
              <w:t>.</w:t>
            </w:r>
          </w:p>
          <w:p w:rsidR="00CD3E8A" w:rsidRPr="00E850AE" w:rsidRDefault="00CD3E8A" w:rsidP="00647230">
            <w:pPr>
              <w:rPr>
                <w:sz w:val="20"/>
                <w:szCs w:val="20"/>
              </w:rPr>
            </w:pPr>
            <w:r>
              <w:rPr>
                <w:sz w:val="20"/>
                <w:szCs w:val="20"/>
              </w:rPr>
              <w:t>P</w:t>
            </w:r>
            <w:r w:rsidRPr="00E850AE">
              <w:rPr>
                <w:sz w:val="20"/>
                <w:szCs w:val="20"/>
              </w:rPr>
              <w:t>řevádí jednotky délky, objemu, hmotnosti, obsahu, času</w:t>
            </w:r>
            <w:r>
              <w:rPr>
                <w:sz w:val="20"/>
                <w:szCs w:val="20"/>
              </w:rPr>
              <w:t>.</w:t>
            </w:r>
          </w:p>
          <w:p w:rsidR="00CD3E8A" w:rsidRPr="00E850AE" w:rsidRDefault="00CD3E8A" w:rsidP="00647230">
            <w:pPr>
              <w:rPr>
                <w:sz w:val="20"/>
                <w:szCs w:val="20"/>
              </w:rPr>
            </w:pPr>
            <w:r>
              <w:rPr>
                <w:sz w:val="20"/>
                <w:szCs w:val="20"/>
              </w:rPr>
              <w:t>P</w:t>
            </w:r>
            <w:r w:rsidRPr="00E850AE">
              <w:rPr>
                <w:sz w:val="20"/>
                <w:szCs w:val="20"/>
              </w:rPr>
              <w:t>očítá obvod a obsah čtverce a obdélníku</w:t>
            </w:r>
            <w:r>
              <w:rPr>
                <w:sz w:val="20"/>
                <w:szCs w:val="20"/>
              </w:rPr>
              <w:t>.</w:t>
            </w:r>
          </w:p>
          <w:p w:rsidR="00CD3E8A" w:rsidRPr="00E850AE" w:rsidRDefault="00CD3E8A" w:rsidP="00647230">
            <w:pPr>
              <w:rPr>
                <w:sz w:val="20"/>
                <w:szCs w:val="20"/>
              </w:rPr>
            </w:pPr>
            <w:r>
              <w:rPr>
                <w:sz w:val="20"/>
                <w:szCs w:val="20"/>
              </w:rPr>
              <w:t>Ř</w:t>
            </w:r>
            <w:r w:rsidRPr="00E850AE">
              <w:rPr>
                <w:sz w:val="20"/>
                <w:szCs w:val="20"/>
              </w:rPr>
              <w:t>eší praktické úlohy pomocí vlastno</w:t>
            </w:r>
            <w:r w:rsidR="00734E29">
              <w:rPr>
                <w:sz w:val="20"/>
                <w:szCs w:val="20"/>
              </w:rPr>
              <w:t>stí základních rovinných útvarů</w:t>
            </w:r>
            <w:r>
              <w:rPr>
                <w:sz w:val="20"/>
                <w:szCs w:val="20"/>
              </w:rPr>
              <w:t>.</w:t>
            </w:r>
          </w:p>
          <w:p w:rsidR="00CD3E8A" w:rsidRPr="00E850AE" w:rsidRDefault="00CD3E8A" w:rsidP="00647230">
            <w:pPr>
              <w:rPr>
                <w:sz w:val="20"/>
                <w:szCs w:val="20"/>
              </w:rPr>
            </w:pPr>
            <w:r>
              <w:rPr>
                <w:sz w:val="20"/>
                <w:szCs w:val="20"/>
              </w:rPr>
              <w:t>R</w:t>
            </w:r>
            <w:r w:rsidRPr="00E850AE">
              <w:rPr>
                <w:sz w:val="20"/>
                <w:szCs w:val="20"/>
              </w:rPr>
              <w:t>ozlišuje základní rovinné útvary</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Pr>
                <w:sz w:val="20"/>
                <w:szCs w:val="20"/>
              </w:rPr>
              <w:t>Z</w:t>
            </w:r>
            <w:r w:rsidRPr="00E850AE">
              <w:rPr>
                <w:sz w:val="20"/>
                <w:szCs w:val="20"/>
              </w:rPr>
              <w:t>obrazuje desetinná čísla na číselné ose a porovnává je</w:t>
            </w:r>
            <w:r>
              <w:rPr>
                <w:sz w:val="20"/>
                <w:szCs w:val="20"/>
              </w:rPr>
              <w:t>.</w:t>
            </w:r>
          </w:p>
          <w:p w:rsidR="00CD3E8A" w:rsidRDefault="00CD3E8A" w:rsidP="00647230">
            <w:pPr>
              <w:rPr>
                <w:sz w:val="20"/>
                <w:szCs w:val="20"/>
              </w:rPr>
            </w:pPr>
            <w:r>
              <w:rPr>
                <w:sz w:val="20"/>
                <w:szCs w:val="20"/>
              </w:rPr>
              <w:t>Z</w:t>
            </w:r>
            <w:r w:rsidRPr="00E850AE">
              <w:rPr>
                <w:sz w:val="20"/>
                <w:szCs w:val="20"/>
              </w:rPr>
              <w:t>aokrouhluje desetinná čísla</w:t>
            </w:r>
            <w:r>
              <w:rPr>
                <w:sz w:val="20"/>
                <w:szCs w:val="20"/>
              </w:rPr>
              <w:t>.</w:t>
            </w:r>
          </w:p>
          <w:p w:rsidR="00CD3E8A" w:rsidRPr="00E850AE" w:rsidRDefault="00CD3E8A" w:rsidP="00647230">
            <w:pPr>
              <w:rPr>
                <w:sz w:val="20"/>
                <w:szCs w:val="20"/>
              </w:rPr>
            </w:pPr>
            <w:r>
              <w:rPr>
                <w:sz w:val="20"/>
                <w:szCs w:val="20"/>
              </w:rPr>
              <w:t>P</w:t>
            </w:r>
            <w:r w:rsidRPr="00E850AE">
              <w:rPr>
                <w:sz w:val="20"/>
                <w:szCs w:val="20"/>
              </w:rPr>
              <w:t>rovádí početní operace s desetinnými čísly</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Pr>
                <w:sz w:val="20"/>
                <w:szCs w:val="20"/>
              </w:rPr>
              <w:t>M</w:t>
            </w:r>
            <w:r w:rsidRPr="00E850AE">
              <w:rPr>
                <w:sz w:val="20"/>
                <w:szCs w:val="20"/>
              </w:rPr>
              <w:t>odeluje a zapisuje zlomkem část celku</w:t>
            </w:r>
            <w:r>
              <w:rPr>
                <w:sz w:val="20"/>
                <w:szCs w:val="20"/>
              </w:rPr>
              <w:t>.</w:t>
            </w:r>
          </w:p>
          <w:p w:rsidR="00CD3E8A" w:rsidRPr="00E850AE" w:rsidRDefault="00CD3E8A" w:rsidP="00647230">
            <w:pPr>
              <w:rPr>
                <w:sz w:val="20"/>
                <w:szCs w:val="20"/>
              </w:rPr>
            </w:pPr>
            <w:r>
              <w:rPr>
                <w:sz w:val="20"/>
                <w:szCs w:val="20"/>
              </w:rPr>
              <w:t>P</w:t>
            </w:r>
            <w:r w:rsidRPr="00E850AE">
              <w:rPr>
                <w:sz w:val="20"/>
                <w:szCs w:val="20"/>
              </w:rPr>
              <w:t>řevádí zlomky na desetinná čísla a naopak</w:t>
            </w:r>
            <w:r>
              <w:rPr>
                <w:sz w:val="20"/>
                <w:szCs w:val="20"/>
              </w:rPr>
              <w:t>.</w:t>
            </w:r>
          </w:p>
          <w:p w:rsidR="00CD3E8A" w:rsidRPr="00E850AE" w:rsidRDefault="00CD3E8A" w:rsidP="00647230">
            <w:pPr>
              <w:rPr>
                <w:sz w:val="20"/>
                <w:szCs w:val="20"/>
              </w:rPr>
            </w:pPr>
            <w:r>
              <w:rPr>
                <w:sz w:val="20"/>
                <w:szCs w:val="20"/>
              </w:rPr>
              <w:t>S</w:t>
            </w:r>
            <w:r w:rsidRPr="00E850AE">
              <w:rPr>
                <w:sz w:val="20"/>
                <w:szCs w:val="20"/>
              </w:rPr>
              <w:t>čítá a odčítá zlomky</w:t>
            </w:r>
            <w:r w:rsidR="00F94734">
              <w:rPr>
                <w:sz w:val="20"/>
                <w:szCs w:val="20"/>
              </w:rPr>
              <w:t xml:space="preserve"> se stejným jmenovatelem</w:t>
            </w:r>
            <w:r>
              <w:rPr>
                <w:sz w:val="20"/>
                <w:szCs w:val="20"/>
              </w:rPr>
              <w:t>.</w:t>
            </w:r>
          </w:p>
          <w:p w:rsidR="00CD3E8A" w:rsidRPr="00E850AE" w:rsidRDefault="00CD3E8A" w:rsidP="00647230">
            <w:pPr>
              <w:rPr>
                <w:sz w:val="20"/>
                <w:szCs w:val="20"/>
              </w:rPr>
            </w:pPr>
            <w:r>
              <w:rPr>
                <w:sz w:val="20"/>
                <w:szCs w:val="20"/>
              </w:rPr>
              <w:t>P</w:t>
            </w:r>
            <w:r w:rsidRPr="00E850AE">
              <w:rPr>
                <w:sz w:val="20"/>
                <w:szCs w:val="20"/>
              </w:rPr>
              <w:t>řevádí nepravé zlomky na smíšené číslo a naopak</w:t>
            </w:r>
            <w:r>
              <w:rPr>
                <w:sz w:val="20"/>
                <w:szCs w:val="20"/>
              </w:rPr>
              <w:t>.</w:t>
            </w:r>
          </w:p>
          <w:p w:rsidR="00CD3E8A" w:rsidRPr="00E850AE" w:rsidRDefault="00F94734" w:rsidP="00647230">
            <w:pPr>
              <w:rPr>
                <w:sz w:val="20"/>
                <w:szCs w:val="20"/>
              </w:rPr>
            </w:pPr>
            <w:r>
              <w:rPr>
                <w:sz w:val="20"/>
                <w:szCs w:val="20"/>
              </w:rPr>
              <w:t>Rozšiřuje a krátí zlomek.</w:t>
            </w:r>
          </w:p>
          <w:p w:rsidR="00CD3E8A" w:rsidRPr="00E850AE" w:rsidRDefault="00CD3E8A" w:rsidP="00647230">
            <w:pPr>
              <w:rPr>
                <w:sz w:val="20"/>
                <w:szCs w:val="20"/>
              </w:rPr>
            </w:pPr>
            <w:r>
              <w:rPr>
                <w:sz w:val="20"/>
                <w:szCs w:val="20"/>
              </w:rPr>
              <w:t>N</w:t>
            </w:r>
            <w:r w:rsidRPr="00E850AE">
              <w:rPr>
                <w:sz w:val="20"/>
                <w:szCs w:val="20"/>
              </w:rPr>
              <w:t>arýsuje a změří daný úhel</w:t>
            </w:r>
            <w:r>
              <w:rPr>
                <w:sz w:val="20"/>
                <w:szCs w:val="20"/>
              </w:rPr>
              <w:t>.</w:t>
            </w:r>
          </w:p>
          <w:p w:rsidR="00F94734" w:rsidRDefault="00CD3E8A" w:rsidP="00647230">
            <w:pPr>
              <w:rPr>
                <w:sz w:val="20"/>
                <w:szCs w:val="20"/>
              </w:rPr>
            </w:pPr>
            <w:r>
              <w:rPr>
                <w:sz w:val="20"/>
                <w:szCs w:val="20"/>
              </w:rPr>
              <w:t>G</w:t>
            </w:r>
            <w:r w:rsidRPr="00E850AE">
              <w:rPr>
                <w:sz w:val="20"/>
                <w:szCs w:val="20"/>
              </w:rPr>
              <w:t>raficky přenáší úhel a sestrojí jeho osu</w:t>
            </w:r>
            <w:r w:rsidR="00F94734">
              <w:rPr>
                <w:sz w:val="20"/>
                <w:szCs w:val="20"/>
              </w:rPr>
              <w:t>.</w:t>
            </w:r>
          </w:p>
          <w:p w:rsidR="00F94734" w:rsidRDefault="00F94734" w:rsidP="00647230">
            <w:pPr>
              <w:rPr>
                <w:sz w:val="20"/>
                <w:szCs w:val="20"/>
              </w:rPr>
            </w:pPr>
            <w:r>
              <w:rPr>
                <w:sz w:val="20"/>
                <w:szCs w:val="20"/>
              </w:rPr>
              <w:t>Sčítá a odčítá úhly, určí násobek úhlu.</w:t>
            </w:r>
          </w:p>
          <w:p w:rsidR="00CD3E8A" w:rsidRPr="00E850AE" w:rsidRDefault="00A16DFD" w:rsidP="00647230">
            <w:pPr>
              <w:rPr>
                <w:sz w:val="20"/>
                <w:szCs w:val="20"/>
              </w:rPr>
            </w:pPr>
            <w:r>
              <w:rPr>
                <w:sz w:val="20"/>
                <w:szCs w:val="20"/>
              </w:rPr>
              <w:t xml:space="preserve">Rozlišuje </w:t>
            </w:r>
            <w:r w:rsidR="00CD3E8A">
              <w:rPr>
                <w:sz w:val="20"/>
                <w:szCs w:val="20"/>
              </w:rPr>
              <w:t>druhy úhlů.</w:t>
            </w:r>
          </w:p>
          <w:p w:rsidR="00CD3E8A" w:rsidRPr="00E850AE" w:rsidRDefault="00CD3E8A" w:rsidP="00647230">
            <w:pPr>
              <w:rPr>
                <w:sz w:val="20"/>
                <w:szCs w:val="20"/>
              </w:rPr>
            </w:pPr>
            <w:r>
              <w:rPr>
                <w:sz w:val="20"/>
                <w:szCs w:val="20"/>
              </w:rPr>
              <w:t>R</w:t>
            </w:r>
            <w:r w:rsidRPr="00E850AE">
              <w:rPr>
                <w:sz w:val="20"/>
                <w:szCs w:val="20"/>
              </w:rPr>
              <w:t>ýsuje a rozlišuje různé druhy trojúhelníků</w:t>
            </w:r>
            <w:r>
              <w:rPr>
                <w:sz w:val="20"/>
                <w:szCs w:val="20"/>
              </w:rPr>
              <w:t>.</w:t>
            </w:r>
          </w:p>
          <w:p w:rsidR="00CD3E8A" w:rsidRPr="00E850AE" w:rsidRDefault="00CD3E8A" w:rsidP="00647230">
            <w:pPr>
              <w:rPr>
                <w:sz w:val="20"/>
                <w:szCs w:val="20"/>
              </w:rPr>
            </w:pPr>
            <w:r>
              <w:rPr>
                <w:sz w:val="20"/>
                <w:szCs w:val="20"/>
              </w:rPr>
              <w:t>O</w:t>
            </w:r>
            <w:r w:rsidRPr="00E850AE">
              <w:rPr>
                <w:sz w:val="20"/>
                <w:szCs w:val="20"/>
              </w:rPr>
              <w:t>značí základní pojmy (strana, úhel, výška,…)</w:t>
            </w:r>
            <w:r>
              <w:rPr>
                <w:sz w:val="20"/>
                <w:szCs w:val="20"/>
              </w:rPr>
              <w:t>.</w:t>
            </w:r>
          </w:p>
          <w:p w:rsidR="00CD3E8A" w:rsidRPr="00E850AE" w:rsidRDefault="00CD3E8A" w:rsidP="00647230">
            <w:pPr>
              <w:rPr>
                <w:sz w:val="20"/>
                <w:szCs w:val="20"/>
              </w:rPr>
            </w:pPr>
            <w:r>
              <w:rPr>
                <w:sz w:val="20"/>
                <w:szCs w:val="20"/>
              </w:rPr>
              <w:t>S</w:t>
            </w:r>
            <w:r w:rsidRPr="00E850AE">
              <w:rPr>
                <w:sz w:val="20"/>
                <w:szCs w:val="20"/>
              </w:rPr>
              <w:t xml:space="preserve">estrojí těžnice, výšky, střední příčky </w:t>
            </w:r>
            <w:r>
              <w:rPr>
                <w:sz w:val="20"/>
                <w:szCs w:val="20"/>
              </w:rPr>
              <w:t>trojúhelníka.</w:t>
            </w:r>
          </w:p>
          <w:p w:rsidR="00CD3E8A" w:rsidRPr="00E850AE" w:rsidRDefault="00CD3E8A" w:rsidP="00647230">
            <w:pPr>
              <w:rPr>
                <w:sz w:val="20"/>
                <w:szCs w:val="20"/>
              </w:rPr>
            </w:pPr>
            <w:r>
              <w:rPr>
                <w:sz w:val="20"/>
                <w:szCs w:val="20"/>
              </w:rPr>
              <w:t>S</w:t>
            </w:r>
            <w:r w:rsidRPr="00E850AE">
              <w:rPr>
                <w:sz w:val="20"/>
                <w:szCs w:val="20"/>
              </w:rPr>
              <w:t>estrojí trojúhelníku kružnici opsanou, vepsanou</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Pr>
                <w:sz w:val="20"/>
                <w:szCs w:val="20"/>
              </w:rPr>
              <w:t>A</w:t>
            </w:r>
            <w:r w:rsidRPr="00E850AE">
              <w:rPr>
                <w:sz w:val="20"/>
                <w:szCs w:val="20"/>
              </w:rPr>
              <w:t>plikuje znaky dělitelnosti</w:t>
            </w:r>
            <w:r>
              <w:rPr>
                <w:sz w:val="20"/>
                <w:szCs w:val="20"/>
              </w:rPr>
              <w:t>.</w:t>
            </w:r>
          </w:p>
          <w:p w:rsidR="00CD3E8A" w:rsidRPr="00E850AE" w:rsidRDefault="00CD3E8A" w:rsidP="00647230">
            <w:pPr>
              <w:rPr>
                <w:sz w:val="20"/>
                <w:szCs w:val="20"/>
              </w:rPr>
            </w:pPr>
            <w:r>
              <w:rPr>
                <w:sz w:val="20"/>
                <w:szCs w:val="20"/>
              </w:rPr>
              <w:t>R</w:t>
            </w:r>
            <w:r w:rsidRPr="00E850AE">
              <w:rPr>
                <w:sz w:val="20"/>
                <w:szCs w:val="20"/>
              </w:rPr>
              <w:t>ozlišuje pojem prvočíslo, číslo složené</w:t>
            </w:r>
            <w:r>
              <w:rPr>
                <w:sz w:val="20"/>
                <w:szCs w:val="20"/>
              </w:rPr>
              <w:t>.</w:t>
            </w:r>
          </w:p>
          <w:p w:rsidR="00CD3E8A" w:rsidRPr="00E850AE" w:rsidRDefault="00CD3E8A" w:rsidP="00647230">
            <w:pPr>
              <w:rPr>
                <w:sz w:val="20"/>
                <w:szCs w:val="20"/>
              </w:rPr>
            </w:pPr>
            <w:r>
              <w:rPr>
                <w:sz w:val="20"/>
                <w:szCs w:val="20"/>
              </w:rPr>
              <w:t>R</w:t>
            </w:r>
            <w:r w:rsidRPr="00E850AE">
              <w:rPr>
                <w:sz w:val="20"/>
                <w:szCs w:val="20"/>
              </w:rPr>
              <w:t>ozloží číslo na součin prvočísel</w:t>
            </w:r>
            <w:r>
              <w:rPr>
                <w:sz w:val="20"/>
                <w:szCs w:val="20"/>
              </w:rPr>
              <w:t>.</w:t>
            </w:r>
          </w:p>
          <w:p w:rsidR="00CD3E8A" w:rsidRPr="00E850AE" w:rsidRDefault="00CD3E8A" w:rsidP="00647230">
            <w:pPr>
              <w:rPr>
                <w:sz w:val="20"/>
                <w:szCs w:val="20"/>
              </w:rPr>
            </w:pPr>
            <w:r>
              <w:rPr>
                <w:sz w:val="20"/>
                <w:szCs w:val="20"/>
              </w:rPr>
              <w:t>U</w:t>
            </w:r>
            <w:r w:rsidRPr="00E850AE">
              <w:rPr>
                <w:sz w:val="20"/>
                <w:szCs w:val="20"/>
              </w:rPr>
              <w:t>žívá násobky a dělitele (včetně nejmenšího společného násobku a největšího společného dělitele) při řešení situací využívajících dělitelnosti</w:t>
            </w:r>
            <w:r>
              <w:rPr>
                <w:sz w:val="20"/>
                <w:szCs w:val="20"/>
              </w:rPr>
              <w:t>.</w:t>
            </w:r>
          </w:p>
          <w:p w:rsidR="00CD3E8A" w:rsidRPr="00E850AE" w:rsidRDefault="00CD3E8A" w:rsidP="00647230">
            <w:pPr>
              <w:rPr>
                <w:sz w:val="20"/>
                <w:szCs w:val="20"/>
              </w:rPr>
            </w:pPr>
          </w:p>
          <w:p w:rsidR="00CD3E8A" w:rsidRPr="00E850AE" w:rsidRDefault="00CD3E8A" w:rsidP="00647230">
            <w:pPr>
              <w:rPr>
                <w:sz w:val="20"/>
                <w:szCs w:val="20"/>
              </w:rPr>
            </w:pPr>
            <w:r>
              <w:rPr>
                <w:sz w:val="20"/>
                <w:szCs w:val="20"/>
              </w:rPr>
              <w:t>Převádí jednotky délky, obsahu.</w:t>
            </w:r>
          </w:p>
          <w:p w:rsidR="00CD3E8A" w:rsidRPr="00E850AE" w:rsidRDefault="00CD3E8A" w:rsidP="00647230">
            <w:pPr>
              <w:rPr>
                <w:sz w:val="20"/>
                <w:szCs w:val="20"/>
              </w:rPr>
            </w:pPr>
            <w:r>
              <w:rPr>
                <w:sz w:val="20"/>
                <w:szCs w:val="20"/>
              </w:rPr>
              <w:br/>
            </w:r>
            <w:r w:rsidRPr="00E850AE">
              <w:rPr>
                <w:sz w:val="20"/>
                <w:szCs w:val="20"/>
              </w:rPr>
              <w:br/>
            </w:r>
            <w:r>
              <w:rPr>
                <w:sz w:val="20"/>
                <w:szCs w:val="20"/>
              </w:rPr>
              <w:t>P</w:t>
            </w:r>
            <w:r w:rsidRPr="00E850AE">
              <w:rPr>
                <w:sz w:val="20"/>
                <w:szCs w:val="20"/>
              </w:rPr>
              <w:t>očítá obvod a obsah čtverce a obdélníku</w:t>
            </w:r>
            <w:r>
              <w:rPr>
                <w:sz w:val="20"/>
                <w:szCs w:val="20"/>
              </w:rPr>
              <w:t>.</w:t>
            </w:r>
          </w:p>
          <w:p w:rsidR="00CD3E8A" w:rsidRPr="00E850AE" w:rsidRDefault="00CD3E8A" w:rsidP="00647230">
            <w:pPr>
              <w:rPr>
                <w:sz w:val="20"/>
                <w:szCs w:val="20"/>
              </w:rPr>
            </w:pPr>
            <w:r>
              <w:rPr>
                <w:sz w:val="20"/>
                <w:szCs w:val="20"/>
              </w:rPr>
              <w:t>P</w:t>
            </w:r>
            <w:r w:rsidRPr="00E850AE">
              <w:rPr>
                <w:sz w:val="20"/>
                <w:szCs w:val="20"/>
              </w:rPr>
              <w:t>očí</w:t>
            </w:r>
            <w:r>
              <w:rPr>
                <w:sz w:val="20"/>
                <w:szCs w:val="20"/>
              </w:rPr>
              <w:t xml:space="preserve">tá obsahy složitějších obrazců </w:t>
            </w:r>
            <w:r w:rsidRPr="00E850AE">
              <w:rPr>
                <w:sz w:val="20"/>
                <w:szCs w:val="20"/>
              </w:rPr>
              <w:t>s</w:t>
            </w:r>
            <w:r>
              <w:rPr>
                <w:sz w:val="20"/>
                <w:szCs w:val="20"/>
              </w:rPr>
              <w:t>ložených ze čtverců a obdélníků.</w:t>
            </w:r>
          </w:p>
          <w:p w:rsidR="00CD3E8A" w:rsidRPr="00E850AE" w:rsidRDefault="00CD3E8A" w:rsidP="00647230">
            <w:pPr>
              <w:rPr>
                <w:sz w:val="20"/>
                <w:szCs w:val="20"/>
              </w:rPr>
            </w:pPr>
            <w:r>
              <w:rPr>
                <w:sz w:val="20"/>
                <w:szCs w:val="20"/>
              </w:rPr>
              <w:t>P</w:t>
            </w:r>
            <w:r w:rsidRPr="00E850AE">
              <w:rPr>
                <w:sz w:val="20"/>
                <w:szCs w:val="20"/>
              </w:rPr>
              <w:t>opíše tělesa</w:t>
            </w:r>
            <w:r>
              <w:rPr>
                <w:sz w:val="20"/>
                <w:szCs w:val="20"/>
              </w:rPr>
              <w:t>.</w:t>
            </w:r>
          </w:p>
          <w:p w:rsidR="00CD3E8A" w:rsidRPr="00E850AE" w:rsidRDefault="00CD3E8A" w:rsidP="00647230">
            <w:pPr>
              <w:rPr>
                <w:sz w:val="20"/>
                <w:szCs w:val="20"/>
              </w:rPr>
            </w:pPr>
            <w:r>
              <w:rPr>
                <w:sz w:val="20"/>
                <w:szCs w:val="20"/>
              </w:rPr>
              <w:t>N</w:t>
            </w:r>
            <w:r w:rsidRPr="00E850AE">
              <w:rPr>
                <w:sz w:val="20"/>
                <w:szCs w:val="20"/>
              </w:rPr>
              <w:t>ačrtne a sestrojí obraz krychle, kvádru ve volném rovnoběžném promítání</w:t>
            </w:r>
            <w:r>
              <w:rPr>
                <w:sz w:val="20"/>
                <w:szCs w:val="20"/>
              </w:rPr>
              <w:t>.</w:t>
            </w:r>
          </w:p>
          <w:p w:rsidR="00CD3E8A" w:rsidRPr="00E850AE" w:rsidRDefault="00CD3E8A" w:rsidP="00647230">
            <w:pPr>
              <w:rPr>
                <w:sz w:val="20"/>
                <w:szCs w:val="20"/>
              </w:rPr>
            </w:pPr>
            <w:r>
              <w:rPr>
                <w:sz w:val="20"/>
                <w:szCs w:val="20"/>
              </w:rPr>
              <w:t>N</w:t>
            </w:r>
            <w:r w:rsidRPr="00E850AE">
              <w:rPr>
                <w:sz w:val="20"/>
                <w:szCs w:val="20"/>
              </w:rPr>
              <w:t>ačrtne, narýsuje síť a z ní těleso skládá</w:t>
            </w:r>
            <w:r>
              <w:rPr>
                <w:sz w:val="20"/>
                <w:szCs w:val="20"/>
              </w:rPr>
              <w:t>.</w:t>
            </w:r>
          </w:p>
          <w:p w:rsidR="00CD3E8A" w:rsidRPr="00E850AE" w:rsidRDefault="00CD3E8A" w:rsidP="00647230">
            <w:pPr>
              <w:rPr>
                <w:sz w:val="20"/>
                <w:szCs w:val="20"/>
              </w:rPr>
            </w:pPr>
            <w:r>
              <w:rPr>
                <w:sz w:val="20"/>
                <w:szCs w:val="20"/>
              </w:rPr>
              <w:t>U</w:t>
            </w:r>
            <w:r w:rsidRPr="00E850AE">
              <w:rPr>
                <w:sz w:val="20"/>
                <w:szCs w:val="20"/>
              </w:rPr>
              <w:t>žívá jednotky obsahu, objemu a vzájemně je převádí</w:t>
            </w:r>
            <w:r>
              <w:rPr>
                <w:sz w:val="20"/>
                <w:szCs w:val="20"/>
              </w:rPr>
              <w:t>.</w:t>
            </w:r>
          </w:p>
          <w:p w:rsidR="00CD3E8A" w:rsidRPr="00E850AE" w:rsidRDefault="00CD3E8A" w:rsidP="00647230">
            <w:pPr>
              <w:rPr>
                <w:sz w:val="20"/>
                <w:szCs w:val="20"/>
              </w:rPr>
            </w:pPr>
            <w:r>
              <w:rPr>
                <w:sz w:val="20"/>
                <w:szCs w:val="20"/>
              </w:rPr>
              <w:t>V</w:t>
            </w:r>
            <w:r w:rsidRPr="00E850AE">
              <w:rPr>
                <w:sz w:val="20"/>
                <w:szCs w:val="20"/>
              </w:rPr>
              <w:t>ypočítá povrch krychle, kvádru</w:t>
            </w:r>
            <w:r>
              <w:rPr>
                <w:sz w:val="20"/>
                <w:szCs w:val="20"/>
              </w:rPr>
              <w:t>.</w:t>
            </w:r>
          </w:p>
          <w:p w:rsidR="00CD3E8A" w:rsidRPr="00E850AE" w:rsidRDefault="00CD3E8A" w:rsidP="00647230">
            <w:pPr>
              <w:rPr>
                <w:sz w:val="20"/>
                <w:szCs w:val="20"/>
              </w:rPr>
            </w:pPr>
            <w:r>
              <w:rPr>
                <w:sz w:val="20"/>
                <w:szCs w:val="20"/>
              </w:rPr>
              <w:t>Vy</w:t>
            </w:r>
            <w:r w:rsidRPr="00E850AE">
              <w:rPr>
                <w:sz w:val="20"/>
                <w:szCs w:val="20"/>
              </w:rPr>
              <w:t>počítá objem krychle, kvádru, výsledky odhaduje a kontroluje</w:t>
            </w:r>
            <w:r>
              <w:rPr>
                <w:sz w:val="20"/>
                <w:szCs w:val="20"/>
              </w:rPr>
              <w:t>.</w:t>
            </w:r>
          </w:p>
        </w:tc>
        <w:tc>
          <w:tcPr>
            <w:tcW w:w="4378" w:type="dxa"/>
          </w:tcPr>
          <w:p w:rsidR="00CD3E8A" w:rsidRPr="00A31EEA" w:rsidRDefault="00CD3E8A" w:rsidP="00647230">
            <w:pPr>
              <w:pStyle w:val="Zkladntext"/>
              <w:jc w:val="left"/>
              <w:rPr>
                <w:sz w:val="20"/>
                <w:szCs w:val="20"/>
              </w:rPr>
            </w:pPr>
            <w:r w:rsidRPr="00A31EEA">
              <w:rPr>
                <w:b/>
                <w:bCs/>
                <w:sz w:val="20"/>
                <w:szCs w:val="20"/>
              </w:rPr>
              <w:t>Přirozená čísla a nula</w:t>
            </w:r>
            <w:r w:rsidR="0089485A">
              <w:rPr>
                <w:sz w:val="20"/>
                <w:szCs w:val="20"/>
              </w:rPr>
              <w:t xml:space="preserve"> </w:t>
            </w:r>
            <w:r w:rsidRPr="00A31EEA">
              <w:rPr>
                <w:sz w:val="20"/>
                <w:szCs w:val="20"/>
              </w:rPr>
              <w:t>rozšířené (sjednocující) opakování</w:t>
            </w:r>
          </w:p>
          <w:p w:rsidR="00CD3E8A" w:rsidRPr="00A31EEA" w:rsidRDefault="00CD3E8A" w:rsidP="00647230">
            <w:pPr>
              <w:pStyle w:val="Zkladntext"/>
              <w:jc w:val="left"/>
              <w:rPr>
                <w:sz w:val="20"/>
                <w:szCs w:val="20"/>
              </w:rPr>
            </w:pPr>
          </w:p>
          <w:p w:rsidR="00CD3E8A" w:rsidRPr="00A31EEA" w:rsidRDefault="00CD3E8A" w:rsidP="00647230">
            <w:pPr>
              <w:pStyle w:val="Zkladntextodsazen"/>
              <w:ind w:left="0"/>
              <w:rPr>
                <w:sz w:val="20"/>
                <w:szCs w:val="20"/>
              </w:rPr>
            </w:pPr>
            <w:r w:rsidRPr="00A31EEA">
              <w:rPr>
                <w:sz w:val="20"/>
                <w:szCs w:val="20"/>
              </w:rPr>
              <w:t>- psaní a čtení čísel v desítkové soustavě</w:t>
            </w:r>
          </w:p>
          <w:p w:rsidR="00CD3E8A" w:rsidRPr="00E850AE" w:rsidRDefault="00CD3E8A" w:rsidP="00647230">
            <w:pPr>
              <w:rPr>
                <w:sz w:val="20"/>
                <w:szCs w:val="20"/>
              </w:rPr>
            </w:pPr>
            <w:r w:rsidRPr="00E850AE">
              <w:rPr>
                <w:sz w:val="20"/>
                <w:szCs w:val="20"/>
              </w:rPr>
              <w:t>- zobrazení na číselné ose</w:t>
            </w:r>
          </w:p>
          <w:p w:rsidR="00CD3E8A" w:rsidRPr="00E850AE" w:rsidRDefault="00CD3E8A" w:rsidP="00647230">
            <w:pPr>
              <w:rPr>
                <w:sz w:val="20"/>
                <w:szCs w:val="20"/>
              </w:rPr>
            </w:pPr>
            <w:r w:rsidRPr="00E850AE">
              <w:rPr>
                <w:sz w:val="20"/>
                <w:szCs w:val="20"/>
              </w:rPr>
              <w:t>- zaokrouhlování, početní operace</w:t>
            </w:r>
          </w:p>
          <w:p w:rsidR="00CD3E8A" w:rsidRDefault="00CD3E8A" w:rsidP="00647230">
            <w:pPr>
              <w:rPr>
                <w:sz w:val="20"/>
                <w:szCs w:val="20"/>
              </w:rPr>
            </w:pPr>
            <w:r w:rsidRPr="00E850AE">
              <w:rPr>
                <w:sz w:val="20"/>
                <w:szCs w:val="20"/>
              </w:rPr>
              <w:t>- římské číslice</w:t>
            </w:r>
          </w:p>
          <w:p w:rsidR="00CD3E8A" w:rsidRPr="00E850AE" w:rsidRDefault="00CD3E8A" w:rsidP="00647230">
            <w:pPr>
              <w:rPr>
                <w:sz w:val="20"/>
                <w:szCs w:val="20"/>
              </w:rPr>
            </w:pPr>
            <w:r>
              <w:rPr>
                <w:sz w:val="20"/>
                <w:szCs w:val="20"/>
              </w:rPr>
              <w:br/>
              <w:t>Slovní úlohy.</w:t>
            </w: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Geometrické útvary v rovině</w:t>
            </w:r>
          </w:p>
          <w:p w:rsidR="00CD3E8A" w:rsidRPr="00A31EEA" w:rsidRDefault="00CD3E8A" w:rsidP="00647230">
            <w:pPr>
              <w:pStyle w:val="Zkladntext"/>
              <w:rPr>
                <w:sz w:val="20"/>
                <w:szCs w:val="20"/>
              </w:rPr>
            </w:pPr>
            <w:r w:rsidRPr="00A31EEA">
              <w:rPr>
                <w:sz w:val="20"/>
                <w:szCs w:val="20"/>
              </w:rPr>
              <w:t>- rovina, bod, úsečka, polopřímka, přímka, rovnoběžky, kolmice, - převody jednotek (délky, objemu, hmotnosti, času, obsahu) – obvody, obsahy čtverce, obdélníku</w:t>
            </w:r>
          </w:p>
          <w:p w:rsidR="00CD3E8A" w:rsidRPr="00E850AE" w:rsidRDefault="00CD3E8A" w:rsidP="00647230">
            <w:pPr>
              <w:rPr>
                <w:sz w:val="20"/>
                <w:szCs w:val="20"/>
              </w:rPr>
            </w:pPr>
          </w:p>
          <w:p w:rsidR="00CD3E8A" w:rsidRPr="00A31EEA" w:rsidRDefault="00CD3E8A" w:rsidP="00647230">
            <w:pPr>
              <w:pStyle w:val="Zkladntext2"/>
              <w:rPr>
                <w:b/>
                <w:bCs/>
                <w:sz w:val="20"/>
                <w:szCs w:val="20"/>
              </w:rPr>
            </w:pPr>
            <w:r w:rsidRPr="00A31EEA">
              <w:rPr>
                <w:b/>
                <w:bCs/>
                <w:sz w:val="20"/>
                <w:szCs w:val="20"/>
              </w:rPr>
              <w:br/>
              <w:t>Desetinná čísla a početní výkony s nimi</w:t>
            </w:r>
          </w:p>
          <w:p w:rsidR="00CD3E8A" w:rsidRPr="00E850AE" w:rsidRDefault="00CD3E8A" w:rsidP="00647230">
            <w:pPr>
              <w:rPr>
                <w:sz w:val="20"/>
                <w:szCs w:val="20"/>
              </w:rPr>
            </w:pPr>
            <w:r w:rsidRPr="00E850AE">
              <w:rPr>
                <w:sz w:val="20"/>
                <w:szCs w:val="20"/>
              </w:rPr>
              <w:t>- čtení a zápis v desítkové soustavě</w:t>
            </w:r>
          </w:p>
          <w:p w:rsidR="00CD3E8A" w:rsidRPr="00E850AE" w:rsidRDefault="00CD3E8A" w:rsidP="00647230">
            <w:pPr>
              <w:rPr>
                <w:sz w:val="20"/>
                <w:szCs w:val="20"/>
              </w:rPr>
            </w:pPr>
            <w:r w:rsidRPr="00E850AE">
              <w:rPr>
                <w:sz w:val="20"/>
                <w:szCs w:val="20"/>
              </w:rPr>
              <w:t>- zobrazení na číselné ose, porovnávání</w:t>
            </w:r>
          </w:p>
          <w:p w:rsidR="00CD3E8A" w:rsidRPr="00E850AE" w:rsidRDefault="00CD3E8A" w:rsidP="00647230">
            <w:pPr>
              <w:rPr>
                <w:sz w:val="20"/>
                <w:szCs w:val="20"/>
              </w:rPr>
            </w:pPr>
            <w:r w:rsidRPr="00E850AE">
              <w:rPr>
                <w:sz w:val="20"/>
                <w:szCs w:val="20"/>
              </w:rPr>
              <w:t>- zaokrouhlování</w:t>
            </w:r>
          </w:p>
          <w:p w:rsidR="00CD3E8A" w:rsidRPr="00E850AE" w:rsidRDefault="003616C9" w:rsidP="00647230">
            <w:pPr>
              <w:rPr>
                <w:sz w:val="20"/>
                <w:szCs w:val="20"/>
              </w:rPr>
            </w:pPr>
            <w:r>
              <w:rPr>
                <w:sz w:val="20"/>
                <w:szCs w:val="20"/>
              </w:rPr>
              <w:t xml:space="preserve">- početní </w:t>
            </w:r>
            <w:r w:rsidR="00CD3E8A" w:rsidRPr="00E850AE">
              <w:rPr>
                <w:sz w:val="20"/>
                <w:szCs w:val="20"/>
              </w:rPr>
              <w:t>operace</w:t>
            </w:r>
          </w:p>
          <w:p w:rsidR="0089485A" w:rsidRDefault="0089485A" w:rsidP="00647230">
            <w:pPr>
              <w:pStyle w:val="Nadpis1"/>
              <w:rPr>
                <w:rFonts w:ascii="Times New Roman" w:hAnsi="Times New Roman"/>
                <w:kern w:val="0"/>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Zlomky</w:t>
            </w:r>
          </w:p>
          <w:p w:rsidR="00CD3E8A" w:rsidRPr="00E850AE" w:rsidRDefault="00CD3E8A" w:rsidP="00647230">
            <w:pPr>
              <w:rPr>
                <w:sz w:val="20"/>
                <w:szCs w:val="20"/>
              </w:rPr>
            </w:pPr>
            <w:r w:rsidRPr="00E850AE">
              <w:rPr>
                <w:sz w:val="20"/>
                <w:szCs w:val="20"/>
              </w:rPr>
              <w:t>- čtení a zápis zlomku</w:t>
            </w:r>
          </w:p>
          <w:p w:rsidR="00CD3E8A" w:rsidRPr="00E850AE" w:rsidRDefault="00CD3E8A" w:rsidP="00647230">
            <w:pPr>
              <w:rPr>
                <w:sz w:val="20"/>
                <w:szCs w:val="20"/>
              </w:rPr>
            </w:pPr>
            <w:r w:rsidRPr="00E850AE">
              <w:rPr>
                <w:sz w:val="20"/>
                <w:szCs w:val="20"/>
              </w:rPr>
              <w:t>- vztah mezi zlomky a desetinnými čísly</w:t>
            </w:r>
          </w:p>
          <w:p w:rsidR="00CD3E8A" w:rsidRPr="00E850AE" w:rsidRDefault="00CD3E8A" w:rsidP="00647230">
            <w:pPr>
              <w:rPr>
                <w:sz w:val="20"/>
                <w:szCs w:val="20"/>
              </w:rPr>
            </w:pPr>
            <w:r w:rsidRPr="00E850AE">
              <w:rPr>
                <w:sz w:val="20"/>
                <w:szCs w:val="20"/>
              </w:rPr>
              <w:t>- smíšené číslo</w:t>
            </w:r>
          </w:p>
          <w:p w:rsidR="00CD3E8A" w:rsidRPr="00E850AE" w:rsidRDefault="00CD3E8A" w:rsidP="00647230">
            <w:pPr>
              <w:rPr>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Úhel a jeho velikost</w:t>
            </w:r>
          </w:p>
          <w:p w:rsidR="00CD3E8A" w:rsidRPr="00E850AE" w:rsidRDefault="00CD3E8A" w:rsidP="00647230">
            <w:pPr>
              <w:rPr>
                <w:sz w:val="20"/>
                <w:szCs w:val="20"/>
              </w:rPr>
            </w:pPr>
            <w:r w:rsidRPr="00E850AE">
              <w:rPr>
                <w:sz w:val="20"/>
                <w:szCs w:val="20"/>
              </w:rPr>
              <w:t>- pojem, značení, rýsování, měření velikosti úhlu</w:t>
            </w:r>
          </w:p>
          <w:p w:rsidR="00CD3E8A" w:rsidRPr="00E850AE" w:rsidRDefault="00CD3E8A" w:rsidP="00647230">
            <w:pPr>
              <w:rPr>
                <w:sz w:val="20"/>
                <w:szCs w:val="20"/>
              </w:rPr>
            </w:pPr>
            <w:r w:rsidRPr="00E850AE">
              <w:rPr>
                <w:sz w:val="20"/>
                <w:szCs w:val="20"/>
              </w:rPr>
              <w:t>- osa úhlů</w:t>
            </w:r>
          </w:p>
          <w:p w:rsidR="00CD3E8A" w:rsidRPr="00E850AE" w:rsidRDefault="00CD3E8A" w:rsidP="00647230">
            <w:pPr>
              <w:rPr>
                <w:sz w:val="20"/>
                <w:szCs w:val="20"/>
              </w:rPr>
            </w:pPr>
            <w:r w:rsidRPr="00E850AE">
              <w:rPr>
                <w:sz w:val="20"/>
                <w:szCs w:val="20"/>
              </w:rPr>
              <w:t>- druhy úhlů (ostrý, tupý, pravý, přímý, úhly vedlejší a vrcholové)</w:t>
            </w:r>
          </w:p>
          <w:p w:rsidR="00CD3E8A" w:rsidRPr="00E850AE" w:rsidRDefault="00CD3E8A" w:rsidP="00647230">
            <w:pPr>
              <w:rPr>
                <w:sz w:val="20"/>
                <w:szCs w:val="20"/>
              </w:rPr>
            </w:pPr>
            <w:r w:rsidRPr="00E850AE">
              <w:rPr>
                <w:sz w:val="20"/>
                <w:szCs w:val="20"/>
              </w:rPr>
              <w:t>- jednotky velikosti úhlu</w:t>
            </w:r>
          </w:p>
          <w:p w:rsidR="00CD3E8A" w:rsidRPr="00E850AE" w:rsidRDefault="00CD3E8A" w:rsidP="00647230">
            <w:pPr>
              <w:rPr>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Trojúhelník</w:t>
            </w:r>
          </w:p>
          <w:p w:rsidR="00CD3E8A" w:rsidRPr="00E850AE" w:rsidRDefault="00CD3E8A" w:rsidP="00647230">
            <w:pPr>
              <w:rPr>
                <w:sz w:val="20"/>
                <w:szCs w:val="20"/>
              </w:rPr>
            </w:pPr>
            <w:r w:rsidRPr="00E850AE">
              <w:rPr>
                <w:sz w:val="20"/>
                <w:szCs w:val="20"/>
              </w:rPr>
              <w:t>- pojem, druhy trojúhelníků</w:t>
            </w:r>
          </w:p>
          <w:p w:rsidR="00CD3E8A" w:rsidRPr="00E850AE" w:rsidRDefault="00CD3E8A" w:rsidP="00647230">
            <w:pPr>
              <w:rPr>
                <w:sz w:val="20"/>
                <w:szCs w:val="20"/>
              </w:rPr>
            </w:pPr>
            <w:r w:rsidRPr="00E850AE">
              <w:rPr>
                <w:sz w:val="20"/>
                <w:szCs w:val="20"/>
              </w:rPr>
              <w:t>- vnitřní a vnější úhly trojúhelníka</w:t>
            </w:r>
          </w:p>
          <w:p w:rsidR="00CD3E8A" w:rsidRPr="00E850AE" w:rsidRDefault="00CD3E8A" w:rsidP="00647230">
            <w:pPr>
              <w:rPr>
                <w:sz w:val="20"/>
                <w:szCs w:val="20"/>
              </w:rPr>
            </w:pPr>
            <w:r w:rsidRPr="00E850AE">
              <w:rPr>
                <w:sz w:val="20"/>
                <w:szCs w:val="20"/>
              </w:rPr>
              <w:t>- konstrukce trojúhelníku podle stran</w:t>
            </w:r>
          </w:p>
          <w:p w:rsidR="00CD3E8A" w:rsidRPr="00E850AE" w:rsidRDefault="00CD3E8A" w:rsidP="00647230">
            <w:pPr>
              <w:rPr>
                <w:sz w:val="20"/>
                <w:szCs w:val="20"/>
              </w:rPr>
            </w:pPr>
            <w:r w:rsidRPr="00E850AE">
              <w:rPr>
                <w:sz w:val="20"/>
                <w:szCs w:val="20"/>
              </w:rPr>
              <w:t>- těžnice, výšky, střední příčky</w:t>
            </w:r>
          </w:p>
          <w:p w:rsidR="00CD3E8A" w:rsidRPr="00E850AE" w:rsidRDefault="00CD3E8A" w:rsidP="00647230">
            <w:pPr>
              <w:rPr>
                <w:sz w:val="20"/>
                <w:szCs w:val="20"/>
              </w:rPr>
            </w:pPr>
            <w:r w:rsidRPr="00E850AE">
              <w:rPr>
                <w:sz w:val="20"/>
                <w:szCs w:val="20"/>
              </w:rPr>
              <w:t>- kružnice opsaná, vepsaná</w:t>
            </w:r>
          </w:p>
          <w:p w:rsidR="00CD3E8A" w:rsidRPr="00E850AE" w:rsidRDefault="00CD3E8A" w:rsidP="00647230">
            <w:pPr>
              <w:rPr>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Dělitelnost přirozených čísel</w:t>
            </w:r>
          </w:p>
          <w:p w:rsidR="00CD3E8A" w:rsidRPr="00E850AE" w:rsidRDefault="00CD3E8A" w:rsidP="00647230">
            <w:pPr>
              <w:rPr>
                <w:sz w:val="20"/>
                <w:szCs w:val="20"/>
              </w:rPr>
            </w:pPr>
            <w:r w:rsidRPr="00E850AE">
              <w:rPr>
                <w:sz w:val="20"/>
                <w:szCs w:val="20"/>
              </w:rPr>
              <w:t>- násobek, dělitel</w:t>
            </w:r>
          </w:p>
          <w:p w:rsidR="00CD3E8A" w:rsidRPr="00E850AE" w:rsidRDefault="00CD3E8A" w:rsidP="00647230">
            <w:pPr>
              <w:rPr>
                <w:sz w:val="20"/>
                <w:szCs w:val="20"/>
              </w:rPr>
            </w:pPr>
            <w:r w:rsidRPr="00E850AE">
              <w:rPr>
                <w:sz w:val="20"/>
                <w:szCs w:val="20"/>
              </w:rPr>
              <w:t>- znaky dělitelnosti</w:t>
            </w:r>
          </w:p>
          <w:p w:rsidR="00CD3E8A" w:rsidRPr="00E850AE" w:rsidRDefault="00CD3E8A" w:rsidP="00647230">
            <w:pPr>
              <w:rPr>
                <w:sz w:val="20"/>
                <w:szCs w:val="20"/>
              </w:rPr>
            </w:pPr>
            <w:r w:rsidRPr="00E850AE">
              <w:rPr>
                <w:sz w:val="20"/>
                <w:szCs w:val="20"/>
              </w:rPr>
              <w:t>- prvočíslo, číslo složené</w:t>
            </w:r>
          </w:p>
          <w:p w:rsidR="00CD3E8A" w:rsidRPr="00E850AE" w:rsidRDefault="00CD3E8A" w:rsidP="00647230">
            <w:pPr>
              <w:rPr>
                <w:sz w:val="20"/>
                <w:szCs w:val="20"/>
              </w:rPr>
            </w:pPr>
            <w:r w:rsidRPr="00E850AE">
              <w:rPr>
                <w:sz w:val="20"/>
                <w:szCs w:val="20"/>
              </w:rPr>
              <w:t>- čísla soudělná, nesoudělná</w:t>
            </w:r>
          </w:p>
          <w:p w:rsidR="00CD3E8A" w:rsidRPr="00E850AE" w:rsidRDefault="00CD3E8A" w:rsidP="00647230">
            <w:pPr>
              <w:rPr>
                <w:sz w:val="20"/>
                <w:szCs w:val="20"/>
              </w:rPr>
            </w:pPr>
            <w:r w:rsidRPr="00E850AE">
              <w:rPr>
                <w:sz w:val="20"/>
                <w:szCs w:val="20"/>
              </w:rPr>
              <w:t>- společný násobek, společný dělitel</w:t>
            </w:r>
          </w:p>
          <w:p w:rsidR="00CD3E8A" w:rsidRPr="00E850AE" w:rsidRDefault="00CD3E8A" w:rsidP="00647230">
            <w:pPr>
              <w:rPr>
                <w:sz w:val="20"/>
                <w:szCs w:val="20"/>
              </w:rPr>
            </w:pPr>
          </w:p>
          <w:p w:rsidR="00CD3E8A" w:rsidRPr="00A31EEA" w:rsidRDefault="00CD3E8A" w:rsidP="00647230">
            <w:pPr>
              <w:pStyle w:val="Zkladntext2"/>
              <w:rPr>
                <w:sz w:val="20"/>
                <w:szCs w:val="20"/>
              </w:rPr>
            </w:pPr>
          </w:p>
          <w:p w:rsidR="00CD3E8A" w:rsidRPr="00A31EEA" w:rsidRDefault="00CD3E8A" w:rsidP="00647230">
            <w:pPr>
              <w:pStyle w:val="Zkladntext2"/>
              <w:rPr>
                <w:b/>
                <w:bCs/>
                <w:sz w:val="20"/>
                <w:szCs w:val="20"/>
              </w:rPr>
            </w:pPr>
            <w:r w:rsidRPr="00A31EEA">
              <w:rPr>
                <w:b/>
                <w:bCs/>
                <w:sz w:val="20"/>
                <w:szCs w:val="20"/>
              </w:rPr>
              <w:t>Obvod a obsah čtverce a obdélníku</w:t>
            </w:r>
          </w:p>
          <w:p w:rsidR="00CD3E8A" w:rsidRPr="00E850AE" w:rsidRDefault="00CD3E8A" w:rsidP="00647230">
            <w:pPr>
              <w:rPr>
                <w:sz w:val="20"/>
                <w:szCs w:val="20"/>
              </w:rPr>
            </w:pPr>
            <w:r w:rsidRPr="00E850AE">
              <w:rPr>
                <w:sz w:val="20"/>
                <w:szCs w:val="20"/>
              </w:rPr>
              <w:t xml:space="preserve">- jednotky délky a obsahu </w:t>
            </w:r>
          </w:p>
          <w:p w:rsidR="00CD3E8A" w:rsidRPr="00E850AE" w:rsidRDefault="00CD3E8A" w:rsidP="00647230">
            <w:pPr>
              <w:rPr>
                <w:sz w:val="20"/>
                <w:szCs w:val="20"/>
              </w:rPr>
            </w:pPr>
            <w:r w:rsidRPr="00E850AE">
              <w:rPr>
                <w:sz w:val="20"/>
                <w:szCs w:val="20"/>
              </w:rPr>
              <w:br/>
              <w:t>- obvod a obsah čtverce a obdélníku</w:t>
            </w:r>
          </w:p>
          <w:p w:rsidR="00CD3E8A" w:rsidRPr="00E850AE" w:rsidRDefault="00CD3E8A" w:rsidP="00647230">
            <w:pPr>
              <w:rPr>
                <w:sz w:val="20"/>
                <w:szCs w:val="20"/>
              </w:rPr>
            </w:pPr>
            <w:r w:rsidRPr="00E850AE">
              <w:rPr>
                <w:sz w:val="20"/>
                <w:szCs w:val="20"/>
              </w:rPr>
              <w:t>- obsah složitějších obrazců (s využitím znalostí obsahu čtverce a obdélníku)</w:t>
            </w:r>
          </w:p>
          <w:p w:rsidR="00CD3E8A" w:rsidRPr="00E850AE" w:rsidRDefault="00CD3E8A" w:rsidP="00647230">
            <w:pPr>
              <w:rPr>
                <w:sz w:val="20"/>
                <w:szCs w:val="20"/>
              </w:rPr>
            </w:pPr>
          </w:p>
          <w:p w:rsidR="00CD3E8A" w:rsidRPr="00E850AE" w:rsidRDefault="00CD3E8A" w:rsidP="00647230">
            <w:pPr>
              <w:rPr>
                <w:sz w:val="20"/>
                <w:szCs w:val="20"/>
              </w:rPr>
            </w:pPr>
          </w:p>
          <w:p w:rsidR="00CD3E8A" w:rsidRPr="00A31EEA" w:rsidRDefault="00CD3E8A" w:rsidP="00647230">
            <w:pPr>
              <w:pStyle w:val="Zkladntext2"/>
              <w:rPr>
                <w:b/>
                <w:bCs/>
                <w:sz w:val="20"/>
                <w:szCs w:val="20"/>
              </w:rPr>
            </w:pPr>
            <w:r w:rsidRPr="00A31EEA">
              <w:rPr>
                <w:b/>
                <w:bCs/>
                <w:sz w:val="20"/>
                <w:szCs w:val="20"/>
              </w:rPr>
              <w:t>Povrch a objem kvádru a krychle</w:t>
            </w:r>
          </w:p>
          <w:p w:rsidR="00CD3E8A" w:rsidRPr="00E850AE" w:rsidRDefault="00CD3E8A" w:rsidP="00647230">
            <w:pPr>
              <w:rPr>
                <w:sz w:val="20"/>
                <w:szCs w:val="20"/>
              </w:rPr>
            </w:pPr>
            <w:r w:rsidRPr="00E850AE">
              <w:rPr>
                <w:sz w:val="20"/>
                <w:szCs w:val="20"/>
              </w:rPr>
              <w:t>- popis kvádru, krychle, jejich zobrazování</w:t>
            </w:r>
          </w:p>
          <w:p w:rsidR="00CD3E8A" w:rsidRPr="00E850AE" w:rsidRDefault="00CD3E8A" w:rsidP="00647230">
            <w:pPr>
              <w:rPr>
                <w:sz w:val="20"/>
                <w:szCs w:val="20"/>
              </w:rPr>
            </w:pPr>
            <w:r w:rsidRPr="00E850AE">
              <w:rPr>
                <w:sz w:val="20"/>
                <w:szCs w:val="20"/>
              </w:rPr>
              <w:t>- sítě těles</w:t>
            </w:r>
          </w:p>
          <w:p w:rsidR="00CD3E8A" w:rsidRPr="00E850AE" w:rsidRDefault="00CD3E8A" w:rsidP="00647230">
            <w:pPr>
              <w:rPr>
                <w:sz w:val="20"/>
                <w:szCs w:val="20"/>
              </w:rPr>
            </w:pPr>
            <w:r w:rsidRPr="00E850AE">
              <w:rPr>
                <w:sz w:val="20"/>
                <w:szCs w:val="20"/>
              </w:rPr>
              <w:t xml:space="preserve">- jednotky obsahu, objemu </w:t>
            </w:r>
            <w:r w:rsidRPr="00E850AE">
              <w:rPr>
                <w:sz w:val="20"/>
                <w:szCs w:val="20"/>
              </w:rPr>
              <w:br/>
              <w:t>- povrch krychle, kvádru</w:t>
            </w:r>
          </w:p>
          <w:p w:rsidR="00CD3E8A" w:rsidRPr="00E850AE" w:rsidRDefault="00CD3E8A" w:rsidP="00647230">
            <w:pPr>
              <w:rPr>
                <w:sz w:val="20"/>
                <w:szCs w:val="20"/>
              </w:rPr>
            </w:pPr>
            <w:r w:rsidRPr="00E850AE">
              <w:rPr>
                <w:sz w:val="20"/>
                <w:szCs w:val="20"/>
              </w:rPr>
              <w:t>- objem krychle, kvádru</w:t>
            </w:r>
          </w:p>
          <w:p w:rsidR="00CD3E8A" w:rsidRPr="00E850AE" w:rsidRDefault="00CD3E8A" w:rsidP="00647230">
            <w:pPr>
              <w:rPr>
                <w:sz w:val="20"/>
                <w:szCs w:val="20"/>
              </w:rPr>
            </w:pPr>
          </w:p>
        </w:tc>
        <w:tc>
          <w:tcPr>
            <w:tcW w:w="2694" w:type="dxa"/>
          </w:tcPr>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Default="00CD3E8A" w:rsidP="00B84A35">
            <w:pPr>
              <w:rPr>
                <w:sz w:val="20"/>
                <w:szCs w:val="20"/>
              </w:rPr>
            </w:pPr>
            <w:r w:rsidRPr="00E850AE">
              <w:rPr>
                <w:sz w:val="20"/>
                <w:szCs w:val="20"/>
              </w:rPr>
              <w:br/>
            </w:r>
          </w:p>
          <w:p w:rsidR="00B84A35" w:rsidRDefault="00B84A35" w:rsidP="00B84A35">
            <w:pPr>
              <w:rPr>
                <w:sz w:val="20"/>
                <w:szCs w:val="20"/>
              </w:rPr>
            </w:pPr>
          </w:p>
          <w:p w:rsidR="00B84A35" w:rsidRDefault="00B84A35" w:rsidP="00B84A35">
            <w:pPr>
              <w:rPr>
                <w:sz w:val="20"/>
                <w:szCs w:val="20"/>
              </w:rPr>
            </w:pPr>
          </w:p>
          <w:p w:rsidR="00B84A35" w:rsidRPr="00E850AE" w:rsidRDefault="00B84A35" w:rsidP="00B84A35">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647230">
            <w:pPr>
              <w:rPr>
                <w:sz w:val="20"/>
                <w:szCs w:val="20"/>
              </w:rPr>
            </w:pPr>
          </w:p>
          <w:p w:rsidR="00CD3E8A" w:rsidRPr="00E850AE" w:rsidRDefault="00CD3E8A" w:rsidP="00B84A35">
            <w:pPr>
              <w:rPr>
                <w:sz w:val="20"/>
                <w:szCs w:val="20"/>
              </w:rPr>
            </w:pPr>
          </w:p>
        </w:tc>
      </w:tr>
    </w:tbl>
    <w:p w:rsidR="00CD3E8A" w:rsidRDefault="00CD3E8A" w:rsidP="00CD3E8A"/>
    <w:p w:rsidR="0089485A" w:rsidRDefault="0089485A" w:rsidP="00CD3E8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686"/>
        <w:gridCol w:w="4110"/>
        <w:gridCol w:w="2694"/>
      </w:tblGrid>
      <w:tr w:rsidR="00CD3E8A" w:rsidTr="00647230">
        <w:tc>
          <w:tcPr>
            <w:tcW w:w="14142" w:type="dxa"/>
            <w:gridSpan w:val="4"/>
          </w:tcPr>
          <w:p w:rsidR="00CD3E8A" w:rsidRDefault="00CD3E8A" w:rsidP="0051251C">
            <w:pPr>
              <w:jc w:val="center"/>
              <w:rPr>
                <w:b/>
                <w:bCs/>
                <w:sz w:val="28"/>
                <w:szCs w:val="28"/>
              </w:rPr>
            </w:pPr>
            <w:r>
              <w:br w:type="page"/>
            </w:r>
            <w:r w:rsidR="00D64E71">
              <w:rPr>
                <w:b/>
                <w:bCs/>
                <w:sz w:val="28"/>
                <w:szCs w:val="28"/>
              </w:rPr>
              <w:t xml:space="preserve">MATEMATIKA </w:t>
            </w:r>
            <w:r w:rsidR="0051251C">
              <w:rPr>
                <w:b/>
                <w:bCs/>
                <w:sz w:val="28"/>
                <w:szCs w:val="28"/>
              </w:rPr>
              <w:t>VII</w:t>
            </w:r>
            <w:r>
              <w:rPr>
                <w:b/>
                <w:bCs/>
                <w:sz w:val="28"/>
                <w:szCs w:val="28"/>
              </w:rPr>
              <w:t>. ročník</w:t>
            </w:r>
          </w:p>
        </w:tc>
      </w:tr>
      <w:tr w:rsidR="00CD3E8A" w:rsidTr="005C4719">
        <w:tc>
          <w:tcPr>
            <w:tcW w:w="3652" w:type="dxa"/>
          </w:tcPr>
          <w:p w:rsidR="00CD3E8A" w:rsidRDefault="00CD3E8A" w:rsidP="00647230">
            <w:pPr>
              <w:rPr>
                <w:b/>
                <w:bCs/>
                <w:sz w:val="20"/>
                <w:szCs w:val="20"/>
              </w:rPr>
            </w:pPr>
            <w:r w:rsidRPr="0031687D">
              <w:rPr>
                <w:b/>
                <w:bCs/>
                <w:sz w:val="20"/>
                <w:szCs w:val="20"/>
              </w:rPr>
              <w:t>Očekávané výstupy z RVP ZV</w:t>
            </w:r>
          </w:p>
          <w:p w:rsidR="0051251C" w:rsidRPr="0031687D" w:rsidRDefault="0051251C" w:rsidP="0051251C">
            <w:pPr>
              <w:rPr>
                <w:b/>
                <w:bCs/>
                <w:sz w:val="20"/>
                <w:szCs w:val="20"/>
              </w:rPr>
            </w:pPr>
            <w:r>
              <w:rPr>
                <w:b/>
                <w:bCs/>
                <w:sz w:val="20"/>
                <w:szCs w:val="20"/>
              </w:rPr>
              <w:t>Žák:</w:t>
            </w:r>
          </w:p>
        </w:tc>
        <w:tc>
          <w:tcPr>
            <w:tcW w:w="3686" w:type="dxa"/>
          </w:tcPr>
          <w:p w:rsidR="00CD3E8A" w:rsidRDefault="00CD3E8A" w:rsidP="00647230">
            <w:pPr>
              <w:rPr>
                <w:b/>
                <w:bCs/>
                <w:sz w:val="20"/>
                <w:szCs w:val="20"/>
              </w:rPr>
            </w:pPr>
            <w:r w:rsidRPr="0031687D">
              <w:rPr>
                <w:b/>
                <w:bCs/>
                <w:sz w:val="20"/>
                <w:szCs w:val="20"/>
              </w:rPr>
              <w:t>Školní výstupy</w:t>
            </w:r>
          </w:p>
          <w:p w:rsidR="00C91570" w:rsidRPr="0031687D" w:rsidRDefault="0051251C" w:rsidP="00647230">
            <w:pPr>
              <w:rPr>
                <w:b/>
                <w:bCs/>
                <w:sz w:val="20"/>
                <w:szCs w:val="20"/>
              </w:rPr>
            </w:pPr>
            <w:r>
              <w:rPr>
                <w:b/>
                <w:bCs/>
                <w:sz w:val="20"/>
                <w:szCs w:val="20"/>
              </w:rPr>
              <w:t>Žák:</w:t>
            </w:r>
          </w:p>
        </w:tc>
        <w:tc>
          <w:tcPr>
            <w:tcW w:w="4110" w:type="dxa"/>
          </w:tcPr>
          <w:p w:rsidR="00CD3E8A" w:rsidRPr="0031687D" w:rsidRDefault="00CD3E8A" w:rsidP="00647230">
            <w:pPr>
              <w:rPr>
                <w:b/>
                <w:bCs/>
                <w:sz w:val="20"/>
                <w:szCs w:val="20"/>
              </w:rPr>
            </w:pPr>
            <w:r w:rsidRPr="0031687D">
              <w:rPr>
                <w:b/>
                <w:bCs/>
                <w:sz w:val="20"/>
                <w:szCs w:val="20"/>
              </w:rPr>
              <w:t>Učivo</w:t>
            </w:r>
          </w:p>
        </w:tc>
        <w:tc>
          <w:tcPr>
            <w:tcW w:w="2694" w:type="dxa"/>
          </w:tcPr>
          <w:p w:rsidR="00CD3E8A" w:rsidRPr="0031687D" w:rsidRDefault="00CD3E8A" w:rsidP="0051251C">
            <w:pPr>
              <w:rPr>
                <w:b/>
                <w:bCs/>
                <w:sz w:val="20"/>
                <w:szCs w:val="20"/>
              </w:rPr>
            </w:pPr>
            <w:r w:rsidRPr="0031687D">
              <w:rPr>
                <w:b/>
                <w:bCs/>
                <w:sz w:val="20"/>
                <w:szCs w:val="20"/>
              </w:rPr>
              <w:t xml:space="preserve">Přesahy </w:t>
            </w:r>
            <w:r w:rsidR="0051251C">
              <w:rPr>
                <w:b/>
                <w:bCs/>
                <w:sz w:val="20"/>
                <w:szCs w:val="20"/>
              </w:rPr>
              <w:t>a vazby (</w:t>
            </w:r>
            <w:r w:rsidRPr="0031687D">
              <w:rPr>
                <w:b/>
                <w:bCs/>
                <w:sz w:val="20"/>
                <w:szCs w:val="20"/>
              </w:rPr>
              <w:t>průřez</w:t>
            </w:r>
            <w:r w:rsidR="0051251C">
              <w:rPr>
                <w:b/>
                <w:bCs/>
                <w:sz w:val="20"/>
                <w:szCs w:val="20"/>
              </w:rPr>
              <w:t>.</w:t>
            </w:r>
            <w:r w:rsidRPr="0031687D">
              <w:rPr>
                <w:b/>
                <w:bCs/>
                <w:sz w:val="20"/>
                <w:szCs w:val="20"/>
              </w:rPr>
              <w:br/>
              <w:t>témata, mezipředm</w:t>
            </w:r>
            <w:r w:rsidR="0051251C">
              <w:rPr>
                <w:b/>
                <w:bCs/>
                <w:sz w:val="20"/>
                <w:szCs w:val="20"/>
              </w:rPr>
              <w:t>.</w:t>
            </w:r>
            <w:r w:rsidRPr="0031687D">
              <w:rPr>
                <w:b/>
                <w:bCs/>
                <w:sz w:val="20"/>
                <w:szCs w:val="20"/>
              </w:rPr>
              <w:t>vztahy)</w:t>
            </w:r>
          </w:p>
        </w:tc>
      </w:tr>
      <w:tr w:rsidR="00CD3E8A" w:rsidTr="005C4719">
        <w:tc>
          <w:tcPr>
            <w:tcW w:w="3652" w:type="dxa"/>
          </w:tcPr>
          <w:p w:rsidR="00CD3E8A" w:rsidRPr="00CA4C8C" w:rsidRDefault="00CD3E8A" w:rsidP="00647230">
            <w:pPr>
              <w:rPr>
                <w:sz w:val="20"/>
                <w:szCs w:val="20"/>
              </w:rPr>
            </w:pPr>
            <w:r w:rsidRPr="00CA4C8C">
              <w:rPr>
                <w:sz w:val="20"/>
                <w:szCs w:val="20"/>
              </w:rPr>
              <w:t>Provádí početní operace v oboru celých a racionálních čísel</w:t>
            </w:r>
            <w:r>
              <w:rPr>
                <w:sz w:val="20"/>
                <w:szCs w:val="20"/>
              </w:rPr>
              <w:t xml:space="preserve"> využívá ve svých výpočtech druhou mocninu a odmocninu.</w:t>
            </w:r>
          </w:p>
          <w:p w:rsidR="00CD3E8A" w:rsidRPr="00CA4C8C" w:rsidRDefault="00CD3E8A" w:rsidP="00647230">
            <w:pPr>
              <w:rPr>
                <w:sz w:val="20"/>
                <w:szCs w:val="20"/>
              </w:rPr>
            </w:pPr>
            <w:r w:rsidRPr="00CA4C8C">
              <w:rPr>
                <w:sz w:val="20"/>
                <w:szCs w:val="20"/>
              </w:rPr>
              <w:t>Analyzuje a řeší jednoduché problémy, modeluje konkrétní situace, v nichž využívá matematický aparát v oboru celých a racionálních čísel</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sidRPr="00CA4C8C">
              <w:rPr>
                <w:sz w:val="20"/>
                <w:szCs w:val="20"/>
              </w:rPr>
              <w:t>Zaokrouhluje a provádí odhady s danou přesn</w:t>
            </w:r>
            <w:r w:rsidR="005C4719">
              <w:rPr>
                <w:sz w:val="20"/>
                <w:szCs w:val="20"/>
              </w:rPr>
              <w:t>ostí, účelně využívá kalkulátor</w:t>
            </w:r>
            <w:r>
              <w:rPr>
                <w:sz w:val="20"/>
                <w:szCs w:val="20"/>
              </w:rPr>
              <w:t>.</w:t>
            </w:r>
          </w:p>
          <w:p w:rsidR="00CD3E8A" w:rsidRPr="00CA4C8C" w:rsidRDefault="00CD3E8A" w:rsidP="00647230">
            <w:pPr>
              <w:rPr>
                <w:sz w:val="20"/>
                <w:szCs w:val="20"/>
              </w:rPr>
            </w:pPr>
            <w:r w:rsidRPr="00CA4C8C">
              <w:rPr>
                <w:sz w:val="20"/>
                <w:szCs w:val="20"/>
              </w:rPr>
              <w:t>Užívá různé způsoby kvantitativního vyjádření vztahu celek – část (</w:t>
            </w:r>
            <w:r>
              <w:rPr>
                <w:sz w:val="20"/>
                <w:szCs w:val="20"/>
              </w:rPr>
              <w:t xml:space="preserve">přirozeným číslem, </w:t>
            </w:r>
            <w:r w:rsidRPr="00CA4C8C">
              <w:rPr>
                <w:sz w:val="20"/>
                <w:szCs w:val="20"/>
              </w:rPr>
              <w:t>poměrem</w:t>
            </w:r>
            <w:r>
              <w:rPr>
                <w:sz w:val="20"/>
                <w:szCs w:val="20"/>
              </w:rPr>
              <w:t>, zlomkem, desetinným číslem, procentem</w:t>
            </w:r>
            <w:r w:rsidRPr="00CA4C8C">
              <w:rPr>
                <w:sz w:val="20"/>
                <w:szCs w:val="20"/>
              </w:rPr>
              <w:t>)</w:t>
            </w:r>
            <w:r>
              <w:rPr>
                <w:sz w:val="20"/>
                <w:szCs w:val="20"/>
              </w:rPr>
              <w:t>.</w:t>
            </w:r>
          </w:p>
          <w:p w:rsidR="00CD3E8A" w:rsidRPr="00CA4C8C" w:rsidRDefault="00CD3E8A" w:rsidP="00647230">
            <w:pPr>
              <w:rPr>
                <w:sz w:val="20"/>
                <w:szCs w:val="20"/>
              </w:rPr>
            </w:pPr>
            <w:r w:rsidRPr="00CA4C8C">
              <w:rPr>
                <w:sz w:val="20"/>
                <w:szCs w:val="20"/>
              </w:rPr>
              <w:br/>
              <w:t>Řeší modelováním a výpočtem situace vyjádřené poměrem, pracuje s měřítky map a plánů</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sidRPr="00CA4C8C">
              <w:rPr>
                <w:sz w:val="20"/>
                <w:szCs w:val="20"/>
              </w:rPr>
              <w:t xml:space="preserve">Načrtne a sestrojí obraz rovinného útvaru </w:t>
            </w:r>
            <w:r w:rsidR="005C4719">
              <w:rPr>
                <w:sz w:val="20"/>
                <w:szCs w:val="20"/>
              </w:rPr>
              <w:t xml:space="preserve">ve středové a osové souměrnosti, určí </w:t>
            </w:r>
            <w:r w:rsidRPr="00CA4C8C">
              <w:rPr>
                <w:sz w:val="20"/>
                <w:szCs w:val="20"/>
              </w:rPr>
              <w:t>osově a středově souměrný útvar</w:t>
            </w:r>
            <w:r>
              <w:rPr>
                <w:sz w:val="20"/>
                <w:szCs w:val="20"/>
              </w:rPr>
              <w:t>.</w:t>
            </w:r>
          </w:p>
          <w:p w:rsidR="00CD3E8A" w:rsidRPr="00CA4C8C" w:rsidRDefault="00CD3E8A" w:rsidP="00647230">
            <w:pPr>
              <w:rPr>
                <w:sz w:val="20"/>
                <w:szCs w:val="20"/>
              </w:rPr>
            </w:pPr>
            <w:r w:rsidRPr="00CA4C8C">
              <w:rPr>
                <w:sz w:val="20"/>
                <w:szCs w:val="20"/>
              </w:rPr>
              <w:t>Provádí početní operace v oboru celých a racionálních čísel</w:t>
            </w:r>
            <w:r w:rsidR="005C4719">
              <w:rPr>
                <w:sz w:val="20"/>
                <w:szCs w:val="20"/>
              </w:rPr>
              <w:t>; užívá ve výpočtech druhou mocninu a odmocninu</w:t>
            </w:r>
            <w:r>
              <w:rPr>
                <w:sz w:val="20"/>
                <w:szCs w:val="20"/>
              </w:rPr>
              <w:t>.</w:t>
            </w:r>
          </w:p>
          <w:p w:rsidR="00CD3E8A" w:rsidRPr="00CA4C8C" w:rsidRDefault="00CD3E8A" w:rsidP="00647230">
            <w:pPr>
              <w:rPr>
                <w:sz w:val="20"/>
                <w:szCs w:val="20"/>
              </w:rPr>
            </w:pPr>
            <w:r w:rsidRPr="00CA4C8C">
              <w:rPr>
                <w:sz w:val="20"/>
                <w:szCs w:val="20"/>
              </w:rPr>
              <w:t>Analyzuje a řeší jednoduché problémy, modeluje konkrétní situace, v nichž využívá matematický aparát v oboru celých a racionálních čísel</w:t>
            </w:r>
            <w:r>
              <w:rPr>
                <w:sz w:val="20"/>
                <w:szCs w:val="20"/>
              </w:rPr>
              <w:t>.</w:t>
            </w:r>
          </w:p>
          <w:p w:rsidR="00CD3E8A" w:rsidRPr="00CA4C8C" w:rsidRDefault="00CD3E8A" w:rsidP="00647230">
            <w:pPr>
              <w:rPr>
                <w:sz w:val="20"/>
                <w:szCs w:val="20"/>
              </w:rPr>
            </w:pPr>
            <w:r w:rsidRPr="00CA4C8C">
              <w:rPr>
                <w:sz w:val="20"/>
                <w:szCs w:val="20"/>
              </w:rPr>
              <w:t>Načrtne a sestrojí rovinné útvary</w:t>
            </w:r>
            <w:r>
              <w:rPr>
                <w:sz w:val="20"/>
                <w:szCs w:val="20"/>
              </w:rPr>
              <w:t>.</w:t>
            </w:r>
          </w:p>
          <w:p w:rsidR="00CD3E8A" w:rsidRPr="00CA4C8C" w:rsidRDefault="00CD3E8A" w:rsidP="00647230">
            <w:pPr>
              <w:rPr>
                <w:sz w:val="20"/>
                <w:szCs w:val="20"/>
              </w:rPr>
            </w:pPr>
            <w:r w:rsidRPr="00CA4C8C">
              <w:rPr>
                <w:sz w:val="20"/>
                <w:szCs w:val="20"/>
              </w:rPr>
              <w:t>Užívá k argumentaci a při výpočtech věty o shodnosti a podobnosti</w:t>
            </w:r>
            <w:r>
              <w:rPr>
                <w:sz w:val="20"/>
                <w:szCs w:val="20"/>
              </w:rPr>
              <w:t xml:space="preserve"> </w:t>
            </w:r>
            <w:r w:rsidRPr="00CA4C8C">
              <w:rPr>
                <w:sz w:val="20"/>
                <w:szCs w:val="20"/>
              </w:rPr>
              <w:t>trojúhelníků</w:t>
            </w:r>
            <w:r>
              <w:rPr>
                <w:sz w:val="20"/>
                <w:szCs w:val="20"/>
              </w:rPr>
              <w:t>.</w:t>
            </w:r>
          </w:p>
          <w:p w:rsidR="00CD3E8A" w:rsidRPr="00CA4C8C" w:rsidRDefault="00CD3E8A" w:rsidP="00647230">
            <w:pPr>
              <w:rPr>
                <w:sz w:val="20"/>
                <w:szCs w:val="20"/>
              </w:rPr>
            </w:pPr>
            <w:r w:rsidRPr="00CA4C8C">
              <w:rPr>
                <w:sz w:val="20"/>
                <w:szCs w:val="20"/>
              </w:rPr>
              <w:br/>
              <w:t>Načrtne a sestrojí rovinné útvary</w:t>
            </w:r>
            <w:r>
              <w:rPr>
                <w:sz w:val="20"/>
                <w:szCs w:val="20"/>
              </w:rPr>
              <w:t>.</w:t>
            </w:r>
          </w:p>
          <w:p w:rsidR="00CD3E8A" w:rsidRPr="00CA4C8C" w:rsidRDefault="00CD3E8A" w:rsidP="00647230">
            <w:pPr>
              <w:rPr>
                <w:sz w:val="20"/>
                <w:szCs w:val="20"/>
              </w:rPr>
            </w:pPr>
            <w:r w:rsidRPr="00CA4C8C">
              <w:rPr>
                <w:sz w:val="20"/>
                <w:szCs w:val="20"/>
              </w:rPr>
              <w:br/>
              <w:t>Zdůvodňuje a využívá polohové a metrické vlastnosti základních rovinných útvarů při řešení úloh a jednoduchých praktických problémů, využívá potřebnou matematickou symboliku</w:t>
            </w:r>
            <w:r>
              <w:rPr>
                <w:sz w:val="20"/>
                <w:szCs w:val="20"/>
              </w:rPr>
              <w:t>.</w:t>
            </w:r>
          </w:p>
          <w:p w:rsidR="00CD3E8A" w:rsidRPr="00CA4C8C" w:rsidRDefault="00CD3E8A" w:rsidP="00647230">
            <w:pPr>
              <w:rPr>
                <w:sz w:val="20"/>
                <w:szCs w:val="20"/>
              </w:rPr>
            </w:pPr>
            <w:r w:rsidRPr="00CA4C8C">
              <w:rPr>
                <w:sz w:val="20"/>
                <w:szCs w:val="20"/>
              </w:rPr>
              <w:t>Odhaduje a vypočítá obsah a obvod základních rovinných útvarů</w:t>
            </w:r>
            <w:r>
              <w:rPr>
                <w:sz w:val="20"/>
                <w:szCs w:val="20"/>
              </w:rPr>
              <w:t>.</w:t>
            </w:r>
          </w:p>
          <w:p w:rsidR="00CD3E8A" w:rsidRPr="00CA4C8C" w:rsidRDefault="00CD3E8A" w:rsidP="00647230">
            <w:pPr>
              <w:rPr>
                <w:sz w:val="20"/>
                <w:szCs w:val="20"/>
              </w:rPr>
            </w:pPr>
            <w:r w:rsidRPr="00CA4C8C">
              <w:rPr>
                <w:sz w:val="20"/>
                <w:szCs w:val="20"/>
              </w:rPr>
              <w:t>Zaokrouhluje a provádí odhady s danou přesn</w:t>
            </w:r>
            <w:r>
              <w:rPr>
                <w:sz w:val="20"/>
                <w:szCs w:val="20"/>
              </w:rPr>
              <w:t>ostí, účelně využívá kalkulátor.</w:t>
            </w:r>
          </w:p>
          <w:p w:rsidR="00CD3E8A" w:rsidRPr="00CA4C8C" w:rsidRDefault="00CD3E8A" w:rsidP="00647230">
            <w:pPr>
              <w:rPr>
                <w:sz w:val="20"/>
                <w:szCs w:val="20"/>
              </w:rPr>
            </w:pPr>
            <w:r w:rsidRPr="00CA4C8C">
              <w:rPr>
                <w:sz w:val="20"/>
                <w:szCs w:val="20"/>
              </w:rPr>
              <w:t>Určuje vztah přímé nebo nepřímé úměrnosti</w:t>
            </w:r>
            <w:r>
              <w:rPr>
                <w:sz w:val="20"/>
                <w:szCs w:val="20"/>
              </w:rPr>
              <w:t>.</w:t>
            </w:r>
          </w:p>
          <w:p w:rsidR="00CD3E8A" w:rsidRPr="00CA4C8C" w:rsidRDefault="00CD3E8A" w:rsidP="00647230">
            <w:pPr>
              <w:rPr>
                <w:sz w:val="20"/>
                <w:szCs w:val="20"/>
              </w:rPr>
            </w:pPr>
            <w:r w:rsidRPr="00CA4C8C">
              <w:rPr>
                <w:sz w:val="20"/>
                <w:szCs w:val="20"/>
              </w:rPr>
              <w:t>Vyjádří funkční vztah tabulkou</w:t>
            </w:r>
            <w:r>
              <w:rPr>
                <w:sz w:val="20"/>
                <w:szCs w:val="20"/>
              </w:rPr>
              <w:t>, rovnicí, grafem.</w:t>
            </w:r>
          </w:p>
          <w:p w:rsidR="00CD3E8A" w:rsidRPr="00CA4C8C" w:rsidRDefault="00CD3E8A" w:rsidP="00647230">
            <w:pPr>
              <w:rPr>
                <w:sz w:val="20"/>
                <w:szCs w:val="20"/>
              </w:rPr>
            </w:pPr>
            <w:r w:rsidRPr="00CA4C8C">
              <w:rPr>
                <w:sz w:val="20"/>
                <w:szCs w:val="20"/>
              </w:rPr>
              <w:t>Matematizuje jednoduché reálné situace s využitím funkčních vztahů</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sidRPr="00CA4C8C">
              <w:rPr>
                <w:sz w:val="20"/>
                <w:szCs w:val="20"/>
              </w:rPr>
              <w:t>Zaokrouhluje a provádí odhady s danou přesn</w:t>
            </w:r>
            <w:r w:rsidR="005C4719">
              <w:rPr>
                <w:sz w:val="20"/>
                <w:szCs w:val="20"/>
              </w:rPr>
              <w:t>ostí, účelně využívá kalkulátor</w:t>
            </w:r>
            <w:r>
              <w:rPr>
                <w:sz w:val="20"/>
                <w:szCs w:val="20"/>
              </w:rPr>
              <w:t>.</w:t>
            </w:r>
          </w:p>
          <w:p w:rsidR="00CD3E8A" w:rsidRPr="00CA4C8C" w:rsidRDefault="00CD3E8A" w:rsidP="00647230">
            <w:pPr>
              <w:rPr>
                <w:sz w:val="20"/>
                <w:szCs w:val="20"/>
              </w:rPr>
            </w:pPr>
            <w:r w:rsidRPr="00CA4C8C">
              <w:rPr>
                <w:sz w:val="20"/>
                <w:szCs w:val="20"/>
              </w:rPr>
              <w:t>Užívá různé způsoby kvantitativního vyjádření vztahu celek – část (</w:t>
            </w:r>
            <w:r>
              <w:rPr>
                <w:sz w:val="20"/>
                <w:szCs w:val="20"/>
              </w:rPr>
              <w:t>přirozeným číslem,</w:t>
            </w:r>
            <w:r w:rsidR="005C4719">
              <w:rPr>
                <w:sz w:val="20"/>
                <w:szCs w:val="20"/>
              </w:rPr>
              <w:t xml:space="preserve"> </w:t>
            </w:r>
            <w:r>
              <w:rPr>
                <w:sz w:val="20"/>
                <w:szCs w:val="20"/>
              </w:rPr>
              <w:t xml:space="preserve">poměrem, zlomkem, desetinným číslem, </w:t>
            </w:r>
            <w:r w:rsidRPr="00CA4C8C">
              <w:rPr>
                <w:sz w:val="20"/>
                <w:szCs w:val="20"/>
              </w:rPr>
              <w:t>procentem)</w:t>
            </w:r>
            <w:r>
              <w:rPr>
                <w:sz w:val="20"/>
                <w:szCs w:val="20"/>
              </w:rPr>
              <w:t>.</w:t>
            </w:r>
          </w:p>
          <w:p w:rsidR="00CD3E8A" w:rsidRPr="00CA4C8C" w:rsidRDefault="00CD3E8A" w:rsidP="00647230">
            <w:pPr>
              <w:rPr>
                <w:sz w:val="20"/>
                <w:szCs w:val="20"/>
              </w:rPr>
            </w:pPr>
            <w:r w:rsidRPr="00CA4C8C">
              <w:rPr>
                <w:sz w:val="20"/>
                <w:szCs w:val="20"/>
              </w:rPr>
              <w:t>Ř</w:t>
            </w:r>
            <w:r>
              <w:rPr>
                <w:sz w:val="20"/>
                <w:szCs w:val="20"/>
              </w:rPr>
              <w:t>eší aplikační úlohy na procenta</w:t>
            </w:r>
            <w:r w:rsidR="005C4719">
              <w:rPr>
                <w:sz w:val="20"/>
                <w:szCs w:val="20"/>
              </w:rPr>
              <w:t xml:space="preserve"> </w:t>
            </w:r>
            <w:r>
              <w:rPr>
                <w:sz w:val="20"/>
                <w:szCs w:val="20"/>
              </w:rPr>
              <w:t>(i pro případ, že procentová část je větší než celek).</w:t>
            </w:r>
          </w:p>
          <w:p w:rsidR="00CD3E8A" w:rsidRPr="00CA4C8C" w:rsidRDefault="00CD3E8A" w:rsidP="00647230">
            <w:pPr>
              <w:rPr>
                <w:sz w:val="20"/>
                <w:szCs w:val="20"/>
              </w:rPr>
            </w:pPr>
            <w:r w:rsidRPr="00CA4C8C">
              <w:rPr>
                <w:sz w:val="20"/>
                <w:szCs w:val="20"/>
              </w:rPr>
              <w:t>Určuje a charakterizuje základní prostorové útvary (tělesa), analyzuje jejich vlastnosti</w:t>
            </w:r>
            <w:r>
              <w:rPr>
                <w:sz w:val="20"/>
                <w:szCs w:val="20"/>
              </w:rPr>
              <w:t>.</w:t>
            </w:r>
          </w:p>
          <w:p w:rsidR="00CD3E8A" w:rsidRPr="00CA4C8C" w:rsidRDefault="00CD3E8A" w:rsidP="00647230">
            <w:pPr>
              <w:rPr>
                <w:sz w:val="20"/>
                <w:szCs w:val="20"/>
              </w:rPr>
            </w:pPr>
            <w:r w:rsidRPr="00CA4C8C">
              <w:rPr>
                <w:sz w:val="20"/>
                <w:szCs w:val="20"/>
              </w:rPr>
              <w:t>Odhaduje a vypočítá objem a povrch těles</w:t>
            </w:r>
            <w:r>
              <w:rPr>
                <w:sz w:val="20"/>
                <w:szCs w:val="20"/>
              </w:rPr>
              <w:t>.</w:t>
            </w:r>
          </w:p>
          <w:p w:rsidR="00CD3E8A" w:rsidRPr="00CA4C8C" w:rsidRDefault="00CD3E8A" w:rsidP="00647230">
            <w:pPr>
              <w:rPr>
                <w:sz w:val="20"/>
                <w:szCs w:val="20"/>
              </w:rPr>
            </w:pPr>
            <w:r w:rsidRPr="00CA4C8C">
              <w:rPr>
                <w:sz w:val="20"/>
                <w:szCs w:val="20"/>
              </w:rPr>
              <w:t>Načrtne a sestrojí sítě</w:t>
            </w:r>
            <w:r>
              <w:rPr>
                <w:sz w:val="20"/>
                <w:szCs w:val="20"/>
              </w:rPr>
              <w:t xml:space="preserve"> základních</w:t>
            </w:r>
            <w:r w:rsidRPr="00CA4C8C">
              <w:rPr>
                <w:sz w:val="20"/>
                <w:szCs w:val="20"/>
              </w:rPr>
              <w:t xml:space="preserve"> těles</w:t>
            </w:r>
            <w:r>
              <w:rPr>
                <w:sz w:val="20"/>
                <w:szCs w:val="20"/>
              </w:rPr>
              <w:t>.</w:t>
            </w:r>
          </w:p>
          <w:p w:rsidR="00CD3E8A" w:rsidRPr="00CA4C8C" w:rsidRDefault="00CD3E8A" w:rsidP="00647230">
            <w:pPr>
              <w:rPr>
                <w:sz w:val="20"/>
                <w:szCs w:val="20"/>
              </w:rPr>
            </w:pPr>
            <w:r w:rsidRPr="00CA4C8C">
              <w:rPr>
                <w:sz w:val="20"/>
                <w:szCs w:val="20"/>
              </w:rPr>
              <w:t>Načrtne a sestrojí obraz jednoduchých</w:t>
            </w:r>
            <w:r>
              <w:rPr>
                <w:sz w:val="20"/>
                <w:szCs w:val="20"/>
              </w:rPr>
              <w:t xml:space="preserve"> </w:t>
            </w:r>
            <w:r w:rsidRPr="00CA4C8C">
              <w:rPr>
                <w:sz w:val="20"/>
                <w:szCs w:val="20"/>
              </w:rPr>
              <w:t>těles v</w:t>
            </w:r>
            <w:r>
              <w:rPr>
                <w:sz w:val="20"/>
                <w:szCs w:val="20"/>
              </w:rPr>
              <w:t> </w:t>
            </w:r>
            <w:r w:rsidRPr="00CA4C8C">
              <w:rPr>
                <w:sz w:val="20"/>
                <w:szCs w:val="20"/>
              </w:rPr>
              <w:t>rovině</w:t>
            </w:r>
            <w:r>
              <w:rPr>
                <w:sz w:val="20"/>
                <w:szCs w:val="20"/>
              </w:rPr>
              <w:t>.</w:t>
            </w:r>
          </w:p>
          <w:p w:rsidR="00CD3E8A" w:rsidRPr="00CA4C8C" w:rsidRDefault="00CD3E8A" w:rsidP="00647230">
            <w:pPr>
              <w:rPr>
                <w:sz w:val="20"/>
                <w:szCs w:val="20"/>
              </w:rPr>
            </w:pPr>
          </w:p>
        </w:tc>
        <w:tc>
          <w:tcPr>
            <w:tcW w:w="3686" w:type="dxa"/>
          </w:tcPr>
          <w:p w:rsidR="00CD3E8A" w:rsidRDefault="00CD3E8A" w:rsidP="00647230">
            <w:pPr>
              <w:rPr>
                <w:sz w:val="20"/>
                <w:szCs w:val="20"/>
              </w:rPr>
            </w:pPr>
            <w:r>
              <w:rPr>
                <w:sz w:val="20"/>
                <w:szCs w:val="20"/>
              </w:rPr>
              <w:t>P</w:t>
            </w:r>
            <w:r w:rsidRPr="00CA4C8C">
              <w:rPr>
                <w:sz w:val="20"/>
                <w:szCs w:val="20"/>
              </w:rPr>
              <w:t>řevádí z</w:t>
            </w:r>
            <w:r>
              <w:rPr>
                <w:sz w:val="20"/>
                <w:szCs w:val="20"/>
              </w:rPr>
              <w:t>lomky na deset. čísla a naopak.</w:t>
            </w:r>
          </w:p>
          <w:p w:rsidR="00CD3E8A" w:rsidRPr="00CA4C8C" w:rsidRDefault="00CD3E8A" w:rsidP="00647230">
            <w:pPr>
              <w:rPr>
                <w:sz w:val="20"/>
                <w:szCs w:val="20"/>
              </w:rPr>
            </w:pPr>
            <w:r>
              <w:rPr>
                <w:sz w:val="20"/>
                <w:szCs w:val="20"/>
              </w:rPr>
              <w:t>P</w:t>
            </w:r>
            <w:r w:rsidRPr="00CA4C8C">
              <w:rPr>
                <w:sz w:val="20"/>
                <w:szCs w:val="20"/>
              </w:rPr>
              <w:t>orovnává zlomky, sčítá a odčítá zlomky</w:t>
            </w:r>
            <w:r>
              <w:rPr>
                <w:sz w:val="20"/>
                <w:szCs w:val="20"/>
              </w:rPr>
              <w:t>.</w:t>
            </w:r>
          </w:p>
          <w:p w:rsidR="00CD3E8A" w:rsidRPr="00CA4C8C" w:rsidRDefault="00CD3E8A" w:rsidP="00647230">
            <w:pPr>
              <w:rPr>
                <w:sz w:val="20"/>
                <w:szCs w:val="20"/>
              </w:rPr>
            </w:pPr>
            <w:r>
              <w:rPr>
                <w:sz w:val="20"/>
                <w:szCs w:val="20"/>
              </w:rPr>
              <w:t>P</w:t>
            </w:r>
            <w:r w:rsidRPr="00CA4C8C">
              <w:rPr>
                <w:sz w:val="20"/>
                <w:szCs w:val="20"/>
              </w:rPr>
              <w:t>rovádí násobení, dělení zlomků</w:t>
            </w:r>
          </w:p>
          <w:p w:rsidR="00CD3E8A" w:rsidRPr="00CA4C8C" w:rsidRDefault="00CD3E8A" w:rsidP="00647230">
            <w:pPr>
              <w:rPr>
                <w:sz w:val="20"/>
                <w:szCs w:val="20"/>
              </w:rPr>
            </w:pPr>
            <w:r>
              <w:rPr>
                <w:sz w:val="20"/>
                <w:szCs w:val="20"/>
              </w:rPr>
              <w:t>Ř</w:t>
            </w:r>
            <w:r w:rsidRPr="00CA4C8C">
              <w:rPr>
                <w:sz w:val="20"/>
                <w:szCs w:val="20"/>
              </w:rPr>
              <w:t>eší jednoduché problémy, v nichž využívá oboru racionálních čísel</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sidRPr="00CA4C8C">
              <w:rPr>
                <w:sz w:val="20"/>
                <w:szCs w:val="20"/>
              </w:rPr>
              <w:br/>
            </w:r>
            <w:r>
              <w:rPr>
                <w:sz w:val="20"/>
                <w:szCs w:val="20"/>
              </w:rPr>
              <w:t>P</w:t>
            </w:r>
            <w:r w:rsidRPr="00CA4C8C">
              <w:rPr>
                <w:sz w:val="20"/>
                <w:szCs w:val="20"/>
              </w:rPr>
              <w:t>rovádí porovnání poměrem</w:t>
            </w:r>
            <w:r>
              <w:rPr>
                <w:sz w:val="20"/>
                <w:szCs w:val="20"/>
              </w:rPr>
              <w:t>.</w:t>
            </w:r>
          </w:p>
          <w:p w:rsidR="00CD3E8A" w:rsidRPr="00CA4C8C" w:rsidRDefault="00CD3E8A" w:rsidP="00647230">
            <w:pPr>
              <w:rPr>
                <w:sz w:val="20"/>
                <w:szCs w:val="20"/>
              </w:rPr>
            </w:pPr>
            <w:r>
              <w:rPr>
                <w:sz w:val="20"/>
                <w:szCs w:val="20"/>
              </w:rPr>
              <w:t>Č</w:t>
            </w:r>
            <w:r w:rsidRPr="00CA4C8C">
              <w:rPr>
                <w:sz w:val="20"/>
                <w:szCs w:val="20"/>
              </w:rPr>
              <w:t>ísla v daném poměru zvětšuje a zmenšuje</w:t>
            </w:r>
            <w:r>
              <w:rPr>
                <w:sz w:val="20"/>
                <w:szCs w:val="20"/>
              </w:rPr>
              <w:t>.</w:t>
            </w:r>
          </w:p>
          <w:p w:rsidR="00CD3E8A" w:rsidRPr="00CA4C8C" w:rsidRDefault="00CD3E8A" w:rsidP="00647230">
            <w:pPr>
              <w:rPr>
                <w:sz w:val="20"/>
                <w:szCs w:val="20"/>
              </w:rPr>
            </w:pPr>
            <w:r>
              <w:rPr>
                <w:sz w:val="20"/>
                <w:szCs w:val="20"/>
              </w:rPr>
              <w:t>D</w:t>
            </w:r>
            <w:r w:rsidRPr="00CA4C8C">
              <w:rPr>
                <w:sz w:val="20"/>
                <w:szCs w:val="20"/>
              </w:rPr>
              <w:t>ěl</w:t>
            </w:r>
            <w:r w:rsidR="00734E29">
              <w:rPr>
                <w:sz w:val="20"/>
                <w:szCs w:val="20"/>
              </w:rPr>
              <w:t xml:space="preserve">í celek na části v daném </w:t>
            </w:r>
            <w:r w:rsidRPr="00CA4C8C">
              <w:rPr>
                <w:sz w:val="20"/>
                <w:szCs w:val="20"/>
              </w:rPr>
              <w:t>poměru</w:t>
            </w:r>
            <w:r>
              <w:rPr>
                <w:sz w:val="20"/>
                <w:szCs w:val="20"/>
              </w:rPr>
              <w:t>.</w:t>
            </w:r>
          </w:p>
          <w:p w:rsidR="00CD3E8A" w:rsidRPr="00CA4C8C" w:rsidRDefault="00CD3E8A" w:rsidP="00647230">
            <w:pPr>
              <w:rPr>
                <w:sz w:val="20"/>
                <w:szCs w:val="20"/>
              </w:rPr>
            </w:pPr>
            <w:r w:rsidRPr="00CA4C8C">
              <w:rPr>
                <w:sz w:val="20"/>
                <w:szCs w:val="20"/>
              </w:rPr>
              <w:br/>
            </w:r>
            <w:r>
              <w:rPr>
                <w:sz w:val="20"/>
                <w:szCs w:val="20"/>
              </w:rPr>
              <w:t>P</w:t>
            </w:r>
            <w:r w:rsidRPr="00CA4C8C">
              <w:rPr>
                <w:sz w:val="20"/>
                <w:szCs w:val="20"/>
              </w:rPr>
              <w:t>očítá podle měřítka plánu a map skutečné rozměry a vzdálenosti</w:t>
            </w:r>
            <w:r>
              <w:rPr>
                <w:sz w:val="20"/>
                <w:szCs w:val="20"/>
              </w:rPr>
              <w:t>.</w:t>
            </w:r>
          </w:p>
          <w:p w:rsidR="00CD3E8A" w:rsidRDefault="00CD3E8A" w:rsidP="00647230">
            <w:pPr>
              <w:rPr>
                <w:sz w:val="20"/>
                <w:szCs w:val="20"/>
              </w:rPr>
            </w:pPr>
          </w:p>
          <w:p w:rsidR="00CD3E8A" w:rsidRPr="00CA4C8C" w:rsidRDefault="00CD3E8A" w:rsidP="00647230">
            <w:pPr>
              <w:rPr>
                <w:sz w:val="20"/>
                <w:szCs w:val="20"/>
              </w:rPr>
            </w:pPr>
            <w:r>
              <w:rPr>
                <w:sz w:val="20"/>
                <w:szCs w:val="20"/>
              </w:rPr>
              <w:t>N</w:t>
            </w:r>
            <w:r w:rsidRPr="00CA4C8C">
              <w:rPr>
                <w:sz w:val="20"/>
                <w:szCs w:val="20"/>
              </w:rPr>
              <w:t>ačrtne a sestrojí obraz rovinného útvaru v osové a středové souměrnosti</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Pr>
                <w:sz w:val="20"/>
                <w:szCs w:val="20"/>
              </w:rPr>
              <w:t>R</w:t>
            </w:r>
            <w:r w:rsidRPr="00CA4C8C">
              <w:rPr>
                <w:sz w:val="20"/>
                <w:szCs w:val="20"/>
              </w:rPr>
              <w:t>ozlišuje čísla kladná a záporná</w:t>
            </w:r>
            <w:r>
              <w:rPr>
                <w:sz w:val="20"/>
                <w:szCs w:val="20"/>
              </w:rPr>
              <w:t>.</w:t>
            </w:r>
          </w:p>
          <w:p w:rsidR="00CD3E8A" w:rsidRDefault="00CD3E8A" w:rsidP="00647230">
            <w:pPr>
              <w:rPr>
                <w:sz w:val="20"/>
                <w:szCs w:val="20"/>
              </w:rPr>
            </w:pPr>
            <w:r>
              <w:rPr>
                <w:sz w:val="20"/>
                <w:szCs w:val="20"/>
              </w:rPr>
              <w:t>Z</w:t>
            </w:r>
            <w:r w:rsidRPr="00CA4C8C">
              <w:rPr>
                <w:sz w:val="20"/>
                <w:szCs w:val="20"/>
              </w:rPr>
              <w:t>obrazuje  na číse</w:t>
            </w:r>
            <w:r>
              <w:rPr>
                <w:sz w:val="20"/>
                <w:szCs w:val="20"/>
              </w:rPr>
              <w:t>lné ose  (vodorovné   i svislé</w:t>
            </w:r>
            <w:r w:rsidRPr="00CA4C8C">
              <w:rPr>
                <w:sz w:val="20"/>
                <w:szCs w:val="20"/>
              </w:rPr>
              <w:t>)</w:t>
            </w:r>
            <w:r>
              <w:rPr>
                <w:sz w:val="20"/>
                <w:szCs w:val="20"/>
              </w:rPr>
              <w:t>.</w:t>
            </w:r>
            <w:r w:rsidRPr="00CA4C8C">
              <w:rPr>
                <w:sz w:val="20"/>
                <w:szCs w:val="20"/>
              </w:rPr>
              <w:t xml:space="preserve">                     </w:t>
            </w:r>
          </w:p>
          <w:p w:rsidR="00CD3E8A" w:rsidRPr="00CA4C8C" w:rsidRDefault="00CD3E8A" w:rsidP="00647230">
            <w:pPr>
              <w:rPr>
                <w:sz w:val="20"/>
                <w:szCs w:val="20"/>
              </w:rPr>
            </w:pPr>
            <w:r>
              <w:rPr>
                <w:sz w:val="20"/>
                <w:szCs w:val="20"/>
              </w:rPr>
              <w:t>U</w:t>
            </w:r>
            <w:r w:rsidRPr="00CA4C8C">
              <w:rPr>
                <w:sz w:val="20"/>
                <w:szCs w:val="20"/>
              </w:rPr>
              <w:t>rčí</w:t>
            </w:r>
            <w:r>
              <w:rPr>
                <w:sz w:val="20"/>
                <w:szCs w:val="20"/>
              </w:rPr>
              <w:t xml:space="preserve"> absolutní hodnotu daného čísla. Využívá její geometrickou interpretaci.</w:t>
            </w:r>
            <w:r w:rsidRPr="00CA4C8C">
              <w:rPr>
                <w:sz w:val="20"/>
                <w:szCs w:val="20"/>
              </w:rPr>
              <w:br/>
            </w:r>
            <w:r>
              <w:rPr>
                <w:sz w:val="20"/>
                <w:szCs w:val="20"/>
              </w:rPr>
              <w:t>P</w:t>
            </w:r>
            <w:r w:rsidRPr="00CA4C8C">
              <w:rPr>
                <w:sz w:val="20"/>
                <w:szCs w:val="20"/>
              </w:rPr>
              <w:t>orovnává, sčítá, odčítá, násobí</w:t>
            </w:r>
            <w:r w:rsidRPr="00CA4C8C">
              <w:rPr>
                <w:sz w:val="20"/>
                <w:szCs w:val="20"/>
              </w:rPr>
              <w:br/>
              <w:t>a dělí racionální čísla</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p>
          <w:p w:rsidR="00CD3E8A" w:rsidRPr="00CA4C8C" w:rsidRDefault="00CD3E8A" w:rsidP="00647230">
            <w:pPr>
              <w:rPr>
                <w:sz w:val="20"/>
                <w:szCs w:val="20"/>
              </w:rPr>
            </w:pPr>
            <w:r>
              <w:rPr>
                <w:sz w:val="20"/>
                <w:szCs w:val="20"/>
              </w:rPr>
              <w:t>S</w:t>
            </w:r>
            <w:r w:rsidRPr="00CA4C8C">
              <w:rPr>
                <w:sz w:val="20"/>
                <w:szCs w:val="20"/>
              </w:rPr>
              <w:t>estrojuje trojúhelník z daných prvků</w:t>
            </w:r>
            <w:r>
              <w:rPr>
                <w:sz w:val="20"/>
                <w:szCs w:val="20"/>
              </w:rPr>
              <w:t>.</w:t>
            </w:r>
          </w:p>
          <w:p w:rsidR="00CD3E8A" w:rsidRPr="00CA4C8C" w:rsidRDefault="00CD3E8A" w:rsidP="00647230">
            <w:pPr>
              <w:rPr>
                <w:sz w:val="20"/>
                <w:szCs w:val="20"/>
              </w:rPr>
            </w:pPr>
            <w:r>
              <w:rPr>
                <w:sz w:val="20"/>
                <w:szCs w:val="20"/>
              </w:rPr>
              <w:t>A</w:t>
            </w:r>
            <w:r w:rsidRPr="00CA4C8C">
              <w:rPr>
                <w:sz w:val="20"/>
                <w:szCs w:val="20"/>
              </w:rPr>
              <w:t>plikuje věty o shodnosti trojúhelníků v početních a konstrukčních úlohách</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r>
              <w:rPr>
                <w:sz w:val="20"/>
                <w:szCs w:val="20"/>
              </w:rPr>
              <w:t>S</w:t>
            </w:r>
            <w:r w:rsidR="003616C9">
              <w:rPr>
                <w:sz w:val="20"/>
                <w:szCs w:val="20"/>
              </w:rPr>
              <w:t xml:space="preserve">estrojí rovnoběžník a </w:t>
            </w:r>
            <w:r w:rsidRPr="00CA4C8C">
              <w:rPr>
                <w:sz w:val="20"/>
                <w:szCs w:val="20"/>
              </w:rPr>
              <w:t>lichoběžník</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p>
          <w:p w:rsidR="00CD3E8A" w:rsidRPr="00CA4C8C" w:rsidRDefault="00CD3E8A" w:rsidP="00647230">
            <w:pPr>
              <w:rPr>
                <w:sz w:val="20"/>
                <w:szCs w:val="20"/>
              </w:rPr>
            </w:pPr>
            <w:r w:rsidRPr="00CA4C8C">
              <w:rPr>
                <w:sz w:val="20"/>
                <w:szCs w:val="20"/>
              </w:rPr>
              <w:br/>
            </w:r>
            <w:r>
              <w:rPr>
                <w:sz w:val="20"/>
                <w:szCs w:val="20"/>
              </w:rPr>
              <w:t>O</w:t>
            </w:r>
            <w:r w:rsidRPr="00CA4C8C">
              <w:rPr>
                <w:sz w:val="20"/>
                <w:szCs w:val="20"/>
              </w:rPr>
              <w:t>dhaduje a vypočítá obvod, obsah trojúhelníku</w:t>
            </w:r>
            <w:r>
              <w:rPr>
                <w:sz w:val="20"/>
                <w:szCs w:val="20"/>
              </w:rPr>
              <w:t>.</w:t>
            </w:r>
          </w:p>
          <w:p w:rsidR="00CD3E8A" w:rsidRPr="00CA4C8C" w:rsidRDefault="00CD3E8A" w:rsidP="00647230">
            <w:pPr>
              <w:rPr>
                <w:sz w:val="20"/>
                <w:szCs w:val="20"/>
              </w:rPr>
            </w:pPr>
            <w:r>
              <w:rPr>
                <w:sz w:val="20"/>
                <w:szCs w:val="20"/>
              </w:rPr>
              <w:t>O</w:t>
            </w:r>
            <w:r w:rsidRPr="00CA4C8C">
              <w:rPr>
                <w:sz w:val="20"/>
                <w:szCs w:val="20"/>
              </w:rPr>
              <w:t>dhaduje a vypočítá obvod, obsah rovnoběžníků</w:t>
            </w:r>
            <w:r>
              <w:rPr>
                <w:sz w:val="20"/>
                <w:szCs w:val="20"/>
              </w:rPr>
              <w:t>.</w:t>
            </w:r>
          </w:p>
          <w:p w:rsidR="00CD3E8A" w:rsidRPr="00CA4C8C" w:rsidRDefault="00CD3E8A" w:rsidP="00647230">
            <w:pPr>
              <w:rPr>
                <w:sz w:val="20"/>
                <w:szCs w:val="20"/>
              </w:rPr>
            </w:pPr>
            <w:r>
              <w:rPr>
                <w:sz w:val="20"/>
                <w:szCs w:val="20"/>
              </w:rPr>
              <w:t>O</w:t>
            </w:r>
            <w:r w:rsidRPr="00CA4C8C">
              <w:rPr>
                <w:sz w:val="20"/>
                <w:szCs w:val="20"/>
              </w:rPr>
              <w:t>dhaduje a vypočítá obvod, obsah lichoběžníku</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p>
          <w:p w:rsidR="00CD3E8A" w:rsidRPr="00CA4C8C" w:rsidRDefault="00CD3E8A" w:rsidP="00647230">
            <w:pPr>
              <w:rPr>
                <w:sz w:val="20"/>
                <w:szCs w:val="20"/>
              </w:rPr>
            </w:pPr>
            <w:r>
              <w:rPr>
                <w:sz w:val="20"/>
                <w:szCs w:val="20"/>
              </w:rPr>
              <w:t>U</w:t>
            </w:r>
            <w:r w:rsidRPr="00CA4C8C">
              <w:rPr>
                <w:sz w:val="20"/>
                <w:szCs w:val="20"/>
              </w:rPr>
              <w:t>rčí vztah přímé a nepřímé úměrnosti</w:t>
            </w:r>
            <w:r>
              <w:rPr>
                <w:sz w:val="20"/>
                <w:szCs w:val="20"/>
              </w:rPr>
              <w:t>.</w:t>
            </w:r>
          </w:p>
          <w:p w:rsidR="00CD3E8A" w:rsidRPr="00CA4C8C" w:rsidRDefault="00CD3E8A" w:rsidP="00647230">
            <w:pPr>
              <w:rPr>
                <w:sz w:val="20"/>
                <w:szCs w:val="20"/>
              </w:rPr>
            </w:pPr>
            <w:r>
              <w:rPr>
                <w:sz w:val="20"/>
                <w:szCs w:val="20"/>
              </w:rPr>
              <w:t>U</w:t>
            </w:r>
            <w:r w:rsidRPr="00CA4C8C">
              <w:rPr>
                <w:sz w:val="20"/>
                <w:szCs w:val="20"/>
              </w:rPr>
              <w:t>žívá trojčlenku při řešení slovních úloh</w:t>
            </w:r>
            <w:r>
              <w:rPr>
                <w:sz w:val="20"/>
                <w:szCs w:val="20"/>
              </w:rPr>
              <w:t>.</w:t>
            </w:r>
          </w:p>
          <w:p w:rsidR="00CD3E8A" w:rsidRPr="00CA4C8C" w:rsidRDefault="00CD3E8A" w:rsidP="00647230">
            <w:pPr>
              <w:rPr>
                <w:sz w:val="20"/>
                <w:szCs w:val="20"/>
              </w:rPr>
            </w:pPr>
            <w:r>
              <w:rPr>
                <w:sz w:val="20"/>
                <w:szCs w:val="20"/>
              </w:rPr>
              <w:t>V</w:t>
            </w:r>
            <w:r w:rsidRPr="00CA4C8C">
              <w:rPr>
                <w:sz w:val="20"/>
                <w:szCs w:val="20"/>
              </w:rPr>
              <w:t>yjádří funkční vztah tabulkou, grafem, rovnicí</w:t>
            </w:r>
            <w:r>
              <w:rPr>
                <w:sz w:val="20"/>
                <w:szCs w:val="20"/>
              </w:rPr>
              <w:t>.</w:t>
            </w:r>
          </w:p>
          <w:p w:rsidR="00CD3E8A" w:rsidRPr="00CA4C8C" w:rsidRDefault="00CD3E8A" w:rsidP="00647230">
            <w:pPr>
              <w:rPr>
                <w:sz w:val="20"/>
                <w:szCs w:val="20"/>
              </w:rPr>
            </w:pPr>
          </w:p>
          <w:p w:rsidR="00CD3E8A" w:rsidRPr="00CA4C8C" w:rsidRDefault="00CD3E8A" w:rsidP="00647230">
            <w:pPr>
              <w:rPr>
                <w:sz w:val="20"/>
                <w:szCs w:val="20"/>
              </w:rPr>
            </w:pPr>
          </w:p>
          <w:p w:rsidR="00CD3E8A" w:rsidRPr="00CA4C8C" w:rsidRDefault="00CD3E8A" w:rsidP="00647230">
            <w:pPr>
              <w:rPr>
                <w:sz w:val="20"/>
                <w:szCs w:val="20"/>
              </w:rPr>
            </w:pPr>
          </w:p>
          <w:p w:rsidR="00CD3E8A" w:rsidRDefault="00CD3E8A" w:rsidP="00647230">
            <w:pPr>
              <w:rPr>
                <w:sz w:val="20"/>
                <w:szCs w:val="20"/>
              </w:rPr>
            </w:pPr>
            <w:r w:rsidRPr="00CA4C8C">
              <w:rPr>
                <w:sz w:val="20"/>
                <w:szCs w:val="20"/>
              </w:rPr>
              <w:br/>
            </w:r>
            <w:r>
              <w:rPr>
                <w:sz w:val="20"/>
                <w:szCs w:val="20"/>
              </w:rPr>
              <w:t>R</w:t>
            </w:r>
            <w:r w:rsidRPr="00CA4C8C">
              <w:rPr>
                <w:sz w:val="20"/>
                <w:szCs w:val="20"/>
              </w:rPr>
              <w:t>ozlišuje základní pojmy procentového počtu</w:t>
            </w:r>
            <w:r>
              <w:rPr>
                <w:sz w:val="20"/>
                <w:szCs w:val="20"/>
              </w:rPr>
              <w:t>.</w:t>
            </w:r>
          </w:p>
          <w:p w:rsidR="00F94734" w:rsidRDefault="00F94734" w:rsidP="00647230">
            <w:pPr>
              <w:rPr>
                <w:sz w:val="20"/>
                <w:szCs w:val="20"/>
              </w:rPr>
            </w:pPr>
          </w:p>
          <w:p w:rsidR="00F94734" w:rsidRDefault="00F94734" w:rsidP="00647230">
            <w:pPr>
              <w:rPr>
                <w:sz w:val="20"/>
                <w:szCs w:val="20"/>
              </w:rPr>
            </w:pPr>
            <w:r>
              <w:rPr>
                <w:sz w:val="20"/>
                <w:szCs w:val="20"/>
              </w:rPr>
              <w:t>Vyjádří části celku zlomkem, desetinným číslem, procentem.</w:t>
            </w:r>
          </w:p>
          <w:p w:rsidR="00F94734" w:rsidRPr="00CA4C8C" w:rsidRDefault="00F94734" w:rsidP="00647230">
            <w:pPr>
              <w:rPr>
                <w:sz w:val="20"/>
                <w:szCs w:val="20"/>
              </w:rPr>
            </w:pPr>
          </w:p>
          <w:p w:rsidR="00CD3E8A" w:rsidRPr="00CA4C8C" w:rsidRDefault="00CD3E8A" w:rsidP="00647230">
            <w:pPr>
              <w:rPr>
                <w:sz w:val="20"/>
                <w:szCs w:val="20"/>
              </w:rPr>
            </w:pPr>
            <w:r>
              <w:rPr>
                <w:sz w:val="20"/>
                <w:szCs w:val="20"/>
              </w:rPr>
              <w:t>Ř</w:t>
            </w:r>
            <w:r w:rsidRPr="00CA4C8C">
              <w:rPr>
                <w:sz w:val="20"/>
                <w:szCs w:val="20"/>
              </w:rPr>
              <w:t>eší slovní úlohy pomocí trojčlenky</w:t>
            </w:r>
            <w:r>
              <w:rPr>
                <w:sz w:val="20"/>
                <w:szCs w:val="20"/>
              </w:rPr>
              <w:t>.</w:t>
            </w:r>
          </w:p>
          <w:p w:rsidR="00F94734" w:rsidRDefault="00F94734" w:rsidP="00647230">
            <w:pPr>
              <w:rPr>
                <w:sz w:val="20"/>
                <w:szCs w:val="20"/>
              </w:rPr>
            </w:pPr>
          </w:p>
          <w:p w:rsidR="00CD3E8A" w:rsidRPr="00CA4C8C" w:rsidRDefault="00CD3E8A" w:rsidP="00647230">
            <w:pPr>
              <w:rPr>
                <w:sz w:val="20"/>
                <w:szCs w:val="20"/>
              </w:rPr>
            </w:pPr>
            <w:r w:rsidRPr="00CA4C8C">
              <w:rPr>
                <w:sz w:val="20"/>
                <w:szCs w:val="20"/>
              </w:rPr>
              <w:br/>
            </w:r>
            <w:r>
              <w:rPr>
                <w:sz w:val="20"/>
                <w:szCs w:val="20"/>
              </w:rPr>
              <w:t>P</w:t>
            </w:r>
            <w:r w:rsidRPr="00CA4C8C">
              <w:rPr>
                <w:sz w:val="20"/>
                <w:szCs w:val="20"/>
              </w:rPr>
              <w:t>op</w:t>
            </w:r>
            <w:r>
              <w:rPr>
                <w:sz w:val="20"/>
                <w:szCs w:val="20"/>
              </w:rPr>
              <w:t>íše hranol a odvodí vlastnosti.</w:t>
            </w:r>
            <w:r>
              <w:rPr>
                <w:sz w:val="20"/>
                <w:szCs w:val="20"/>
              </w:rPr>
              <w:br/>
            </w:r>
            <w:r w:rsidRPr="00CA4C8C">
              <w:rPr>
                <w:sz w:val="20"/>
                <w:szCs w:val="20"/>
              </w:rPr>
              <w:br/>
            </w:r>
            <w:r>
              <w:rPr>
                <w:sz w:val="20"/>
                <w:szCs w:val="20"/>
              </w:rPr>
              <w:t>O</w:t>
            </w:r>
            <w:r w:rsidRPr="00CA4C8C">
              <w:rPr>
                <w:sz w:val="20"/>
                <w:szCs w:val="20"/>
              </w:rPr>
              <w:t>dhaduje a počítá povrch a objem hranolu</w:t>
            </w:r>
            <w:r>
              <w:rPr>
                <w:sz w:val="20"/>
                <w:szCs w:val="20"/>
              </w:rPr>
              <w:t>.</w:t>
            </w:r>
            <w:r w:rsidRPr="00CA4C8C">
              <w:rPr>
                <w:sz w:val="20"/>
                <w:szCs w:val="20"/>
              </w:rPr>
              <w:br/>
            </w:r>
            <w:r>
              <w:rPr>
                <w:sz w:val="20"/>
                <w:szCs w:val="20"/>
              </w:rPr>
              <w:t>N</w:t>
            </w:r>
            <w:r w:rsidRPr="00CA4C8C">
              <w:rPr>
                <w:sz w:val="20"/>
                <w:szCs w:val="20"/>
              </w:rPr>
              <w:t xml:space="preserve">ačrtne a </w:t>
            </w:r>
            <w:r w:rsidR="00F94734">
              <w:rPr>
                <w:sz w:val="20"/>
                <w:szCs w:val="20"/>
              </w:rPr>
              <w:t xml:space="preserve">rýsuje síť a obraz </w:t>
            </w:r>
            <w:r w:rsidRPr="00CA4C8C">
              <w:rPr>
                <w:sz w:val="20"/>
                <w:szCs w:val="20"/>
              </w:rPr>
              <w:t>hranolu</w:t>
            </w:r>
            <w:r>
              <w:rPr>
                <w:sz w:val="20"/>
                <w:szCs w:val="20"/>
              </w:rPr>
              <w:t>.</w:t>
            </w:r>
            <w:r w:rsidRPr="00CA4C8C">
              <w:rPr>
                <w:sz w:val="20"/>
                <w:szCs w:val="20"/>
              </w:rPr>
              <w:br/>
            </w:r>
          </w:p>
          <w:p w:rsidR="00CD3E8A" w:rsidRPr="00CA4C8C" w:rsidRDefault="00CD3E8A" w:rsidP="00647230">
            <w:pPr>
              <w:rPr>
                <w:sz w:val="20"/>
                <w:szCs w:val="20"/>
              </w:rPr>
            </w:pPr>
          </w:p>
        </w:tc>
        <w:tc>
          <w:tcPr>
            <w:tcW w:w="4110" w:type="dxa"/>
          </w:tcPr>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Zlomky</w:t>
            </w:r>
          </w:p>
          <w:p w:rsidR="00CD3E8A" w:rsidRDefault="00CD3E8A" w:rsidP="002046FC">
            <w:pPr>
              <w:numPr>
                <w:ilvl w:val="0"/>
                <w:numId w:val="27"/>
              </w:numPr>
              <w:rPr>
                <w:sz w:val="20"/>
                <w:szCs w:val="20"/>
              </w:rPr>
            </w:pPr>
            <w:r w:rsidRPr="00CA4C8C">
              <w:rPr>
                <w:sz w:val="20"/>
                <w:szCs w:val="20"/>
              </w:rPr>
              <w:t>opakování základních pojmů (smíšené číslo, nepravý zlomek,</w:t>
            </w:r>
            <w:r>
              <w:rPr>
                <w:sz w:val="20"/>
                <w:szCs w:val="20"/>
              </w:rPr>
              <w:t xml:space="preserve"> </w:t>
            </w:r>
            <w:r w:rsidRPr="00CA4C8C">
              <w:rPr>
                <w:sz w:val="20"/>
                <w:szCs w:val="20"/>
              </w:rPr>
              <w:t>převod zlomku na deset</w:t>
            </w:r>
            <w:r>
              <w:rPr>
                <w:sz w:val="20"/>
                <w:szCs w:val="20"/>
              </w:rPr>
              <w:t xml:space="preserve">inné </w:t>
            </w:r>
            <w:r w:rsidRPr="00CA4C8C">
              <w:rPr>
                <w:sz w:val="20"/>
                <w:szCs w:val="20"/>
              </w:rPr>
              <w:t>číslo a naopak,…)</w:t>
            </w:r>
          </w:p>
          <w:p w:rsidR="00CD3E8A" w:rsidRPr="00CA4C8C" w:rsidRDefault="00CD3E8A" w:rsidP="002046FC">
            <w:pPr>
              <w:numPr>
                <w:ilvl w:val="0"/>
                <w:numId w:val="27"/>
              </w:numPr>
              <w:rPr>
                <w:sz w:val="20"/>
                <w:szCs w:val="20"/>
              </w:rPr>
            </w:pPr>
            <w:r>
              <w:rPr>
                <w:sz w:val="20"/>
                <w:szCs w:val="20"/>
              </w:rPr>
              <w:t>krácení a rozšiřování zlomků</w:t>
            </w:r>
          </w:p>
          <w:p w:rsidR="00CD3E8A" w:rsidRPr="00CA4C8C" w:rsidRDefault="00CD3E8A" w:rsidP="002046FC">
            <w:pPr>
              <w:numPr>
                <w:ilvl w:val="0"/>
                <w:numId w:val="27"/>
              </w:numPr>
              <w:rPr>
                <w:sz w:val="20"/>
                <w:szCs w:val="20"/>
              </w:rPr>
            </w:pPr>
            <w:r w:rsidRPr="00CA4C8C">
              <w:rPr>
                <w:sz w:val="20"/>
                <w:szCs w:val="20"/>
              </w:rPr>
              <w:t>sčítání a odčítání zlomků</w:t>
            </w:r>
          </w:p>
          <w:p w:rsidR="00CD3E8A" w:rsidRPr="00CA4C8C" w:rsidRDefault="00CD3E8A" w:rsidP="002046FC">
            <w:pPr>
              <w:numPr>
                <w:ilvl w:val="0"/>
                <w:numId w:val="27"/>
              </w:numPr>
              <w:rPr>
                <w:sz w:val="20"/>
                <w:szCs w:val="20"/>
              </w:rPr>
            </w:pPr>
            <w:r w:rsidRPr="00CA4C8C">
              <w:rPr>
                <w:sz w:val="20"/>
                <w:szCs w:val="20"/>
              </w:rPr>
              <w:t>násobení zlomků</w:t>
            </w:r>
          </w:p>
          <w:p w:rsidR="00CD3E8A" w:rsidRPr="00CA4C8C" w:rsidRDefault="00CD3E8A" w:rsidP="002046FC">
            <w:pPr>
              <w:numPr>
                <w:ilvl w:val="0"/>
                <w:numId w:val="27"/>
              </w:numPr>
              <w:rPr>
                <w:sz w:val="20"/>
                <w:szCs w:val="20"/>
              </w:rPr>
            </w:pPr>
            <w:r w:rsidRPr="00CA4C8C">
              <w:rPr>
                <w:sz w:val="20"/>
                <w:szCs w:val="20"/>
              </w:rPr>
              <w:t>dělení zlomků</w:t>
            </w:r>
          </w:p>
          <w:p w:rsidR="00CD3E8A" w:rsidRPr="00CA4C8C" w:rsidRDefault="00CD3E8A" w:rsidP="002046FC">
            <w:pPr>
              <w:numPr>
                <w:ilvl w:val="0"/>
                <w:numId w:val="27"/>
              </w:numPr>
              <w:rPr>
                <w:sz w:val="20"/>
                <w:szCs w:val="20"/>
              </w:rPr>
            </w:pPr>
            <w:r w:rsidRPr="00CA4C8C">
              <w:rPr>
                <w:sz w:val="20"/>
                <w:szCs w:val="20"/>
              </w:rPr>
              <w:t>složené zlomky</w:t>
            </w:r>
          </w:p>
          <w:p w:rsidR="00CD3E8A" w:rsidRPr="00CA4C8C" w:rsidRDefault="00CD3E8A" w:rsidP="00647230">
            <w:pPr>
              <w:rPr>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Poměr</w:t>
            </w:r>
          </w:p>
          <w:p w:rsidR="00CD3E8A" w:rsidRDefault="00CD3E8A" w:rsidP="002046FC">
            <w:pPr>
              <w:numPr>
                <w:ilvl w:val="0"/>
                <w:numId w:val="27"/>
              </w:numPr>
              <w:rPr>
                <w:sz w:val="20"/>
                <w:szCs w:val="20"/>
              </w:rPr>
            </w:pPr>
            <w:r w:rsidRPr="00CA4C8C">
              <w:rPr>
                <w:sz w:val="20"/>
                <w:szCs w:val="20"/>
              </w:rPr>
              <w:t>poměr</w:t>
            </w:r>
          </w:p>
          <w:p w:rsidR="003616C9" w:rsidRDefault="003616C9" w:rsidP="003616C9">
            <w:pPr>
              <w:ind w:left="720"/>
              <w:rPr>
                <w:sz w:val="20"/>
                <w:szCs w:val="20"/>
              </w:rPr>
            </w:pPr>
          </w:p>
          <w:p w:rsidR="00CD3E8A" w:rsidRDefault="00CD3E8A" w:rsidP="002046FC">
            <w:pPr>
              <w:numPr>
                <w:ilvl w:val="0"/>
                <w:numId w:val="27"/>
              </w:numPr>
              <w:rPr>
                <w:sz w:val="20"/>
                <w:szCs w:val="20"/>
              </w:rPr>
            </w:pPr>
            <w:r w:rsidRPr="003616C9">
              <w:rPr>
                <w:sz w:val="20"/>
                <w:szCs w:val="20"/>
              </w:rPr>
              <w:t>postupný poměr</w:t>
            </w:r>
          </w:p>
          <w:p w:rsidR="003616C9" w:rsidRDefault="003616C9" w:rsidP="003616C9">
            <w:pPr>
              <w:pStyle w:val="Odstavecseseznamem"/>
              <w:rPr>
                <w:sz w:val="20"/>
                <w:szCs w:val="20"/>
              </w:rPr>
            </w:pPr>
          </w:p>
          <w:p w:rsidR="003616C9" w:rsidRDefault="003616C9" w:rsidP="003616C9">
            <w:pPr>
              <w:ind w:left="720"/>
              <w:rPr>
                <w:sz w:val="20"/>
                <w:szCs w:val="20"/>
              </w:rPr>
            </w:pPr>
          </w:p>
          <w:p w:rsidR="00CD3E8A" w:rsidRPr="003616C9" w:rsidRDefault="00CD3E8A" w:rsidP="002046FC">
            <w:pPr>
              <w:numPr>
                <w:ilvl w:val="0"/>
                <w:numId w:val="27"/>
              </w:numPr>
              <w:rPr>
                <w:sz w:val="20"/>
                <w:szCs w:val="20"/>
              </w:rPr>
            </w:pPr>
            <w:r w:rsidRPr="003616C9">
              <w:rPr>
                <w:sz w:val="20"/>
                <w:szCs w:val="20"/>
              </w:rPr>
              <w:t>měřítko plánu a mapy</w:t>
            </w:r>
          </w:p>
          <w:p w:rsidR="00CD3E8A" w:rsidRPr="00A31EEA" w:rsidRDefault="00CD3E8A" w:rsidP="00647230">
            <w:pPr>
              <w:pStyle w:val="Nadpis1"/>
              <w:rPr>
                <w:rFonts w:ascii="Times New Roman" w:hAnsi="Times New Roman"/>
                <w:kern w:val="0"/>
                <w:sz w:val="20"/>
                <w:szCs w:val="20"/>
              </w:rPr>
            </w:pPr>
          </w:p>
          <w:p w:rsidR="00CD3E8A" w:rsidRPr="00A31EEA" w:rsidRDefault="00CD3E8A" w:rsidP="00647230">
            <w:pPr>
              <w:pStyle w:val="Nadpis1"/>
              <w:rPr>
                <w:rFonts w:ascii="Times New Roman" w:hAnsi="Times New Roman"/>
                <w:b w:val="0"/>
                <w:bCs w:val="0"/>
                <w:kern w:val="0"/>
                <w:sz w:val="20"/>
                <w:szCs w:val="20"/>
              </w:rPr>
            </w:pPr>
          </w:p>
          <w:p w:rsidR="00CD3E8A" w:rsidRPr="00A31EEA" w:rsidRDefault="00CD3E8A" w:rsidP="00647230">
            <w:pPr>
              <w:pStyle w:val="Nadpis1"/>
              <w:rPr>
                <w:rFonts w:ascii="Times New Roman" w:hAnsi="Times New Roman"/>
                <w:b w:val="0"/>
                <w:bCs w:val="0"/>
                <w:kern w:val="0"/>
                <w:sz w:val="20"/>
                <w:szCs w:val="20"/>
              </w:rPr>
            </w:pPr>
          </w:p>
          <w:p w:rsidR="00CD3E8A" w:rsidRPr="00CA4C8C" w:rsidRDefault="00CD3E8A" w:rsidP="00647230">
            <w:pPr>
              <w:rPr>
                <w:sz w:val="20"/>
                <w:szCs w:val="20"/>
              </w:rPr>
            </w:pPr>
          </w:p>
          <w:p w:rsidR="00CD3E8A" w:rsidRPr="00A31EEA" w:rsidRDefault="00CD3E8A" w:rsidP="00647230">
            <w:pPr>
              <w:pStyle w:val="Nadpis1"/>
              <w:rPr>
                <w:rFonts w:ascii="Times New Roman" w:hAnsi="Times New Roman"/>
                <w:b w:val="0"/>
                <w:bCs w:val="0"/>
                <w:kern w:val="0"/>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Shodná zobrazení</w:t>
            </w:r>
          </w:p>
          <w:p w:rsidR="00CD3E8A" w:rsidRPr="00CA4C8C" w:rsidRDefault="00CD3E8A" w:rsidP="002046FC">
            <w:pPr>
              <w:numPr>
                <w:ilvl w:val="0"/>
                <w:numId w:val="27"/>
              </w:numPr>
              <w:rPr>
                <w:sz w:val="20"/>
                <w:szCs w:val="20"/>
              </w:rPr>
            </w:pPr>
            <w:r w:rsidRPr="00CA4C8C">
              <w:rPr>
                <w:sz w:val="20"/>
                <w:szCs w:val="20"/>
              </w:rPr>
              <w:t>osová souměrnost</w:t>
            </w:r>
          </w:p>
          <w:p w:rsidR="00CD3E8A" w:rsidRPr="00CA4C8C" w:rsidRDefault="00CD3E8A" w:rsidP="002046FC">
            <w:pPr>
              <w:numPr>
                <w:ilvl w:val="0"/>
                <w:numId w:val="27"/>
              </w:numPr>
              <w:rPr>
                <w:sz w:val="20"/>
                <w:szCs w:val="20"/>
              </w:rPr>
            </w:pPr>
            <w:r w:rsidRPr="00CA4C8C">
              <w:rPr>
                <w:sz w:val="20"/>
                <w:szCs w:val="20"/>
              </w:rPr>
              <w:t>středová souměrnost</w:t>
            </w:r>
          </w:p>
          <w:p w:rsidR="00CD3E8A" w:rsidRPr="00CA4C8C" w:rsidRDefault="00CD3E8A" w:rsidP="00647230">
            <w:pPr>
              <w:rPr>
                <w:b/>
                <w:bCs/>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Racionální čísla</w:t>
            </w:r>
          </w:p>
          <w:p w:rsidR="00CD3E8A" w:rsidRPr="00CA4C8C" w:rsidRDefault="00CD3E8A" w:rsidP="002046FC">
            <w:pPr>
              <w:numPr>
                <w:ilvl w:val="0"/>
                <w:numId w:val="27"/>
              </w:numPr>
              <w:rPr>
                <w:sz w:val="20"/>
                <w:szCs w:val="20"/>
              </w:rPr>
            </w:pPr>
            <w:r w:rsidRPr="00CA4C8C">
              <w:rPr>
                <w:sz w:val="20"/>
                <w:szCs w:val="20"/>
              </w:rPr>
              <w:t>čísla kladná a záporná a nula</w:t>
            </w:r>
          </w:p>
          <w:p w:rsidR="00CD3E8A" w:rsidRPr="00CA4C8C" w:rsidRDefault="00CD3E8A" w:rsidP="002046FC">
            <w:pPr>
              <w:numPr>
                <w:ilvl w:val="0"/>
                <w:numId w:val="27"/>
              </w:numPr>
              <w:rPr>
                <w:sz w:val="20"/>
                <w:szCs w:val="20"/>
              </w:rPr>
            </w:pPr>
            <w:r w:rsidRPr="00CA4C8C">
              <w:rPr>
                <w:sz w:val="20"/>
                <w:szCs w:val="20"/>
              </w:rPr>
              <w:t>číselná osa, absolutní hodnota</w:t>
            </w:r>
          </w:p>
          <w:p w:rsidR="00CD3E8A" w:rsidRPr="00CA4C8C" w:rsidRDefault="00CD3E8A" w:rsidP="002046FC">
            <w:pPr>
              <w:numPr>
                <w:ilvl w:val="0"/>
                <w:numId w:val="27"/>
              </w:numPr>
              <w:rPr>
                <w:sz w:val="20"/>
                <w:szCs w:val="20"/>
              </w:rPr>
            </w:pPr>
            <w:r w:rsidRPr="00CA4C8C">
              <w:rPr>
                <w:sz w:val="20"/>
                <w:szCs w:val="20"/>
              </w:rPr>
              <w:t xml:space="preserve">porovnávání </w:t>
            </w:r>
          </w:p>
          <w:p w:rsidR="00CD3E8A" w:rsidRPr="00CA4C8C" w:rsidRDefault="00CD3E8A" w:rsidP="002046FC">
            <w:pPr>
              <w:numPr>
                <w:ilvl w:val="0"/>
                <w:numId w:val="27"/>
              </w:numPr>
              <w:rPr>
                <w:sz w:val="20"/>
                <w:szCs w:val="20"/>
              </w:rPr>
            </w:pPr>
            <w:r w:rsidRPr="00CA4C8C">
              <w:rPr>
                <w:sz w:val="20"/>
                <w:szCs w:val="20"/>
              </w:rPr>
              <w:t>sčítání a odčítání</w:t>
            </w:r>
          </w:p>
          <w:p w:rsidR="00CD3E8A" w:rsidRPr="00CA4C8C" w:rsidRDefault="00CD3E8A" w:rsidP="002046FC">
            <w:pPr>
              <w:numPr>
                <w:ilvl w:val="0"/>
                <w:numId w:val="27"/>
              </w:numPr>
              <w:rPr>
                <w:sz w:val="20"/>
                <w:szCs w:val="20"/>
              </w:rPr>
            </w:pPr>
            <w:r w:rsidRPr="00CA4C8C">
              <w:rPr>
                <w:sz w:val="20"/>
                <w:szCs w:val="20"/>
              </w:rPr>
              <w:t>násobení a dělení</w:t>
            </w: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Shodnost a sestrojitelnost trojúhelníků</w:t>
            </w:r>
          </w:p>
          <w:p w:rsidR="00CD3E8A" w:rsidRPr="00CA4C8C" w:rsidRDefault="00CD3E8A" w:rsidP="002046FC">
            <w:pPr>
              <w:numPr>
                <w:ilvl w:val="0"/>
                <w:numId w:val="27"/>
              </w:numPr>
              <w:rPr>
                <w:sz w:val="20"/>
                <w:szCs w:val="20"/>
              </w:rPr>
            </w:pPr>
            <w:r w:rsidRPr="00CA4C8C">
              <w:rPr>
                <w:sz w:val="20"/>
                <w:szCs w:val="20"/>
              </w:rPr>
              <w:t>shodnost a sestrojitelnost trojúhelníků podle věty sss</w:t>
            </w:r>
          </w:p>
          <w:p w:rsidR="00CD3E8A" w:rsidRPr="00CA4C8C" w:rsidRDefault="00CD3E8A" w:rsidP="002046FC">
            <w:pPr>
              <w:numPr>
                <w:ilvl w:val="0"/>
                <w:numId w:val="27"/>
              </w:numPr>
              <w:rPr>
                <w:sz w:val="20"/>
                <w:szCs w:val="20"/>
              </w:rPr>
            </w:pPr>
            <w:r w:rsidRPr="00CA4C8C">
              <w:rPr>
                <w:sz w:val="20"/>
                <w:szCs w:val="20"/>
              </w:rPr>
              <w:t>shodnost a sestrojitelnost trojúhelníků podle věty sus</w:t>
            </w:r>
          </w:p>
          <w:p w:rsidR="00CD3E8A" w:rsidRPr="00CA4C8C" w:rsidRDefault="00CD3E8A" w:rsidP="002046FC">
            <w:pPr>
              <w:numPr>
                <w:ilvl w:val="0"/>
                <w:numId w:val="27"/>
              </w:numPr>
              <w:rPr>
                <w:sz w:val="20"/>
                <w:szCs w:val="20"/>
              </w:rPr>
            </w:pPr>
            <w:r w:rsidRPr="00CA4C8C">
              <w:rPr>
                <w:sz w:val="20"/>
                <w:szCs w:val="20"/>
              </w:rPr>
              <w:t>shodnost a sestrojitelnost trojúhelníků podle věty usu</w:t>
            </w: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Čtyřúhelníky</w:t>
            </w:r>
          </w:p>
          <w:p w:rsidR="00CD3E8A" w:rsidRPr="00CA4C8C" w:rsidRDefault="00CD3E8A" w:rsidP="002046FC">
            <w:pPr>
              <w:numPr>
                <w:ilvl w:val="0"/>
                <w:numId w:val="27"/>
              </w:numPr>
              <w:rPr>
                <w:sz w:val="20"/>
                <w:szCs w:val="20"/>
              </w:rPr>
            </w:pPr>
            <w:r w:rsidRPr="00CA4C8C">
              <w:rPr>
                <w:sz w:val="20"/>
                <w:szCs w:val="20"/>
              </w:rPr>
              <w:t>základní vlastnosti čtyřúhelníků</w:t>
            </w:r>
          </w:p>
          <w:p w:rsidR="00CD3E8A" w:rsidRPr="00CA4C8C" w:rsidRDefault="00CD3E8A" w:rsidP="002046FC">
            <w:pPr>
              <w:numPr>
                <w:ilvl w:val="0"/>
                <w:numId w:val="27"/>
              </w:numPr>
              <w:rPr>
                <w:sz w:val="20"/>
                <w:szCs w:val="20"/>
              </w:rPr>
            </w:pPr>
            <w:r w:rsidRPr="00CA4C8C">
              <w:rPr>
                <w:sz w:val="20"/>
                <w:szCs w:val="20"/>
              </w:rPr>
              <w:t>rovnoběžníky</w:t>
            </w:r>
          </w:p>
          <w:p w:rsidR="00CD3E8A" w:rsidRPr="00CA4C8C" w:rsidRDefault="00CD3E8A" w:rsidP="002046FC">
            <w:pPr>
              <w:numPr>
                <w:ilvl w:val="0"/>
                <w:numId w:val="27"/>
              </w:numPr>
              <w:rPr>
                <w:sz w:val="20"/>
                <w:szCs w:val="20"/>
              </w:rPr>
            </w:pPr>
            <w:r w:rsidRPr="00CA4C8C">
              <w:rPr>
                <w:sz w:val="20"/>
                <w:szCs w:val="20"/>
              </w:rPr>
              <w:t>lichoběžník</w:t>
            </w: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Obvod a obsah rovinného obrazce</w:t>
            </w:r>
          </w:p>
          <w:p w:rsidR="00CD3E8A" w:rsidRPr="00CA4C8C" w:rsidRDefault="00CD3E8A" w:rsidP="002046FC">
            <w:pPr>
              <w:numPr>
                <w:ilvl w:val="0"/>
                <w:numId w:val="27"/>
              </w:numPr>
              <w:rPr>
                <w:sz w:val="20"/>
                <w:szCs w:val="20"/>
              </w:rPr>
            </w:pPr>
            <w:r w:rsidRPr="00CA4C8C">
              <w:rPr>
                <w:sz w:val="20"/>
                <w:szCs w:val="20"/>
              </w:rPr>
              <w:t>obvod a obsah trojúhelníku</w:t>
            </w:r>
          </w:p>
          <w:p w:rsidR="00CD3E8A" w:rsidRPr="00CA4C8C" w:rsidRDefault="00734E29" w:rsidP="002046FC">
            <w:pPr>
              <w:numPr>
                <w:ilvl w:val="0"/>
                <w:numId w:val="27"/>
              </w:numPr>
              <w:rPr>
                <w:sz w:val="20"/>
                <w:szCs w:val="20"/>
              </w:rPr>
            </w:pPr>
            <w:r>
              <w:rPr>
                <w:sz w:val="20"/>
                <w:szCs w:val="20"/>
              </w:rPr>
              <w:t xml:space="preserve">obvod a obsah </w:t>
            </w:r>
            <w:r w:rsidR="00CD3E8A" w:rsidRPr="00CA4C8C">
              <w:rPr>
                <w:sz w:val="20"/>
                <w:szCs w:val="20"/>
              </w:rPr>
              <w:t>rovnoběžníku</w:t>
            </w:r>
          </w:p>
          <w:p w:rsidR="00CD3E8A" w:rsidRPr="00CA4C8C" w:rsidRDefault="00CD3E8A" w:rsidP="002046FC">
            <w:pPr>
              <w:numPr>
                <w:ilvl w:val="0"/>
                <w:numId w:val="27"/>
              </w:numPr>
              <w:rPr>
                <w:sz w:val="20"/>
                <w:szCs w:val="20"/>
              </w:rPr>
            </w:pPr>
            <w:r w:rsidRPr="00CA4C8C">
              <w:rPr>
                <w:sz w:val="20"/>
                <w:szCs w:val="20"/>
              </w:rPr>
              <w:t>obvod a obsah lichoběžníku</w:t>
            </w: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Přímá a nepřímá úměrnost</w:t>
            </w:r>
          </w:p>
          <w:p w:rsidR="00CD3E8A" w:rsidRPr="00CA4C8C" w:rsidRDefault="00CD3E8A" w:rsidP="002046FC">
            <w:pPr>
              <w:numPr>
                <w:ilvl w:val="0"/>
                <w:numId w:val="27"/>
              </w:numPr>
              <w:rPr>
                <w:sz w:val="20"/>
                <w:szCs w:val="20"/>
              </w:rPr>
            </w:pPr>
            <w:r w:rsidRPr="00CA4C8C">
              <w:rPr>
                <w:sz w:val="20"/>
                <w:szCs w:val="20"/>
              </w:rPr>
              <w:t>přímá a nepřímá úměrnost</w:t>
            </w:r>
          </w:p>
          <w:p w:rsidR="00CD3E8A" w:rsidRPr="00CA4C8C" w:rsidRDefault="00CD3E8A" w:rsidP="002046FC">
            <w:pPr>
              <w:numPr>
                <w:ilvl w:val="0"/>
                <w:numId w:val="27"/>
              </w:numPr>
              <w:rPr>
                <w:sz w:val="20"/>
                <w:szCs w:val="20"/>
              </w:rPr>
            </w:pPr>
            <w:r w:rsidRPr="00CA4C8C">
              <w:rPr>
                <w:sz w:val="20"/>
                <w:szCs w:val="20"/>
              </w:rPr>
              <w:t>užití přímé a nepřímé úměrnosti</w:t>
            </w:r>
          </w:p>
          <w:p w:rsidR="00CD3E8A" w:rsidRPr="00CA4C8C" w:rsidRDefault="00CD3E8A" w:rsidP="002046FC">
            <w:pPr>
              <w:numPr>
                <w:ilvl w:val="0"/>
                <w:numId w:val="27"/>
              </w:numPr>
              <w:rPr>
                <w:sz w:val="20"/>
                <w:szCs w:val="20"/>
              </w:rPr>
            </w:pPr>
            <w:r w:rsidRPr="00CA4C8C">
              <w:rPr>
                <w:sz w:val="20"/>
                <w:szCs w:val="20"/>
              </w:rPr>
              <w:t>soustava souřadnic v rovině, grafy přímé a nepřímé úměrnosti</w:t>
            </w:r>
          </w:p>
          <w:p w:rsidR="00CD3E8A" w:rsidRPr="00A31EEA" w:rsidRDefault="00CD3E8A" w:rsidP="00647230">
            <w:pPr>
              <w:pStyle w:val="Nadpis1"/>
              <w:rPr>
                <w:rFonts w:ascii="Times New Roman" w:hAnsi="Times New Roman"/>
                <w:b w:val="0"/>
                <w:bCs w:val="0"/>
                <w:kern w:val="0"/>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Procenta</w:t>
            </w:r>
          </w:p>
          <w:p w:rsidR="00CD3E8A" w:rsidRPr="00CA4C8C" w:rsidRDefault="00CD3E8A" w:rsidP="002046FC">
            <w:pPr>
              <w:numPr>
                <w:ilvl w:val="0"/>
                <w:numId w:val="27"/>
              </w:numPr>
              <w:rPr>
                <w:sz w:val="20"/>
                <w:szCs w:val="20"/>
              </w:rPr>
            </w:pPr>
            <w:r w:rsidRPr="00CA4C8C">
              <w:rPr>
                <w:sz w:val="20"/>
                <w:szCs w:val="20"/>
              </w:rPr>
              <w:t>procento</w:t>
            </w:r>
          </w:p>
          <w:p w:rsidR="00CD3E8A" w:rsidRPr="00CA4C8C" w:rsidRDefault="00CD3E8A" w:rsidP="002046FC">
            <w:pPr>
              <w:numPr>
                <w:ilvl w:val="0"/>
                <w:numId w:val="27"/>
              </w:numPr>
              <w:rPr>
                <w:sz w:val="20"/>
                <w:szCs w:val="20"/>
              </w:rPr>
            </w:pPr>
            <w:r w:rsidRPr="00CA4C8C">
              <w:rPr>
                <w:sz w:val="20"/>
                <w:szCs w:val="20"/>
              </w:rPr>
              <w:t>výpočet procentové části</w:t>
            </w:r>
          </w:p>
          <w:p w:rsidR="00CD3E8A" w:rsidRPr="00CA4C8C" w:rsidRDefault="00CD3E8A" w:rsidP="002046FC">
            <w:pPr>
              <w:numPr>
                <w:ilvl w:val="0"/>
                <w:numId w:val="27"/>
              </w:numPr>
              <w:rPr>
                <w:sz w:val="20"/>
                <w:szCs w:val="20"/>
              </w:rPr>
            </w:pPr>
            <w:r w:rsidRPr="00CA4C8C">
              <w:rPr>
                <w:sz w:val="20"/>
                <w:szCs w:val="20"/>
              </w:rPr>
              <w:t>výpočet základu</w:t>
            </w:r>
          </w:p>
          <w:p w:rsidR="00CD3E8A" w:rsidRPr="00CA4C8C" w:rsidRDefault="00CD3E8A" w:rsidP="002046FC">
            <w:pPr>
              <w:numPr>
                <w:ilvl w:val="0"/>
                <w:numId w:val="27"/>
              </w:numPr>
              <w:rPr>
                <w:sz w:val="20"/>
                <w:szCs w:val="20"/>
              </w:rPr>
            </w:pPr>
            <w:r w:rsidRPr="00CA4C8C">
              <w:rPr>
                <w:sz w:val="20"/>
                <w:szCs w:val="20"/>
              </w:rPr>
              <w:t>výpočet počtu procent</w:t>
            </w:r>
          </w:p>
          <w:p w:rsidR="00CD3E8A" w:rsidRPr="00CA4C8C" w:rsidRDefault="00CD3E8A" w:rsidP="002046FC">
            <w:pPr>
              <w:numPr>
                <w:ilvl w:val="0"/>
                <w:numId w:val="27"/>
              </w:numPr>
              <w:rPr>
                <w:sz w:val="20"/>
                <w:szCs w:val="20"/>
              </w:rPr>
            </w:pPr>
            <w:r w:rsidRPr="00CA4C8C">
              <w:rPr>
                <w:sz w:val="20"/>
                <w:szCs w:val="20"/>
              </w:rPr>
              <w:t>užití trojčlenky v procentovém počtu</w:t>
            </w:r>
          </w:p>
          <w:p w:rsidR="00CD3E8A" w:rsidRPr="00CA4C8C" w:rsidRDefault="00CD3E8A" w:rsidP="002046FC">
            <w:pPr>
              <w:numPr>
                <w:ilvl w:val="0"/>
                <w:numId w:val="27"/>
              </w:numPr>
              <w:rPr>
                <w:sz w:val="20"/>
                <w:szCs w:val="20"/>
              </w:rPr>
            </w:pPr>
            <w:r w:rsidRPr="00CA4C8C">
              <w:rPr>
                <w:sz w:val="20"/>
                <w:szCs w:val="20"/>
              </w:rPr>
              <w:t>promile, úrok</w:t>
            </w:r>
          </w:p>
          <w:p w:rsidR="00CD3E8A" w:rsidRPr="00A31EEA" w:rsidRDefault="00CD3E8A" w:rsidP="00647230">
            <w:pPr>
              <w:pStyle w:val="Nadpis1"/>
              <w:rPr>
                <w:rFonts w:ascii="Times New Roman" w:hAnsi="Times New Roman"/>
                <w:b w:val="0"/>
                <w:bCs w:val="0"/>
                <w:kern w:val="0"/>
                <w:sz w:val="20"/>
                <w:szCs w:val="20"/>
              </w:rPr>
            </w:pPr>
          </w:p>
          <w:p w:rsidR="00CD3E8A" w:rsidRPr="00A31EEA" w:rsidRDefault="00CD3E8A" w:rsidP="00647230">
            <w:pPr>
              <w:pStyle w:val="Nadpis1"/>
              <w:rPr>
                <w:rFonts w:ascii="Times New Roman" w:hAnsi="Times New Roman"/>
                <w:kern w:val="0"/>
                <w:sz w:val="20"/>
                <w:szCs w:val="20"/>
              </w:rPr>
            </w:pPr>
            <w:r w:rsidRPr="00A31EEA">
              <w:rPr>
                <w:rFonts w:ascii="Times New Roman" w:hAnsi="Times New Roman"/>
                <w:kern w:val="0"/>
                <w:sz w:val="20"/>
                <w:szCs w:val="20"/>
              </w:rPr>
              <w:t>Povrch a objem hranolu</w:t>
            </w:r>
          </w:p>
          <w:p w:rsidR="00CD3E8A" w:rsidRPr="00CA4C8C" w:rsidRDefault="00CD3E8A" w:rsidP="002046FC">
            <w:pPr>
              <w:numPr>
                <w:ilvl w:val="0"/>
                <w:numId w:val="27"/>
              </w:numPr>
              <w:rPr>
                <w:sz w:val="20"/>
                <w:szCs w:val="20"/>
              </w:rPr>
            </w:pPr>
            <w:r w:rsidRPr="00CA4C8C">
              <w:rPr>
                <w:sz w:val="20"/>
                <w:szCs w:val="20"/>
              </w:rPr>
              <w:t>kolmý hranol, jeho popis</w:t>
            </w:r>
          </w:p>
          <w:p w:rsidR="00CD3E8A" w:rsidRPr="00CA4C8C" w:rsidRDefault="00CD3E8A" w:rsidP="002046FC">
            <w:pPr>
              <w:numPr>
                <w:ilvl w:val="0"/>
                <w:numId w:val="27"/>
              </w:numPr>
              <w:rPr>
                <w:sz w:val="20"/>
                <w:szCs w:val="20"/>
              </w:rPr>
            </w:pPr>
            <w:r w:rsidRPr="00CA4C8C">
              <w:rPr>
                <w:sz w:val="20"/>
                <w:szCs w:val="20"/>
              </w:rPr>
              <w:t>povrch kolmého hranolu</w:t>
            </w:r>
          </w:p>
          <w:p w:rsidR="00CD3E8A" w:rsidRPr="00CA4C8C" w:rsidRDefault="00CD3E8A" w:rsidP="002046FC">
            <w:pPr>
              <w:numPr>
                <w:ilvl w:val="0"/>
                <w:numId w:val="27"/>
              </w:numPr>
              <w:rPr>
                <w:sz w:val="20"/>
                <w:szCs w:val="20"/>
              </w:rPr>
            </w:pPr>
            <w:r w:rsidRPr="00CA4C8C">
              <w:rPr>
                <w:sz w:val="20"/>
                <w:szCs w:val="20"/>
              </w:rPr>
              <w:t>objem kolmého hranolu</w:t>
            </w:r>
          </w:p>
          <w:p w:rsidR="00CD3E8A" w:rsidRPr="00CA4C8C" w:rsidRDefault="00CD3E8A" w:rsidP="00647230">
            <w:pPr>
              <w:rPr>
                <w:sz w:val="20"/>
                <w:szCs w:val="20"/>
              </w:rPr>
            </w:pPr>
          </w:p>
        </w:tc>
        <w:tc>
          <w:tcPr>
            <w:tcW w:w="2694" w:type="dxa"/>
          </w:tcPr>
          <w:p w:rsidR="00CD3E8A" w:rsidRPr="00CA4C8C" w:rsidRDefault="00CD3E8A" w:rsidP="00B84A35">
            <w:pPr>
              <w:rPr>
                <w:sz w:val="20"/>
                <w:szCs w:val="20"/>
              </w:rPr>
            </w:pP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sidRPr="00CA4C8C">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tc>
      </w:tr>
    </w:tbl>
    <w:p w:rsidR="00CD3E8A" w:rsidRDefault="00CD3E8A" w:rsidP="00CD3E8A"/>
    <w:p w:rsidR="00CD3E8A" w:rsidRDefault="00CD3E8A" w:rsidP="00CD3E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378"/>
        <w:gridCol w:w="2694"/>
      </w:tblGrid>
      <w:tr w:rsidR="00CD3E8A" w:rsidTr="00647230">
        <w:tc>
          <w:tcPr>
            <w:tcW w:w="14142" w:type="dxa"/>
            <w:gridSpan w:val="4"/>
          </w:tcPr>
          <w:p w:rsidR="00CD3E8A" w:rsidRDefault="00704E44" w:rsidP="00704E44">
            <w:pPr>
              <w:jc w:val="center"/>
              <w:rPr>
                <w:b/>
                <w:bCs/>
                <w:sz w:val="28"/>
                <w:szCs w:val="28"/>
              </w:rPr>
            </w:pPr>
            <w:r>
              <w:rPr>
                <w:b/>
                <w:bCs/>
                <w:sz w:val="28"/>
                <w:szCs w:val="28"/>
              </w:rPr>
              <w:t>MATEMATIKA VIII</w:t>
            </w:r>
            <w:r w:rsidR="00CD3E8A">
              <w:rPr>
                <w:b/>
                <w:bCs/>
                <w:sz w:val="28"/>
                <w:szCs w:val="28"/>
              </w:rPr>
              <w:t xml:space="preserve">. </w:t>
            </w:r>
            <w:r>
              <w:rPr>
                <w:b/>
                <w:bCs/>
                <w:sz w:val="28"/>
                <w:szCs w:val="28"/>
              </w:rPr>
              <w:t>ROČNÍK</w:t>
            </w:r>
          </w:p>
        </w:tc>
      </w:tr>
      <w:tr w:rsidR="00CD3E8A" w:rsidTr="00704E44">
        <w:tc>
          <w:tcPr>
            <w:tcW w:w="3535" w:type="dxa"/>
          </w:tcPr>
          <w:p w:rsidR="00CD3E8A" w:rsidRDefault="00CD3E8A" w:rsidP="00647230">
            <w:pPr>
              <w:rPr>
                <w:b/>
                <w:bCs/>
                <w:sz w:val="20"/>
                <w:szCs w:val="20"/>
              </w:rPr>
            </w:pPr>
            <w:r w:rsidRPr="0031687D">
              <w:rPr>
                <w:b/>
                <w:bCs/>
                <w:sz w:val="20"/>
                <w:szCs w:val="20"/>
              </w:rPr>
              <w:t>Očekávané výstupy z RVP ZV</w:t>
            </w:r>
          </w:p>
          <w:p w:rsidR="00704E44" w:rsidRPr="0031687D" w:rsidRDefault="00704E44" w:rsidP="00704E44">
            <w:pPr>
              <w:rPr>
                <w:b/>
                <w:bCs/>
                <w:sz w:val="20"/>
                <w:szCs w:val="20"/>
              </w:rPr>
            </w:pPr>
            <w:r>
              <w:rPr>
                <w:b/>
                <w:bCs/>
                <w:sz w:val="20"/>
                <w:szCs w:val="20"/>
              </w:rPr>
              <w:t>Žák</w:t>
            </w:r>
            <w:r w:rsidR="006748DB">
              <w:rPr>
                <w:b/>
                <w:bCs/>
                <w:sz w:val="20"/>
                <w:szCs w:val="20"/>
              </w:rPr>
              <w:t>:</w:t>
            </w:r>
          </w:p>
        </w:tc>
        <w:tc>
          <w:tcPr>
            <w:tcW w:w="3535" w:type="dxa"/>
          </w:tcPr>
          <w:p w:rsidR="00CD3E8A" w:rsidRDefault="00CD3E8A" w:rsidP="00647230">
            <w:pPr>
              <w:rPr>
                <w:b/>
                <w:bCs/>
                <w:sz w:val="20"/>
                <w:szCs w:val="20"/>
              </w:rPr>
            </w:pPr>
            <w:r w:rsidRPr="0031687D">
              <w:rPr>
                <w:b/>
                <w:bCs/>
                <w:sz w:val="20"/>
                <w:szCs w:val="20"/>
              </w:rPr>
              <w:t>Školní výstupy</w:t>
            </w:r>
          </w:p>
          <w:p w:rsidR="00704E44" w:rsidRPr="0031687D" w:rsidRDefault="00704E44" w:rsidP="00647230">
            <w:pPr>
              <w:rPr>
                <w:b/>
                <w:bCs/>
                <w:sz w:val="20"/>
                <w:szCs w:val="20"/>
              </w:rPr>
            </w:pPr>
            <w:r>
              <w:rPr>
                <w:b/>
                <w:bCs/>
                <w:sz w:val="20"/>
                <w:szCs w:val="20"/>
              </w:rPr>
              <w:t>Žák</w:t>
            </w:r>
            <w:r w:rsidR="006748DB">
              <w:rPr>
                <w:b/>
                <w:bCs/>
                <w:sz w:val="20"/>
                <w:szCs w:val="20"/>
              </w:rPr>
              <w:t>:</w:t>
            </w:r>
          </w:p>
        </w:tc>
        <w:tc>
          <w:tcPr>
            <w:tcW w:w="4378" w:type="dxa"/>
          </w:tcPr>
          <w:p w:rsidR="00CD3E8A" w:rsidRPr="0031687D" w:rsidRDefault="00CD3E8A" w:rsidP="00647230">
            <w:pPr>
              <w:rPr>
                <w:b/>
                <w:bCs/>
                <w:sz w:val="20"/>
                <w:szCs w:val="20"/>
              </w:rPr>
            </w:pPr>
            <w:r w:rsidRPr="0031687D">
              <w:rPr>
                <w:b/>
                <w:bCs/>
                <w:sz w:val="20"/>
                <w:szCs w:val="20"/>
              </w:rPr>
              <w:t>Učivo</w:t>
            </w:r>
          </w:p>
        </w:tc>
        <w:tc>
          <w:tcPr>
            <w:tcW w:w="2694" w:type="dxa"/>
          </w:tcPr>
          <w:p w:rsidR="00CD3E8A" w:rsidRPr="0031687D" w:rsidRDefault="00CD3E8A" w:rsidP="00704E44">
            <w:pPr>
              <w:rPr>
                <w:b/>
                <w:bCs/>
                <w:sz w:val="20"/>
                <w:szCs w:val="20"/>
              </w:rPr>
            </w:pPr>
            <w:r w:rsidRPr="0031687D">
              <w:rPr>
                <w:b/>
                <w:bCs/>
                <w:sz w:val="20"/>
                <w:szCs w:val="20"/>
              </w:rPr>
              <w:t>Přesahy a vazby (průřez</w:t>
            </w:r>
            <w:r w:rsidR="00704E44">
              <w:rPr>
                <w:b/>
                <w:bCs/>
                <w:sz w:val="20"/>
                <w:szCs w:val="20"/>
              </w:rPr>
              <w:t>.</w:t>
            </w:r>
            <w:r w:rsidRPr="0031687D">
              <w:rPr>
                <w:b/>
                <w:bCs/>
                <w:sz w:val="20"/>
                <w:szCs w:val="20"/>
              </w:rPr>
              <w:br/>
              <w:t>témata, mezipředm</w:t>
            </w:r>
            <w:r w:rsidR="00704E44">
              <w:rPr>
                <w:b/>
                <w:bCs/>
                <w:sz w:val="20"/>
                <w:szCs w:val="20"/>
              </w:rPr>
              <w:t>.</w:t>
            </w:r>
            <w:r w:rsidRPr="0031687D">
              <w:rPr>
                <w:b/>
                <w:bCs/>
                <w:sz w:val="20"/>
                <w:szCs w:val="20"/>
              </w:rPr>
              <w:t xml:space="preserve"> vztahy)</w:t>
            </w:r>
          </w:p>
        </w:tc>
      </w:tr>
      <w:tr w:rsidR="00CD3E8A" w:rsidTr="00704E44">
        <w:tc>
          <w:tcPr>
            <w:tcW w:w="3535" w:type="dxa"/>
          </w:tcPr>
          <w:p w:rsidR="00CD3E8A" w:rsidRPr="0095079F" w:rsidRDefault="00CD3E8A" w:rsidP="00647230">
            <w:pPr>
              <w:rPr>
                <w:sz w:val="20"/>
                <w:szCs w:val="20"/>
              </w:rPr>
            </w:pPr>
            <w:r w:rsidRPr="0095079F">
              <w:rPr>
                <w:sz w:val="20"/>
                <w:szCs w:val="20"/>
              </w:rPr>
              <w:t>Provádí početní operace v oboru celých a racionálních čísel, užívá ve výpočtech druhou mocninu a odmocninu</w:t>
            </w:r>
            <w:r>
              <w:rPr>
                <w:sz w:val="20"/>
                <w:szCs w:val="20"/>
              </w:rPr>
              <w:t>.</w:t>
            </w:r>
          </w:p>
          <w:p w:rsidR="00CD3E8A" w:rsidRPr="0095079F" w:rsidRDefault="00CD3E8A" w:rsidP="00647230">
            <w:pPr>
              <w:rPr>
                <w:sz w:val="20"/>
                <w:szCs w:val="20"/>
              </w:rPr>
            </w:pPr>
            <w:r w:rsidRPr="0095079F">
              <w:rPr>
                <w:sz w:val="20"/>
                <w:szCs w:val="20"/>
              </w:rPr>
              <w:t>Zaokrouhluje a provádí odhady s danou přesností, účelně využívá kalkulátor</w:t>
            </w:r>
            <w:r>
              <w:rPr>
                <w:sz w:val="20"/>
                <w:szCs w:val="20"/>
              </w:rPr>
              <w:t>.</w:t>
            </w:r>
          </w:p>
          <w:p w:rsidR="00CD3E8A" w:rsidRDefault="00CD3E8A" w:rsidP="00647230">
            <w:pPr>
              <w:rPr>
                <w:sz w:val="20"/>
                <w:szCs w:val="20"/>
              </w:rPr>
            </w:pPr>
          </w:p>
          <w:p w:rsidR="002213B9" w:rsidRPr="0095079F" w:rsidRDefault="002213B9" w:rsidP="00647230">
            <w:pPr>
              <w:rPr>
                <w:sz w:val="20"/>
                <w:szCs w:val="20"/>
              </w:rPr>
            </w:pPr>
          </w:p>
          <w:p w:rsidR="00CD3E8A" w:rsidRPr="0095079F" w:rsidRDefault="00CD3E8A" w:rsidP="00647230">
            <w:pPr>
              <w:rPr>
                <w:sz w:val="20"/>
                <w:szCs w:val="20"/>
              </w:rPr>
            </w:pPr>
            <w:r w:rsidRPr="0095079F">
              <w:rPr>
                <w:sz w:val="20"/>
                <w:szCs w:val="20"/>
              </w:rPr>
              <w:t>Matematizuje jednoduché reálné situace s využitím proměnných, určí hodnotu výrazu, sčítá a násobí mnohočleny</w:t>
            </w:r>
            <w:r>
              <w:rPr>
                <w:sz w:val="20"/>
                <w:szCs w:val="20"/>
              </w:rPr>
              <w:t>, provádí rozklad mnohočlenů na součin pomocí vzorců a vytýkání</w:t>
            </w:r>
            <w:r w:rsidR="00704E44">
              <w:rPr>
                <w:sz w:val="20"/>
                <w:szCs w:val="20"/>
              </w:rPr>
              <w:t>m</w:t>
            </w:r>
            <w:r>
              <w:rPr>
                <w:sz w:val="20"/>
                <w:szCs w:val="20"/>
              </w:rPr>
              <w:t>.</w:t>
            </w:r>
          </w:p>
          <w:p w:rsidR="00CD3E8A" w:rsidRDefault="00CD3E8A" w:rsidP="00647230">
            <w:pPr>
              <w:rPr>
                <w:sz w:val="20"/>
                <w:szCs w:val="20"/>
              </w:rPr>
            </w:pPr>
          </w:p>
          <w:p w:rsidR="002213B9" w:rsidRPr="0095079F" w:rsidRDefault="002213B9" w:rsidP="00647230">
            <w:pPr>
              <w:rPr>
                <w:sz w:val="20"/>
                <w:szCs w:val="20"/>
              </w:rPr>
            </w:pPr>
          </w:p>
          <w:p w:rsidR="00CD3E8A" w:rsidRPr="0095079F" w:rsidRDefault="00704E44" w:rsidP="00647230">
            <w:pPr>
              <w:rPr>
                <w:sz w:val="20"/>
                <w:szCs w:val="20"/>
              </w:rPr>
            </w:pPr>
            <w:r>
              <w:rPr>
                <w:sz w:val="20"/>
                <w:szCs w:val="20"/>
              </w:rPr>
              <w:t xml:space="preserve">Charakterizuje </w:t>
            </w:r>
            <w:r w:rsidR="00CD3E8A" w:rsidRPr="0095079F">
              <w:rPr>
                <w:sz w:val="20"/>
                <w:szCs w:val="20"/>
              </w:rPr>
              <w:t>a třídí základní rovinné útvary</w:t>
            </w:r>
            <w:r w:rsidR="00CD3E8A">
              <w:rPr>
                <w:sz w:val="20"/>
                <w:szCs w:val="20"/>
              </w:rPr>
              <w:t>.</w:t>
            </w:r>
          </w:p>
          <w:p w:rsidR="00CD3E8A" w:rsidRPr="0095079F" w:rsidRDefault="00CD3E8A" w:rsidP="00647230">
            <w:pPr>
              <w:rPr>
                <w:sz w:val="20"/>
                <w:szCs w:val="20"/>
              </w:rPr>
            </w:pPr>
            <w:r w:rsidRPr="0095079F">
              <w:rPr>
                <w:sz w:val="20"/>
                <w:szCs w:val="20"/>
              </w:rPr>
              <w:t>Odhaduje a vypočítá obsah a obvod základních rovinných útvarů</w:t>
            </w:r>
            <w:r>
              <w:rPr>
                <w:sz w:val="20"/>
                <w:szCs w:val="20"/>
              </w:rPr>
              <w:t>.</w:t>
            </w:r>
          </w:p>
          <w:p w:rsidR="00CD3E8A" w:rsidRPr="0095079F" w:rsidRDefault="00CD3E8A" w:rsidP="00647230">
            <w:pPr>
              <w:rPr>
                <w:sz w:val="20"/>
                <w:szCs w:val="20"/>
              </w:rPr>
            </w:pPr>
            <w:r w:rsidRPr="0095079F">
              <w:rPr>
                <w:sz w:val="20"/>
                <w:szCs w:val="20"/>
              </w:rPr>
              <w:t>Načrtne a sestrojí rovinné útvary</w:t>
            </w:r>
            <w:r>
              <w:rPr>
                <w:sz w:val="20"/>
                <w:szCs w:val="20"/>
              </w:rPr>
              <w:t>.</w:t>
            </w:r>
          </w:p>
          <w:p w:rsidR="00CD3E8A" w:rsidRPr="0095079F" w:rsidRDefault="00CD3E8A" w:rsidP="00647230">
            <w:pPr>
              <w:rPr>
                <w:sz w:val="20"/>
                <w:szCs w:val="20"/>
              </w:rPr>
            </w:pPr>
            <w:r w:rsidRPr="0095079F">
              <w:rPr>
                <w:sz w:val="20"/>
                <w:szCs w:val="20"/>
              </w:rPr>
              <w:t>Provádí početní operace v oboru celých a racionálních čísel, užívá ve výpočtech druhou mocninu a odmocninu</w:t>
            </w:r>
            <w:r>
              <w:rPr>
                <w:sz w:val="20"/>
                <w:szCs w:val="20"/>
              </w:rPr>
              <w:t>.</w:t>
            </w:r>
          </w:p>
          <w:p w:rsidR="00CD3E8A" w:rsidRPr="0095079F" w:rsidRDefault="00CD3E8A" w:rsidP="00647230">
            <w:pPr>
              <w:rPr>
                <w:sz w:val="20"/>
                <w:szCs w:val="20"/>
              </w:rPr>
            </w:pPr>
            <w:r w:rsidRPr="0095079F">
              <w:rPr>
                <w:sz w:val="20"/>
                <w:szCs w:val="20"/>
              </w:rPr>
              <w:t>Zaokrouhluje a provádí odhady s danou přesností, účelně využívá kalkulátor</w:t>
            </w:r>
            <w:r>
              <w:rPr>
                <w:sz w:val="20"/>
                <w:szCs w:val="20"/>
              </w:rPr>
              <w:t>.</w:t>
            </w:r>
          </w:p>
          <w:p w:rsidR="00CD3E8A" w:rsidRPr="0095079F" w:rsidRDefault="00CD3E8A" w:rsidP="00647230">
            <w:pPr>
              <w:rPr>
                <w:sz w:val="20"/>
                <w:szCs w:val="20"/>
              </w:rPr>
            </w:pPr>
            <w:r w:rsidRPr="0095079F">
              <w:rPr>
                <w:sz w:val="20"/>
                <w:szCs w:val="20"/>
              </w:rPr>
              <w:t>Modeluje a řeší situace s využitím dělitelnosti v oboru přirozených čísel</w:t>
            </w:r>
            <w:r>
              <w:rPr>
                <w:sz w:val="20"/>
                <w:szCs w:val="20"/>
              </w:rPr>
              <w:t>.</w:t>
            </w:r>
          </w:p>
          <w:p w:rsidR="00CD3E8A" w:rsidRDefault="00CD3E8A" w:rsidP="00647230">
            <w:pPr>
              <w:rPr>
                <w:sz w:val="20"/>
                <w:szCs w:val="20"/>
              </w:rPr>
            </w:pPr>
          </w:p>
          <w:p w:rsidR="00CD3E8A" w:rsidRPr="0095079F" w:rsidRDefault="00CD3E8A" w:rsidP="00647230">
            <w:pPr>
              <w:rPr>
                <w:sz w:val="20"/>
                <w:szCs w:val="20"/>
              </w:rPr>
            </w:pPr>
            <w:r w:rsidRPr="0095079F">
              <w:rPr>
                <w:sz w:val="20"/>
                <w:szCs w:val="20"/>
              </w:rPr>
              <w:t>Zdůvodňuje a využívá polohové a metrické vlastnosti základních rovinných útvarů při řešení úloh a jednoduchých praktických problémů, využívá potřebnou matematickou symboliku</w:t>
            </w:r>
            <w:r>
              <w:rPr>
                <w:sz w:val="20"/>
                <w:szCs w:val="20"/>
              </w:rPr>
              <w:t>.</w:t>
            </w:r>
          </w:p>
          <w:p w:rsidR="00CD3E8A" w:rsidRDefault="00CD3E8A" w:rsidP="00647230">
            <w:pPr>
              <w:rPr>
                <w:sz w:val="20"/>
                <w:szCs w:val="20"/>
              </w:rPr>
            </w:pPr>
          </w:p>
          <w:p w:rsidR="00CD3E8A" w:rsidRDefault="00CD3E8A" w:rsidP="00647230">
            <w:pPr>
              <w:rPr>
                <w:sz w:val="20"/>
                <w:szCs w:val="20"/>
              </w:rPr>
            </w:pPr>
          </w:p>
          <w:p w:rsidR="00CD3E8A" w:rsidRPr="0095079F" w:rsidRDefault="00CD3E8A" w:rsidP="00647230">
            <w:pPr>
              <w:rPr>
                <w:sz w:val="20"/>
                <w:szCs w:val="20"/>
              </w:rPr>
            </w:pPr>
            <w:r w:rsidRPr="0095079F">
              <w:rPr>
                <w:sz w:val="20"/>
                <w:szCs w:val="20"/>
              </w:rPr>
              <w:t>Matematizuje jednoduché reálné situace s využitím proměnných, určí hodnotu výrazu, sčítá a násobí mnohočleny</w:t>
            </w:r>
            <w:r>
              <w:rPr>
                <w:sz w:val="20"/>
                <w:szCs w:val="20"/>
              </w:rPr>
              <w:t>, provádí rozklad mnohočlenů na součin pomocí vzorců a vytýkání.</w:t>
            </w:r>
          </w:p>
          <w:p w:rsidR="00CD3E8A" w:rsidRPr="0095079F" w:rsidRDefault="00CD3E8A" w:rsidP="00647230">
            <w:pPr>
              <w:rPr>
                <w:sz w:val="20"/>
                <w:szCs w:val="20"/>
              </w:rPr>
            </w:pPr>
            <w:r w:rsidRPr="0095079F">
              <w:rPr>
                <w:sz w:val="20"/>
                <w:szCs w:val="20"/>
              </w:rPr>
              <w:br/>
              <w:t>Formuluje a řeší reálnou situaci pomocí rovnic</w:t>
            </w:r>
            <w:r>
              <w:rPr>
                <w:sz w:val="20"/>
                <w:szCs w:val="20"/>
              </w:rPr>
              <w:t xml:space="preserve"> a jejich soustav.</w:t>
            </w:r>
            <w:r w:rsidRPr="0095079F">
              <w:rPr>
                <w:sz w:val="20"/>
                <w:szCs w:val="20"/>
              </w:rPr>
              <w:t xml:space="preserve"> </w:t>
            </w:r>
          </w:p>
          <w:p w:rsidR="00CD3E8A" w:rsidRDefault="00CD3E8A" w:rsidP="00647230">
            <w:pPr>
              <w:rPr>
                <w:sz w:val="20"/>
                <w:szCs w:val="20"/>
              </w:rPr>
            </w:pPr>
          </w:p>
          <w:p w:rsidR="00CD3E8A" w:rsidRPr="0095079F" w:rsidRDefault="00CD3E8A" w:rsidP="00647230">
            <w:pPr>
              <w:rPr>
                <w:sz w:val="20"/>
                <w:szCs w:val="20"/>
              </w:rPr>
            </w:pPr>
            <w:r w:rsidRPr="0095079F">
              <w:rPr>
                <w:sz w:val="20"/>
                <w:szCs w:val="20"/>
              </w:rPr>
              <w:t>Zaokrouhluje a provádí odhady s danou přesností, účelně využívá kalkulátor</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sidRPr="0095079F">
              <w:rPr>
                <w:sz w:val="20"/>
                <w:szCs w:val="20"/>
              </w:rPr>
              <w:t>Určuje a charakterizuje základní prostorové útvary (tělesa), analyzuje jejich vlastnosti</w:t>
            </w:r>
            <w:r>
              <w:rPr>
                <w:sz w:val="20"/>
                <w:szCs w:val="20"/>
              </w:rPr>
              <w:t>.</w:t>
            </w:r>
          </w:p>
          <w:p w:rsidR="00CD3E8A" w:rsidRPr="0095079F" w:rsidRDefault="00CD3E8A" w:rsidP="00647230">
            <w:pPr>
              <w:rPr>
                <w:sz w:val="20"/>
                <w:szCs w:val="20"/>
              </w:rPr>
            </w:pPr>
            <w:r w:rsidRPr="0095079F">
              <w:rPr>
                <w:sz w:val="20"/>
                <w:szCs w:val="20"/>
              </w:rPr>
              <w:t>Odhaduje a vypočítá objem a povrch těles</w:t>
            </w:r>
            <w:r>
              <w:rPr>
                <w:sz w:val="20"/>
                <w:szCs w:val="20"/>
              </w:rPr>
              <w:t>.</w:t>
            </w:r>
          </w:p>
          <w:p w:rsidR="00CD3E8A" w:rsidRPr="0095079F" w:rsidRDefault="00CD3E8A" w:rsidP="00647230">
            <w:pPr>
              <w:rPr>
                <w:sz w:val="20"/>
                <w:szCs w:val="20"/>
              </w:rPr>
            </w:pPr>
            <w:r w:rsidRPr="0095079F">
              <w:rPr>
                <w:sz w:val="20"/>
                <w:szCs w:val="20"/>
              </w:rPr>
              <w:t>Načrtne a sestrojí sítě základních těles</w:t>
            </w:r>
            <w:r>
              <w:rPr>
                <w:sz w:val="20"/>
                <w:szCs w:val="20"/>
              </w:rPr>
              <w:t>.</w:t>
            </w:r>
          </w:p>
          <w:p w:rsidR="00CD3E8A" w:rsidRPr="0095079F" w:rsidRDefault="00CD3E8A" w:rsidP="00647230">
            <w:pPr>
              <w:rPr>
                <w:sz w:val="20"/>
                <w:szCs w:val="20"/>
              </w:rPr>
            </w:pPr>
            <w:r w:rsidRPr="0095079F">
              <w:rPr>
                <w:sz w:val="20"/>
                <w:szCs w:val="20"/>
              </w:rPr>
              <w:t>Načrtne a sestrojí obraz jednoduchých těles v</w:t>
            </w:r>
            <w:r>
              <w:rPr>
                <w:sz w:val="20"/>
                <w:szCs w:val="20"/>
              </w:rPr>
              <w:t> </w:t>
            </w:r>
            <w:r w:rsidRPr="0095079F">
              <w:rPr>
                <w:sz w:val="20"/>
                <w:szCs w:val="20"/>
              </w:rPr>
              <w:t>rovině</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r w:rsidRPr="0095079F">
              <w:rPr>
                <w:sz w:val="20"/>
                <w:szCs w:val="20"/>
              </w:rPr>
              <w:t xml:space="preserve">Využívá pojem množina všech bodů dané vlastnosti k charakteristice útvaru a k řešení </w:t>
            </w:r>
            <w:r>
              <w:rPr>
                <w:sz w:val="20"/>
                <w:szCs w:val="20"/>
              </w:rPr>
              <w:t>polohových a nepolohových konstrukčních úloh.</w:t>
            </w:r>
          </w:p>
          <w:p w:rsidR="00CD3E8A" w:rsidRPr="0095079F" w:rsidRDefault="00CD3E8A" w:rsidP="00647230">
            <w:pPr>
              <w:rPr>
                <w:sz w:val="20"/>
                <w:szCs w:val="20"/>
              </w:rPr>
            </w:pPr>
            <w:r w:rsidRPr="0095079F">
              <w:rPr>
                <w:sz w:val="20"/>
                <w:szCs w:val="20"/>
              </w:rPr>
              <w:t xml:space="preserve">Formuluje a řeší reálnou situaci pomocí </w:t>
            </w:r>
            <w:r>
              <w:rPr>
                <w:sz w:val="20"/>
                <w:szCs w:val="20"/>
              </w:rPr>
              <w:t>rovnic a jejich soustav.</w:t>
            </w:r>
            <w:r w:rsidRPr="0095079F">
              <w:rPr>
                <w:sz w:val="20"/>
                <w:szCs w:val="20"/>
              </w:rPr>
              <w:t xml:space="preserve"> </w:t>
            </w:r>
          </w:p>
          <w:p w:rsidR="00CD3E8A" w:rsidRPr="0095079F" w:rsidRDefault="00CD3E8A" w:rsidP="00647230">
            <w:pPr>
              <w:rPr>
                <w:sz w:val="20"/>
                <w:szCs w:val="20"/>
              </w:rPr>
            </w:pPr>
            <w:r w:rsidRPr="0095079F">
              <w:rPr>
                <w:sz w:val="20"/>
                <w:szCs w:val="20"/>
              </w:rPr>
              <w:t>Zaokrouhluje a provádí odhady s danou přesno</w:t>
            </w:r>
            <w:r>
              <w:rPr>
                <w:sz w:val="20"/>
                <w:szCs w:val="20"/>
              </w:rPr>
              <w:t>stí, účelně využívá kalkulátor.</w:t>
            </w:r>
            <w:r w:rsidRPr="0095079F">
              <w:rPr>
                <w:sz w:val="20"/>
                <w:szCs w:val="20"/>
              </w:rPr>
              <w:br/>
              <w:t>Vyhledává, vyhodnocuje a zpracovává</w:t>
            </w:r>
            <w:r w:rsidRPr="0095079F">
              <w:rPr>
                <w:sz w:val="20"/>
                <w:szCs w:val="20"/>
              </w:rPr>
              <w:br/>
              <w:t>data</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tc>
        <w:tc>
          <w:tcPr>
            <w:tcW w:w="3535" w:type="dxa"/>
          </w:tcPr>
          <w:p w:rsidR="00CD3E8A" w:rsidRPr="0095079F" w:rsidRDefault="00CD3E8A" w:rsidP="00647230">
            <w:pPr>
              <w:rPr>
                <w:sz w:val="20"/>
                <w:szCs w:val="20"/>
              </w:rPr>
            </w:pPr>
            <w:r>
              <w:rPr>
                <w:sz w:val="20"/>
                <w:szCs w:val="20"/>
              </w:rPr>
              <w:t>U</w:t>
            </w:r>
            <w:r w:rsidRPr="0095079F">
              <w:rPr>
                <w:sz w:val="20"/>
                <w:szCs w:val="20"/>
              </w:rPr>
              <w:t>rčí druhou mocninu a odmocninu výpočtem, pomocí tabulek</w:t>
            </w:r>
            <w:r>
              <w:rPr>
                <w:sz w:val="20"/>
                <w:szCs w:val="20"/>
              </w:rPr>
              <w:t xml:space="preserve"> nebo</w:t>
            </w:r>
            <w:r w:rsidRPr="0095079F">
              <w:rPr>
                <w:sz w:val="20"/>
                <w:szCs w:val="20"/>
              </w:rPr>
              <w:t xml:space="preserve"> kalkulačky</w:t>
            </w:r>
            <w:r>
              <w:rPr>
                <w:sz w:val="20"/>
                <w:szCs w:val="20"/>
              </w:rPr>
              <w:t>.</w:t>
            </w:r>
          </w:p>
          <w:p w:rsidR="00CD3E8A" w:rsidRPr="0095079F" w:rsidRDefault="00CD3E8A" w:rsidP="00647230">
            <w:pPr>
              <w:rPr>
                <w:sz w:val="20"/>
                <w:szCs w:val="20"/>
              </w:rPr>
            </w:pPr>
            <w:r>
              <w:rPr>
                <w:sz w:val="20"/>
                <w:szCs w:val="20"/>
              </w:rPr>
              <w:t>U</w:t>
            </w:r>
            <w:r w:rsidRPr="0095079F">
              <w:rPr>
                <w:sz w:val="20"/>
                <w:szCs w:val="20"/>
              </w:rPr>
              <w:t>žívá druhou mocninu a odmocninu ve výpočtech</w:t>
            </w:r>
            <w:r>
              <w:rPr>
                <w:sz w:val="20"/>
                <w:szCs w:val="20"/>
              </w:rPr>
              <w:t>.</w:t>
            </w:r>
          </w:p>
          <w:p w:rsidR="00CD3E8A" w:rsidRPr="0095079F" w:rsidRDefault="00CD3E8A" w:rsidP="00647230">
            <w:pPr>
              <w:rPr>
                <w:sz w:val="20"/>
                <w:szCs w:val="20"/>
              </w:rPr>
            </w:pPr>
            <w:r>
              <w:rPr>
                <w:sz w:val="20"/>
                <w:szCs w:val="20"/>
              </w:rPr>
              <w:t>Desítková soustava.</w:t>
            </w:r>
          </w:p>
          <w:p w:rsidR="00CD3E8A" w:rsidRPr="0095079F" w:rsidRDefault="00CD3E8A" w:rsidP="00647230">
            <w:pPr>
              <w:rPr>
                <w:sz w:val="20"/>
                <w:szCs w:val="20"/>
              </w:rPr>
            </w:pPr>
            <w:r>
              <w:rPr>
                <w:sz w:val="20"/>
                <w:szCs w:val="20"/>
              </w:rPr>
              <w:t>J</w:t>
            </w:r>
            <w:r w:rsidRPr="0095079F">
              <w:rPr>
                <w:sz w:val="20"/>
                <w:szCs w:val="20"/>
              </w:rPr>
              <w:t>ednoduché situace z praxe matematizuje s využitím proměnných</w:t>
            </w:r>
            <w:r>
              <w:rPr>
                <w:sz w:val="20"/>
                <w:szCs w:val="20"/>
              </w:rPr>
              <w:t>.</w:t>
            </w:r>
          </w:p>
          <w:p w:rsidR="00CD3E8A" w:rsidRPr="0095079F" w:rsidRDefault="00CD3E8A" w:rsidP="00647230">
            <w:pPr>
              <w:rPr>
                <w:sz w:val="20"/>
                <w:szCs w:val="20"/>
              </w:rPr>
            </w:pPr>
            <w:r>
              <w:rPr>
                <w:sz w:val="20"/>
                <w:szCs w:val="20"/>
              </w:rPr>
              <w:t>U</w:t>
            </w:r>
            <w:r w:rsidRPr="0095079F">
              <w:rPr>
                <w:sz w:val="20"/>
                <w:szCs w:val="20"/>
              </w:rPr>
              <w:t>rčí hodnotu číselného výrazu</w:t>
            </w:r>
            <w:r>
              <w:rPr>
                <w:sz w:val="20"/>
                <w:szCs w:val="20"/>
              </w:rPr>
              <w:t>.</w:t>
            </w:r>
          </w:p>
          <w:p w:rsidR="00CD3E8A" w:rsidRPr="0095079F" w:rsidRDefault="00CD3E8A" w:rsidP="00647230">
            <w:pPr>
              <w:rPr>
                <w:sz w:val="20"/>
                <w:szCs w:val="20"/>
              </w:rPr>
            </w:pPr>
            <w:r>
              <w:rPr>
                <w:sz w:val="20"/>
                <w:szCs w:val="20"/>
              </w:rPr>
              <w:t>S</w:t>
            </w:r>
            <w:r w:rsidRPr="0095079F">
              <w:rPr>
                <w:sz w:val="20"/>
                <w:szCs w:val="20"/>
              </w:rPr>
              <w:t>lovní text zapíše pomocí výrazu s</w:t>
            </w:r>
            <w:r>
              <w:rPr>
                <w:sz w:val="20"/>
                <w:szCs w:val="20"/>
              </w:rPr>
              <w:t> </w:t>
            </w:r>
            <w:r w:rsidRPr="0095079F">
              <w:rPr>
                <w:sz w:val="20"/>
                <w:szCs w:val="20"/>
              </w:rPr>
              <w:t>proměnnou</w:t>
            </w:r>
            <w:r>
              <w:rPr>
                <w:sz w:val="20"/>
                <w:szCs w:val="20"/>
              </w:rPr>
              <w:t>.</w:t>
            </w:r>
          </w:p>
          <w:p w:rsidR="00CD3E8A" w:rsidRDefault="00CD3E8A" w:rsidP="00647230">
            <w:pPr>
              <w:rPr>
                <w:sz w:val="20"/>
                <w:szCs w:val="20"/>
              </w:rPr>
            </w:pPr>
            <w:r>
              <w:rPr>
                <w:sz w:val="20"/>
                <w:szCs w:val="20"/>
              </w:rPr>
              <w:t>D</w:t>
            </w:r>
            <w:r w:rsidRPr="0095079F">
              <w:rPr>
                <w:sz w:val="20"/>
                <w:szCs w:val="20"/>
              </w:rPr>
              <w:t>osazuje do výrazu s proměnnou čísla</w:t>
            </w:r>
            <w:r>
              <w:rPr>
                <w:sz w:val="20"/>
                <w:szCs w:val="20"/>
              </w:rPr>
              <w:t>.</w:t>
            </w:r>
          </w:p>
          <w:p w:rsidR="002213B9" w:rsidRPr="0095079F" w:rsidRDefault="002213B9" w:rsidP="002213B9">
            <w:pPr>
              <w:rPr>
                <w:sz w:val="20"/>
                <w:szCs w:val="20"/>
              </w:rPr>
            </w:pPr>
            <w:r>
              <w:rPr>
                <w:sz w:val="20"/>
                <w:szCs w:val="20"/>
              </w:rPr>
              <w:t>R</w:t>
            </w:r>
            <w:r w:rsidRPr="0095079F">
              <w:rPr>
                <w:sz w:val="20"/>
                <w:szCs w:val="20"/>
              </w:rPr>
              <w:t>ozkládá výraz na součin (vytýkáním, pomocí vzorců)</w:t>
            </w:r>
            <w:r>
              <w:rPr>
                <w:sz w:val="20"/>
                <w:szCs w:val="20"/>
              </w:rPr>
              <w:t>.</w:t>
            </w:r>
          </w:p>
          <w:p w:rsidR="00CD3E8A" w:rsidRPr="0095079F" w:rsidRDefault="00CD3E8A" w:rsidP="00647230">
            <w:pPr>
              <w:rPr>
                <w:sz w:val="20"/>
                <w:szCs w:val="20"/>
              </w:rPr>
            </w:pPr>
            <w:r>
              <w:rPr>
                <w:sz w:val="20"/>
                <w:szCs w:val="20"/>
              </w:rPr>
              <w:t>V</w:t>
            </w:r>
            <w:r w:rsidRPr="0095079F">
              <w:rPr>
                <w:sz w:val="20"/>
                <w:szCs w:val="20"/>
              </w:rPr>
              <w:t>ypočítává obvod a obsah kruhu</w:t>
            </w:r>
            <w:r>
              <w:rPr>
                <w:sz w:val="20"/>
                <w:szCs w:val="20"/>
              </w:rPr>
              <w:t>.</w:t>
            </w:r>
          </w:p>
          <w:p w:rsidR="00CD3E8A" w:rsidRPr="0095079F" w:rsidRDefault="00CD3E8A" w:rsidP="00647230">
            <w:pPr>
              <w:rPr>
                <w:sz w:val="20"/>
                <w:szCs w:val="20"/>
              </w:rPr>
            </w:pPr>
            <w:r>
              <w:rPr>
                <w:sz w:val="20"/>
                <w:szCs w:val="20"/>
              </w:rPr>
              <w:t>U</w:t>
            </w:r>
            <w:r w:rsidRPr="0095079F">
              <w:rPr>
                <w:sz w:val="20"/>
                <w:szCs w:val="20"/>
              </w:rPr>
              <w:t>rčí vzájemnou polohu přímky a kružnice</w:t>
            </w:r>
            <w:r>
              <w:rPr>
                <w:sz w:val="20"/>
                <w:szCs w:val="20"/>
              </w:rPr>
              <w:t>.</w:t>
            </w:r>
          </w:p>
          <w:p w:rsidR="00CD3E8A" w:rsidRPr="0095079F" w:rsidRDefault="00CD3E8A" w:rsidP="00647230">
            <w:pPr>
              <w:rPr>
                <w:sz w:val="20"/>
                <w:szCs w:val="20"/>
              </w:rPr>
            </w:pPr>
            <w:r>
              <w:rPr>
                <w:sz w:val="20"/>
                <w:szCs w:val="20"/>
              </w:rPr>
              <w:t>U</w:t>
            </w:r>
            <w:r w:rsidRPr="0095079F">
              <w:rPr>
                <w:sz w:val="20"/>
                <w:szCs w:val="20"/>
              </w:rPr>
              <w:t>rčí vzájemnou polohu dvou kružnic</w:t>
            </w:r>
            <w:r>
              <w:rPr>
                <w:sz w:val="20"/>
                <w:szCs w:val="20"/>
              </w:rPr>
              <w:t>.</w:t>
            </w:r>
          </w:p>
          <w:p w:rsidR="00CD3E8A" w:rsidRPr="0095079F" w:rsidRDefault="00CD3E8A" w:rsidP="00647230">
            <w:pPr>
              <w:rPr>
                <w:sz w:val="20"/>
                <w:szCs w:val="20"/>
              </w:rPr>
            </w:pPr>
            <w:r>
              <w:rPr>
                <w:sz w:val="20"/>
                <w:szCs w:val="20"/>
              </w:rPr>
              <w:t>P</w:t>
            </w:r>
            <w:r w:rsidRPr="0095079F">
              <w:rPr>
                <w:sz w:val="20"/>
                <w:szCs w:val="20"/>
              </w:rPr>
              <w:t>rovádí početní operace s mocninami s přirozeným mocnitelem</w:t>
            </w:r>
            <w:r>
              <w:rPr>
                <w:sz w:val="20"/>
                <w:szCs w:val="20"/>
              </w:rPr>
              <w:t>.</w:t>
            </w:r>
          </w:p>
          <w:p w:rsidR="00CD3E8A" w:rsidRPr="0095079F" w:rsidRDefault="00CD3E8A" w:rsidP="00647230">
            <w:pPr>
              <w:rPr>
                <w:sz w:val="20"/>
                <w:szCs w:val="20"/>
              </w:rPr>
            </w:pPr>
            <w:r>
              <w:rPr>
                <w:sz w:val="20"/>
                <w:szCs w:val="20"/>
              </w:rPr>
              <w:t>P</w:t>
            </w:r>
            <w:r w:rsidRPr="0095079F">
              <w:rPr>
                <w:sz w:val="20"/>
                <w:szCs w:val="20"/>
              </w:rPr>
              <w:t>o</w:t>
            </w:r>
            <w:r>
              <w:rPr>
                <w:sz w:val="20"/>
                <w:szCs w:val="20"/>
              </w:rPr>
              <w:t xml:space="preserve">čítá délky odvěsny a přepony </w:t>
            </w:r>
            <w:r>
              <w:rPr>
                <w:sz w:val="20"/>
                <w:szCs w:val="20"/>
              </w:rPr>
              <w:br/>
            </w:r>
            <w:r w:rsidRPr="0095079F">
              <w:rPr>
                <w:sz w:val="20"/>
                <w:szCs w:val="20"/>
              </w:rPr>
              <w:t>v pravoúhlém trojúhelníku</w:t>
            </w:r>
            <w:r>
              <w:rPr>
                <w:sz w:val="20"/>
                <w:szCs w:val="20"/>
              </w:rPr>
              <w:t>.</w:t>
            </w:r>
          </w:p>
          <w:p w:rsidR="00CD3E8A" w:rsidRPr="0095079F" w:rsidRDefault="00CD3E8A" w:rsidP="00647230">
            <w:pPr>
              <w:rPr>
                <w:sz w:val="20"/>
                <w:szCs w:val="20"/>
              </w:rPr>
            </w:pPr>
            <w:r>
              <w:rPr>
                <w:sz w:val="20"/>
                <w:szCs w:val="20"/>
              </w:rPr>
              <w:t>Ř</w:t>
            </w:r>
            <w:r w:rsidRPr="0095079F">
              <w:rPr>
                <w:sz w:val="20"/>
                <w:szCs w:val="20"/>
              </w:rPr>
              <w:t>eší slovní úlohy</w:t>
            </w:r>
            <w:r>
              <w:rPr>
                <w:sz w:val="20"/>
                <w:szCs w:val="20"/>
              </w:rPr>
              <w:t>.</w:t>
            </w:r>
          </w:p>
          <w:p w:rsidR="00CD3E8A" w:rsidRPr="0095079F" w:rsidRDefault="00CD3E8A" w:rsidP="00647230">
            <w:pPr>
              <w:rPr>
                <w:sz w:val="20"/>
                <w:szCs w:val="20"/>
              </w:rPr>
            </w:pPr>
            <w:r w:rsidRPr="0095079F">
              <w:rPr>
                <w:sz w:val="20"/>
                <w:szCs w:val="20"/>
              </w:rPr>
              <w:br/>
            </w:r>
            <w:r>
              <w:rPr>
                <w:sz w:val="20"/>
                <w:szCs w:val="20"/>
              </w:rPr>
              <w:t>S</w:t>
            </w:r>
            <w:r w:rsidRPr="0095079F">
              <w:rPr>
                <w:sz w:val="20"/>
                <w:szCs w:val="20"/>
              </w:rPr>
              <w:t>čítá, odčítá mnohočleny</w:t>
            </w:r>
            <w:r>
              <w:rPr>
                <w:sz w:val="20"/>
                <w:szCs w:val="20"/>
              </w:rPr>
              <w:t>.</w:t>
            </w:r>
          </w:p>
          <w:p w:rsidR="00CD3E8A" w:rsidRPr="0095079F" w:rsidRDefault="00CD3E8A" w:rsidP="00647230">
            <w:pPr>
              <w:rPr>
                <w:sz w:val="20"/>
                <w:szCs w:val="20"/>
              </w:rPr>
            </w:pPr>
            <w:r w:rsidRPr="0095079F">
              <w:rPr>
                <w:sz w:val="20"/>
                <w:szCs w:val="20"/>
              </w:rPr>
              <w:br/>
            </w:r>
            <w:r>
              <w:rPr>
                <w:sz w:val="20"/>
                <w:szCs w:val="20"/>
              </w:rPr>
              <w:t>Ř</w:t>
            </w:r>
            <w:r w:rsidRPr="0095079F">
              <w:rPr>
                <w:sz w:val="20"/>
                <w:szCs w:val="20"/>
              </w:rPr>
              <w:t>eší lineární rovnice pomocí ekvivalentních úprav</w:t>
            </w:r>
            <w:r>
              <w:rPr>
                <w:sz w:val="20"/>
                <w:szCs w:val="20"/>
              </w:rPr>
              <w:t>.</w:t>
            </w:r>
          </w:p>
          <w:p w:rsidR="00CD3E8A" w:rsidRPr="0095079F" w:rsidRDefault="00CD3E8A" w:rsidP="00647230">
            <w:pPr>
              <w:rPr>
                <w:sz w:val="20"/>
                <w:szCs w:val="20"/>
              </w:rPr>
            </w:pPr>
            <w:r>
              <w:rPr>
                <w:sz w:val="20"/>
                <w:szCs w:val="20"/>
              </w:rPr>
              <w:t>P</w:t>
            </w:r>
            <w:r w:rsidRPr="0095079F">
              <w:rPr>
                <w:sz w:val="20"/>
                <w:szCs w:val="20"/>
              </w:rPr>
              <w:t>rovádí zkoušku řešení</w:t>
            </w:r>
            <w:r>
              <w:rPr>
                <w:sz w:val="20"/>
                <w:szCs w:val="20"/>
              </w:rPr>
              <w:t>.</w:t>
            </w:r>
          </w:p>
          <w:p w:rsidR="00CD3E8A" w:rsidRDefault="00CD3E8A" w:rsidP="00647230">
            <w:pPr>
              <w:rPr>
                <w:sz w:val="20"/>
                <w:szCs w:val="20"/>
              </w:rPr>
            </w:pPr>
            <w:r>
              <w:rPr>
                <w:sz w:val="20"/>
                <w:szCs w:val="20"/>
              </w:rPr>
              <w:t>J</w:t>
            </w:r>
            <w:r w:rsidRPr="0095079F">
              <w:rPr>
                <w:sz w:val="20"/>
                <w:szCs w:val="20"/>
              </w:rPr>
              <w:t>ednoduché reálné situace matematizuje</w:t>
            </w:r>
            <w:r>
              <w:rPr>
                <w:sz w:val="20"/>
                <w:szCs w:val="20"/>
              </w:rPr>
              <w:t>.</w:t>
            </w:r>
          </w:p>
          <w:p w:rsidR="00CD3E8A" w:rsidRDefault="00CD3E8A" w:rsidP="00647230">
            <w:pPr>
              <w:rPr>
                <w:sz w:val="20"/>
                <w:szCs w:val="20"/>
              </w:rPr>
            </w:pPr>
            <w:r>
              <w:rPr>
                <w:sz w:val="20"/>
                <w:szCs w:val="20"/>
              </w:rPr>
              <w:t>Ř</w:t>
            </w:r>
            <w:r w:rsidRPr="0095079F">
              <w:rPr>
                <w:sz w:val="20"/>
                <w:szCs w:val="20"/>
              </w:rPr>
              <w:t>eší slovní úlohy (pomocí lineárních rovnic)</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r>
              <w:rPr>
                <w:sz w:val="20"/>
                <w:szCs w:val="20"/>
              </w:rPr>
              <w:t>Z</w:t>
            </w:r>
            <w:r w:rsidRPr="0095079F">
              <w:rPr>
                <w:sz w:val="20"/>
                <w:szCs w:val="20"/>
              </w:rPr>
              <w:t>důvodní zvolený postup řešení</w:t>
            </w:r>
            <w:r>
              <w:rPr>
                <w:sz w:val="20"/>
                <w:szCs w:val="20"/>
              </w:rPr>
              <w:t>.</w:t>
            </w:r>
          </w:p>
          <w:p w:rsidR="00CD3E8A" w:rsidRDefault="00CD3E8A" w:rsidP="00647230">
            <w:pPr>
              <w:rPr>
                <w:sz w:val="20"/>
                <w:szCs w:val="20"/>
              </w:rPr>
            </w:pPr>
            <w:r>
              <w:rPr>
                <w:sz w:val="20"/>
                <w:szCs w:val="20"/>
              </w:rPr>
              <w:t>O</w:t>
            </w:r>
            <w:r w:rsidRPr="0095079F">
              <w:rPr>
                <w:sz w:val="20"/>
                <w:szCs w:val="20"/>
              </w:rPr>
              <w:t>věří výsledek řešení</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r>
              <w:rPr>
                <w:sz w:val="20"/>
                <w:szCs w:val="20"/>
              </w:rPr>
              <w:t>U</w:t>
            </w:r>
            <w:r w:rsidRPr="0095079F">
              <w:rPr>
                <w:sz w:val="20"/>
                <w:szCs w:val="20"/>
              </w:rPr>
              <w:t>žívá logickou úvahu a kombinační úsudek, nalézá různá řešení</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Pr>
                <w:sz w:val="20"/>
                <w:szCs w:val="20"/>
              </w:rPr>
              <w:t>C</w:t>
            </w:r>
            <w:r w:rsidRPr="0095079F">
              <w:rPr>
                <w:sz w:val="20"/>
                <w:szCs w:val="20"/>
              </w:rPr>
              <w:t>harakterizuje válec</w:t>
            </w:r>
            <w:r>
              <w:rPr>
                <w:sz w:val="20"/>
                <w:szCs w:val="20"/>
              </w:rPr>
              <w:t>.</w:t>
            </w:r>
          </w:p>
          <w:p w:rsidR="00CD3E8A" w:rsidRPr="0095079F" w:rsidRDefault="00CD3E8A" w:rsidP="00647230">
            <w:pPr>
              <w:rPr>
                <w:sz w:val="20"/>
                <w:szCs w:val="20"/>
              </w:rPr>
            </w:pPr>
            <w:r>
              <w:rPr>
                <w:sz w:val="20"/>
                <w:szCs w:val="20"/>
              </w:rPr>
              <w:t>V</w:t>
            </w:r>
            <w:r w:rsidRPr="0095079F">
              <w:rPr>
                <w:sz w:val="20"/>
                <w:szCs w:val="20"/>
              </w:rPr>
              <w:t>ypočítá povrch a objem válce</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sidRPr="0095079F">
              <w:rPr>
                <w:sz w:val="20"/>
                <w:szCs w:val="20"/>
              </w:rPr>
              <w:br/>
            </w:r>
            <w:r>
              <w:rPr>
                <w:sz w:val="20"/>
                <w:szCs w:val="20"/>
              </w:rPr>
              <w:t>V</w:t>
            </w:r>
            <w:r w:rsidRPr="0095079F">
              <w:rPr>
                <w:sz w:val="20"/>
                <w:szCs w:val="20"/>
              </w:rPr>
              <w:t>yužívá Thaletovy kružnice ke konstrukci tečen</w:t>
            </w:r>
            <w:r>
              <w:rPr>
                <w:sz w:val="20"/>
                <w:szCs w:val="20"/>
              </w:rPr>
              <w:t>.</w:t>
            </w:r>
          </w:p>
          <w:p w:rsidR="00CD3E8A" w:rsidRPr="0095079F" w:rsidRDefault="00F94734" w:rsidP="00647230">
            <w:pPr>
              <w:rPr>
                <w:sz w:val="20"/>
                <w:szCs w:val="20"/>
              </w:rPr>
            </w:pPr>
            <w:r>
              <w:rPr>
                <w:sz w:val="20"/>
                <w:szCs w:val="20"/>
              </w:rPr>
              <w:t>Sestrojí a pojmenuje osu úhlu, osu rovinného pásu,osu usečky.</w:t>
            </w:r>
          </w:p>
          <w:p w:rsidR="00CD3E8A" w:rsidRPr="0095079F" w:rsidRDefault="00CD3E8A" w:rsidP="00647230">
            <w:pPr>
              <w:rPr>
                <w:sz w:val="20"/>
                <w:szCs w:val="20"/>
              </w:rPr>
            </w:pPr>
            <w:r w:rsidRPr="0095079F">
              <w:rPr>
                <w:sz w:val="20"/>
                <w:szCs w:val="20"/>
              </w:rPr>
              <w:br/>
            </w:r>
            <w:r>
              <w:rPr>
                <w:sz w:val="20"/>
                <w:szCs w:val="20"/>
              </w:rPr>
              <w:t>S</w:t>
            </w:r>
            <w:r w:rsidRPr="0095079F">
              <w:rPr>
                <w:sz w:val="20"/>
                <w:szCs w:val="20"/>
              </w:rPr>
              <w:t>estrojuje jednoduché konstrukce</w:t>
            </w:r>
            <w:r>
              <w:rPr>
                <w:sz w:val="20"/>
                <w:szCs w:val="20"/>
              </w:rPr>
              <w:t>.</w:t>
            </w:r>
          </w:p>
          <w:p w:rsidR="00CD3E8A" w:rsidRPr="0095079F" w:rsidRDefault="00CD3E8A" w:rsidP="00647230">
            <w:pPr>
              <w:rPr>
                <w:sz w:val="20"/>
                <w:szCs w:val="20"/>
              </w:rPr>
            </w:pPr>
            <w:r>
              <w:rPr>
                <w:sz w:val="20"/>
                <w:szCs w:val="20"/>
              </w:rPr>
              <w:t>V</w:t>
            </w:r>
            <w:r w:rsidRPr="0095079F">
              <w:rPr>
                <w:sz w:val="20"/>
                <w:szCs w:val="20"/>
              </w:rPr>
              <w:t>yužívá poznatků (výška, těžnice, …) v konstrukčních úlohách</w:t>
            </w:r>
            <w:r>
              <w:rPr>
                <w:sz w:val="20"/>
                <w:szCs w:val="20"/>
              </w:rPr>
              <w:t>.</w:t>
            </w:r>
          </w:p>
          <w:p w:rsidR="00CD3E8A" w:rsidRPr="0095079F" w:rsidRDefault="00CD3E8A" w:rsidP="00647230">
            <w:pPr>
              <w:rPr>
                <w:sz w:val="20"/>
                <w:szCs w:val="20"/>
              </w:rPr>
            </w:pPr>
            <w:r>
              <w:rPr>
                <w:sz w:val="20"/>
                <w:szCs w:val="20"/>
              </w:rPr>
              <w:br/>
              <w:t>U</w:t>
            </w:r>
            <w:r w:rsidRPr="0095079F">
              <w:rPr>
                <w:sz w:val="20"/>
                <w:szCs w:val="20"/>
              </w:rPr>
              <w:t>žívá a zapisuje vztah nerovnosti</w:t>
            </w:r>
            <w:r>
              <w:rPr>
                <w:sz w:val="20"/>
                <w:szCs w:val="20"/>
              </w:rPr>
              <w:t>.</w:t>
            </w:r>
          </w:p>
          <w:p w:rsidR="00CD3E8A" w:rsidRPr="0095079F" w:rsidRDefault="00CD3E8A" w:rsidP="00647230">
            <w:pPr>
              <w:rPr>
                <w:sz w:val="20"/>
                <w:szCs w:val="20"/>
              </w:rPr>
            </w:pPr>
            <w:r>
              <w:rPr>
                <w:sz w:val="20"/>
                <w:szCs w:val="20"/>
              </w:rPr>
              <w:t>Ř</w:t>
            </w:r>
            <w:r w:rsidRPr="0095079F">
              <w:rPr>
                <w:sz w:val="20"/>
                <w:szCs w:val="20"/>
              </w:rPr>
              <w:t>eší lineární nerovnice pomocí ekvivalentních úprav</w:t>
            </w:r>
            <w:r>
              <w:rPr>
                <w:sz w:val="20"/>
                <w:szCs w:val="20"/>
              </w:rPr>
              <w:t>.</w:t>
            </w:r>
          </w:p>
          <w:p w:rsidR="00CD3E8A" w:rsidRPr="0095079F" w:rsidRDefault="00CD3E8A" w:rsidP="00647230">
            <w:pPr>
              <w:rPr>
                <w:sz w:val="20"/>
                <w:szCs w:val="20"/>
              </w:rPr>
            </w:pPr>
            <w:r>
              <w:rPr>
                <w:sz w:val="20"/>
                <w:szCs w:val="20"/>
              </w:rPr>
              <w:t>P</w:t>
            </w:r>
            <w:r w:rsidRPr="0095079F">
              <w:rPr>
                <w:sz w:val="20"/>
                <w:szCs w:val="20"/>
              </w:rPr>
              <w:t>rovádí zkoušku řešení</w:t>
            </w:r>
            <w:r>
              <w:rPr>
                <w:sz w:val="20"/>
                <w:szCs w:val="20"/>
              </w:rPr>
              <w:t>.</w:t>
            </w:r>
            <w:r w:rsidRPr="0095079F">
              <w:rPr>
                <w:sz w:val="20"/>
                <w:szCs w:val="20"/>
              </w:rPr>
              <w:br/>
            </w:r>
            <w:r w:rsidRPr="0095079F">
              <w:rPr>
                <w:sz w:val="20"/>
                <w:szCs w:val="20"/>
              </w:rPr>
              <w:br/>
            </w:r>
            <w:r w:rsidRPr="0095079F">
              <w:rPr>
                <w:sz w:val="20"/>
                <w:szCs w:val="20"/>
              </w:rPr>
              <w:br/>
            </w:r>
            <w:r w:rsidRPr="0095079F">
              <w:rPr>
                <w:sz w:val="20"/>
                <w:szCs w:val="20"/>
              </w:rPr>
              <w:br/>
            </w:r>
            <w:r>
              <w:rPr>
                <w:sz w:val="20"/>
                <w:szCs w:val="20"/>
              </w:rPr>
              <w:t>S</w:t>
            </w:r>
            <w:r w:rsidRPr="0095079F">
              <w:rPr>
                <w:sz w:val="20"/>
                <w:szCs w:val="20"/>
              </w:rPr>
              <w:t>estavuje diagramy</w:t>
            </w:r>
            <w:r>
              <w:rPr>
                <w:sz w:val="20"/>
                <w:szCs w:val="20"/>
              </w:rPr>
              <w:t>.</w:t>
            </w:r>
          </w:p>
        </w:tc>
        <w:tc>
          <w:tcPr>
            <w:tcW w:w="4378" w:type="dxa"/>
          </w:tcPr>
          <w:p w:rsidR="00CD3E8A" w:rsidRPr="0095079F" w:rsidRDefault="00CD3E8A" w:rsidP="00647230">
            <w:pPr>
              <w:rPr>
                <w:b/>
                <w:bCs/>
                <w:sz w:val="20"/>
                <w:szCs w:val="20"/>
              </w:rPr>
            </w:pPr>
            <w:r w:rsidRPr="0095079F">
              <w:rPr>
                <w:b/>
                <w:bCs/>
                <w:sz w:val="20"/>
                <w:szCs w:val="20"/>
              </w:rPr>
              <w:t>Opakování učiva 7. ročníku – algebra, geometrie</w:t>
            </w:r>
          </w:p>
          <w:p w:rsidR="00CD3E8A" w:rsidRPr="0095079F" w:rsidRDefault="00CD3E8A" w:rsidP="00647230">
            <w:pPr>
              <w:rPr>
                <w:sz w:val="20"/>
                <w:szCs w:val="20"/>
              </w:rPr>
            </w:pPr>
          </w:p>
          <w:p w:rsidR="00CD3E8A" w:rsidRPr="0095079F" w:rsidRDefault="00CD3E8A" w:rsidP="00647230">
            <w:pPr>
              <w:rPr>
                <w:b/>
                <w:bCs/>
                <w:sz w:val="20"/>
                <w:szCs w:val="20"/>
              </w:rPr>
            </w:pPr>
          </w:p>
          <w:p w:rsidR="00CD3E8A" w:rsidRPr="0095079F" w:rsidRDefault="00CD3E8A" w:rsidP="00647230">
            <w:pPr>
              <w:rPr>
                <w:b/>
                <w:bCs/>
                <w:sz w:val="20"/>
                <w:szCs w:val="20"/>
              </w:rPr>
            </w:pPr>
            <w:r w:rsidRPr="0095079F">
              <w:rPr>
                <w:b/>
                <w:bCs/>
                <w:sz w:val="20"/>
                <w:szCs w:val="20"/>
              </w:rPr>
              <w:t>Druhá mocnina a odmocnina</w:t>
            </w:r>
          </w:p>
          <w:p w:rsidR="00CD3E8A" w:rsidRPr="0095079F" w:rsidRDefault="00CD3E8A" w:rsidP="00647230">
            <w:pPr>
              <w:rPr>
                <w:sz w:val="20"/>
                <w:szCs w:val="20"/>
              </w:rPr>
            </w:pPr>
            <w:r w:rsidRPr="0095079F">
              <w:rPr>
                <w:sz w:val="20"/>
                <w:szCs w:val="20"/>
              </w:rPr>
              <w:t>- pojem</w:t>
            </w:r>
          </w:p>
          <w:p w:rsidR="00CD3E8A" w:rsidRPr="0095079F" w:rsidRDefault="00CD3E8A" w:rsidP="00647230">
            <w:pPr>
              <w:rPr>
                <w:sz w:val="20"/>
                <w:szCs w:val="20"/>
              </w:rPr>
            </w:pPr>
            <w:r w:rsidRPr="0095079F">
              <w:rPr>
                <w:sz w:val="20"/>
                <w:szCs w:val="20"/>
              </w:rPr>
              <w:t>- čtení a zápis druhých mocnin a odmocnin</w:t>
            </w:r>
          </w:p>
          <w:p w:rsidR="00CD3E8A" w:rsidRPr="002213B9" w:rsidRDefault="00CD3E8A" w:rsidP="00647230">
            <w:pPr>
              <w:rPr>
                <w:sz w:val="20"/>
                <w:szCs w:val="20"/>
              </w:rPr>
            </w:pPr>
            <w:r w:rsidRPr="0095079F">
              <w:rPr>
                <w:sz w:val="20"/>
                <w:szCs w:val="20"/>
              </w:rPr>
              <w:t>- určení druhých mocnin a odmocnin</w:t>
            </w:r>
          </w:p>
          <w:p w:rsidR="00CD3E8A" w:rsidRPr="0095079F" w:rsidRDefault="00CD3E8A" w:rsidP="00647230">
            <w:pPr>
              <w:rPr>
                <w:b/>
                <w:bCs/>
                <w:sz w:val="20"/>
                <w:szCs w:val="20"/>
              </w:rPr>
            </w:pPr>
            <w:r w:rsidRPr="0095079F">
              <w:rPr>
                <w:b/>
                <w:bCs/>
                <w:sz w:val="20"/>
                <w:szCs w:val="20"/>
              </w:rPr>
              <w:t>Výrazy</w:t>
            </w:r>
          </w:p>
          <w:p w:rsidR="00CD3E8A" w:rsidRPr="0095079F" w:rsidRDefault="00CD3E8A" w:rsidP="00647230">
            <w:pPr>
              <w:rPr>
                <w:sz w:val="20"/>
                <w:szCs w:val="20"/>
              </w:rPr>
            </w:pPr>
            <w:r w:rsidRPr="0095079F">
              <w:rPr>
                <w:sz w:val="20"/>
                <w:szCs w:val="20"/>
              </w:rPr>
              <w:t>- číselné výrazy</w:t>
            </w:r>
          </w:p>
          <w:p w:rsidR="00CD3E8A" w:rsidRPr="0095079F" w:rsidRDefault="00CD3E8A" w:rsidP="00647230">
            <w:pPr>
              <w:rPr>
                <w:sz w:val="20"/>
                <w:szCs w:val="20"/>
              </w:rPr>
            </w:pPr>
            <w:r w:rsidRPr="0095079F">
              <w:rPr>
                <w:sz w:val="20"/>
                <w:szCs w:val="20"/>
              </w:rPr>
              <w:t>- proměnná</w:t>
            </w:r>
          </w:p>
          <w:p w:rsidR="00CD3E8A" w:rsidRPr="0095079F" w:rsidRDefault="00CD3E8A" w:rsidP="00647230">
            <w:pPr>
              <w:rPr>
                <w:sz w:val="20"/>
                <w:szCs w:val="20"/>
              </w:rPr>
            </w:pPr>
            <w:r w:rsidRPr="0095079F">
              <w:rPr>
                <w:sz w:val="20"/>
                <w:szCs w:val="20"/>
              </w:rPr>
              <w:t>- výrazy s proměnnou</w:t>
            </w:r>
          </w:p>
          <w:p w:rsidR="00CD3E8A" w:rsidRPr="0095079F" w:rsidRDefault="00CD3E8A" w:rsidP="00647230">
            <w:pPr>
              <w:rPr>
                <w:sz w:val="20"/>
                <w:szCs w:val="20"/>
              </w:rPr>
            </w:pPr>
            <w:r w:rsidRPr="0095079F">
              <w:rPr>
                <w:sz w:val="20"/>
                <w:szCs w:val="20"/>
              </w:rPr>
              <w:t>- úpravy výrazů</w:t>
            </w:r>
          </w:p>
          <w:p w:rsidR="002213B9" w:rsidRPr="0095079F" w:rsidRDefault="002213B9" w:rsidP="002213B9">
            <w:pPr>
              <w:rPr>
                <w:sz w:val="20"/>
                <w:szCs w:val="20"/>
              </w:rPr>
            </w:pPr>
            <w:r w:rsidRPr="0095079F">
              <w:rPr>
                <w:sz w:val="20"/>
                <w:szCs w:val="20"/>
              </w:rPr>
              <w:t>- úpravy výrazů pomocí vzorců</w:t>
            </w:r>
          </w:p>
          <w:p w:rsidR="00CD3E8A" w:rsidRPr="002213B9" w:rsidRDefault="002213B9" w:rsidP="00647230">
            <w:pPr>
              <w:rPr>
                <w:sz w:val="20"/>
                <w:szCs w:val="20"/>
              </w:rPr>
            </w:pPr>
            <w:r w:rsidRPr="0095079F">
              <w:rPr>
                <w:sz w:val="20"/>
                <w:szCs w:val="20"/>
              </w:rPr>
              <w:t>- rozklad výrazů na součin</w:t>
            </w:r>
            <w:r w:rsidR="00CD3E8A" w:rsidRPr="0095079F">
              <w:rPr>
                <w:sz w:val="20"/>
                <w:szCs w:val="20"/>
              </w:rPr>
              <w:br/>
            </w:r>
            <w:r w:rsidR="00CD3E8A" w:rsidRPr="0095079F">
              <w:rPr>
                <w:b/>
                <w:bCs/>
                <w:sz w:val="20"/>
                <w:szCs w:val="20"/>
              </w:rPr>
              <w:t>Kružnice, kruh</w:t>
            </w:r>
          </w:p>
          <w:p w:rsidR="00CD3E8A" w:rsidRPr="0095079F" w:rsidRDefault="00CD3E8A" w:rsidP="00647230">
            <w:pPr>
              <w:rPr>
                <w:sz w:val="20"/>
                <w:szCs w:val="20"/>
              </w:rPr>
            </w:pPr>
            <w:r w:rsidRPr="0095079F">
              <w:rPr>
                <w:sz w:val="20"/>
                <w:szCs w:val="20"/>
              </w:rPr>
              <w:t>- délka kružnice</w:t>
            </w:r>
          </w:p>
          <w:p w:rsidR="00CD3E8A" w:rsidRPr="0095079F" w:rsidRDefault="00CD3E8A" w:rsidP="00647230">
            <w:pPr>
              <w:rPr>
                <w:sz w:val="20"/>
                <w:szCs w:val="20"/>
              </w:rPr>
            </w:pPr>
            <w:r w:rsidRPr="0095079F">
              <w:rPr>
                <w:sz w:val="20"/>
                <w:szCs w:val="20"/>
              </w:rPr>
              <w:t>- obsah kruhu</w:t>
            </w:r>
          </w:p>
          <w:p w:rsidR="00CD3E8A" w:rsidRPr="0095079F" w:rsidRDefault="00CD3E8A" w:rsidP="00647230">
            <w:pPr>
              <w:rPr>
                <w:sz w:val="20"/>
                <w:szCs w:val="20"/>
              </w:rPr>
            </w:pPr>
            <w:r w:rsidRPr="0095079F">
              <w:rPr>
                <w:sz w:val="20"/>
                <w:szCs w:val="20"/>
              </w:rPr>
              <w:t>- vzájemná poloha přímky a kružnice</w:t>
            </w:r>
          </w:p>
          <w:p w:rsidR="00CD3E8A" w:rsidRPr="0095079F" w:rsidRDefault="00CD3E8A" w:rsidP="00647230">
            <w:pPr>
              <w:rPr>
                <w:sz w:val="20"/>
                <w:szCs w:val="20"/>
              </w:rPr>
            </w:pPr>
            <w:r w:rsidRPr="0095079F">
              <w:rPr>
                <w:sz w:val="20"/>
                <w:szCs w:val="20"/>
              </w:rPr>
              <w:t>- vzájemná poloha dvou kružnic</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b/>
                <w:bCs/>
                <w:sz w:val="20"/>
                <w:szCs w:val="20"/>
              </w:rPr>
            </w:pPr>
            <w:r w:rsidRPr="0095079F">
              <w:rPr>
                <w:b/>
                <w:bCs/>
                <w:sz w:val="20"/>
                <w:szCs w:val="20"/>
              </w:rPr>
              <w:t>Mocniny s přirozeným mocnitelem</w:t>
            </w:r>
          </w:p>
          <w:p w:rsidR="00CD3E8A" w:rsidRPr="0095079F" w:rsidRDefault="00CD3E8A" w:rsidP="00647230">
            <w:pPr>
              <w:rPr>
                <w:sz w:val="20"/>
                <w:szCs w:val="20"/>
              </w:rPr>
            </w:pPr>
            <w:r w:rsidRPr="0095079F">
              <w:rPr>
                <w:sz w:val="20"/>
                <w:szCs w:val="20"/>
              </w:rPr>
              <w:t>- čtení a zápis mocnin s přirozeným mocnitelem</w:t>
            </w:r>
          </w:p>
          <w:p w:rsidR="00CD3E8A" w:rsidRPr="0095079F" w:rsidRDefault="00CD3E8A" w:rsidP="00647230">
            <w:pPr>
              <w:rPr>
                <w:sz w:val="20"/>
                <w:szCs w:val="20"/>
              </w:rPr>
            </w:pPr>
            <w:r w:rsidRPr="0095079F">
              <w:rPr>
                <w:sz w:val="20"/>
                <w:szCs w:val="20"/>
              </w:rPr>
              <w:t>- početní operace s mocninami s přirozeným mocnitelem</w:t>
            </w:r>
          </w:p>
          <w:p w:rsidR="00CD3E8A" w:rsidRPr="0095079F" w:rsidRDefault="00CD3E8A" w:rsidP="00647230">
            <w:pPr>
              <w:rPr>
                <w:sz w:val="20"/>
                <w:szCs w:val="20"/>
              </w:rPr>
            </w:pPr>
            <w:r w:rsidRPr="0095079F">
              <w:rPr>
                <w:sz w:val="20"/>
                <w:szCs w:val="20"/>
              </w:rPr>
              <w:t>- rozvinutý zápis čísla v desítkové soustavě</w:t>
            </w:r>
          </w:p>
          <w:p w:rsidR="00CD3E8A" w:rsidRPr="0095079F" w:rsidRDefault="00CD3E8A" w:rsidP="00647230">
            <w:pPr>
              <w:rPr>
                <w:sz w:val="20"/>
                <w:szCs w:val="20"/>
              </w:rPr>
            </w:pPr>
          </w:p>
          <w:p w:rsidR="00CD3E8A" w:rsidRPr="0095079F" w:rsidRDefault="00CD3E8A" w:rsidP="00647230">
            <w:pPr>
              <w:rPr>
                <w:b/>
                <w:bCs/>
                <w:sz w:val="20"/>
                <w:szCs w:val="20"/>
              </w:rPr>
            </w:pPr>
            <w:r w:rsidRPr="0095079F">
              <w:rPr>
                <w:b/>
                <w:bCs/>
                <w:sz w:val="20"/>
                <w:szCs w:val="20"/>
              </w:rPr>
              <w:t>Pythagorova věta</w:t>
            </w:r>
          </w:p>
          <w:p w:rsidR="00CD3E8A" w:rsidRPr="0095079F" w:rsidRDefault="00CD3E8A" w:rsidP="00647230">
            <w:pPr>
              <w:rPr>
                <w:sz w:val="20"/>
                <w:szCs w:val="20"/>
              </w:rPr>
            </w:pPr>
            <w:r w:rsidRPr="0095079F">
              <w:rPr>
                <w:sz w:val="20"/>
                <w:szCs w:val="20"/>
              </w:rPr>
              <w:t>- pojem</w:t>
            </w:r>
          </w:p>
          <w:p w:rsidR="00CD3E8A" w:rsidRPr="0095079F" w:rsidRDefault="00CD3E8A" w:rsidP="00647230">
            <w:pPr>
              <w:rPr>
                <w:sz w:val="20"/>
                <w:szCs w:val="20"/>
              </w:rPr>
            </w:pPr>
            <w:r w:rsidRPr="0095079F">
              <w:rPr>
                <w:sz w:val="20"/>
                <w:szCs w:val="20"/>
              </w:rPr>
              <w:t>- výpočet délek stran v pravoúhlém trojúhelníku</w:t>
            </w:r>
          </w:p>
          <w:p w:rsidR="00CD3E8A" w:rsidRPr="0095079F" w:rsidRDefault="00CD3E8A" w:rsidP="00647230">
            <w:pPr>
              <w:rPr>
                <w:sz w:val="20"/>
                <w:szCs w:val="20"/>
              </w:rPr>
            </w:pPr>
            <w:r w:rsidRPr="0095079F">
              <w:rPr>
                <w:sz w:val="20"/>
                <w:szCs w:val="20"/>
              </w:rPr>
              <w:t>- užití Pythagorovy věty</w:t>
            </w:r>
          </w:p>
          <w:p w:rsidR="00CD3E8A" w:rsidRPr="0095079F" w:rsidRDefault="00CD3E8A" w:rsidP="00647230">
            <w:pPr>
              <w:rPr>
                <w:sz w:val="20"/>
                <w:szCs w:val="20"/>
              </w:rPr>
            </w:pPr>
          </w:p>
          <w:p w:rsidR="00CD3E8A" w:rsidRPr="0095079F" w:rsidRDefault="00CD3E8A" w:rsidP="00647230">
            <w:pPr>
              <w:rPr>
                <w:b/>
                <w:bCs/>
                <w:sz w:val="20"/>
                <w:szCs w:val="20"/>
              </w:rPr>
            </w:pPr>
            <w:r w:rsidRPr="0095079F">
              <w:rPr>
                <w:b/>
                <w:bCs/>
                <w:sz w:val="20"/>
                <w:szCs w:val="20"/>
              </w:rPr>
              <w:t>Mnohočleny</w:t>
            </w:r>
          </w:p>
          <w:p w:rsidR="00CD3E8A" w:rsidRPr="0095079F" w:rsidRDefault="00CD3E8A" w:rsidP="00647230">
            <w:pPr>
              <w:rPr>
                <w:sz w:val="20"/>
                <w:szCs w:val="20"/>
              </w:rPr>
            </w:pPr>
            <w:r w:rsidRPr="0095079F">
              <w:rPr>
                <w:sz w:val="20"/>
                <w:szCs w:val="20"/>
              </w:rPr>
              <w:t>- pojem</w:t>
            </w:r>
          </w:p>
          <w:p w:rsidR="00CD3E8A" w:rsidRPr="0095079F" w:rsidRDefault="00CD3E8A" w:rsidP="00647230">
            <w:pPr>
              <w:rPr>
                <w:sz w:val="20"/>
                <w:szCs w:val="20"/>
              </w:rPr>
            </w:pPr>
            <w:r w:rsidRPr="0095079F">
              <w:rPr>
                <w:sz w:val="20"/>
                <w:szCs w:val="20"/>
              </w:rPr>
              <w:t>- početní operace s mnohočleny</w:t>
            </w:r>
          </w:p>
          <w:p w:rsidR="00CD3E8A" w:rsidRPr="0095079F" w:rsidRDefault="00CD3E8A" w:rsidP="00647230">
            <w:pPr>
              <w:rPr>
                <w:b/>
                <w:bCs/>
                <w:sz w:val="20"/>
                <w:szCs w:val="20"/>
              </w:rPr>
            </w:pPr>
          </w:p>
          <w:p w:rsidR="00CD3E8A" w:rsidRPr="0095079F" w:rsidRDefault="00CD3E8A" w:rsidP="00647230">
            <w:pPr>
              <w:rPr>
                <w:b/>
                <w:bCs/>
                <w:sz w:val="20"/>
                <w:szCs w:val="20"/>
              </w:rPr>
            </w:pPr>
            <w:r w:rsidRPr="0095079F">
              <w:rPr>
                <w:b/>
                <w:bCs/>
                <w:sz w:val="20"/>
                <w:szCs w:val="20"/>
              </w:rPr>
              <w:t>Lineární rovnice</w:t>
            </w:r>
          </w:p>
          <w:p w:rsidR="00CD3E8A" w:rsidRPr="0095079F" w:rsidRDefault="00CD3E8A" w:rsidP="00647230">
            <w:pPr>
              <w:rPr>
                <w:sz w:val="20"/>
                <w:szCs w:val="20"/>
              </w:rPr>
            </w:pPr>
            <w:r w:rsidRPr="0095079F">
              <w:rPr>
                <w:b/>
                <w:bCs/>
                <w:sz w:val="20"/>
                <w:szCs w:val="20"/>
              </w:rPr>
              <w:t>-</w:t>
            </w:r>
            <w:r w:rsidRPr="0095079F">
              <w:rPr>
                <w:sz w:val="20"/>
                <w:szCs w:val="20"/>
              </w:rPr>
              <w:t xml:space="preserve"> rovnost</w:t>
            </w:r>
          </w:p>
          <w:p w:rsidR="00CD3E8A" w:rsidRPr="0095079F" w:rsidRDefault="00CD3E8A" w:rsidP="00647230">
            <w:pPr>
              <w:rPr>
                <w:sz w:val="20"/>
                <w:szCs w:val="20"/>
              </w:rPr>
            </w:pPr>
            <w:r w:rsidRPr="0095079F">
              <w:rPr>
                <w:sz w:val="20"/>
                <w:szCs w:val="20"/>
              </w:rPr>
              <w:t>- lineární rovnice</w:t>
            </w:r>
          </w:p>
          <w:p w:rsidR="00CD3E8A" w:rsidRPr="0095079F" w:rsidRDefault="00CD3E8A" w:rsidP="00647230">
            <w:pPr>
              <w:rPr>
                <w:b/>
                <w:bCs/>
                <w:sz w:val="20"/>
                <w:szCs w:val="20"/>
              </w:rPr>
            </w:pPr>
            <w:r w:rsidRPr="0095079F">
              <w:rPr>
                <w:b/>
                <w:bCs/>
                <w:sz w:val="20"/>
                <w:szCs w:val="20"/>
              </w:rPr>
              <w:br/>
              <w:t>Slovní úlohy řešené pomocí lineárních rovnic</w:t>
            </w:r>
          </w:p>
          <w:p w:rsidR="00CD3E8A" w:rsidRPr="0095079F" w:rsidRDefault="00CD3E8A" w:rsidP="00647230">
            <w:pPr>
              <w:rPr>
                <w:sz w:val="20"/>
                <w:szCs w:val="20"/>
              </w:rPr>
            </w:pPr>
            <w:r w:rsidRPr="0095079F">
              <w:rPr>
                <w:sz w:val="20"/>
                <w:szCs w:val="20"/>
              </w:rPr>
              <w:t>- slovní úlohy</w:t>
            </w:r>
          </w:p>
          <w:p w:rsidR="00CD3E8A" w:rsidRPr="0095079F" w:rsidRDefault="00CD3E8A" w:rsidP="00647230">
            <w:pPr>
              <w:rPr>
                <w:b/>
                <w:bCs/>
                <w:sz w:val="20"/>
                <w:szCs w:val="20"/>
              </w:rPr>
            </w:pPr>
            <w:r w:rsidRPr="0095079F">
              <w:rPr>
                <w:b/>
                <w:bCs/>
                <w:sz w:val="20"/>
                <w:szCs w:val="20"/>
              </w:rPr>
              <w:br/>
              <w:t>Válec</w:t>
            </w:r>
          </w:p>
          <w:p w:rsidR="00CD3E8A" w:rsidRPr="0095079F" w:rsidRDefault="00CD3E8A" w:rsidP="00647230">
            <w:pPr>
              <w:rPr>
                <w:sz w:val="20"/>
                <w:szCs w:val="20"/>
              </w:rPr>
            </w:pPr>
            <w:r w:rsidRPr="0095079F">
              <w:rPr>
                <w:sz w:val="20"/>
                <w:szCs w:val="20"/>
              </w:rPr>
              <w:t xml:space="preserve">- pojem </w:t>
            </w:r>
          </w:p>
          <w:p w:rsidR="00CD3E8A" w:rsidRPr="0095079F" w:rsidRDefault="00CD3E8A" w:rsidP="00647230">
            <w:pPr>
              <w:rPr>
                <w:sz w:val="20"/>
                <w:szCs w:val="20"/>
              </w:rPr>
            </w:pPr>
            <w:r w:rsidRPr="0095079F">
              <w:rPr>
                <w:sz w:val="20"/>
                <w:szCs w:val="20"/>
              </w:rPr>
              <w:t>- povrch válce</w:t>
            </w:r>
          </w:p>
          <w:p w:rsidR="00CD3E8A" w:rsidRPr="0095079F" w:rsidRDefault="00CD3E8A" w:rsidP="00647230">
            <w:pPr>
              <w:rPr>
                <w:sz w:val="20"/>
                <w:szCs w:val="20"/>
              </w:rPr>
            </w:pPr>
            <w:r w:rsidRPr="0095079F">
              <w:rPr>
                <w:sz w:val="20"/>
                <w:szCs w:val="20"/>
              </w:rPr>
              <w:t>- objem válce</w:t>
            </w:r>
          </w:p>
          <w:p w:rsidR="00CD3E8A" w:rsidRPr="0095079F" w:rsidRDefault="00CD3E8A" w:rsidP="00647230">
            <w:pPr>
              <w:rPr>
                <w:b/>
                <w:bCs/>
                <w:sz w:val="20"/>
                <w:szCs w:val="20"/>
              </w:rPr>
            </w:pPr>
            <w:r w:rsidRPr="0095079F">
              <w:rPr>
                <w:b/>
                <w:bCs/>
                <w:sz w:val="20"/>
                <w:szCs w:val="20"/>
              </w:rPr>
              <w:br/>
              <w:t>Množiny všech bodů dané vlastnosti</w:t>
            </w:r>
          </w:p>
          <w:p w:rsidR="00CD3E8A" w:rsidRPr="0095079F" w:rsidRDefault="00CD3E8A" w:rsidP="00647230">
            <w:pPr>
              <w:rPr>
                <w:sz w:val="20"/>
                <w:szCs w:val="20"/>
              </w:rPr>
            </w:pPr>
            <w:r w:rsidRPr="0095079F">
              <w:rPr>
                <w:sz w:val="20"/>
                <w:szCs w:val="20"/>
              </w:rPr>
              <w:t>- množiny všech bodů</w:t>
            </w:r>
          </w:p>
          <w:p w:rsidR="00CD3E8A" w:rsidRPr="0095079F" w:rsidRDefault="00CD3E8A" w:rsidP="00647230">
            <w:pPr>
              <w:rPr>
                <w:sz w:val="20"/>
                <w:szCs w:val="20"/>
              </w:rPr>
            </w:pPr>
            <w:r w:rsidRPr="0095079F">
              <w:rPr>
                <w:sz w:val="20"/>
                <w:szCs w:val="20"/>
              </w:rPr>
              <w:t>- Thaletova kružnice</w:t>
            </w:r>
          </w:p>
          <w:p w:rsidR="00CD3E8A" w:rsidRPr="0095079F" w:rsidRDefault="00CD3E8A" w:rsidP="00647230">
            <w:pPr>
              <w:rPr>
                <w:sz w:val="20"/>
                <w:szCs w:val="20"/>
              </w:rPr>
            </w:pPr>
          </w:p>
          <w:p w:rsidR="00CD3E8A" w:rsidRPr="0095079F" w:rsidRDefault="00CD3E8A" w:rsidP="00647230">
            <w:pPr>
              <w:rPr>
                <w:b/>
                <w:bCs/>
                <w:sz w:val="20"/>
                <w:szCs w:val="20"/>
              </w:rPr>
            </w:pPr>
            <w:r w:rsidRPr="0095079F">
              <w:rPr>
                <w:b/>
                <w:bCs/>
                <w:sz w:val="20"/>
                <w:szCs w:val="20"/>
              </w:rPr>
              <w:t>Konstrukční úlohy</w:t>
            </w:r>
          </w:p>
          <w:p w:rsidR="00CD3E8A" w:rsidRPr="0095079F" w:rsidRDefault="00CD3E8A" w:rsidP="00647230">
            <w:pPr>
              <w:rPr>
                <w:sz w:val="20"/>
                <w:szCs w:val="20"/>
              </w:rPr>
            </w:pPr>
            <w:r w:rsidRPr="0095079F">
              <w:rPr>
                <w:sz w:val="20"/>
                <w:szCs w:val="20"/>
              </w:rPr>
              <w:t>- jednoduché konstrukce</w:t>
            </w:r>
          </w:p>
          <w:p w:rsidR="00CD3E8A" w:rsidRPr="0095079F" w:rsidRDefault="00CD3E8A" w:rsidP="00647230">
            <w:pPr>
              <w:rPr>
                <w:sz w:val="20"/>
                <w:szCs w:val="20"/>
              </w:rPr>
            </w:pPr>
            <w:r w:rsidRPr="0095079F">
              <w:rPr>
                <w:sz w:val="20"/>
                <w:szCs w:val="20"/>
              </w:rPr>
              <w:t>- konstrukční úlohy</w:t>
            </w:r>
          </w:p>
          <w:p w:rsidR="00CD3E8A" w:rsidRPr="0095079F" w:rsidRDefault="00CD3E8A" w:rsidP="00647230">
            <w:pPr>
              <w:rPr>
                <w:b/>
                <w:bCs/>
                <w:sz w:val="20"/>
                <w:szCs w:val="20"/>
              </w:rPr>
            </w:pPr>
            <w:r w:rsidRPr="0095079F">
              <w:rPr>
                <w:b/>
                <w:bCs/>
                <w:sz w:val="20"/>
                <w:szCs w:val="20"/>
              </w:rPr>
              <w:br/>
              <w:t>Lineární nerovnice</w:t>
            </w:r>
          </w:p>
          <w:p w:rsidR="00CD3E8A" w:rsidRPr="0095079F" w:rsidRDefault="00CD3E8A" w:rsidP="00647230">
            <w:pPr>
              <w:rPr>
                <w:sz w:val="20"/>
                <w:szCs w:val="20"/>
              </w:rPr>
            </w:pPr>
            <w:r w:rsidRPr="0095079F">
              <w:rPr>
                <w:sz w:val="20"/>
                <w:szCs w:val="20"/>
              </w:rPr>
              <w:t>- pojem nerovnice</w:t>
            </w:r>
          </w:p>
          <w:p w:rsidR="00CD3E8A" w:rsidRPr="0095079F" w:rsidRDefault="00CD3E8A" w:rsidP="00647230">
            <w:pPr>
              <w:rPr>
                <w:sz w:val="20"/>
                <w:szCs w:val="20"/>
              </w:rPr>
            </w:pPr>
            <w:r w:rsidRPr="0095079F">
              <w:rPr>
                <w:sz w:val="20"/>
                <w:szCs w:val="20"/>
              </w:rPr>
              <w:t>- pojem intervaly</w:t>
            </w:r>
          </w:p>
          <w:p w:rsidR="00F94734" w:rsidRDefault="00F94734" w:rsidP="00647230">
            <w:pPr>
              <w:rPr>
                <w:sz w:val="20"/>
                <w:szCs w:val="20"/>
              </w:rPr>
            </w:pPr>
          </w:p>
          <w:p w:rsidR="00F94734" w:rsidRDefault="00F94734" w:rsidP="00647230">
            <w:pPr>
              <w:rPr>
                <w:sz w:val="20"/>
                <w:szCs w:val="20"/>
              </w:rPr>
            </w:pPr>
          </w:p>
          <w:p w:rsidR="00CD3E8A" w:rsidRPr="0095079F" w:rsidRDefault="00F94734" w:rsidP="00647230">
            <w:pPr>
              <w:rPr>
                <w:sz w:val="20"/>
                <w:szCs w:val="20"/>
              </w:rPr>
            </w:pPr>
            <w:r w:rsidRPr="00F94734">
              <w:rPr>
                <w:b/>
                <w:sz w:val="20"/>
                <w:szCs w:val="20"/>
              </w:rPr>
              <w:t>Základy statistiky</w:t>
            </w:r>
            <w:r w:rsidR="00CD3E8A" w:rsidRPr="00F94734">
              <w:rPr>
                <w:b/>
                <w:sz w:val="20"/>
                <w:szCs w:val="20"/>
              </w:rPr>
              <w:br/>
            </w:r>
            <w:r w:rsidR="00CD3E8A" w:rsidRPr="0095079F">
              <w:rPr>
                <w:sz w:val="20"/>
                <w:szCs w:val="20"/>
              </w:rPr>
              <w:t>- aritmetický průměr</w:t>
            </w:r>
            <w:r w:rsidR="00CD3E8A" w:rsidRPr="0095079F">
              <w:rPr>
                <w:sz w:val="20"/>
                <w:szCs w:val="20"/>
              </w:rPr>
              <w:br/>
              <w:t>- diagramy</w:t>
            </w:r>
          </w:p>
          <w:p w:rsidR="00CD3E8A" w:rsidRPr="0095079F" w:rsidRDefault="00CD3E8A" w:rsidP="00647230">
            <w:pPr>
              <w:rPr>
                <w:sz w:val="20"/>
                <w:szCs w:val="20"/>
              </w:rPr>
            </w:pPr>
          </w:p>
        </w:tc>
        <w:tc>
          <w:tcPr>
            <w:tcW w:w="2694" w:type="dxa"/>
          </w:tcPr>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sidRPr="0095079F">
              <w:rPr>
                <w:sz w:val="20"/>
                <w:szCs w:val="20"/>
              </w:rPr>
              <w:br/>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A16DFD" w:rsidRDefault="00CD3E8A" w:rsidP="00647230">
            <w:pPr>
              <w:rPr>
                <w:sz w:val="20"/>
                <w:szCs w:val="20"/>
              </w:rPr>
            </w:pPr>
            <w:r w:rsidRPr="0095079F">
              <w:rPr>
                <w:sz w:val="20"/>
                <w:szCs w:val="20"/>
              </w:rPr>
              <w:br/>
            </w:r>
          </w:p>
          <w:p w:rsidR="00CD3E8A" w:rsidRPr="0095079F" w:rsidRDefault="00CD3E8A" w:rsidP="00647230">
            <w:pPr>
              <w:rPr>
                <w:sz w:val="20"/>
                <w:szCs w:val="20"/>
              </w:rPr>
            </w:pPr>
          </w:p>
          <w:p w:rsidR="00CD3E8A" w:rsidRDefault="00CD3E8A" w:rsidP="00647230">
            <w:pPr>
              <w:rPr>
                <w:sz w:val="20"/>
                <w:szCs w:val="20"/>
              </w:rPr>
            </w:pPr>
            <w:r w:rsidRPr="0095079F">
              <w:rPr>
                <w:sz w:val="20"/>
                <w:szCs w:val="20"/>
              </w:rPr>
              <w:br/>
            </w:r>
          </w:p>
          <w:p w:rsidR="00CD3E8A" w:rsidRDefault="00CD3E8A" w:rsidP="00647230">
            <w:pPr>
              <w:rPr>
                <w:sz w:val="20"/>
                <w:szCs w:val="20"/>
              </w:rPr>
            </w:pPr>
          </w:p>
          <w:p w:rsidR="00CD3E8A" w:rsidRPr="0095079F" w:rsidRDefault="00CD3E8A" w:rsidP="00647230">
            <w:pPr>
              <w:rPr>
                <w:sz w:val="20"/>
                <w:szCs w:val="20"/>
              </w:rPr>
            </w:pPr>
          </w:p>
        </w:tc>
      </w:tr>
    </w:tbl>
    <w:p w:rsidR="00CD3E8A" w:rsidRDefault="00CD3E8A" w:rsidP="00CD3E8A"/>
    <w:p w:rsidR="00CD3E8A" w:rsidRDefault="00CD3E8A" w:rsidP="00CD3E8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111"/>
        <w:gridCol w:w="3827"/>
        <w:gridCol w:w="1985"/>
      </w:tblGrid>
      <w:tr w:rsidR="00CD3E8A" w:rsidTr="00647230">
        <w:tc>
          <w:tcPr>
            <w:tcW w:w="14142" w:type="dxa"/>
            <w:gridSpan w:val="4"/>
          </w:tcPr>
          <w:p w:rsidR="00CD3E8A" w:rsidRDefault="00704E44" w:rsidP="00704E44">
            <w:pPr>
              <w:jc w:val="center"/>
              <w:rPr>
                <w:b/>
                <w:bCs/>
                <w:sz w:val="28"/>
                <w:szCs w:val="28"/>
              </w:rPr>
            </w:pPr>
            <w:r>
              <w:rPr>
                <w:b/>
                <w:bCs/>
                <w:sz w:val="28"/>
                <w:szCs w:val="28"/>
              </w:rPr>
              <w:t>MATEMATIKA IX</w:t>
            </w:r>
            <w:r w:rsidR="00CD3E8A">
              <w:rPr>
                <w:b/>
                <w:bCs/>
                <w:sz w:val="28"/>
                <w:szCs w:val="28"/>
              </w:rPr>
              <w:t xml:space="preserve">. </w:t>
            </w:r>
            <w:r>
              <w:rPr>
                <w:b/>
                <w:bCs/>
                <w:sz w:val="28"/>
                <w:szCs w:val="28"/>
              </w:rPr>
              <w:t>ROČNÍK</w:t>
            </w:r>
          </w:p>
        </w:tc>
      </w:tr>
      <w:tr w:rsidR="00CD3E8A" w:rsidTr="00645219">
        <w:tc>
          <w:tcPr>
            <w:tcW w:w="4219" w:type="dxa"/>
          </w:tcPr>
          <w:p w:rsidR="00CD3E8A" w:rsidRDefault="00CD3E8A" w:rsidP="00647230">
            <w:pPr>
              <w:rPr>
                <w:b/>
                <w:bCs/>
                <w:sz w:val="20"/>
                <w:szCs w:val="20"/>
              </w:rPr>
            </w:pPr>
            <w:r w:rsidRPr="0031687D">
              <w:rPr>
                <w:b/>
                <w:bCs/>
                <w:sz w:val="20"/>
                <w:szCs w:val="20"/>
              </w:rPr>
              <w:t>Očekávané výstupy z RVP ZV</w:t>
            </w:r>
          </w:p>
          <w:p w:rsidR="00704E44" w:rsidRPr="0031687D" w:rsidRDefault="00704E44" w:rsidP="00647230">
            <w:pPr>
              <w:rPr>
                <w:b/>
                <w:bCs/>
                <w:sz w:val="20"/>
                <w:szCs w:val="20"/>
              </w:rPr>
            </w:pPr>
            <w:r>
              <w:rPr>
                <w:b/>
                <w:bCs/>
                <w:sz w:val="20"/>
                <w:szCs w:val="20"/>
              </w:rPr>
              <w:t>Žák:</w:t>
            </w:r>
          </w:p>
        </w:tc>
        <w:tc>
          <w:tcPr>
            <w:tcW w:w="4111" w:type="dxa"/>
          </w:tcPr>
          <w:p w:rsidR="00CD3E8A" w:rsidRDefault="00CD3E8A" w:rsidP="00647230">
            <w:pPr>
              <w:rPr>
                <w:b/>
                <w:bCs/>
                <w:sz w:val="20"/>
                <w:szCs w:val="20"/>
              </w:rPr>
            </w:pPr>
            <w:r w:rsidRPr="0031687D">
              <w:rPr>
                <w:b/>
                <w:bCs/>
                <w:sz w:val="20"/>
                <w:szCs w:val="20"/>
              </w:rPr>
              <w:t>Školní výstupy</w:t>
            </w:r>
          </w:p>
          <w:p w:rsidR="00704E44" w:rsidRPr="0031687D" w:rsidRDefault="00704E44" w:rsidP="00647230">
            <w:pPr>
              <w:rPr>
                <w:b/>
                <w:bCs/>
                <w:sz w:val="20"/>
                <w:szCs w:val="20"/>
              </w:rPr>
            </w:pPr>
            <w:r>
              <w:rPr>
                <w:b/>
                <w:bCs/>
                <w:sz w:val="20"/>
                <w:szCs w:val="20"/>
              </w:rPr>
              <w:t>Žák:</w:t>
            </w:r>
          </w:p>
        </w:tc>
        <w:tc>
          <w:tcPr>
            <w:tcW w:w="3827" w:type="dxa"/>
          </w:tcPr>
          <w:p w:rsidR="00CD3E8A" w:rsidRPr="0031687D" w:rsidRDefault="00CD3E8A" w:rsidP="00647230">
            <w:pPr>
              <w:rPr>
                <w:b/>
                <w:bCs/>
                <w:sz w:val="20"/>
                <w:szCs w:val="20"/>
              </w:rPr>
            </w:pPr>
            <w:r w:rsidRPr="0031687D">
              <w:rPr>
                <w:b/>
                <w:bCs/>
                <w:sz w:val="20"/>
                <w:szCs w:val="20"/>
              </w:rPr>
              <w:t>Učivo</w:t>
            </w:r>
          </w:p>
        </w:tc>
        <w:tc>
          <w:tcPr>
            <w:tcW w:w="1985" w:type="dxa"/>
          </w:tcPr>
          <w:p w:rsidR="00CD3E8A" w:rsidRPr="0031687D" w:rsidRDefault="00704E44" w:rsidP="00704E44">
            <w:pPr>
              <w:rPr>
                <w:b/>
                <w:bCs/>
                <w:sz w:val="20"/>
                <w:szCs w:val="20"/>
              </w:rPr>
            </w:pPr>
            <w:r>
              <w:rPr>
                <w:b/>
                <w:bCs/>
                <w:sz w:val="20"/>
                <w:szCs w:val="20"/>
              </w:rPr>
              <w:t>Přesahy a vazby (</w:t>
            </w:r>
            <w:r w:rsidR="00CD3E8A" w:rsidRPr="0031687D">
              <w:rPr>
                <w:b/>
                <w:bCs/>
                <w:sz w:val="20"/>
                <w:szCs w:val="20"/>
              </w:rPr>
              <w:t>průřez</w:t>
            </w:r>
            <w:r>
              <w:rPr>
                <w:b/>
                <w:bCs/>
                <w:sz w:val="20"/>
                <w:szCs w:val="20"/>
              </w:rPr>
              <w:t>.</w:t>
            </w:r>
            <w:r w:rsidR="002213B9">
              <w:rPr>
                <w:b/>
                <w:bCs/>
                <w:sz w:val="20"/>
                <w:szCs w:val="20"/>
              </w:rPr>
              <w:t xml:space="preserve"> </w:t>
            </w:r>
            <w:r w:rsidR="00CD3E8A" w:rsidRPr="0031687D">
              <w:rPr>
                <w:b/>
                <w:bCs/>
                <w:sz w:val="20"/>
                <w:szCs w:val="20"/>
              </w:rPr>
              <w:t>témata, mezipředm</w:t>
            </w:r>
            <w:r>
              <w:rPr>
                <w:b/>
                <w:bCs/>
                <w:sz w:val="20"/>
                <w:szCs w:val="20"/>
              </w:rPr>
              <w:t>.</w:t>
            </w:r>
            <w:r w:rsidR="00CD3E8A" w:rsidRPr="0031687D">
              <w:rPr>
                <w:b/>
                <w:bCs/>
                <w:sz w:val="20"/>
                <w:szCs w:val="20"/>
              </w:rPr>
              <w:t xml:space="preserve"> vztahy)</w:t>
            </w:r>
          </w:p>
        </w:tc>
      </w:tr>
      <w:tr w:rsidR="00CD3E8A" w:rsidTr="00645219">
        <w:tc>
          <w:tcPr>
            <w:tcW w:w="4219" w:type="dxa"/>
          </w:tcPr>
          <w:p w:rsidR="00CD3E8A" w:rsidRPr="0095079F" w:rsidRDefault="00CD3E8A" w:rsidP="00647230">
            <w:pPr>
              <w:rPr>
                <w:sz w:val="20"/>
                <w:szCs w:val="20"/>
              </w:rPr>
            </w:pPr>
            <w:r w:rsidRPr="0095079F">
              <w:rPr>
                <w:sz w:val="20"/>
                <w:szCs w:val="20"/>
              </w:rPr>
              <w:t>Formuluje a řeší reálnou situaci pomocí rovnic a jejich soustav</w:t>
            </w:r>
            <w:r>
              <w:rPr>
                <w:sz w:val="20"/>
                <w:szCs w:val="20"/>
              </w:rPr>
              <w:t>.</w:t>
            </w:r>
          </w:p>
          <w:p w:rsidR="00CD3E8A" w:rsidRPr="0095079F" w:rsidRDefault="00CD3E8A" w:rsidP="00647230">
            <w:pPr>
              <w:rPr>
                <w:sz w:val="20"/>
                <w:szCs w:val="20"/>
              </w:rPr>
            </w:pPr>
            <w:r w:rsidRPr="0095079F">
              <w:rPr>
                <w:sz w:val="20"/>
                <w:szCs w:val="20"/>
              </w:rPr>
              <w:t>Analyzuje a řeší jednoduché problémy, modeluje konkrétní situace, v nichž využívá matematický aparát v oboru celých a racionálních čísel</w:t>
            </w:r>
            <w:r>
              <w:rPr>
                <w:sz w:val="20"/>
                <w:szCs w:val="20"/>
              </w:rPr>
              <w:t>.</w:t>
            </w:r>
          </w:p>
          <w:p w:rsidR="00CD3E8A" w:rsidRPr="0095079F" w:rsidRDefault="00CD3E8A" w:rsidP="00647230">
            <w:pPr>
              <w:rPr>
                <w:sz w:val="20"/>
                <w:szCs w:val="20"/>
              </w:rPr>
            </w:pPr>
            <w:r w:rsidRPr="0095079F">
              <w:rPr>
                <w:sz w:val="20"/>
                <w:szCs w:val="20"/>
              </w:rPr>
              <w:t xml:space="preserve">Formuluje a řeší reálnou situaci pomocí </w:t>
            </w:r>
            <w:r>
              <w:rPr>
                <w:sz w:val="20"/>
                <w:szCs w:val="20"/>
              </w:rPr>
              <w:t>rovnic</w:t>
            </w:r>
            <w:r w:rsidRPr="0095079F">
              <w:rPr>
                <w:sz w:val="20"/>
                <w:szCs w:val="20"/>
              </w:rPr>
              <w:t xml:space="preserve"> a jejich soustav</w:t>
            </w:r>
            <w:r>
              <w:rPr>
                <w:sz w:val="20"/>
                <w:szCs w:val="20"/>
              </w:rPr>
              <w:t>.</w:t>
            </w:r>
          </w:p>
          <w:p w:rsidR="00CD3E8A" w:rsidRPr="002213B9" w:rsidRDefault="00CD3E8A" w:rsidP="00647230">
            <w:pPr>
              <w:rPr>
                <w:sz w:val="20"/>
                <w:szCs w:val="20"/>
              </w:rPr>
            </w:pPr>
            <w:r w:rsidRPr="0095079F">
              <w:rPr>
                <w:sz w:val="20"/>
                <w:szCs w:val="20"/>
              </w:rPr>
              <w:t>Analyzuje a řeší jednoduché problémy, modeluje konkrétní situace, v nichž využívá matematický aparát v oboru celých a racionálních čísel</w:t>
            </w:r>
            <w:r>
              <w:rPr>
                <w:sz w:val="20"/>
                <w:szCs w:val="20"/>
              </w:rPr>
              <w:t>.</w:t>
            </w:r>
          </w:p>
          <w:p w:rsidR="00CD3E8A" w:rsidRPr="0095079F" w:rsidRDefault="00CD3E8A" w:rsidP="00647230">
            <w:pPr>
              <w:rPr>
                <w:sz w:val="20"/>
                <w:szCs w:val="20"/>
              </w:rPr>
            </w:pPr>
            <w:r w:rsidRPr="0095079F">
              <w:rPr>
                <w:sz w:val="20"/>
                <w:szCs w:val="20"/>
              </w:rPr>
              <w:t>Užívá k argumentaci a při výpočtech věty o podobnosti trojúhelníků</w:t>
            </w:r>
            <w:r>
              <w:rPr>
                <w:sz w:val="20"/>
                <w:szCs w:val="20"/>
              </w:rPr>
              <w:t>.</w:t>
            </w:r>
          </w:p>
          <w:p w:rsidR="00CD3E8A" w:rsidRPr="0095079F" w:rsidRDefault="00CD3E8A" w:rsidP="00647230">
            <w:pPr>
              <w:rPr>
                <w:sz w:val="20"/>
                <w:szCs w:val="20"/>
              </w:rPr>
            </w:pPr>
            <w:r w:rsidRPr="0095079F">
              <w:rPr>
                <w:sz w:val="20"/>
                <w:szCs w:val="20"/>
              </w:rPr>
              <w:t>Určuje a charakterizuje základní prostorové útvary (tělesa), analyzuje jejich vlastnosti</w:t>
            </w:r>
            <w:r>
              <w:rPr>
                <w:sz w:val="20"/>
                <w:szCs w:val="20"/>
              </w:rPr>
              <w:t>.</w:t>
            </w:r>
          </w:p>
          <w:p w:rsidR="00CD3E8A" w:rsidRPr="0095079F" w:rsidRDefault="00CD3E8A" w:rsidP="00647230">
            <w:pPr>
              <w:rPr>
                <w:sz w:val="20"/>
                <w:szCs w:val="20"/>
              </w:rPr>
            </w:pPr>
            <w:r w:rsidRPr="0095079F">
              <w:rPr>
                <w:sz w:val="20"/>
                <w:szCs w:val="20"/>
              </w:rPr>
              <w:t>Odhaduje a vypočítá objem a povrch těles</w:t>
            </w:r>
            <w:r>
              <w:rPr>
                <w:sz w:val="20"/>
                <w:szCs w:val="20"/>
              </w:rPr>
              <w:t>.</w:t>
            </w:r>
          </w:p>
          <w:p w:rsidR="00CD3E8A" w:rsidRPr="0095079F" w:rsidRDefault="00CD3E8A" w:rsidP="00647230">
            <w:pPr>
              <w:rPr>
                <w:sz w:val="20"/>
                <w:szCs w:val="20"/>
              </w:rPr>
            </w:pPr>
            <w:r w:rsidRPr="0095079F">
              <w:rPr>
                <w:sz w:val="20"/>
                <w:szCs w:val="20"/>
              </w:rPr>
              <w:t>Načrtne a sestrojí sítě základních těles</w:t>
            </w:r>
            <w:r>
              <w:rPr>
                <w:sz w:val="20"/>
                <w:szCs w:val="20"/>
              </w:rPr>
              <w:t>.</w:t>
            </w:r>
          </w:p>
          <w:p w:rsidR="00CD3E8A" w:rsidRPr="0095079F" w:rsidRDefault="00CD3E8A" w:rsidP="00647230">
            <w:pPr>
              <w:rPr>
                <w:sz w:val="20"/>
                <w:szCs w:val="20"/>
              </w:rPr>
            </w:pPr>
            <w:r w:rsidRPr="0095079F">
              <w:rPr>
                <w:sz w:val="20"/>
                <w:szCs w:val="20"/>
              </w:rPr>
              <w:t>Načrtne a sestrojí obraz jednoduchých těles v</w:t>
            </w:r>
            <w:r>
              <w:rPr>
                <w:sz w:val="20"/>
                <w:szCs w:val="20"/>
              </w:rPr>
              <w:t> rovině.</w:t>
            </w:r>
          </w:p>
          <w:p w:rsidR="00CD3E8A" w:rsidRPr="0095079F" w:rsidRDefault="00CD3E8A" w:rsidP="00647230">
            <w:pPr>
              <w:rPr>
                <w:sz w:val="20"/>
                <w:szCs w:val="20"/>
              </w:rPr>
            </w:pPr>
            <w:r w:rsidRPr="0095079F">
              <w:rPr>
                <w:sz w:val="20"/>
                <w:szCs w:val="20"/>
              </w:rPr>
              <w:t>Řeší úlohy na prostorovou představivost, aplikuje a kombinuje poznatky a dovednosti z různých tematických a vzdělávacích oblastí</w:t>
            </w:r>
            <w:r>
              <w:rPr>
                <w:sz w:val="20"/>
                <w:szCs w:val="20"/>
              </w:rPr>
              <w:t>.</w:t>
            </w:r>
          </w:p>
          <w:p w:rsidR="00CD3E8A" w:rsidRPr="0095079F" w:rsidRDefault="00CD3E8A" w:rsidP="00647230">
            <w:pPr>
              <w:rPr>
                <w:sz w:val="20"/>
                <w:szCs w:val="20"/>
              </w:rPr>
            </w:pPr>
            <w:r>
              <w:rPr>
                <w:sz w:val="20"/>
                <w:szCs w:val="20"/>
              </w:rPr>
              <w:t>Užívá logickou úvahu a kombinační úsudek při řešení úloh a problémů a nalézá různá řešení předkládaných nebo zkoumaných situací.</w:t>
            </w:r>
          </w:p>
          <w:p w:rsidR="00CD3E8A" w:rsidRDefault="00CD3E8A" w:rsidP="00647230">
            <w:pPr>
              <w:rPr>
                <w:sz w:val="20"/>
                <w:szCs w:val="20"/>
              </w:rPr>
            </w:pPr>
            <w:r w:rsidRPr="0095079F">
              <w:rPr>
                <w:sz w:val="20"/>
                <w:szCs w:val="20"/>
              </w:rPr>
              <w:t>Vyhledává, vyhodnocuje a zpracovává data</w:t>
            </w:r>
            <w:r>
              <w:rPr>
                <w:sz w:val="20"/>
                <w:szCs w:val="20"/>
              </w:rPr>
              <w:t>.</w:t>
            </w:r>
          </w:p>
          <w:p w:rsidR="00CD3E8A" w:rsidRPr="0095079F" w:rsidRDefault="00CD3E8A" w:rsidP="00647230">
            <w:pPr>
              <w:rPr>
                <w:sz w:val="20"/>
                <w:szCs w:val="20"/>
              </w:rPr>
            </w:pPr>
            <w:r>
              <w:rPr>
                <w:sz w:val="20"/>
                <w:szCs w:val="20"/>
              </w:rPr>
              <w:t>Porovnává soubory dat.</w:t>
            </w:r>
          </w:p>
          <w:p w:rsidR="00CD3E8A" w:rsidRPr="0095079F" w:rsidRDefault="00CD3E8A" w:rsidP="00647230">
            <w:pPr>
              <w:rPr>
                <w:sz w:val="20"/>
                <w:szCs w:val="20"/>
              </w:rPr>
            </w:pPr>
            <w:r w:rsidRPr="0095079F">
              <w:rPr>
                <w:sz w:val="20"/>
                <w:szCs w:val="20"/>
              </w:rPr>
              <w:t>Vyjádří funkční vztah tabulkou, rovnicí, grafem</w:t>
            </w:r>
            <w:r>
              <w:rPr>
                <w:sz w:val="20"/>
                <w:szCs w:val="20"/>
              </w:rPr>
              <w:t>.</w:t>
            </w:r>
          </w:p>
          <w:p w:rsidR="00CD3E8A" w:rsidRPr="0095079F" w:rsidRDefault="00CD3E8A" w:rsidP="00647230">
            <w:pPr>
              <w:rPr>
                <w:sz w:val="20"/>
                <w:szCs w:val="20"/>
              </w:rPr>
            </w:pPr>
            <w:r w:rsidRPr="0095079F">
              <w:rPr>
                <w:sz w:val="20"/>
                <w:szCs w:val="20"/>
              </w:rPr>
              <w:t xml:space="preserve">Matematizuje jednoduché reálné situace s využitím funkčních </w:t>
            </w:r>
            <w:r>
              <w:rPr>
                <w:sz w:val="20"/>
                <w:szCs w:val="20"/>
              </w:rPr>
              <w:t>proměnných.</w:t>
            </w:r>
          </w:p>
          <w:p w:rsidR="00CD3E8A" w:rsidRPr="0095079F" w:rsidRDefault="00CD3E8A" w:rsidP="00647230">
            <w:pPr>
              <w:rPr>
                <w:sz w:val="20"/>
                <w:szCs w:val="20"/>
              </w:rPr>
            </w:pPr>
            <w:r w:rsidRPr="0095079F">
              <w:rPr>
                <w:sz w:val="20"/>
                <w:szCs w:val="20"/>
              </w:rPr>
              <w:t>Analyzuje a řeší jednoduché problémy, modeluje konkrétní situace, v nichž využívá matematický aparát v oboru celých a racionálních čísel</w:t>
            </w:r>
            <w:r>
              <w:rPr>
                <w:sz w:val="20"/>
                <w:szCs w:val="20"/>
              </w:rPr>
              <w:t>.</w:t>
            </w:r>
          </w:p>
        </w:tc>
        <w:tc>
          <w:tcPr>
            <w:tcW w:w="4111" w:type="dxa"/>
          </w:tcPr>
          <w:p w:rsidR="00CD3E8A" w:rsidRPr="0095079F" w:rsidRDefault="00CD3E8A" w:rsidP="00647230">
            <w:pPr>
              <w:rPr>
                <w:sz w:val="20"/>
                <w:szCs w:val="20"/>
              </w:rPr>
            </w:pPr>
            <w:r>
              <w:rPr>
                <w:sz w:val="20"/>
                <w:szCs w:val="20"/>
              </w:rPr>
              <w:t>Ř</w:t>
            </w:r>
            <w:r w:rsidRPr="0095079F">
              <w:rPr>
                <w:sz w:val="20"/>
                <w:szCs w:val="20"/>
              </w:rPr>
              <w:t>eší sou</w:t>
            </w:r>
            <w:r w:rsidR="002213B9">
              <w:rPr>
                <w:sz w:val="20"/>
                <w:szCs w:val="20"/>
              </w:rPr>
              <w:t xml:space="preserve">stavu dvou lineárních rovnic se </w:t>
            </w:r>
            <w:r w:rsidRPr="0095079F">
              <w:rPr>
                <w:sz w:val="20"/>
                <w:szCs w:val="20"/>
              </w:rPr>
              <w:t>dvěma neznámými (metoda sčítací a dosazovací)</w:t>
            </w:r>
            <w:r>
              <w:rPr>
                <w:sz w:val="20"/>
                <w:szCs w:val="20"/>
              </w:rPr>
              <w:t>.</w:t>
            </w:r>
          </w:p>
          <w:p w:rsidR="00CD3E8A" w:rsidRPr="0095079F" w:rsidRDefault="00CD3E8A" w:rsidP="00647230">
            <w:pPr>
              <w:rPr>
                <w:sz w:val="20"/>
                <w:szCs w:val="20"/>
              </w:rPr>
            </w:pPr>
            <w:r>
              <w:rPr>
                <w:sz w:val="20"/>
                <w:szCs w:val="20"/>
              </w:rPr>
              <w:t>Ř</w:t>
            </w:r>
            <w:r w:rsidRPr="0095079F">
              <w:rPr>
                <w:sz w:val="20"/>
                <w:szCs w:val="20"/>
              </w:rPr>
              <w:t>eší slovní úlohy pomocí soustav lineárních rovnic</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r>
              <w:rPr>
                <w:sz w:val="20"/>
                <w:szCs w:val="20"/>
              </w:rPr>
              <w:t>Ř</w:t>
            </w:r>
            <w:r w:rsidRPr="0095079F">
              <w:rPr>
                <w:sz w:val="20"/>
                <w:szCs w:val="20"/>
              </w:rPr>
              <w:t>eší lineární nerovnice</w:t>
            </w:r>
            <w:r>
              <w:rPr>
                <w:sz w:val="20"/>
                <w:szCs w:val="20"/>
              </w:rPr>
              <w:t>.</w:t>
            </w:r>
            <w:r w:rsidRPr="0095079F">
              <w:rPr>
                <w:sz w:val="20"/>
                <w:szCs w:val="20"/>
              </w:rPr>
              <w:t xml:space="preserve"> </w:t>
            </w:r>
          </w:p>
          <w:p w:rsidR="00CD3E8A" w:rsidRPr="0095079F" w:rsidRDefault="00CD3E8A" w:rsidP="00647230">
            <w:pPr>
              <w:rPr>
                <w:sz w:val="20"/>
                <w:szCs w:val="20"/>
              </w:rPr>
            </w:pPr>
            <w:r>
              <w:rPr>
                <w:sz w:val="20"/>
                <w:szCs w:val="20"/>
              </w:rPr>
              <w:t>Z</w:t>
            </w:r>
            <w:r w:rsidRPr="0095079F">
              <w:rPr>
                <w:sz w:val="20"/>
                <w:szCs w:val="20"/>
              </w:rPr>
              <w:t>názorní řešení lineárních nerovnice na číselné ose</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Pr>
                <w:sz w:val="20"/>
                <w:szCs w:val="20"/>
              </w:rPr>
              <w:t>R</w:t>
            </w:r>
            <w:r w:rsidRPr="0095079F">
              <w:rPr>
                <w:sz w:val="20"/>
                <w:szCs w:val="20"/>
              </w:rPr>
              <w:t>ozliší shodné a podobné útvary</w:t>
            </w:r>
            <w:r>
              <w:rPr>
                <w:sz w:val="20"/>
                <w:szCs w:val="20"/>
              </w:rPr>
              <w:t>.</w:t>
            </w:r>
          </w:p>
          <w:p w:rsidR="00CD3E8A" w:rsidRPr="0095079F" w:rsidRDefault="00CD3E8A" w:rsidP="00647230">
            <w:pPr>
              <w:rPr>
                <w:sz w:val="20"/>
                <w:szCs w:val="20"/>
              </w:rPr>
            </w:pPr>
            <w:r>
              <w:rPr>
                <w:sz w:val="20"/>
                <w:szCs w:val="20"/>
              </w:rPr>
              <w:t>U</w:t>
            </w:r>
            <w:r w:rsidRPr="0095079F">
              <w:rPr>
                <w:sz w:val="20"/>
                <w:szCs w:val="20"/>
              </w:rPr>
              <w:t>žívá věty o podobnosti trojúhelníků v početních a konstrukčních úlohách</w:t>
            </w:r>
            <w:r>
              <w:rPr>
                <w:sz w:val="20"/>
                <w:szCs w:val="20"/>
              </w:rPr>
              <w:t>.</w:t>
            </w:r>
          </w:p>
          <w:p w:rsidR="00CD3E8A" w:rsidRPr="0095079F" w:rsidRDefault="00CD3E8A" w:rsidP="00647230">
            <w:pPr>
              <w:rPr>
                <w:sz w:val="20"/>
                <w:szCs w:val="20"/>
              </w:rPr>
            </w:pPr>
            <w:r>
              <w:rPr>
                <w:sz w:val="20"/>
                <w:szCs w:val="20"/>
              </w:rPr>
              <w:t>P</w:t>
            </w:r>
            <w:r w:rsidRPr="0095079F">
              <w:rPr>
                <w:sz w:val="20"/>
                <w:szCs w:val="20"/>
              </w:rPr>
              <w:t>opíše jednotlivá tělesa</w:t>
            </w:r>
            <w:r>
              <w:rPr>
                <w:sz w:val="20"/>
                <w:szCs w:val="20"/>
              </w:rPr>
              <w:t>.</w:t>
            </w:r>
          </w:p>
          <w:p w:rsidR="00CD3E8A" w:rsidRPr="0095079F" w:rsidRDefault="00CD3E8A" w:rsidP="00647230">
            <w:pPr>
              <w:rPr>
                <w:sz w:val="20"/>
                <w:szCs w:val="20"/>
              </w:rPr>
            </w:pPr>
            <w:r>
              <w:rPr>
                <w:sz w:val="20"/>
                <w:szCs w:val="20"/>
              </w:rPr>
              <w:t>S</w:t>
            </w:r>
            <w:r w:rsidRPr="0095079F">
              <w:rPr>
                <w:sz w:val="20"/>
                <w:szCs w:val="20"/>
              </w:rPr>
              <w:t>kládá síť těles</w:t>
            </w:r>
            <w:r>
              <w:rPr>
                <w:sz w:val="20"/>
                <w:szCs w:val="20"/>
              </w:rPr>
              <w:t>.</w:t>
            </w:r>
          </w:p>
          <w:p w:rsidR="00CD3E8A" w:rsidRPr="0095079F" w:rsidRDefault="00CD3E8A" w:rsidP="00647230">
            <w:pPr>
              <w:rPr>
                <w:sz w:val="20"/>
                <w:szCs w:val="20"/>
              </w:rPr>
            </w:pPr>
            <w:r>
              <w:rPr>
                <w:sz w:val="20"/>
                <w:szCs w:val="20"/>
              </w:rPr>
              <w:t>P</w:t>
            </w:r>
            <w:r w:rsidRPr="0095079F">
              <w:rPr>
                <w:sz w:val="20"/>
                <w:szCs w:val="20"/>
              </w:rPr>
              <w:t>očítá povrch a objem těles</w:t>
            </w:r>
            <w:r>
              <w:rPr>
                <w:sz w:val="20"/>
                <w:szCs w:val="20"/>
              </w:rPr>
              <w:t>.</w:t>
            </w: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Pr>
                <w:sz w:val="20"/>
                <w:szCs w:val="20"/>
              </w:rPr>
              <w:t>N</w:t>
            </w:r>
            <w:r w:rsidRPr="0095079F">
              <w:rPr>
                <w:sz w:val="20"/>
                <w:szCs w:val="20"/>
              </w:rPr>
              <w:t>ačrtne a rýsuje obraz těles v</w:t>
            </w:r>
            <w:r>
              <w:rPr>
                <w:sz w:val="20"/>
                <w:szCs w:val="20"/>
              </w:rPr>
              <w:t> </w:t>
            </w:r>
            <w:r w:rsidRPr="0095079F">
              <w:rPr>
                <w:sz w:val="20"/>
                <w:szCs w:val="20"/>
              </w:rPr>
              <w:t>rovině</w:t>
            </w:r>
            <w:r>
              <w:rPr>
                <w:sz w:val="20"/>
                <w:szCs w:val="20"/>
              </w:rPr>
              <w:t>.</w:t>
            </w:r>
          </w:p>
          <w:p w:rsidR="00CD3E8A" w:rsidRPr="0095079F" w:rsidRDefault="00CD3E8A" w:rsidP="00647230">
            <w:pPr>
              <w:rPr>
                <w:sz w:val="20"/>
                <w:szCs w:val="20"/>
              </w:rPr>
            </w:pPr>
            <w:r>
              <w:rPr>
                <w:sz w:val="20"/>
                <w:szCs w:val="20"/>
              </w:rPr>
              <w:t>Ř</w:t>
            </w:r>
            <w:r w:rsidRPr="0095079F">
              <w:rPr>
                <w:sz w:val="20"/>
                <w:szCs w:val="20"/>
              </w:rPr>
              <w:t>eší logické a netradiční geometrické úlohy</w:t>
            </w:r>
            <w:r>
              <w:rPr>
                <w:sz w:val="20"/>
                <w:szCs w:val="20"/>
              </w:rPr>
              <w:t>.</w:t>
            </w:r>
          </w:p>
          <w:p w:rsidR="00CD3E8A" w:rsidRPr="0095079F" w:rsidRDefault="00CD3E8A" w:rsidP="00647230">
            <w:pPr>
              <w:rPr>
                <w:sz w:val="20"/>
                <w:szCs w:val="20"/>
              </w:rPr>
            </w:pPr>
          </w:p>
          <w:p w:rsidR="00CD3E8A" w:rsidRDefault="00CD3E8A" w:rsidP="00647230">
            <w:pPr>
              <w:rPr>
                <w:sz w:val="20"/>
                <w:szCs w:val="20"/>
              </w:rPr>
            </w:pPr>
            <w:r>
              <w:rPr>
                <w:sz w:val="20"/>
                <w:szCs w:val="20"/>
              </w:rPr>
              <w:t>S</w:t>
            </w:r>
            <w:r w:rsidRPr="0095079F">
              <w:rPr>
                <w:sz w:val="20"/>
                <w:szCs w:val="20"/>
              </w:rPr>
              <w:t>estrojuje diagramy, grafy</w:t>
            </w:r>
            <w:r>
              <w:rPr>
                <w:sz w:val="20"/>
                <w:szCs w:val="20"/>
              </w:rPr>
              <w:t>.</w:t>
            </w:r>
            <w:r w:rsidRPr="0095079F">
              <w:rPr>
                <w:sz w:val="20"/>
                <w:szCs w:val="20"/>
              </w:rPr>
              <w:br/>
            </w:r>
            <w:r>
              <w:rPr>
                <w:sz w:val="20"/>
                <w:szCs w:val="20"/>
              </w:rPr>
              <w:t>Porovnává různá data dle zadání.</w:t>
            </w:r>
          </w:p>
          <w:p w:rsidR="00CD3E8A" w:rsidRPr="0095079F" w:rsidRDefault="00CD3E8A" w:rsidP="00647230">
            <w:pPr>
              <w:rPr>
                <w:sz w:val="20"/>
                <w:szCs w:val="20"/>
              </w:rPr>
            </w:pPr>
            <w:r>
              <w:rPr>
                <w:sz w:val="20"/>
                <w:szCs w:val="20"/>
              </w:rPr>
              <w:t>K</w:t>
            </w:r>
            <w:r w:rsidRPr="0095079F">
              <w:rPr>
                <w:sz w:val="20"/>
                <w:szCs w:val="20"/>
              </w:rPr>
              <w:t>reslí bod v</w:t>
            </w:r>
            <w:r>
              <w:rPr>
                <w:sz w:val="20"/>
                <w:szCs w:val="20"/>
              </w:rPr>
              <w:t> </w:t>
            </w:r>
            <w:r w:rsidRPr="0095079F">
              <w:rPr>
                <w:sz w:val="20"/>
                <w:szCs w:val="20"/>
              </w:rPr>
              <w:t>PSS</w:t>
            </w:r>
            <w:r>
              <w:rPr>
                <w:sz w:val="20"/>
                <w:szCs w:val="20"/>
              </w:rPr>
              <w:t>.</w:t>
            </w:r>
          </w:p>
          <w:p w:rsidR="00CD3E8A" w:rsidRPr="0095079F" w:rsidRDefault="00CD3E8A" w:rsidP="00647230">
            <w:pPr>
              <w:rPr>
                <w:sz w:val="20"/>
                <w:szCs w:val="20"/>
              </w:rPr>
            </w:pPr>
            <w:r>
              <w:rPr>
                <w:sz w:val="20"/>
                <w:szCs w:val="20"/>
              </w:rPr>
              <w:t>K</w:t>
            </w:r>
            <w:r w:rsidRPr="0095079F">
              <w:rPr>
                <w:sz w:val="20"/>
                <w:szCs w:val="20"/>
              </w:rPr>
              <w:t>reslí graf dané funkce</w:t>
            </w:r>
            <w:r>
              <w:rPr>
                <w:sz w:val="20"/>
                <w:szCs w:val="20"/>
              </w:rPr>
              <w:t>.</w:t>
            </w:r>
          </w:p>
          <w:p w:rsidR="00CD3E8A" w:rsidRPr="0095079F" w:rsidRDefault="00CD3E8A" w:rsidP="00647230">
            <w:pPr>
              <w:rPr>
                <w:sz w:val="20"/>
                <w:szCs w:val="20"/>
              </w:rPr>
            </w:pPr>
            <w:r>
              <w:rPr>
                <w:sz w:val="20"/>
                <w:szCs w:val="20"/>
              </w:rPr>
              <w:t>A</w:t>
            </w:r>
            <w:r w:rsidRPr="0095079F">
              <w:rPr>
                <w:sz w:val="20"/>
                <w:szCs w:val="20"/>
              </w:rPr>
              <w:t>plikuje funkční vztahy při řešení úloh</w:t>
            </w:r>
            <w:r>
              <w:rPr>
                <w:sz w:val="20"/>
                <w:szCs w:val="20"/>
              </w:rPr>
              <w:t>.</w:t>
            </w:r>
          </w:p>
          <w:p w:rsidR="00CD3E8A" w:rsidRDefault="00CD3E8A" w:rsidP="00647230">
            <w:pPr>
              <w:rPr>
                <w:sz w:val="20"/>
                <w:szCs w:val="20"/>
              </w:rPr>
            </w:pPr>
            <w:r>
              <w:rPr>
                <w:sz w:val="20"/>
                <w:szCs w:val="20"/>
              </w:rPr>
              <w:t>Ř</w:t>
            </w:r>
            <w:r w:rsidRPr="0095079F">
              <w:rPr>
                <w:sz w:val="20"/>
                <w:szCs w:val="20"/>
              </w:rPr>
              <w:t>eší úlohy z praxe na jednoduché úrokování</w:t>
            </w:r>
            <w:r>
              <w:rPr>
                <w:sz w:val="20"/>
                <w:szCs w:val="20"/>
              </w:rPr>
              <w:t>.</w:t>
            </w:r>
          </w:p>
          <w:p w:rsidR="00E55EF9" w:rsidRDefault="00E55EF9" w:rsidP="00647230">
            <w:pPr>
              <w:rPr>
                <w:sz w:val="20"/>
                <w:szCs w:val="20"/>
              </w:rPr>
            </w:pPr>
            <w:r>
              <w:rPr>
                <w:sz w:val="20"/>
                <w:szCs w:val="20"/>
              </w:rPr>
              <w:t>Provádí výpočty jednoduchého úročení a popíše princip složeného úročení.</w:t>
            </w:r>
          </w:p>
          <w:p w:rsidR="00E55EF9" w:rsidRPr="0095079F" w:rsidRDefault="00E55EF9" w:rsidP="00E55EF9">
            <w:pPr>
              <w:rPr>
                <w:sz w:val="20"/>
                <w:szCs w:val="20"/>
              </w:rPr>
            </w:pPr>
            <w:r>
              <w:rPr>
                <w:sz w:val="20"/>
                <w:szCs w:val="20"/>
              </w:rPr>
              <w:t>Ve vhodných modelových situacích charakterizuje úrok a poplatky a jejich vliv na cenu finančního produktu.</w:t>
            </w:r>
          </w:p>
        </w:tc>
        <w:tc>
          <w:tcPr>
            <w:tcW w:w="3827" w:type="dxa"/>
          </w:tcPr>
          <w:p w:rsidR="00CD3E8A" w:rsidRPr="0095079F" w:rsidRDefault="00CD3E8A" w:rsidP="00647230">
            <w:pPr>
              <w:rPr>
                <w:b/>
                <w:bCs/>
                <w:sz w:val="20"/>
                <w:szCs w:val="20"/>
              </w:rPr>
            </w:pPr>
            <w:r w:rsidRPr="0095079F">
              <w:rPr>
                <w:b/>
                <w:bCs/>
                <w:sz w:val="20"/>
                <w:szCs w:val="20"/>
              </w:rPr>
              <w:t>Soustavy rovnic</w:t>
            </w:r>
          </w:p>
          <w:p w:rsidR="00CD3E8A" w:rsidRPr="0095079F" w:rsidRDefault="00CD3E8A" w:rsidP="00647230">
            <w:pPr>
              <w:rPr>
                <w:sz w:val="20"/>
                <w:szCs w:val="20"/>
              </w:rPr>
            </w:pPr>
            <w:r w:rsidRPr="0095079F">
              <w:rPr>
                <w:sz w:val="20"/>
                <w:szCs w:val="20"/>
              </w:rPr>
              <w:t>- soustava dvou lineárních rovnic se dvěma neznámými</w:t>
            </w:r>
          </w:p>
          <w:p w:rsidR="00CD3E8A" w:rsidRPr="0095079F" w:rsidRDefault="00CD3E8A" w:rsidP="00647230">
            <w:pPr>
              <w:rPr>
                <w:sz w:val="20"/>
                <w:szCs w:val="20"/>
              </w:rPr>
            </w:pPr>
            <w:r w:rsidRPr="0095079F">
              <w:rPr>
                <w:sz w:val="20"/>
                <w:szCs w:val="20"/>
              </w:rPr>
              <w:t>- slovní úlohy řešené pomocí soustav lineárních rovnic</w:t>
            </w:r>
          </w:p>
          <w:p w:rsidR="00CD3E8A" w:rsidRPr="0095079F" w:rsidRDefault="00CD3E8A" w:rsidP="00647230">
            <w:pPr>
              <w:rPr>
                <w:b/>
                <w:bCs/>
                <w:sz w:val="20"/>
                <w:szCs w:val="20"/>
              </w:rPr>
            </w:pPr>
            <w:r w:rsidRPr="0095079F">
              <w:rPr>
                <w:b/>
                <w:bCs/>
                <w:sz w:val="20"/>
                <w:szCs w:val="20"/>
              </w:rPr>
              <w:br/>
              <w:t>Nerovnice, soustavy nerovnic</w:t>
            </w:r>
          </w:p>
          <w:p w:rsidR="00CD3E8A" w:rsidRPr="0095079F" w:rsidRDefault="00CD3E8A" w:rsidP="00647230">
            <w:pPr>
              <w:rPr>
                <w:sz w:val="20"/>
                <w:szCs w:val="20"/>
              </w:rPr>
            </w:pPr>
            <w:r w:rsidRPr="0095079F">
              <w:rPr>
                <w:sz w:val="20"/>
                <w:szCs w:val="20"/>
              </w:rPr>
              <w:t>- nerovnost</w:t>
            </w:r>
          </w:p>
          <w:p w:rsidR="00CD3E8A" w:rsidRPr="0095079F" w:rsidRDefault="00CD3E8A" w:rsidP="00647230">
            <w:pPr>
              <w:rPr>
                <w:sz w:val="20"/>
                <w:szCs w:val="20"/>
              </w:rPr>
            </w:pPr>
            <w:r w:rsidRPr="0095079F">
              <w:rPr>
                <w:sz w:val="20"/>
                <w:szCs w:val="20"/>
              </w:rPr>
              <w:t>- lineární nerovnice</w:t>
            </w:r>
          </w:p>
          <w:p w:rsidR="00CD3E8A" w:rsidRPr="0095079F" w:rsidRDefault="00CD3E8A" w:rsidP="00647230">
            <w:pPr>
              <w:rPr>
                <w:sz w:val="20"/>
                <w:szCs w:val="20"/>
              </w:rPr>
            </w:pPr>
          </w:p>
          <w:p w:rsidR="00CD3E8A" w:rsidRPr="0095079F" w:rsidRDefault="00CD3E8A" w:rsidP="00647230">
            <w:pPr>
              <w:rPr>
                <w:b/>
                <w:bCs/>
                <w:sz w:val="20"/>
                <w:szCs w:val="20"/>
              </w:rPr>
            </w:pPr>
            <w:r w:rsidRPr="0095079F">
              <w:rPr>
                <w:sz w:val="20"/>
                <w:szCs w:val="20"/>
              </w:rPr>
              <w:br/>
            </w:r>
            <w:r w:rsidRPr="0095079F">
              <w:rPr>
                <w:b/>
                <w:bCs/>
                <w:sz w:val="20"/>
                <w:szCs w:val="20"/>
              </w:rPr>
              <w:t>Podobnost</w:t>
            </w:r>
          </w:p>
          <w:p w:rsidR="00CD3E8A" w:rsidRPr="0095079F" w:rsidRDefault="00CD3E8A" w:rsidP="00647230">
            <w:pPr>
              <w:rPr>
                <w:sz w:val="20"/>
                <w:szCs w:val="20"/>
              </w:rPr>
            </w:pPr>
            <w:r w:rsidRPr="0095079F">
              <w:rPr>
                <w:sz w:val="20"/>
                <w:szCs w:val="20"/>
              </w:rPr>
              <w:t>- pojem</w:t>
            </w:r>
          </w:p>
          <w:p w:rsidR="00CD3E8A" w:rsidRPr="002213B9" w:rsidRDefault="00CD3E8A" w:rsidP="00647230">
            <w:pPr>
              <w:rPr>
                <w:sz w:val="20"/>
                <w:szCs w:val="20"/>
              </w:rPr>
            </w:pPr>
            <w:r w:rsidRPr="0095079F">
              <w:rPr>
                <w:sz w:val="20"/>
                <w:szCs w:val="20"/>
              </w:rPr>
              <w:t>- věty o podobnosti trojúhelníků</w:t>
            </w:r>
            <w:r w:rsidRPr="0095079F">
              <w:rPr>
                <w:b/>
                <w:bCs/>
                <w:sz w:val="20"/>
                <w:szCs w:val="20"/>
              </w:rPr>
              <w:br/>
              <w:t>Tělesa</w:t>
            </w:r>
          </w:p>
          <w:p w:rsidR="00CD3E8A" w:rsidRPr="0095079F" w:rsidRDefault="00CD3E8A" w:rsidP="00647230">
            <w:pPr>
              <w:rPr>
                <w:sz w:val="20"/>
                <w:szCs w:val="20"/>
              </w:rPr>
            </w:pPr>
            <w:r w:rsidRPr="0095079F">
              <w:rPr>
                <w:sz w:val="20"/>
                <w:szCs w:val="20"/>
              </w:rPr>
              <w:t>- kužel</w:t>
            </w:r>
          </w:p>
          <w:p w:rsidR="00CD3E8A" w:rsidRPr="0095079F" w:rsidRDefault="00CD3E8A" w:rsidP="00647230">
            <w:pPr>
              <w:rPr>
                <w:sz w:val="20"/>
                <w:szCs w:val="20"/>
              </w:rPr>
            </w:pPr>
            <w:r w:rsidRPr="0095079F">
              <w:rPr>
                <w:sz w:val="20"/>
                <w:szCs w:val="20"/>
              </w:rPr>
              <w:t>- jehlan</w:t>
            </w:r>
          </w:p>
          <w:p w:rsidR="00CD3E8A" w:rsidRPr="0095079F" w:rsidRDefault="00CD3E8A" w:rsidP="00647230">
            <w:pPr>
              <w:rPr>
                <w:sz w:val="20"/>
                <w:szCs w:val="20"/>
              </w:rPr>
            </w:pPr>
            <w:r w:rsidRPr="0095079F">
              <w:rPr>
                <w:sz w:val="20"/>
                <w:szCs w:val="20"/>
              </w:rPr>
              <w:t>- koule</w:t>
            </w:r>
          </w:p>
          <w:p w:rsidR="00CD3E8A" w:rsidRPr="0095079F" w:rsidRDefault="00CD3E8A" w:rsidP="00647230">
            <w:pPr>
              <w:rPr>
                <w:sz w:val="20"/>
                <w:szCs w:val="20"/>
              </w:rPr>
            </w:pPr>
            <w:r w:rsidRPr="0095079F">
              <w:rPr>
                <w:sz w:val="20"/>
                <w:szCs w:val="20"/>
              </w:rPr>
              <w:t xml:space="preserve">- povrch a objem těles </w:t>
            </w:r>
          </w:p>
          <w:p w:rsidR="00CD3E8A" w:rsidRPr="0095079F" w:rsidRDefault="00CD3E8A" w:rsidP="00647230">
            <w:pPr>
              <w:rPr>
                <w:sz w:val="20"/>
                <w:szCs w:val="20"/>
              </w:rPr>
            </w:pPr>
          </w:p>
          <w:p w:rsidR="00CD3E8A" w:rsidRPr="00645219" w:rsidRDefault="00CD3E8A" w:rsidP="00647230">
            <w:pPr>
              <w:rPr>
                <w:b/>
                <w:sz w:val="20"/>
                <w:szCs w:val="20"/>
              </w:rPr>
            </w:pPr>
            <w:r w:rsidRPr="00645219">
              <w:rPr>
                <w:b/>
                <w:sz w:val="20"/>
                <w:szCs w:val="20"/>
              </w:rPr>
              <w:t>Logické a netradiční geometrické úlohy</w:t>
            </w:r>
          </w:p>
          <w:p w:rsidR="00CD3E8A" w:rsidRPr="0095079F" w:rsidRDefault="00CD3E8A" w:rsidP="00647230">
            <w:pPr>
              <w:rPr>
                <w:b/>
                <w:bCs/>
                <w:sz w:val="20"/>
                <w:szCs w:val="20"/>
              </w:rPr>
            </w:pPr>
            <w:r w:rsidRPr="0095079F">
              <w:rPr>
                <w:b/>
                <w:bCs/>
                <w:sz w:val="20"/>
                <w:szCs w:val="20"/>
              </w:rPr>
              <w:br/>
              <w:t>Funkce</w:t>
            </w:r>
          </w:p>
          <w:p w:rsidR="00CD3E8A" w:rsidRPr="0095079F" w:rsidRDefault="00CD3E8A" w:rsidP="00647230">
            <w:pPr>
              <w:rPr>
                <w:sz w:val="20"/>
                <w:szCs w:val="20"/>
              </w:rPr>
            </w:pPr>
            <w:r w:rsidRPr="0095079F">
              <w:rPr>
                <w:sz w:val="20"/>
                <w:szCs w:val="20"/>
              </w:rPr>
              <w:t>- pravoúhlá soustava souřadnic</w:t>
            </w:r>
          </w:p>
          <w:p w:rsidR="00CD3E8A" w:rsidRPr="0095079F" w:rsidRDefault="00CD3E8A" w:rsidP="00647230">
            <w:pPr>
              <w:rPr>
                <w:sz w:val="20"/>
                <w:szCs w:val="20"/>
              </w:rPr>
            </w:pPr>
            <w:r w:rsidRPr="0095079F">
              <w:rPr>
                <w:sz w:val="20"/>
                <w:szCs w:val="20"/>
              </w:rPr>
              <w:t>- pojem funkce</w:t>
            </w:r>
          </w:p>
          <w:p w:rsidR="00CD3E8A" w:rsidRPr="0095079F" w:rsidRDefault="00CD3E8A" w:rsidP="00647230">
            <w:pPr>
              <w:rPr>
                <w:sz w:val="20"/>
                <w:szCs w:val="20"/>
              </w:rPr>
            </w:pPr>
            <w:r w:rsidRPr="0095079F">
              <w:rPr>
                <w:sz w:val="20"/>
                <w:szCs w:val="20"/>
              </w:rPr>
              <w:t>- lineární funkce (přímá úměrnost)</w:t>
            </w:r>
          </w:p>
          <w:p w:rsidR="00CD3E8A" w:rsidRPr="0095079F" w:rsidRDefault="00CD3E8A" w:rsidP="00647230">
            <w:pPr>
              <w:rPr>
                <w:sz w:val="20"/>
                <w:szCs w:val="20"/>
              </w:rPr>
            </w:pPr>
          </w:p>
          <w:p w:rsidR="00E55EF9" w:rsidRDefault="00E55EF9" w:rsidP="00647230">
            <w:pPr>
              <w:rPr>
                <w:b/>
                <w:bCs/>
                <w:sz w:val="20"/>
                <w:szCs w:val="20"/>
              </w:rPr>
            </w:pPr>
          </w:p>
          <w:p w:rsidR="00CD3E8A" w:rsidRPr="0095079F" w:rsidRDefault="00CD3E8A" w:rsidP="00647230">
            <w:pPr>
              <w:rPr>
                <w:b/>
                <w:bCs/>
                <w:sz w:val="20"/>
                <w:szCs w:val="20"/>
              </w:rPr>
            </w:pPr>
            <w:r w:rsidRPr="0095079F">
              <w:rPr>
                <w:b/>
                <w:bCs/>
                <w:sz w:val="20"/>
                <w:szCs w:val="20"/>
              </w:rPr>
              <w:t>Finanční matematika</w:t>
            </w:r>
          </w:p>
          <w:p w:rsidR="00CD3E8A" w:rsidRPr="0095079F" w:rsidRDefault="00CD3E8A" w:rsidP="00647230">
            <w:pPr>
              <w:rPr>
                <w:sz w:val="20"/>
                <w:szCs w:val="20"/>
              </w:rPr>
            </w:pPr>
            <w:r w:rsidRPr="0095079F">
              <w:rPr>
                <w:sz w:val="20"/>
                <w:szCs w:val="20"/>
              </w:rPr>
              <w:t>- základní pojmy finanční matematiky</w:t>
            </w:r>
          </w:p>
          <w:p w:rsidR="00CD3E8A" w:rsidRPr="0095079F" w:rsidRDefault="00E55EF9" w:rsidP="00647230">
            <w:pPr>
              <w:rPr>
                <w:b/>
                <w:bCs/>
                <w:sz w:val="20"/>
                <w:szCs w:val="20"/>
              </w:rPr>
            </w:pPr>
            <w:r>
              <w:rPr>
                <w:sz w:val="20"/>
                <w:szCs w:val="20"/>
              </w:rPr>
              <w:t>- finanční gramotnost</w:t>
            </w:r>
          </w:p>
        </w:tc>
        <w:tc>
          <w:tcPr>
            <w:tcW w:w="1985" w:type="dxa"/>
          </w:tcPr>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p>
          <w:p w:rsidR="00CD3E8A" w:rsidRPr="0095079F" w:rsidRDefault="00CD3E8A" w:rsidP="00647230">
            <w:pPr>
              <w:rPr>
                <w:sz w:val="20"/>
                <w:szCs w:val="20"/>
              </w:rPr>
            </w:pPr>
            <w:r w:rsidRPr="0095079F">
              <w:rPr>
                <w:sz w:val="20"/>
                <w:szCs w:val="20"/>
              </w:rPr>
              <w:br/>
            </w:r>
            <w:r w:rsidRPr="0095079F">
              <w:rPr>
                <w:sz w:val="20"/>
                <w:szCs w:val="20"/>
              </w:rPr>
              <w:br/>
              <w:t xml:space="preserve">      </w:t>
            </w:r>
            <w:r w:rsidRPr="0095079F">
              <w:rPr>
                <w:sz w:val="20"/>
                <w:szCs w:val="20"/>
              </w:rPr>
              <w:br/>
              <w:t xml:space="preserve"> </w:t>
            </w:r>
          </w:p>
        </w:tc>
      </w:tr>
    </w:tbl>
    <w:p w:rsidR="00CD3E8A" w:rsidRDefault="00CD3E8A" w:rsidP="00CD3E8A"/>
    <w:p w:rsidR="00CD3E8A" w:rsidRDefault="00CD3E8A" w:rsidP="00CD3E8A">
      <w:pPr>
        <w:pStyle w:val="Nadpis1"/>
        <w:rPr>
          <w:b w:val="0"/>
          <w:bCs w:val="0"/>
          <w:i/>
          <w:iCs/>
        </w:rPr>
        <w:sectPr w:rsidR="00CD3E8A">
          <w:pgSz w:w="16838" w:h="11906" w:orient="landscape"/>
          <w:pgMar w:top="1418" w:right="1418" w:bottom="1418" w:left="1418" w:header="709" w:footer="709" w:gutter="0"/>
          <w:cols w:space="708"/>
          <w:docGrid w:linePitch="360"/>
        </w:sectPr>
      </w:pPr>
    </w:p>
    <w:p w:rsidR="00F41DC3" w:rsidRPr="00F41DC3" w:rsidRDefault="00F41DC3" w:rsidP="00F41DC3">
      <w:pPr>
        <w:pStyle w:val="Nadpis1"/>
        <w:rPr>
          <w:rFonts w:ascii="Times New Roman" w:hAnsi="Times New Roman"/>
          <w:sz w:val="28"/>
          <w:szCs w:val="28"/>
        </w:rPr>
      </w:pPr>
      <w:r w:rsidRPr="00F41DC3">
        <w:rPr>
          <w:rFonts w:ascii="Times New Roman" w:hAnsi="Times New Roman"/>
          <w:i/>
          <w:iCs/>
        </w:rPr>
        <w:t>Název předmětu</w:t>
      </w:r>
      <w:r w:rsidRPr="00F41DC3">
        <w:rPr>
          <w:rFonts w:ascii="Times New Roman" w:hAnsi="Times New Roman"/>
          <w:b w:val="0"/>
          <w:bCs w:val="0"/>
          <w:i/>
          <w:iCs/>
        </w:rPr>
        <w:t>:</w:t>
      </w:r>
      <w:r w:rsidRPr="00F41DC3">
        <w:rPr>
          <w:rFonts w:ascii="Times New Roman" w:hAnsi="Times New Roman"/>
          <w:sz w:val="28"/>
          <w:szCs w:val="28"/>
        </w:rPr>
        <w:t xml:space="preserve"> </w:t>
      </w:r>
      <w:r w:rsidRPr="00F41DC3">
        <w:rPr>
          <w:rFonts w:ascii="Times New Roman" w:hAnsi="Times New Roman"/>
          <w:b w:val="0"/>
          <w:bCs w:val="0"/>
        </w:rPr>
        <w:t xml:space="preserve">Informační výchova – </w:t>
      </w:r>
      <w:r>
        <w:rPr>
          <w:rFonts w:ascii="Times New Roman" w:hAnsi="Times New Roman"/>
          <w:b w:val="0"/>
          <w:bCs w:val="0"/>
        </w:rPr>
        <w:t>první</w:t>
      </w:r>
      <w:r w:rsidRPr="00F41DC3">
        <w:rPr>
          <w:rFonts w:ascii="Times New Roman" w:hAnsi="Times New Roman"/>
          <w:b w:val="0"/>
          <w:bCs w:val="0"/>
        </w:rPr>
        <w:t xml:space="preserve"> stupeň (Inf)</w:t>
      </w:r>
    </w:p>
    <w:p w:rsidR="00F41DC3" w:rsidRDefault="00F41DC3" w:rsidP="00F41DC3">
      <w:pPr>
        <w:pStyle w:val="Normlnweb"/>
        <w:spacing w:before="0" w:beforeAutospacing="0" w:after="0" w:afterAutospacing="0"/>
      </w:pPr>
    </w:p>
    <w:p w:rsidR="007B5AF7" w:rsidRDefault="007B5AF7" w:rsidP="007B5AF7">
      <w:pPr>
        <w:rPr>
          <w:b/>
          <w:bCs/>
          <w:sz w:val="28"/>
          <w:szCs w:val="28"/>
        </w:rPr>
      </w:pPr>
    </w:p>
    <w:p w:rsidR="007B5AF7" w:rsidRDefault="007B5AF7" w:rsidP="007B5AF7">
      <w:pPr>
        <w:rPr>
          <w:b/>
          <w:bCs/>
          <w:sz w:val="28"/>
          <w:szCs w:val="28"/>
        </w:rPr>
      </w:pPr>
      <w:r>
        <w:rPr>
          <w:b/>
          <w:bCs/>
          <w:sz w:val="28"/>
          <w:szCs w:val="28"/>
        </w:rPr>
        <w:t>Charakteristika vyučovacího předmětu</w:t>
      </w:r>
    </w:p>
    <w:p w:rsidR="00F41DC3" w:rsidRDefault="00F41DC3" w:rsidP="00F41DC3"/>
    <w:p w:rsidR="00F41DC3" w:rsidRDefault="00F41DC3" w:rsidP="00F41DC3">
      <w:pPr>
        <w:ind w:firstLine="708"/>
        <w:jc w:val="both"/>
      </w:pPr>
      <w:r>
        <w:t>Vyučovací předmět Informační výchova na prvním stupni vychází z charakteristiky a obsahu vzdělávacího oboru Informační a komunikační technologie. Žáci jsou vedeni k chápání a správnému užívání pojmů z oblasti informačních technologií, jsou vedeni k praktickému zvládnutí práce s grafikou, textem (všichni žáci  pátého ročníku získají základy práce na počítači pro vstup na druhý stupeň). Všechny tyto nástroje se žáci učí používat pro zpracování informací, které se učí vyhledávat na Internetu. Pro vzájemnou komunikaci a předávání souborů se učí používat elektronickou poštu.</w:t>
      </w:r>
    </w:p>
    <w:p w:rsidR="00C755CF" w:rsidRDefault="00C755CF" w:rsidP="00F41DC3">
      <w:pPr>
        <w:ind w:firstLine="708"/>
        <w:jc w:val="both"/>
      </w:pPr>
      <w:r>
        <w:t>Očekávané výstupy jsou rozděleny do okruhů: Základy práce s počítačem, Vyhledávání informací a komunikace a Zpracování a využití informací.</w:t>
      </w:r>
    </w:p>
    <w:p w:rsidR="00F41DC3" w:rsidRDefault="00F41DC3" w:rsidP="00F41DC3">
      <w:pPr>
        <w:ind w:firstLine="708"/>
        <w:jc w:val="both"/>
      </w:pPr>
      <w:r>
        <w:t xml:space="preserve">Předmět je vyučována v pátém ročníku s dotací jedna hodina týdně. Výuka probíhá podle počtu žáků a provozních možností školy v celých třídách nebo </w:t>
      </w:r>
      <w:r w:rsidR="00BB7CBD">
        <w:t xml:space="preserve">třídách </w:t>
      </w:r>
      <w:r>
        <w:t xml:space="preserve">dělených </w:t>
      </w:r>
      <w:r w:rsidR="00BB7CBD">
        <w:t xml:space="preserve">na </w:t>
      </w:r>
      <w:r>
        <w:t>skupin</w:t>
      </w:r>
      <w:r w:rsidR="00BB7CBD">
        <w:t>y</w:t>
      </w:r>
      <w:r>
        <w:t xml:space="preserve"> v počítačové </w:t>
      </w:r>
      <w:r w:rsidR="00734E29">
        <w:t xml:space="preserve">nebo interaktivní </w:t>
      </w:r>
      <w:r>
        <w:t xml:space="preserve">učebně vybavených </w:t>
      </w:r>
      <w:r w:rsidR="00734E29">
        <w:t>zařízenými</w:t>
      </w:r>
      <w:r>
        <w:t xml:space="preserve"> připojenými na internet.</w:t>
      </w:r>
    </w:p>
    <w:p w:rsidR="00F41DC3" w:rsidRDefault="00F41DC3" w:rsidP="00F41DC3">
      <w:pPr>
        <w:jc w:val="both"/>
        <w:rPr>
          <w:b/>
          <w:bCs/>
          <w:sz w:val="28"/>
          <w:szCs w:val="28"/>
        </w:rPr>
      </w:pPr>
    </w:p>
    <w:p w:rsidR="00F41DC3" w:rsidRPr="00493D24" w:rsidRDefault="00F41DC3" w:rsidP="00F41DC3">
      <w:pPr>
        <w:jc w:val="both"/>
        <w:rPr>
          <w:b/>
          <w:bCs/>
        </w:rPr>
      </w:pPr>
      <w:r w:rsidRPr="00493D24">
        <w:rPr>
          <w:b/>
          <w:bCs/>
        </w:rPr>
        <w:t xml:space="preserve">Výchovné a vzdělávací strategie </w:t>
      </w:r>
    </w:p>
    <w:p w:rsidR="00F41DC3" w:rsidRDefault="00F41DC3" w:rsidP="00F41DC3">
      <w:pPr>
        <w:jc w:val="both"/>
      </w:pPr>
    </w:p>
    <w:p w:rsidR="00F41DC3" w:rsidRDefault="00F41DC3" w:rsidP="00F41DC3">
      <w:pPr>
        <w:jc w:val="both"/>
        <w:rPr>
          <w:b/>
          <w:bCs/>
        </w:rPr>
      </w:pPr>
      <w:r>
        <w:rPr>
          <w:b/>
          <w:bCs/>
        </w:rPr>
        <w:t>Kompetence k učení</w:t>
      </w:r>
    </w:p>
    <w:p w:rsidR="00F41DC3" w:rsidRDefault="00F41DC3" w:rsidP="00F41DC3">
      <w:pPr>
        <w:jc w:val="both"/>
        <w:rPr>
          <w:i/>
          <w:iCs/>
        </w:rPr>
      </w:pPr>
      <w:r>
        <w:rPr>
          <w:i/>
          <w:iCs/>
        </w:rPr>
        <w:t>Učitel vede žáka k:</w:t>
      </w:r>
    </w:p>
    <w:p w:rsidR="00F41DC3" w:rsidRPr="00F41DC3" w:rsidRDefault="00F41DC3" w:rsidP="002046FC">
      <w:pPr>
        <w:pStyle w:val="Odstavecseseznamem"/>
        <w:numPr>
          <w:ilvl w:val="0"/>
          <w:numId w:val="43"/>
        </w:numPr>
        <w:jc w:val="both"/>
        <w:rPr>
          <w:sz w:val="24"/>
          <w:szCs w:val="24"/>
        </w:rPr>
      </w:pPr>
      <w:r w:rsidRPr="00F41DC3">
        <w:rPr>
          <w:sz w:val="24"/>
          <w:szCs w:val="24"/>
        </w:rPr>
        <w:t>samostatnému objevování možnosti využití ICT,</w:t>
      </w:r>
    </w:p>
    <w:p w:rsidR="00F41DC3" w:rsidRPr="00F41DC3" w:rsidRDefault="00B33904" w:rsidP="002046FC">
      <w:pPr>
        <w:pStyle w:val="Odstavecseseznamem"/>
        <w:numPr>
          <w:ilvl w:val="0"/>
          <w:numId w:val="43"/>
        </w:numPr>
        <w:jc w:val="both"/>
        <w:rPr>
          <w:sz w:val="24"/>
          <w:szCs w:val="24"/>
        </w:rPr>
      </w:pPr>
      <w:r>
        <w:rPr>
          <w:sz w:val="24"/>
          <w:szCs w:val="24"/>
        </w:rPr>
        <w:t>znalosti</w:t>
      </w:r>
      <w:r w:rsidR="00F41DC3" w:rsidRPr="00F41DC3">
        <w:rPr>
          <w:sz w:val="24"/>
          <w:szCs w:val="24"/>
        </w:rPr>
        <w:t xml:space="preserve"> hardwarového a softwarového vybavení PC,</w:t>
      </w:r>
    </w:p>
    <w:p w:rsidR="00F41DC3" w:rsidRPr="00F41DC3" w:rsidRDefault="00F41DC3" w:rsidP="002046FC">
      <w:pPr>
        <w:pStyle w:val="Odstavecseseznamem"/>
        <w:numPr>
          <w:ilvl w:val="0"/>
          <w:numId w:val="43"/>
        </w:numPr>
        <w:jc w:val="both"/>
        <w:rPr>
          <w:sz w:val="24"/>
          <w:szCs w:val="24"/>
        </w:rPr>
      </w:pPr>
      <w:r w:rsidRPr="00F41DC3">
        <w:rPr>
          <w:sz w:val="24"/>
          <w:szCs w:val="24"/>
        </w:rPr>
        <w:t>metodám, při kterých dochází k řešení a závěrům sám.</w:t>
      </w:r>
    </w:p>
    <w:p w:rsidR="00F41DC3" w:rsidRDefault="00F41DC3" w:rsidP="00F41DC3">
      <w:pPr>
        <w:jc w:val="both"/>
      </w:pPr>
    </w:p>
    <w:p w:rsidR="00F41DC3" w:rsidRDefault="00F41DC3" w:rsidP="00F41DC3">
      <w:pPr>
        <w:jc w:val="both"/>
        <w:rPr>
          <w:b/>
          <w:bCs/>
        </w:rPr>
      </w:pPr>
      <w:r>
        <w:rPr>
          <w:b/>
          <w:bCs/>
        </w:rPr>
        <w:t>Kompetence k řešení problémů</w:t>
      </w:r>
    </w:p>
    <w:p w:rsidR="00F41DC3" w:rsidRDefault="00F41DC3" w:rsidP="00F41DC3">
      <w:pPr>
        <w:jc w:val="both"/>
        <w:rPr>
          <w:i/>
          <w:iCs/>
        </w:rPr>
      </w:pPr>
      <w:r>
        <w:rPr>
          <w:i/>
          <w:iCs/>
        </w:rPr>
        <w:t>Učitel vede žáka k:</w:t>
      </w:r>
    </w:p>
    <w:p w:rsidR="00B33904" w:rsidRDefault="00B33904" w:rsidP="002046FC">
      <w:pPr>
        <w:pStyle w:val="Odstavecseseznamem"/>
        <w:numPr>
          <w:ilvl w:val="0"/>
          <w:numId w:val="44"/>
        </w:numPr>
        <w:jc w:val="both"/>
        <w:rPr>
          <w:sz w:val="24"/>
          <w:szCs w:val="24"/>
        </w:rPr>
      </w:pPr>
      <w:r>
        <w:rPr>
          <w:sz w:val="24"/>
          <w:szCs w:val="24"/>
        </w:rPr>
        <w:t>aktivnímu</w:t>
      </w:r>
      <w:r w:rsidR="00F41DC3" w:rsidRPr="00B33904">
        <w:rPr>
          <w:sz w:val="24"/>
          <w:szCs w:val="24"/>
        </w:rPr>
        <w:t xml:space="preserve"> přístupu </w:t>
      </w:r>
      <w:r>
        <w:rPr>
          <w:sz w:val="24"/>
          <w:szCs w:val="24"/>
        </w:rPr>
        <w:t xml:space="preserve">k zadávání a </w:t>
      </w:r>
      <w:r w:rsidR="00F41DC3" w:rsidRPr="00B33904">
        <w:rPr>
          <w:sz w:val="24"/>
          <w:szCs w:val="24"/>
        </w:rPr>
        <w:t>řešení</w:t>
      </w:r>
      <w:r>
        <w:rPr>
          <w:sz w:val="24"/>
          <w:szCs w:val="24"/>
        </w:rPr>
        <w:t xml:space="preserve"> úloh,</w:t>
      </w:r>
      <w:r w:rsidR="00F41DC3" w:rsidRPr="00B33904">
        <w:rPr>
          <w:sz w:val="24"/>
          <w:szCs w:val="24"/>
        </w:rPr>
        <w:t xml:space="preserve"> </w:t>
      </w:r>
    </w:p>
    <w:p w:rsidR="00F41DC3" w:rsidRPr="00B33904" w:rsidRDefault="00B33904" w:rsidP="002046FC">
      <w:pPr>
        <w:pStyle w:val="Odstavecseseznamem"/>
        <w:numPr>
          <w:ilvl w:val="0"/>
          <w:numId w:val="44"/>
        </w:numPr>
        <w:jc w:val="both"/>
        <w:rPr>
          <w:sz w:val="24"/>
          <w:szCs w:val="24"/>
        </w:rPr>
      </w:pPr>
      <w:r>
        <w:rPr>
          <w:sz w:val="24"/>
          <w:szCs w:val="24"/>
        </w:rPr>
        <w:t xml:space="preserve">vyhledávání a srovnávání alternativních </w:t>
      </w:r>
      <w:r w:rsidR="00F41DC3" w:rsidRPr="00B33904">
        <w:rPr>
          <w:sz w:val="24"/>
          <w:szCs w:val="24"/>
        </w:rPr>
        <w:t xml:space="preserve">způsobů řešení </w:t>
      </w:r>
      <w:r>
        <w:rPr>
          <w:sz w:val="24"/>
          <w:szCs w:val="24"/>
        </w:rPr>
        <w:t>problémů v oblasti ICT,</w:t>
      </w:r>
    </w:p>
    <w:p w:rsidR="00F41DC3" w:rsidRPr="00B33904" w:rsidRDefault="00F41DC3" w:rsidP="002046FC">
      <w:pPr>
        <w:pStyle w:val="Odstavecseseznamem"/>
        <w:numPr>
          <w:ilvl w:val="0"/>
          <w:numId w:val="44"/>
        </w:numPr>
        <w:jc w:val="both"/>
        <w:rPr>
          <w:sz w:val="24"/>
          <w:szCs w:val="24"/>
        </w:rPr>
      </w:pPr>
      <w:r w:rsidRPr="00B33904">
        <w:rPr>
          <w:sz w:val="24"/>
          <w:szCs w:val="24"/>
        </w:rPr>
        <w:t>k praktickému provedení</w:t>
      </w:r>
      <w:r w:rsidR="00B33904">
        <w:rPr>
          <w:sz w:val="24"/>
          <w:szCs w:val="24"/>
        </w:rPr>
        <w:t xml:space="preserve"> řešení</w:t>
      </w:r>
      <w:r w:rsidRPr="00B33904">
        <w:rPr>
          <w:sz w:val="24"/>
          <w:szCs w:val="24"/>
        </w:rPr>
        <w:t xml:space="preserve"> a </w:t>
      </w:r>
      <w:r w:rsidR="00B33904">
        <w:rPr>
          <w:sz w:val="24"/>
          <w:szCs w:val="24"/>
        </w:rPr>
        <w:t xml:space="preserve">k jeho </w:t>
      </w:r>
      <w:r w:rsidRPr="00B33904">
        <w:rPr>
          <w:sz w:val="24"/>
          <w:szCs w:val="24"/>
        </w:rPr>
        <w:t>dotažení do kon</w:t>
      </w:r>
      <w:r w:rsidR="00B33904">
        <w:rPr>
          <w:sz w:val="24"/>
          <w:szCs w:val="24"/>
        </w:rPr>
        <w:t>ce</w:t>
      </w:r>
      <w:r w:rsidRPr="00B33904">
        <w:rPr>
          <w:sz w:val="24"/>
          <w:szCs w:val="24"/>
        </w:rPr>
        <w:t>.</w:t>
      </w:r>
    </w:p>
    <w:p w:rsidR="00F41DC3" w:rsidRDefault="00F41DC3" w:rsidP="00F41DC3">
      <w:pPr>
        <w:ind w:left="360"/>
        <w:jc w:val="both"/>
      </w:pPr>
    </w:p>
    <w:p w:rsidR="00F41DC3" w:rsidRDefault="00F41DC3" w:rsidP="00F41DC3">
      <w:pPr>
        <w:jc w:val="both"/>
        <w:rPr>
          <w:b/>
          <w:bCs/>
        </w:rPr>
      </w:pPr>
      <w:r>
        <w:rPr>
          <w:b/>
          <w:bCs/>
        </w:rPr>
        <w:t>Kompetence komunikativní</w:t>
      </w:r>
    </w:p>
    <w:p w:rsidR="00F41DC3" w:rsidRDefault="00F41DC3" w:rsidP="00F41DC3">
      <w:pPr>
        <w:jc w:val="both"/>
        <w:rPr>
          <w:i/>
          <w:iCs/>
        </w:rPr>
      </w:pPr>
      <w:r>
        <w:rPr>
          <w:i/>
          <w:iCs/>
        </w:rPr>
        <w:t>Učitel vede žáka k:</w:t>
      </w:r>
    </w:p>
    <w:p w:rsidR="00F41DC3" w:rsidRPr="00B33904" w:rsidRDefault="00F41DC3" w:rsidP="002046FC">
      <w:pPr>
        <w:pStyle w:val="Odstavecseseznamem"/>
        <w:numPr>
          <w:ilvl w:val="0"/>
          <w:numId w:val="45"/>
        </w:numPr>
        <w:jc w:val="both"/>
        <w:rPr>
          <w:sz w:val="24"/>
          <w:szCs w:val="24"/>
        </w:rPr>
      </w:pPr>
      <w:r w:rsidRPr="00B33904">
        <w:rPr>
          <w:sz w:val="24"/>
          <w:szCs w:val="24"/>
        </w:rPr>
        <w:t>využívání vhodné technologie</w:t>
      </w:r>
      <w:r w:rsidR="00B33904">
        <w:rPr>
          <w:sz w:val="24"/>
          <w:szCs w:val="24"/>
        </w:rPr>
        <w:t xml:space="preserve"> a elektronické</w:t>
      </w:r>
      <w:r w:rsidRPr="00B33904">
        <w:rPr>
          <w:sz w:val="24"/>
          <w:szCs w:val="24"/>
        </w:rPr>
        <w:t xml:space="preserve"> pošty,</w:t>
      </w:r>
    </w:p>
    <w:p w:rsidR="00B33904" w:rsidRDefault="00F41DC3" w:rsidP="002046FC">
      <w:pPr>
        <w:pStyle w:val="Odstavecseseznamem"/>
        <w:numPr>
          <w:ilvl w:val="0"/>
          <w:numId w:val="45"/>
        </w:numPr>
        <w:jc w:val="both"/>
        <w:rPr>
          <w:sz w:val="24"/>
          <w:szCs w:val="24"/>
        </w:rPr>
      </w:pPr>
      <w:r w:rsidRPr="00B33904">
        <w:rPr>
          <w:sz w:val="24"/>
          <w:szCs w:val="24"/>
        </w:rPr>
        <w:t>dodržování správnosti grafické úpravy při psaní různých textů</w:t>
      </w:r>
      <w:r w:rsidR="00B33904" w:rsidRPr="00B33904">
        <w:rPr>
          <w:sz w:val="24"/>
          <w:szCs w:val="24"/>
        </w:rPr>
        <w:t>,</w:t>
      </w:r>
    </w:p>
    <w:p w:rsidR="00F41DC3" w:rsidRPr="00B33904" w:rsidRDefault="00F41DC3" w:rsidP="002046FC">
      <w:pPr>
        <w:pStyle w:val="Odstavecseseznamem"/>
        <w:numPr>
          <w:ilvl w:val="0"/>
          <w:numId w:val="45"/>
        </w:numPr>
        <w:jc w:val="both"/>
        <w:rPr>
          <w:sz w:val="24"/>
          <w:szCs w:val="24"/>
        </w:rPr>
      </w:pPr>
      <w:r w:rsidRPr="00B33904">
        <w:rPr>
          <w:sz w:val="24"/>
          <w:szCs w:val="24"/>
        </w:rPr>
        <w:t>užívání správné terminologie a symboliky,</w:t>
      </w:r>
    </w:p>
    <w:p w:rsidR="00F41DC3" w:rsidRPr="00B33904" w:rsidRDefault="00B33904" w:rsidP="002046FC">
      <w:pPr>
        <w:pStyle w:val="Odstavecseseznamem"/>
        <w:numPr>
          <w:ilvl w:val="0"/>
          <w:numId w:val="45"/>
        </w:numPr>
        <w:jc w:val="both"/>
        <w:rPr>
          <w:sz w:val="24"/>
          <w:szCs w:val="24"/>
        </w:rPr>
      </w:pPr>
      <w:r>
        <w:rPr>
          <w:sz w:val="24"/>
          <w:szCs w:val="24"/>
        </w:rPr>
        <w:t>funkční a efektivní</w:t>
      </w:r>
      <w:r w:rsidR="00F41DC3" w:rsidRPr="00B33904">
        <w:rPr>
          <w:sz w:val="24"/>
          <w:szCs w:val="24"/>
        </w:rPr>
        <w:t xml:space="preserve"> komunikaci</w:t>
      </w:r>
      <w:r>
        <w:rPr>
          <w:sz w:val="24"/>
          <w:szCs w:val="24"/>
        </w:rPr>
        <w:t xml:space="preserve"> v oblasti ICT</w:t>
      </w:r>
      <w:r w:rsidR="00F41DC3" w:rsidRPr="00B33904">
        <w:rPr>
          <w:sz w:val="24"/>
          <w:szCs w:val="24"/>
        </w:rPr>
        <w:t xml:space="preserve"> s okolním světem.</w:t>
      </w:r>
    </w:p>
    <w:p w:rsidR="00F41DC3" w:rsidRDefault="00F41DC3" w:rsidP="00B33904">
      <w:pPr>
        <w:jc w:val="both"/>
      </w:pPr>
    </w:p>
    <w:p w:rsidR="00F41DC3" w:rsidRDefault="00F41DC3" w:rsidP="00F41DC3">
      <w:pPr>
        <w:jc w:val="both"/>
        <w:rPr>
          <w:b/>
          <w:bCs/>
        </w:rPr>
      </w:pPr>
      <w:r>
        <w:rPr>
          <w:b/>
          <w:bCs/>
        </w:rPr>
        <w:t>Kompetence sociální a personální</w:t>
      </w:r>
    </w:p>
    <w:p w:rsidR="00F41DC3" w:rsidRDefault="00F41DC3" w:rsidP="00F41DC3">
      <w:pPr>
        <w:jc w:val="both"/>
        <w:rPr>
          <w:i/>
          <w:iCs/>
        </w:rPr>
      </w:pPr>
      <w:r>
        <w:rPr>
          <w:i/>
          <w:iCs/>
        </w:rPr>
        <w:t>Učitel vede žáka k:</w:t>
      </w:r>
    </w:p>
    <w:p w:rsidR="00F41DC3" w:rsidRPr="00B33904" w:rsidRDefault="00F41DC3" w:rsidP="002046FC">
      <w:pPr>
        <w:pStyle w:val="Odstavecseseznamem"/>
        <w:numPr>
          <w:ilvl w:val="0"/>
          <w:numId w:val="46"/>
        </w:numPr>
        <w:jc w:val="both"/>
        <w:rPr>
          <w:sz w:val="24"/>
          <w:szCs w:val="24"/>
        </w:rPr>
      </w:pPr>
      <w:r w:rsidRPr="00B33904">
        <w:rPr>
          <w:sz w:val="24"/>
          <w:szCs w:val="24"/>
        </w:rPr>
        <w:t>ke kolegiální radě či pomoci, případně při projektech se učí pracovat v týmu, rozdělit a naplánovat si práci, hlídat časový harmonogram apod.,</w:t>
      </w:r>
    </w:p>
    <w:p w:rsidR="00B33904" w:rsidRDefault="00B33904" w:rsidP="002046FC">
      <w:pPr>
        <w:pStyle w:val="Odstavecseseznamem"/>
        <w:numPr>
          <w:ilvl w:val="0"/>
          <w:numId w:val="46"/>
        </w:numPr>
        <w:jc w:val="both"/>
        <w:rPr>
          <w:sz w:val="24"/>
          <w:szCs w:val="24"/>
        </w:rPr>
      </w:pPr>
      <w:r>
        <w:rPr>
          <w:sz w:val="24"/>
          <w:szCs w:val="24"/>
        </w:rPr>
        <w:t xml:space="preserve">vlastnímu </w:t>
      </w:r>
      <w:r w:rsidR="00F41DC3" w:rsidRPr="00B33904">
        <w:rPr>
          <w:sz w:val="24"/>
          <w:szCs w:val="24"/>
        </w:rPr>
        <w:t>hodnocení prací</w:t>
      </w:r>
    </w:p>
    <w:p w:rsidR="00F41DC3" w:rsidRPr="00B33904" w:rsidRDefault="00F41DC3" w:rsidP="002046FC">
      <w:pPr>
        <w:pStyle w:val="Odstavecseseznamem"/>
        <w:numPr>
          <w:ilvl w:val="0"/>
          <w:numId w:val="46"/>
        </w:numPr>
        <w:jc w:val="both"/>
        <w:rPr>
          <w:sz w:val="24"/>
          <w:szCs w:val="24"/>
        </w:rPr>
      </w:pPr>
      <w:r w:rsidRPr="00B33904">
        <w:rPr>
          <w:sz w:val="24"/>
          <w:szCs w:val="24"/>
        </w:rPr>
        <w:t>ohleduplnosti a taktu</w:t>
      </w:r>
      <w:r w:rsidR="00B33904">
        <w:rPr>
          <w:sz w:val="24"/>
          <w:szCs w:val="24"/>
        </w:rPr>
        <w:t xml:space="preserve"> při hodnocení práce jiných,</w:t>
      </w:r>
    </w:p>
    <w:p w:rsidR="00F41DC3" w:rsidRPr="00B33904" w:rsidRDefault="00F41DC3" w:rsidP="002046FC">
      <w:pPr>
        <w:pStyle w:val="Odstavecseseznamem"/>
        <w:numPr>
          <w:ilvl w:val="0"/>
          <w:numId w:val="46"/>
        </w:numPr>
        <w:jc w:val="both"/>
        <w:rPr>
          <w:sz w:val="24"/>
          <w:szCs w:val="24"/>
        </w:rPr>
      </w:pPr>
      <w:r w:rsidRPr="00B33904">
        <w:rPr>
          <w:sz w:val="24"/>
          <w:szCs w:val="24"/>
        </w:rPr>
        <w:t xml:space="preserve">spolupodílení se na příjemné atmosféře </w:t>
      </w:r>
      <w:r w:rsidR="00B33904">
        <w:rPr>
          <w:sz w:val="24"/>
          <w:szCs w:val="24"/>
        </w:rPr>
        <w:t>při práci.</w:t>
      </w:r>
    </w:p>
    <w:p w:rsidR="00F41DC3" w:rsidRDefault="00F41DC3" w:rsidP="00F41DC3">
      <w:pPr>
        <w:jc w:val="both"/>
      </w:pPr>
    </w:p>
    <w:p w:rsidR="006748DB" w:rsidRDefault="006748DB" w:rsidP="00F41DC3">
      <w:pPr>
        <w:jc w:val="both"/>
      </w:pPr>
    </w:p>
    <w:p w:rsidR="006A7EC9" w:rsidRDefault="006A7EC9" w:rsidP="00F41DC3">
      <w:pPr>
        <w:jc w:val="both"/>
      </w:pPr>
    </w:p>
    <w:p w:rsidR="00F41DC3" w:rsidRDefault="00F41DC3" w:rsidP="00F41DC3">
      <w:pPr>
        <w:jc w:val="both"/>
        <w:rPr>
          <w:b/>
          <w:bCs/>
        </w:rPr>
      </w:pPr>
      <w:r>
        <w:rPr>
          <w:b/>
          <w:bCs/>
        </w:rPr>
        <w:t>Kompetence občanské</w:t>
      </w:r>
    </w:p>
    <w:p w:rsidR="00F41DC3" w:rsidRDefault="00F41DC3" w:rsidP="00F41DC3">
      <w:pPr>
        <w:jc w:val="both"/>
        <w:rPr>
          <w:i/>
          <w:iCs/>
        </w:rPr>
      </w:pPr>
      <w:r>
        <w:rPr>
          <w:i/>
          <w:iCs/>
        </w:rPr>
        <w:t>Učitel vede žáka k:</w:t>
      </w:r>
    </w:p>
    <w:p w:rsidR="00B33904" w:rsidRDefault="00F41DC3" w:rsidP="002046FC">
      <w:pPr>
        <w:pStyle w:val="Odstavecseseznamem"/>
        <w:numPr>
          <w:ilvl w:val="0"/>
          <w:numId w:val="47"/>
        </w:numPr>
        <w:jc w:val="both"/>
        <w:rPr>
          <w:sz w:val="24"/>
          <w:szCs w:val="24"/>
        </w:rPr>
      </w:pPr>
      <w:r w:rsidRPr="00B33904">
        <w:rPr>
          <w:sz w:val="24"/>
          <w:szCs w:val="24"/>
        </w:rPr>
        <w:t>seznamování s</w:t>
      </w:r>
      <w:r w:rsidR="00B33904">
        <w:rPr>
          <w:sz w:val="24"/>
          <w:szCs w:val="24"/>
        </w:rPr>
        <w:t> obecnými pravidly a zákony v oblasti ICT,</w:t>
      </w:r>
    </w:p>
    <w:p w:rsidR="00B33904" w:rsidRDefault="00B33904" w:rsidP="002046FC">
      <w:pPr>
        <w:pStyle w:val="Odstavecseseznamem"/>
        <w:numPr>
          <w:ilvl w:val="0"/>
          <w:numId w:val="47"/>
        </w:numPr>
        <w:jc w:val="both"/>
        <w:rPr>
          <w:sz w:val="24"/>
          <w:szCs w:val="24"/>
        </w:rPr>
      </w:pPr>
      <w:r>
        <w:rPr>
          <w:sz w:val="24"/>
          <w:szCs w:val="24"/>
        </w:rPr>
        <w:t>dodržování autorských práv, ochraně osobních údajů, pravidlům bezpečnosti, ochraně hesla,</w:t>
      </w:r>
    </w:p>
    <w:p w:rsidR="00F41DC3" w:rsidRPr="00B33904" w:rsidRDefault="00B33904" w:rsidP="002046FC">
      <w:pPr>
        <w:pStyle w:val="Odstavecseseznamem"/>
        <w:numPr>
          <w:ilvl w:val="0"/>
          <w:numId w:val="47"/>
        </w:numPr>
        <w:jc w:val="both"/>
        <w:rPr>
          <w:sz w:val="24"/>
          <w:szCs w:val="24"/>
        </w:rPr>
      </w:pPr>
      <w:r>
        <w:rPr>
          <w:sz w:val="24"/>
          <w:szCs w:val="24"/>
        </w:rPr>
        <w:t>zamyšlení</w:t>
      </w:r>
      <w:r w:rsidR="00F41DC3" w:rsidRPr="00B33904">
        <w:rPr>
          <w:sz w:val="24"/>
          <w:szCs w:val="24"/>
        </w:rPr>
        <w:t xml:space="preserve"> nad obsahy sdělení, ke kterým se mohou dostat prostřednictvím </w:t>
      </w:r>
      <w:r>
        <w:rPr>
          <w:sz w:val="24"/>
          <w:szCs w:val="24"/>
        </w:rPr>
        <w:t>internetu.</w:t>
      </w:r>
    </w:p>
    <w:p w:rsidR="00F41DC3" w:rsidRDefault="00F41DC3" w:rsidP="00F41DC3">
      <w:pPr>
        <w:jc w:val="both"/>
      </w:pPr>
    </w:p>
    <w:p w:rsidR="00F41DC3" w:rsidRDefault="00F41DC3" w:rsidP="00F41DC3">
      <w:pPr>
        <w:jc w:val="both"/>
        <w:rPr>
          <w:b/>
          <w:bCs/>
        </w:rPr>
      </w:pPr>
      <w:r>
        <w:rPr>
          <w:b/>
          <w:bCs/>
        </w:rPr>
        <w:t>Kompetence pracovní</w:t>
      </w:r>
    </w:p>
    <w:p w:rsidR="00F41DC3" w:rsidRDefault="00F41DC3" w:rsidP="00F41DC3">
      <w:pPr>
        <w:jc w:val="both"/>
        <w:rPr>
          <w:i/>
          <w:iCs/>
        </w:rPr>
      </w:pPr>
      <w:r>
        <w:rPr>
          <w:i/>
          <w:iCs/>
        </w:rPr>
        <w:t>Učitel vede žáka k:</w:t>
      </w:r>
    </w:p>
    <w:p w:rsidR="00F41DC3" w:rsidRPr="00B33904" w:rsidRDefault="00F41DC3" w:rsidP="002046FC">
      <w:pPr>
        <w:pStyle w:val="Odstavecseseznamem"/>
        <w:numPr>
          <w:ilvl w:val="0"/>
          <w:numId w:val="48"/>
        </w:numPr>
        <w:jc w:val="both"/>
        <w:rPr>
          <w:sz w:val="24"/>
          <w:szCs w:val="24"/>
        </w:rPr>
      </w:pPr>
      <w:r w:rsidRPr="00B33904">
        <w:rPr>
          <w:sz w:val="24"/>
          <w:szCs w:val="24"/>
        </w:rPr>
        <w:t>dodržování bezpečnostních a hygienických pravidel pro práci s výpočetní technikou</w:t>
      </w:r>
      <w:r w:rsidR="00B33904">
        <w:rPr>
          <w:sz w:val="24"/>
          <w:szCs w:val="24"/>
        </w:rPr>
        <w:t>,</w:t>
      </w:r>
    </w:p>
    <w:p w:rsidR="00F41DC3" w:rsidRPr="00B33904" w:rsidRDefault="00F41DC3" w:rsidP="002046FC">
      <w:pPr>
        <w:pStyle w:val="Odstavecseseznamem"/>
        <w:numPr>
          <w:ilvl w:val="0"/>
          <w:numId w:val="48"/>
        </w:numPr>
        <w:jc w:val="both"/>
        <w:rPr>
          <w:sz w:val="24"/>
          <w:szCs w:val="24"/>
        </w:rPr>
      </w:pPr>
      <w:r w:rsidRPr="00B33904">
        <w:rPr>
          <w:sz w:val="24"/>
          <w:szCs w:val="24"/>
        </w:rPr>
        <w:t>využívání ICT pro hledání informací důležitých pro svůj další profesní růst.</w:t>
      </w:r>
    </w:p>
    <w:p w:rsidR="00F41DC3" w:rsidRPr="00B33904" w:rsidRDefault="00F41DC3" w:rsidP="00F41DC3">
      <w:pPr>
        <w:jc w:val="both"/>
      </w:pPr>
    </w:p>
    <w:p w:rsidR="00F41DC3" w:rsidRDefault="00F41DC3" w:rsidP="007B5AF7">
      <w:pPr>
        <w:pStyle w:val="Zkladntext"/>
        <w:ind w:left="720"/>
      </w:pPr>
    </w:p>
    <w:p w:rsidR="00F41DC3" w:rsidRDefault="00F41DC3" w:rsidP="00F41DC3">
      <w:pPr>
        <w:pStyle w:val="Zkladntext"/>
        <w:ind w:left="360"/>
      </w:pPr>
    </w:p>
    <w:p w:rsidR="00493D24" w:rsidRDefault="00493D24" w:rsidP="00F41DC3">
      <w:pPr>
        <w:pStyle w:val="Zkladntext"/>
        <w:ind w:left="360"/>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F41DC3">
      <w:pPr>
        <w:pStyle w:val="Zkladntext"/>
        <w:ind w:left="360"/>
        <w:sectPr w:rsidR="00493D24">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843"/>
        <w:gridCol w:w="4378"/>
        <w:gridCol w:w="2694"/>
      </w:tblGrid>
      <w:tr w:rsidR="00F41DC3" w:rsidTr="00F41DC3">
        <w:tc>
          <w:tcPr>
            <w:tcW w:w="14142" w:type="dxa"/>
            <w:gridSpan w:val="4"/>
          </w:tcPr>
          <w:p w:rsidR="00F41DC3" w:rsidRDefault="00C755CF" w:rsidP="00C755CF">
            <w:pPr>
              <w:jc w:val="center"/>
              <w:rPr>
                <w:b/>
                <w:bCs/>
                <w:sz w:val="28"/>
                <w:szCs w:val="28"/>
              </w:rPr>
            </w:pPr>
            <w:r>
              <w:rPr>
                <w:b/>
                <w:bCs/>
                <w:sz w:val="28"/>
                <w:szCs w:val="28"/>
              </w:rPr>
              <w:t>INFORMAČNÍ VÝCHOVA V</w:t>
            </w:r>
            <w:r w:rsidR="00F41DC3">
              <w:rPr>
                <w:b/>
                <w:bCs/>
                <w:sz w:val="28"/>
                <w:szCs w:val="28"/>
              </w:rPr>
              <w:t xml:space="preserve">. </w:t>
            </w:r>
            <w:r>
              <w:rPr>
                <w:b/>
                <w:bCs/>
                <w:sz w:val="28"/>
                <w:szCs w:val="28"/>
              </w:rPr>
              <w:t>ROČNÍK</w:t>
            </w:r>
          </w:p>
        </w:tc>
      </w:tr>
      <w:tr w:rsidR="00F41DC3" w:rsidTr="00C755CF">
        <w:tc>
          <w:tcPr>
            <w:tcW w:w="3227" w:type="dxa"/>
          </w:tcPr>
          <w:p w:rsidR="00F41DC3" w:rsidRPr="00C755CF" w:rsidRDefault="00F41DC3" w:rsidP="00F41DC3">
            <w:pPr>
              <w:pStyle w:val="Nadpis1"/>
              <w:rPr>
                <w:rFonts w:ascii="Times New Roman" w:hAnsi="Times New Roman"/>
                <w:bCs w:val="0"/>
                <w:kern w:val="0"/>
                <w:sz w:val="20"/>
                <w:szCs w:val="20"/>
              </w:rPr>
            </w:pPr>
            <w:r w:rsidRPr="00C755CF">
              <w:rPr>
                <w:rFonts w:ascii="Times New Roman" w:hAnsi="Times New Roman"/>
                <w:bCs w:val="0"/>
                <w:kern w:val="0"/>
                <w:sz w:val="20"/>
                <w:szCs w:val="20"/>
              </w:rPr>
              <w:t>Očekávané výstupy z RVP ZV</w:t>
            </w:r>
          </w:p>
          <w:p w:rsidR="00C755CF" w:rsidRPr="00C755CF" w:rsidRDefault="00C755CF" w:rsidP="00C755CF">
            <w:pPr>
              <w:rPr>
                <w:b/>
                <w:sz w:val="20"/>
                <w:szCs w:val="20"/>
              </w:rPr>
            </w:pPr>
            <w:r w:rsidRPr="00C755CF">
              <w:rPr>
                <w:b/>
                <w:sz w:val="20"/>
                <w:szCs w:val="20"/>
              </w:rPr>
              <w:t>Žák:</w:t>
            </w:r>
          </w:p>
        </w:tc>
        <w:tc>
          <w:tcPr>
            <w:tcW w:w="3843" w:type="dxa"/>
          </w:tcPr>
          <w:p w:rsidR="00F41DC3" w:rsidRDefault="00F41DC3" w:rsidP="00F41DC3">
            <w:pPr>
              <w:rPr>
                <w:b/>
                <w:bCs/>
                <w:sz w:val="20"/>
                <w:szCs w:val="20"/>
              </w:rPr>
            </w:pPr>
            <w:r w:rsidRPr="0031687D">
              <w:rPr>
                <w:b/>
                <w:bCs/>
                <w:sz w:val="20"/>
                <w:szCs w:val="20"/>
              </w:rPr>
              <w:t>Školní výstupy</w:t>
            </w:r>
          </w:p>
          <w:p w:rsidR="00C755CF" w:rsidRPr="0031687D" w:rsidRDefault="00C755CF" w:rsidP="00F41DC3">
            <w:pPr>
              <w:rPr>
                <w:b/>
                <w:bCs/>
                <w:sz w:val="20"/>
                <w:szCs w:val="20"/>
              </w:rPr>
            </w:pPr>
            <w:r>
              <w:rPr>
                <w:b/>
                <w:bCs/>
                <w:sz w:val="20"/>
                <w:szCs w:val="20"/>
              </w:rPr>
              <w:t>Žák:</w:t>
            </w:r>
          </w:p>
        </w:tc>
        <w:tc>
          <w:tcPr>
            <w:tcW w:w="4378" w:type="dxa"/>
          </w:tcPr>
          <w:p w:rsidR="00F41DC3" w:rsidRPr="0031687D" w:rsidRDefault="00F41DC3" w:rsidP="00F41DC3">
            <w:pPr>
              <w:rPr>
                <w:b/>
                <w:bCs/>
                <w:sz w:val="20"/>
                <w:szCs w:val="20"/>
              </w:rPr>
            </w:pPr>
            <w:r w:rsidRPr="0031687D">
              <w:rPr>
                <w:b/>
                <w:bCs/>
                <w:sz w:val="20"/>
                <w:szCs w:val="20"/>
              </w:rPr>
              <w:t>Učivo</w:t>
            </w:r>
          </w:p>
        </w:tc>
        <w:tc>
          <w:tcPr>
            <w:tcW w:w="2694" w:type="dxa"/>
          </w:tcPr>
          <w:p w:rsidR="00F41DC3" w:rsidRPr="0031687D" w:rsidRDefault="00C755CF" w:rsidP="00C755CF">
            <w:pPr>
              <w:rPr>
                <w:b/>
                <w:bCs/>
                <w:sz w:val="20"/>
                <w:szCs w:val="20"/>
              </w:rPr>
            </w:pPr>
            <w:r>
              <w:rPr>
                <w:b/>
                <w:bCs/>
                <w:sz w:val="20"/>
                <w:szCs w:val="20"/>
              </w:rPr>
              <w:t>Přesahy a vazby (</w:t>
            </w:r>
            <w:r w:rsidR="00F41DC3" w:rsidRPr="0031687D">
              <w:rPr>
                <w:b/>
                <w:bCs/>
                <w:sz w:val="20"/>
                <w:szCs w:val="20"/>
              </w:rPr>
              <w:t>průřez</w:t>
            </w:r>
            <w:r>
              <w:rPr>
                <w:b/>
                <w:bCs/>
                <w:sz w:val="20"/>
                <w:szCs w:val="20"/>
              </w:rPr>
              <w:t>.</w:t>
            </w:r>
            <w:r w:rsidR="00F41DC3" w:rsidRPr="0031687D">
              <w:rPr>
                <w:b/>
                <w:bCs/>
                <w:sz w:val="20"/>
                <w:szCs w:val="20"/>
              </w:rPr>
              <w:br/>
              <w:t>témata, mezipředm</w:t>
            </w:r>
            <w:r>
              <w:rPr>
                <w:b/>
                <w:bCs/>
                <w:sz w:val="20"/>
                <w:szCs w:val="20"/>
              </w:rPr>
              <w:t>.</w:t>
            </w:r>
            <w:r w:rsidR="00F41DC3" w:rsidRPr="0031687D">
              <w:rPr>
                <w:b/>
                <w:bCs/>
                <w:sz w:val="20"/>
                <w:szCs w:val="20"/>
              </w:rPr>
              <w:t xml:space="preserve"> vztahy)</w:t>
            </w:r>
          </w:p>
        </w:tc>
      </w:tr>
      <w:tr w:rsidR="00F41DC3" w:rsidTr="00C755CF">
        <w:tc>
          <w:tcPr>
            <w:tcW w:w="3227" w:type="dxa"/>
          </w:tcPr>
          <w:p w:rsidR="00F41DC3" w:rsidRPr="00A31EEA" w:rsidRDefault="00F41DC3" w:rsidP="00C755CF">
            <w:pPr>
              <w:pStyle w:val="Zkladntext"/>
              <w:rPr>
                <w:sz w:val="20"/>
                <w:szCs w:val="20"/>
              </w:rPr>
            </w:pPr>
            <w:r w:rsidRPr="00A31EEA">
              <w:rPr>
                <w:sz w:val="20"/>
                <w:szCs w:val="20"/>
              </w:rPr>
              <w:t>Využívá základní standardní funkce počítače a jeho nejběžnější periferie.</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pStyle w:val="Normlnweb"/>
              <w:spacing w:before="0" w:beforeAutospacing="0" w:after="0" w:afterAutospacing="0"/>
              <w:rPr>
                <w:sz w:val="20"/>
                <w:szCs w:val="20"/>
              </w:rPr>
            </w:pPr>
          </w:p>
          <w:p w:rsidR="00F41DC3" w:rsidRPr="00FF29A6" w:rsidRDefault="00F41DC3" w:rsidP="00F41DC3">
            <w:pPr>
              <w:rPr>
                <w:sz w:val="20"/>
                <w:szCs w:val="20"/>
              </w:rPr>
            </w:pPr>
          </w:p>
          <w:p w:rsidR="00F41DC3" w:rsidRPr="00A31EEA" w:rsidRDefault="00F41DC3" w:rsidP="00F41DC3">
            <w:pPr>
              <w:pStyle w:val="Zkladntext"/>
              <w:jc w:val="left"/>
              <w:rPr>
                <w:sz w:val="20"/>
                <w:szCs w:val="20"/>
              </w:rPr>
            </w:pPr>
            <w:r w:rsidRPr="00A31EEA">
              <w:rPr>
                <w:sz w:val="20"/>
                <w:szCs w:val="20"/>
              </w:rPr>
              <w:t>Respektuje pravidla bezpečné práce s hardware i software a postupuje poučeně v případě jejich závady.</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A31EEA" w:rsidRDefault="00F41DC3" w:rsidP="00F41DC3">
            <w:pPr>
              <w:pStyle w:val="Zkladntext"/>
              <w:jc w:val="left"/>
              <w:rPr>
                <w:sz w:val="20"/>
                <w:szCs w:val="20"/>
              </w:rPr>
            </w:pPr>
            <w:r w:rsidRPr="00A31EEA">
              <w:rPr>
                <w:sz w:val="20"/>
                <w:szCs w:val="20"/>
              </w:rPr>
              <w:t>Chrání data před poškozením, ztrátou a zneužitím.</w:t>
            </w:r>
          </w:p>
          <w:p w:rsidR="00F41DC3" w:rsidRPr="00FF29A6" w:rsidRDefault="00F41DC3" w:rsidP="00F41DC3">
            <w:pPr>
              <w:rPr>
                <w:sz w:val="20"/>
                <w:szCs w:val="20"/>
              </w:rPr>
            </w:pPr>
          </w:p>
          <w:p w:rsidR="00F41DC3" w:rsidRPr="00FF29A6" w:rsidRDefault="00F41DC3" w:rsidP="00F41DC3">
            <w:pPr>
              <w:rPr>
                <w:sz w:val="20"/>
                <w:szCs w:val="20"/>
              </w:rPr>
            </w:pPr>
          </w:p>
          <w:p w:rsidR="00F41DC3" w:rsidRPr="00A31EEA" w:rsidRDefault="00F41DC3" w:rsidP="00F41DC3">
            <w:pPr>
              <w:pStyle w:val="Zkladntext"/>
              <w:rPr>
                <w:sz w:val="20"/>
                <w:szCs w:val="20"/>
              </w:rPr>
            </w:pPr>
            <w:r w:rsidRPr="00A31EEA">
              <w:rPr>
                <w:sz w:val="20"/>
                <w:szCs w:val="20"/>
              </w:rPr>
              <w:t>Při vyhledávání informací na internetu používá jednoduché a vhodné cesty.</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r>
              <w:rPr>
                <w:sz w:val="20"/>
                <w:szCs w:val="20"/>
              </w:rPr>
              <w:t>Vyhledává informace na</w:t>
            </w:r>
            <w:r w:rsidRPr="00FF29A6">
              <w:rPr>
                <w:sz w:val="20"/>
                <w:szCs w:val="20"/>
              </w:rPr>
              <w:t> portálech, knihovnách a databázích.</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r w:rsidRPr="00FF29A6">
              <w:rPr>
                <w:sz w:val="20"/>
                <w:szCs w:val="20"/>
              </w:rPr>
              <w:t>Komunikuje pomocí internetu či jiných běžných komunikačních zařízení.</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r w:rsidRPr="00FF29A6">
              <w:rPr>
                <w:sz w:val="20"/>
                <w:szCs w:val="20"/>
              </w:rPr>
              <w:t>Pracuje s textem a obrázkem v textovém</w:t>
            </w:r>
            <w:r>
              <w:rPr>
                <w:sz w:val="20"/>
                <w:szCs w:val="20"/>
              </w:rPr>
              <w:t xml:space="preserve"> a grafickém editoru.</w:t>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sidRPr="00FF29A6">
              <w:rPr>
                <w:sz w:val="20"/>
                <w:szCs w:val="20"/>
              </w:rPr>
              <w:br/>
            </w:r>
            <w:r>
              <w:rPr>
                <w:sz w:val="20"/>
                <w:szCs w:val="20"/>
              </w:rPr>
              <w:br/>
            </w:r>
            <w:r>
              <w:rPr>
                <w:sz w:val="20"/>
                <w:szCs w:val="20"/>
              </w:rPr>
              <w:br/>
            </w:r>
          </w:p>
        </w:tc>
        <w:tc>
          <w:tcPr>
            <w:tcW w:w="3843" w:type="dxa"/>
          </w:tcPr>
          <w:p w:rsidR="00F41DC3" w:rsidRPr="00A31EEA" w:rsidRDefault="002107D4" w:rsidP="00F41DC3">
            <w:pPr>
              <w:pStyle w:val="Zkladntext"/>
              <w:rPr>
                <w:sz w:val="20"/>
                <w:szCs w:val="20"/>
              </w:rPr>
            </w:pPr>
            <w:r>
              <w:rPr>
                <w:sz w:val="20"/>
                <w:szCs w:val="20"/>
              </w:rPr>
              <w:t>Zapne a vypne počítač</w:t>
            </w:r>
            <w:r w:rsidR="00F41DC3" w:rsidRPr="00A31EEA">
              <w:rPr>
                <w:sz w:val="20"/>
                <w:szCs w:val="20"/>
              </w:rPr>
              <w:t>.</w:t>
            </w:r>
          </w:p>
          <w:p w:rsidR="00F41DC3" w:rsidRPr="00A31EEA" w:rsidRDefault="00F41DC3" w:rsidP="00F41DC3">
            <w:pPr>
              <w:pStyle w:val="Zkladntext"/>
              <w:jc w:val="left"/>
              <w:rPr>
                <w:sz w:val="20"/>
                <w:szCs w:val="20"/>
              </w:rPr>
            </w:pPr>
            <w:r w:rsidRPr="00A31EEA">
              <w:rPr>
                <w:sz w:val="20"/>
                <w:szCs w:val="20"/>
              </w:rPr>
              <w:t>Zná funkce nejdůležitějších kláves (Enter, Esc, Delete…).</w:t>
            </w:r>
          </w:p>
          <w:p w:rsidR="00F41DC3" w:rsidRPr="00FF29A6" w:rsidRDefault="00F41DC3" w:rsidP="00F41DC3">
            <w:pPr>
              <w:rPr>
                <w:sz w:val="20"/>
                <w:szCs w:val="20"/>
              </w:rPr>
            </w:pPr>
            <w:r>
              <w:rPr>
                <w:sz w:val="20"/>
                <w:szCs w:val="20"/>
              </w:rPr>
              <w:t>Zná</w:t>
            </w:r>
            <w:r w:rsidRPr="00FF29A6">
              <w:rPr>
                <w:sz w:val="20"/>
                <w:szCs w:val="20"/>
              </w:rPr>
              <w:t xml:space="preserve"> základní pojmy PC</w:t>
            </w:r>
            <w:r>
              <w:rPr>
                <w:sz w:val="20"/>
                <w:szCs w:val="20"/>
              </w:rPr>
              <w:t>.</w:t>
            </w:r>
          </w:p>
          <w:p w:rsidR="00F41DC3" w:rsidRPr="00FF29A6" w:rsidRDefault="00F41DC3" w:rsidP="00F41DC3">
            <w:pPr>
              <w:rPr>
                <w:sz w:val="20"/>
                <w:szCs w:val="20"/>
              </w:rPr>
            </w:pPr>
            <w:r>
              <w:rPr>
                <w:sz w:val="20"/>
                <w:szCs w:val="20"/>
              </w:rPr>
              <w:t>P</w:t>
            </w:r>
            <w:r w:rsidRPr="00FF29A6">
              <w:rPr>
                <w:sz w:val="20"/>
                <w:szCs w:val="20"/>
              </w:rPr>
              <w:t>opíše počítač</w:t>
            </w:r>
            <w:r>
              <w:rPr>
                <w:sz w:val="20"/>
                <w:szCs w:val="20"/>
              </w:rPr>
              <w:t>.</w:t>
            </w:r>
          </w:p>
          <w:p w:rsidR="00F41DC3" w:rsidRPr="00FF29A6" w:rsidRDefault="00F41DC3" w:rsidP="00F41DC3">
            <w:pPr>
              <w:rPr>
                <w:sz w:val="20"/>
                <w:szCs w:val="20"/>
              </w:rPr>
            </w:pPr>
          </w:p>
          <w:p w:rsidR="00F41DC3" w:rsidRPr="00A31EEA" w:rsidRDefault="00F41DC3" w:rsidP="00F41DC3">
            <w:pPr>
              <w:pStyle w:val="Zkladntext"/>
              <w:jc w:val="left"/>
              <w:rPr>
                <w:sz w:val="20"/>
                <w:szCs w:val="20"/>
              </w:rPr>
            </w:pPr>
            <w:r w:rsidRPr="00A31EEA">
              <w:rPr>
                <w:sz w:val="20"/>
                <w:szCs w:val="20"/>
              </w:rPr>
              <w:t>Přihlásí se a odhlásí ze sítě.</w:t>
            </w:r>
          </w:p>
          <w:p w:rsidR="00F41DC3" w:rsidRPr="00A31EEA" w:rsidRDefault="00F41DC3" w:rsidP="00F41DC3">
            <w:pPr>
              <w:pStyle w:val="Zkladntext"/>
              <w:jc w:val="left"/>
              <w:rPr>
                <w:sz w:val="20"/>
                <w:szCs w:val="20"/>
              </w:rPr>
            </w:pPr>
            <w:r w:rsidRPr="00A31EEA">
              <w:rPr>
                <w:sz w:val="20"/>
                <w:szCs w:val="20"/>
              </w:rPr>
              <w:t>Vysvětlí význam pojmu hardware a software.</w:t>
            </w:r>
          </w:p>
          <w:p w:rsidR="00F41DC3" w:rsidRPr="00A31EEA" w:rsidRDefault="00F41DC3" w:rsidP="00F41DC3">
            <w:pPr>
              <w:pStyle w:val="Zkladntext"/>
              <w:rPr>
                <w:sz w:val="20"/>
                <w:szCs w:val="20"/>
              </w:rPr>
            </w:pPr>
            <w:r w:rsidRPr="00A31EEA">
              <w:rPr>
                <w:sz w:val="20"/>
                <w:szCs w:val="20"/>
              </w:rPr>
              <w:t>Pojmenuje a zařadí nejběžnější součásti a zařízení počítače.</w:t>
            </w:r>
          </w:p>
          <w:p w:rsidR="00F41DC3" w:rsidRPr="00FF29A6" w:rsidRDefault="00F41DC3" w:rsidP="00F41DC3">
            <w:pPr>
              <w:rPr>
                <w:sz w:val="20"/>
                <w:szCs w:val="20"/>
              </w:rPr>
            </w:pPr>
            <w:r>
              <w:rPr>
                <w:sz w:val="20"/>
                <w:szCs w:val="20"/>
              </w:rPr>
              <w:t>D</w:t>
            </w:r>
            <w:r w:rsidRPr="00FF29A6">
              <w:rPr>
                <w:sz w:val="20"/>
                <w:szCs w:val="20"/>
              </w:rPr>
              <w:t>održuje pravidla bezpečné práce</w:t>
            </w:r>
            <w:r>
              <w:rPr>
                <w:sz w:val="20"/>
                <w:szCs w:val="20"/>
              </w:rPr>
              <w:t>.</w:t>
            </w:r>
          </w:p>
          <w:p w:rsidR="00F41DC3" w:rsidRPr="00FF29A6" w:rsidRDefault="00F41DC3" w:rsidP="00F41DC3">
            <w:pPr>
              <w:rPr>
                <w:sz w:val="20"/>
                <w:szCs w:val="20"/>
              </w:rPr>
            </w:pPr>
            <w:r>
              <w:rPr>
                <w:sz w:val="20"/>
                <w:szCs w:val="20"/>
              </w:rPr>
              <w:t>Z</w:t>
            </w:r>
            <w:r w:rsidRPr="00FF29A6">
              <w:rPr>
                <w:sz w:val="20"/>
                <w:szCs w:val="20"/>
              </w:rPr>
              <w:t>ná zdravotní rizika spojen</w:t>
            </w:r>
            <w:r>
              <w:rPr>
                <w:sz w:val="20"/>
                <w:szCs w:val="20"/>
              </w:rPr>
              <w:t>á</w:t>
            </w:r>
            <w:r w:rsidRPr="00FF29A6">
              <w:rPr>
                <w:sz w:val="20"/>
                <w:szCs w:val="20"/>
              </w:rPr>
              <w:t xml:space="preserve"> s dlouhodobým využíváním výpočetní techniky</w:t>
            </w:r>
            <w:r>
              <w:rPr>
                <w:sz w:val="20"/>
                <w:szCs w:val="20"/>
              </w:rPr>
              <w:t>.</w:t>
            </w:r>
          </w:p>
          <w:p w:rsidR="00F41DC3" w:rsidRPr="00FF29A6" w:rsidRDefault="00F41DC3" w:rsidP="00F41DC3">
            <w:pPr>
              <w:rPr>
                <w:sz w:val="20"/>
                <w:szCs w:val="20"/>
              </w:rPr>
            </w:pPr>
          </w:p>
          <w:p w:rsidR="00F41DC3" w:rsidRPr="00FF29A6" w:rsidRDefault="00F41DC3" w:rsidP="00F41DC3">
            <w:pPr>
              <w:rPr>
                <w:sz w:val="20"/>
                <w:szCs w:val="20"/>
              </w:rPr>
            </w:pPr>
            <w:r>
              <w:rPr>
                <w:sz w:val="20"/>
                <w:szCs w:val="20"/>
              </w:rPr>
              <w:t>J</w:t>
            </w:r>
            <w:r w:rsidRPr="00FF29A6">
              <w:rPr>
                <w:sz w:val="20"/>
                <w:szCs w:val="20"/>
              </w:rPr>
              <w:t>e poučen o pravidlech počítačové učebny</w:t>
            </w:r>
            <w:r>
              <w:rPr>
                <w:sz w:val="20"/>
                <w:szCs w:val="20"/>
              </w:rPr>
              <w:t>.</w:t>
            </w:r>
          </w:p>
          <w:p w:rsidR="00F41DC3" w:rsidRPr="00FF29A6" w:rsidRDefault="00F41DC3" w:rsidP="00F41DC3">
            <w:pPr>
              <w:rPr>
                <w:sz w:val="20"/>
                <w:szCs w:val="20"/>
              </w:rPr>
            </w:pPr>
            <w:r>
              <w:rPr>
                <w:sz w:val="20"/>
                <w:szCs w:val="20"/>
              </w:rPr>
              <w:t>V</w:t>
            </w:r>
            <w:r w:rsidRPr="00FF29A6">
              <w:rPr>
                <w:sz w:val="20"/>
                <w:szCs w:val="20"/>
              </w:rPr>
              <w:t>í</w:t>
            </w:r>
            <w:r w:rsidR="00C755CF">
              <w:rPr>
                <w:sz w:val="20"/>
                <w:szCs w:val="20"/>
              </w:rPr>
              <w:t>,</w:t>
            </w:r>
            <w:r w:rsidRPr="00FF29A6">
              <w:rPr>
                <w:sz w:val="20"/>
                <w:szCs w:val="20"/>
              </w:rPr>
              <w:t xml:space="preserve"> k čemu slouží antiviry</w:t>
            </w:r>
            <w:r>
              <w:rPr>
                <w:sz w:val="20"/>
                <w:szCs w:val="20"/>
              </w:rPr>
              <w:t>.</w:t>
            </w:r>
          </w:p>
          <w:p w:rsidR="00F41DC3" w:rsidRPr="00A31EEA" w:rsidRDefault="00F41DC3" w:rsidP="00F41DC3">
            <w:pPr>
              <w:pStyle w:val="Zkladntext"/>
              <w:rPr>
                <w:sz w:val="20"/>
                <w:szCs w:val="20"/>
              </w:rPr>
            </w:pPr>
          </w:p>
          <w:p w:rsidR="00F41DC3" w:rsidRPr="00FF29A6" w:rsidRDefault="00F41DC3" w:rsidP="00F41DC3">
            <w:pPr>
              <w:rPr>
                <w:sz w:val="20"/>
                <w:szCs w:val="20"/>
              </w:rPr>
            </w:pPr>
          </w:p>
          <w:p w:rsidR="00F41DC3" w:rsidRPr="00A31EEA" w:rsidRDefault="00F41DC3" w:rsidP="00F41DC3">
            <w:pPr>
              <w:pStyle w:val="Zkladntext"/>
              <w:jc w:val="left"/>
              <w:rPr>
                <w:sz w:val="20"/>
                <w:szCs w:val="20"/>
              </w:rPr>
            </w:pPr>
            <w:r w:rsidRPr="00A31EEA">
              <w:rPr>
                <w:sz w:val="20"/>
                <w:szCs w:val="20"/>
              </w:rPr>
              <w:t>Zachází s různými vyhledavači.</w:t>
            </w:r>
          </w:p>
          <w:p w:rsidR="00F41DC3" w:rsidRPr="00A31EEA" w:rsidRDefault="00F41DC3" w:rsidP="00F41DC3">
            <w:pPr>
              <w:pStyle w:val="Zkladntext"/>
              <w:jc w:val="left"/>
              <w:rPr>
                <w:sz w:val="20"/>
                <w:szCs w:val="20"/>
              </w:rPr>
            </w:pPr>
            <w:r w:rsidRPr="00A31EEA">
              <w:rPr>
                <w:sz w:val="20"/>
                <w:szCs w:val="20"/>
              </w:rPr>
              <w:t>Zpracovává informace nalezené na internetu.</w:t>
            </w:r>
          </w:p>
          <w:p w:rsidR="00F41DC3" w:rsidRPr="00A31EEA" w:rsidRDefault="00F41DC3" w:rsidP="00F41DC3">
            <w:pPr>
              <w:pStyle w:val="Zkladntext"/>
              <w:jc w:val="left"/>
              <w:rPr>
                <w:sz w:val="20"/>
                <w:szCs w:val="20"/>
              </w:rPr>
            </w:pPr>
            <w:r w:rsidRPr="00A31EEA">
              <w:rPr>
                <w:sz w:val="20"/>
                <w:szCs w:val="20"/>
              </w:rPr>
              <w:t>Vybere nejvhodnější cestu pro vyhledávání informací na internetu.</w:t>
            </w:r>
          </w:p>
          <w:p w:rsidR="00F41DC3" w:rsidRPr="00A31EEA" w:rsidRDefault="00F41DC3" w:rsidP="00F41DC3">
            <w:pPr>
              <w:pStyle w:val="Zkladntext"/>
              <w:jc w:val="left"/>
              <w:rPr>
                <w:sz w:val="20"/>
                <w:szCs w:val="20"/>
              </w:rPr>
            </w:pPr>
          </w:p>
          <w:p w:rsidR="00F41DC3" w:rsidRPr="00A31EEA" w:rsidRDefault="00F41DC3" w:rsidP="00F41DC3">
            <w:pPr>
              <w:pStyle w:val="Zkladntext"/>
              <w:jc w:val="left"/>
              <w:rPr>
                <w:sz w:val="20"/>
                <w:szCs w:val="20"/>
              </w:rPr>
            </w:pPr>
            <w:r w:rsidRPr="00A31EEA">
              <w:rPr>
                <w:sz w:val="20"/>
                <w:szCs w:val="20"/>
              </w:rPr>
              <w:t>Zvládá na internetu vyhledat stránku o určitém tématu.</w:t>
            </w:r>
          </w:p>
          <w:p w:rsidR="00F41DC3" w:rsidRPr="00A31EEA" w:rsidRDefault="00F41DC3" w:rsidP="00F41DC3">
            <w:pPr>
              <w:pStyle w:val="Zkladntext"/>
              <w:jc w:val="left"/>
              <w:rPr>
                <w:sz w:val="20"/>
                <w:szCs w:val="20"/>
              </w:rPr>
            </w:pPr>
            <w:r w:rsidRPr="00A31EEA">
              <w:rPr>
                <w:sz w:val="20"/>
                <w:szCs w:val="20"/>
              </w:rPr>
              <w:t>Dokáže uložit obrázek z internetu.</w:t>
            </w:r>
          </w:p>
          <w:p w:rsidR="00F41DC3" w:rsidRPr="00FF29A6" w:rsidRDefault="00F41DC3" w:rsidP="00F41DC3">
            <w:pPr>
              <w:rPr>
                <w:sz w:val="20"/>
                <w:szCs w:val="20"/>
              </w:rPr>
            </w:pPr>
          </w:p>
          <w:p w:rsidR="00F41DC3" w:rsidRPr="00FF29A6" w:rsidRDefault="00F41DC3" w:rsidP="00F41DC3">
            <w:pPr>
              <w:rPr>
                <w:sz w:val="20"/>
                <w:szCs w:val="20"/>
              </w:rPr>
            </w:pPr>
            <w:r>
              <w:rPr>
                <w:sz w:val="20"/>
                <w:szCs w:val="20"/>
              </w:rPr>
              <w:t>D</w:t>
            </w:r>
            <w:r w:rsidRPr="00FF29A6">
              <w:rPr>
                <w:sz w:val="20"/>
                <w:szCs w:val="20"/>
              </w:rPr>
              <w:t>okáže napsat zprávu, přečíst si došlou zprávu, smazat zprávu</w:t>
            </w:r>
            <w:r>
              <w:rPr>
                <w:sz w:val="20"/>
                <w:szCs w:val="20"/>
              </w:rPr>
              <w:t>.</w:t>
            </w:r>
          </w:p>
          <w:p w:rsidR="00F41DC3" w:rsidRPr="00FF29A6" w:rsidRDefault="00F41DC3" w:rsidP="00F41DC3">
            <w:pPr>
              <w:rPr>
                <w:sz w:val="20"/>
                <w:szCs w:val="20"/>
              </w:rPr>
            </w:pPr>
            <w:r>
              <w:rPr>
                <w:sz w:val="20"/>
                <w:szCs w:val="20"/>
              </w:rPr>
              <w:t>Z</w:t>
            </w:r>
            <w:r w:rsidRPr="00FF29A6">
              <w:rPr>
                <w:sz w:val="20"/>
                <w:szCs w:val="20"/>
              </w:rPr>
              <w:t xml:space="preserve">ná způsoby komunikace přes </w:t>
            </w:r>
            <w:r>
              <w:rPr>
                <w:sz w:val="20"/>
                <w:szCs w:val="20"/>
              </w:rPr>
              <w:t>počítač.</w:t>
            </w:r>
          </w:p>
          <w:p w:rsidR="00F41DC3" w:rsidRPr="00FF29A6" w:rsidRDefault="00F41DC3" w:rsidP="00F41DC3">
            <w:pPr>
              <w:rPr>
                <w:sz w:val="20"/>
                <w:szCs w:val="20"/>
              </w:rPr>
            </w:pPr>
            <w:r>
              <w:rPr>
                <w:sz w:val="20"/>
                <w:szCs w:val="20"/>
              </w:rPr>
              <w:t>Z</w:t>
            </w:r>
            <w:r w:rsidRPr="00FF29A6">
              <w:rPr>
                <w:sz w:val="20"/>
                <w:szCs w:val="20"/>
              </w:rPr>
              <w:t xml:space="preserve">aloží </w:t>
            </w:r>
            <w:r w:rsidR="00C755CF">
              <w:rPr>
                <w:sz w:val="20"/>
                <w:szCs w:val="20"/>
              </w:rPr>
              <w:t xml:space="preserve">si </w:t>
            </w:r>
            <w:r w:rsidRPr="00FF29A6">
              <w:rPr>
                <w:sz w:val="20"/>
                <w:szCs w:val="20"/>
              </w:rPr>
              <w:t>e-mailovou schránku</w:t>
            </w:r>
            <w:r>
              <w:rPr>
                <w:sz w:val="20"/>
                <w:szCs w:val="20"/>
              </w:rPr>
              <w:t>.</w:t>
            </w:r>
          </w:p>
          <w:p w:rsidR="00F41DC3" w:rsidRPr="00FF29A6" w:rsidRDefault="00F41DC3" w:rsidP="00F41DC3">
            <w:pPr>
              <w:rPr>
                <w:sz w:val="20"/>
                <w:szCs w:val="20"/>
              </w:rPr>
            </w:pPr>
            <w:r>
              <w:rPr>
                <w:sz w:val="20"/>
                <w:szCs w:val="20"/>
              </w:rPr>
              <w:t>Z</w:t>
            </w:r>
            <w:r w:rsidRPr="00FF29A6">
              <w:rPr>
                <w:sz w:val="20"/>
                <w:szCs w:val="20"/>
              </w:rPr>
              <w:t>ná zásady bezpečného internetu</w:t>
            </w:r>
            <w:r>
              <w:rPr>
                <w:sz w:val="20"/>
                <w:szCs w:val="20"/>
              </w:rPr>
              <w:t>.</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r>
              <w:rPr>
                <w:sz w:val="20"/>
                <w:szCs w:val="20"/>
              </w:rPr>
              <w:t>S</w:t>
            </w:r>
            <w:r w:rsidRPr="00FF29A6">
              <w:rPr>
                <w:sz w:val="20"/>
                <w:szCs w:val="20"/>
              </w:rPr>
              <w:t xml:space="preserve"> použitím programu dokáže nakreslit obrázek a uložit jej, příp. otevřít pro změny a změněný znovu uložit</w:t>
            </w:r>
            <w:r>
              <w:rPr>
                <w:sz w:val="20"/>
                <w:szCs w:val="20"/>
              </w:rPr>
              <w:t>.</w:t>
            </w:r>
          </w:p>
          <w:p w:rsidR="00F41DC3" w:rsidRPr="00FF29A6" w:rsidRDefault="00F41DC3" w:rsidP="00F41DC3">
            <w:pPr>
              <w:rPr>
                <w:sz w:val="20"/>
                <w:szCs w:val="20"/>
              </w:rPr>
            </w:pPr>
            <w:r>
              <w:rPr>
                <w:sz w:val="20"/>
                <w:szCs w:val="20"/>
              </w:rPr>
              <w:t>N</w:t>
            </w:r>
            <w:r w:rsidRPr="00FF29A6">
              <w:rPr>
                <w:sz w:val="20"/>
                <w:szCs w:val="20"/>
              </w:rPr>
              <w:t>apíše krátký text včetně dodržení zákl</w:t>
            </w:r>
            <w:r>
              <w:rPr>
                <w:sz w:val="20"/>
                <w:szCs w:val="20"/>
              </w:rPr>
              <w:t>adních typografických pravidel.</w:t>
            </w:r>
          </w:p>
          <w:p w:rsidR="00F41DC3" w:rsidRPr="00FF29A6" w:rsidRDefault="00F41DC3" w:rsidP="00F41DC3">
            <w:pPr>
              <w:rPr>
                <w:sz w:val="20"/>
                <w:szCs w:val="20"/>
              </w:rPr>
            </w:pPr>
            <w:r>
              <w:rPr>
                <w:sz w:val="20"/>
                <w:szCs w:val="20"/>
              </w:rPr>
              <w:t>O</w:t>
            </w:r>
            <w:r w:rsidRPr="00FF29A6">
              <w:rPr>
                <w:sz w:val="20"/>
                <w:szCs w:val="20"/>
              </w:rPr>
              <w:t>tevře existující soubor</w:t>
            </w:r>
            <w:r>
              <w:rPr>
                <w:sz w:val="20"/>
                <w:szCs w:val="20"/>
              </w:rPr>
              <w:t>.</w:t>
            </w:r>
          </w:p>
          <w:p w:rsidR="00F41DC3" w:rsidRPr="00FF29A6" w:rsidRDefault="00F41DC3" w:rsidP="00F41DC3">
            <w:pPr>
              <w:rPr>
                <w:sz w:val="20"/>
                <w:szCs w:val="20"/>
              </w:rPr>
            </w:pPr>
            <w:r>
              <w:rPr>
                <w:sz w:val="20"/>
                <w:szCs w:val="20"/>
              </w:rPr>
              <w:t>U</w:t>
            </w:r>
            <w:r w:rsidRPr="00FF29A6">
              <w:rPr>
                <w:sz w:val="20"/>
                <w:szCs w:val="20"/>
              </w:rPr>
              <w:t>praví vlastnosti písma a odstavce</w:t>
            </w:r>
            <w:r>
              <w:rPr>
                <w:sz w:val="20"/>
                <w:szCs w:val="20"/>
              </w:rPr>
              <w:t>.</w:t>
            </w:r>
          </w:p>
          <w:p w:rsidR="00F41DC3" w:rsidRPr="00FF29A6" w:rsidRDefault="00F41DC3" w:rsidP="00F41DC3">
            <w:pPr>
              <w:rPr>
                <w:sz w:val="20"/>
                <w:szCs w:val="20"/>
              </w:rPr>
            </w:pPr>
            <w:r>
              <w:rPr>
                <w:sz w:val="20"/>
                <w:szCs w:val="20"/>
              </w:rPr>
              <w:t>D</w:t>
            </w:r>
            <w:r w:rsidRPr="00FF29A6">
              <w:rPr>
                <w:sz w:val="20"/>
                <w:szCs w:val="20"/>
              </w:rPr>
              <w:t>okáže uložit změny na stejné místo nebo jinam, příp. pod jiným názvem</w:t>
            </w:r>
            <w:r>
              <w:rPr>
                <w:sz w:val="20"/>
                <w:szCs w:val="20"/>
              </w:rPr>
              <w:t>.</w:t>
            </w:r>
          </w:p>
          <w:p w:rsidR="00F41DC3" w:rsidRPr="00FF29A6" w:rsidRDefault="00F41DC3" w:rsidP="00F41DC3">
            <w:pPr>
              <w:rPr>
                <w:sz w:val="20"/>
                <w:szCs w:val="20"/>
              </w:rPr>
            </w:pPr>
          </w:p>
          <w:p w:rsidR="00F41DC3" w:rsidRDefault="00F41DC3" w:rsidP="00F41DC3">
            <w:pPr>
              <w:rPr>
                <w:sz w:val="20"/>
                <w:szCs w:val="20"/>
              </w:rPr>
            </w:pPr>
            <w:r>
              <w:rPr>
                <w:sz w:val="20"/>
                <w:szCs w:val="20"/>
              </w:rPr>
              <w:t>Se</w:t>
            </w:r>
            <w:r w:rsidRPr="00FF29A6">
              <w:rPr>
                <w:sz w:val="20"/>
                <w:szCs w:val="20"/>
              </w:rPr>
              <w:t xml:space="preserve">známí se s jednotlivými výukovými programy, které může </w:t>
            </w:r>
            <w:r>
              <w:rPr>
                <w:sz w:val="20"/>
                <w:szCs w:val="20"/>
              </w:rPr>
              <w:t>užívat i v odpoledních hodinách</w:t>
            </w:r>
          </w:p>
          <w:p w:rsidR="00F41DC3" w:rsidRDefault="00F41DC3" w:rsidP="00F41DC3">
            <w:pPr>
              <w:rPr>
                <w:sz w:val="20"/>
                <w:szCs w:val="20"/>
              </w:rPr>
            </w:pPr>
          </w:p>
          <w:p w:rsidR="00F41DC3" w:rsidRPr="00FF29A6" w:rsidRDefault="00F41DC3" w:rsidP="00F41DC3">
            <w:pPr>
              <w:rPr>
                <w:sz w:val="20"/>
                <w:szCs w:val="20"/>
              </w:rPr>
            </w:pPr>
            <w:r>
              <w:rPr>
                <w:sz w:val="20"/>
                <w:szCs w:val="20"/>
              </w:rPr>
              <w:t>Pracuje s výukovými programy.</w:t>
            </w:r>
          </w:p>
        </w:tc>
        <w:tc>
          <w:tcPr>
            <w:tcW w:w="4378" w:type="dxa"/>
          </w:tcPr>
          <w:p w:rsidR="00F41DC3" w:rsidRDefault="00C755CF" w:rsidP="00F41DC3">
            <w:pPr>
              <w:pStyle w:val="Zkladntext2"/>
              <w:jc w:val="left"/>
              <w:rPr>
                <w:b/>
                <w:bCs/>
                <w:sz w:val="20"/>
                <w:szCs w:val="20"/>
              </w:rPr>
            </w:pPr>
            <w:r>
              <w:rPr>
                <w:b/>
                <w:bCs/>
                <w:sz w:val="20"/>
                <w:szCs w:val="20"/>
              </w:rPr>
              <w:t xml:space="preserve">ZÁKLADY </w:t>
            </w:r>
            <w:r w:rsidR="00F41DC3" w:rsidRPr="00A31EEA">
              <w:rPr>
                <w:b/>
                <w:bCs/>
                <w:sz w:val="20"/>
                <w:szCs w:val="20"/>
              </w:rPr>
              <w:t>PRÁCE S</w:t>
            </w:r>
            <w:r>
              <w:rPr>
                <w:b/>
                <w:bCs/>
                <w:sz w:val="20"/>
                <w:szCs w:val="20"/>
              </w:rPr>
              <w:t> </w:t>
            </w:r>
            <w:r w:rsidR="00F41DC3" w:rsidRPr="00A31EEA">
              <w:rPr>
                <w:b/>
                <w:bCs/>
                <w:sz w:val="20"/>
                <w:szCs w:val="20"/>
              </w:rPr>
              <w:t>POČÍTAČEM</w:t>
            </w:r>
          </w:p>
          <w:p w:rsidR="00F41DC3" w:rsidRPr="00A31EEA" w:rsidRDefault="00F41DC3" w:rsidP="00F41DC3">
            <w:pPr>
              <w:pStyle w:val="Zkladntext2"/>
              <w:rPr>
                <w:b/>
                <w:bCs/>
                <w:i/>
                <w:iCs/>
                <w:sz w:val="20"/>
                <w:szCs w:val="20"/>
              </w:rPr>
            </w:pPr>
            <w:r w:rsidRPr="00A31EEA">
              <w:rPr>
                <w:b/>
                <w:bCs/>
                <w:i/>
                <w:iCs/>
                <w:sz w:val="20"/>
                <w:szCs w:val="20"/>
              </w:rPr>
              <w:t>Počítač a jeho periferie</w:t>
            </w:r>
          </w:p>
          <w:p w:rsidR="00F41DC3" w:rsidRPr="00FF29A6" w:rsidRDefault="00F41DC3" w:rsidP="002046FC">
            <w:pPr>
              <w:numPr>
                <w:ilvl w:val="0"/>
                <w:numId w:val="42"/>
              </w:numPr>
              <w:tabs>
                <w:tab w:val="clear" w:pos="720"/>
                <w:tab w:val="num" w:pos="130"/>
              </w:tabs>
              <w:ind w:left="130" w:hanging="130"/>
              <w:rPr>
                <w:sz w:val="20"/>
                <w:szCs w:val="20"/>
              </w:rPr>
            </w:pPr>
            <w:r w:rsidRPr="00FF29A6">
              <w:rPr>
                <w:sz w:val="20"/>
                <w:szCs w:val="20"/>
              </w:rPr>
              <w:t>základní pojmy</w:t>
            </w:r>
          </w:p>
          <w:p w:rsidR="00F41DC3" w:rsidRPr="00FF29A6" w:rsidRDefault="00F41DC3" w:rsidP="002046FC">
            <w:pPr>
              <w:numPr>
                <w:ilvl w:val="0"/>
                <w:numId w:val="42"/>
              </w:numPr>
              <w:tabs>
                <w:tab w:val="clear" w:pos="720"/>
                <w:tab w:val="num" w:pos="130"/>
              </w:tabs>
              <w:ind w:left="130" w:hanging="130"/>
              <w:rPr>
                <w:sz w:val="20"/>
                <w:szCs w:val="20"/>
              </w:rPr>
            </w:pPr>
            <w:r w:rsidRPr="00FF29A6">
              <w:rPr>
                <w:sz w:val="20"/>
                <w:szCs w:val="20"/>
              </w:rPr>
              <w:t>popis počítače</w:t>
            </w:r>
          </w:p>
          <w:p w:rsidR="00F41DC3" w:rsidRPr="00FF29A6" w:rsidRDefault="00F41DC3" w:rsidP="002046FC">
            <w:pPr>
              <w:numPr>
                <w:ilvl w:val="0"/>
                <w:numId w:val="42"/>
              </w:numPr>
              <w:tabs>
                <w:tab w:val="clear" w:pos="720"/>
                <w:tab w:val="num" w:pos="130"/>
              </w:tabs>
              <w:ind w:left="130" w:hanging="130"/>
              <w:rPr>
                <w:sz w:val="20"/>
                <w:szCs w:val="20"/>
              </w:rPr>
            </w:pPr>
            <w:r w:rsidRPr="00FF29A6">
              <w:rPr>
                <w:sz w:val="20"/>
                <w:szCs w:val="20"/>
              </w:rPr>
              <w:t>operační systémy</w:t>
            </w:r>
          </w:p>
          <w:p w:rsidR="00F41DC3" w:rsidRPr="00FF29A6" w:rsidRDefault="00F41DC3" w:rsidP="002046FC">
            <w:pPr>
              <w:numPr>
                <w:ilvl w:val="0"/>
                <w:numId w:val="42"/>
              </w:numPr>
              <w:tabs>
                <w:tab w:val="clear" w:pos="720"/>
                <w:tab w:val="num" w:pos="130"/>
              </w:tabs>
              <w:ind w:left="130" w:hanging="130"/>
              <w:rPr>
                <w:sz w:val="20"/>
                <w:szCs w:val="20"/>
              </w:rPr>
            </w:pPr>
            <w:r w:rsidRPr="00FF29A6">
              <w:rPr>
                <w:sz w:val="20"/>
                <w:szCs w:val="20"/>
              </w:rPr>
              <w:t>formáty souborů</w:t>
            </w:r>
          </w:p>
          <w:p w:rsidR="00F41DC3" w:rsidRPr="00FF29A6" w:rsidRDefault="00F41DC3" w:rsidP="002046FC">
            <w:pPr>
              <w:numPr>
                <w:ilvl w:val="0"/>
                <w:numId w:val="42"/>
              </w:numPr>
              <w:tabs>
                <w:tab w:val="clear" w:pos="720"/>
                <w:tab w:val="num" w:pos="130"/>
              </w:tabs>
              <w:ind w:left="130" w:hanging="130"/>
              <w:rPr>
                <w:sz w:val="20"/>
                <w:szCs w:val="20"/>
              </w:rPr>
            </w:pPr>
            <w:r w:rsidRPr="00FF29A6">
              <w:rPr>
                <w:sz w:val="20"/>
                <w:szCs w:val="20"/>
              </w:rPr>
              <w:t>multimediální použití počítače</w:t>
            </w:r>
          </w:p>
          <w:p w:rsidR="00F41DC3" w:rsidRPr="00FF29A6" w:rsidRDefault="00F41DC3" w:rsidP="00F41DC3">
            <w:pPr>
              <w:rPr>
                <w:sz w:val="20"/>
                <w:szCs w:val="20"/>
              </w:rPr>
            </w:pPr>
          </w:p>
          <w:p w:rsidR="00F41DC3" w:rsidRPr="00FF29A6" w:rsidRDefault="00F41DC3" w:rsidP="00F41DC3">
            <w:pPr>
              <w:rPr>
                <w:sz w:val="20"/>
                <w:szCs w:val="20"/>
              </w:rPr>
            </w:pPr>
          </w:p>
          <w:p w:rsidR="00F41DC3" w:rsidRPr="00A31EEA" w:rsidRDefault="00F41DC3" w:rsidP="00F41DC3">
            <w:pPr>
              <w:pStyle w:val="Nadpis1"/>
              <w:rPr>
                <w:rFonts w:ascii="Times New Roman" w:hAnsi="Times New Roman"/>
                <w:i/>
                <w:iCs/>
                <w:kern w:val="0"/>
                <w:sz w:val="20"/>
                <w:szCs w:val="20"/>
              </w:rPr>
            </w:pPr>
            <w:r w:rsidRPr="00A31EEA">
              <w:rPr>
                <w:rFonts w:ascii="Times New Roman" w:hAnsi="Times New Roman"/>
                <w:i/>
                <w:iCs/>
                <w:kern w:val="0"/>
                <w:sz w:val="20"/>
                <w:szCs w:val="20"/>
              </w:rPr>
              <w:t>Hardware a software</w:t>
            </w:r>
          </w:p>
          <w:p w:rsidR="00F41DC3" w:rsidRPr="00FF29A6" w:rsidRDefault="00F41DC3" w:rsidP="00F41DC3">
            <w:pPr>
              <w:rPr>
                <w:sz w:val="20"/>
                <w:szCs w:val="20"/>
              </w:rPr>
            </w:pPr>
            <w:r w:rsidRPr="00FF29A6">
              <w:rPr>
                <w:sz w:val="20"/>
                <w:szCs w:val="20"/>
              </w:rPr>
              <w:t>- jednoduchá údržba počítače</w:t>
            </w:r>
          </w:p>
          <w:p w:rsidR="00F41DC3" w:rsidRPr="00FF29A6" w:rsidRDefault="00F41DC3" w:rsidP="00F41DC3">
            <w:pPr>
              <w:rPr>
                <w:sz w:val="20"/>
                <w:szCs w:val="20"/>
              </w:rPr>
            </w:pPr>
            <w:r w:rsidRPr="00FF29A6">
              <w:rPr>
                <w:sz w:val="20"/>
                <w:szCs w:val="20"/>
              </w:rPr>
              <w:t>- hardware a software</w:t>
            </w:r>
          </w:p>
          <w:p w:rsidR="00F41DC3" w:rsidRPr="00FF29A6" w:rsidRDefault="00F41DC3" w:rsidP="00F41DC3">
            <w:pPr>
              <w:rPr>
                <w:sz w:val="20"/>
                <w:szCs w:val="20"/>
              </w:rPr>
            </w:pPr>
            <w:r w:rsidRPr="00FF29A6">
              <w:rPr>
                <w:sz w:val="20"/>
                <w:szCs w:val="20"/>
              </w:rPr>
              <w:t>- zásady bezpečnosti práce a prevence zdravotních rizik</w:t>
            </w:r>
          </w:p>
          <w:p w:rsidR="00F41DC3" w:rsidRPr="00FF29A6" w:rsidRDefault="00F41DC3" w:rsidP="00F41DC3">
            <w:pPr>
              <w:rPr>
                <w:sz w:val="20"/>
                <w:szCs w:val="20"/>
              </w:rPr>
            </w:pPr>
          </w:p>
          <w:p w:rsidR="00F41DC3" w:rsidRPr="00A31EEA" w:rsidRDefault="00F41DC3" w:rsidP="00F41DC3">
            <w:pPr>
              <w:pStyle w:val="Nadpis1"/>
              <w:rPr>
                <w:rFonts w:ascii="Times New Roman" w:hAnsi="Times New Roman"/>
                <w:i/>
                <w:iCs/>
                <w:kern w:val="0"/>
                <w:sz w:val="20"/>
                <w:szCs w:val="20"/>
              </w:rPr>
            </w:pPr>
            <w:r w:rsidRPr="00A31EEA">
              <w:rPr>
                <w:rFonts w:ascii="Times New Roman" w:hAnsi="Times New Roman"/>
                <w:i/>
                <w:iCs/>
                <w:kern w:val="0"/>
                <w:sz w:val="20"/>
                <w:szCs w:val="20"/>
              </w:rPr>
              <w:t>Pravidla a bezpečnost</w:t>
            </w:r>
          </w:p>
          <w:p w:rsidR="00F41DC3" w:rsidRPr="00FF29A6" w:rsidRDefault="00F41DC3" w:rsidP="00F41DC3">
            <w:pPr>
              <w:rPr>
                <w:sz w:val="20"/>
                <w:szCs w:val="20"/>
              </w:rPr>
            </w:pPr>
            <w:r w:rsidRPr="00FF29A6">
              <w:rPr>
                <w:sz w:val="20"/>
                <w:szCs w:val="20"/>
              </w:rPr>
              <w:t>- pravidla učebny</w:t>
            </w:r>
          </w:p>
          <w:p w:rsidR="00F41DC3" w:rsidRPr="00FF29A6" w:rsidRDefault="00F41DC3" w:rsidP="00F41DC3">
            <w:pPr>
              <w:rPr>
                <w:sz w:val="20"/>
                <w:szCs w:val="20"/>
                <w:u w:val="single"/>
              </w:rPr>
            </w:pPr>
            <w:r w:rsidRPr="00FF29A6">
              <w:rPr>
                <w:sz w:val="20"/>
                <w:szCs w:val="20"/>
              </w:rPr>
              <w:t>- antiviry, zabezpečení sítě.</w:t>
            </w:r>
          </w:p>
          <w:p w:rsidR="00F41DC3" w:rsidRPr="00FF29A6" w:rsidRDefault="00F41DC3" w:rsidP="00F41DC3">
            <w:pPr>
              <w:rPr>
                <w:sz w:val="20"/>
                <w:szCs w:val="20"/>
              </w:rPr>
            </w:pPr>
          </w:p>
          <w:p w:rsidR="00C755CF" w:rsidRDefault="00C755CF" w:rsidP="00F41DC3">
            <w:pPr>
              <w:pStyle w:val="Zkladntext"/>
              <w:rPr>
                <w:b/>
                <w:bCs/>
                <w:sz w:val="20"/>
                <w:szCs w:val="20"/>
              </w:rPr>
            </w:pPr>
            <w:r>
              <w:rPr>
                <w:b/>
                <w:bCs/>
                <w:sz w:val="20"/>
                <w:szCs w:val="20"/>
              </w:rPr>
              <w:t>VYHLEDÁVÁNÍ INFORMACÍ A</w:t>
            </w:r>
          </w:p>
          <w:p w:rsidR="00F41DC3" w:rsidRDefault="00F41DC3" w:rsidP="00F41DC3">
            <w:pPr>
              <w:pStyle w:val="Zkladntext"/>
              <w:rPr>
                <w:b/>
                <w:bCs/>
                <w:sz w:val="20"/>
                <w:szCs w:val="20"/>
              </w:rPr>
            </w:pPr>
            <w:r w:rsidRPr="00A31EEA">
              <w:rPr>
                <w:b/>
                <w:bCs/>
                <w:sz w:val="20"/>
                <w:szCs w:val="20"/>
              </w:rPr>
              <w:t>KOMUNIKACE</w:t>
            </w:r>
          </w:p>
          <w:p w:rsidR="00F41DC3" w:rsidRPr="00A31EEA" w:rsidRDefault="00F41DC3" w:rsidP="00F41DC3">
            <w:pPr>
              <w:pStyle w:val="Zkladntext"/>
              <w:rPr>
                <w:b/>
                <w:bCs/>
                <w:sz w:val="20"/>
                <w:szCs w:val="20"/>
              </w:rPr>
            </w:pPr>
            <w:r w:rsidRPr="00A31EEA">
              <w:rPr>
                <w:b/>
                <w:bCs/>
                <w:sz w:val="20"/>
                <w:szCs w:val="20"/>
              </w:rPr>
              <w:t>Společenský tok informací</w:t>
            </w:r>
          </w:p>
          <w:p w:rsidR="00F41DC3" w:rsidRPr="00FF29A6" w:rsidRDefault="00F41DC3" w:rsidP="00F41DC3">
            <w:pPr>
              <w:rPr>
                <w:b/>
                <w:bCs/>
                <w:sz w:val="20"/>
                <w:szCs w:val="20"/>
              </w:rPr>
            </w:pPr>
            <w:r w:rsidRPr="00FF29A6">
              <w:rPr>
                <w:b/>
                <w:bCs/>
                <w:sz w:val="20"/>
                <w:szCs w:val="20"/>
              </w:rPr>
              <w:t xml:space="preserve">- </w:t>
            </w:r>
            <w:r w:rsidRPr="00FF29A6">
              <w:rPr>
                <w:sz w:val="20"/>
                <w:szCs w:val="20"/>
              </w:rPr>
              <w:t>společenský tok informací</w:t>
            </w:r>
          </w:p>
          <w:p w:rsidR="00F41DC3" w:rsidRPr="00FF29A6" w:rsidRDefault="00F41DC3" w:rsidP="00F41DC3">
            <w:pPr>
              <w:rPr>
                <w:sz w:val="20"/>
                <w:szCs w:val="20"/>
              </w:rPr>
            </w:pPr>
            <w:r w:rsidRPr="00FF29A6">
              <w:rPr>
                <w:sz w:val="20"/>
                <w:szCs w:val="20"/>
              </w:rPr>
              <w:t>- vyhledávání informací</w:t>
            </w:r>
          </w:p>
          <w:p w:rsidR="00F41DC3" w:rsidRPr="00FF29A6" w:rsidRDefault="00F41DC3" w:rsidP="00F41DC3">
            <w:pPr>
              <w:rPr>
                <w:sz w:val="20"/>
                <w:szCs w:val="20"/>
              </w:rPr>
            </w:pP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Vyhledávání informací</w:t>
            </w:r>
          </w:p>
          <w:p w:rsidR="00F41DC3" w:rsidRPr="00FF29A6" w:rsidRDefault="00F41DC3" w:rsidP="00F41DC3">
            <w:pPr>
              <w:rPr>
                <w:sz w:val="20"/>
                <w:szCs w:val="20"/>
              </w:rPr>
            </w:pPr>
            <w:r w:rsidRPr="00FF29A6">
              <w:rPr>
                <w:sz w:val="20"/>
                <w:szCs w:val="20"/>
              </w:rPr>
              <w:t>- internetové vyhledávače</w:t>
            </w:r>
          </w:p>
          <w:p w:rsidR="00F41DC3" w:rsidRPr="00FF29A6" w:rsidRDefault="00F41DC3" w:rsidP="00F41DC3">
            <w:pPr>
              <w:rPr>
                <w:sz w:val="20"/>
                <w:szCs w:val="20"/>
              </w:rPr>
            </w:pPr>
            <w:r w:rsidRPr="00FF29A6">
              <w:rPr>
                <w:sz w:val="20"/>
                <w:szCs w:val="20"/>
              </w:rPr>
              <w:t>- vyhledávací atributy</w:t>
            </w:r>
          </w:p>
          <w:p w:rsidR="00F41DC3" w:rsidRPr="00FF29A6" w:rsidRDefault="00F41DC3" w:rsidP="00F41DC3">
            <w:pPr>
              <w:rPr>
                <w:sz w:val="20"/>
                <w:szCs w:val="20"/>
              </w:rPr>
            </w:pP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Internetová komunikace</w:t>
            </w:r>
          </w:p>
          <w:p w:rsidR="00F41DC3" w:rsidRPr="00FF29A6" w:rsidRDefault="00F41DC3" w:rsidP="00F41DC3">
            <w:pPr>
              <w:rPr>
                <w:sz w:val="20"/>
                <w:szCs w:val="20"/>
              </w:rPr>
            </w:pPr>
            <w:r w:rsidRPr="00FF29A6">
              <w:rPr>
                <w:sz w:val="20"/>
                <w:szCs w:val="20"/>
              </w:rPr>
              <w:t>- základní způsoby komunikace (e-mail, chat)</w:t>
            </w:r>
          </w:p>
          <w:p w:rsidR="00F41DC3" w:rsidRPr="00FF29A6" w:rsidRDefault="00F41DC3" w:rsidP="00F41DC3">
            <w:pPr>
              <w:rPr>
                <w:sz w:val="20"/>
                <w:szCs w:val="20"/>
              </w:rPr>
            </w:pPr>
            <w:r w:rsidRPr="00FF29A6">
              <w:rPr>
                <w:sz w:val="20"/>
                <w:szCs w:val="20"/>
              </w:rPr>
              <w:t>- bezpečný internet</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A31EEA" w:rsidRDefault="00F41DC3" w:rsidP="00F41DC3">
            <w:pPr>
              <w:pStyle w:val="Zkladntext2"/>
              <w:rPr>
                <w:b/>
                <w:bCs/>
                <w:sz w:val="20"/>
                <w:szCs w:val="20"/>
              </w:rPr>
            </w:pPr>
            <w:r w:rsidRPr="00A31EEA">
              <w:rPr>
                <w:b/>
                <w:bCs/>
                <w:sz w:val="20"/>
                <w:szCs w:val="20"/>
              </w:rPr>
              <w:t>ZPRACOVÁNÍ A VYUŽITÍ INFORMACÍ</w:t>
            </w: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 základní funkce grafického editoru</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xml:space="preserve">Grafické editory - </w:t>
            </w:r>
            <w:r w:rsidRPr="00A31EEA">
              <w:rPr>
                <w:rFonts w:ascii="Times New Roman" w:hAnsi="Times New Roman"/>
                <w:i/>
                <w:iCs/>
                <w:kern w:val="0"/>
                <w:sz w:val="20"/>
                <w:szCs w:val="20"/>
              </w:rPr>
              <w:t>Malování</w:t>
            </w:r>
          </w:p>
          <w:p w:rsidR="00F41DC3" w:rsidRPr="00FF29A6" w:rsidRDefault="00F41DC3" w:rsidP="002046FC">
            <w:pPr>
              <w:numPr>
                <w:ilvl w:val="0"/>
                <w:numId w:val="40"/>
              </w:numPr>
              <w:rPr>
                <w:sz w:val="20"/>
                <w:szCs w:val="20"/>
              </w:rPr>
            </w:pPr>
            <w:r w:rsidRPr="00FF29A6">
              <w:rPr>
                <w:sz w:val="20"/>
                <w:szCs w:val="20"/>
              </w:rPr>
              <w:t>programy na tvorbu obrázků</w:t>
            </w:r>
          </w:p>
          <w:p w:rsidR="00F41DC3" w:rsidRDefault="00F41DC3" w:rsidP="002046FC">
            <w:pPr>
              <w:numPr>
                <w:ilvl w:val="0"/>
                <w:numId w:val="40"/>
              </w:numPr>
              <w:rPr>
                <w:sz w:val="20"/>
                <w:szCs w:val="20"/>
              </w:rPr>
            </w:pPr>
            <w:r w:rsidRPr="00FF29A6">
              <w:rPr>
                <w:sz w:val="20"/>
                <w:szCs w:val="20"/>
              </w:rPr>
              <w:t>uložení vytvořeného obrázku nebo změn, otevření obrázku</w:t>
            </w:r>
            <w:r w:rsidR="00C755CF">
              <w:rPr>
                <w:sz w:val="20"/>
                <w:szCs w:val="20"/>
              </w:rPr>
              <w:t xml:space="preserve">, </w:t>
            </w:r>
            <w:r w:rsidR="00C755CF" w:rsidRPr="00C755CF">
              <w:rPr>
                <w:sz w:val="20"/>
                <w:szCs w:val="20"/>
              </w:rPr>
              <w:t>z</w:t>
            </w:r>
            <w:r w:rsidRPr="00C755CF">
              <w:rPr>
                <w:sz w:val="20"/>
                <w:szCs w:val="20"/>
              </w:rPr>
              <w:t xml:space="preserve">ákladní </w:t>
            </w:r>
            <w:r w:rsidR="006B4387">
              <w:rPr>
                <w:sz w:val="20"/>
                <w:szCs w:val="20"/>
              </w:rPr>
              <w:t xml:space="preserve">nástroje a možnosti </w:t>
            </w:r>
            <w:r w:rsidRPr="00C755CF">
              <w:rPr>
                <w:sz w:val="20"/>
                <w:szCs w:val="20"/>
              </w:rPr>
              <w:t>nastavení</w:t>
            </w:r>
            <w:r w:rsidR="006B4387">
              <w:rPr>
                <w:sz w:val="20"/>
                <w:szCs w:val="20"/>
              </w:rPr>
              <w:t>,</w:t>
            </w:r>
            <w:r w:rsidR="00C755CF">
              <w:rPr>
                <w:sz w:val="20"/>
                <w:szCs w:val="20"/>
              </w:rPr>
              <w:t xml:space="preserve"> </w:t>
            </w:r>
            <w:r w:rsidRPr="00C755CF">
              <w:rPr>
                <w:sz w:val="20"/>
                <w:szCs w:val="20"/>
              </w:rPr>
              <w:t>základní funkce textového editoru</w:t>
            </w:r>
          </w:p>
          <w:p w:rsidR="00C755CF" w:rsidRPr="00C755CF" w:rsidRDefault="00C755CF" w:rsidP="00C755CF">
            <w:pPr>
              <w:ind w:left="284"/>
              <w:rPr>
                <w:sz w:val="20"/>
                <w:szCs w:val="20"/>
              </w:rPr>
            </w:pP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xml:space="preserve">Textové editory - </w:t>
            </w:r>
            <w:r w:rsidRPr="00A31EEA">
              <w:rPr>
                <w:rFonts w:ascii="Times New Roman" w:hAnsi="Times New Roman"/>
                <w:i/>
                <w:iCs/>
                <w:kern w:val="0"/>
                <w:sz w:val="20"/>
                <w:szCs w:val="20"/>
              </w:rPr>
              <w:t>Word</w:t>
            </w:r>
          </w:p>
          <w:p w:rsidR="00F41DC3" w:rsidRPr="00FF29A6" w:rsidRDefault="00F41DC3" w:rsidP="002046FC">
            <w:pPr>
              <w:numPr>
                <w:ilvl w:val="0"/>
                <w:numId w:val="41"/>
              </w:numPr>
              <w:rPr>
                <w:sz w:val="20"/>
                <w:szCs w:val="20"/>
              </w:rPr>
            </w:pPr>
            <w:r w:rsidRPr="00FF29A6">
              <w:rPr>
                <w:sz w:val="20"/>
                <w:szCs w:val="20"/>
              </w:rPr>
              <w:t>uložení, otevření souboru</w:t>
            </w:r>
          </w:p>
          <w:p w:rsidR="00F41DC3" w:rsidRPr="00FF29A6" w:rsidRDefault="00F41DC3" w:rsidP="002046FC">
            <w:pPr>
              <w:numPr>
                <w:ilvl w:val="0"/>
                <w:numId w:val="41"/>
              </w:numPr>
              <w:rPr>
                <w:sz w:val="20"/>
                <w:szCs w:val="20"/>
              </w:rPr>
            </w:pPr>
            <w:r w:rsidRPr="00FF29A6">
              <w:rPr>
                <w:sz w:val="20"/>
                <w:szCs w:val="20"/>
              </w:rPr>
              <w:t>pohyb v dokumentu (klávesnice, myš)</w:t>
            </w:r>
          </w:p>
          <w:p w:rsidR="00F41DC3" w:rsidRPr="00FF29A6" w:rsidRDefault="00F41DC3" w:rsidP="00F41DC3">
            <w:pPr>
              <w:rPr>
                <w:b/>
                <w:bCs/>
                <w:sz w:val="20"/>
                <w:szCs w:val="20"/>
              </w:rPr>
            </w:pPr>
          </w:p>
          <w:p w:rsidR="00F41DC3" w:rsidRPr="00FF29A6" w:rsidRDefault="00F41DC3" w:rsidP="00F41DC3">
            <w:pPr>
              <w:rPr>
                <w:sz w:val="20"/>
                <w:szCs w:val="20"/>
              </w:rPr>
            </w:pPr>
            <w:r w:rsidRPr="00FF29A6">
              <w:rPr>
                <w:b/>
                <w:bCs/>
                <w:sz w:val="20"/>
                <w:szCs w:val="20"/>
              </w:rPr>
              <w:t xml:space="preserve">Výukové programy </w:t>
            </w:r>
            <w:r w:rsidRPr="00FF29A6">
              <w:rPr>
                <w:sz w:val="20"/>
                <w:szCs w:val="20"/>
              </w:rPr>
              <w:t>– ovládání, seznámení, procvičování</w:t>
            </w:r>
          </w:p>
          <w:p w:rsidR="00F41DC3" w:rsidRPr="00FF29A6" w:rsidRDefault="00F41DC3" w:rsidP="00F41DC3">
            <w:pPr>
              <w:rPr>
                <w:sz w:val="20"/>
                <w:szCs w:val="20"/>
              </w:rPr>
            </w:pPr>
          </w:p>
        </w:tc>
        <w:tc>
          <w:tcPr>
            <w:tcW w:w="2694" w:type="dxa"/>
          </w:tcPr>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r w:rsidRPr="00FF29A6">
              <w:rPr>
                <w:sz w:val="20"/>
                <w:szCs w:val="20"/>
              </w:rPr>
              <w:t>MED – kritické čtení a vnímání mediálních sdělení</w:t>
            </w:r>
          </w:p>
          <w:p w:rsidR="00F41DC3" w:rsidRPr="00FF29A6" w:rsidRDefault="006A7EC9" w:rsidP="00F41DC3">
            <w:pPr>
              <w:rPr>
                <w:sz w:val="20"/>
                <w:szCs w:val="20"/>
              </w:rPr>
            </w:pPr>
            <w:r>
              <w:rPr>
                <w:sz w:val="20"/>
                <w:szCs w:val="20"/>
              </w:rPr>
              <w:t>(vyhledávání informací na internetu a práce s nimi)</w:t>
            </w: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p w:rsidR="00F41DC3" w:rsidRPr="00FF29A6" w:rsidRDefault="00F41DC3" w:rsidP="00F41DC3">
            <w:pPr>
              <w:rPr>
                <w:sz w:val="20"/>
                <w:szCs w:val="20"/>
              </w:rPr>
            </w:pPr>
          </w:p>
        </w:tc>
      </w:tr>
    </w:tbl>
    <w:p w:rsidR="00F41DC3" w:rsidRDefault="00F41DC3" w:rsidP="00F41DC3"/>
    <w:p w:rsidR="00F41DC3" w:rsidRDefault="00F41DC3" w:rsidP="00F41DC3">
      <w:pPr>
        <w:jc w:val="both"/>
      </w:pPr>
    </w:p>
    <w:p w:rsidR="00F41DC3" w:rsidRDefault="00F41DC3" w:rsidP="00F41DC3">
      <w:pPr>
        <w:jc w:val="both"/>
      </w:pPr>
    </w:p>
    <w:p w:rsidR="00F41DC3" w:rsidRDefault="00F41DC3" w:rsidP="00F41DC3">
      <w:pPr>
        <w:jc w:val="both"/>
        <w:rPr>
          <w:b/>
          <w:bCs/>
          <w:sz w:val="28"/>
          <w:szCs w:val="28"/>
        </w:rPr>
        <w:sectPr w:rsidR="00F41DC3">
          <w:headerReference w:type="default" r:id="rId19"/>
          <w:pgSz w:w="16838" w:h="11906" w:orient="landscape"/>
          <w:pgMar w:top="1418" w:right="1418" w:bottom="1418" w:left="1418" w:header="709" w:footer="709" w:gutter="0"/>
          <w:cols w:space="708"/>
          <w:docGrid w:linePitch="360"/>
        </w:sectPr>
      </w:pPr>
    </w:p>
    <w:p w:rsidR="00F41DC3" w:rsidRDefault="00F41DC3" w:rsidP="00F41DC3">
      <w:pPr>
        <w:jc w:val="both"/>
        <w:rPr>
          <w:b/>
          <w:bCs/>
          <w:sz w:val="28"/>
          <w:szCs w:val="28"/>
        </w:rPr>
      </w:pPr>
      <w:r w:rsidRPr="003D13CC">
        <w:rPr>
          <w:i/>
          <w:iCs/>
          <w:sz w:val="32"/>
          <w:szCs w:val="32"/>
        </w:rPr>
        <w:t>Název předmětu</w:t>
      </w:r>
      <w:r w:rsidRPr="003D13CC">
        <w:rPr>
          <w:b/>
          <w:bCs/>
          <w:i/>
          <w:iCs/>
          <w:sz w:val="32"/>
          <w:szCs w:val="32"/>
        </w:rPr>
        <w:t>:</w:t>
      </w:r>
      <w:r>
        <w:rPr>
          <w:b/>
          <w:bCs/>
          <w:sz w:val="28"/>
          <w:szCs w:val="28"/>
        </w:rPr>
        <w:t xml:space="preserve"> </w:t>
      </w:r>
      <w:r>
        <w:rPr>
          <w:b/>
          <w:bCs/>
          <w:sz w:val="32"/>
          <w:szCs w:val="32"/>
        </w:rPr>
        <w:t xml:space="preserve">Informační výchova – </w:t>
      </w:r>
      <w:r w:rsidR="00C755CF">
        <w:rPr>
          <w:b/>
          <w:bCs/>
          <w:sz w:val="32"/>
          <w:szCs w:val="32"/>
        </w:rPr>
        <w:t xml:space="preserve">druhý </w:t>
      </w:r>
      <w:r>
        <w:rPr>
          <w:b/>
          <w:bCs/>
          <w:sz w:val="32"/>
          <w:szCs w:val="32"/>
        </w:rPr>
        <w:t>stupeň (Inf)</w:t>
      </w:r>
    </w:p>
    <w:p w:rsidR="00F41DC3" w:rsidRDefault="00F41DC3" w:rsidP="00F41DC3">
      <w:pPr>
        <w:jc w:val="both"/>
        <w:rPr>
          <w:b/>
          <w:bCs/>
          <w:sz w:val="28"/>
          <w:szCs w:val="28"/>
        </w:rPr>
      </w:pPr>
    </w:p>
    <w:p w:rsidR="007B5AF7" w:rsidRDefault="007B5AF7" w:rsidP="007B5AF7">
      <w:pPr>
        <w:rPr>
          <w:b/>
          <w:bCs/>
          <w:sz w:val="28"/>
          <w:szCs w:val="28"/>
        </w:rPr>
      </w:pPr>
      <w:r>
        <w:rPr>
          <w:b/>
          <w:bCs/>
          <w:sz w:val="28"/>
          <w:szCs w:val="28"/>
        </w:rPr>
        <w:t>Charakteristika vyučovacího předmětu</w:t>
      </w:r>
    </w:p>
    <w:p w:rsidR="00F41DC3" w:rsidRDefault="00F41DC3" w:rsidP="00F41DC3">
      <w:pPr>
        <w:jc w:val="both"/>
      </w:pPr>
    </w:p>
    <w:p w:rsidR="00F41DC3" w:rsidRDefault="00F41DC3" w:rsidP="00F41DC3">
      <w:pPr>
        <w:ind w:firstLine="708"/>
        <w:jc w:val="both"/>
      </w:pPr>
      <w:r>
        <w:t xml:space="preserve">Vyučovací předmět Informační výchova na </w:t>
      </w:r>
      <w:r w:rsidR="00453292">
        <w:t>druhém</w:t>
      </w:r>
      <w:r>
        <w:t xml:space="preserve"> stupni vychází z charakteristiky a obsahu vzdělávacího oboru Informační a komunikační technologie a souvisejících průřezových témat (MED). Žáci jsou vedeni k chápání a správnému užívání pojmů z oblasti hardware, software a práce v síti. Dále jsou vedeni k praktickému zvládnutí práce s grafikou, textem, v devátém ročníku s tabulkami a k tvorbě prezentací. Všechny tyto nástroje se žáci učí používat pro zpracování informací, které se učí vyhledávat na </w:t>
      </w:r>
      <w:r w:rsidR="00453292">
        <w:t>i</w:t>
      </w:r>
      <w:r>
        <w:t xml:space="preserve">nternetu. Pro vzájemnou komunikaci a předávání souborů </w:t>
      </w:r>
      <w:r w:rsidR="00453292">
        <w:t>používají</w:t>
      </w:r>
      <w:r>
        <w:t xml:space="preserve"> elektronickou poštu.</w:t>
      </w:r>
    </w:p>
    <w:p w:rsidR="00837DA5" w:rsidRDefault="00837DA5" w:rsidP="00F41DC3">
      <w:pPr>
        <w:ind w:firstLine="708"/>
        <w:jc w:val="both"/>
      </w:pPr>
      <w:r>
        <w:t>Očekávané výstupy jsou rozděleny do dvou okruhů: Vyhledávání informací a komunikace a Zpracování a využití informací.</w:t>
      </w:r>
    </w:p>
    <w:p w:rsidR="00F41DC3" w:rsidRDefault="00F41DC3" w:rsidP="00F41DC3">
      <w:pPr>
        <w:pStyle w:val="Zkladntext"/>
        <w:ind w:firstLine="708"/>
      </w:pPr>
      <w:r>
        <w:t xml:space="preserve">Předmět je realizován jako povinný v  šestém a devátém ročníku </w:t>
      </w:r>
      <w:r w:rsidR="00453292">
        <w:t>jednu hodinu</w:t>
      </w:r>
      <w:r>
        <w:t xml:space="preserve"> týdně (v šestém ročníku navazují na znalosti získané z pátého ročníku a v devátém ročníku se zajišťuje výstup </w:t>
      </w:r>
      <w:r w:rsidR="006B4387">
        <w:t>ze základní školy</w:t>
      </w:r>
      <w:r>
        <w:t>). Výuka probíhá</w:t>
      </w:r>
      <w:r w:rsidR="006B4387">
        <w:t xml:space="preserve"> zpravidla</w:t>
      </w:r>
      <w:r>
        <w:t xml:space="preserve"> podle počtu žáků a provozních </w:t>
      </w:r>
      <w:r w:rsidR="00BB7CBD">
        <w:t>mo</w:t>
      </w:r>
      <w:r>
        <w:t xml:space="preserve">žností školy v celých třídách nebo </w:t>
      </w:r>
      <w:r w:rsidR="00BB7CBD">
        <w:t xml:space="preserve">ve třídách </w:t>
      </w:r>
      <w:r>
        <w:t xml:space="preserve">dělených </w:t>
      </w:r>
      <w:r w:rsidR="00BB7CBD">
        <w:t xml:space="preserve">na </w:t>
      </w:r>
      <w:r>
        <w:t>skupin</w:t>
      </w:r>
      <w:r w:rsidR="00BB7CBD">
        <w:t>y</w:t>
      </w:r>
      <w:r>
        <w:t xml:space="preserve"> v počítačové </w:t>
      </w:r>
      <w:r w:rsidR="00734E29">
        <w:t xml:space="preserve">nebo interaktivní </w:t>
      </w:r>
      <w:r>
        <w:t xml:space="preserve">učebně vybavené </w:t>
      </w:r>
      <w:r w:rsidR="00734E29">
        <w:t>zařízeními</w:t>
      </w:r>
      <w:r>
        <w:t xml:space="preserve"> připojenými na internet.</w:t>
      </w:r>
    </w:p>
    <w:p w:rsidR="00F41DC3" w:rsidRDefault="00F41DC3" w:rsidP="00F41DC3">
      <w:pPr>
        <w:jc w:val="both"/>
        <w:rPr>
          <w:b/>
          <w:bCs/>
          <w:sz w:val="28"/>
          <w:szCs w:val="28"/>
        </w:rPr>
      </w:pPr>
    </w:p>
    <w:p w:rsidR="00F41DC3" w:rsidRPr="00493D24" w:rsidRDefault="00F41DC3" w:rsidP="00F41DC3">
      <w:pPr>
        <w:jc w:val="both"/>
        <w:rPr>
          <w:b/>
          <w:bCs/>
        </w:rPr>
      </w:pPr>
      <w:r w:rsidRPr="00493D24">
        <w:rPr>
          <w:b/>
          <w:bCs/>
        </w:rPr>
        <w:t xml:space="preserve">Výchovné a vzdělávací strategie </w:t>
      </w:r>
    </w:p>
    <w:p w:rsidR="00F41DC3" w:rsidRDefault="00F41DC3" w:rsidP="00F41DC3">
      <w:pPr>
        <w:jc w:val="both"/>
      </w:pPr>
    </w:p>
    <w:p w:rsidR="00F41DC3" w:rsidRDefault="00F41DC3" w:rsidP="00F41DC3">
      <w:pPr>
        <w:jc w:val="both"/>
        <w:rPr>
          <w:b/>
          <w:bCs/>
        </w:rPr>
      </w:pPr>
      <w:r>
        <w:rPr>
          <w:b/>
          <w:bCs/>
        </w:rPr>
        <w:t>Kompetence k učení</w:t>
      </w:r>
    </w:p>
    <w:p w:rsidR="00F41DC3" w:rsidRDefault="00F41DC3" w:rsidP="00F41DC3">
      <w:pPr>
        <w:jc w:val="both"/>
        <w:rPr>
          <w:i/>
          <w:iCs/>
        </w:rPr>
      </w:pPr>
      <w:r>
        <w:rPr>
          <w:i/>
          <w:iCs/>
        </w:rPr>
        <w:t>Učitel vede žáka k:</w:t>
      </w:r>
    </w:p>
    <w:p w:rsidR="00F41DC3" w:rsidRPr="00453292" w:rsidRDefault="00453292" w:rsidP="002046FC">
      <w:pPr>
        <w:pStyle w:val="Odstavecseseznamem"/>
        <w:numPr>
          <w:ilvl w:val="0"/>
          <w:numId w:val="49"/>
        </w:numPr>
        <w:jc w:val="both"/>
        <w:rPr>
          <w:sz w:val="24"/>
          <w:szCs w:val="24"/>
        </w:rPr>
      </w:pPr>
      <w:r w:rsidRPr="00453292">
        <w:rPr>
          <w:sz w:val="24"/>
          <w:szCs w:val="24"/>
        </w:rPr>
        <w:t>poznání úlohy informačních a komunikačních technologií,</w:t>
      </w:r>
    </w:p>
    <w:p w:rsidR="00F41DC3" w:rsidRPr="00453292" w:rsidRDefault="00F41DC3" w:rsidP="002046FC">
      <w:pPr>
        <w:pStyle w:val="Odstavecseseznamem"/>
        <w:numPr>
          <w:ilvl w:val="0"/>
          <w:numId w:val="49"/>
        </w:numPr>
        <w:jc w:val="both"/>
        <w:rPr>
          <w:sz w:val="24"/>
          <w:szCs w:val="24"/>
        </w:rPr>
      </w:pPr>
      <w:r w:rsidRPr="00453292">
        <w:rPr>
          <w:sz w:val="24"/>
          <w:szCs w:val="24"/>
        </w:rPr>
        <w:t>samostatnému objevování možnosti využití ICT</w:t>
      </w:r>
      <w:r w:rsidR="004A70FE">
        <w:rPr>
          <w:sz w:val="24"/>
          <w:szCs w:val="24"/>
        </w:rPr>
        <w:t xml:space="preserve"> ke zvýšení efektivnosti své učební činnosti</w:t>
      </w:r>
      <w:r w:rsidRPr="00453292">
        <w:rPr>
          <w:sz w:val="24"/>
          <w:szCs w:val="24"/>
        </w:rPr>
        <w:t>,</w:t>
      </w:r>
    </w:p>
    <w:p w:rsidR="00F41DC3" w:rsidRPr="00453292" w:rsidRDefault="00453292" w:rsidP="002046FC">
      <w:pPr>
        <w:pStyle w:val="Odstavecseseznamem"/>
        <w:numPr>
          <w:ilvl w:val="0"/>
          <w:numId w:val="49"/>
        </w:numPr>
        <w:jc w:val="both"/>
        <w:rPr>
          <w:sz w:val="24"/>
          <w:szCs w:val="24"/>
        </w:rPr>
      </w:pPr>
      <w:r w:rsidRPr="00453292">
        <w:rPr>
          <w:sz w:val="24"/>
          <w:szCs w:val="24"/>
        </w:rPr>
        <w:t>porozumění toku informací,</w:t>
      </w:r>
    </w:p>
    <w:p w:rsidR="00F41DC3" w:rsidRPr="00453292" w:rsidRDefault="00453292" w:rsidP="002046FC">
      <w:pPr>
        <w:pStyle w:val="Odstavecseseznamem"/>
        <w:numPr>
          <w:ilvl w:val="0"/>
          <w:numId w:val="49"/>
        </w:numPr>
        <w:jc w:val="both"/>
        <w:rPr>
          <w:sz w:val="24"/>
          <w:szCs w:val="24"/>
        </w:rPr>
      </w:pPr>
      <w:r w:rsidRPr="00453292">
        <w:rPr>
          <w:sz w:val="24"/>
          <w:szCs w:val="24"/>
        </w:rPr>
        <w:t xml:space="preserve">funkčnímu </w:t>
      </w:r>
      <w:r w:rsidR="00F41DC3" w:rsidRPr="00453292">
        <w:rPr>
          <w:sz w:val="24"/>
          <w:szCs w:val="24"/>
        </w:rPr>
        <w:t>používání hardwarového a softwarového vybavení PC,</w:t>
      </w:r>
    </w:p>
    <w:p w:rsidR="00F41DC3" w:rsidRDefault="00F41DC3" w:rsidP="00F41DC3">
      <w:pPr>
        <w:jc w:val="both"/>
      </w:pPr>
    </w:p>
    <w:p w:rsidR="00F41DC3" w:rsidRDefault="00F41DC3" w:rsidP="00F41DC3">
      <w:pPr>
        <w:jc w:val="both"/>
        <w:rPr>
          <w:b/>
          <w:bCs/>
        </w:rPr>
      </w:pPr>
      <w:r>
        <w:rPr>
          <w:b/>
          <w:bCs/>
        </w:rPr>
        <w:t>Kompetence k řešení problémů</w:t>
      </w:r>
    </w:p>
    <w:p w:rsidR="00F41DC3" w:rsidRDefault="00F41DC3" w:rsidP="00F41DC3">
      <w:pPr>
        <w:jc w:val="both"/>
        <w:rPr>
          <w:i/>
          <w:iCs/>
        </w:rPr>
      </w:pPr>
      <w:r>
        <w:rPr>
          <w:i/>
          <w:iCs/>
        </w:rPr>
        <w:t>Učitel vede žáka k:</w:t>
      </w:r>
    </w:p>
    <w:p w:rsidR="00453292" w:rsidRPr="004A70FE" w:rsidRDefault="00453292" w:rsidP="002046FC">
      <w:pPr>
        <w:pStyle w:val="Odstavecseseznamem"/>
        <w:numPr>
          <w:ilvl w:val="0"/>
          <w:numId w:val="50"/>
        </w:numPr>
        <w:jc w:val="both"/>
        <w:rPr>
          <w:sz w:val="24"/>
          <w:szCs w:val="24"/>
        </w:rPr>
      </w:pPr>
      <w:r w:rsidRPr="004A70FE">
        <w:rPr>
          <w:sz w:val="24"/>
          <w:szCs w:val="24"/>
        </w:rPr>
        <w:t>porovnávání informací a poznatků z většího množství alternativních informačních zdrojů,</w:t>
      </w:r>
    </w:p>
    <w:p w:rsidR="00453292" w:rsidRPr="004A70FE" w:rsidRDefault="00453292" w:rsidP="002046FC">
      <w:pPr>
        <w:pStyle w:val="Odstavecseseznamem"/>
        <w:numPr>
          <w:ilvl w:val="0"/>
          <w:numId w:val="50"/>
        </w:numPr>
        <w:jc w:val="both"/>
        <w:rPr>
          <w:sz w:val="24"/>
          <w:szCs w:val="24"/>
        </w:rPr>
      </w:pPr>
      <w:r w:rsidRPr="004A70FE">
        <w:rPr>
          <w:sz w:val="24"/>
          <w:szCs w:val="24"/>
        </w:rPr>
        <w:t>metodám, při kterých dochází k řešení a závěrům vlastní cestou,</w:t>
      </w:r>
    </w:p>
    <w:p w:rsidR="00F41DC3" w:rsidRPr="004A70FE" w:rsidRDefault="00F41DC3" w:rsidP="002046FC">
      <w:pPr>
        <w:pStyle w:val="Odstavecseseznamem"/>
        <w:numPr>
          <w:ilvl w:val="0"/>
          <w:numId w:val="50"/>
        </w:numPr>
        <w:jc w:val="both"/>
        <w:rPr>
          <w:sz w:val="24"/>
          <w:szCs w:val="24"/>
        </w:rPr>
      </w:pPr>
      <w:r w:rsidRPr="004A70FE">
        <w:rPr>
          <w:sz w:val="24"/>
          <w:szCs w:val="24"/>
        </w:rPr>
        <w:t>nalézání řešení</w:t>
      </w:r>
      <w:r w:rsidR="004A70FE">
        <w:rPr>
          <w:sz w:val="24"/>
          <w:szCs w:val="24"/>
        </w:rPr>
        <w:t xml:space="preserve"> i k</w:t>
      </w:r>
      <w:r w:rsidRPr="004A70FE">
        <w:rPr>
          <w:sz w:val="24"/>
          <w:szCs w:val="24"/>
        </w:rPr>
        <w:t> jeho praktickému provedení a dotažení do konce.</w:t>
      </w:r>
    </w:p>
    <w:p w:rsidR="00F41DC3" w:rsidRDefault="00F41DC3" w:rsidP="00F41DC3">
      <w:pPr>
        <w:ind w:left="360"/>
        <w:jc w:val="both"/>
      </w:pPr>
    </w:p>
    <w:p w:rsidR="00F41DC3" w:rsidRDefault="00F41DC3" w:rsidP="00F41DC3">
      <w:pPr>
        <w:jc w:val="both"/>
        <w:rPr>
          <w:b/>
          <w:bCs/>
        </w:rPr>
      </w:pPr>
      <w:r>
        <w:rPr>
          <w:b/>
          <w:bCs/>
        </w:rPr>
        <w:t>Kompetence komunikativní</w:t>
      </w:r>
    </w:p>
    <w:p w:rsidR="00F41DC3" w:rsidRDefault="00F41DC3" w:rsidP="00F41DC3">
      <w:pPr>
        <w:jc w:val="both"/>
        <w:rPr>
          <w:i/>
          <w:iCs/>
        </w:rPr>
      </w:pPr>
      <w:r>
        <w:rPr>
          <w:i/>
          <w:iCs/>
        </w:rPr>
        <w:t>Učitel vede žáka k:</w:t>
      </w:r>
    </w:p>
    <w:p w:rsidR="00F41DC3" w:rsidRPr="004A70FE" w:rsidRDefault="004A70FE" w:rsidP="002046FC">
      <w:pPr>
        <w:pStyle w:val="Odstavecseseznamem"/>
        <w:numPr>
          <w:ilvl w:val="0"/>
          <w:numId w:val="51"/>
        </w:numPr>
        <w:jc w:val="both"/>
        <w:rPr>
          <w:sz w:val="24"/>
          <w:szCs w:val="24"/>
        </w:rPr>
      </w:pPr>
      <w:r>
        <w:rPr>
          <w:sz w:val="24"/>
          <w:szCs w:val="24"/>
        </w:rPr>
        <w:t>tvořivému využívání ICT prostředků při prezentaci výsledků své práce,</w:t>
      </w:r>
    </w:p>
    <w:p w:rsidR="00453292" w:rsidRPr="004A70FE" w:rsidRDefault="00453292" w:rsidP="002046FC">
      <w:pPr>
        <w:pStyle w:val="Odstavecseseznamem"/>
        <w:numPr>
          <w:ilvl w:val="0"/>
          <w:numId w:val="51"/>
        </w:numPr>
        <w:jc w:val="both"/>
        <w:rPr>
          <w:sz w:val="24"/>
          <w:szCs w:val="24"/>
        </w:rPr>
      </w:pPr>
      <w:r w:rsidRPr="004A70FE">
        <w:rPr>
          <w:sz w:val="24"/>
          <w:szCs w:val="24"/>
        </w:rPr>
        <w:t>schopnosti formulovat svůj požadavek a využívat algoritmické myšlení,</w:t>
      </w:r>
    </w:p>
    <w:p w:rsidR="004A70FE" w:rsidRPr="004A70FE" w:rsidRDefault="00F41DC3" w:rsidP="002046FC">
      <w:pPr>
        <w:pStyle w:val="Odstavecseseznamem"/>
        <w:numPr>
          <w:ilvl w:val="0"/>
          <w:numId w:val="51"/>
        </w:numPr>
        <w:jc w:val="both"/>
        <w:rPr>
          <w:sz w:val="24"/>
          <w:szCs w:val="24"/>
        </w:rPr>
      </w:pPr>
      <w:r w:rsidRPr="004A70FE">
        <w:rPr>
          <w:sz w:val="24"/>
          <w:szCs w:val="24"/>
        </w:rPr>
        <w:t>dodržování grafické ú</w:t>
      </w:r>
      <w:r w:rsidR="004A70FE" w:rsidRPr="004A70FE">
        <w:rPr>
          <w:sz w:val="24"/>
          <w:szCs w:val="24"/>
        </w:rPr>
        <w:t>pravy, terminologie a symboliky při práci na PC,</w:t>
      </w:r>
    </w:p>
    <w:p w:rsidR="00F41DC3" w:rsidRPr="004A70FE" w:rsidRDefault="00F41DC3" w:rsidP="002046FC">
      <w:pPr>
        <w:pStyle w:val="Odstavecseseznamem"/>
        <w:numPr>
          <w:ilvl w:val="0"/>
          <w:numId w:val="51"/>
        </w:numPr>
        <w:jc w:val="both"/>
        <w:rPr>
          <w:sz w:val="24"/>
          <w:szCs w:val="24"/>
        </w:rPr>
      </w:pPr>
      <w:r w:rsidRPr="004A70FE">
        <w:rPr>
          <w:sz w:val="24"/>
          <w:szCs w:val="24"/>
        </w:rPr>
        <w:t>využívání informační</w:t>
      </w:r>
      <w:r w:rsidR="004A70FE" w:rsidRPr="004A70FE">
        <w:rPr>
          <w:sz w:val="24"/>
          <w:szCs w:val="24"/>
        </w:rPr>
        <w:t>ch</w:t>
      </w:r>
      <w:r w:rsidRPr="004A70FE">
        <w:rPr>
          <w:sz w:val="24"/>
          <w:szCs w:val="24"/>
        </w:rPr>
        <w:t xml:space="preserve"> a komunikační</w:t>
      </w:r>
      <w:r w:rsidR="004A70FE" w:rsidRPr="004A70FE">
        <w:rPr>
          <w:sz w:val="24"/>
          <w:szCs w:val="24"/>
        </w:rPr>
        <w:t>ch</w:t>
      </w:r>
      <w:r w:rsidRPr="004A70FE">
        <w:rPr>
          <w:sz w:val="24"/>
          <w:szCs w:val="24"/>
        </w:rPr>
        <w:t xml:space="preserve"> prostředk</w:t>
      </w:r>
      <w:r w:rsidR="004A70FE" w:rsidRPr="004A70FE">
        <w:rPr>
          <w:sz w:val="24"/>
          <w:szCs w:val="24"/>
        </w:rPr>
        <w:t>ů</w:t>
      </w:r>
      <w:r w:rsidRPr="004A70FE">
        <w:rPr>
          <w:sz w:val="24"/>
          <w:szCs w:val="24"/>
        </w:rPr>
        <w:t xml:space="preserve"> </w:t>
      </w:r>
      <w:r w:rsidR="004A70FE" w:rsidRPr="004A70FE">
        <w:rPr>
          <w:sz w:val="24"/>
          <w:szCs w:val="24"/>
        </w:rPr>
        <w:t>k funkční</w:t>
      </w:r>
      <w:r w:rsidRPr="004A70FE">
        <w:rPr>
          <w:sz w:val="24"/>
          <w:szCs w:val="24"/>
        </w:rPr>
        <w:t xml:space="preserve"> a účinn</w:t>
      </w:r>
      <w:r w:rsidR="004A70FE" w:rsidRPr="004A70FE">
        <w:rPr>
          <w:sz w:val="24"/>
          <w:szCs w:val="24"/>
        </w:rPr>
        <w:t>é</w:t>
      </w:r>
      <w:r w:rsidRPr="004A70FE">
        <w:rPr>
          <w:sz w:val="24"/>
          <w:szCs w:val="24"/>
        </w:rPr>
        <w:t xml:space="preserve"> komunikaci s okolním světem.</w:t>
      </w:r>
    </w:p>
    <w:p w:rsidR="00F41DC3" w:rsidRDefault="00F41DC3" w:rsidP="00F41DC3">
      <w:pPr>
        <w:ind w:left="360"/>
        <w:jc w:val="both"/>
      </w:pPr>
    </w:p>
    <w:p w:rsidR="00F41DC3" w:rsidRDefault="00F41DC3" w:rsidP="00F41DC3">
      <w:pPr>
        <w:jc w:val="both"/>
        <w:rPr>
          <w:b/>
          <w:bCs/>
        </w:rPr>
      </w:pPr>
      <w:r>
        <w:rPr>
          <w:b/>
          <w:bCs/>
        </w:rPr>
        <w:t>Kompetence sociální a personální</w:t>
      </w:r>
    </w:p>
    <w:p w:rsidR="00F41DC3" w:rsidRDefault="00F41DC3" w:rsidP="00F41DC3">
      <w:pPr>
        <w:jc w:val="both"/>
        <w:rPr>
          <w:i/>
          <w:iCs/>
        </w:rPr>
      </w:pPr>
      <w:r>
        <w:rPr>
          <w:i/>
          <w:iCs/>
        </w:rPr>
        <w:t>Učitel vede žáka k:</w:t>
      </w:r>
    </w:p>
    <w:p w:rsidR="004A70FE" w:rsidRPr="00837DA5" w:rsidRDefault="004A70FE" w:rsidP="002046FC">
      <w:pPr>
        <w:pStyle w:val="Odstavecseseznamem"/>
        <w:numPr>
          <w:ilvl w:val="0"/>
          <w:numId w:val="54"/>
        </w:numPr>
        <w:jc w:val="both"/>
        <w:rPr>
          <w:sz w:val="24"/>
          <w:szCs w:val="24"/>
        </w:rPr>
      </w:pPr>
      <w:r w:rsidRPr="00837DA5">
        <w:rPr>
          <w:sz w:val="24"/>
          <w:szCs w:val="24"/>
        </w:rPr>
        <w:t>zaujetí odpovědného a etického přístupu k nevhodným obsahům na internetu nebo jiných médiích,</w:t>
      </w:r>
    </w:p>
    <w:p w:rsidR="00F41DC3" w:rsidRPr="00837DA5" w:rsidRDefault="004A70FE" w:rsidP="002046FC">
      <w:pPr>
        <w:pStyle w:val="Odstavecseseznamem"/>
        <w:numPr>
          <w:ilvl w:val="0"/>
          <w:numId w:val="54"/>
        </w:numPr>
        <w:jc w:val="both"/>
        <w:rPr>
          <w:sz w:val="24"/>
          <w:szCs w:val="24"/>
        </w:rPr>
      </w:pPr>
      <w:r w:rsidRPr="00837DA5">
        <w:rPr>
          <w:sz w:val="24"/>
          <w:szCs w:val="24"/>
        </w:rPr>
        <w:t>spolupráci, vzájemné radě a pomoci</w:t>
      </w:r>
      <w:r w:rsidR="00F41DC3" w:rsidRPr="00837DA5">
        <w:rPr>
          <w:sz w:val="24"/>
          <w:szCs w:val="24"/>
        </w:rPr>
        <w:t xml:space="preserve">, </w:t>
      </w:r>
      <w:r w:rsidRPr="00837DA5">
        <w:rPr>
          <w:sz w:val="24"/>
          <w:szCs w:val="24"/>
        </w:rPr>
        <w:t>efektivní práci v týmu</w:t>
      </w:r>
      <w:r w:rsidR="00F41DC3" w:rsidRPr="00837DA5">
        <w:rPr>
          <w:sz w:val="24"/>
          <w:szCs w:val="24"/>
        </w:rPr>
        <w:t xml:space="preserve">, </w:t>
      </w:r>
    </w:p>
    <w:p w:rsidR="00F41DC3" w:rsidRPr="00837DA5" w:rsidRDefault="00837DA5" w:rsidP="002046FC">
      <w:pPr>
        <w:pStyle w:val="Odstavecseseznamem"/>
        <w:numPr>
          <w:ilvl w:val="0"/>
          <w:numId w:val="54"/>
        </w:numPr>
        <w:jc w:val="both"/>
        <w:rPr>
          <w:sz w:val="24"/>
          <w:szCs w:val="24"/>
        </w:rPr>
      </w:pPr>
      <w:r w:rsidRPr="00837DA5">
        <w:rPr>
          <w:sz w:val="24"/>
          <w:szCs w:val="24"/>
        </w:rPr>
        <w:t>objektivnímu z</w:t>
      </w:r>
      <w:r w:rsidR="00F41DC3" w:rsidRPr="00837DA5">
        <w:rPr>
          <w:sz w:val="24"/>
          <w:szCs w:val="24"/>
        </w:rPr>
        <w:t xml:space="preserve">hodnocení </w:t>
      </w:r>
      <w:r w:rsidR="004A70FE" w:rsidRPr="00837DA5">
        <w:rPr>
          <w:sz w:val="24"/>
          <w:szCs w:val="24"/>
        </w:rPr>
        <w:t>vlastní práce</w:t>
      </w:r>
      <w:r w:rsidRPr="00837DA5">
        <w:rPr>
          <w:sz w:val="24"/>
          <w:szCs w:val="24"/>
        </w:rPr>
        <w:t>,</w:t>
      </w:r>
    </w:p>
    <w:p w:rsidR="00F41DC3" w:rsidRPr="00837DA5" w:rsidRDefault="00837DA5" w:rsidP="002046FC">
      <w:pPr>
        <w:pStyle w:val="Odstavecseseznamem"/>
        <w:numPr>
          <w:ilvl w:val="0"/>
          <w:numId w:val="54"/>
        </w:numPr>
        <w:jc w:val="both"/>
        <w:rPr>
          <w:sz w:val="24"/>
          <w:szCs w:val="24"/>
        </w:rPr>
      </w:pPr>
      <w:r w:rsidRPr="00837DA5">
        <w:rPr>
          <w:sz w:val="24"/>
          <w:szCs w:val="24"/>
        </w:rPr>
        <w:t xml:space="preserve">taktu a </w:t>
      </w:r>
      <w:r w:rsidR="00F41DC3" w:rsidRPr="00837DA5">
        <w:rPr>
          <w:sz w:val="24"/>
          <w:szCs w:val="24"/>
        </w:rPr>
        <w:t>ohleduplnosti k pomalejším a informační techniky méně znalým</w:t>
      </w:r>
      <w:r w:rsidRPr="00837DA5">
        <w:rPr>
          <w:sz w:val="24"/>
          <w:szCs w:val="24"/>
        </w:rPr>
        <w:t xml:space="preserve"> spolužákům</w:t>
      </w:r>
      <w:r w:rsidR="00F41DC3" w:rsidRPr="00837DA5">
        <w:rPr>
          <w:sz w:val="24"/>
          <w:szCs w:val="24"/>
        </w:rPr>
        <w:t>.</w:t>
      </w:r>
    </w:p>
    <w:p w:rsidR="00F41DC3" w:rsidRDefault="00F41DC3" w:rsidP="00F41DC3">
      <w:pPr>
        <w:jc w:val="both"/>
      </w:pPr>
    </w:p>
    <w:p w:rsidR="00F41DC3" w:rsidRDefault="00F41DC3" w:rsidP="00F41DC3">
      <w:pPr>
        <w:jc w:val="both"/>
        <w:rPr>
          <w:b/>
          <w:bCs/>
        </w:rPr>
      </w:pPr>
      <w:r>
        <w:rPr>
          <w:b/>
          <w:bCs/>
        </w:rPr>
        <w:t>Kompetence občanské</w:t>
      </w:r>
    </w:p>
    <w:p w:rsidR="00F41DC3" w:rsidRDefault="00F41DC3" w:rsidP="00F41DC3">
      <w:pPr>
        <w:jc w:val="both"/>
        <w:rPr>
          <w:i/>
          <w:iCs/>
        </w:rPr>
      </w:pPr>
      <w:r>
        <w:rPr>
          <w:i/>
          <w:iCs/>
        </w:rPr>
        <w:t>Učitel vede žáka k:</w:t>
      </w:r>
    </w:p>
    <w:p w:rsidR="00F41DC3" w:rsidRPr="004A70FE" w:rsidRDefault="004A70FE" w:rsidP="002046FC">
      <w:pPr>
        <w:pStyle w:val="Odstavecseseznamem"/>
        <w:numPr>
          <w:ilvl w:val="0"/>
          <w:numId w:val="52"/>
        </w:numPr>
        <w:jc w:val="both"/>
        <w:rPr>
          <w:sz w:val="24"/>
          <w:szCs w:val="24"/>
        </w:rPr>
      </w:pPr>
      <w:r w:rsidRPr="004A70FE">
        <w:rPr>
          <w:sz w:val="24"/>
          <w:szCs w:val="24"/>
        </w:rPr>
        <w:t>respektování práv k duševnímu vlastnictví při využívání softwaru,</w:t>
      </w:r>
    </w:p>
    <w:p w:rsidR="00F41DC3" w:rsidRPr="004A70FE" w:rsidRDefault="004A70FE" w:rsidP="002046FC">
      <w:pPr>
        <w:pStyle w:val="Odstavecseseznamem"/>
        <w:numPr>
          <w:ilvl w:val="0"/>
          <w:numId w:val="52"/>
        </w:numPr>
        <w:jc w:val="both"/>
        <w:rPr>
          <w:sz w:val="24"/>
          <w:szCs w:val="24"/>
        </w:rPr>
      </w:pPr>
      <w:r w:rsidRPr="004A70FE">
        <w:rPr>
          <w:sz w:val="24"/>
          <w:szCs w:val="24"/>
        </w:rPr>
        <w:t>zamyšlení</w:t>
      </w:r>
      <w:r w:rsidR="00F41DC3" w:rsidRPr="004A70FE">
        <w:rPr>
          <w:sz w:val="24"/>
          <w:szCs w:val="24"/>
        </w:rPr>
        <w:t xml:space="preserve"> nad obsahy sdělení, ke kterým se mohou </w:t>
      </w:r>
      <w:r w:rsidRPr="004A70FE">
        <w:rPr>
          <w:sz w:val="24"/>
          <w:szCs w:val="24"/>
        </w:rPr>
        <w:t>seznámit p</w:t>
      </w:r>
      <w:r w:rsidR="00F41DC3" w:rsidRPr="004A70FE">
        <w:rPr>
          <w:sz w:val="24"/>
          <w:szCs w:val="24"/>
        </w:rPr>
        <w:t xml:space="preserve">rostřednictvím </w:t>
      </w:r>
      <w:r w:rsidRPr="004A70FE">
        <w:rPr>
          <w:sz w:val="24"/>
          <w:szCs w:val="24"/>
        </w:rPr>
        <w:t>internetu a elektronické komunikace.</w:t>
      </w:r>
    </w:p>
    <w:p w:rsidR="00F41DC3" w:rsidRDefault="00F41DC3" w:rsidP="00F41DC3">
      <w:pPr>
        <w:jc w:val="both"/>
      </w:pPr>
    </w:p>
    <w:p w:rsidR="00F41DC3" w:rsidRDefault="00F41DC3" w:rsidP="00F41DC3">
      <w:pPr>
        <w:jc w:val="both"/>
        <w:rPr>
          <w:b/>
          <w:bCs/>
        </w:rPr>
      </w:pPr>
      <w:r>
        <w:rPr>
          <w:b/>
          <w:bCs/>
        </w:rPr>
        <w:t>Kompetence pracovní</w:t>
      </w:r>
    </w:p>
    <w:p w:rsidR="00F41DC3" w:rsidRDefault="00F41DC3" w:rsidP="00F41DC3">
      <w:pPr>
        <w:jc w:val="both"/>
        <w:rPr>
          <w:i/>
          <w:iCs/>
        </w:rPr>
      </w:pPr>
      <w:r>
        <w:rPr>
          <w:i/>
          <w:iCs/>
        </w:rPr>
        <w:t>Učitel vede žáka k:</w:t>
      </w:r>
    </w:p>
    <w:p w:rsidR="00F41DC3" w:rsidRPr="004A70FE" w:rsidRDefault="00F41DC3" w:rsidP="002046FC">
      <w:pPr>
        <w:pStyle w:val="Odstavecseseznamem"/>
        <w:numPr>
          <w:ilvl w:val="0"/>
          <w:numId w:val="53"/>
        </w:numPr>
        <w:jc w:val="both"/>
        <w:rPr>
          <w:sz w:val="24"/>
          <w:szCs w:val="24"/>
        </w:rPr>
      </w:pPr>
      <w:r w:rsidRPr="004A70FE">
        <w:rPr>
          <w:sz w:val="24"/>
          <w:szCs w:val="24"/>
        </w:rPr>
        <w:t>dodržování bezpečnostních a hygienických pravidel pro práci s výpočetní technikou,</w:t>
      </w:r>
    </w:p>
    <w:p w:rsidR="004A70FE" w:rsidRPr="004A70FE" w:rsidRDefault="004A70FE" w:rsidP="002046FC">
      <w:pPr>
        <w:pStyle w:val="Odstavecseseznamem"/>
        <w:numPr>
          <w:ilvl w:val="0"/>
          <w:numId w:val="53"/>
        </w:numPr>
        <w:jc w:val="both"/>
        <w:rPr>
          <w:sz w:val="24"/>
          <w:szCs w:val="24"/>
        </w:rPr>
      </w:pPr>
      <w:r w:rsidRPr="004A70FE">
        <w:rPr>
          <w:sz w:val="24"/>
          <w:szCs w:val="24"/>
        </w:rPr>
        <w:t>šetrné práci s výpočetní technikou,</w:t>
      </w:r>
    </w:p>
    <w:p w:rsidR="00F41DC3" w:rsidRPr="004A70FE" w:rsidRDefault="00F41DC3" w:rsidP="002046FC">
      <w:pPr>
        <w:pStyle w:val="Odstavecseseznamem"/>
        <w:numPr>
          <w:ilvl w:val="0"/>
          <w:numId w:val="53"/>
        </w:numPr>
        <w:jc w:val="both"/>
        <w:rPr>
          <w:sz w:val="28"/>
          <w:szCs w:val="28"/>
        </w:rPr>
      </w:pPr>
      <w:r w:rsidRPr="004A70FE">
        <w:rPr>
          <w:sz w:val="24"/>
          <w:szCs w:val="24"/>
        </w:rPr>
        <w:t>využívání ICT pro hledání informací důležitých pro svůj další profesní růst</w:t>
      </w:r>
      <w:r w:rsidRPr="004A70FE">
        <w:rPr>
          <w:sz w:val="28"/>
          <w:szCs w:val="28"/>
        </w:rPr>
        <w:t>.</w:t>
      </w:r>
    </w:p>
    <w:p w:rsidR="00F41DC3" w:rsidRDefault="00F41DC3" w:rsidP="00F41DC3">
      <w:pPr>
        <w:jc w:val="both"/>
        <w:rPr>
          <w:sz w:val="28"/>
          <w:szCs w:val="28"/>
        </w:rPr>
      </w:pPr>
    </w:p>
    <w:p w:rsidR="00F41DC3" w:rsidRDefault="00F41DC3" w:rsidP="00F41DC3">
      <w:pPr>
        <w:pStyle w:val="Zkladntext"/>
        <w:ind w:left="360"/>
      </w:pPr>
    </w:p>
    <w:p w:rsidR="00493D24" w:rsidRDefault="00493D24" w:rsidP="00F41DC3">
      <w:pPr>
        <w:pStyle w:val="Zkladntext"/>
        <w:ind w:left="360"/>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F41DC3">
      <w:pPr>
        <w:pStyle w:val="Zkladntext"/>
        <w:ind w:left="360"/>
        <w:sectPr w:rsidR="00493D24">
          <w:pgSz w:w="11906" w:h="16838"/>
          <w:pgMar w:top="1418" w:right="1418" w:bottom="1418" w:left="1418" w:header="709" w:footer="709" w:gutter="0"/>
          <w:cols w:space="708"/>
          <w:docGrid w:linePitch="360"/>
        </w:sectPr>
      </w:pPr>
    </w:p>
    <w:p w:rsidR="00F41DC3" w:rsidRDefault="00F41DC3" w:rsidP="00F41DC3">
      <w:pPr>
        <w:pStyle w:val="Zkladntext"/>
        <w:ind w:left="360"/>
      </w:pPr>
    </w:p>
    <w:p w:rsidR="00F41DC3" w:rsidRDefault="00F41DC3" w:rsidP="00F41DC3">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670"/>
        <w:gridCol w:w="2835"/>
        <w:gridCol w:w="2694"/>
      </w:tblGrid>
      <w:tr w:rsidR="00F41DC3" w:rsidTr="00F41DC3">
        <w:tc>
          <w:tcPr>
            <w:tcW w:w="14142" w:type="dxa"/>
            <w:gridSpan w:val="4"/>
          </w:tcPr>
          <w:p w:rsidR="00F41DC3" w:rsidRDefault="00F41DC3" w:rsidP="00837DA5">
            <w:pPr>
              <w:jc w:val="center"/>
              <w:rPr>
                <w:b/>
                <w:bCs/>
                <w:sz w:val="28"/>
                <w:szCs w:val="28"/>
              </w:rPr>
            </w:pPr>
            <w:r>
              <w:rPr>
                <w:b/>
                <w:bCs/>
                <w:sz w:val="28"/>
                <w:szCs w:val="28"/>
              </w:rPr>
              <w:t>INFORMAČNÍ VÝC</w:t>
            </w:r>
            <w:r w:rsidR="00837DA5">
              <w:rPr>
                <w:b/>
                <w:bCs/>
                <w:sz w:val="28"/>
                <w:szCs w:val="28"/>
              </w:rPr>
              <w:t>HOVA VI</w:t>
            </w:r>
            <w:r>
              <w:rPr>
                <w:b/>
                <w:bCs/>
                <w:sz w:val="28"/>
                <w:szCs w:val="28"/>
              </w:rPr>
              <w:t xml:space="preserve">. </w:t>
            </w:r>
            <w:r w:rsidR="00837DA5">
              <w:rPr>
                <w:b/>
                <w:bCs/>
                <w:sz w:val="28"/>
                <w:szCs w:val="28"/>
              </w:rPr>
              <w:t>ROČNÍK</w:t>
            </w:r>
          </w:p>
        </w:tc>
      </w:tr>
      <w:tr w:rsidR="00F41DC3" w:rsidRPr="00D02187" w:rsidTr="006748DB">
        <w:tc>
          <w:tcPr>
            <w:tcW w:w="2943" w:type="dxa"/>
          </w:tcPr>
          <w:p w:rsidR="00F41DC3" w:rsidRDefault="00F41DC3" w:rsidP="006748DB">
            <w:pPr>
              <w:jc w:val="both"/>
              <w:rPr>
                <w:b/>
                <w:bCs/>
                <w:sz w:val="20"/>
                <w:szCs w:val="20"/>
              </w:rPr>
            </w:pPr>
            <w:r w:rsidRPr="00D02187">
              <w:rPr>
                <w:b/>
                <w:bCs/>
                <w:sz w:val="20"/>
                <w:szCs w:val="20"/>
              </w:rPr>
              <w:t xml:space="preserve">Očekávané výstupy z RVP </w:t>
            </w:r>
            <w:r w:rsidR="006748DB">
              <w:rPr>
                <w:b/>
                <w:bCs/>
                <w:sz w:val="20"/>
                <w:szCs w:val="20"/>
              </w:rPr>
              <w:t>ZV</w:t>
            </w:r>
          </w:p>
          <w:p w:rsidR="00837DA5" w:rsidRPr="00D02187" w:rsidRDefault="00837DA5" w:rsidP="00F41DC3">
            <w:pPr>
              <w:rPr>
                <w:b/>
                <w:bCs/>
                <w:sz w:val="20"/>
                <w:szCs w:val="20"/>
              </w:rPr>
            </w:pPr>
            <w:r>
              <w:rPr>
                <w:b/>
                <w:bCs/>
                <w:sz w:val="20"/>
                <w:szCs w:val="20"/>
              </w:rPr>
              <w:t>Žák:</w:t>
            </w:r>
          </w:p>
        </w:tc>
        <w:tc>
          <w:tcPr>
            <w:tcW w:w="5670" w:type="dxa"/>
          </w:tcPr>
          <w:p w:rsidR="00F41DC3" w:rsidRDefault="00F41DC3" w:rsidP="00F41DC3">
            <w:pPr>
              <w:rPr>
                <w:b/>
                <w:bCs/>
                <w:sz w:val="20"/>
                <w:szCs w:val="20"/>
              </w:rPr>
            </w:pPr>
            <w:r w:rsidRPr="00D02187">
              <w:rPr>
                <w:b/>
                <w:bCs/>
                <w:sz w:val="20"/>
                <w:szCs w:val="20"/>
              </w:rPr>
              <w:t>Školní výstupy</w:t>
            </w:r>
          </w:p>
          <w:p w:rsidR="00837DA5" w:rsidRPr="00D02187" w:rsidRDefault="00837DA5" w:rsidP="00F41DC3">
            <w:pPr>
              <w:rPr>
                <w:b/>
                <w:bCs/>
                <w:sz w:val="20"/>
                <w:szCs w:val="20"/>
              </w:rPr>
            </w:pPr>
            <w:r>
              <w:rPr>
                <w:b/>
                <w:bCs/>
                <w:sz w:val="20"/>
                <w:szCs w:val="20"/>
              </w:rPr>
              <w:t>Žák:</w:t>
            </w:r>
          </w:p>
        </w:tc>
        <w:tc>
          <w:tcPr>
            <w:tcW w:w="2835" w:type="dxa"/>
          </w:tcPr>
          <w:p w:rsidR="00F41DC3" w:rsidRPr="00D02187" w:rsidRDefault="00F41DC3" w:rsidP="00F41DC3">
            <w:pPr>
              <w:rPr>
                <w:b/>
                <w:bCs/>
                <w:sz w:val="20"/>
                <w:szCs w:val="20"/>
              </w:rPr>
            </w:pPr>
            <w:r w:rsidRPr="00D02187">
              <w:rPr>
                <w:b/>
                <w:bCs/>
                <w:sz w:val="20"/>
                <w:szCs w:val="20"/>
              </w:rPr>
              <w:t>Učivo</w:t>
            </w:r>
          </w:p>
        </w:tc>
        <w:tc>
          <w:tcPr>
            <w:tcW w:w="2694" w:type="dxa"/>
          </w:tcPr>
          <w:p w:rsidR="00F41DC3" w:rsidRPr="00D02187" w:rsidRDefault="00837DA5" w:rsidP="00837DA5">
            <w:pPr>
              <w:rPr>
                <w:b/>
                <w:bCs/>
                <w:sz w:val="20"/>
                <w:szCs w:val="20"/>
              </w:rPr>
            </w:pPr>
            <w:r>
              <w:rPr>
                <w:b/>
                <w:bCs/>
                <w:sz w:val="20"/>
                <w:szCs w:val="20"/>
              </w:rPr>
              <w:t>Přesahy a vazby (</w:t>
            </w:r>
            <w:r w:rsidR="00F41DC3" w:rsidRPr="00D02187">
              <w:rPr>
                <w:b/>
                <w:bCs/>
                <w:sz w:val="20"/>
                <w:szCs w:val="20"/>
              </w:rPr>
              <w:t>průřez</w:t>
            </w:r>
            <w:r>
              <w:rPr>
                <w:b/>
                <w:bCs/>
                <w:sz w:val="20"/>
                <w:szCs w:val="20"/>
              </w:rPr>
              <w:t>.</w:t>
            </w:r>
            <w:r w:rsidR="00F41DC3" w:rsidRPr="00D02187">
              <w:rPr>
                <w:b/>
                <w:bCs/>
                <w:sz w:val="20"/>
                <w:szCs w:val="20"/>
              </w:rPr>
              <w:br/>
              <w:t>témata, mezipředm</w:t>
            </w:r>
            <w:r>
              <w:rPr>
                <w:b/>
                <w:bCs/>
                <w:sz w:val="20"/>
                <w:szCs w:val="20"/>
              </w:rPr>
              <w:t>.</w:t>
            </w:r>
            <w:r w:rsidR="00F41DC3" w:rsidRPr="00D02187">
              <w:rPr>
                <w:b/>
                <w:bCs/>
                <w:sz w:val="20"/>
                <w:szCs w:val="20"/>
              </w:rPr>
              <w:t xml:space="preserve"> vztahy)</w:t>
            </w:r>
          </w:p>
        </w:tc>
      </w:tr>
      <w:tr w:rsidR="00F41DC3" w:rsidTr="006748DB">
        <w:tc>
          <w:tcPr>
            <w:tcW w:w="2943" w:type="dxa"/>
          </w:tcPr>
          <w:p w:rsidR="00F41DC3" w:rsidRPr="003D13CC" w:rsidRDefault="00F41DC3" w:rsidP="00F41DC3">
            <w:pPr>
              <w:rPr>
                <w:sz w:val="20"/>
                <w:szCs w:val="20"/>
              </w:rPr>
            </w:pPr>
            <w:r w:rsidRPr="003D13CC">
              <w:rPr>
                <w:sz w:val="20"/>
                <w:szCs w:val="20"/>
              </w:rPr>
              <w:t>Ověřuje věrohodnost informací a informačních zdrojů, posuzuje jejich závažnost a vzájemnou návaznost.</w:t>
            </w:r>
          </w:p>
          <w:p w:rsidR="00F41DC3" w:rsidRPr="003D13CC" w:rsidRDefault="00F41DC3" w:rsidP="00F41DC3">
            <w:pPr>
              <w:rPr>
                <w:sz w:val="20"/>
                <w:szCs w:val="20"/>
              </w:rPr>
            </w:pPr>
          </w:p>
          <w:p w:rsidR="00F41DC3" w:rsidRPr="00A31EEA" w:rsidRDefault="00F41DC3" w:rsidP="00F41DC3">
            <w:pPr>
              <w:pStyle w:val="Zkladntext"/>
              <w:rPr>
                <w:sz w:val="20"/>
                <w:szCs w:val="20"/>
              </w:rPr>
            </w:pPr>
            <w:r w:rsidRPr="00A31EEA">
              <w:rPr>
                <w:sz w:val="20"/>
                <w:szCs w:val="20"/>
              </w:rPr>
              <w:t>Ovládá práci s textovými a grafickými editory i tabulkovými editory a využívá vhodných aplikací.</w:t>
            </w:r>
          </w:p>
          <w:p w:rsidR="00F41DC3" w:rsidRPr="003D13CC" w:rsidRDefault="00F41DC3" w:rsidP="00F41DC3">
            <w:pPr>
              <w:rPr>
                <w:sz w:val="20"/>
                <w:szCs w:val="20"/>
              </w:rPr>
            </w:pPr>
          </w:p>
          <w:p w:rsidR="00837DA5" w:rsidRDefault="00837DA5" w:rsidP="00F41DC3">
            <w:pPr>
              <w:rPr>
                <w:sz w:val="20"/>
                <w:szCs w:val="20"/>
              </w:rPr>
            </w:pPr>
          </w:p>
          <w:p w:rsidR="008E236C" w:rsidRPr="003D13CC" w:rsidRDefault="008E236C" w:rsidP="00F41DC3">
            <w:pPr>
              <w:rPr>
                <w:sz w:val="20"/>
                <w:szCs w:val="20"/>
              </w:rPr>
            </w:pPr>
          </w:p>
          <w:p w:rsidR="00F41DC3" w:rsidRPr="00A31EEA" w:rsidRDefault="00F41DC3" w:rsidP="00F41DC3">
            <w:pPr>
              <w:pStyle w:val="Zkladntext"/>
              <w:rPr>
                <w:sz w:val="20"/>
                <w:szCs w:val="20"/>
              </w:rPr>
            </w:pPr>
            <w:r w:rsidRPr="00A31EEA">
              <w:rPr>
                <w:sz w:val="20"/>
                <w:szCs w:val="20"/>
              </w:rPr>
              <w:t>Uplatňuje základní estetická a typografická pravidla pro práci s textem a obrazem.</w:t>
            </w: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r w:rsidRPr="003D13CC">
              <w:rPr>
                <w:sz w:val="20"/>
                <w:szCs w:val="20"/>
              </w:rPr>
              <w:t>Pracuje s informacemi v souladu se zákony o duševním vlastnictví.</w:t>
            </w:r>
          </w:p>
          <w:p w:rsidR="008E236C" w:rsidRPr="003D13CC" w:rsidRDefault="008E236C" w:rsidP="00F41DC3">
            <w:pPr>
              <w:rPr>
                <w:sz w:val="20"/>
                <w:szCs w:val="20"/>
              </w:rPr>
            </w:pPr>
          </w:p>
          <w:p w:rsidR="00F41DC3" w:rsidRPr="003D13CC" w:rsidRDefault="00F41DC3" w:rsidP="00F41DC3">
            <w:pPr>
              <w:rPr>
                <w:sz w:val="20"/>
                <w:szCs w:val="20"/>
              </w:rPr>
            </w:pPr>
            <w:r w:rsidRPr="003D13CC">
              <w:rPr>
                <w:sz w:val="20"/>
                <w:szCs w:val="20"/>
              </w:rPr>
              <w:t>Používá informace z různých informačních zdrojů a vyhodnocuje jednoduché vztahy mezi údaji.</w:t>
            </w:r>
          </w:p>
          <w:p w:rsidR="008E236C" w:rsidRDefault="008E236C" w:rsidP="00F41DC3">
            <w:pPr>
              <w:rPr>
                <w:sz w:val="20"/>
                <w:szCs w:val="20"/>
              </w:rPr>
            </w:pPr>
          </w:p>
          <w:p w:rsidR="00F41DC3" w:rsidRPr="00F11BB4" w:rsidRDefault="00F41DC3" w:rsidP="00F41DC3">
            <w:pPr>
              <w:rPr>
                <w:sz w:val="20"/>
                <w:szCs w:val="20"/>
              </w:rPr>
            </w:pPr>
            <w:r w:rsidRPr="00F11BB4">
              <w:rPr>
                <w:sz w:val="20"/>
                <w:szCs w:val="20"/>
              </w:rPr>
              <w:t xml:space="preserve">Zpracuje a prezentuje na uživatelské úrovni informace v textové, </w:t>
            </w:r>
            <w:r w:rsidR="008E236C">
              <w:rPr>
                <w:sz w:val="20"/>
                <w:szCs w:val="20"/>
              </w:rPr>
              <w:t>grafické a multimediální formě.</w:t>
            </w:r>
          </w:p>
        </w:tc>
        <w:tc>
          <w:tcPr>
            <w:tcW w:w="5670" w:type="dxa"/>
          </w:tcPr>
          <w:p w:rsidR="00F41DC3" w:rsidRPr="00837DA5" w:rsidRDefault="00F41DC3" w:rsidP="00F41DC3">
            <w:pPr>
              <w:rPr>
                <w:i/>
                <w:iCs/>
                <w:sz w:val="20"/>
                <w:szCs w:val="20"/>
              </w:rPr>
            </w:pPr>
            <w:r>
              <w:rPr>
                <w:sz w:val="20"/>
                <w:szCs w:val="20"/>
              </w:rPr>
              <w:t>Z</w:t>
            </w:r>
            <w:r w:rsidRPr="003D13CC">
              <w:rPr>
                <w:sz w:val="20"/>
                <w:szCs w:val="20"/>
              </w:rPr>
              <w:t>pracovává informace a posuzuje jejich plnohodnotnost, využitelnost a smysluplnost</w:t>
            </w:r>
            <w:r>
              <w:rPr>
                <w:sz w:val="20"/>
                <w:szCs w:val="20"/>
              </w:rPr>
              <w:t>.</w:t>
            </w:r>
          </w:p>
          <w:p w:rsidR="00F41DC3" w:rsidRPr="003D13CC" w:rsidRDefault="00F41DC3" w:rsidP="00F41DC3">
            <w:pPr>
              <w:rPr>
                <w:sz w:val="20"/>
                <w:szCs w:val="20"/>
              </w:rPr>
            </w:pPr>
            <w:r>
              <w:rPr>
                <w:sz w:val="20"/>
                <w:szCs w:val="20"/>
              </w:rPr>
              <w:t>S</w:t>
            </w:r>
            <w:r w:rsidRPr="003D13CC">
              <w:rPr>
                <w:sz w:val="20"/>
                <w:szCs w:val="20"/>
              </w:rPr>
              <w:t>eznamuje se s trendy v informačních technologiích</w:t>
            </w:r>
            <w:r>
              <w:rPr>
                <w:sz w:val="20"/>
                <w:szCs w:val="20"/>
              </w:rPr>
              <w:t>.</w:t>
            </w:r>
          </w:p>
          <w:p w:rsidR="00F41DC3" w:rsidRPr="00A31EEA" w:rsidRDefault="00F41DC3" w:rsidP="00F41DC3">
            <w:pPr>
              <w:pStyle w:val="Zkladntext"/>
              <w:rPr>
                <w:sz w:val="20"/>
                <w:szCs w:val="20"/>
              </w:rPr>
            </w:pPr>
            <w:r w:rsidRPr="00A31EEA">
              <w:rPr>
                <w:sz w:val="20"/>
                <w:szCs w:val="20"/>
              </w:rPr>
              <w:t>Používá aktivně svůj e-mail.</w:t>
            </w:r>
          </w:p>
          <w:p w:rsidR="00F41DC3" w:rsidRPr="00A31EEA" w:rsidRDefault="00F41DC3" w:rsidP="00F41DC3">
            <w:pPr>
              <w:pStyle w:val="Zkladntext"/>
              <w:rPr>
                <w:sz w:val="20"/>
                <w:szCs w:val="20"/>
              </w:rPr>
            </w:pPr>
            <w:r w:rsidRPr="00A31EEA">
              <w:rPr>
                <w:sz w:val="20"/>
                <w:szCs w:val="20"/>
              </w:rPr>
              <w:t>Maže zprávy, přidává kontakty.</w:t>
            </w:r>
          </w:p>
          <w:p w:rsidR="00F41DC3" w:rsidRPr="003D13CC" w:rsidRDefault="00F41DC3" w:rsidP="00F41DC3">
            <w:pPr>
              <w:rPr>
                <w:sz w:val="20"/>
                <w:szCs w:val="20"/>
              </w:rPr>
            </w:pPr>
          </w:p>
          <w:p w:rsidR="00F41DC3" w:rsidRPr="003D13CC" w:rsidRDefault="00F41DC3" w:rsidP="00F41DC3">
            <w:pPr>
              <w:rPr>
                <w:sz w:val="20"/>
                <w:szCs w:val="20"/>
              </w:rPr>
            </w:pPr>
            <w:r>
              <w:rPr>
                <w:sz w:val="20"/>
                <w:szCs w:val="20"/>
              </w:rPr>
              <w:t>V</w:t>
            </w:r>
            <w:r w:rsidRPr="003D13CC">
              <w:rPr>
                <w:sz w:val="20"/>
                <w:szCs w:val="20"/>
              </w:rPr>
              <w:t>e Wordu dokáže měnit typ, velikost, barvu, druh písma</w:t>
            </w:r>
            <w:r>
              <w:rPr>
                <w:sz w:val="20"/>
                <w:szCs w:val="20"/>
              </w:rPr>
              <w:t>.</w:t>
            </w:r>
          </w:p>
          <w:p w:rsidR="00F41DC3" w:rsidRPr="003D13CC" w:rsidRDefault="00F41DC3" w:rsidP="00F41DC3">
            <w:pPr>
              <w:rPr>
                <w:sz w:val="20"/>
                <w:szCs w:val="20"/>
              </w:rPr>
            </w:pPr>
            <w:r>
              <w:rPr>
                <w:sz w:val="20"/>
                <w:szCs w:val="20"/>
              </w:rPr>
              <w:t>Z</w:t>
            </w:r>
            <w:r w:rsidRPr="003D13CC">
              <w:rPr>
                <w:sz w:val="20"/>
                <w:szCs w:val="20"/>
              </w:rPr>
              <w:t>vládne zarovnávat text (do bloku, na střed, doprava, doleva)</w:t>
            </w:r>
            <w:r>
              <w:rPr>
                <w:sz w:val="20"/>
                <w:szCs w:val="20"/>
              </w:rPr>
              <w:t>.</w:t>
            </w:r>
          </w:p>
          <w:p w:rsidR="00F41DC3" w:rsidRPr="003D13CC" w:rsidRDefault="00F41DC3" w:rsidP="00F41DC3">
            <w:pPr>
              <w:rPr>
                <w:sz w:val="20"/>
                <w:szCs w:val="20"/>
              </w:rPr>
            </w:pPr>
            <w:r>
              <w:rPr>
                <w:sz w:val="20"/>
                <w:szCs w:val="20"/>
              </w:rPr>
              <w:t>V</w:t>
            </w:r>
            <w:r w:rsidRPr="003D13CC">
              <w:rPr>
                <w:sz w:val="20"/>
                <w:szCs w:val="20"/>
              </w:rPr>
              <w:t>kládá a upravuje tabulky</w:t>
            </w:r>
            <w:r>
              <w:rPr>
                <w:sz w:val="20"/>
                <w:szCs w:val="20"/>
              </w:rPr>
              <w:t>.</w:t>
            </w:r>
          </w:p>
          <w:p w:rsidR="00F41DC3" w:rsidRPr="003D13CC" w:rsidRDefault="00F41DC3" w:rsidP="00F41DC3">
            <w:pPr>
              <w:rPr>
                <w:sz w:val="20"/>
                <w:szCs w:val="20"/>
              </w:rPr>
            </w:pPr>
            <w:r>
              <w:rPr>
                <w:sz w:val="20"/>
                <w:szCs w:val="20"/>
              </w:rPr>
              <w:t>V</w:t>
            </w:r>
            <w:r w:rsidRPr="003D13CC">
              <w:rPr>
                <w:sz w:val="20"/>
                <w:szCs w:val="20"/>
              </w:rPr>
              <w:t>kládá obrázky jak z internetu, tak ze složek a následně je upravuje</w:t>
            </w:r>
          </w:p>
          <w:p w:rsidR="00837DA5" w:rsidRPr="003D13CC" w:rsidRDefault="00837DA5" w:rsidP="00F41DC3">
            <w:pPr>
              <w:rPr>
                <w:sz w:val="20"/>
                <w:szCs w:val="20"/>
              </w:rPr>
            </w:pPr>
            <w:r>
              <w:rPr>
                <w:sz w:val="20"/>
                <w:szCs w:val="20"/>
              </w:rPr>
              <w:t>U</w:t>
            </w:r>
            <w:r w:rsidR="00F41DC3" w:rsidRPr="003D13CC">
              <w:rPr>
                <w:sz w:val="20"/>
                <w:szCs w:val="20"/>
              </w:rPr>
              <w:t>platňuje vlastní nápad a fantazii</w:t>
            </w:r>
            <w:r w:rsidR="00F41DC3">
              <w:rPr>
                <w:sz w:val="20"/>
                <w:szCs w:val="20"/>
              </w:rPr>
              <w:t>.</w:t>
            </w:r>
          </w:p>
          <w:p w:rsidR="00F41DC3" w:rsidRPr="003D13CC" w:rsidRDefault="00F41DC3" w:rsidP="00F41DC3">
            <w:pPr>
              <w:rPr>
                <w:sz w:val="20"/>
                <w:szCs w:val="20"/>
              </w:rPr>
            </w:pPr>
            <w:r>
              <w:rPr>
                <w:sz w:val="20"/>
                <w:szCs w:val="20"/>
              </w:rPr>
              <w:t>Vy</w:t>
            </w:r>
            <w:r w:rsidRPr="003D13CC">
              <w:rPr>
                <w:sz w:val="20"/>
                <w:szCs w:val="20"/>
              </w:rPr>
              <w:t>užívá a</w:t>
            </w:r>
            <w:r>
              <w:rPr>
                <w:sz w:val="20"/>
                <w:szCs w:val="20"/>
              </w:rPr>
              <w:t>utomatické opravy, opravy textu.</w:t>
            </w:r>
          </w:p>
          <w:p w:rsidR="008E236C" w:rsidRDefault="008E236C" w:rsidP="00F41DC3">
            <w:pPr>
              <w:rPr>
                <w:sz w:val="20"/>
                <w:szCs w:val="20"/>
              </w:rPr>
            </w:pPr>
          </w:p>
          <w:p w:rsidR="00F41DC3" w:rsidRPr="003D13CC" w:rsidRDefault="00F41DC3" w:rsidP="00F41DC3">
            <w:pPr>
              <w:rPr>
                <w:sz w:val="20"/>
                <w:szCs w:val="20"/>
              </w:rPr>
            </w:pPr>
            <w:r>
              <w:rPr>
                <w:sz w:val="20"/>
                <w:szCs w:val="20"/>
              </w:rPr>
              <w:t>P</w:t>
            </w:r>
            <w:r w:rsidRPr="003D13CC">
              <w:rPr>
                <w:sz w:val="20"/>
                <w:szCs w:val="20"/>
              </w:rPr>
              <w:t>racuje s </w:t>
            </w:r>
            <w:r>
              <w:rPr>
                <w:sz w:val="20"/>
                <w:szCs w:val="20"/>
              </w:rPr>
              <w:t>ov</w:t>
            </w:r>
            <w:r w:rsidRPr="003D13CC">
              <w:rPr>
                <w:sz w:val="20"/>
                <w:szCs w:val="20"/>
              </w:rPr>
              <w:t>ládacím menu</w:t>
            </w:r>
            <w:r>
              <w:rPr>
                <w:sz w:val="20"/>
                <w:szCs w:val="20"/>
              </w:rPr>
              <w:t>.</w:t>
            </w:r>
          </w:p>
          <w:p w:rsidR="00F41DC3" w:rsidRPr="003D13CC" w:rsidRDefault="00F41DC3" w:rsidP="00F41DC3">
            <w:pPr>
              <w:rPr>
                <w:sz w:val="20"/>
                <w:szCs w:val="20"/>
              </w:rPr>
            </w:pPr>
            <w:r>
              <w:rPr>
                <w:sz w:val="20"/>
                <w:szCs w:val="20"/>
              </w:rPr>
              <w:t>S</w:t>
            </w:r>
            <w:r w:rsidRPr="003D13CC">
              <w:rPr>
                <w:sz w:val="20"/>
                <w:szCs w:val="20"/>
              </w:rPr>
              <w:t xml:space="preserve">eznámí se </w:t>
            </w:r>
            <w:r w:rsidR="00837DA5">
              <w:rPr>
                <w:sz w:val="20"/>
                <w:szCs w:val="20"/>
              </w:rPr>
              <w:t>s</w:t>
            </w:r>
            <w:r w:rsidRPr="003D13CC">
              <w:rPr>
                <w:sz w:val="20"/>
                <w:szCs w:val="20"/>
              </w:rPr>
              <w:t> obtékáním textu</w:t>
            </w:r>
            <w:r>
              <w:rPr>
                <w:sz w:val="20"/>
                <w:szCs w:val="20"/>
              </w:rPr>
              <w:t>.</w:t>
            </w:r>
          </w:p>
          <w:p w:rsidR="00F41DC3" w:rsidRPr="003D13CC" w:rsidRDefault="00F41DC3" w:rsidP="00F41DC3">
            <w:pPr>
              <w:rPr>
                <w:sz w:val="20"/>
                <w:szCs w:val="20"/>
              </w:rPr>
            </w:pPr>
            <w:r>
              <w:rPr>
                <w:sz w:val="20"/>
                <w:szCs w:val="20"/>
              </w:rPr>
              <w:t>Z</w:t>
            </w:r>
            <w:r w:rsidRPr="003D13CC">
              <w:rPr>
                <w:sz w:val="20"/>
                <w:szCs w:val="20"/>
              </w:rPr>
              <w:t>vládá samostatné řešení problémových úloh</w:t>
            </w:r>
            <w:r>
              <w:rPr>
                <w:sz w:val="20"/>
                <w:szCs w:val="20"/>
              </w:rPr>
              <w:t>.</w:t>
            </w:r>
          </w:p>
          <w:p w:rsidR="00F41DC3" w:rsidRPr="003D13CC" w:rsidRDefault="00F41DC3" w:rsidP="00F41DC3">
            <w:pPr>
              <w:rPr>
                <w:sz w:val="20"/>
                <w:szCs w:val="20"/>
              </w:rPr>
            </w:pPr>
            <w:r>
              <w:rPr>
                <w:sz w:val="20"/>
                <w:szCs w:val="20"/>
              </w:rPr>
              <w:t>P</w:t>
            </w:r>
            <w:r w:rsidRPr="003D13CC">
              <w:rPr>
                <w:sz w:val="20"/>
                <w:szCs w:val="20"/>
              </w:rPr>
              <w:t>rohlubuje si estetické cítění</w:t>
            </w:r>
            <w:r>
              <w:rPr>
                <w:sz w:val="20"/>
                <w:szCs w:val="20"/>
              </w:rPr>
              <w:t>.</w:t>
            </w:r>
          </w:p>
          <w:p w:rsidR="00F41DC3" w:rsidRPr="003D13CC" w:rsidRDefault="00F41DC3" w:rsidP="00F41DC3">
            <w:pPr>
              <w:rPr>
                <w:sz w:val="20"/>
                <w:szCs w:val="20"/>
              </w:rPr>
            </w:pPr>
            <w:r>
              <w:rPr>
                <w:sz w:val="20"/>
                <w:szCs w:val="20"/>
              </w:rPr>
              <w:t>D</w:t>
            </w:r>
            <w:r w:rsidRPr="003D13CC">
              <w:rPr>
                <w:sz w:val="20"/>
                <w:szCs w:val="20"/>
              </w:rPr>
              <w:t>bá na smysluplnost textu a vhodnost použitých obrázků</w:t>
            </w:r>
            <w:r>
              <w:rPr>
                <w:sz w:val="20"/>
                <w:szCs w:val="20"/>
              </w:rPr>
              <w:t>.</w:t>
            </w:r>
          </w:p>
          <w:p w:rsidR="00F41DC3" w:rsidRPr="003D13CC" w:rsidRDefault="00F41DC3" w:rsidP="00F41DC3">
            <w:pPr>
              <w:rPr>
                <w:sz w:val="20"/>
                <w:szCs w:val="20"/>
              </w:rPr>
            </w:pPr>
            <w:r>
              <w:rPr>
                <w:sz w:val="20"/>
                <w:szCs w:val="20"/>
              </w:rPr>
              <w:t>Z</w:t>
            </w:r>
            <w:r w:rsidRPr="003D13CC">
              <w:rPr>
                <w:sz w:val="20"/>
                <w:szCs w:val="20"/>
              </w:rPr>
              <w:t>vládá vkládat obrázky jak z internetu, tak ze složek a následně je upravovat</w:t>
            </w:r>
            <w:r>
              <w:rPr>
                <w:sz w:val="20"/>
                <w:szCs w:val="20"/>
              </w:rPr>
              <w:t>.</w:t>
            </w:r>
          </w:p>
          <w:p w:rsidR="00F41DC3" w:rsidRPr="003D13CC" w:rsidRDefault="00F41DC3" w:rsidP="00F41DC3">
            <w:pPr>
              <w:rPr>
                <w:sz w:val="20"/>
                <w:szCs w:val="20"/>
              </w:rPr>
            </w:pPr>
            <w:r>
              <w:rPr>
                <w:sz w:val="20"/>
                <w:szCs w:val="20"/>
              </w:rPr>
              <w:t>D</w:t>
            </w:r>
            <w:r w:rsidRPr="003D13CC">
              <w:rPr>
                <w:sz w:val="20"/>
                <w:szCs w:val="20"/>
              </w:rPr>
              <w:t>održuje ochranu práv k duševnímu vlastnictví, cop</w:t>
            </w:r>
            <w:r>
              <w:rPr>
                <w:sz w:val="20"/>
                <w:szCs w:val="20"/>
              </w:rPr>
              <w:t>yright</w:t>
            </w:r>
          </w:p>
          <w:p w:rsidR="00F41DC3" w:rsidRPr="003D13CC" w:rsidRDefault="00F41DC3" w:rsidP="00F41DC3">
            <w:pPr>
              <w:rPr>
                <w:sz w:val="20"/>
                <w:szCs w:val="20"/>
              </w:rPr>
            </w:pPr>
            <w:r>
              <w:rPr>
                <w:sz w:val="20"/>
                <w:szCs w:val="20"/>
              </w:rPr>
              <w:t>D</w:t>
            </w:r>
            <w:r w:rsidRPr="003D13CC">
              <w:rPr>
                <w:sz w:val="20"/>
                <w:szCs w:val="20"/>
              </w:rPr>
              <w:t>bá zásad informační etiky</w:t>
            </w:r>
            <w:r>
              <w:rPr>
                <w:sz w:val="20"/>
                <w:szCs w:val="20"/>
              </w:rPr>
              <w:t>.</w:t>
            </w:r>
          </w:p>
          <w:p w:rsidR="00F41DC3" w:rsidRPr="003D13CC" w:rsidRDefault="00F41DC3" w:rsidP="00F41DC3">
            <w:pPr>
              <w:rPr>
                <w:sz w:val="20"/>
                <w:szCs w:val="20"/>
              </w:rPr>
            </w:pPr>
            <w:r>
              <w:rPr>
                <w:sz w:val="20"/>
                <w:szCs w:val="20"/>
              </w:rPr>
              <w:t>D</w:t>
            </w:r>
            <w:r w:rsidRPr="003D13CC">
              <w:rPr>
                <w:sz w:val="20"/>
                <w:szCs w:val="20"/>
              </w:rPr>
              <w:t>bá na smysluplnost textu a vhodnost použitých obrázků</w:t>
            </w:r>
            <w:r>
              <w:rPr>
                <w:sz w:val="20"/>
                <w:szCs w:val="20"/>
              </w:rPr>
              <w:t>.</w:t>
            </w:r>
          </w:p>
          <w:p w:rsidR="00F41DC3" w:rsidRPr="003D13CC" w:rsidRDefault="00F41DC3" w:rsidP="00F41DC3">
            <w:pPr>
              <w:rPr>
                <w:sz w:val="20"/>
                <w:szCs w:val="20"/>
              </w:rPr>
            </w:pPr>
            <w:r>
              <w:rPr>
                <w:sz w:val="20"/>
                <w:szCs w:val="20"/>
              </w:rPr>
              <w:t>V</w:t>
            </w:r>
            <w:r w:rsidRPr="003D13CC">
              <w:rPr>
                <w:sz w:val="20"/>
                <w:szCs w:val="20"/>
              </w:rPr>
              <w:t>ysvětlí zásady bezpečného internetu</w:t>
            </w:r>
            <w:r>
              <w:rPr>
                <w:sz w:val="20"/>
                <w:szCs w:val="20"/>
              </w:rPr>
              <w:t>.</w:t>
            </w:r>
          </w:p>
          <w:p w:rsidR="00F41DC3" w:rsidRPr="003D13CC" w:rsidRDefault="00F41DC3" w:rsidP="00F41DC3">
            <w:pPr>
              <w:rPr>
                <w:sz w:val="20"/>
                <w:szCs w:val="20"/>
              </w:rPr>
            </w:pPr>
            <w:r>
              <w:rPr>
                <w:sz w:val="20"/>
                <w:szCs w:val="20"/>
              </w:rPr>
              <w:t>P</w:t>
            </w:r>
            <w:r w:rsidRPr="003D13CC">
              <w:rPr>
                <w:sz w:val="20"/>
                <w:szCs w:val="20"/>
              </w:rPr>
              <w:t>osuzuje vhodnost stránek</w:t>
            </w:r>
            <w:r>
              <w:rPr>
                <w:sz w:val="20"/>
                <w:szCs w:val="20"/>
              </w:rPr>
              <w:t>.</w:t>
            </w:r>
          </w:p>
          <w:p w:rsidR="00F41DC3" w:rsidRPr="003D13CC" w:rsidRDefault="00F41DC3" w:rsidP="00F41DC3">
            <w:pPr>
              <w:rPr>
                <w:sz w:val="20"/>
                <w:szCs w:val="20"/>
              </w:rPr>
            </w:pPr>
            <w:r>
              <w:rPr>
                <w:sz w:val="20"/>
                <w:szCs w:val="20"/>
              </w:rPr>
              <w:t>P</w:t>
            </w:r>
            <w:r w:rsidRPr="003D13CC">
              <w:rPr>
                <w:sz w:val="20"/>
                <w:szCs w:val="20"/>
              </w:rPr>
              <w:t>rohloubí si znalosti a dovednosti o HW a SW</w:t>
            </w:r>
            <w:r>
              <w:rPr>
                <w:sz w:val="20"/>
                <w:szCs w:val="20"/>
              </w:rPr>
              <w:t>.</w:t>
            </w:r>
          </w:p>
          <w:p w:rsidR="00F41DC3" w:rsidRPr="003D13CC" w:rsidRDefault="00F41DC3" w:rsidP="00F41DC3">
            <w:pPr>
              <w:rPr>
                <w:sz w:val="20"/>
                <w:szCs w:val="20"/>
              </w:rPr>
            </w:pPr>
            <w:r>
              <w:rPr>
                <w:sz w:val="20"/>
                <w:szCs w:val="20"/>
              </w:rPr>
              <w:t>V</w:t>
            </w:r>
            <w:r w:rsidRPr="003D13CC">
              <w:rPr>
                <w:sz w:val="20"/>
                <w:szCs w:val="20"/>
              </w:rPr>
              <w:t>yhledává nové inform</w:t>
            </w:r>
            <w:r>
              <w:rPr>
                <w:sz w:val="20"/>
                <w:szCs w:val="20"/>
              </w:rPr>
              <w:t>ace o nejběžnějších periferiích.</w:t>
            </w:r>
          </w:p>
          <w:p w:rsidR="00F41DC3" w:rsidRPr="003D13CC" w:rsidRDefault="00F41DC3" w:rsidP="00F41DC3">
            <w:pPr>
              <w:rPr>
                <w:sz w:val="20"/>
                <w:szCs w:val="20"/>
              </w:rPr>
            </w:pPr>
            <w:r>
              <w:rPr>
                <w:sz w:val="20"/>
                <w:szCs w:val="20"/>
              </w:rPr>
              <w:t>Z</w:t>
            </w:r>
            <w:r w:rsidRPr="003D13CC">
              <w:rPr>
                <w:sz w:val="20"/>
                <w:szCs w:val="20"/>
              </w:rPr>
              <w:t>pracovává informace do textové a grafické podoby</w:t>
            </w:r>
            <w:r>
              <w:rPr>
                <w:sz w:val="20"/>
                <w:szCs w:val="20"/>
              </w:rPr>
              <w:t>.</w:t>
            </w:r>
          </w:p>
          <w:p w:rsidR="00F41DC3" w:rsidRPr="003D13CC" w:rsidRDefault="00F41DC3" w:rsidP="00F41DC3">
            <w:pPr>
              <w:rPr>
                <w:sz w:val="20"/>
                <w:szCs w:val="20"/>
              </w:rPr>
            </w:pPr>
            <w:r>
              <w:rPr>
                <w:sz w:val="20"/>
                <w:szCs w:val="20"/>
              </w:rPr>
              <w:t>V</w:t>
            </w:r>
            <w:r w:rsidRPr="003D13CC">
              <w:rPr>
                <w:sz w:val="20"/>
                <w:szCs w:val="20"/>
              </w:rPr>
              <w:t>ytváří pozvánky, plakáty</w:t>
            </w:r>
            <w:r>
              <w:rPr>
                <w:sz w:val="20"/>
                <w:szCs w:val="20"/>
              </w:rPr>
              <w:t>.</w:t>
            </w:r>
          </w:p>
          <w:p w:rsidR="00F41DC3" w:rsidRPr="003D13CC" w:rsidRDefault="00F41DC3" w:rsidP="00F41DC3">
            <w:pPr>
              <w:rPr>
                <w:sz w:val="20"/>
                <w:szCs w:val="20"/>
              </w:rPr>
            </w:pPr>
            <w:r>
              <w:rPr>
                <w:sz w:val="20"/>
                <w:szCs w:val="20"/>
              </w:rPr>
              <w:t>U</w:t>
            </w:r>
            <w:r w:rsidRPr="003D13CC">
              <w:rPr>
                <w:sz w:val="20"/>
                <w:szCs w:val="20"/>
              </w:rPr>
              <w:t>platňuje vlastní nápady při tvorbě plakátů, pozvánek</w:t>
            </w:r>
            <w:r>
              <w:rPr>
                <w:sz w:val="20"/>
                <w:szCs w:val="20"/>
              </w:rPr>
              <w:t>.</w:t>
            </w:r>
          </w:p>
        </w:tc>
        <w:tc>
          <w:tcPr>
            <w:tcW w:w="2835" w:type="dxa"/>
          </w:tcPr>
          <w:p w:rsidR="00F41DC3" w:rsidRPr="00A31EEA" w:rsidRDefault="00F41DC3" w:rsidP="00F41DC3">
            <w:pPr>
              <w:pStyle w:val="Zkladntext2"/>
              <w:rPr>
                <w:b/>
                <w:bCs/>
                <w:sz w:val="20"/>
                <w:szCs w:val="20"/>
              </w:rPr>
            </w:pPr>
            <w:r w:rsidRPr="00A31EEA">
              <w:rPr>
                <w:b/>
                <w:bCs/>
                <w:sz w:val="20"/>
                <w:szCs w:val="20"/>
              </w:rPr>
              <w:t>VYHLEDÁNÍ INFORMACÍ A KOMUNIKACE</w:t>
            </w:r>
          </w:p>
          <w:p w:rsidR="00F41DC3" w:rsidRPr="003D13CC" w:rsidRDefault="00F41DC3" w:rsidP="00F41DC3">
            <w:pPr>
              <w:rPr>
                <w:b/>
                <w:bCs/>
                <w:sz w:val="20"/>
                <w:szCs w:val="20"/>
              </w:rPr>
            </w:pPr>
            <w:r w:rsidRPr="003D13CC">
              <w:rPr>
                <w:b/>
                <w:bCs/>
                <w:sz w:val="20"/>
                <w:szCs w:val="20"/>
              </w:rPr>
              <w:t xml:space="preserve">Internet </w:t>
            </w:r>
          </w:p>
          <w:p w:rsidR="00F41DC3" w:rsidRPr="003D13CC" w:rsidRDefault="00F41DC3" w:rsidP="00F41DC3">
            <w:pPr>
              <w:rPr>
                <w:b/>
                <w:bCs/>
                <w:sz w:val="20"/>
                <w:szCs w:val="20"/>
              </w:rPr>
            </w:pPr>
            <w:r w:rsidRPr="003D13CC">
              <w:rPr>
                <w:sz w:val="20"/>
                <w:szCs w:val="20"/>
              </w:rPr>
              <w:t>- vývojové trendy IT</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e-mail</w:t>
            </w:r>
          </w:p>
          <w:p w:rsidR="00F41DC3" w:rsidRPr="003D13CC" w:rsidRDefault="00F41DC3" w:rsidP="00F41DC3">
            <w:pPr>
              <w:rPr>
                <w:sz w:val="20"/>
                <w:szCs w:val="20"/>
              </w:rPr>
            </w:pPr>
          </w:p>
          <w:p w:rsidR="00F41DC3" w:rsidRPr="00A31EEA" w:rsidRDefault="00F41DC3" w:rsidP="00F41DC3">
            <w:pPr>
              <w:pStyle w:val="Zkladntext2"/>
              <w:rPr>
                <w:b/>
                <w:bCs/>
                <w:sz w:val="20"/>
                <w:szCs w:val="20"/>
              </w:rPr>
            </w:pPr>
            <w:r w:rsidRPr="00A31EEA">
              <w:rPr>
                <w:b/>
                <w:bCs/>
                <w:sz w:val="20"/>
                <w:szCs w:val="20"/>
              </w:rPr>
              <w:t>ZPRACOVÁNÍ A VYUŽITÍ INFORMACÍ</w:t>
            </w:r>
          </w:p>
          <w:p w:rsidR="00F41DC3" w:rsidRPr="003D13CC" w:rsidRDefault="00F41DC3" w:rsidP="00F41DC3">
            <w:pPr>
              <w:rPr>
                <w:sz w:val="20"/>
                <w:szCs w:val="20"/>
              </w:rPr>
            </w:pPr>
            <w:r w:rsidRPr="003D13CC">
              <w:rPr>
                <w:b/>
                <w:bCs/>
                <w:sz w:val="20"/>
                <w:szCs w:val="20"/>
              </w:rPr>
              <w:t>Word a malování</w:t>
            </w:r>
          </w:p>
          <w:p w:rsidR="00F41DC3" w:rsidRPr="003D13CC" w:rsidRDefault="00F41DC3" w:rsidP="00F41DC3">
            <w:pPr>
              <w:rPr>
                <w:sz w:val="20"/>
                <w:szCs w:val="20"/>
              </w:rPr>
            </w:pPr>
            <w:r w:rsidRPr="003D13CC">
              <w:rPr>
                <w:sz w:val="20"/>
                <w:szCs w:val="20"/>
              </w:rPr>
              <w:t>- prohloubení znalostí a dovedností</w:t>
            </w:r>
          </w:p>
          <w:p w:rsidR="00F41DC3" w:rsidRPr="003D13CC" w:rsidRDefault="00F41DC3" w:rsidP="00F41DC3">
            <w:pPr>
              <w:rPr>
                <w:b/>
                <w:bCs/>
                <w:sz w:val="20"/>
                <w:szCs w:val="20"/>
              </w:rPr>
            </w:pPr>
          </w:p>
          <w:p w:rsidR="00F41DC3" w:rsidRPr="003D13CC" w:rsidRDefault="00F41DC3" w:rsidP="00F41DC3">
            <w:pPr>
              <w:rPr>
                <w:sz w:val="20"/>
                <w:szCs w:val="20"/>
              </w:rPr>
            </w:pPr>
          </w:p>
          <w:p w:rsidR="00837DA5" w:rsidRPr="003D13CC" w:rsidRDefault="00837DA5" w:rsidP="00F41DC3">
            <w:pPr>
              <w:rPr>
                <w:sz w:val="20"/>
                <w:szCs w:val="20"/>
              </w:rPr>
            </w:pPr>
          </w:p>
          <w:p w:rsidR="00F41DC3" w:rsidRPr="003D13CC" w:rsidRDefault="00F41DC3" w:rsidP="00F41DC3">
            <w:pPr>
              <w:rPr>
                <w:b/>
                <w:bCs/>
                <w:sz w:val="20"/>
                <w:szCs w:val="20"/>
              </w:rPr>
            </w:pPr>
            <w:r w:rsidRPr="003D13CC">
              <w:rPr>
                <w:b/>
                <w:bCs/>
                <w:sz w:val="20"/>
                <w:szCs w:val="20"/>
              </w:rPr>
              <w:t>Práce s textem a obrázky</w:t>
            </w:r>
          </w:p>
          <w:p w:rsidR="00F41DC3" w:rsidRPr="003D13CC" w:rsidRDefault="00F41DC3" w:rsidP="00F41DC3">
            <w:pPr>
              <w:rPr>
                <w:sz w:val="20"/>
                <w:szCs w:val="20"/>
              </w:rPr>
            </w:pPr>
            <w:r w:rsidRPr="003D13CC">
              <w:rPr>
                <w:sz w:val="20"/>
                <w:szCs w:val="20"/>
              </w:rPr>
              <w:t>- automatické úpravy</w:t>
            </w:r>
          </w:p>
          <w:p w:rsidR="00F41DC3" w:rsidRPr="003D13CC" w:rsidRDefault="00F41DC3" w:rsidP="00F41DC3">
            <w:pPr>
              <w:rPr>
                <w:sz w:val="20"/>
                <w:szCs w:val="20"/>
              </w:rPr>
            </w:pPr>
            <w:r w:rsidRPr="003D13CC">
              <w:rPr>
                <w:sz w:val="20"/>
                <w:szCs w:val="20"/>
              </w:rPr>
              <w:t>- velikost, typ, barva písma</w:t>
            </w:r>
          </w:p>
          <w:p w:rsidR="00F41DC3" w:rsidRPr="003D13CC" w:rsidRDefault="00F41DC3" w:rsidP="00F41DC3">
            <w:pPr>
              <w:rPr>
                <w:sz w:val="20"/>
                <w:szCs w:val="20"/>
              </w:rPr>
            </w:pPr>
            <w:r w:rsidRPr="003D13CC">
              <w:rPr>
                <w:sz w:val="20"/>
                <w:szCs w:val="20"/>
              </w:rPr>
              <w:t>- pozvánky</w:t>
            </w:r>
          </w:p>
          <w:p w:rsidR="00F41DC3" w:rsidRPr="003D13CC" w:rsidRDefault="00F41DC3" w:rsidP="00F41DC3">
            <w:pPr>
              <w:rPr>
                <w:sz w:val="20"/>
                <w:szCs w:val="20"/>
              </w:rPr>
            </w:pPr>
          </w:p>
          <w:p w:rsidR="00F41DC3" w:rsidRPr="003D13CC" w:rsidRDefault="00F41DC3" w:rsidP="00F41DC3">
            <w:pPr>
              <w:rPr>
                <w:sz w:val="20"/>
                <w:szCs w:val="20"/>
              </w:rPr>
            </w:pP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Informační etika</w:t>
            </w:r>
          </w:p>
          <w:p w:rsidR="00F41DC3" w:rsidRPr="003D13CC" w:rsidRDefault="00F41DC3" w:rsidP="00F41DC3">
            <w:pPr>
              <w:rPr>
                <w:sz w:val="20"/>
                <w:szCs w:val="20"/>
              </w:rPr>
            </w:pPr>
            <w:r w:rsidRPr="003D13CC">
              <w:rPr>
                <w:sz w:val="20"/>
                <w:szCs w:val="20"/>
              </w:rPr>
              <w:t>- ochrana práv k duševnímu vlastnictví</w:t>
            </w:r>
          </w:p>
          <w:p w:rsidR="00F41DC3" w:rsidRPr="003D13CC" w:rsidRDefault="00F41DC3" w:rsidP="00F41DC3">
            <w:pPr>
              <w:rPr>
                <w:sz w:val="20"/>
                <w:szCs w:val="20"/>
              </w:rPr>
            </w:pPr>
            <w:r w:rsidRPr="003D13CC">
              <w:rPr>
                <w:sz w:val="20"/>
                <w:szCs w:val="20"/>
              </w:rPr>
              <w:t>- copyright</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Bezpečný internet</w:t>
            </w:r>
          </w:p>
          <w:p w:rsidR="00F41DC3" w:rsidRPr="003D13CC" w:rsidRDefault="00F41DC3" w:rsidP="00F41DC3">
            <w:pPr>
              <w:rPr>
                <w:sz w:val="20"/>
                <w:szCs w:val="20"/>
              </w:rPr>
            </w:pPr>
            <w:r w:rsidRPr="003D13CC">
              <w:rPr>
                <w:sz w:val="20"/>
                <w:szCs w:val="20"/>
              </w:rPr>
              <w:t>- zásady</w:t>
            </w:r>
          </w:p>
          <w:p w:rsidR="00F41DC3" w:rsidRPr="003D13CC" w:rsidRDefault="00F41DC3" w:rsidP="00F41DC3">
            <w:pPr>
              <w:rPr>
                <w:sz w:val="20"/>
                <w:szCs w:val="20"/>
              </w:rPr>
            </w:pPr>
          </w:p>
          <w:p w:rsidR="00F41DC3" w:rsidRPr="008E236C" w:rsidRDefault="00F41DC3" w:rsidP="008E236C">
            <w:pPr>
              <w:pStyle w:val="Nadpis1"/>
              <w:rPr>
                <w:rFonts w:ascii="Times New Roman" w:hAnsi="Times New Roman"/>
                <w:kern w:val="0"/>
                <w:sz w:val="20"/>
                <w:szCs w:val="20"/>
              </w:rPr>
            </w:pPr>
            <w:r w:rsidRPr="00A31EEA">
              <w:rPr>
                <w:rFonts w:ascii="Times New Roman" w:hAnsi="Times New Roman"/>
                <w:kern w:val="0"/>
                <w:sz w:val="20"/>
                <w:szCs w:val="20"/>
              </w:rPr>
              <w:t>Internet</w:t>
            </w:r>
          </w:p>
          <w:p w:rsidR="00F41DC3" w:rsidRPr="003D13CC" w:rsidRDefault="00F41DC3" w:rsidP="00F41DC3">
            <w:pPr>
              <w:rPr>
                <w:sz w:val="20"/>
                <w:szCs w:val="20"/>
              </w:rPr>
            </w:pPr>
            <w:r w:rsidRPr="003D13CC">
              <w:rPr>
                <w:b/>
                <w:bCs/>
                <w:sz w:val="20"/>
                <w:szCs w:val="20"/>
              </w:rPr>
              <w:t>Zpracování pozvánek, plakátů</w:t>
            </w:r>
            <w:r w:rsidRPr="003D13CC">
              <w:rPr>
                <w:sz w:val="20"/>
                <w:szCs w:val="20"/>
              </w:rPr>
              <w:t xml:space="preserve"> </w:t>
            </w:r>
          </w:p>
          <w:p w:rsidR="00F41DC3" w:rsidRPr="003D13CC" w:rsidRDefault="00F41DC3" w:rsidP="00F41DC3">
            <w:pPr>
              <w:rPr>
                <w:sz w:val="20"/>
                <w:szCs w:val="20"/>
              </w:rPr>
            </w:pPr>
            <w:r w:rsidRPr="003D13CC">
              <w:rPr>
                <w:sz w:val="20"/>
                <w:szCs w:val="20"/>
              </w:rPr>
              <w:t>- vlastní prezentace</w:t>
            </w:r>
          </w:p>
        </w:tc>
        <w:tc>
          <w:tcPr>
            <w:tcW w:w="2694" w:type="dxa"/>
          </w:tcPr>
          <w:p w:rsidR="00F41DC3" w:rsidRPr="003D13CC" w:rsidRDefault="00F41DC3" w:rsidP="00F41DC3">
            <w:pPr>
              <w:rPr>
                <w:sz w:val="20"/>
                <w:szCs w:val="20"/>
              </w:rPr>
            </w:pPr>
          </w:p>
          <w:p w:rsidR="00F41DC3" w:rsidRPr="00A31EEA" w:rsidRDefault="00F41DC3" w:rsidP="00F41DC3">
            <w:pPr>
              <w:pStyle w:val="Zkladntext"/>
              <w:rPr>
                <w:sz w:val="20"/>
                <w:szCs w:val="20"/>
              </w:rPr>
            </w:pPr>
            <w:r w:rsidRPr="00A31EEA">
              <w:rPr>
                <w:sz w:val="20"/>
                <w:szCs w:val="20"/>
              </w:rPr>
              <w:t>MED – kritické čtení a vnímání mediálních sdělení</w:t>
            </w:r>
          </w:p>
          <w:p w:rsidR="00F41DC3" w:rsidRPr="003D13CC" w:rsidRDefault="006A7EC9" w:rsidP="00F41DC3">
            <w:pPr>
              <w:rPr>
                <w:sz w:val="20"/>
                <w:szCs w:val="20"/>
              </w:rPr>
            </w:pPr>
            <w:r>
              <w:rPr>
                <w:sz w:val="20"/>
                <w:szCs w:val="20"/>
              </w:rPr>
              <w:t>(sledování vývojových trendů v informačních technologiích)</w:t>
            </w: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p>
          <w:p w:rsidR="00F41DC3" w:rsidRPr="003D13CC" w:rsidRDefault="00F41DC3" w:rsidP="00F41DC3">
            <w:pPr>
              <w:rPr>
                <w:sz w:val="20"/>
                <w:szCs w:val="20"/>
              </w:rPr>
            </w:pPr>
            <w:r w:rsidRPr="003D13CC">
              <w:rPr>
                <w:sz w:val="20"/>
                <w:szCs w:val="20"/>
              </w:rPr>
              <w:t>MED – tvorba mediálních sdělení</w:t>
            </w:r>
            <w:r>
              <w:rPr>
                <w:sz w:val="20"/>
                <w:szCs w:val="20"/>
              </w:rPr>
              <w:br/>
              <w:t>(</w:t>
            </w:r>
            <w:r w:rsidRPr="003D13CC">
              <w:rPr>
                <w:sz w:val="20"/>
                <w:szCs w:val="20"/>
              </w:rPr>
              <w:t>využívá podněty z médií, tisku, internetu…)</w:t>
            </w:r>
          </w:p>
        </w:tc>
      </w:tr>
    </w:tbl>
    <w:p w:rsidR="00837DA5" w:rsidRDefault="00837DA5" w:rsidP="00F41DC3"/>
    <w:p w:rsidR="00837DA5" w:rsidRDefault="00837DA5" w:rsidP="00F41D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5444"/>
        <w:gridCol w:w="2965"/>
        <w:gridCol w:w="2668"/>
      </w:tblGrid>
      <w:tr w:rsidR="00F41DC3" w:rsidTr="00413301">
        <w:tc>
          <w:tcPr>
            <w:tcW w:w="13992" w:type="dxa"/>
            <w:gridSpan w:val="4"/>
          </w:tcPr>
          <w:p w:rsidR="00F41DC3" w:rsidRDefault="00837DA5" w:rsidP="00837DA5">
            <w:pPr>
              <w:jc w:val="center"/>
              <w:rPr>
                <w:b/>
                <w:bCs/>
                <w:sz w:val="28"/>
                <w:szCs w:val="28"/>
              </w:rPr>
            </w:pPr>
            <w:r>
              <w:rPr>
                <w:b/>
                <w:bCs/>
                <w:sz w:val="28"/>
                <w:szCs w:val="28"/>
              </w:rPr>
              <w:t>INFORMAČNÍ VÝCHOVA IX</w:t>
            </w:r>
            <w:r w:rsidR="00F41DC3">
              <w:rPr>
                <w:b/>
                <w:bCs/>
                <w:sz w:val="28"/>
                <w:szCs w:val="28"/>
              </w:rPr>
              <w:t xml:space="preserve">. </w:t>
            </w:r>
            <w:r>
              <w:rPr>
                <w:b/>
                <w:bCs/>
                <w:sz w:val="28"/>
                <w:szCs w:val="28"/>
              </w:rPr>
              <w:t>ROČNÍK</w:t>
            </w:r>
          </w:p>
        </w:tc>
      </w:tr>
      <w:tr w:rsidR="00F41DC3" w:rsidTr="00413301">
        <w:tc>
          <w:tcPr>
            <w:tcW w:w="2915" w:type="dxa"/>
          </w:tcPr>
          <w:p w:rsidR="00F41DC3" w:rsidRDefault="00F41DC3" w:rsidP="00F41DC3">
            <w:pPr>
              <w:rPr>
                <w:b/>
                <w:bCs/>
                <w:sz w:val="20"/>
                <w:szCs w:val="20"/>
              </w:rPr>
            </w:pPr>
            <w:r w:rsidRPr="00D02187">
              <w:rPr>
                <w:b/>
                <w:bCs/>
                <w:sz w:val="20"/>
                <w:szCs w:val="20"/>
              </w:rPr>
              <w:t>Očekávané výstupy z RVP ZV</w:t>
            </w:r>
          </w:p>
          <w:p w:rsidR="00837DA5" w:rsidRPr="00D02187" w:rsidRDefault="00837DA5" w:rsidP="00F41DC3">
            <w:pPr>
              <w:rPr>
                <w:b/>
                <w:bCs/>
                <w:sz w:val="20"/>
                <w:szCs w:val="20"/>
              </w:rPr>
            </w:pPr>
            <w:r>
              <w:rPr>
                <w:b/>
                <w:bCs/>
                <w:sz w:val="20"/>
                <w:szCs w:val="20"/>
              </w:rPr>
              <w:t>Žák:</w:t>
            </w:r>
          </w:p>
        </w:tc>
        <w:tc>
          <w:tcPr>
            <w:tcW w:w="5444" w:type="dxa"/>
          </w:tcPr>
          <w:p w:rsidR="00F41DC3" w:rsidRDefault="00F41DC3" w:rsidP="00F41DC3">
            <w:pPr>
              <w:rPr>
                <w:b/>
                <w:bCs/>
                <w:sz w:val="20"/>
                <w:szCs w:val="20"/>
              </w:rPr>
            </w:pPr>
            <w:r w:rsidRPr="00D02187">
              <w:rPr>
                <w:b/>
                <w:bCs/>
                <w:sz w:val="20"/>
                <w:szCs w:val="20"/>
              </w:rPr>
              <w:t>Školní výstupy</w:t>
            </w:r>
          </w:p>
          <w:p w:rsidR="00837DA5" w:rsidRPr="00D02187" w:rsidRDefault="00837DA5" w:rsidP="00F41DC3">
            <w:pPr>
              <w:rPr>
                <w:b/>
                <w:bCs/>
                <w:sz w:val="20"/>
                <w:szCs w:val="20"/>
              </w:rPr>
            </w:pPr>
            <w:r>
              <w:rPr>
                <w:b/>
                <w:bCs/>
                <w:sz w:val="20"/>
                <w:szCs w:val="20"/>
              </w:rPr>
              <w:t>Žák:</w:t>
            </w:r>
          </w:p>
        </w:tc>
        <w:tc>
          <w:tcPr>
            <w:tcW w:w="2965" w:type="dxa"/>
          </w:tcPr>
          <w:p w:rsidR="00F41DC3" w:rsidRPr="00D02187" w:rsidRDefault="00F41DC3" w:rsidP="00F41DC3">
            <w:pPr>
              <w:rPr>
                <w:b/>
                <w:bCs/>
                <w:sz w:val="20"/>
                <w:szCs w:val="20"/>
              </w:rPr>
            </w:pPr>
            <w:r w:rsidRPr="00D02187">
              <w:rPr>
                <w:b/>
                <w:bCs/>
                <w:sz w:val="20"/>
                <w:szCs w:val="20"/>
              </w:rPr>
              <w:t>Učivo</w:t>
            </w:r>
          </w:p>
        </w:tc>
        <w:tc>
          <w:tcPr>
            <w:tcW w:w="2668" w:type="dxa"/>
          </w:tcPr>
          <w:p w:rsidR="00F41DC3" w:rsidRPr="00D02187" w:rsidRDefault="00F41DC3" w:rsidP="00837DA5">
            <w:pPr>
              <w:rPr>
                <w:b/>
                <w:bCs/>
                <w:sz w:val="20"/>
                <w:szCs w:val="20"/>
              </w:rPr>
            </w:pPr>
            <w:r w:rsidRPr="00D02187">
              <w:rPr>
                <w:b/>
                <w:bCs/>
                <w:sz w:val="20"/>
                <w:szCs w:val="20"/>
              </w:rPr>
              <w:t>Přesa</w:t>
            </w:r>
            <w:r w:rsidR="00837DA5">
              <w:rPr>
                <w:b/>
                <w:bCs/>
                <w:sz w:val="20"/>
                <w:szCs w:val="20"/>
              </w:rPr>
              <w:t>hy a vazby (</w:t>
            </w:r>
            <w:r w:rsidRPr="00D02187">
              <w:rPr>
                <w:b/>
                <w:bCs/>
                <w:sz w:val="20"/>
                <w:szCs w:val="20"/>
              </w:rPr>
              <w:t>průřez</w:t>
            </w:r>
            <w:r w:rsidR="00837DA5">
              <w:rPr>
                <w:b/>
                <w:bCs/>
                <w:sz w:val="20"/>
                <w:szCs w:val="20"/>
              </w:rPr>
              <w:t>.</w:t>
            </w:r>
            <w:r w:rsidRPr="00D02187">
              <w:rPr>
                <w:b/>
                <w:bCs/>
                <w:sz w:val="20"/>
                <w:szCs w:val="20"/>
              </w:rPr>
              <w:br/>
              <w:t>témata, mezipředm</w:t>
            </w:r>
            <w:r w:rsidR="00837DA5">
              <w:rPr>
                <w:b/>
                <w:bCs/>
                <w:sz w:val="20"/>
                <w:szCs w:val="20"/>
              </w:rPr>
              <w:t>.</w:t>
            </w:r>
            <w:r w:rsidRPr="00D02187">
              <w:rPr>
                <w:b/>
                <w:bCs/>
                <w:sz w:val="20"/>
                <w:szCs w:val="20"/>
              </w:rPr>
              <w:t xml:space="preserve"> vztahy)</w:t>
            </w:r>
          </w:p>
        </w:tc>
      </w:tr>
      <w:tr w:rsidR="00F41DC3" w:rsidTr="00413301">
        <w:tc>
          <w:tcPr>
            <w:tcW w:w="2915" w:type="dxa"/>
          </w:tcPr>
          <w:p w:rsidR="00F41DC3" w:rsidRPr="00F11BB4" w:rsidRDefault="00F41DC3" w:rsidP="00F41DC3">
            <w:pPr>
              <w:rPr>
                <w:sz w:val="20"/>
                <w:szCs w:val="20"/>
              </w:rPr>
            </w:pPr>
            <w:r w:rsidRPr="00F11BB4">
              <w:rPr>
                <w:sz w:val="20"/>
                <w:szCs w:val="20"/>
              </w:rPr>
              <w:t>Ověřuje věrohodnost informací a informačních zdrojů, posuzuje jejich závažnost a vzájemnou návaznost.</w:t>
            </w: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A31EEA" w:rsidRDefault="00F41DC3" w:rsidP="00F41DC3">
            <w:pPr>
              <w:pStyle w:val="Zkladntext"/>
              <w:rPr>
                <w:sz w:val="20"/>
                <w:szCs w:val="20"/>
              </w:rPr>
            </w:pPr>
            <w:r w:rsidRPr="00A31EEA">
              <w:rPr>
                <w:sz w:val="20"/>
                <w:szCs w:val="20"/>
              </w:rPr>
              <w:t>Ovládá práci s textovými a grafickými editory i tabulkovými editory a využívá vhodných aplikací.</w:t>
            </w:r>
          </w:p>
          <w:p w:rsidR="00F41DC3" w:rsidRPr="00F11BB4" w:rsidRDefault="00F41DC3" w:rsidP="00F41DC3">
            <w:pPr>
              <w:rPr>
                <w:sz w:val="20"/>
                <w:szCs w:val="20"/>
              </w:rPr>
            </w:pPr>
          </w:p>
          <w:p w:rsidR="00F41DC3" w:rsidRPr="00F11BB4" w:rsidRDefault="00F41DC3" w:rsidP="00F41DC3">
            <w:pPr>
              <w:rPr>
                <w:sz w:val="20"/>
                <w:szCs w:val="20"/>
              </w:rPr>
            </w:pPr>
          </w:p>
          <w:p w:rsidR="00F41DC3" w:rsidRPr="00A31EEA" w:rsidRDefault="00F41DC3" w:rsidP="00F41DC3">
            <w:pPr>
              <w:pStyle w:val="Zkladntext"/>
              <w:rPr>
                <w:sz w:val="20"/>
                <w:szCs w:val="20"/>
              </w:rPr>
            </w:pPr>
            <w:r w:rsidRPr="00A31EEA">
              <w:rPr>
                <w:sz w:val="20"/>
                <w:szCs w:val="20"/>
              </w:rPr>
              <w:t>Uplatňuje základní estetická a typografická pravidla pro práci s textem a obrazem.</w:t>
            </w: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r w:rsidRPr="00F11BB4">
              <w:rPr>
                <w:sz w:val="20"/>
                <w:szCs w:val="20"/>
              </w:rPr>
              <w:t>Pracuje s informacemi v souladu se zákony o duševním vlastnictví.</w:t>
            </w:r>
          </w:p>
          <w:p w:rsidR="00F41DC3" w:rsidRDefault="00F41DC3" w:rsidP="00F41DC3">
            <w:pPr>
              <w:rPr>
                <w:sz w:val="20"/>
                <w:szCs w:val="20"/>
              </w:rPr>
            </w:pPr>
          </w:p>
          <w:p w:rsidR="00837DA5" w:rsidRPr="00F11BB4" w:rsidRDefault="00837DA5" w:rsidP="00F41DC3">
            <w:pPr>
              <w:rPr>
                <w:sz w:val="20"/>
                <w:szCs w:val="20"/>
              </w:rPr>
            </w:pPr>
          </w:p>
          <w:p w:rsidR="00837DA5" w:rsidRPr="00F11BB4" w:rsidRDefault="00F41DC3" w:rsidP="00F41DC3">
            <w:pPr>
              <w:rPr>
                <w:sz w:val="20"/>
                <w:szCs w:val="20"/>
              </w:rPr>
            </w:pPr>
            <w:r w:rsidRPr="00F11BB4">
              <w:rPr>
                <w:sz w:val="20"/>
                <w:szCs w:val="20"/>
              </w:rPr>
              <w:t>Používá informace z různých informačních zdrojů a vyhodnocuje jednoduché vztah</w:t>
            </w:r>
            <w:r w:rsidR="00837DA5">
              <w:rPr>
                <w:sz w:val="20"/>
                <w:szCs w:val="20"/>
              </w:rPr>
              <w:t>y mezi údaji.</w:t>
            </w:r>
            <w:r w:rsidR="00837DA5">
              <w:rPr>
                <w:sz w:val="20"/>
                <w:szCs w:val="20"/>
              </w:rPr>
              <w:br/>
            </w:r>
          </w:p>
          <w:p w:rsidR="00F41DC3" w:rsidRPr="00F11BB4" w:rsidRDefault="00F41DC3" w:rsidP="00F41DC3">
            <w:pPr>
              <w:rPr>
                <w:sz w:val="20"/>
                <w:szCs w:val="20"/>
              </w:rPr>
            </w:pPr>
            <w:r w:rsidRPr="00F11BB4">
              <w:rPr>
                <w:sz w:val="20"/>
                <w:szCs w:val="20"/>
              </w:rPr>
              <w:t>Zpracuje a prezentuje na uživatelské úrovni informace v textové, grafické a multimediální formě.</w:t>
            </w:r>
          </w:p>
        </w:tc>
        <w:tc>
          <w:tcPr>
            <w:tcW w:w="5444" w:type="dxa"/>
          </w:tcPr>
          <w:p w:rsidR="00F41DC3" w:rsidRPr="00837DA5" w:rsidRDefault="00F41DC3" w:rsidP="00F41DC3">
            <w:pPr>
              <w:rPr>
                <w:i/>
                <w:iCs/>
                <w:sz w:val="20"/>
                <w:szCs w:val="20"/>
              </w:rPr>
            </w:pPr>
            <w:r>
              <w:rPr>
                <w:sz w:val="20"/>
                <w:szCs w:val="20"/>
              </w:rPr>
              <w:t>Z</w:t>
            </w:r>
            <w:r w:rsidRPr="00F11BB4">
              <w:rPr>
                <w:sz w:val="20"/>
                <w:szCs w:val="20"/>
              </w:rPr>
              <w:t>pracovává informace a posuzuje jejich plnohodnotnost, využitelnost a smysluplnost</w:t>
            </w:r>
          </w:p>
          <w:p w:rsidR="00F41DC3" w:rsidRPr="00F11BB4" w:rsidRDefault="00F41DC3" w:rsidP="00F41DC3">
            <w:pPr>
              <w:rPr>
                <w:sz w:val="20"/>
                <w:szCs w:val="20"/>
              </w:rPr>
            </w:pPr>
            <w:r>
              <w:rPr>
                <w:sz w:val="20"/>
                <w:szCs w:val="20"/>
              </w:rPr>
              <w:t>S</w:t>
            </w:r>
            <w:r w:rsidRPr="00F11BB4">
              <w:rPr>
                <w:sz w:val="20"/>
                <w:szCs w:val="20"/>
              </w:rPr>
              <w:t>eznamuje se s trendy v informačních technologiích</w:t>
            </w:r>
          </w:p>
          <w:p w:rsidR="00F41DC3" w:rsidRPr="00F11BB4" w:rsidRDefault="00F41DC3" w:rsidP="00F41DC3">
            <w:pPr>
              <w:rPr>
                <w:sz w:val="20"/>
                <w:szCs w:val="20"/>
              </w:rPr>
            </w:pPr>
            <w:r>
              <w:rPr>
                <w:sz w:val="20"/>
                <w:szCs w:val="20"/>
              </w:rPr>
              <w:t>P</w:t>
            </w:r>
            <w:r w:rsidRPr="00F11BB4">
              <w:rPr>
                <w:sz w:val="20"/>
                <w:szCs w:val="20"/>
              </w:rPr>
              <w:t>orozumí toku informací, počínaje jejich vznikem, uložením na médium, přenosem, zpracováním, vyhledáváním a praktickým využitím</w:t>
            </w:r>
            <w:r w:rsidR="008E236C">
              <w:rPr>
                <w:sz w:val="20"/>
                <w:szCs w:val="20"/>
              </w:rPr>
              <w:t>.</w:t>
            </w:r>
          </w:p>
          <w:p w:rsidR="00F41DC3" w:rsidRPr="00A31EEA" w:rsidRDefault="00F41DC3" w:rsidP="00F41DC3">
            <w:pPr>
              <w:pStyle w:val="Zkladntext"/>
              <w:jc w:val="left"/>
              <w:rPr>
                <w:sz w:val="20"/>
                <w:szCs w:val="20"/>
              </w:rPr>
            </w:pPr>
            <w:r w:rsidRPr="00A31EEA">
              <w:rPr>
                <w:sz w:val="20"/>
                <w:szCs w:val="20"/>
              </w:rPr>
              <w:t>Zná zásady bezpečného internetu a dodržuje je.</w:t>
            </w:r>
          </w:p>
          <w:p w:rsidR="00F41DC3" w:rsidRPr="00F11BB4" w:rsidRDefault="00F41DC3" w:rsidP="00F41DC3">
            <w:pPr>
              <w:rPr>
                <w:sz w:val="20"/>
                <w:szCs w:val="20"/>
              </w:rPr>
            </w:pPr>
          </w:p>
          <w:p w:rsidR="00F41DC3" w:rsidRPr="00F11BB4" w:rsidRDefault="00F41DC3" w:rsidP="00F41DC3">
            <w:pPr>
              <w:rPr>
                <w:sz w:val="20"/>
                <w:szCs w:val="20"/>
              </w:rPr>
            </w:pPr>
            <w:r>
              <w:rPr>
                <w:sz w:val="20"/>
                <w:szCs w:val="20"/>
              </w:rPr>
              <w:t>T</w:t>
            </w:r>
            <w:r w:rsidRPr="00F11BB4">
              <w:rPr>
                <w:sz w:val="20"/>
                <w:szCs w:val="20"/>
              </w:rPr>
              <w:t>voří práci na zadané téma</w:t>
            </w:r>
            <w:r>
              <w:rPr>
                <w:sz w:val="20"/>
                <w:szCs w:val="20"/>
              </w:rPr>
              <w:t>.</w:t>
            </w:r>
          </w:p>
          <w:p w:rsidR="00F41DC3" w:rsidRPr="00F11BB4" w:rsidRDefault="00F41DC3" w:rsidP="00F41DC3">
            <w:pPr>
              <w:rPr>
                <w:sz w:val="20"/>
                <w:szCs w:val="20"/>
              </w:rPr>
            </w:pPr>
            <w:r>
              <w:rPr>
                <w:sz w:val="20"/>
                <w:szCs w:val="20"/>
              </w:rPr>
              <w:t>R</w:t>
            </w:r>
            <w:r w:rsidRPr="00F11BB4">
              <w:rPr>
                <w:sz w:val="20"/>
                <w:szCs w:val="20"/>
              </w:rPr>
              <w:t>ozvíjí své dovednosti při práci s</w:t>
            </w:r>
            <w:r w:rsidR="00837DA5">
              <w:rPr>
                <w:sz w:val="20"/>
                <w:szCs w:val="20"/>
              </w:rPr>
              <w:t> </w:t>
            </w:r>
            <w:r w:rsidRPr="00F11BB4">
              <w:rPr>
                <w:sz w:val="20"/>
                <w:szCs w:val="20"/>
              </w:rPr>
              <w:t>textem</w:t>
            </w:r>
            <w:r w:rsidR="00837DA5">
              <w:rPr>
                <w:sz w:val="20"/>
                <w:szCs w:val="20"/>
              </w:rPr>
              <w:t>.</w:t>
            </w:r>
          </w:p>
          <w:p w:rsidR="00F41DC3" w:rsidRPr="00F11BB4" w:rsidRDefault="00F41DC3" w:rsidP="00F41DC3">
            <w:pPr>
              <w:rPr>
                <w:sz w:val="20"/>
                <w:szCs w:val="20"/>
              </w:rPr>
            </w:pPr>
            <w:r>
              <w:rPr>
                <w:sz w:val="20"/>
                <w:szCs w:val="20"/>
              </w:rPr>
              <w:t>V</w:t>
            </w:r>
            <w:r w:rsidRPr="00F11BB4">
              <w:rPr>
                <w:sz w:val="20"/>
                <w:szCs w:val="20"/>
              </w:rPr>
              <w:t>tvoří tabulku podle zadaných hodnot</w:t>
            </w:r>
            <w:r>
              <w:rPr>
                <w:sz w:val="20"/>
                <w:szCs w:val="20"/>
              </w:rPr>
              <w:t>.</w:t>
            </w:r>
          </w:p>
          <w:p w:rsidR="00F41DC3" w:rsidRPr="00F11BB4" w:rsidRDefault="00F41DC3" w:rsidP="00F41DC3">
            <w:pPr>
              <w:rPr>
                <w:sz w:val="20"/>
                <w:szCs w:val="20"/>
              </w:rPr>
            </w:pPr>
            <w:r>
              <w:rPr>
                <w:sz w:val="20"/>
                <w:szCs w:val="20"/>
              </w:rPr>
              <w:t>Z</w:t>
            </w:r>
            <w:r w:rsidRPr="00F11BB4">
              <w:rPr>
                <w:sz w:val="20"/>
                <w:szCs w:val="20"/>
              </w:rPr>
              <w:t>vládá samostatné řešení problémových úloh</w:t>
            </w:r>
            <w:r>
              <w:rPr>
                <w:sz w:val="20"/>
                <w:szCs w:val="20"/>
              </w:rPr>
              <w:t>.</w:t>
            </w:r>
          </w:p>
          <w:p w:rsidR="00F41DC3" w:rsidRPr="00F11BB4" w:rsidRDefault="00F41DC3" w:rsidP="00F41DC3">
            <w:pPr>
              <w:rPr>
                <w:sz w:val="20"/>
                <w:szCs w:val="20"/>
              </w:rPr>
            </w:pPr>
          </w:p>
          <w:p w:rsidR="00F41DC3" w:rsidRPr="00F11BB4" w:rsidRDefault="00F41DC3" w:rsidP="00F41DC3">
            <w:pPr>
              <w:rPr>
                <w:sz w:val="20"/>
                <w:szCs w:val="20"/>
              </w:rPr>
            </w:pPr>
            <w:r>
              <w:rPr>
                <w:sz w:val="20"/>
                <w:szCs w:val="20"/>
              </w:rPr>
              <w:t>Z</w:t>
            </w:r>
            <w:r w:rsidRPr="00F11BB4">
              <w:rPr>
                <w:sz w:val="20"/>
                <w:szCs w:val="20"/>
              </w:rPr>
              <w:t>kouší jednotlivé operace v programu Ex</w:t>
            </w:r>
            <w:r>
              <w:rPr>
                <w:sz w:val="20"/>
                <w:szCs w:val="20"/>
              </w:rPr>
              <w:t>c</w:t>
            </w:r>
            <w:r w:rsidRPr="00F11BB4">
              <w:rPr>
                <w:sz w:val="20"/>
                <w:szCs w:val="20"/>
              </w:rPr>
              <w:t>el</w:t>
            </w:r>
            <w:r>
              <w:rPr>
                <w:sz w:val="20"/>
                <w:szCs w:val="20"/>
              </w:rPr>
              <w:t>.</w:t>
            </w:r>
          </w:p>
          <w:p w:rsidR="00F41DC3" w:rsidRPr="00F11BB4" w:rsidRDefault="00F41DC3" w:rsidP="00F41DC3">
            <w:pPr>
              <w:rPr>
                <w:sz w:val="20"/>
                <w:szCs w:val="20"/>
              </w:rPr>
            </w:pPr>
            <w:r>
              <w:rPr>
                <w:sz w:val="20"/>
                <w:szCs w:val="20"/>
              </w:rPr>
              <w:t>V</w:t>
            </w:r>
            <w:r w:rsidRPr="00F11BB4">
              <w:rPr>
                <w:sz w:val="20"/>
                <w:szCs w:val="20"/>
              </w:rPr>
              <w:t>kládá data a upravuje je</w:t>
            </w:r>
            <w:r>
              <w:rPr>
                <w:sz w:val="20"/>
                <w:szCs w:val="20"/>
              </w:rPr>
              <w:t>.</w:t>
            </w:r>
          </w:p>
          <w:p w:rsidR="00F41DC3" w:rsidRPr="00F11BB4" w:rsidRDefault="00F41DC3" w:rsidP="00F41DC3">
            <w:pPr>
              <w:rPr>
                <w:sz w:val="20"/>
                <w:szCs w:val="20"/>
              </w:rPr>
            </w:pPr>
            <w:r>
              <w:rPr>
                <w:sz w:val="20"/>
                <w:szCs w:val="20"/>
              </w:rPr>
              <w:t>V</w:t>
            </w:r>
            <w:r w:rsidRPr="00F11BB4">
              <w:rPr>
                <w:sz w:val="20"/>
                <w:szCs w:val="20"/>
              </w:rPr>
              <w:t>ytvoří jednoduchý graf</w:t>
            </w:r>
            <w:r>
              <w:rPr>
                <w:sz w:val="20"/>
                <w:szCs w:val="20"/>
              </w:rPr>
              <w:t>.</w:t>
            </w:r>
          </w:p>
          <w:p w:rsidR="00F41DC3" w:rsidRPr="00F11BB4" w:rsidRDefault="00F41DC3" w:rsidP="00F41DC3">
            <w:pPr>
              <w:rPr>
                <w:sz w:val="20"/>
                <w:szCs w:val="20"/>
              </w:rPr>
            </w:pPr>
          </w:p>
          <w:p w:rsidR="00F41DC3" w:rsidRPr="00F11BB4" w:rsidRDefault="00F41DC3" w:rsidP="00F41DC3">
            <w:pPr>
              <w:rPr>
                <w:sz w:val="20"/>
                <w:szCs w:val="20"/>
              </w:rPr>
            </w:pPr>
            <w:r>
              <w:rPr>
                <w:sz w:val="20"/>
                <w:szCs w:val="20"/>
              </w:rPr>
              <w:t>A</w:t>
            </w:r>
            <w:r w:rsidRPr="00F11BB4">
              <w:rPr>
                <w:sz w:val="20"/>
                <w:szCs w:val="20"/>
              </w:rPr>
              <w:t>plikuje estetická a typologická pravidla pro práci s textem a obrazem</w:t>
            </w:r>
            <w:r>
              <w:rPr>
                <w:sz w:val="20"/>
                <w:szCs w:val="20"/>
              </w:rPr>
              <w:t>.</w:t>
            </w:r>
          </w:p>
          <w:p w:rsidR="00F41DC3" w:rsidRPr="00F11BB4" w:rsidRDefault="00F41DC3" w:rsidP="00F41DC3">
            <w:pPr>
              <w:rPr>
                <w:sz w:val="20"/>
                <w:szCs w:val="20"/>
              </w:rPr>
            </w:pPr>
            <w:r>
              <w:rPr>
                <w:sz w:val="20"/>
                <w:szCs w:val="20"/>
              </w:rPr>
              <w:t>P</w:t>
            </w:r>
            <w:r w:rsidRPr="00F11BB4">
              <w:rPr>
                <w:sz w:val="20"/>
                <w:szCs w:val="20"/>
              </w:rPr>
              <w:t>orovnává vhodnost výběru</w:t>
            </w:r>
            <w:r>
              <w:rPr>
                <w:sz w:val="20"/>
                <w:szCs w:val="20"/>
              </w:rPr>
              <w:t>.</w:t>
            </w:r>
          </w:p>
          <w:p w:rsidR="00F41DC3" w:rsidRPr="00F11BB4" w:rsidRDefault="00F41DC3" w:rsidP="00F41DC3">
            <w:pPr>
              <w:rPr>
                <w:sz w:val="20"/>
                <w:szCs w:val="20"/>
              </w:rPr>
            </w:pPr>
            <w:r>
              <w:rPr>
                <w:sz w:val="20"/>
                <w:szCs w:val="20"/>
              </w:rPr>
              <w:t>D</w:t>
            </w:r>
            <w:r w:rsidRPr="00F11BB4">
              <w:rPr>
                <w:sz w:val="20"/>
                <w:szCs w:val="20"/>
              </w:rPr>
              <w:t>bá na smysluplnost textu a vhodnost použitých obrázků</w:t>
            </w:r>
            <w:r>
              <w:rPr>
                <w:sz w:val="20"/>
                <w:szCs w:val="20"/>
              </w:rPr>
              <w:t>.</w:t>
            </w:r>
          </w:p>
          <w:p w:rsidR="00F41DC3" w:rsidRPr="00F11BB4" w:rsidRDefault="00F41DC3" w:rsidP="00F41DC3">
            <w:pPr>
              <w:rPr>
                <w:sz w:val="20"/>
                <w:szCs w:val="20"/>
              </w:rPr>
            </w:pPr>
          </w:p>
          <w:p w:rsidR="00F41DC3" w:rsidRPr="00F11BB4" w:rsidRDefault="00F41DC3" w:rsidP="00F41DC3">
            <w:pPr>
              <w:rPr>
                <w:sz w:val="20"/>
                <w:szCs w:val="20"/>
              </w:rPr>
            </w:pPr>
            <w:r>
              <w:rPr>
                <w:sz w:val="20"/>
                <w:szCs w:val="20"/>
              </w:rPr>
              <w:t>Z</w:t>
            </w:r>
            <w:r w:rsidRPr="00F11BB4">
              <w:rPr>
                <w:sz w:val="20"/>
                <w:szCs w:val="20"/>
              </w:rPr>
              <w:t>aujímá odpovědný a etický přístup k nevhodným obsahům vyskytujícím se na internetu či jiných médiích</w:t>
            </w:r>
            <w:r>
              <w:rPr>
                <w:sz w:val="20"/>
                <w:szCs w:val="20"/>
              </w:rPr>
              <w:t>.</w:t>
            </w:r>
          </w:p>
          <w:p w:rsidR="008E236C" w:rsidRDefault="008E236C" w:rsidP="00F41DC3">
            <w:pPr>
              <w:rPr>
                <w:sz w:val="20"/>
                <w:szCs w:val="20"/>
              </w:rPr>
            </w:pPr>
          </w:p>
          <w:p w:rsidR="00F41DC3" w:rsidRPr="00F11BB4" w:rsidRDefault="00F41DC3" w:rsidP="00F41DC3">
            <w:pPr>
              <w:rPr>
                <w:sz w:val="20"/>
                <w:szCs w:val="20"/>
              </w:rPr>
            </w:pPr>
            <w:r>
              <w:rPr>
                <w:sz w:val="20"/>
                <w:szCs w:val="20"/>
              </w:rPr>
              <w:t>D</w:t>
            </w:r>
            <w:r w:rsidRPr="00F11BB4">
              <w:rPr>
                <w:sz w:val="20"/>
                <w:szCs w:val="20"/>
              </w:rPr>
              <w:t>bá zásad informační etiky</w:t>
            </w:r>
            <w:r>
              <w:rPr>
                <w:sz w:val="20"/>
                <w:szCs w:val="20"/>
              </w:rPr>
              <w:t>.</w:t>
            </w:r>
          </w:p>
          <w:p w:rsidR="00F41DC3" w:rsidRPr="00F11BB4" w:rsidRDefault="00F41DC3" w:rsidP="00F41DC3">
            <w:pPr>
              <w:rPr>
                <w:sz w:val="20"/>
                <w:szCs w:val="20"/>
              </w:rPr>
            </w:pPr>
            <w:r>
              <w:rPr>
                <w:sz w:val="20"/>
                <w:szCs w:val="20"/>
              </w:rPr>
              <w:t>V</w:t>
            </w:r>
            <w:r w:rsidR="00837DA5">
              <w:rPr>
                <w:sz w:val="20"/>
                <w:szCs w:val="20"/>
              </w:rPr>
              <w:t xml:space="preserve">yhledává </w:t>
            </w:r>
            <w:r w:rsidRPr="00F11BB4">
              <w:rPr>
                <w:sz w:val="20"/>
                <w:szCs w:val="20"/>
              </w:rPr>
              <w:t>zadané informace a zpracovává je</w:t>
            </w:r>
            <w:r>
              <w:rPr>
                <w:sz w:val="20"/>
                <w:szCs w:val="20"/>
              </w:rPr>
              <w:t>.</w:t>
            </w:r>
          </w:p>
          <w:p w:rsidR="00F41DC3" w:rsidRPr="00F11BB4" w:rsidRDefault="00F41DC3" w:rsidP="00F41DC3">
            <w:pPr>
              <w:rPr>
                <w:sz w:val="20"/>
                <w:szCs w:val="20"/>
              </w:rPr>
            </w:pPr>
            <w:r>
              <w:rPr>
                <w:sz w:val="20"/>
                <w:szCs w:val="20"/>
              </w:rPr>
              <w:t>P</w:t>
            </w:r>
            <w:r w:rsidRPr="00F11BB4">
              <w:rPr>
                <w:sz w:val="20"/>
                <w:szCs w:val="20"/>
              </w:rPr>
              <w:t>racuje samostatně na úkolu</w:t>
            </w:r>
            <w:r>
              <w:rPr>
                <w:sz w:val="20"/>
                <w:szCs w:val="20"/>
              </w:rPr>
              <w:t>.</w:t>
            </w:r>
          </w:p>
          <w:p w:rsidR="00F41DC3" w:rsidRPr="00F11BB4" w:rsidRDefault="00F41DC3" w:rsidP="00F41DC3">
            <w:pPr>
              <w:rPr>
                <w:sz w:val="20"/>
                <w:szCs w:val="20"/>
              </w:rPr>
            </w:pPr>
            <w:r>
              <w:rPr>
                <w:sz w:val="20"/>
                <w:szCs w:val="20"/>
              </w:rPr>
              <w:t>P</w:t>
            </w:r>
            <w:r w:rsidRPr="00F11BB4">
              <w:rPr>
                <w:sz w:val="20"/>
                <w:szCs w:val="20"/>
              </w:rPr>
              <w:t>oužívá vhodné cesty pro vyhledávání in</w:t>
            </w:r>
            <w:r w:rsidR="00837DA5">
              <w:rPr>
                <w:sz w:val="20"/>
                <w:szCs w:val="20"/>
              </w:rPr>
              <w:t>f</w:t>
            </w:r>
            <w:r w:rsidRPr="00F11BB4">
              <w:rPr>
                <w:sz w:val="20"/>
                <w:szCs w:val="20"/>
              </w:rPr>
              <w:t>ormací</w:t>
            </w:r>
            <w:r>
              <w:rPr>
                <w:sz w:val="20"/>
                <w:szCs w:val="20"/>
              </w:rPr>
              <w:t>.</w:t>
            </w:r>
          </w:p>
          <w:p w:rsidR="00F41DC3" w:rsidRPr="00F11BB4" w:rsidRDefault="00F41DC3" w:rsidP="00F41DC3">
            <w:pPr>
              <w:rPr>
                <w:sz w:val="20"/>
                <w:szCs w:val="20"/>
              </w:rPr>
            </w:pPr>
          </w:p>
          <w:p w:rsidR="00F41DC3" w:rsidRPr="00F11BB4" w:rsidRDefault="00F41DC3" w:rsidP="00F41DC3">
            <w:pPr>
              <w:rPr>
                <w:sz w:val="20"/>
                <w:szCs w:val="20"/>
              </w:rPr>
            </w:pPr>
            <w:r>
              <w:rPr>
                <w:sz w:val="20"/>
                <w:szCs w:val="20"/>
              </w:rPr>
              <w:t>S</w:t>
            </w:r>
            <w:r w:rsidRPr="00F11BB4">
              <w:rPr>
                <w:sz w:val="20"/>
                <w:szCs w:val="20"/>
              </w:rPr>
              <w:t>tanoví si vhodné téma pro samostatnou práci</w:t>
            </w:r>
            <w:r>
              <w:rPr>
                <w:sz w:val="20"/>
                <w:szCs w:val="20"/>
              </w:rPr>
              <w:t>.</w:t>
            </w:r>
          </w:p>
          <w:p w:rsidR="00F41DC3" w:rsidRPr="00F11BB4" w:rsidRDefault="00F41DC3" w:rsidP="00F41DC3">
            <w:pPr>
              <w:rPr>
                <w:sz w:val="20"/>
                <w:szCs w:val="20"/>
              </w:rPr>
            </w:pPr>
            <w:r>
              <w:rPr>
                <w:sz w:val="20"/>
                <w:szCs w:val="20"/>
              </w:rPr>
              <w:t>D</w:t>
            </w:r>
            <w:r w:rsidRPr="00F11BB4">
              <w:rPr>
                <w:sz w:val="20"/>
                <w:szCs w:val="20"/>
              </w:rPr>
              <w:t>okáže prezentovat informace</w:t>
            </w:r>
            <w:r>
              <w:rPr>
                <w:sz w:val="20"/>
                <w:szCs w:val="20"/>
              </w:rPr>
              <w:t>.</w:t>
            </w:r>
          </w:p>
          <w:p w:rsidR="00F41DC3" w:rsidRPr="00F11BB4" w:rsidRDefault="00F41DC3" w:rsidP="00F41DC3">
            <w:pPr>
              <w:rPr>
                <w:sz w:val="20"/>
                <w:szCs w:val="20"/>
              </w:rPr>
            </w:pPr>
            <w:r>
              <w:rPr>
                <w:sz w:val="20"/>
                <w:szCs w:val="20"/>
              </w:rPr>
              <w:t>T</w:t>
            </w:r>
            <w:r w:rsidRPr="00F11BB4">
              <w:rPr>
                <w:sz w:val="20"/>
                <w:szCs w:val="20"/>
              </w:rPr>
              <w:t>vořivě využívá softwarových a hardwarových prostředků při prezentaci své práce</w:t>
            </w:r>
            <w:r>
              <w:rPr>
                <w:sz w:val="20"/>
                <w:szCs w:val="20"/>
              </w:rPr>
              <w:t>.</w:t>
            </w:r>
          </w:p>
        </w:tc>
        <w:tc>
          <w:tcPr>
            <w:tcW w:w="2965" w:type="dxa"/>
          </w:tcPr>
          <w:p w:rsidR="00F41DC3" w:rsidRPr="00A31EEA" w:rsidRDefault="00F41DC3" w:rsidP="00F41DC3">
            <w:pPr>
              <w:pStyle w:val="Zkladntext2"/>
              <w:jc w:val="left"/>
              <w:rPr>
                <w:b/>
                <w:bCs/>
                <w:sz w:val="20"/>
                <w:szCs w:val="20"/>
              </w:rPr>
            </w:pPr>
            <w:r w:rsidRPr="00A31EEA">
              <w:rPr>
                <w:b/>
                <w:bCs/>
                <w:sz w:val="20"/>
                <w:szCs w:val="20"/>
              </w:rPr>
              <w:t>VYHLEDÁNÍ INFORMACÍ A KOMUNIKACE</w:t>
            </w:r>
          </w:p>
          <w:p w:rsidR="00F41DC3" w:rsidRPr="00F11BB4" w:rsidRDefault="00F41DC3" w:rsidP="00F41DC3">
            <w:pPr>
              <w:rPr>
                <w:sz w:val="20"/>
                <w:szCs w:val="20"/>
              </w:rPr>
            </w:pPr>
            <w:r w:rsidRPr="00F11BB4">
              <w:rPr>
                <w:b/>
                <w:bCs/>
                <w:sz w:val="20"/>
                <w:szCs w:val="20"/>
              </w:rPr>
              <w:t xml:space="preserve">Internet – </w:t>
            </w:r>
            <w:r w:rsidRPr="00F11BB4">
              <w:rPr>
                <w:sz w:val="20"/>
                <w:szCs w:val="20"/>
              </w:rPr>
              <w:t>formulace požadavku při vyhledávání na internetu, věrohodnost</w:t>
            </w:r>
          </w:p>
          <w:p w:rsidR="00F41DC3" w:rsidRPr="008E236C" w:rsidRDefault="00F41DC3" w:rsidP="00F41DC3">
            <w:pPr>
              <w:rPr>
                <w:b/>
                <w:bCs/>
                <w:sz w:val="20"/>
                <w:szCs w:val="20"/>
              </w:rPr>
            </w:pPr>
            <w:r w:rsidRPr="00F11BB4">
              <w:rPr>
                <w:b/>
                <w:bCs/>
                <w:sz w:val="20"/>
                <w:szCs w:val="20"/>
              </w:rPr>
              <w:t>Bezpečný Internet</w:t>
            </w:r>
          </w:p>
          <w:p w:rsidR="00F41DC3" w:rsidRPr="00F11BB4" w:rsidRDefault="00F41DC3" w:rsidP="00F41DC3">
            <w:pPr>
              <w:rPr>
                <w:sz w:val="20"/>
                <w:szCs w:val="20"/>
              </w:rPr>
            </w:pPr>
          </w:p>
          <w:p w:rsidR="00F41DC3" w:rsidRPr="00A31EEA" w:rsidRDefault="00F41DC3" w:rsidP="00F41DC3">
            <w:pPr>
              <w:pStyle w:val="Zkladntext2"/>
              <w:jc w:val="left"/>
              <w:rPr>
                <w:b/>
                <w:bCs/>
                <w:sz w:val="20"/>
                <w:szCs w:val="20"/>
              </w:rPr>
            </w:pPr>
            <w:r w:rsidRPr="00A31EEA">
              <w:rPr>
                <w:b/>
                <w:bCs/>
                <w:sz w:val="20"/>
                <w:szCs w:val="20"/>
              </w:rPr>
              <w:t>ZPRACOVÁNÍ A VYUŽITÍ INFORMACÍ</w:t>
            </w:r>
          </w:p>
          <w:p w:rsidR="00F41DC3" w:rsidRPr="00F11BB4" w:rsidRDefault="00F41DC3" w:rsidP="00F41DC3">
            <w:pPr>
              <w:rPr>
                <w:b/>
                <w:bCs/>
                <w:sz w:val="20"/>
                <w:szCs w:val="20"/>
              </w:rPr>
            </w:pPr>
            <w:r w:rsidRPr="00F11BB4">
              <w:rPr>
                <w:b/>
                <w:bCs/>
                <w:sz w:val="20"/>
                <w:szCs w:val="20"/>
              </w:rPr>
              <w:t>Word</w:t>
            </w:r>
          </w:p>
          <w:p w:rsidR="00F41DC3" w:rsidRPr="00F11BB4" w:rsidRDefault="00F41DC3" w:rsidP="00F41DC3">
            <w:pPr>
              <w:rPr>
                <w:sz w:val="20"/>
                <w:szCs w:val="20"/>
              </w:rPr>
            </w:pPr>
            <w:r w:rsidRPr="00F11BB4">
              <w:rPr>
                <w:sz w:val="20"/>
                <w:szCs w:val="20"/>
              </w:rPr>
              <w:t xml:space="preserve"> – prohloubení znalostí</w:t>
            </w:r>
          </w:p>
          <w:p w:rsidR="00F41DC3" w:rsidRPr="00F11BB4" w:rsidRDefault="00F41DC3" w:rsidP="00F41DC3">
            <w:pPr>
              <w:rPr>
                <w:sz w:val="20"/>
                <w:szCs w:val="20"/>
              </w:rPr>
            </w:pPr>
          </w:p>
          <w:p w:rsidR="00F41DC3" w:rsidRPr="00F11BB4" w:rsidRDefault="00F41DC3" w:rsidP="00F41DC3">
            <w:pPr>
              <w:rPr>
                <w:sz w:val="20"/>
                <w:szCs w:val="20"/>
              </w:rPr>
            </w:pP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Excel</w:t>
            </w:r>
          </w:p>
          <w:p w:rsidR="00F41DC3" w:rsidRPr="00F11BB4" w:rsidRDefault="00F41DC3" w:rsidP="00F41DC3">
            <w:pPr>
              <w:rPr>
                <w:sz w:val="20"/>
                <w:szCs w:val="20"/>
              </w:rPr>
            </w:pPr>
            <w:r w:rsidRPr="00F11BB4">
              <w:rPr>
                <w:sz w:val="20"/>
                <w:szCs w:val="20"/>
              </w:rPr>
              <w:t>- seznámení s programem</w:t>
            </w: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r w:rsidRPr="00F11BB4">
              <w:rPr>
                <w:b/>
                <w:bCs/>
                <w:sz w:val="20"/>
                <w:szCs w:val="20"/>
              </w:rPr>
              <w:t>Zpracování pozvánek, plakátů</w:t>
            </w:r>
            <w:r w:rsidRPr="00F11BB4">
              <w:rPr>
                <w:sz w:val="20"/>
                <w:szCs w:val="20"/>
              </w:rPr>
              <w:t xml:space="preserve"> </w:t>
            </w:r>
          </w:p>
          <w:p w:rsidR="00F41DC3" w:rsidRPr="00F11BB4" w:rsidRDefault="00F41DC3" w:rsidP="00F41DC3">
            <w:pPr>
              <w:rPr>
                <w:sz w:val="20"/>
                <w:szCs w:val="20"/>
              </w:rPr>
            </w:pPr>
            <w:r w:rsidRPr="00F11BB4">
              <w:rPr>
                <w:sz w:val="20"/>
                <w:szCs w:val="20"/>
              </w:rPr>
              <w:t>- vlastní prezentace</w:t>
            </w:r>
          </w:p>
          <w:p w:rsidR="00F41DC3" w:rsidRPr="00F11BB4" w:rsidRDefault="00F41DC3" w:rsidP="00F41DC3">
            <w:pPr>
              <w:rPr>
                <w:b/>
                <w:bCs/>
                <w:sz w:val="20"/>
                <w:szCs w:val="20"/>
              </w:rPr>
            </w:pPr>
            <w:r w:rsidRPr="00F11BB4">
              <w:rPr>
                <w:b/>
                <w:bCs/>
                <w:sz w:val="20"/>
                <w:szCs w:val="20"/>
              </w:rPr>
              <w:t>Informační etika</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ochrana práv k duševnímu vlastnictví</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copyright</w:t>
            </w:r>
          </w:p>
          <w:p w:rsidR="00F41DC3" w:rsidRPr="00F11BB4" w:rsidRDefault="00F41DC3" w:rsidP="00F41DC3">
            <w:pPr>
              <w:rPr>
                <w:sz w:val="20"/>
                <w:szCs w:val="20"/>
              </w:rPr>
            </w:pPr>
          </w:p>
          <w:p w:rsidR="00F41DC3" w:rsidRPr="00F11BB4" w:rsidRDefault="00F41DC3" w:rsidP="00F41DC3">
            <w:pPr>
              <w:rPr>
                <w:b/>
                <w:bCs/>
                <w:sz w:val="20"/>
                <w:szCs w:val="20"/>
              </w:rPr>
            </w:pPr>
            <w:r w:rsidRPr="00F11BB4">
              <w:rPr>
                <w:b/>
                <w:bCs/>
                <w:sz w:val="20"/>
                <w:szCs w:val="20"/>
              </w:rPr>
              <w:t>Internet</w:t>
            </w:r>
          </w:p>
          <w:p w:rsidR="00F41DC3" w:rsidRPr="00A31EEA" w:rsidRDefault="00F41DC3" w:rsidP="00F41DC3">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 vyhledávače a prohlížeče</w:t>
            </w:r>
          </w:p>
          <w:p w:rsidR="008E236C" w:rsidRPr="00F11BB4" w:rsidRDefault="00F41DC3" w:rsidP="00F41DC3">
            <w:pPr>
              <w:rPr>
                <w:sz w:val="20"/>
                <w:szCs w:val="20"/>
              </w:rPr>
            </w:pPr>
            <w:r w:rsidRPr="00F11BB4">
              <w:rPr>
                <w:sz w:val="20"/>
                <w:szCs w:val="20"/>
              </w:rPr>
              <w:t>- internetové encyklopedie</w:t>
            </w:r>
          </w:p>
          <w:p w:rsidR="00F41DC3" w:rsidRPr="00A31EEA" w:rsidRDefault="00F41DC3" w:rsidP="00F41DC3">
            <w:pPr>
              <w:pStyle w:val="Nadpis1"/>
              <w:rPr>
                <w:rFonts w:ascii="Times New Roman" w:hAnsi="Times New Roman"/>
                <w:kern w:val="0"/>
                <w:sz w:val="20"/>
                <w:szCs w:val="20"/>
              </w:rPr>
            </w:pPr>
            <w:r w:rsidRPr="00A31EEA">
              <w:rPr>
                <w:rFonts w:ascii="Times New Roman" w:hAnsi="Times New Roman"/>
                <w:kern w:val="0"/>
                <w:sz w:val="20"/>
                <w:szCs w:val="20"/>
              </w:rPr>
              <w:t>POWER POINT</w:t>
            </w:r>
          </w:p>
          <w:p w:rsidR="00F41DC3" w:rsidRPr="00F11BB4" w:rsidRDefault="00F41DC3" w:rsidP="00F41DC3">
            <w:pPr>
              <w:rPr>
                <w:sz w:val="20"/>
                <w:szCs w:val="20"/>
              </w:rPr>
            </w:pPr>
            <w:r w:rsidRPr="00F11BB4">
              <w:rPr>
                <w:sz w:val="20"/>
                <w:szCs w:val="20"/>
              </w:rPr>
              <w:t xml:space="preserve">- tvorba prezentace, </w:t>
            </w:r>
          </w:p>
          <w:p w:rsidR="00F41DC3" w:rsidRPr="00F11BB4" w:rsidRDefault="00F41DC3" w:rsidP="00F41DC3">
            <w:pPr>
              <w:rPr>
                <w:sz w:val="20"/>
                <w:szCs w:val="20"/>
              </w:rPr>
            </w:pPr>
            <w:r w:rsidRPr="00F11BB4">
              <w:rPr>
                <w:sz w:val="20"/>
                <w:szCs w:val="20"/>
              </w:rPr>
              <w:t>- vkládání obrázků</w:t>
            </w:r>
          </w:p>
          <w:p w:rsidR="00F41DC3" w:rsidRPr="00F11BB4" w:rsidRDefault="00F41DC3" w:rsidP="00F41DC3">
            <w:pPr>
              <w:rPr>
                <w:sz w:val="20"/>
                <w:szCs w:val="20"/>
              </w:rPr>
            </w:pPr>
            <w:r w:rsidRPr="00F11BB4">
              <w:rPr>
                <w:sz w:val="20"/>
                <w:szCs w:val="20"/>
              </w:rPr>
              <w:t>- projektová práce na zadané téma</w:t>
            </w:r>
          </w:p>
          <w:p w:rsidR="00F41DC3" w:rsidRPr="00F11BB4" w:rsidRDefault="00F41DC3" w:rsidP="00F41DC3">
            <w:pPr>
              <w:rPr>
                <w:sz w:val="20"/>
                <w:szCs w:val="20"/>
              </w:rPr>
            </w:pPr>
          </w:p>
        </w:tc>
        <w:tc>
          <w:tcPr>
            <w:tcW w:w="2668" w:type="dxa"/>
          </w:tcPr>
          <w:p w:rsidR="00F41DC3" w:rsidRPr="00F11BB4" w:rsidRDefault="00F41DC3" w:rsidP="00F41DC3">
            <w:pPr>
              <w:rPr>
                <w:sz w:val="20"/>
                <w:szCs w:val="20"/>
              </w:rPr>
            </w:pPr>
            <w:r w:rsidRPr="00F11BB4">
              <w:rPr>
                <w:sz w:val="20"/>
                <w:szCs w:val="20"/>
              </w:rPr>
              <w:t xml:space="preserve">MED – </w:t>
            </w:r>
            <w:r w:rsidR="006A7EC9">
              <w:rPr>
                <w:sz w:val="20"/>
                <w:szCs w:val="20"/>
              </w:rPr>
              <w:t>I</w:t>
            </w:r>
            <w:r w:rsidRPr="00F11BB4">
              <w:rPr>
                <w:sz w:val="20"/>
                <w:szCs w:val="20"/>
              </w:rPr>
              <w:t>nterpretace vztahu mediálních sdělení a reality</w:t>
            </w:r>
          </w:p>
          <w:p w:rsidR="00F41DC3" w:rsidRPr="00F11BB4" w:rsidRDefault="006A7EC9" w:rsidP="00F41DC3">
            <w:pPr>
              <w:rPr>
                <w:sz w:val="20"/>
                <w:szCs w:val="20"/>
              </w:rPr>
            </w:pPr>
            <w:r>
              <w:rPr>
                <w:sz w:val="20"/>
                <w:szCs w:val="20"/>
              </w:rPr>
              <w:t>(vyhledávání a zpracování informací z internetu)</w:t>
            </w: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p>
          <w:p w:rsidR="00F41DC3" w:rsidRPr="00F11BB4" w:rsidRDefault="00F41DC3" w:rsidP="00F41DC3">
            <w:pPr>
              <w:rPr>
                <w:sz w:val="20"/>
                <w:szCs w:val="20"/>
              </w:rPr>
            </w:pPr>
            <w:r w:rsidRPr="00F11BB4">
              <w:rPr>
                <w:sz w:val="20"/>
                <w:szCs w:val="20"/>
              </w:rPr>
              <w:t>MED – Tvorba mediálního sdělení (</w:t>
            </w:r>
            <w:r w:rsidR="006A7EC9">
              <w:rPr>
                <w:sz w:val="20"/>
                <w:szCs w:val="20"/>
              </w:rPr>
              <w:t xml:space="preserve">při </w:t>
            </w:r>
            <w:r w:rsidRPr="00F11BB4">
              <w:rPr>
                <w:sz w:val="20"/>
                <w:szCs w:val="20"/>
              </w:rPr>
              <w:t>uplatnění a výběr</w:t>
            </w:r>
            <w:r w:rsidR="006A7EC9">
              <w:rPr>
                <w:sz w:val="20"/>
                <w:szCs w:val="20"/>
              </w:rPr>
              <w:t>u</w:t>
            </w:r>
            <w:r w:rsidRPr="00F11BB4">
              <w:rPr>
                <w:sz w:val="20"/>
                <w:szCs w:val="20"/>
              </w:rPr>
              <w:t xml:space="preserve"> výrazových prostředků)</w:t>
            </w:r>
          </w:p>
          <w:p w:rsidR="00F41DC3" w:rsidRPr="00F11BB4" w:rsidRDefault="00F41DC3" w:rsidP="00F41DC3">
            <w:pPr>
              <w:rPr>
                <w:sz w:val="20"/>
                <w:szCs w:val="20"/>
              </w:rPr>
            </w:pPr>
          </w:p>
        </w:tc>
      </w:tr>
    </w:tbl>
    <w:p w:rsidR="00F41DC3" w:rsidRDefault="00F41DC3" w:rsidP="00F41DC3">
      <w:pPr>
        <w:sectPr w:rsidR="00F41DC3">
          <w:pgSz w:w="16838" w:h="11906" w:orient="landscape"/>
          <w:pgMar w:top="1418" w:right="1418" w:bottom="1418" w:left="1418" w:header="709" w:footer="709" w:gutter="0"/>
          <w:cols w:space="708"/>
          <w:docGrid w:linePitch="360"/>
        </w:sectPr>
      </w:pPr>
    </w:p>
    <w:p w:rsidR="008E236C" w:rsidRDefault="008E236C" w:rsidP="008E236C">
      <w:pPr>
        <w:outlineLvl w:val="0"/>
        <w:rPr>
          <w:b/>
          <w:bCs/>
        </w:rPr>
      </w:pPr>
      <w:r w:rsidRPr="00F11BB4">
        <w:rPr>
          <w:i/>
          <w:iCs/>
          <w:sz w:val="32"/>
          <w:szCs w:val="32"/>
        </w:rPr>
        <w:t>Název předmětu:</w:t>
      </w:r>
      <w:r>
        <w:rPr>
          <w:i/>
          <w:iCs/>
        </w:rPr>
        <w:t xml:space="preserve"> </w:t>
      </w:r>
      <w:r>
        <w:rPr>
          <w:b/>
          <w:bCs/>
        </w:rPr>
        <w:t xml:space="preserve"> </w:t>
      </w:r>
      <w:r>
        <w:rPr>
          <w:b/>
          <w:bCs/>
          <w:sz w:val="32"/>
          <w:szCs w:val="32"/>
        </w:rPr>
        <w:t xml:space="preserve">Prvouka – </w:t>
      </w:r>
      <w:r w:rsidR="003D2300">
        <w:rPr>
          <w:b/>
          <w:bCs/>
          <w:sz w:val="32"/>
          <w:szCs w:val="32"/>
        </w:rPr>
        <w:t>první</w:t>
      </w:r>
      <w:r>
        <w:rPr>
          <w:b/>
          <w:bCs/>
          <w:sz w:val="32"/>
          <w:szCs w:val="32"/>
        </w:rPr>
        <w:t xml:space="preserve"> stupeň (Prv)</w:t>
      </w:r>
    </w:p>
    <w:p w:rsidR="008E236C" w:rsidRDefault="008E236C" w:rsidP="008E236C"/>
    <w:p w:rsidR="007B5AF7" w:rsidRDefault="007B5AF7" w:rsidP="008E236C">
      <w:pPr>
        <w:rPr>
          <w:b/>
          <w:bCs/>
          <w:sz w:val="28"/>
          <w:szCs w:val="28"/>
        </w:rPr>
      </w:pPr>
    </w:p>
    <w:p w:rsidR="007B5AF7" w:rsidRDefault="007B5AF7" w:rsidP="007B5AF7">
      <w:pPr>
        <w:rPr>
          <w:b/>
          <w:bCs/>
          <w:sz w:val="28"/>
          <w:szCs w:val="28"/>
        </w:rPr>
      </w:pPr>
      <w:r>
        <w:rPr>
          <w:b/>
          <w:bCs/>
          <w:sz w:val="28"/>
          <w:szCs w:val="28"/>
        </w:rPr>
        <w:t>Charakteristika vyučovacího předmětu</w:t>
      </w:r>
    </w:p>
    <w:p w:rsidR="008E236C" w:rsidRDefault="008E236C" w:rsidP="008E236C">
      <w:pPr>
        <w:rPr>
          <w:i/>
          <w:iCs/>
        </w:rPr>
      </w:pPr>
    </w:p>
    <w:p w:rsidR="008E236C" w:rsidRDefault="008E236C" w:rsidP="008E236C">
      <w:pPr>
        <w:ind w:firstLine="708"/>
        <w:jc w:val="both"/>
      </w:pPr>
      <w:r>
        <w:t>Vyučovací předmět Prvouka vychází z obsahu vzdělávacího oboru Člověk a jeho svět společně s dále uvedenými obsahy průřezových témat.</w:t>
      </w:r>
    </w:p>
    <w:p w:rsidR="008E236C" w:rsidRDefault="008E236C" w:rsidP="008E236C">
      <w:pPr>
        <w:ind w:firstLine="708"/>
        <w:jc w:val="both"/>
      </w:pPr>
      <w:r>
        <w:t>Cílem vyučovacího předmětu je vzdělávat žáka tak, aby byl schopný vnímat pravdivý obraz světa, najít v něm své místo, rozlišit dobro a zlo a zaujmout hodnotný postoj v životě. Úkolem školy je prostřednictvím tohoto předmětu vzbudit v dětech touhu po dalším vzdělávání, poznávání a sebezdokonalování. Tato komplexní oblast vymezuje vzdělávací obsah týkající se člověka, rodiny, společnosti, vlasti, přírody, kultury, techniky a zdraví. Prvouka začíná budovat prvotní ucelený obraz světa a vyznačuje v něm jeho základní vztahy. V prvních letech má předmět převážně výchovný charakter, zaměřený na osobnost žáka a jeho začlenění do kolektivu, který se postupně rozšiřuje z rodiny a školy na okolní region.</w:t>
      </w:r>
    </w:p>
    <w:p w:rsidR="009A6F11" w:rsidRDefault="009A6F11" w:rsidP="008E236C">
      <w:pPr>
        <w:ind w:firstLine="708"/>
        <w:jc w:val="both"/>
      </w:pPr>
      <w:r>
        <w:t>Očekávané výstupy jsou rozděleny do okruhů: Místo, kde žijeme, Lidé kolem nás, Lidé a čas, Rozmanitost přírody a Člověk a jeho zdraví.</w:t>
      </w:r>
    </w:p>
    <w:p w:rsidR="006B2ABD" w:rsidRPr="005F5FA9" w:rsidRDefault="003D2300" w:rsidP="006B2ABD">
      <w:pPr>
        <w:ind w:firstLine="708"/>
        <w:jc w:val="both"/>
      </w:pPr>
      <w:r>
        <w:t>V</w:t>
      </w:r>
      <w:r w:rsidR="00916070">
        <w:t> </w:t>
      </w:r>
      <w:r>
        <w:t>prvním</w:t>
      </w:r>
      <w:r w:rsidR="00916070">
        <w:t>,</w:t>
      </w:r>
      <w:r>
        <w:t xml:space="preserve"> druhém</w:t>
      </w:r>
      <w:r w:rsidR="00916070">
        <w:t xml:space="preserve"> a třetím</w:t>
      </w:r>
      <w:r>
        <w:t xml:space="preserve"> ročníku </w:t>
      </w:r>
      <w:r w:rsidR="008E236C">
        <w:t>se předmětu vyučuje dvě hodiny týdně</w:t>
      </w:r>
      <w:r w:rsidR="00916070">
        <w:t>.</w:t>
      </w:r>
      <w:r w:rsidR="008E236C">
        <w:t xml:space="preserve"> Výuka probíhá </w:t>
      </w:r>
      <w:r w:rsidR="006C4938">
        <w:t xml:space="preserve">zpravidla </w:t>
      </w:r>
      <w:r w:rsidR="008E236C">
        <w:t>v nedělených třídách</w:t>
      </w:r>
      <w:r w:rsidR="006C4938">
        <w:t xml:space="preserve"> (v případě velkého počtu žáků je možné výuku dělit do skupin)</w:t>
      </w:r>
      <w:r w:rsidR="008E236C">
        <w:t xml:space="preserve">, </w:t>
      </w:r>
      <w:r w:rsidR="006C4938">
        <w:t xml:space="preserve">a to v kmenové učebně, </w:t>
      </w:r>
      <w:r w:rsidR="008E236C">
        <w:t>popřípadě v dalších vhodných prostorách školy a jejím okolí</w:t>
      </w:r>
      <w:r>
        <w:t>.</w:t>
      </w:r>
      <w:r w:rsidR="008E236C">
        <w:t xml:space="preserve"> V rámci mezipředmětových vztahů a je jako součástí předmětu organizován Den školy jako připomenutí historie školy a významu historie pro člověka</w:t>
      </w:r>
      <w:r w:rsidR="006B2ABD">
        <w:t xml:space="preserve"> a Den Země zaměřený na ochranu přírody.</w:t>
      </w:r>
    </w:p>
    <w:p w:rsidR="008E236C" w:rsidRDefault="008E236C" w:rsidP="008E236C">
      <w:pPr>
        <w:ind w:firstLine="708"/>
        <w:jc w:val="both"/>
      </w:pPr>
      <w:r>
        <w:t xml:space="preserve">Součástí výuky je </w:t>
      </w:r>
      <w:r w:rsidR="00BB7CBD">
        <w:t xml:space="preserve">také </w:t>
      </w:r>
      <w:r>
        <w:t xml:space="preserve">návštěva strážnického skanzenu (Muzea vesnice jihovýchodní Moravy) a výukového programu zaměřeného na poznání dřívějších </w:t>
      </w:r>
      <w:r w:rsidR="003D2300">
        <w:t>života našich předků.</w:t>
      </w:r>
    </w:p>
    <w:p w:rsidR="008E236C" w:rsidRDefault="008E236C" w:rsidP="008E236C"/>
    <w:p w:rsidR="008E236C" w:rsidRPr="00493D24" w:rsidRDefault="008E236C" w:rsidP="008E236C">
      <w:pPr>
        <w:rPr>
          <w:b/>
          <w:bCs/>
        </w:rPr>
      </w:pPr>
      <w:r w:rsidRPr="00493D24">
        <w:rPr>
          <w:b/>
          <w:bCs/>
        </w:rPr>
        <w:t xml:space="preserve">Výchovné a vzdělávací strategie </w:t>
      </w:r>
    </w:p>
    <w:p w:rsidR="008E236C" w:rsidRDefault="008E236C" w:rsidP="008E236C">
      <w:pPr>
        <w:rPr>
          <w:i/>
          <w:iCs/>
        </w:rPr>
      </w:pPr>
    </w:p>
    <w:p w:rsidR="008E236C" w:rsidRDefault="008E236C" w:rsidP="008E236C">
      <w:pPr>
        <w:outlineLvl w:val="0"/>
        <w:rPr>
          <w:b/>
          <w:bCs/>
        </w:rPr>
      </w:pPr>
      <w:r>
        <w:rPr>
          <w:b/>
          <w:bCs/>
        </w:rPr>
        <w:t>Kompetence k učení</w:t>
      </w:r>
    </w:p>
    <w:p w:rsidR="008E236C" w:rsidRDefault="003D2300" w:rsidP="008E236C">
      <w:pPr>
        <w:rPr>
          <w:i/>
          <w:iCs/>
        </w:rPr>
      </w:pPr>
      <w:r>
        <w:rPr>
          <w:i/>
          <w:iCs/>
        </w:rPr>
        <w:t>Učitel vede žáky k</w:t>
      </w:r>
      <w:r w:rsidR="008E236C">
        <w:rPr>
          <w:i/>
          <w:iCs/>
        </w:rPr>
        <w:t>:</w:t>
      </w:r>
    </w:p>
    <w:p w:rsidR="008E236C" w:rsidRPr="003D2300" w:rsidRDefault="003D2300" w:rsidP="002046FC">
      <w:pPr>
        <w:pStyle w:val="Odstavecseseznamem"/>
        <w:numPr>
          <w:ilvl w:val="0"/>
          <w:numId w:val="55"/>
        </w:numPr>
        <w:rPr>
          <w:sz w:val="24"/>
          <w:szCs w:val="24"/>
        </w:rPr>
      </w:pPr>
      <w:r w:rsidRPr="003D2300">
        <w:rPr>
          <w:sz w:val="24"/>
          <w:szCs w:val="24"/>
        </w:rPr>
        <w:t xml:space="preserve">objevování a </w:t>
      </w:r>
      <w:r w:rsidR="008E236C" w:rsidRPr="003D2300">
        <w:rPr>
          <w:sz w:val="24"/>
          <w:szCs w:val="24"/>
        </w:rPr>
        <w:t>poznávání věcí</w:t>
      </w:r>
      <w:r w:rsidRPr="003D2300">
        <w:rPr>
          <w:sz w:val="24"/>
          <w:szCs w:val="24"/>
        </w:rPr>
        <w:t>,</w:t>
      </w:r>
    </w:p>
    <w:p w:rsidR="008E236C" w:rsidRPr="003D2300" w:rsidRDefault="008E236C" w:rsidP="002046FC">
      <w:pPr>
        <w:pStyle w:val="Odstavecseseznamem"/>
        <w:numPr>
          <w:ilvl w:val="0"/>
          <w:numId w:val="55"/>
        </w:numPr>
        <w:rPr>
          <w:sz w:val="24"/>
          <w:szCs w:val="24"/>
        </w:rPr>
      </w:pPr>
      <w:r w:rsidRPr="003D2300">
        <w:rPr>
          <w:sz w:val="24"/>
          <w:szCs w:val="24"/>
        </w:rPr>
        <w:t>vyhledávání a zpracovávání informací,</w:t>
      </w:r>
    </w:p>
    <w:p w:rsidR="008E236C" w:rsidRPr="003D2300" w:rsidRDefault="008E236C" w:rsidP="002046FC">
      <w:pPr>
        <w:pStyle w:val="Odstavecseseznamem"/>
        <w:numPr>
          <w:ilvl w:val="0"/>
          <w:numId w:val="55"/>
        </w:numPr>
        <w:rPr>
          <w:sz w:val="24"/>
          <w:szCs w:val="24"/>
        </w:rPr>
      </w:pPr>
      <w:r w:rsidRPr="003D2300">
        <w:rPr>
          <w:sz w:val="24"/>
          <w:szCs w:val="24"/>
        </w:rPr>
        <w:t>pozorování a experimentování,</w:t>
      </w:r>
    </w:p>
    <w:p w:rsidR="008E236C" w:rsidRPr="003D2300" w:rsidRDefault="008E236C" w:rsidP="002046FC">
      <w:pPr>
        <w:pStyle w:val="Odstavecseseznamem"/>
        <w:numPr>
          <w:ilvl w:val="0"/>
          <w:numId w:val="55"/>
        </w:numPr>
        <w:rPr>
          <w:sz w:val="24"/>
          <w:szCs w:val="24"/>
        </w:rPr>
      </w:pPr>
      <w:r w:rsidRPr="003D2300">
        <w:rPr>
          <w:sz w:val="24"/>
          <w:szCs w:val="24"/>
        </w:rPr>
        <w:t>k porovnávání získaných výsledků.</w:t>
      </w:r>
    </w:p>
    <w:p w:rsidR="008E236C" w:rsidRDefault="008E236C" w:rsidP="008E236C"/>
    <w:p w:rsidR="008E236C" w:rsidRDefault="008E236C" w:rsidP="008E236C">
      <w:pPr>
        <w:outlineLvl w:val="0"/>
        <w:rPr>
          <w:b/>
          <w:bCs/>
        </w:rPr>
      </w:pPr>
      <w:r>
        <w:rPr>
          <w:b/>
          <w:bCs/>
        </w:rPr>
        <w:t>Kompetence k řešení problémů</w:t>
      </w:r>
    </w:p>
    <w:p w:rsidR="008E236C" w:rsidRDefault="008E236C" w:rsidP="008E236C">
      <w:pPr>
        <w:rPr>
          <w:i/>
          <w:iCs/>
        </w:rPr>
      </w:pPr>
      <w:r>
        <w:rPr>
          <w:i/>
          <w:iCs/>
        </w:rPr>
        <w:t>Učitel vede žáky k:</w:t>
      </w:r>
    </w:p>
    <w:p w:rsidR="008E236C" w:rsidRPr="003D2300" w:rsidRDefault="003D2300" w:rsidP="002046FC">
      <w:pPr>
        <w:pStyle w:val="Odstavecseseznamem"/>
        <w:numPr>
          <w:ilvl w:val="0"/>
          <w:numId w:val="56"/>
        </w:numPr>
        <w:rPr>
          <w:sz w:val="24"/>
          <w:szCs w:val="24"/>
        </w:rPr>
      </w:pPr>
      <w:r w:rsidRPr="003D2300">
        <w:rPr>
          <w:sz w:val="24"/>
          <w:szCs w:val="24"/>
        </w:rPr>
        <w:t>rozpoznání</w:t>
      </w:r>
      <w:r w:rsidR="008E236C" w:rsidRPr="003D2300">
        <w:rPr>
          <w:sz w:val="24"/>
          <w:szCs w:val="24"/>
        </w:rPr>
        <w:t xml:space="preserve"> a pochop</w:t>
      </w:r>
      <w:r w:rsidRPr="003D2300">
        <w:rPr>
          <w:sz w:val="24"/>
          <w:szCs w:val="24"/>
        </w:rPr>
        <w:t>ení</w:t>
      </w:r>
      <w:r w:rsidR="008E236C" w:rsidRPr="003D2300">
        <w:rPr>
          <w:sz w:val="24"/>
          <w:szCs w:val="24"/>
        </w:rPr>
        <w:t xml:space="preserve"> problém</w:t>
      </w:r>
      <w:r w:rsidRPr="003D2300">
        <w:rPr>
          <w:sz w:val="24"/>
          <w:szCs w:val="24"/>
        </w:rPr>
        <w:t>u,</w:t>
      </w:r>
      <w:r w:rsidR="008E236C" w:rsidRPr="003D2300">
        <w:rPr>
          <w:sz w:val="24"/>
          <w:szCs w:val="24"/>
        </w:rPr>
        <w:t xml:space="preserve"> </w:t>
      </w:r>
    </w:p>
    <w:p w:rsidR="008E236C" w:rsidRPr="003D2300" w:rsidRDefault="003D2300" w:rsidP="002046FC">
      <w:pPr>
        <w:pStyle w:val="Odstavecseseznamem"/>
        <w:numPr>
          <w:ilvl w:val="0"/>
          <w:numId w:val="56"/>
        </w:numPr>
        <w:rPr>
          <w:sz w:val="24"/>
          <w:szCs w:val="24"/>
        </w:rPr>
      </w:pPr>
      <w:r w:rsidRPr="003D2300">
        <w:rPr>
          <w:sz w:val="24"/>
          <w:szCs w:val="24"/>
        </w:rPr>
        <w:t>hledání</w:t>
      </w:r>
      <w:r w:rsidR="008E236C" w:rsidRPr="003D2300">
        <w:rPr>
          <w:sz w:val="24"/>
          <w:szCs w:val="24"/>
        </w:rPr>
        <w:t xml:space="preserve"> </w:t>
      </w:r>
      <w:r w:rsidRPr="003D2300">
        <w:rPr>
          <w:sz w:val="24"/>
          <w:szCs w:val="24"/>
        </w:rPr>
        <w:t xml:space="preserve">cest k </w:t>
      </w:r>
      <w:r w:rsidR="008E236C" w:rsidRPr="003D2300">
        <w:rPr>
          <w:sz w:val="24"/>
          <w:szCs w:val="24"/>
        </w:rPr>
        <w:t>řešení problému</w:t>
      </w:r>
      <w:r w:rsidRPr="003D2300">
        <w:rPr>
          <w:sz w:val="24"/>
          <w:szCs w:val="24"/>
        </w:rPr>
        <w:t>,</w:t>
      </w:r>
    </w:p>
    <w:p w:rsidR="008E236C" w:rsidRPr="003D2300" w:rsidRDefault="003D2300" w:rsidP="002046FC">
      <w:pPr>
        <w:pStyle w:val="Odstavecseseznamem"/>
        <w:numPr>
          <w:ilvl w:val="0"/>
          <w:numId w:val="56"/>
        </w:numPr>
        <w:rPr>
          <w:sz w:val="24"/>
          <w:szCs w:val="24"/>
        </w:rPr>
      </w:pPr>
      <w:r w:rsidRPr="003D2300">
        <w:rPr>
          <w:sz w:val="24"/>
          <w:szCs w:val="24"/>
        </w:rPr>
        <w:t>kritickému myšlení a k </w:t>
      </w:r>
      <w:r>
        <w:rPr>
          <w:sz w:val="24"/>
          <w:szCs w:val="24"/>
        </w:rPr>
        <w:t>zdůvodnění</w:t>
      </w:r>
      <w:r w:rsidRPr="003D2300">
        <w:rPr>
          <w:sz w:val="24"/>
          <w:szCs w:val="24"/>
        </w:rPr>
        <w:t xml:space="preserve"> svého řešení</w:t>
      </w:r>
      <w:r>
        <w:rPr>
          <w:sz w:val="24"/>
          <w:szCs w:val="24"/>
        </w:rPr>
        <w:t xml:space="preserve"> vzniklého problému</w:t>
      </w:r>
      <w:r w:rsidR="008E236C" w:rsidRPr="003D2300">
        <w:rPr>
          <w:sz w:val="24"/>
          <w:szCs w:val="24"/>
        </w:rPr>
        <w:t>.</w:t>
      </w:r>
    </w:p>
    <w:p w:rsidR="008E236C" w:rsidRDefault="008E236C" w:rsidP="008E236C"/>
    <w:p w:rsidR="008E236C" w:rsidRDefault="008E236C" w:rsidP="008E236C">
      <w:pPr>
        <w:outlineLvl w:val="0"/>
        <w:rPr>
          <w:b/>
          <w:bCs/>
        </w:rPr>
      </w:pPr>
      <w:r>
        <w:rPr>
          <w:b/>
          <w:bCs/>
        </w:rPr>
        <w:t>Kompetence komunikativní</w:t>
      </w:r>
    </w:p>
    <w:p w:rsidR="008E236C" w:rsidRDefault="008E236C" w:rsidP="008E236C">
      <w:pPr>
        <w:rPr>
          <w:i/>
          <w:iCs/>
        </w:rPr>
      </w:pPr>
      <w:r>
        <w:rPr>
          <w:i/>
          <w:iCs/>
        </w:rPr>
        <w:t>Učitel vede žáky k:</w:t>
      </w:r>
    </w:p>
    <w:p w:rsidR="008E236C" w:rsidRPr="00850833" w:rsidRDefault="008E236C" w:rsidP="002046FC">
      <w:pPr>
        <w:pStyle w:val="Odstavecseseznamem"/>
        <w:numPr>
          <w:ilvl w:val="0"/>
          <w:numId w:val="57"/>
        </w:numPr>
        <w:rPr>
          <w:sz w:val="24"/>
          <w:szCs w:val="24"/>
        </w:rPr>
      </w:pPr>
      <w:r w:rsidRPr="00850833">
        <w:rPr>
          <w:sz w:val="24"/>
          <w:szCs w:val="24"/>
        </w:rPr>
        <w:t>formulování a vyjadřování svých myšlenek a názorů,</w:t>
      </w:r>
    </w:p>
    <w:p w:rsidR="003D2300" w:rsidRPr="00850833" w:rsidRDefault="003D2300" w:rsidP="002046FC">
      <w:pPr>
        <w:pStyle w:val="Odstavecseseznamem"/>
        <w:numPr>
          <w:ilvl w:val="0"/>
          <w:numId w:val="57"/>
        </w:numPr>
        <w:rPr>
          <w:sz w:val="24"/>
          <w:szCs w:val="24"/>
        </w:rPr>
      </w:pPr>
      <w:r w:rsidRPr="00850833">
        <w:rPr>
          <w:sz w:val="24"/>
          <w:szCs w:val="24"/>
        </w:rPr>
        <w:t>rozšiřování slovní zásoby v osvojovaných tématech,</w:t>
      </w:r>
    </w:p>
    <w:p w:rsidR="008E236C" w:rsidRPr="00850833" w:rsidRDefault="003D2300" w:rsidP="002046FC">
      <w:pPr>
        <w:pStyle w:val="Odstavecseseznamem"/>
        <w:numPr>
          <w:ilvl w:val="0"/>
          <w:numId w:val="57"/>
        </w:numPr>
        <w:rPr>
          <w:sz w:val="24"/>
          <w:szCs w:val="24"/>
        </w:rPr>
      </w:pPr>
      <w:r w:rsidRPr="00850833">
        <w:rPr>
          <w:sz w:val="24"/>
          <w:szCs w:val="24"/>
        </w:rPr>
        <w:t xml:space="preserve">aktivnímu </w:t>
      </w:r>
      <w:r w:rsidR="008E236C" w:rsidRPr="00850833">
        <w:rPr>
          <w:sz w:val="24"/>
          <w:szCs w:val="24"/>
        </w:rPr>
        <w:t>naslouchání promluvám druhých lidí a k vhodnému reagování,</w:t>
      </w:r>
    </w:p>
    <w:p w:rsidR="008E236C" w:rsidRPr="00850833" w:rsidRDefault="008E236C" w:rsidP="002046FC">
      <w:pPr>
        <w:pStyle w:val="Odstavecseseznamem"/>
        <w:numPr>
          <w:ilvl w:val="0"/>
          <w:numId w:val="57"/>
        </w:numPr>
        <w:rPr>
          <w:sz w:val="24"/>
          <w:szCs w:val="24"/>
        </w:rPr>
      </w:pPr>
      <w:r w:rsidRPr="00850833">
        <w:rPr>
          <w:sz w:val="24"/>
          <w:szCs w:val="24"/>
        </w:rPr>
        <w:t>zapojování se do diskuze, obhajobě svého názoru a vhodné argumentaci,</w:t>
      </w:r>
    </w:p>
    <w:p w:rsidR="008E236C" w:rsidRPr="00850833" w:rsidRDefault="008E236C" w:rsidP="002046FC">
      <w:pPr>
        <w:pStyle w:val="Odstavecseseznamem"/>
        <w:numPr>
          <w:ilvl w:val="0"/>
          <w:numId w:val="57"/>
        </w:numPr>
        <w:rPr>
          <w:sz w:val="24"/>
          <w:szCs w:val="24"/>
        </w:rPr>
      </w:pPr>
      <w:r w:rsidRPr="00850833">
        <w:rPr>
          <w:sz w:val="24"/>
          <w:szCs w:val="24"/>
        </w:rPr>
        <w:t>rozvíjení komunikační schopnosti při veřejném vystupování, při týmové spolupráci,</w:t>
      </w:r>
    </w:p>
    <w:p w:rsidR="008E236C" w:rsidRPr="00850833" w:rsidRDefault="00850833" w:rsidP="002046FC">
      <w:pPr>
        <w:pStyle w:val="Odstavecseseznamem"/>
        <w:numPr>
          <w:ilvl w:val="0"/>
          <w:numId w:val="57"/>
        </w:numPr>
        <w:rPr>
          <w:sz w:val="24"/>
          <w:szCs w:val="24"/>
        </w:rPr>
      </w:pPr>
      <w:r w:rsidRPr="00850833">
        <w:rPr>
          <w:sz w:val="24"/>
          <w:szCs w:val="24"/>
        </w:rPr>
        <w:t xml:space="preserve">chápání </w:t>
      </w:r>
      <w:r w:rsidR="008E236C" w:rsidRPr="00850833">
        <w:rPr>
          <w:sz w:val="24"/>
          <w:szCs w:val="24"/>
        </w:rPr>
        <w:t>různých typů textů a záznamů, obrazových materiálů a jiných prostředků.</w:t>
      </w:r>
    </w:p>
    <w:p w:rsidR="00850833" w:rsidRDefault="00850833" w:rsidP="008E236C">
      <w:pPr>
        <w:rPr>
          <w:b/>
          <w:bCs/>
        </w:rPr>
      </w:pPr>
    </w:p>
    <w:p w:rsidR="008E236C" w:rsidRDefault="008E236C" w:rsidP="008E236C">
      <w:pPr>
        <w:outlineLvl w:val="0"/>
        <w:rPr>
          <w:b/>
          <w:bCs/>
        </w:rPr>
      </w:pPr>
      <w:r>
        <w:rPr>
          <w:b/>
          <w:bCs/>
        </w:rPr>
        <w:t>Kompetence sociální a personální</w:t>
      </w:r>
    </w:p>
    <w:p w:rsidR="008E236C" w:rsidRDefault="008E236C" w:rsidP="008E236C">
      <w:pPr>
        <w:rPr>
          <w:i/>
          <w:iCs/>
        </w:rPr>
      </w:pPr>
      <w:r>
        <w:rPr>
          <w:i/>
          <w:iCs/>
        </w:rPr>
        <w:t>Učitel vede žáky k:</w:t>
      </w:r>
    </w:p>
    <w:p w:rsidR="008E236C" w:rsidRPr="00850833" w:rsidRDefault="00850833" w:rsidP="002046FC">
      <w:pPr>
        <w:pStyle w:val="Odstavecseseznamem"/>
        <w:numPr>
          <w:ilvl w:val="0"/>
          <w:numId w:val="58"/>
        </w:numPr>
        <w:rPr>
          <w:sz w:val="24"/>
          <w:szCs w:val="24"/>
        </w:rPr>
      </w:pPr>
      <w:r w:rsidRPr="00850833">
        <w:rPr>
          <w:sz w:val="24"/>
          <w:szCs w:val="24"/>
        </w:rPr>
        <w:t>poznávání a chápání rozdílů mezi lidmi</w:t>
      </w:r>
      <w:r w:rsidR="008E236C" w:rsidRPr="00850833">
        <w:rPr>
          <w:sz w:val="24"/>
          <w:szCs w:val="24"/>
        </w:rPr>
        <w:t>,</w:t>
      </w:r>
    </w:p>
    <w:p w:rsidR="008E236C" w:rsidRPr="00850833" w:rsidRDefault="008E236C" w:rsidP="002046FC">
      <w:pPr>
        <w:pStyle w:val="Odstavecseseznamem"/>
        <w:numPr>
          <w:ilvl w:val="0"/>
          <w:numId w:val="58"/>
        </w:numPr>
        <w:rPr>
          <w:sz w:val="24"/>
          <w:szCs w:val="24"/>
        </w:rPr>
      </w:pPr>
      <w:r w:rsidRPr="00850833">
        <w:rPr>
          <w:sz w:val="24"/>
          <w:szCs w:val="24"/>
        </w:rPr>
        <w:t>spolupráci ve skupině, respektování různých názorů</w:t>
      </w:r>
      <w:r w:rsidR="00850833" w:rsidRPr="00850833">
        <w:rPr>
          <w:sz w:val="24"/>
          <w:szCs w:val="24"/>
        </w:rPr>
        <w:t xml:space="preserve"> a rozdílů</w:t>
      </w:r>
      <w:r w:rsidRPr="00850833">
        <w:rPr>
          <w:sz w:val="24"/>
          <w:szCs w:val="24"/>
        </w:rPr>
        <w:t>,</w:t>
      </w:r>
    </w:p>
    <w:p w:rsidR="00850833" w:rsidRDefault="00850833" w:rsidP="002046FC">
      <w:pPr>
        <w:pStyle w:val="Odstavecseseznamem"/>
        <w:numPr>
          <w:ilvl w:val="0"/>
          <w:numId w:val="58"/>
        </w:numPr>
        <w:rPr>
          <w:sz w:val="24"/>
          <w:szCs w:val="24"/>
        </w:rPr>
      </w:pPr>
      <w:r>
        <w:rPr>
          <w:sz w:val="24"/>
          <w:szCs w:val="24"/>
        </w:rPr>
        <w:t xml:space="preserve">vyjadřování pozitivních citů ve vztahu k sobě i okolnímu prostředí, </w:t>
      </w:r>
    </w:p>
    <w:p w:rsidR="008E236C" w:rsidRPr="00850833" w:rsidRDefault="008E236C" w:rsidP="002046FC">
      <w:pPr>
        <w:pStyle w:val="Odstavecseseznamem"/>
        <w:numPr>
          <w:ilvl w:val="0"/>
          <w:numId w:val="58"/>
        </w:numPr>
        <w:rPr>
          <w:sz w:val="24"/>
          <w:szCs w:val="24"/>
        </w:rPr>
      </w:pPr>
      <w:r w:rsidRPr="00850833">
        <w:rPr>
          <w:sz w:val="24"/>
          <w:szCs w:val="24"/>
        </w:rPr>
        <w:t>ohleduplnému a bezpečnému chování k druhému pohlaví v daném věku,</w:t>
      </w:r>
    </w:p>
    <w:p w:rsidR="008E236C" w:rsidRPr="00850833" w:rsidRDefault="008E236C" w:rsidP="002046FC">
      <w:pPr>
        <w:pStyle w:val="Odstavecseseznamem"/>
        <w:numPr>
          <w:ilvl w:val="0"/>
          <w:numId w:val="58"/>
        </w:numPr>
        <w:rPr>
          <w:sz w:val="24"/>
          <w:szCs w:val="24"/>
        </w:rPr>
      </w:pPr>
      <w:r w:rsidRPr="00850833">
        <w:rPr>
          <w:sz w:val="24"/>
          <w:szCs w:val="24"/>
        </w:rPr>
        <w:t>vnímání práva všech lidí žít společně a podílet se na rozvoji společnosti jako celku.</w:t>
      </w:r>
    </w:p>
    <w:p w:rsidR="008E236C" w:rsidRDefault="008E236C" w:rsidP="008E236C">
      <w:pPr>
        <w:rPr>
          <w:b/>
          <w:bCs/>
        </w:rPr>
      </w:pPr>
    </w:p>
    <w:p w:rsidR="008E236C" w:rsidRDefault="008E236C" w:rsidP="008E236C">
      <w:pPr>
        <w:outlineLvl w:val="0"/>
        <w:rPr>
          <w:b/>
          <w:bCs/>
        </w:rPr>
      </w:pPr>
      <w:r>
        <w:rPr>
          <w:b/>
          <w:bCs/>
        </w:rPr>
        <w:t>Kompetence občanské</w:t>
      </w:r>
    </w:p>
    <w:p w:rsidR="008E236C" w:rsidRDefault="008E236C" w:rsidP="008E236C">
      <w:pPr>
        <w:rPr>
          <w:i/>
          <w:iCs/>
        </w:rPr>
      </w:pPr>
      <w:r>
        <w:rPr>
          <w:i/>
          <w:iCs/>
        </w:rPr>
        <w:t>Učitel vede žáky k:</w:t>
      </w:r>
    </w:p>
    <w:p w:rsidR="00850833" w:rsidRPr="00850833" w:rsidRDefault="00850833" w:rsidP="002046FC">
      <w:pPr>
        <w:pStyle w:val="Odstavecseseznamem"/>
        <w:numPr>
          <w:ilvl w:val="0"/>
          <w:numId w:val="59"/>
        </w:numPr>
        <w:rPr>
          <w:sz w:val="24"/>
          <w:szCs w:val="24"/>
        </w:rPr>
      </w:pPr>
      <w:r w:rsidRPr="00850833">
        <w:rPr>
          <w:sz w:val="24"/>
          <w:szCs w:val="24"/>
        </w:rPr>
        <w:t>utváření ohleduplného vztahu k přírodě i kulturním výtvorům,</w:t>
      </w:r>
    </w:p>
    <w:p w:rsidR="008E236C" w:rsidRPr="00850833" w:rsidRDefault="00850833" w:rsidP="002046FC">
      <w:pPr>
        <w:pStyle w:val="Odstavecseseznamem"/>
        <w:numPr>
          <w:ilvl w:val="0"/>
          <w:numId w:val="59"/>
        </w:numPr>
        <w:rPr>
          <w:sz w:val="24"/>
          <w:szCs w:val="24"/>
        </w:rPr>
      </w:pPr>
      <w:r w:rsidRPr="00850833">
        <w:rPr>
          <w:sz w:val="24"/>
          <w:szCs w:val="24"/>
        </w:rPr>
        <w:t xml:space="preserve">dodržování základních </w:t>
      </w:r>
      <w:r w:rsidR="008E236C" w:rsidRPr="00850833">
        <w:rPr>
          <w:sz w:val="24"/>
          <w:szCs w:val="24"/>
        </w:rPr>
        <w:t>společenských norem,</w:t>
      </w:r>
    </w:p>
    <w:p w:rsidR="00850833" w:rsidRPr="00850833" w:rsidRDefault="008E236C" w:rsidP="002046FC">
      <w:pPr>
        <w:pStyle w:val="Odstavecseseznamem"/>
        <w:numPr>
          <w:ilvl w:val="0"/>
          <w:numId w:val="59"/>
        </w:numPr>
        <w:rPr>
          <w:sz w:val="24"/>
          <w:szCs w:val="24"/>
        </w:rPr>
      </w:pPr>
      <w:r w:rsidRPr="00850833">
        <w:rPr>
          <w:sz w:val="24"/>
          <w:szCs w:val="24"/>
        </w:rPr>
        <w:t xml:space="preserve">zodpovědnému chování </w:t>
      </w:r>
      <w:r w:rsidR="00850833" w:rsidRPr="00850833">
        <w:rPr>
          <w:sz w:val="24"/>
          <w:szCs w:val="24"/>
        </w:rPr>
        <w:t xml:space="preserve">a poskytnutí pomoci </w:t>
      </w:r>
      <w:r w:rsidRPr="00850833">
        <w:rPr>
          <w:sz w:val="24"/>
          <w:szCs w:val="24"/>
        </w:rPr>
        <w:t>v krizových situacích</w:t>
      </w:r>
      <w:r w:rsidR="00850833" w:rsidRPr="00850833">
        <w:rPr>
          <w:sz w:val="24"/>
          <w:szCs w:val="24"/>
        </w:rPr>
        <w:t>,</w:t>
      </w:r>
    </w:p>
    <w:p w:rsidR="008E236C" w:rsidRPr="00850833" w:rsidRDefault="008E236C" w:rsidP="002046FC">
      <w:pPr>
        <w:pStyle w:val="Odstavecseseznamem"/>
        <w:numPr>
          <w:ilvl w:val="0"/>
          <w:numId w:val="59"/>
        </w:numPr>
        <w:rPr>
          <w:sz w:val="24"/>
          <w:szCs w:val="24"/>
        </w:rPr>
      </w:pPr>
      <w:r w:rsidRPr="00850833">
        <w:rPr>
          <w:sz w:val="24"/>
          <w:szCs w:val="24"/>
        </w:rPr>
        <w:t>respektování a ochraně našich tradic</w:t>
      </w:r>
      <w:r w:rsidR="00850833" w:rsidRPr="00850833">
        <w:rPr>
          <w:sz w:val="24"/>
          <w:szCs w:val="24"/>
        </w:rPr>
        <w:t>,</w:t>
      </w:r>
      <w:r w:rsidRPr="00850833">
        <w:rPr>
          <w:sz w:val="24"/>
          <w:szCs w:val="24"/>
        </w:rPr>
        <w:t xml:space="preserve"> kulturního a historického dědictví</w:t>
      </w:r>
      <w:r w:rsidR="00850833" w:rsidRPr="00850833">
        <w:rPr>
          <w:sz w:val="24"/>
          <w:szCs w:val="24"/>
        </w:rPr>
        <w:t>.</w:t>
      </w:r>
    </w:p>
    <w:p w:rsidR="00850833" w:rsidRDefault="00850833" w:rsidP="008E236C"/>
    <w:p w:rsidR="008E236C" w:rsidRDefault="008E236C" w:rsidP="008E236C">
      <w:pPr>
        <w:outlineLvl w:val="0"/>
        <w:rPr>
          <w:b/>
          <w:bCs/>
        </w:rPr>
      </w:pPr>
      <w:r>
        <w:rPr>
          <w:b/>
          <w:bCs/>
        </w:rPr>
        <w:t>Kompetence pracovní</w:t>
      </w:r>
    </w:p>
    <w:p w:rsidR="008E236C" w:rsidRDefault="008E236C" w:rsidP="008E236C">
      <w:pPr>
        <w:rPr>
          <w:i/>
          <w:iCs/>
        </w:rPr>
      </w:pPr>
      <w:r>
        <w:rPr>
          <w:i/>
          <w:iCs/>
        </w:rPr>
        <w:t>Učitel vede žáky k:</w:t>
      </w:r>
    </w:p>
    <w:p w:rsidR="008E236C" w:rsidRPr="00493D24" w:rsidRDefault="00850833" w:rsidP="002046FC">
      <w:pPr>
        <w:pStyle w:val="Odstavecseseznamem"/>
        <w:numPr>
          <w:ilvl w:val="0"/>
          <w:numId w:val="185"/>
        </w:numPr>
        <w:rPr>
          <w:sz w:val="24"/>
          <w:szCs w:val="24"/>
        </w:rPr>
      </w:pPr>
      <w:r w:rsidRPr="00493D24">
        <w:rPr>
          <w:sz w:val="24"/>
          <w:szCs w:val="24"/>
        </w:rPr>
        <w:t>zacházení</w:t>
      </w:r>
      <w:r w:rsidR="008E236C" w:rsidRPr="00493D24">
        <w:rPr>
          <w:sz w:val="24"/>
          <w:szCs w:val="24"/>
        </w:rPr>
        <w:t xml:space="preserve"> s různými nástroji a předměty,</w:t>
      </w:r>
    </w:p>
    <w:p w:rsidR="00850833" w:rsidRPr="00493D24" w:rsidRDefault="00850833" w:rsidP="002046FC">
      <w:pPr>
        <w:pStyle w:val="Odstavecseseznamem"/>
        <w:numPr>
          <w:ilvl w:val="0"/>
          <w:numId w:val="185"/>
        </w:numPr>
        <w:rPr>
          <w:sz w:val="24"/>
          <w:szCs w:val="24"/>
        </w:rPr>
      </w:pPr>
      <w:r w:rsidRPr="00493D24">
        <w:rPr>
          <w:sz w:val="24"/>
          <w:szCs w:val="24"/>
        </w:rPr>
        <w:t>utváření pracovních návyků v samostatné i týmové činnosti,</w:t>
      </w:r>
    </w:p>
    <w:p w:rsidR="00850833" w:rsidRPr="00493D24" w:rsidRDefault="00850833" w:rsidP="002046FC">
      <w:pPr>
        <w:pStyle w:val="Odstavecseseznamem"/>
        <w:numPr>
          <w:ilvl w:val="0"/>
          <w:numId w:val="185"/>
        </w:numPr>
        <w:rPr>
          <w:sz w:val="24"/>
          <w:szCs w:val="24"/>
        </w:rPr>
      </w:pPr>
      <w:r w:rsidRPr="00493D24">
        <w:rPr>
          <w:sz w:val="24"/>
          <w:szCs w:val="24"/>
        </w:rPr>
        <w:t xml:space="preserve">poznávání podstaty zdraví i příčin jeho ohrožení, </w:t>
      </w:r>
    </w:p>
    <w:p w:rsidR="00850833" w:rsidRPr="00493D24" w:rsidRDefault="00850833" w:rsidP="002046FC">
      <w:pPr>
        <w:pStyle w:val="Odstavecseseznamem"/>
        <w:numPr>
          <w:ilvl w:val="0"/>
          <w:numId w:val="185"/>
        </w:numPr>
        <w:rPr>
          <w:sz w:val="24"/>
          <w:szCs w:val="24"/>
        </w:rPr>
      </w:pPr>
      <w:r w:rsidRPr="00493D24">
        <w:rPr>
          <w:sz w:val="24"/>
          <w:szCs w:val="24"/>
        </w:rPr>
        <w:t>poznávání a upevňování preventivního chování.</w:t>
      </w:r>
    </w:p>
    <w:p w:rsidR="008E236C" w:rsidRDefault="008E236C" w:rsidP="008E236C">
      <w:pPr>
        <w:rPr>
          <w:b/>
          <w:bCs/>
        </w:rPr>
      </w:pPr>
    </w:p>
    <w:p w:rsidR="008E236C" w:rsidRDefault="008E236C" w:rsidP="007B5AF7">
      <w:pPr>
        <w:ind w:left="720"/>
      </w:pPr>
    </w:p>
    <w:p w:rsidR="00493D24" w:rsidRDefault="00493D24" w:rsidP="007B5AF7">
      <w:pPr>
        <w:ind w:left="720"/>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7B5AF7">
      <w:pPr>
        <w:ind w:left="720"/>
        <w:sectPr w:rsidR="00493D24">
          <w:pgSz w:w="11906" w:h="16838"/>
          <w:pgMar w:top="1418" w:right="1418" w:bottom="1418" w:left="1418" w:header="709" w:footer="709" w:gutter="0"/>
          <w:cols w:space="708"/>
          <w:docGrid w:linePitch="360"/>
        </w:sectPr>
      </w:pPr>
    </w:p>
    <w:p w:rsidR="008E236C" w:rsidRDefault="008E236C" w:rsidP="008E236C">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94"/>
        <w:gridCol w:w="3686"/>
        <w:gridCol w:w="2835"/>
      </w:tblGrid>
      <w:tr w:rsidR="008E236C" w:rsidTr="003D2300">
        <w:tc>
          <w:tcPr>
            <w:tcW w:w="14142" w:type="dxa"/>
            <w:gridSpan w:val="4"/>
          </w:tcPr>
          <w:p w:rsidR="008E236C" w:rsidRDefault="009A6F11" w:rsidP="009A6F11">
            <w:pPr>
              <w:jc w:val="center"/>
              <w:rPr>
                <w:b/>
                <w:bCs/>
                <w:sz w:val="28"/>
                <w:szCs w:val="28"/>
              </w:rPr>
            </w:pPr>
            <w:r>
              <w:rPr>
                <w:b/>
                <w:bCs/>
                <w:sz w:val="28"/>
                <w:szCs w:val="28"/>
              </w:rPr>
              <w:t>PRVOUKA I</w:t>
            </w:r>
            <w:r w:rsidR="008E236C">
              <w:rPr>
                <w:b/>
                <w:bCs/>
                <w:sz w:val="28"/>
                <w:szCs w:val="28"/>
              </w:rPr>
              <w:t xml:space="preserve">. </w:t>
            </w:r>
            <w:r>
              <w:rPr>
                <w:b/>
                <w:bCs/>
                <w:sz w:val="28"/>
                <w:szCs w:val="28"/>
              </w:rPr>
              <w:t>ROČNÍK</w:t>
            </w:r>
          </w:p>
        </w:tc>
      </w:tr>
      <w:tr w:rsidR="008E236C" w:rsidTr="00FC5067">
        <w:tc>
          <w:tcPr>
            <w:tcW w:w="3227" w:type="dxa"/>
          </w:tcPr>
          <w:p w:rsidR="008E236C" w:rsidRDefault="008E236C" w:rsidP="003D2300">
            <w:pPr>
              <w:rPr>
                <w:b/>
                <w:bCs/>
                <w:sz w:val="20"/>
                <w:szCs w:val="20"/>
              </w:rPr>
            </w:pPr>
            <w:r w:rsidRPr="00D02187">
              <w:rPr>
                <w:b/>
                <w:bCs/>
                <w:sz w:val="20"/>
                <w:szCs w:val="20"/>
              </w:rPr>
              <w:t>Očekávané výstupy z RVP ZV</w:t>
            </w:r>
          </w:p>
          <w:p w:rsidR="009A6F11" w:rsidRPr="00D02187" w:rsidRDefault="009A6F11" w:rsidP="003D2300">
            <w:pPr>
              <w:rPr>
                <w:b/>
                <w:bCs/>
                <w:sz w:val="20"/>
                <w:szCs w:val="20"/>
              </w:rPr>
            </w:pPr>
            <w:r>
              <w:rPr>
                <w:b/>
                <w:bCs/>
                <w:sz w:val="20"/>
                <w:szCs w:val="20"/>
              </w:rPr>
              <w:t>Žák:</w:t>
            </w:r>
          </w:p>
        </w:tc>
        <w:tc>
          <w:tcPr>
            <w:tcW w:w="4394" w:type="dxa"/>
          </w:tcPr>
          <w:p w:rsidR="008E236C" w:rsidRDefault="008E236C" w:rsidP="003D2300">
            <w:pPr>
              <w:rPr>
                <w:b/>
                <w:bCs/>
                <w:sz w:val="20"/>
                <w:szCs w:val="20"/>
              </w:rPr>
            </w:pPr>
            <w:r w:rsidRPr="00D02187">
              <w:rPr>
                <w:b/>
                <w:bCs/>
                <w:sz w:val="20"/>
                <w:szCs w:val="20"/>
              </w:rPr>
              <w:t>Školní výstupy</w:t>
            </w:r>
          </w:p>
          <w:p w:rsidR="009A6F11" w:rsidRPr="00D02187" w:rsidRDefault="009A6F11" w:rsidP="003D2300">
            <w:pPr>
              <w:rPr>
                <w:b/>
                <w:bCs/>
                <w:sz w:val="20"/>
                <w:szCs w:val="20"/>
              </w:rPr>
            </w:pPr>
            <w:r>
              <w:rPr>
                <w:b/>
                <w:bCs/>
                <w:sz w:val="20"/>
                <w:szCs w:val="20"/>
              </w:rPr>
              <w:t>Žák:</w:t>
            </w:r>
          </w:p>
        </w:tc>
        <w:tc>
          <w:tcPr>
            <w:tcW w:w="3686" w:type="dxa"/>
          </w:tcPr>
          <w:p w:rsidR="008E236C" w:rsidRPr="00D02187" w:rsidRDefault="008E236C" w:rsidP="003D2300">
            <w:pPr>
              <w:rPr>
                <w:b/>
                <w:bCs/>
                <w:sz w:val="20"/>
                <w:szCs w:val="20"/>
              </w:rPr>
            </w:pPr>
            <w:r w:rsidRPr="00D02187">
              <w:rPr>
                <w:b/>
                <w:bCs/>
                <w:sz w:val="20"/>
                <w:szCs w:val="20"/>
              </w:rPr>
              <w:t>Učivo</w:t>
            </w:r>
          </w:p>
        </w:tc>
        <w:tc>
          <w:tcPr>
            <w:tcW w:w="2835" w:type="dxa"/>
          </w:tcPr>
          <w:p w:rsidR="008E236C" w:rsidRPr="00D02187" w:rsidRDefault="008E236C" w:rsidP="009A6F11">
            <w:pPr>
              <w:rPr>
                <w:b/>
                <w:bCs/>
                <w:sz w:val="20"/>
                <w:szCs w:val="20"/>
              </w:rPr>
            </w:pPr>
            <w:r w:rsidRPr="00D02187">
              <w:rPr>
                <w:b/>
                <w:bCs/>
                <w:sz w:val="20"/>
                <w:szCs w:val="20"/>
              </w:rPr>
              <w:t xml:space="preserve">Přesahy </w:t>
            </w:r>
            <w:r w:rsidR="009A6F11">
              <w:rPr>
                <w:b/>
                <w:bCs/>
                <w:sz w:val="20"/>
                <w:szCs w:val="20"/>
              </w:rPr>
              <w:t>a vazby (</w:t>
            </w:r>
            <w:r w:rsidRPr="00D02187">
              <w:rPr>
                <w:b/>
                <w:bCs/>
                <w:sz w:val="20"/>
                <w:szCs w:val="20"/>
              </w:rPr>
              <w:t>průřez</w:t>
            </w:r>
            <w:r w:rsidR="009A6F11">
              <w:rPr>
                <w:b/>
                <w:bCs/>
                <w:sz w:val="20"/>
                <w:szCs w:val="20"/>
              </w:rPr>
              <w:t>.</w:t>
            </w:r>
            <w:r w:rsidRPr="00D02187">
              <w:rPr>
                <w:b/>
                <w:bCs/>
                <w:sz w:val="20"/>
                <w:szCs w:val="20"/>
              </w:rPr>
              <w:br/>
              <w:t>témata, mezipředm</w:t>
            </w:r>
            <w:r w:rsidR="009A6F11">
              <w:rPr>
                <w:b/>
                <w:bCs/>
                <w:sz w:val="20"/>
                <w:szCs w:val="20"/>
              </w:rPr>
              <w:t>.</w:t>
            </w:r>
            <w:r w:rsidRPr="00D02187">
              <w:rPr>
                <w:b/>
                <w:bCs/>
                <w:sz w:val="20"/>
                <w:szCs w:val="20"/>
              </w:rPr>
              <w:t xml:space="preserve"> vztahy)</w:t>
            </w:r>
          </w:p>
        </w:tc>
      </w:tr>
      <w:tr w:rsidR="008E236C" w:rsidTr="00FC5067">
        <w:tc>
          <w:tcPr>
            <w:tcW w:w="3227" w:type="dxa"/>
          </w:tcPr>
          <w:p w:rsidR="008E236C" w:rsidRPr="00FC5346" w:rsidRDefault="008E236C" w:rsidP="003D2300">
            <w:pPr>
              <w:rPr>
                <w:sz w:val="20"/>
                <w:szCs w:val="20"/>
              </w:rPr>
            </w:pPr>
            <w:r>
              <w:rPr>
                <w:sz w:val="20"/>
                <w:szCs w:val="20"/>
              </w:rPr>
              <w:t>Vyz</w:t>
            </w:r>
            <w:r w:rsidRPr="00FC5346">
              <w:rPr>
                <w:sz w:val="20"/>
                <w:szCs w:val="20"/>
              </w:rPr>
              <w:t>načí v jednoduchém plánu místo svého bydliště a školy, cestu na určené místo a rozliší možná nebezpečí v nejbližším okolí</w:t>
            </w:r>
            <w:r>
              <w:rPr>
                <w:sz w:val="20"/>
                <w:szCs w:val="20"/>
              </w:rPr>
              <w:t>.</w:t>
            </w:r>
          </w:p>
          <w:p w:rsidR="008E236C" w:rsidRPr="00FC5346" w:rsidRDefault="008E236C" w:rsidP="003D2300">
            <w:pPr>
              <w:rPr>
                <w:sz w:val="20"/>
                <w:szCs w:val="20"/>
              </w:rPr>
            </w:pPr>
          </w:p>
          <w:p w:rsidR="008E236C" w:rsidRPr="00FC5346" w:rsidRDefault="008E236C" w:rsidP="003D2300">
            <w:pPr>
              <w:rPr>
                <w:sz w:val="20"/>
                <w:szCs w:val="20"/>
              </w:rPr>
            </w:pPr>
            <w:r>
              <w:rPr>
                <w:sz w:val="20"/>
                <w:szCs w:val="20"/>
              </w:rPr>
              <w:t>Ro</w:t>
            </w:r>
            <w:r w:rsidRPr="00FC5346">
              <w:rPr>
                <w:sz w:val="20"/>
                <w:szCs w:val="20"/>
              </w:rPr>
              <w:t>zlišuje blízké, příbuzenské vztahy v rodině, role rodinných příslušníků a vztahy mezi nimi</w:t>
            </w:r>
            <w:r w:rsidR="009A6F11">
              <w:rPr>
                <w:sz w:val="20"/>
                <w:szCs w:val="20"/>
              </w:rPr>
              <w:t>, projevuje toleranci k přirozeným odlišnostem spolužáků i jiných lidí, jejich přednostem i nedostatkům.</w:t>
            </w:r>
          </w:p>
          <w:p w:rsidR="008E236C" w:rsidRPr="00FC5346" w:rsidRDefault="008E236C" w:rsidP="003D2300">
            <w:pPr>
              <w:rPr>
                <w:sz w:val="20"/>
                <w:szCs w:val="20"/>
              </w:rPr>
            </w:pPr>
          </w:p>
          <w:p w:rsidR="008E236C" w:rsidRPr="00FC5346" w:rsidRDefault="008E236C" w:rsidP="003D2300">
            <w:pPr>
              <w:rPr>
                <w:sz w:val="20"/>
                <w:szCs w:val="20"/>
              </w:rPr>
            </w:pPr>
          </w:p>
          <w:p w:rsidR="008E236C" w:rsidRPr="00FC5346" w:rsidRDefault="008E236C" w:rsidP="003D2300">
            <w:pPr>
              <w:rPr>
                <w:sz w:val="20"/>
                <w:szCs w:val="20"/>
              </w:rPr>
            </w:pPr>
            <w:r>
              <w:rPr>
                <w:sz w:val="20"/>
                <w:szCs w:val="20"/>
              </w:rPr>
              <w:t>O</w:t>
            </w:r>
            <w:r w:rsidRPr="00FC5346">
              <w:rPr>
                <w:sz w:val="20"/>
                <w:szCs w:val="20"/>
              </w:rPr>
              <w:t>dvodí význam a potřebu různých povolání a pracovních činností</w:t>
            </w:r>
            <w:r>
              <w:rPr>
                <w:sz w:val="20"/>
                <w:szCs w:val="20"/>
              </w:rPr>
              <w:t>.</w:t>
            </w:r>
          </w:p>
          <w:p w:rsidR="008E236C" w:rsidRPr="00FC5346" w:rsidRDefault="008E236C" w:rsidP="003D2300">
            <w:pPr>
              <w:rPr>
                <w:sz w:val="20"/>
                <w:szCs w:val="20"/>
              </w:rPr>
            </w:pPr>
            <w:r w:rsidRPr="00FC5346">
              <w:rPr>
                <w:sz w:val="20"/>
                <w:szCs w:val="20"/>
              </w:rPr>
              <w:br/>
            </w:r>
            <w:r>
              <w:rPr>
                <w:sz w:val="20"/>
                <w:szCs w:val="20"/>
              </w:rPr>
              <w:t>V</w:t>
            </w:r>
            <w:r w:rsidRPr="00FC5346">
              <w:rPr>
                <w:sz w:val="20"/>
                <w:szCs w:val="20"/>
              </w:rPr>
              <w:t>yužívá časové údaje při řešení různých situací v denním životě, rozlišuje děj v minulo</w:t>
            </w:r>
            <w:r>
              <w:rPr>
                <w:sz w:val="20"/>
                <w:szCs w:val="20"/>
              </w:rPr>
              <w:t>sti, přítomnosti a budoucnosti.</w:t>
            </w:r>
          </w:p>
          <w:p w:rsidR="00FC5067" w:rsidRDefault="00FC5067" w:rsidP="003D2300">
            <w:pPr>
              <w:rPr>
                <w:sz w:val="20"/>
                <w:szCs w:val="20"/>
              </w:rPr>
            </w:pPr>
          </w:p>
          <w:p w:rsidR="008E236C" w:rsidRPr="00FC5346" w:rsidRDefault="008E236C" w:rsidP="003D2300">
            <w:pPr>
              <w:rPr>
                <w:sz w:val="20"/>
                <w:szCs w:val="20"/>
              </w:rPr>
            </w:pPr>
            <w:r>
              <w:rPr>
                <w:sz w:val="20"/>
                <w:szCs w:val="20"/>
              </w:rPr>
              <w:t>P</w:t>
            </w:r>
            <w:r w:rsidRPr="00FC5346">
              <w:rPr>
                <w:sz w:val="20"/>
                <w:szCs w:val="20"/>
              </w:rPr>
              <w:t>ozoruje, popíše a porovná viditelné proměny v přírodě</w:t>
            </w:r>
            <w:r>
              <w:rPr>
                <w:sz w:val="20"/>
                <w:szCs w:val="20"/>
              </w:rPr>
              <w:t xml:space="preserve"> v jednotlivých ročních obdobích.</w:t>
            </w:r>
            <w:r w:rsidRPr="00FC5346">
              <w:rPr>
                <w:sz w:val="20"/>
                <w:szCs w:val="20"/>
              </w:rPr>
              <w:br/>
            </w:r>
          </w:p>
          <w:p w:rsidR="008E236C" w:rsidRPr="00FC5346" w:rsidRDefault="008E236C" w:rsidP="003D2300">
            <w:pPr>
              <w:rPr>
                <w:sz w:val="20"/>
                <w:szCs w:val="20"/>
              </w:rPr>
            </w:pPr>
            <w:r>
              <w:rPr>
                <w:sz w:val="20"/>
                <w:szCs w:val="20"/>
              </w:rPr>
              <w:t>U</w:t>
            </w:r>
            <w:r w:rsidRPr="00FC5346">
              <w:rPr>
                <w:sz w:val="20"/>
                <w:szCs w:val="20"/>
              </w:rPr>
              <w:t>platňuje základní hygienické, režimové a jiné zdravotně preventivní návyky s využitím elementárních znalostí o lidském těle, projevuje vhodným chov</w:t>
            </w:r>
            <w:r>
              <w:rPr>
                <w:sz w:val="20"/>
                <w:szCs w:val="20"/>
              </w:rPr>
              <w:t>áním a činnostmi vztah ke zdraví.</w:t>
            </w:r>
          </w:p>
        </w:tc>
        <w:tc>
          <w:tcPr>
            <w:tcW w:w="4394" w:type="dxa"/>
          </w:tcPr>
          <w:p w:rsidR="00B20FC7" w:rsidRDefault="008E236C" w:rsidP="003D2300">
            <w:pPr>
              <w:rPr>
                <w:sz w:val="20"/>
                <w:szCs w:val="20"/>
              </w:rPr>
            </w:pPr>
            <w:r>
              <w:rPr>
                <w:sz w:val="20"/>
                <w:szCs w:val="20"/>
              </w:rPr>
              <w:t>Z</w:t>
            </w:r>
            <w:r w:rsidRPr="00FC5346">
              <w:rPr>
                <w:sz w:val="20"/>
                <w:szCs w:val="20"/>
              </w:rPr>
              <w:t>vládne cestu sám nebo s doprovodem do školy a ze školy</w:t>
            </w:r>
            <w:r>
              <w:rPr>
                <w:sz w:val="20"/>
                <w:szCs w:val="20"/>
              </w:rPr>
              <w:t>.</w:t>
            </w:r>
            <w:r w:rsidR="00B20FC7">
              <w:rPr>
                <w:sz w:val="20"/>
                <w:szCs w:val="20"/>
              </w:rPr>
              <w:t xml:space="preserve"> V</w:t>
            </w:r>
            <w:r w:rsidR="00B20FC7" w:rsidRPr="00FC5346">
              <w:rPr>
                <w:sz w:val="20"/>
                <w:szCs w:val="20"/>
              </w:rPr>
              <w:t>yzná se v místě svého bydliště, školy</w:t>
            </w:r>
            <w:r w:rsidR="00B20FC7">
              <w:rPr>
                <w:sz w:val="20"/>
                <w:szCs w:val="20"/>
              </w:rPr>
              <w:t>.</w:t>
            </w:r>
          </w:p>
          <w:p w:rsidR="008E236C" w:rsidRPr="00FC5346" w:rsidRDefault="00B20FC7" w:rsidP="003D2300">
            <w:pPr>
              <w:rPr>
                <w:sz w:val="20"/>
                <w:szCs w:val="20"/>
              </w:rPr>
            </w:pPr>
            <w:r>
              <w:rPr>
                <w:sz w:val="20"/>
                <w:szCs w:val="20"/>
              </w:rPr>
              <w:t>Přivolá pomoc. V případě potřeby přivolá linku tísňového volání; ovládá základní způsoby komunikace s operátory.</w:t>
            </w:r>
          </w:p>
          <w:p w:rsidR="008E236C" w:rsidRPr="00FC5346" w:rsidRDefault="008E236C" w:rsidP="003D2300">
            <w:pPr>
              <w:rPr>
                <w:sz w:val="20"/>
                <w:szCs w:val="20"/>
              </w:rPr>
            </w:pPr>
            <w:r>
              <w:rPr>
                <w:sz w:val="20"/>
                <w:szCs w:val="20"/>
              </w:rPr>
              <w:t>V</w:t>
            </w:r>
            <w:r w:rsidRPr="00FC5346">
              <w:rPr>
                <w:sz w:val="20"/>
                <w:szCs w:val="20"/>
              </w:rPr>
              <w:t>yjmenuje členy své rodiny</w:t>
            </w:r>
            <w:r>
              <w:rPr>
                <w:sz w:val="20"/>
                <w:szCs w:val="20"/>
              </w:rPr>
              <w:t>.</w:t>
            </w:r>
          </w:p>
          <w:p w:rsidR="008E236C" w:rsidRPr="00FC5346" w:rsidRDefault="008E236C" w:rsidP="003D2300">
            <w:pPr>
              <w:rPr>
                <w:sz w:val="20"/>
                <w:szCs w:val="20"/>
              </w:rPr>
            </w:pPr>
            <w:r>
              <w:rPr>
                <w:sz w:val="20"/>
                <w:szCs w:val="20"/>
              </w:rPr>
              <w:t>O</w:t>
            </w:r>
            <w:r w:rsidRPr="00FC5346">
              <w:rPr>
                <w:sz w:val="20"/>
                <w:szCs w:val="20"/>
              </w:rPr>
              <w:t>bjasní příbuzenské vztahy</w:t>
            </w:r>
            <w:r>
              <w:rPr>
                <w:sz w:val="20"/>
                <w:szCs w:val="20"/>
              </w:rPr>
              <w:t>.</w:t>
            </w:r>
          </w:p>
          <w:p w:rsidR="00FC5067" w:rsidRDefault="008E236C" w:rsidP="003D2300">
            <w:pPr>
              <w:rPr>
                <w:sz w:val="20"/>
                <w:szCs w:val="20"/>
              </w:rPr>
            </w:pPr>
            <w:r>
              <w:rPr>
                <w:sz w:val="20"/>
                <w:szCs w:val="20"/>
              </w:rPr>
              <w:t>O</w:t>
            </w:r>
            <w:r w:rsidRPr="00FC5346">
              <w:rPr>
                <w:sz w:val="20"/>
                <w:szCs w:val="20"/>
              </w:rPr>
              <w:t>svoj</w:t>
            </w:r>
            <w:r>
              <w:rPr>
                <w:sz w:val="20"/>
                <w:szCs w:val="20"/>
              </w:rPr>
              <w:t>í si</w:t>
            </w:r>
            <w:r w:rsidRPr="00FC5346">
              <w:rPr>
                <w:sz w:val="20"/>
                <w:szCs w:val="20"/>
              </w:rPr>
              <w:t xml:space="preserve"> oslovování křestními jmény</w:t>
            </w:r>
            <w:r>
              <w:rPr>
                <w:sz w:val="20"/>
                <w:szCs w:val="20"/>
              </w:rPr>
              <w:t xml:space="preserve"> a</w:t>
            </w:r>
            <w:r w:rsidRPr="00FC5346">
              <w:rPr>
                <w:sz w:val="20"/>
                <w:szCs w:val="20"/>
              </w:rPr>
              <w:t xml:space="preserve"> </w:t>
            </w:r>
            <w:r>
              <w:rPr>
                <w:sz w:val="20"/>
                <w:szCs w:val="20"/>
              </w:rPr>
              <w:t xml:space="preserve">používání vhodných forem pozdravu. </w:t>
            </w:r>
          </w:p>
          <w:p w:rsidR="000B2706" w:rsidRDefault="000B2706" w:rsidP="003D2300">
            <w:pPr>
              <w:rPr>
                <w:sz w:val="20"/>
                <w:szCs w:val="20"/>
              </w:rPr>
            </w:pPr>
            <w:r>
              <w:rPr>
                <w:sz w:val="20"/>
                <w:szCs w:val="20"/>
              </w:rPr>
              <w:t>Projevuje toleranci k p</w:t>
            </w:r>
            <w:r w:rsidR="003E31CF">
              <w:rPr>
                <w:sz w:val="20"/>
                <w:szCs w:val="20"/>
              </w:rPr>
              <w:t>řirozeným odlišnostem spolužáků, jejich přednostem i nedostatkům.</w:t>
            </w:r>
          </w:p>
          <w:p w:rsidR="008E236C" w:rsidRPr="00FC5346" w:rsidRDefault="008E236C" w:rsidP="003D2300">
            <w:pPr>
              <w:rPr>
                <w:sz w:val="20"/>
                <w:szCs w:val="20"/>
              </w:rPr>
            </w:pPr>
            <w:r>
              <w:rPr>
                <w:sz w:val="20"/>
                <w:szCs w:val="20"/>
              </w:rPr>
              <w:t xml:space="preserve">Dodržuje jednoduchá komunikační pravidla ve třídě </w:t>
            </w:r>
          </w:p>
          <w:p w:rsidR="003E31CF" w:rsidRDefault="003E31CF" w:rsidP="003D2300">
            <w:pPr>
              <w:rPr>
                <w:sz w:val="20"/>
                <w:szCs w:val="20"/>
              </w:rPr>
            </w:pPr>
          </w:p>
          <w:p w:rsidR="008E236C" w:rsidRPr="00FC5346" w:rsidRDefault="008E236C" w:rsidP="003D2300">
            <w:pPr>
              <w:rPr>
                <w:sz w:val="20"/>
                <w:szCs w:val="20"/>
              </w:rPr>
            </w:pPr>
            <w:r>
              <w:rPr>
                <w:sz w:val="20"/>
                <w:szCs w:val="20"/>
              </w:rPr>
              <w:t>R</w:t>
            </w:r>
            <w:r w:rsidRPr="00FC5346">
              <w:rPr>
                <w:sz w:val="20"/>
                <w:szCs w:val="20"/>
              </w:rPr>
              <w:t>ozlišuje rozdíly mezi prací duševní a fyzickou</w:t>
            </w:r>
            <w:r>
              <w:rPr>
                <w:sz w:val="20"/>
                <w:szCs w:val="20"/>
              </w:rPr>
              <w:t>.</w:t>
            </w:r>
          </w:p>
          <w:p w:rsidR="008E236C" w:rsidRPr="00FC5346" w:rsidRDefault="008E236C" w:rsidP="003D2300">
            <w:pPr>
              <w:rPr>
                <w:sz w:val="20"/>
                <w:szCs w:val="20"/>
              </w:rPr>
            </w:pPr>
            <w:r>
              <w:rPr>
                <w:sz w:val="20"/>
                <w:szCs w:val="20"/>
              </w:rPr>
              <w:t>R</w:t>
            </w:r>
            <w:r w:rsidRPr="00FC5346">
              <w:rPr>
                <w:sz w:val="20"/>
                <w:szCs w:val="20"/>
              </w:rPr>
              <w:t>oztřídí nejznámější povolání a výrobky řemeslníků</w:t>
            </w:r>
            <w:r>
              <w:rPr>
                <w:sz w:val="20"/>
                <w:szCs w:val="20"/>
              </w:rPr>
              <w:t>.</w:t>
            </w:r>
          </w:p>
          <w:p w:rsidR="008E236C" w:rsidRPr="00FC5346" w:rsidRDefault="008E236C" w:rsidP="003D2300">
            <w:pPr>
              <w:rPr>
                <w:sz w:val="20"/>
                <w:szCs w:val="20"/>
              </w:rPr>
            </w:pPr>
            <w:r>
              <w:rPr>
                <w:sz w:val="20"/>
                <w:szCs w:val="20"/>
              </w:rPr>
              <w:t>K</w:t>
            </w:r>
            <w:r w:rsidRPr="00FC5346">
              <w:rPr>
                <w:sz w:val="20"/>
                <w:szCs w:val="20"/>
              </w:rPr>
              <w:t>omentuje střídání počasí a ročních období</w:t>
            </w:r>
            <w:r>
              <w:rPr>
                <w:sz w:val="20"/>
                <w:szCs w:val="20"/>
              </w:rPr>
              <w:t>.</w:t>
            </w:r>
          </w:p>
          <w:p w:rsidR="008E236C" w:rsidRPr="00FC5346" w:rsidRDefault="008E236C" w:rsidP="003D2300">
            <w:pPr>
              <w:rPr>
                <w:sz w:val="20"/>
                <w:szCs w:val="20"/>
              </w:rPr>
            </w:pPr>
            <w:r>
              <w:rPr>
                <w:sz w:val="20"/>
                <w:szCs w:val="20"/>
              </w:rPr>
              <w:t>A</w:t>
            </w:r>
            <w:r w:rsidRPr="00FC5346">
              <w:rPr>
                <w:sz w:val="20"/>
                <w:szCs w:val="20"/>
              </w:rPr>
              <w:t>nalyzuje vlastními slovy režim dne</w:t>
            </w:r>
            <w:r>
              <w:rPr>
                <w:sz w:val="20"/>
                <w:szCs w:val="20"/>
              </w:rPr>
              <w:t>.</w:t>
            </w:r>
          </w:p>
          <w:p w:rsidR="008E236C" w:rsidRPr="00FC5346" w:rsidRDefault="008E236C" w:rsidP="003D2300">
            <w:pPr>
              <w:rPr>
                <w:sz w:val="20"/>
                <w:szCs w:val="20"/>
              </w:rPr>
            </w:pPr>
            <w:r>
              <w:rPr>
                <w:sz w:val="20"/>
                <w:szCs w:val="20"/>
              </w:rPr>
              <w:t>Z</w:t>
            </w:r>
            <w:r w:rsidRPr="00FC5346">
              <w:rPr>
                <w:sz w:val="20"/>
                <w:szCs w:val="20"/>
              </w:rPr>
              <w:t>ařadí sled událostí v ročních obdobích</w:t>
            </w:r>
            <w:r>
              <w:rPr>
                <w:sz w:val="20"/>
                <w:szCs w:val="20"/>
              </w:rPr>
              <w:t>.</w:t>
            </w:r>
          </w:p>
          <w:p w:rsidR="008E236C" w:rsidRPr="00FC5346" w:rsidRDefault="008E236C" w:rsidP="003D2300">
            <w:pPr>
              <w:rPr>
                <w:sz w:val="20"/>
                <w:szCs w:val="20"/>
              </w:rPr>
            </w:pPr>
            <w:r>
              <w:rPr>
                <w:sz w:val="20"/>
                <w:szCs w:val="20"/>
              </w:rPr>
              <w:t>K</w:t>
            </w:r>
            <w:r w:rsidRPr="00FC5346">
              <w:rPr>
                <w:sz w:val="20"/>
                <w:szCs w:val="20"/>
              </w:rPr>
              <w:t>omentuje poznatky o zvycích</w:t>
            </w:r>
            <w:r>
              <w:rPr>
                <w:sz w:val="20"/>
                <w:szCs w:val="20"/>
              </w:rPr>
              <w:t>.</w:t>
            </w:r>
          </w:p>
          <w:p w:rsidR="00FC5067" w:rsidRDefault="00FC5067" w:rsidP="003D2300">
            <w:pPr>
              <w:rPr>
                <w:sz w:val="20"/>
                <w:szCs w:val="20"/>
              </w:rPr>
            </w:pPr>
          </w:p>
          <w:p w:rsidR="008E236C" w:rsidRPr="00FC5346" w:rsidRDefault="008E236C" w:rsidP="003D2300">
            <w:pPr>
              <w:rPr>
                <w:sz w:val="20"/>
                <w:szCs w:val="20"/>
              </w:rPr>
            </w:pPr>
            <w:r>
              <w:rPr>
                <w:sz w:val="20"/>
                <w:szCs w:val="20"/>
              </w:rPr>
              <w:t>C</w:t>
            </w:r>
            <w:r w:rsidRPr="00FC5346">
              <w:rPr>
                <w:sz w:val="20"/>
                <w:szCs w:val="20"/>
              </w:rPr>
              <w:t>har</w:t>
            </w:r>
            <w:r w:rsidR="00FC5067">
              <w:rPr>
                <w:sz w:val="20"/>
                <w:szCs w:val="20"/>
              </w:rPr>
              <w:t xml:space="preserve">akterizuje reakce živočichů a </w:t>
            </w:r>
            <w:r w:rsidRPr="00FC5346">
              <w:rPr>
                <w:sz w:val="20"/>
                <w:szCs w:val="20"/>
              </w:rPr>
              <w:t>člověka na měnící se přírodní podmínky</w:t>
            </w:r>
            <w:r>
              <w:rPr>
                <w:sz w:val="20"/>
                <w:szCs w:val="20"/>
              </w:rPr>
              <w:t>.</w:t>
            </w:r>
          </w:p>
          <w:p w:rsidR="00FC5067" w:rsidRDefault="008E236C" w:rsidP="003D2300">
            <w:pPr>
              <w:rPr>
                <w:sz w:val="20"/>
                <w:szCs w:val="20"/>
              </w:rPr>
            </w:pPr>
            <w:r>
              <w:rPr>
                <w:sz w:val="20"/>
                <w:szCs w:val="20"/>
              </w:rPr>
              <w:t>R</w:t>
            </w:r>
            <w:r w:rsidRPr="00FC5346">
              <w:rPr>
                <w:sz w:val="20"/>
                <w:szCs w:val="20"/>
              </w:rPr>
              <w:t>oztřídí některé okrasné a užitkové rostliny a volně žijící, hospodářská a domácí zvířata</w:t>
            </w:r>
            <w:r>
              <w:rPr>
                <w:sz w:val="20"/>
                <w:szCs w:val="20"/>
              </w:rPr>
              <w:t>.</w:t>
            </w:r>
          </w:p>
          <w:p w:rsidR="008E236C" w:rsidRPr="00FC5346" w:rsidRDefault="008E236C" w:rsidP="003D2300">
            <w:pPr>
              <w:rPr>
                <w:sz w:val="20"/>
                <w:szCs w:val="20"/>
              </w:rPr>
            </w:pPr>
            <w:r>
              <w:rPr>
                <w:sz w:val="20"/>
                <w:szCs w:val="20"/>
              </w:rPr>
              <w:t>C</w:t>
            </w:r>
            <w:r w:rsidR="00FC5067">
              <w:rPr>
                <w:sz w:val="20"/>
                <w:szCs w:val="20"/>
              </w:rPr>
              <w:t>hrání se před nemocí a úrazem</w:t>
            </w:r>
            <w:r>
              <w:rPr>
                <w:sz w:val="20"/>
                <w:szCs w:val="20"/>
              </w:rPr>
              <w:t>.</w:t>
            </w:r>
          </w:p>
          <w:p w:rsidR="008E236C" w:rsidRPr="00FC5346" w:rsidRDefault="008E236C" w:rsidP="003D2300">
            <w:pPr>
              <w:rPr>
                <w:sz w:val="20"/>
                <w:szCs w:val="20"/>
              </w:rPr>
            </w:pPr>
            <w:r>
              <w:rPr>
                <w:sz w:val="20"/>
                <w:szCs w:val="20"/>
              </w:rPr>
              <w:t>Z</w:t>
            </w:r>
            <w:r w:rsidRPr="00FC5346">
              <w:rPr>
                <w:sz w:val="20"/>
                <w:szCs w:val="20"/>
              </w:rPr>
              <w:t>achovává správnou životosprávu</w:t>
            </w:r>
            <w:r>
              <w:rPr>
                <w:sz w:val="20"/>
                <w:szCs w:val="20"/>
              </w:rPr>
              <w:t>.</w:t>
            </w:r>
          </w:p>
          <w:p w:rsidR="008E236C" w:rsidRPr="00FC5346" w:rsidRDefault="008E236C" w:rsidP="003D2300">
            <w:pPr>
              <w:rPr>
                <w:sz w:val="20"/>
                <w:szCs w:val="20"/>
              </w:rPr>
            </w:pPr>
            <w:r>
              <w:rPr>
                <w:sz w:val="20"/>
                <w:szCs w:val="20"/>
              </w:rPr>
              <w:t>Pečuje o své zuby.</w:t>
            </w:r>
          </w:p>
        </w:tc>
        <w:tc>
          <w:tcPr>
            <w:tcW w:w="3686" w:type="dxa"/>
          </w:tcPr>
          <w:p w:rsidR="008E236C" w:rsidRPr="00FC5346" w:rsidRDefault="008E236C" w:rsidP="003D2300">
            <w:pPr>
              <w:rPr>
                <w:b/>
                <w:bCs/>
                <w:sz w:val="20"/>
                <w:szCs w:val="20"/>
              </w:rPr>
            </w:pPr>
            <w:r w:rsidRPr="00FC5346">
              <w:rPr>
                <w:b/>
                <w:bCs/>
                <w:sz w:val="20"/>
                <w:szCs w:val="20"/>
              </w:rPr>
              <w:t>Místo, kde žijeme</w:t>
            </w:r>
          </w:p>
          <w:p w:rsidR="008E236C" w:rsidRPr="00FC5346" w:rsidRDefault="008E236C" w:rsidP="003D2300">
            <w:pPr>
              <w:rPr>
                <w:sz w:val="20"/>
                <w:szCs w:val="20"/>
              </w:rPr>
            </w:pPr>
            <w:r w:rsidRPr="00FC5346">
              <w:rPr>
                <w:sz w:val="20"/>
                <w:szCs w:val="20"/>
              </w:rPr>
              <w:t>-cesta do školy a ze školy</w:t>
            </w:r>
            <w:r w:rsidR="00B20FC7">
              <w:rPr>
                <w:sz w:val="20"/>
                <w:szCs w:val="20"/>
              </w:rPr>
              <w:t xml:space="preserve">, </w:t>
            </w:r>
            <w:r w:rsidRPr="00FC5346">
              <w:rPr>
                <w:sz w:val="20"/>
                <w:szCs w:val="20"/>
              </w:rPr>
              <w:t>škola a její blízké okolí</w:t>
            </w:r>
            <w:r w:rsidR="00B20FC7">
              <w:rPr>
                <w:sz w:val="20"/>
                <w:szCs w:val="20"/>
              </w:rPr>
              <w:t>, naše obec</w:t>
            </w:r>
          </w:p>
          <w:p w:rsidR="008E236C" w:rsidRPr="00FC5346" w:rsidRDefault="00B20FC7" w:rsidP="003D2300">
            <w:pPr>
              <w:rPr>
                <w:sz w:val="20"/>
                <w:szCs w:val="20"/>
              </w:rPr>
            </w:pPr>
            <w:r>
              <w:rPr>
                <w:sz w:val="20"/>
                <w:szCs w:val="20"/>
              </w:rPr>
              <w:t>- sebeochrana, pomoc, prevence rizik, požáry</w:t>
            </w:r>
          </w:p>
          <w:p w:rsidR="008E236C" w:rsidRPr="00FC5346" w:rsidRDefault="008E236C" w:rsidP="003D2300">
            <w:pPr>
              <w:rPr>
                <w:b/>
                <w:bCs/>
                <w:sz w:val="20"/>
                <w:szCs w:val="20"/>
              </w:rPr>
            </w:pPr>
            <w:r w:rsidRPr="00FC5346">
              <w:rPr>
                <w:b/>
                <w:bCs/>
                <w:sz w:val="20"/>
                <w:szCs w:val="20"/>
              </w:rPr>
              <w:t>Lidé kolem nás</w:t>
            </w:r>
          </w:p>
          <w:p w:rsidR="008E236C" w:rsidRPr="00FC5346" w:rsidRDefault="00FC5067" w:rsidP="003D2300">
            <w:pPr>
              <w:rPr>
                <w:sz w:val="20"/>
                <w:szCs w:val="20"/>
              </w:rPr>
            </w:pPr>
            <w:r>
              <w:rPr>
                <w:sz w:val="20"/>
                <w:szCs w:val="20"/>
              </w:rPr>
              <w:t xml:space="preserve">-rodina a život </w:t>
            </w:r>
            <w:r w:rsidR="008E236C" w:rsidRPr="00FC5346">
              <w:rPr>
                <w:sz w:val="20"/>
                <w:szCs w:val="20"/>
              </w:rPr>
              <w:t>v rodině</w:t>
            </w:r>
          </w:p>
          <w:p w:rsidR="008E236C" w:rsidRPr="00FC5346" w:rsidRDefault="008E236C" w:rsidP="003D2300">
            <w:pPr>
              <w:rPr>
                <w:sz w:val="20"/>
                <w:szCs w:val="20"/>
              </w:rPr>
            </w:pPr>
            <w:r w:rsidRPr="00FC5346">
              <w:rPr>
                <w:sz w:val="20"/>
                <w:szCs w:val="20"/>
              </w:rPr>
              <w:t>-pracovní návyky a vhodné chování ve škole i mimo školu</w:t>
            </w:r>
          </w:p>
          <w:p w:rsidR="008E236C" w:rsidRPr="00FC5346" w:rsidRDefault="008E236C" w:rsidP="003D2300">
            <w:pPr>
              <w:rPr>
                <w:sz w:val="20"/>
                <w:szCs w:val="20"/>
              </w:rPr>
            </w:pPr>
            <w:r w:rsidRPr="00FC5346">
              <w:rPr>
                <w:sz w:val="20"/>
                <w:szCs w:val="20"/>
              </w:rPr>
              <w:t>-povolání a výrobky řemeslníků</w:t>
            </w:r>
          </w:p>
          <w:p w:rsidR="003E31CF" w:rsidRDefault="003E31CF" w:rsidP="003D2300">
            <w:pPr>
              <w:rPr>
                <w:sz w:val="20"/>
                <w:szCs w:val="20"/>
              </w:rPr>
            </w:pPr>
          </w:p>
          <w:p w:rsidR="008E236C" w:rsidRDefault="008E236C" w:rsidP="003D2300">
            <w:pPr>
              <w:rPr>
                <w:b/>
                <w:bCs/>
                <w:sz w:val="20"/>
                <w:szCs w:val="20"/>
              </w:rPr>
            </w:pPr>
            <w:r>
              <w:rPr>
                <w:sz w:val="20"/>
                <w:szCs w:val="20"/>
              </w:rPr>
              <w:t>Komunikace: oslovení, pozdrav, otázka, prosba, poděkování, omluva.</w:t>
            </w:r>
          </w:p>
          <w:p w:rsidR="008E236C" w:rsidRPr="006539FC" w:rsidRDefault="008E236C" w:rsidP="003D2300">
            <w:pPr>
              <w:rPr>
                <w:sz w:val="20"/>
                <w:szCs w:val="20"/>
              </w:rPr>
            </w:pPr>
            <w:r w:rsidRPr="006539FC">
              <w:rPr>
                <w:sz w:val="20"/>
                <w:szCs w:val="20"/>
              </w:rPr>
              <w:t>Pozitivní hodnocení sebe a druhých</w:t>
            </w:r>
            <w:r>
              <w:rPr>
                <w:sz w:val="20"/>
                <w:szCs w:val="20"/>
              </w:rPr>
              <w:t>.</w:t>
            </w:r>
          </w:p>
          <w:p w:rsidR="008E236C" w:rsidRPr="00D02187" w:rsidRDefault="008E236C" w:rsidP="003D2300">
            <w:pPr>
              <w:rPr>
                <w:sz w:val="20"/>
                <w:szCs w:val="20"/>
              </w:rPr>
            </w:pPr>
            <w:r w:rsidRPr="00837B45">
              <w:rPr>
                <w:sz w:val="20"/>
                <w:szCs w:val="20"/>
              </w:rPr>
              <w:t>Prosociální chování v osobních vztazích</w:t>
            </w:r>
            <w:r>
              <w:rPr>
                <w:sz w:val="20"/>
                <w:szCs w:val="20"/>
              </w:rPr>
              <w:t>.</w:t>
            </w:r>
          </w:p>
          <w:p w:rsidR="008E236C" w:rsidRPr="00FC5346" w:rsidRDefault="008E236C" w:rsidP="003D2300">
            <w:pPr>
              <w:rPr>
                <w:b/>
                <w:bCs/>
                <w:sz w:val="20"/>
                <w:szCs w:val="20"/>
              </w:rPr>
            </w:pPr>
            <w:r w:rsidRPr="00FC5346">
              <w:rPr>
                <w:b/>
                <w:bCs/>
                <w:sz w:val="20"/>
                <w:szCs w:val="20"/>
              </w:rPr>
              <w:t>Lidé a čas</w:t>
            </w:r>
          </w:p>
          <w:p w:rsidR="008E236C" w:rsidRPr="00FC5346" w:rsidRDefault="008E236C" w:rsidP="003D2300">
            <w:pPr>
              <w:rPr>
                <w:sz w:val="20"/>
                <w:szCs w:val="20"/>
              </w:rPr>
            </w:pPr>
            <w:r w:rsidRPr="00FC5346">
              <w:rPr>
                <w:sz w:val="20"/>
                <w:szCs w:val="20"/>
              </w:rPr>
              <w:t>-změny v přírodě: roční období, počasí, reakce rostlin, živočichů a člověka</w:t>
            </w:r>
          </w:p>
          <w:p w:rsidR="008E236C" w:rsidRPr="00FC5346" w:rsidRDefault="008E236C" w:rsidP="003D2300">
            <w:pPr>
              <w:rPr>
                <w:sz w:val="20"/>
                <w:szCs w:val="20"/>
              </w:rPr>
            </w:pPr>
            <w:r w:rsidRPr="00FC5346">
              <w:rPr>
                <w:sz w:val="20"/>
                <w:szCs w:val="20"/>
              </w:rPr>
              <w:t>-časové jednotky: hodiny, den, týden, měsíc, rok</w:t>
            </w:r>
          </w:p>
          <w:p w:rsidR="008E236C" w:rsidRPr="00FC5346" w:rsidRDefault="008E236C" w:rsidP="003D2300">
            <w:pPr>
              <w:rPr>
                <w:sz w:val="20"/>
                <w:szCs w:val="20"/>
              </w:rPr>
            </w:pPr>
            <w:r w:rsidRPr="00FC5346">
              <w:rPr>
                <w:sz w:val="20"/>
                <w:szCs w:val="20"/>
              </w:rPr>
              <w:t>-sváteční dny: Vánoce, Velikonoce, oslavy narozenin</w:t>
            </w:r>
          </w:p>
          <w:p w:rsidR="008E236C" w:rsidRPr="00FC5346" w:rsidRDefault="008E236C" w:rsidP="003D2300">
            <w:pPr>
              <w:rPr>
                <w:b/>
                <w:bCs/>
                <w:sz w:val="20"/>
                <w:szCs w:val="20"/>
              </w:rPr>
            </w:pPr>
            <w:r w:rsidRPr="00FC5346">
              <w:rPr>
                <w:b/>
                <w:bCs/>
                <w:sz w:val="20"/>
                <w:szCs w:val="20"/>
              </w:rPr>
              <w:t>Rozmanitost přírody</w:t>
            </w:r>
          </w:p>
          <w:p w:rsidR="008E236C" w:rsidRPr="00FC5346" w:rsidRDefault="009A6F11" w:rsidP="003D2300">
            <w:pPr>
              <w:rPr>
                <w:sz w:val="20"/>
                <w:szCs w:val="20"/>
              </w:rPr>
            </w:pPr>
            <w:r>
              <w:rPr>
                <w:sz w:val="20"/>
                <w:szCs w:val="20"/>
              </w:rPr>
              <w:t>-živočichové</w:t>
            </w:r>
            <w:r w:rsidR="008E236C" w:rsidRPr="00FC5346">
              <w:rPr>
                <w:sz w:val="20"/>
                <w:szCs w:val="20"/>
              </w:rPr>
              <w:t>: chování doma, ve volné přírodě</w:t>
            </w:r>
          </w:p>
          <w:p w:rsidR="008E236C" w:rsidRPr="00FC5346" w:rsidRDefault="008E236C" w:rsidP="003D2300">
            <w:pPr>
              <w:rPr>
                <w:sz w:val="20"/>
                <w:szCs w:val="20"/>
              </w:rPr>
            </w:pPr>
            <w:r w:rsidRPr="00FC5346">
              <w:rPr>
                <w:sz w:val="20"/>
                <w:szCs w:val="20"/>
              </w:rPr>
              <w:t>rostliny: ve třídě, v bytě, na zahradě, v přírodě</w:t>
            </w:r>
          </w:p>
          <w:p w:rsidR="008E236C" w:rsidRPr="00FC5346" w:rsidRDefault="008E236C" w:rsidP="003D2300">
            <w:pPr>
              <w:rPr>
                <w:b/>
                <w:bCs/>
                <w:sz w:val="20"/>
                <w:szCs w:val="20"/>
              </w:rPr>
            </w:pPr>
            <w:r w:rsidRPr="00FC5346">
              <w:rPr>
                <w:b/>
                <w:bCs/>
                <w:sz w:val="20"/>
                <w:szCs w:val="20"/>
              </w:rPr>
              <w:t>Člověk a jeho zdraví</w:t>
            </w:r>
          </w:p>
          <w:p w:rsidR="008E236C" w:rsidRPr="00FC5346" w:rsidRDefault="008E236C" w:rsidP="003D2300">
            <w:pPr>
              <w:rPr>
                <w:sz w:val="20"/>
                <w:szCs w:val="20"/>
              </w:rPr>
            </w:pPr>
            <w:r w:rsidRPr="00FC5346">
              <w:rPr>
                <w:sz w:val="20"/>
                <w:szCs w:val="20"/>
              </w:rPr>
              <w:t>-člověk</w:t>
            </w:r>
          </w:p>
          <w:p w:rsidR="008E236C" w:rsidRPr="00FC5346" w:rsidRDefault="008E236C" w:rsidP="003D2300">
            <w:pPr>
              <w:rPr>
                <w:sz w:val="20"/>
                <w:szCs w:val="20"/>
              </w:rPr>
            </w:pPr>
            <w:r w:rsidRPr="00FC5346">
              <w:rPr>
                <w:sz w:val="20"/>
                <w:szCs w:val="20"/>
              </w:rPr>
              <w:t>-péče o zdraví</w:t>
            </w:r>
          </w:p>
          <w:p w:rsidR="008E236C" w:rsidRPr="00FC5346" w:rsidRDefault="008E236C" w:rsidP="003D2300">
            <w:pPr>
              <w:rPr>
                <w:sz w:val="20"/>
                <w:szCs w:val="20"/>
              </w:rPr>
            </w:pPr>
            <w:r w:rsidRPr="00FC5346">
              <w:rPr>
                <w:sz w:val="20"/>
                <w:szCs w:val="20"/>
              </w:rPr>
              <w:t>-osobní hygiena</w:t>
            </w:r>
            <w:r>
              <w:rPr>
                <w:sz w:val="20"/>
                <w:szCs w:val="20"/>
              </w:rPr>
              <w:t>, výživa</w:t>
            </w:r>
          </w:p>
          <w:p w:rsidR="008E236C" w:rsidRPr="00FC5346" w:rsidRDefault="008E236C" w:rsidP="003D2300">
            <w:pPr>
              <w:rPr>
                <w:sz w:val="20"/>
                <w:szCs w:val="20"/>
              </w:rPr>
            </w:pPr>
            <w:r>
              <w:rPr>
                <w:sz w:val="20"/>
                <w:szCs w:val="20"/>
              </w:rPr>
              <w:t>-stavba zubu, péče o chrup, zubní kaz</w:t>
            </w:r>
          </w:p>
        </w:tc>
        <w:tc>
          <w:tcPr>
            <w:tcW w:w="2835" w:type="dxa"/>
          </w:tcPr>
          <w:p w:rsidR="00FC5067" w:rsidRDefault="00FC5067" w:rsidP="003D2300">
            <w:pPr>
              <w:rPr>
                <w:sz w:val="20"/>
                <w:szCs w:val="20"/>
              </w:rPr>
            </w:pPr>
          </w:p>
          <w:p w:rsidR="008E236C" w:rsidRPr="00FC5346" w:rsidRDefault="008E236C" w:rsidP="003D2300">
            <w:pPr>
              <w:rPr>
                <w:sz w:val="20"/>
                <w:szCs w:val="20"/>
              </w:rPr>
            </w:pPr>
            <w:r w:rsidRPr="00FC5346">
              <w:rPr>
                <w:sz w:val="20"/>
                <w:szCs w:val="20"/>
              </w:rPr>
              <w:t>MUL</w:t>
            </w:r>
            <w:r w:rsidR="00557D02">
              <w:rPr>
                <w:sz w:val="20"/>
                <w:szCs w:val="20"/>
              </w:rPr>
              <w:t xml:space="preserve"> – Lidské vztahy</w:t>
            </w:r>
          </w:p>
          <w:p w:rsidR="008E236C" w:rsidRPr="00FC5346" w:rsidRDefault="008E236C" w:rsidP="003D2300">
            <w:pPr>
              <w:rPr>
                <w:sz w:val="20"/>
                <w:szCs w:val="20"/>
              </w:rPr>
            </w:pPr>
            <w:r w:rsidRPr="00FC5346">
              <w:rPr>
                <w:sz w:val="20"/>
                <w:szCs w:val="20"/>
              </w:rPr>
              <w:t>- toleruje své spolužáky ve škole</w:t>
            </w:r>
          </w:p>
          <w:p w:rsidR="00FC5067" w:rsidRDefault="00FC5067" w:rsidP="003D2300">
            <w:pPr>
              <w:rPr>
                <w:sz w:val="20"/>
                <w:szCs w:val="20"/>
              </w:rPr>
            </w:pPr>
          </w:p>
          <w:p w:rsidR="008E236C" w:rsidRPr="00FC5346" w:rsidRDefault="008E236C" w:rsidP="003D2300">
            <w:pPr>
              <w:rPr>
                <w:sz w:val="20"/>
                <w:szCs w:val="20"/>
              </w:rPr>
            </w:pPr>
            <w:r w:rsidRPr="00FC5346">
              <w:rPr>
                <w:sz w:val="20"/>
                <w:szCs w:val="20"/>
              </w:rPr>
              <w:t>ENV</w:t>
            </w:r>
            <w:r w:rsidR="00557D02">
              <w:rPr>
                <w:sz w:val="20"/>
                <w:szCs w:val="20"/>
              </w:rPr>
              <w:t xml:space="preserve"> – Lidské aktivity a problémy životního prostředí -</w:t>
            </w:r>
          </w:p>
          <w:p w:rsidR="008E236C" w:rsidRPr="00FC5346" w:rsidRDefault="008E236C" w:rsidP="003D2300">
            <w:pPr>
              <w:rPr>
                <w:sz w:val="20"/>
                <w:szCs w:val="20"/>
              </w:rPr>
            </w:pPr>
            <w:r w:rsidRPr="00FC5346">
              <w:rPr>
                <w:sz w:val="20"/>
                <w:szCs w:val="20"/>
              </w:rPr>
              <w:t>-projektové vyu</w:t>
            </w:r>
            <w:r>
              <w:rPr>
                <w:sz w:val="20"/>
                <w:szCs w:val="20"/>
              </w:rPr>
              <w:t xml:space="preserve">čování - </w:t>
            </w:r>
            <w:r w:rsidRPr="00FC5346">
              <w:rPr>
                <w:sz w:val="20"/>
                <w:szCs w:val="20"/>
              </w:rPr>
              <w:t xml:space="preserve"> Den Země</w:t>
            </w:r>
          </w:p>
          <w:p w:rsidR="008E236C" w:rsidRPr="00FC5346" w:rsidRDefault="008E236C" w:rsidP="003D2300">
            <w:pPr>
              <w:rPr>
                <w:sz w:val="20"/>
                <w:szCs w:val="20"/>
              </w:rPr>
            </w:pPr>
          </w:p>
        </w:tc>
      </w:tr>
    </w:tbl>
    <w:p w:rsidR="008E236C" w:rsidRDefault="008E236C" w:rsidP="00413301">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962"/>
        <w:gridCol w:w="2976"/>
        <w:gridCol w:w="2694"/>
      </w:tblGrid>
      <w:tr w:rsidR="008E236C" w:rsidTr="003D2300">
        <w:tc>
          <w:tcPr>
            <w:tcW w:w="14142" w:type="dxa"/>
            <w:gridSpan w:val="4"/>
          </w:tcPr>
          <w:p w:rsidR="008E236C" w:rsidRDefault="009A6F11" w:rsidP="009A6F11">
            <w:pPr>
              <w:jc w:val="center"/>
              <w:rPr>
                <w:b/>
                <w:bCs/>
                <w:sz w:val="28"/>
                <w:szCs w:val="28"/>
              </w:rPr>
            </w:pPr>
            <w:r>
              <w:rPr>
                <w:b/>
                <w:bCs/>
                <w:sz w:val="28"/>
                <w:szCs w:val="28"/>
              </w:rPr>
              <w:t>PRVOUKA II.</w:t>
            </w:r>
            <w:r w:rsidR="008E236C">
              <w:rPr>
                <w:b/>
                <w:bCs/>
                <w:sz w:val="28"/>
                <w:szCs w:val="28"/>
              </w:rPr>
              <w:t xml:space="preserve"> </w:t>
            </w:r>
            <w:r>
              <w:rPr>
                <w:b/>
                <w:bCs/>
                <w:sz w:val="28"/>
                <w:szCs w:val="28"/>
              </w:rPr>
              <w:t>ROČNÍK</w:t>
            </w:r>
          </w:p>
        </w:tc>
      </w:tr>
      <w:tr w:rsidR="008E236C" w:rsidTr="006F19D4">
        <w:tc>
          <w:tcPr>
            <w:tcW w:w="3510" w:type="dxa"/>
          </w:tcPr>
          <w:p w:rsidR="008E236C" w:rsidRDefault="008E236C" w:rsidP="003D2300">
            <w:pPr>
              <w:rPr>
                <w:b/>
                <w:bCs/>
                <w:sz w:val="20"/>
                <w:szCs w:val="20"/>
              </w:rPr>
            </w:pPr>
            <w:r w:rsidRPr="00392CFE">
              <w:rPr>
                <w:b/>
                <w:bCs/>
                <w:sz w:val="20"/>
                <w:szCs w:val="20"/>
              </w:rPr>
              <w:t>Očekávané výstupy z RVP ZV</w:t>
            </w:r>
          </w:p>
          <w:p w:rsidR="009A6F11" w:rsidRPr="00392CFE" w:rsidRDefault="009A6F11" w:rsidP="003D2300">
            <w:pPr>
              <w:rPr>
                <w:b/>
                <w:bCs/>
                <w:sz w:val="20"/>
                <w:szCs w:val="20"/>
              </w:rPr>
            </w:pPr>
            <w:r>
              <w:rPr>
                <w:b/>
                <w:bCs/>
                <w:sz w:val="20"/>
                <w:szCs w:val="20"/>
              </w:rPr>
              <w:t>Žák:</w:t>
            </w:r>
          </w:p>
        </w:tc>
        <w:tc>
          <w:tcPr>
            <w:tcW w:w="4962" w:type="dxa"/>
          </w:tcPr>
          <w:p w:rsidR="008E236C" w:rsidRDefault="008E236C" w:rsidP="003D2300">
            <w:pPr>
              <w:rPr>
                <w:b/>
                <w:bCs/>
                <w:sz w:val="20"/>
                <w:szCs w:val="20"/>
              </w:rPr>
            </w:pPr>
            <w:r w:rsidRPr="00392CFE">
              <w:rPr>
                <w:b/>
                <w:bCs/>
                <w:sz w:val="20"/>
                <w:szCs w:val="20"/>
              </w:rPr>
              <w:t>Školní výstupy</w:t>
            </w:r>
          </w:p>
          <w:p w:rsidR="009A6F11" w:rsidRPr="00392CFE" w:rsidRDefault="009A6F11" w:rsidP="003D2300">
            <w:pPr>
              <w:rPr>
                <w:b/>
                <w:bCs/>
                <w:sz w:val="20"/>
                <w:szCs w:val="20"/>
              </w:rPr>
            </w:pPr>
            <w:r>
              <w:rPr>
                <w:b/>
                <w:bCs/>
                <w:sz w:val="20"/>
                <w:szCs w:val="20"/>
              </w:rPr>
              <w:t>Žák:</w:t>
            </w:r>
          </w:p>
        </w:tc>
        <w:tc>
          <w:tcPr>
            <w:tcW w:w="2976" w:type="dxa"/>
          </w:tcPr>
          <w:p w:rsidR="008E236C" w:rsidRPr="00392CFE" w:rsidRDefault="008E236C" w:rsidP="003D2300">
            <w:pPr>
              <w:rPr>
                <w:b/>
                <w:bCs/>
                <w:sz w:val="20"/>
                <w:szCs w:val="20"/>
              </w:rPr>
            </w:pPr>
            <w:r w:rsidRPr="00392CFE">
              <w:rPr>
                <w:b/>
                <w:bCs/>
                <w:sz w:val="20"/>
                <w:szCs w:val="20"/>
              </w:rPr>
              <w:t>Učivo</w:t>
            </w:r>
          </w:p>
        </w:tc>
        <w:tc>
          <w:tcPr>
            <w:tcW w:w="2694" w:type="dxa"/>
          </w:tcPr>
          <w:p w:rsidR="008E236C" w:rsidRPr="00392CFE" w:rsidRDefault="009A6F11" w:rsidP="009A6F11">
            <w:pPr>
              <w:rPr>
                <w:b/>
                <w:bCs/>
                <w:sz w:val="20"/>
                <w:szCs w:val="20"/>
              </w:rPr>
            </w:pPr>
            <w:r>
              <w:rPr>
                <w:b/>
                <w:bCs/>
                <w:sz w:val="20"/>
                <w:szCs w:val="20"/>
              </w:rPr>
              <w:t>Přesahy a vazby (</w:t>
            </w:r>
            <w:r w:rsidR="008E236C" w:rsidRPr="00392CFE">
              <w:rPr>
                <w:b/>
                <w:bCs/>
                <w:sz w:val="20"/>
                <w:szCs w:val="20"/>
              </w:rPr>
              <w:t>průřez</w:t>
            </w:r>
            <w:r>
              <w:rPr>
                <w:b/>
                <w:bCs/>
                <w:sz w:val="20"/>
                <w:szCs w:val="20"/>
              </w:rPr>
              <w:t>.</w:t>
            </w:r>
            <w:r w:rsidR="008E236C" w:rsidRPr="00392CFE">
              <w:rPr>
                <w:b/>
                <w:bCs/>
                <w:sz w:val="20"/>
                <w:szCs w:val="20"/>
              </w:rPr>
              <w:br/>
              <w:t>témata, mezipředm</w:t>
            </w:r>
            <w:r>
              <w:rPr>
                <w:b/>
                <w:bCs/>
                <w:sz w:val="20"/>
                <w:szCs w:val="20"/>
              </w:rPr>
              <w:t>.</w:t>
            </w:r>
            <w:r w:rsidR="008E236C" w:rsidRPr="00392CFE">
              <w:rPr>
                <w:b/>
                <w:bCs/>
                <w:sz w:val="20"/>
                <w:szCs w:val="20"/>
              </w:rPr>
              <w:t xml:space="preserve"> vztahy)</w:t>
            </w:r>
          </w:p>
        </w:tc>
      </w:tr>
      <w:tr w:rsidR="008E236C" w:rsidTr="006F19D4">
        <w:tc>
          <w:tcPr>
            <w:tcW w:w="3510" w:type="dxa"/>
          </w:tcPr>
          <w:p w:rsidR="008E236C" w:rsidRPr="00FC5346" w:rsidRDefault="008E236C" w:rsidP="003D2300">
            <w:pPr>
              <w:rPr>
                <w:sz w:val="20"/>
                <w:szCs w:val="20"/>
              </w:rPr>
            </w:pPr>
            <w:r>
              <w:rPr>
                <w:sz w:val="20"/>
                <w:szCs w:val="20"/>
              </w:rPr>
              <w:t>Z</w:t>
            </w:r>
            <w:r w:rsidRPr="00FC5346">
              <w:rPr>
                <w:sz w:val="20"/>
                <w:szCs w:val="20"/>
              </w:rPr>
              <w:t>ačlení svou obec (město)do příslušného kraje a obslužného centra ČR, pozoruje a popíše změny v nejbližším okolí, obci (městě)</w:t>
            </w:r>
            <w:r>
              <w:rPr>
                <w:sz w:val="20"/>
                <w:szCs w:val="20"/>
              </w:rPr>
              <w:t>.</w:t>
            </w:r>
          </w:p>
          <w:p w:rsidR="008E236C" w:rsidRPr="00FC5346" w:rsidRDefault="008E236C" w:rsidP="003D2300">
            <w:pPr>
              <w:rPr>
                <w:sz w:val="20"/>
                <w:szCs w:val="20"/>
              </w:rPr>
            </w:pPr>
            <w:r>
              <w:rPr>
                <w:sz w:val="20"/>
                <w:szCs w:val="20"/>
              </w:rPr>
              <w:t>R</w:t>
            </w:r>
            <w:r w:rsidRPr="00FC5346">
              <w:rPr>
                <w:sz w:val="20"/>
                <w:szCs w:val="20"/>
              </w:rPr>
              <w:t>ozlišuje blízké příbuzenské vztahy v rodině, role rodinnýc</w:t>
            </w:r>
            <w:r w:rsidR="00FC5067">
              <w:rPr>
                <w:sz w:val="20"/>
                <w:szCs w:val="20"/>
              </w:rPr>
              <w:t>h příslušníků a vztahy mezi nimi, projevuje toleranci k přirozeným odlišnostem spolužáků i jiných lidí, jejich přednostem i nedostatkům.</w:t>
            </w:r>
          </w:p>
          <w:p w:rsidR="008E236C" w:rsidRPr="00FC5346" w:rsidRDefault="008E236C" w:rsidP="003D2300">
            <w:pPr>
              <w:rPr>
                <w:sz w:val="20"/>
                <w:szCs w:val="20"/>
              </w:rPr>
            </w:pPr>
          </w:p>
          <w:p w:rsidR="008E236C" w:rsidRPr="00FC5346" w:rsidRDefault="008E236C" w:rsidP="003D2300">
            <w:pPr>
              <w:rPr>
                <w:sz w:val="20"/>
                <w:szCs w:val="20"/>
              </w:rPr>
            </w:pPr>
            <w:r>
              <w:rPr>
                <w:sz w:val="20"/>
                <w:szCs w:val="20"/>
              </w:rPr>
              <w:t>O</w:t>
            </w:r>
            <w:r w:rsidRPr="00FC5346">
              <w:rPr>
                <w:sz w:val="20"/>
                <w:szCs w:val="20"/>
              </w:rPr>
              <w:t>dvodí význam a potřebu různých povol</w:t>
            </w:r>
            <w:r>
              <w:rPr>
                <w:sz w:val="20"/>
                <w:szCs w:val="20"/>
              </w:rPr>
              <w:t>ání a pracovních či</w:t>
            </w:r>
            <w:r w:rsidR="00FC5067">
              <w:rPr>
                <w:sz w:val="20"/>
                <w:szCs w:val="20"/>
              </w:rPr>
              <w:t>n</w:t>
            </w:r>
            <w:r>
              <w:rPr>
                <w:sz w:val="20"/>
                <w:szCs w:val="20"/>
              </w:rPr>
              <w:t>ností.</w:t>
            </w:r>
          </w:p>
          <w:p w:rsidR="006F19D4" w:rsidRDefault="006F19D4" w:rsidP="003D2300">
            <w:pPr>
              <w:rPr>
                <w:sz w:val="20"/>
                <w:szCs w:val="20"/>
              </w:rPr>
            </w:pPr>
          </w:p>
          <w:p w:rsidR="006F19D4" w:rsidRDefault="006F19D4" w:rsidP="003D2300">
            <w:pPr>
              <w:rPr>
                <w:sz w:val="20"/>
                <w:szCs w:val="20"/>
              </w:rPr>
            </w:pPr>
          </w:p>
          <w:p w:rsidR="008E236C" w:rsidRPr="00FC5346" w:rsidRDefault="008E236C" w:rsidP="003D2300">
            <w:pPr>
              <w:rPr>
                <w:sz w:val="20"/>
                <w:szCs w:val="20"/>
              </w:rPr>
            </w:pPr>
            <w:r>
              <w:rPr>
                <w:sz w:val="20"/>
                <w:szCs w:val="20"/>
              </w:rPr>
              <w:t>V</w:t>
            </w:r>
            <w:r w:rsidRPr="00FC5346">
              <w:rPr>
                <w:sz w:val="20"/>
                <w:szCs w:val="20"/>
              </w:rPr>
              <w:t>yužívá časové údaje při řešení různých situací v denním životě, rozlišuje děj v minul</w:t>
            </w:r>
            <w:r>
              <w:rPr>
                <w:sz w:val="20"/>
                <w:szCs w:val="20"/>
              </w:rPr>
              <w:t>ost</w:t>
            </w:r>
            <w:r w:rsidR="006F19D4">
              <w:rPr>
                <w:sz w:val="20"/>
                <w:szCs w:val="20"/>
              </w:rPr>
              <w:t>i</w:t>
            </w:r>
            <w:r>
              <w:rPr>
                <w:sz w:val="20"/>
                <w:szCs w:val="20"/>
              </w:rPr>
              <w:t>, přítomnosti a budoucnosti.</w:t>
            </w:r>
          </w:p>
          <w:p w:rsidR="008E236C" w:rsidRPr="00FC5346" w:rsidRDefault="008E236C" w:rsidP="003D2300">
            <w:pPr>
              <w:rPr>
                <w:sz w:val="20"/>
                <w:szCs w:val="20"/>
              </w:rPr>
            </w:pPr>
          </w:p>
          <w:p w:rsidR="008E236C" w:rsidRPr="00FC5346" w:rsidRDefault="008E236C" w:rsidP="003D2300">
            <w:pPr>
              <w:rPr>
                <w:sz w:val="20"/>
                <w:szCs w:val="20"/>
              </w:rPr>
            </w:pPr>
            <w:r>
              <w:rPr>
                <w:sz w:val="20"/>
                <w:szCs w:val="20"/>
              </w:rPr>
              <w:t>P</w:t>
            </w:r>
            <w:r w:rsidRPr="00FC5346">
              <w:rPr>
                <w:sz w:val="20"/>
                <w:szCs w:val="20"/>
              </w:rPr>
              <w:t>ozoruje, popíše a porovná viditelné proměny v přírodě v jednotlivých ročních obdobích</w:t>
            </w:r>
            <w:r>
              <w:rPr>
                <w:sz w:val="20"/>
                <w:szCs w:val="20"/>
              </w:rPr>
              <w:t>.</w:t>
            </w:r>
          </w:p>
          <w:p w:rsidR="008E236C" w:rsidRPr="00FC5346" w:rsidRDefault="008E236C" w:rsidP="003D2300">
            <w:pPr>
              <w:rPr>
                <w:sz w:val="20"/>
                <w:szCs w:val="20"/>
              </w:rPr>
            </w:pPr>
          </w:p>
          <w:p w:rsidR="008E236C" w:rsidRPr="00FC5346" w:rsidRDefault="008E236C" w:rsidP="003D2300">
            <w:pPr>
              <w:rPr>
                <w:sz w:val="20"/>
                <w:szCs w:val="20"/>
              </w:rPr>
            </w:pPr>
            <w:r>
              <w:rPr>
                <w:sz w:val="20"/>
                <w:szCs w:val="20"/>
              </w:rPr>
              <w:t>U</w:t>
            </w:r>
            <w:r w:rsidRPr="00FC5346">
              <w:rPr>
                <w:sz w:val="20"/>
                <w:szCs w:val="20"/>
              </w:rPr>
              <w:t>platňuje základní hygienické, režimové a jiné zdravotně preventivní návyky s využitím elementárních znalostí o lidském těle, projevuje vhodným chováním a činnostmi vztah ke zdraví</w:t>
            </w:r>
            <w:r>
              <w:rPr>
                <w:sz w:val="20"/>
                <w:szCs w:val="20"/>
              </w:rPr>
              <w:t>.</w:t>
            </w:r>
          </w:p>
          <w:p w:rsidR="006F19D4" w:rsidRPr="00FC5346" w:rsidRDefault="00FC5067" w:rsidP="00FC5067">
            <w:pPr>
              <w:rPr>
                <w:sz w:val="20"/>
                <w:szCs w:val="20"/>
              </w:rPr>
            </w:pPr>
            <w:r>
              <w:rPr>
                <w:sz w:val="20"/>
                <w:szCs w:val="20"/>
              </w:rPr>
              <w:t>Rozezná</w:t>
            </w:r>
            <w:r w:rsidR="008E236C" w:rsidRPr="00FC5346">
              <w:rPr>
                <w:sz w:val="20"/>
                <w:szCs w:val="20"/>
              </w:rPr>
              <w:t xml:space="preserve"> </w:t>
            </w:r>
            <w:r>
              <w:rPr>
                <w:sz w:val="20"/>
                <w:szCs w:val="20"/>
              </w:rPr>
              <w:t>nebezpečí různého charakteru, využívá bezpečná místa pro hru a trávení volného času; uplatňuje základní pravidla bezpečného chování účastníka silničního provozu, jedná tak, aby neohrož</w:t>
            </w:r>
            <w:r w:rsidR="00413301">
              <w:rPr>
                <w:sz w:val="20"/>
                <w:szCs w:val="20"/>
              </w:rPr>
              <w:t>oval zdraví své a zdraví jiných</w:t>
            </w:r>
          </w:p>
        </w:tc>
        <w:tc>
          <w:tcPr>
            <w:tcW w:w="4962" w:type="dxa"/>
          </w:tcPr>
          <w:p w:rsidR="008E236C" w:rsidRPr="00FC5346" w:rsidRDefault="008E236C" w:rsidP="003D2300">
            <w:pPr>
              <w:rPr>
                <w:sz w:val="20"/>
                <w:szCs w:val="20"/>
              </w:rPr>
            </w:pPr>
            <w:r>
              <w:rPr>
                <w:sz w:val="20"/>
                <w:szCs w:val="20"/>
              </w:rPr>
              <w:t>P</w:t>
            </w:r>
            <w:r w:rsidRPr="00FC5346">
              <w:rPr>
                <w:sz w:val="20"/>
                <w:szCs w:val="20"/>
              </w:rPr>
              <w:t>orovnává charakteristické znaky města a vesnice</w:t>
            </w:r>
            <w:r>
              <w:rPr>
                <w:sz w:val="20"/>
                <w:szCs w:val="20"/>
              </w:rPr>
              <w:t>.</w:t>
            </w:r>
          </w:p>
          <w:p w:rsidR="008E236C" w:rsidRPr="00FC5346" w:rsidRDefault="008E236C" w:rsidP="003D2300">
            <w:pPr>
              <w:rPr>
                <w:sz w:val="20"/>
                <w:szCs w:val="20"/>
              </w:rPr>
            </w:pPr>
            <w:r>
              <w:rPr>
                <w:sz w:val="20"/>
                <w:szCs w:val="20"/>
              </w:rPr>
              <w:t>Z</w:t>
            </w:r>
            <w:r w:rsidRPr="00FC5346">
              <w:rPr>
                <w:sz w:val="20"/>
                <w:szCs w:val="20"/>
              </w:rPr>
              <w:t>ařadí sv</w:t>
            </w:r>
            <w:r>
              <w:rPr>
                <w:sz w:val="20"/>
                <w:szCs w:val="20"/>
              </w:rPr>
              <w:t xml:space="preserve">ou </w:t>
            </w:r>
            <w:r w:rsidRPr="00FC5346">
              <w:rPr>
                <w:sz w:val="20"/>
                <w:szCs w:val="20"/>
              </w:rPr>
              <w:t>obec do pojmu vlast a hlavní město</w:t>
            </w:r>
            <w:r>
              <w:rPr>
                <w:sz w:val="20"/>
                <w:szCs w:val="20"/>
              </w:rPr>
              <w:t>.</w:t>
            </w:r>
          </w:p>
          <w:p w:rsidR="006F19D4" w:rsidRDefault="006F19D4" w:rsidP="003D2300">
            <w:pPr>
              <w:rPr>
                <w:sz w:val="20"/>
                <w:szCs w:val="20"/>
              </w:rPr>
            </w:pPr>
          </w:p>
          <w:p w:rsidR="008E236C" w:rsidRDefault="008E236C" w:rsidP="003D2300">
            <w:pPr>
              <w:rPr>
                <w:sz w:val="20"/>
                <w:szCs w:val="20"/>
              </w:rPr>
            </w:pPr>
            <w:r>
              <w:rPr>
                <w:sz w:val="20"/>
                <w:szCs w:val="20"/>
              </w:rPr>
              <w:t>Osvojí si základní vědomosti a dovednosti pro vytvoření sebeúcty a úcty k druhým.</w:t>
            </w:r>
          </w:p>
          <w:p w:rsidR="008E236C" w:rsidRDefault="008E236C" w:rsidP="003D2300">
            <w:pPr>
              <w:rPr>
                <w:sz w:val="20"/>
                <w:szCs w:val="20"/>
              </w:rPr>
            </w:pPr>
            <w:r>
              <w:rPr>
                <w:sz w:val="20"/>
                <w:szCs w:val="20"/>
              </w:rPr>
              <w:t>Osvojí si základy pozitivního hodnocení a přijetí druhých.</w:t>
            </w:r>
          </w:p>
          <w:p w:rsidR="008E236C" w:rsidRDefault="008E236C" w:rsidP="003D2300">
            <w:pPr>
              <w:rPr>
                <w:sz w:val="20"/>
                <w:szCs w:val="20"/>
              </w:rPr>
            </w:pPr>
            <w:r>
              <w:rPr>
                <w:sz w:val="20"/>
                <w:szCs w:val="20"/>
              </w:rPr>
              <w:t xml:space="preserve">Zvládá prosociální chování: pomoc v běžných situacích. </w:t>
            </w:r>
          </w:p>
          <w:p w:rsidR="008E236C" w:rsidRDefault="008E236C" w:rsidP="003D2300">
            <w:pPr>
              <w:rPr>
                <w:sz w:val="20"/>
                <w:szCs w:val="20"/>
              </w:rPr>
            </w:pPr>
            <w:r>
              <w:rPr>
                <w:sz w:val="20"/>
                <w:szCs w:val="20"/>
              </w:rPr>
              <w:t>Vyjadřuje city v jednoduchých situacích.</w:t>
            </w:r>
          </w:p>
          <w:p w:rsidR="008E236C" w:rsidRDefault="008E236C" w:rsidP="003D2300">
            <w:pPr>
              <w:rPr>
                <w:sz w:val="20"/>
                <w:szCs w:val="20"/>
              </w:rPr>
            </w:pPr>
            <w:r>
              <w:rPr>
                <w:sz w:val="20"/>
                <w:szCs w:val="20"/>
              </w:rPr>
              <w:t>Využije tvořivý prvek při společné práci.</w:t>
            </w:r>
          </w:p>
          <w:p w:rsidR="008E236C" w:rsidRPr="00FC5346" w:rsidRDefault="008E236C" w:rsidP="003D2300">
            <w:pPr>
              <w:rPr>
                <w:sz w:val="20"/>
                <w:szCs w:val="20"/>
              </w:rPr>
            </w:pPr>
            <w:r>
              <w:rPr>
                <w:sz w:val="20"/>
                <w:szCs w:val="20"/>
              </w:rPr>
              <w:t>R</w:t>
            </w:r>
            <w:r w:rsidR="00B20FC7">
              <w:rPr>
                <w:sz w:val="20"/>
                <w:szCs w:val="20"/>
              </w:rPr>
              <w:t xml:space="preserve">ozlišuje </w:t>
            </w:r>
            <w:r w:rsidRPr="00FC5346">
              <w:rPr>
                <w:sz w:val="20"/>
                <w:szCs w:val="20"/>
              </w:rPr>
              <w:t>vztahy</w:t>
            </w:r>
            <w:r w:rsidR="00493B69">
              <w:rPr>
                <w:sz w:val="20"/>
                <w:szCs w:val="20"/>
              </w:rPr>
              <w:t xml:space="preserve"> </w:t>
            </w:r>
            <w:r w:rsidRPr="00FC5346">
              <w:rPr>
                <w:sz w:val="20"/>
                <w:szCs w:val="20"/>
              </w:rPr>
              <w:t>rodina-příbuzní</w:t>
            </w:r>
            <w:r>
              <w:rPr>
                <w:sz w:val="20"/>
                <w:szCs w:val="20"/>
              </w:rPr>
              <w:t>.</w:t>
            </w:r>
          </w:p>
          <w:p w:rsidR="008E236C" w:rsidRPr="00FC5346" w:rsidRDefault="008E236C" w:rsidP="003D2300">
            <w:pPr>
              <w:rPr>
                <w:sz w:val="20"/>
                <w:szCs w:val="20"/>
              </w:rPr>
            </w:pPr>
            <w:r>
              <w:rPr>
                <w:sz w:val="20"/>
                <w:szCs w:val="20"/>
              </w:rPr>
              <w:t>Z</w:t>
            </w:r>
            <w:r w:rsidRPr="00FC5346">
              <w:rPr>
                <w:sz w:val="20"/>
                <w:szCs w:val="20"/>
              </w:rPr>
              <w:t>ařadí různé druhy lidských povolání</w:t>
            </w:r>
            <w:r>
              <w:rPr>
                <w:sz w:val="20"/>
                <w:szCs w:val="20"/>
              </w:rPr>
              <w:t>.</w:t>
            </w:r>
          </w:p>
          <w:p w:rsidR="006F19D4" w:rsidRPr="00E06BE3" w:rsidRDefault="008E236C" w:rsidP="003D2300">
            <w:pPr>
              <w:rPr>
                <w:sz w:val="20"/>
                <w:szCs w:val="20"/>
              </w:rPr>
            </w:pPr>
            <w:r w:rsidRPr="00E06BE3">
              <w:rPr>
                <w:sz w:val="20"/>
                <w:szCs w:val="20"/>
              </w:rPr>
              <w:t>Diskutuje o významu peněz, nezaměstnanosti, o různých způsobech trávení volného času a lidských koníčcích.</w:t>
            </w:r>
          </w:p>
          <w:p w:rsidR="008E236C" w:rsidRPr="00FC5346" w:rsidRDefault="008E236C" w:rsidP="003D2300">
            <w:pPr>
              <w:rPr>
                <w:sz w:val="20"/>
                <w:szCs w:val="20"/>
              </w:rPr>
            </w:pPr>
            <w:r>
              <w:rPr>
                <w:sz w:val="20"/>
                <w:szCs w:val="20"/>
              </w:rPr>
              <w:t>R</w:t>
            </w:r>
            <w:r w:rsidRPr="00FC5346">
              <w:rPr>
                <w:sz w:val="20"/>
                <w:szCs w:val="20"/>
              </w:rPr>
              <w:t>ozlišuje</w:t>
            </w:r>
            <w:r>
              <w:rPr>
                <w:sz w:val="20"/>
                <w:szCs w:val="20"/>
              </w:rPr>
              <w:t xml:space="preserve"> kalendářní a školní rok, roční </w:t>
            </w:r>
            <w:r w:rsidRPr="00FC5346">
              <w:rPr>
                <w:sz w:val="20"/>
                <w:szCs w:val="20"/>
              </w:rPr>
              <w:t>období</w:t>
            </w:r>
            <w:r>
              <w:rPr>
                <w:sz w:val="20"/>
                <w:szCs w:val="20"/>
              </w:rPr>
              <w:t>.</w:t>
            </w:r>
          </w:p>
          <w:p w:rsidR="008E236C" w:rsidRPr="00FC5346" w:rsidRDefault="008E236C" w:rsidP="003D2300">
            <w:pPr>
              <w:rPr>
                <w:sz w:val="20"/>
                <w:szCs w:val="20"/>
              </w:rPr>
            </w:pPr>
            <w:r>
              <w:rPr>
                <w:sz w:val="20"/>
                <w:szCs w:val="20"/>
              </w:rPr>
              <w:t>Č</w:t>
            </w:r>
            <w:r w:rsidRPr="00FC5346">
              <w:rPr>
                <w:sz w:val="20"/>
                <w:szCs w:val="20"/>
              </w:rPr>
              <w:t>as dělí na týdny, dny, hodiny a minuty</w:t>
            </w:r>
            <w:r>
              <w:rPr>
                <w:sz w:val="20"/>
                <w:szCs w:val="20"/>
              </w:rPr>
              <w:t>.</w:t>
            </w:r>
          </w:p>
          <w:p w:rsidR="008E236C" w:rsidRPr="00FC5346" w:rsidRDefault="008E236C" w:rsidP="003D2300">
            <w:pPr>
              <w:rPr>
                <w:sz w:val="20"/>
                <w:szCs w:val="20"/>
              </w:rPr>
            </w:pPr>
            <w:r>
              <w:rPr>
                <w:sz w:val="20"/>
                <w:szCs w:val="20"/>
              </w:rPr>
              <w:t>P</w:t>
            </w:r>
            <w:r w:rsidRPr="00FC5346">
              <w:rPr>
                <w:sz w:val="20"/>
                <w:szCs w:val="20"/>
              </w:rPr>
              <w:t>oužívá pro členění a přesné určení času kalendář a hodiny</w:t>
            </w:r>
            <w:r>
              <w:rPr>
                <w:sz w:val="20"/>
                <w:szCs w:val="20"/>
              </w:rPr>
              <w:t>.</w:t>
            </w:r>
          </w:p>
          <w:p w:rsidR="008E236C" w:rsidRPr="00FC5346" w:rsidRDefault="008E236C" w:rsidP="003D2300">
            <w:pPr>
              <w:rPr>
                <w:sz w:val="20"/>
                <w:szCs w:val="20"/>
              </w:rPr>
            </w:pPr>
            <w:r>
              <w:rPr>
                <w:sz w:val="20"/>
                <w:szCs w:val="20"/>
              </w:rPr>
              <w:t>S</w:t>
            </w:r>
            <w:r w:rsidRPr="00FC5346">
              <w:rPr>
                <w:sz w:val="20"/>
                <w:szCs w:val="20"/>
              </w:rPr>
              <w:t>leduje změny z hlediska historického vývoje</w:t>
            </w:r>
            <w:r>
              <w:rPr>
                <w:sz w:val="20"/>
                <w:szCs w:val="20"/>
              </w:rPr>
              <w:t>.</w:t>
            </w:r>
          </w:p>
          <w:p w:rsidR="006F19D4" w:rsidRDefault="008E236C" w:rsidP="003D2300">
            <w:pPr>
              <w:rPr>
                <w:sz w:val="20"/>
                <w:szCs w:val="20"/>
              </w:rPr>
            </w:pPr>
            <w:r>
              <w:rPr>
                <w:sz w:val="20"/>
                <w:szCs w:val="20"/>
              </w:rPr>
              <w:t>R</w:t>
            </w:r>
            <w:r w:rsidRPr="00FC5346">
              <w:rPr>
                <w:sz w:val="20"/>
                <w:szCs w:val="20"/>
              </w:rPr>
              <w:t>oztřídí jednotlivé přírodniny podle společných znaků a prostředí</w:t>
            </w:r>
            <w:r w:rsidR="006F19D4">
              <w:rPr>
                <w:sz w:val="20"/>
                <w:szCs w:val="20"/>
              </w:rPr>
              <w:t>,</w:t>
            </w:r>
            <w:r w:rsidRPr="00FC5346">
              <w:rPr>
                <w:sz w:val="20"/>
                <w:szCs w:val="20"/>
              </w:rPr>
              <w:t xml:space="preserve"> ve kterém žijí</w:t>
            </w:r>
            <w:r>
              <w:rPr>
                <w:sz w:val="20"/>
                <w:szCs w:val="20"/>
              </w:rPr>
              <w:t>.</w:t>
            </w:r>
          </w:p>
          <w:p w:rsidR="008E236C" w:rsidRPr="00FC5346" w:rsidRDefault="008E236C" w:rsidP="003D2300">
            <w:pPr>
              <w:rPr>
                <w:sz w:val="20"/>
                <w:szCs w:val="20"/>
              </w:rPr>
            </w:pPr>
            <w:r>
              <w:rPr>
                <w:sz w:val="20"/>
                <w:szCs w:val="20"/>
              </w:rPr>
              <w:t>U</w:t>
            </w:r>
            <w:r w:rsidRPr="00FC5346">
              <w:rPr>
                <w:sz w:val="20"/>
                <w:szCs w:val="20"/>
              </w:rPr>
              <w:t>káže a určí části lidského těla</w:t>
            </w:r>
            <w:r>
              <w:rPr>
                <w:sz w:val="20"/>
                <w:szCs w:val="20"/>
              </w:rPr>
              <w:t>.</w:t>
            </w:r>
          </w:p>
          <w:p w:rsidR="008E236C" w:rsidRPr="00FC5346" w:rsidRDefault="008E236C" w:rsidP="003D2300">
            <w:pPr>
              <w:rPr>
                <w:sz w:val="20"/>
                <w:szCs w:val="20"/>
              </w:rPr>
            </w:pPr>
            <w:r>
              <w:rPr>
                <w:sz w:val="20"/>
                <w:szCs w:val="20"/>
              </w:rPr>
              <w:t>C</w:t>
            </w:r>
            <w:r w:rsidRPr="00FC5346">
              <w:rPr>
                <w:sz w:val="20"/>
                <w:szCs w:val="20"/>
              </w:rPr>
              <w:t>hápe význam péče o zdraví</w:t>
            </w:r>
            <w:r>
              <w:rPr>
                <w:sz w:val="20"/>
                <w:szCs w:val="20"/>
              </w:rPr>
              <w:t>.</w:t>
            </w:r>
          </w:p>
          <w:p w:rsidR="006F19D4" w:rsidRDefault="008E236C" w:rsidP="003D2300">
            <w:pPr>
              <w:rPr>
                <w:sz w:val="20"/>
                <w:szCs w:val="20"/>
              </w:rPr>
            </w:pPr>
            <w:r>
              <w:rPr>
                <w:sz w:val="20"/>
                <w:szCs w:val="20"/>
              </w:rPr>
              <w:t>A</w:t>
            </w:r>
            <w:r w:rsidRPr="00FC5346">
              <w:rPr>
                <w:sz w:val="20"/>
                <w:szCs w:val="20"/>
              </w:rPr>
              <w:t>plikuje správné návyky v oblasti hygieny stolování</w:t>
            </w:r>
            <w:r>
              <w:rPr>
                <w:sz w:val="20"/>
                <w:szCs w:val="20"/>
              </w:rPr>
              <w:t xml:space="preserve">. </w:t>
            </w:r>
          </w:p>
          <w:p w:rsidR="006F19D4" w:rsidRDefault="006F19D4" w:rsidP="006F19D4">
            <w:pPr>
              <w:rPr>
                <w:sz w:val="20"/>
                <w:szCs w:val="20"/>
              </w:rPr>
            </w:pPr>
            <w:r>
              <w:rPr>
                <w:sz w:val="20"/>
                <w:szCs w:val="20"/>
              </w:rPr>
              <w:t>P</w:t>
            </w:r>
            <w:r w:rsidRPr="00FC5346">
              <w:rPr>
                <w:sz w:val="20"/>
                <w:szCs w:val="20"/>
              </w:rPr>
              <w:t xml:space="preserve">ředvídá, co může být v jeho okolí </w:t>
            </w:r>
            <w:r>
              <w:rPr>
                <w:sz w:val="20"/>
                <w:szCs w:val="20"/>
              </w:rPr>
              <w:t>n</w:t>
            </w:r>
            <w:r w:rsidRPr="00FC5346">
              <w:rPr>
                <w:sz w:val="20"/>
                <w:szCs w:val="20"/>
              </w:rPr>
              <w:t>ebezpečné, nebezpečí se snaží vyhýbat</w:t>
            </w:r>
            <w:r>
              <w:rPr>
                <w:sz w:val="20"/>
                <w:szCs w:val="20"/>
              </w:rPr>
              <w:t>.</w:t>
            </w:r>
          </w:p>
          <w:p w:rsidR="006F19D4" w:rsidRPr="00FC5346" w:rsidRDefault="006F19D4" w:rsidP="006F19D4">
            <w:pPr>
              <w:rPr>
                <w:sz w:val="20"/>
                <w:szCs w:val="20"/>
              </w:rPr>
            </w:pPr>
            <w:r>
              <w:rPr>
                <w:sz w:val="20"/>
                <w:szCs w:val="20"/>
              </w:rPr>
              <w:t>D</w:t>
            </w:r>
            <w:r w:rsidRPr="00FC5346">
              <w:rPr>
                <w:sz w:val="20"/>
                <w:szCs w:val="20"/>
              </w:rPr>
              <w:t>održuje základní pravidla pro chodce,</w:t>
            </w:r>
            <w:r>
              <w:rPr>
                <w:sz w:val="20"/>
                <w:szCs w:val="20"/>
              </w:rPr>
              <w:t xml:space="preserve"> </w:t>
            </w:r>
            <w:r w:rsidRPr="00FC5346">
              <w:rPr>
                <w:sz w:val="20"/>
                <w:szCs w:val="20"/>
              </w:rPr>
              <w:t>zařadí dopravní značky</w:t>
            </w:r>
            <w:r>
              <w:rPr>
                <w:sz w:val="20"/>
                <w:szCs w:val="20"/>
              </w:rPr>
              <w:t>.</w:t>
            </w:r>
          </w:p>
          <w:p w:rsidR="006F19D4" w:rsidRDefault="006F19D4" w:rsidP="006F19D4">
            <w:pPr>
              <w:rPr>
                <w:sz w:val="20"/>
                <w:szCs w:val="20"/>
              </w:rPr>
            </w:pPr>
            <w:r>
              <w:rPr>
                <w:sz w:val="20"/>
                <w:szCs w:val="20"/>
              </w:rPr>
              <w:t>Ro</w:t>
            </w:r>
            <w:r w:rsidRPr="00FC5346">
              <w:rPr>
                <w:sz w:val="20"/>
                <w:szCs w:val="20"/>
              </w:rPr>
              <w:t>ztřídí dopravní prostředky</w:t>
            </w:r>
          </w:p>
          <w:p w:rsidR="008E236C" w:rsidRPr="00FC5346" w:rsidRDefault="008E236C" w:rsidP="003D2300">
            <w:pPr>
              <w:rPr>
                <w:sz w:val="20"/>
                <w:szCs w:val="20"/>
              </w:rPr>
            </w:pPr>
            <w:r>
              <w:rPr>
                <w:sz w:val="20"/>
                <w:szCs w:val="20"/>
              </w:rPr>
              <w:t>Rozlišuje nemoc a úraz.</w:t>
            </w:r>
          </w:p>
          <w:p w:rsidR="008E236C" w:rsidRDefault="008E236C" w:rsidP="003D2300">
            <w:pPr>
              <w:rPr>
                <w:sz w:val="20"/>
                <w:szCs w:val="20"/>
              </w:rPr>
            </w:pPr>
            <w:r>
              <w:rPr>
                <w:sz w:val="20"/>
                <w:szCs w:val="20"/>
              </w:rPr>
              <w:t>Seznamuje se s onemocněním chrupu a dásní.</w:t>
            </w:r>
          </w:p>
          <w:p w:rsidR="00B20FC7" w:rsidRDefault="00B20FC7" w:rsidP="00B20FC7">
            <w:pPr>
              <w:rPr>
                <w:sz w:val="20"/>
                <w:szCs w:val="20"/>
              </w:rPr>
            </w:pPr>
            <w:r>
              <w:rPr>
                <w:sz w:val="20"/>
                <w:szCs w:val="20"/>
              </w:rPr>
              <w:t>Odhadne riziko a nebezpečnou situaci.</w:t>
            </w:r>
          </w:p>
          <w:p w:rsidR="00B20FC7" w:rsidRPr="00FC5346" w:rsidRDefault="00B20FC7" w:rsidP="00B20FC7">
            <w:pPr>
              <w:rPr>
                <w:sz w:val="20"/>
                <w:szCs w:val="20"/>
              </w:rPr>
            </w:pPr>
            <w:r>
              <w:rPr>
                <w:sz w:val="20"/>
                <w:szCs w:val="20"/>
              </w:rPr>
              <w:t>Dodržuje zásady bezpečného chování v běžných životních situacích tak, aby nedocházelo k ohrožení jeho fyzického i duševního zdraví a zdraví jiných.</w:t>
            </w:r>
          </w:p>
        </w:tc>
        <w:tc>
          <w:tcPr>
            <w:tcW w:w="2976" w:type="dxa"/>
          </w:tcPr>
          <w:p w:rsidR="008E236C" w:rsidRPr="00FC5346" w:rsidRDefault="008E236C" w:rsidP="003D2300">
            <w:pPr>
              <w:rPr>
                <w:b/>
                <w:bCs/>
                <w:sz w:val="20"/>
                <w:szCs w:val="20"/>
              </w:rPr>
            </w:pPr>
            <w:r w:rsidRPr="00FC5346">
              <w:rPr>
                <w:b/>
                <w:bCs/>
                <w:sz w:val="20"/>
                <w:szCs w:val="20"/>
              </w:rPr>
              <w:t>MÍSTO, KDE ŽIJEME</w:t>
            </w:r>
          </w:p>
          <w:p w:rsidR="008E236C" w:rsidRPr="00FC5346" w:rsidRDefault="008E236C" w:rsidP="003D2300">
            <w:pPr>
              <w:rPr>
                <w:sz w:val="20"/>
                <w:szCs w:val="20"/>
              </w:rPr>
            </w:pPr>
            <w:r w:rsidRPr="00FC5346">
              <w:rPr>
                <w:sz w:val="20"/>
                <w:szCs w:val="20"/>
              </w:rPr>
              <w:t>Náš domov</w:t>
            </w:r>
          </w:p>
          <w:p w:rsidR="008E236C" w:rsidRPr="00FC5346" w:rsidRDefault="008E236C" w:rsidP="003D2300">
            <w:pPr>
              <w:rPr>
                <w:sz w:val="20"/>
                <w:szCs w:val="20"/>
              </w:rPr>
            </w:pPr>
            <w:r w:rsidRPr="00FC5346">
              <w:rPr>
                <w:sz w:val="20"/>
                <w:szCs w:val="20"/>
              </w:rPr>
              <w:t>Cesta do školy</w:t>
            </w:r>
          </w:p>
          <w:p w:rsidR="006F19D4" w:rsidRDefault="006F19D4" w:rsidP="003D2300">
            <w:pPr>
              <w:rPr>
                <w:b/>
                <w:bCs/>
                <w:sz w:val="20"/>
                <w:szCs w:val="20"/>
              </w:rPr>
            </w:pPr>
          </w:p>
          <w:p w:rsidR="008E236C" w:rsidRPr="00FC5346" w:rsidRDefault="008E236C" w:rsidP="003D2300">
            <w:pPr>
              <w:rPr>
                <w:b/>
                <w:bCs/>
                <w:sz w:val="20"/>
                <w:szCs w:val="20"/>
              </w:rPr>
            </w:pPr>
            <w:r w:rsidRPr="00FC5346">
              <w:rPr>
                <w:b/>
                <w:bCs/>
                <w:sz w:val="20"/>
                <w:szCs w:val="20"/>
              </w:rPr>
              <w:t>LID</w:t>
            </w:r>
            <w:r>
              <w:rPr>
                <w:b/>
                <w:bCs/>
                <w:sz w:val="20"/>
                <w:szCs w:val="20"/>
              </w:rPr>
              <w:t>É</w:t>
            </w:r>
            <w:r w:rsidRPr="00FC5346">
              <w:rPr>
                <w:b/>
                <w:bCs/>
                <w:sz w:val="20"/>
                <w:szCs w:val="20"/>
              </w:rPr>
              <w:t xml:space="preserve"> KOLEM NÁS</w:t>
            </w:r>
          </w:p>
          <w:p w:rsidR="008E236C" w:rsidRPr="00FC5346" w:rsidRDefault="008E236C" w:rsidP="003D2300">
            <w:pPr>
              <w:rPr>
                <w:sz w:val="20"/>
                <w:szCs w:val="20"/>
              </w:rPr>
            </w:pPr>
            <w:r w:rsidRPr="00FC5346">
              <w:rPr>
                <w:sz w:val="20"/>
                <w:szCs w:val="20"/>
              </w:rPr>
              <w:t>Rodina</w:t>
            </w:r>
          </w:p>
          <w:p w:rsidR="006F19D4" w:rsidRPr="000B2706" w:rsidRDefault="000B2706" w:rsidP="003D2300">
            <w:pPr>
              <w:rPr>
                <w:bCs/>
                <w:sz w:val="20"/>
                <w:szCs w:val="20"/>
              </w:rPr>
            </w:pPr>
            <w:r w:rsidRPr="000B2706">
              <w:rPr>
                <w:bCs/>
                <w:sz w:val="20"/>
                <w:szCs w:val="20"/>
              </w:rPr>
              <w:t>Soužití a chování lidí</w:t>
            </w:r>
          </w:p>
          <w:p w:rsidR="006F19D4" w:rsidRDefault="006F19D4" w:rsidP="003D2300">
            <w:pPr>
              <w:rPr>
                <w:b/>
                <w:bCs/>
                <w:sz w:val="20"/>
                <w:szCs w:val="20"/>
              </w:rPr>
            </w:pPr>
          </w:p>
          <w:p w:rsidR="000B2706" w:rsidRDefault="000B2706" w:rsidP="003D2300">
            <w:pPr>
              <w:rPr>
                <w:b/>
                <w:bCs/>
                <w:sz w:val="20"/>
                <w:szCs w:val="20"/>
              </w:rPr>
            </w:pPr>
          </w:p>
          <w:p w:rsidR="008E236C" w:rsidRPr="00FC5346" w:rsidRDefault="008E236C" w:rsidP="003D2300">
            <w:pPr>
              <w:rPr>
                <w:sz w:val="20"/>
                <w:szCs w:val="20"/>
              </w:rPr>
            </w:pPr>
            <w:r w:rsidRPr="00FC5346">
              <w:rPr>
                <w:b/>
                <w:bCs/>
                <w:sz w:val="20"/>
                <w:szCs w:val="20"/>
              </w:rPr>
              <w:t>LIDÉ KOLEM NÁS</w:t>
            </w:r>
          </w:p>
          <w:p w:rsidR="008E236C" w:rsidRPr="00FC5346" w:rsidRDefault="008E236C" w:rsidP="003D2300">
            <w:pPr>
              <w:rPr>
                <w:sz w:val="20"/>
                <w:szCs w:val="20"/>
              </w:rPr>
            </w:pPr>
            <w:r w:rsidRPr="00FC5346">
              <w:rPr>
                <w:sz w:val="20"/>
                <w:szCs w:val="20"/>
              </w:rPr>
              <w:t>Práce a volný čas</w:t>
            </w:r>
          </w:p>
          <w:p w:rsidR="006F19D4" w:rsidRDefault="006F19D4" w:rsidP="003D2300">
            <w:pPr>
              <w:rPr>
                <w:b/>
                <w:bCs/>
                <w:sz w:val="20"/>
                <w:szCs w:val="20"/>
              </w:rPr>
            </w:pPr>
          </w:p>
          <w:p w:rsidR="006F19D4" w:rsidRDefault="006F19D4" w:rsidP="003D2300">
            <w:pPr>
              <w:rPr>
                <w:b/>
                <w:bCs/>
                <w:sz w:val="20"/>
                <w:szCs w:val="20"/>
              </w:rPr>
            </w:pPr>
          </w:p>
          <w:p w:rsidR="006F19D4" w:rsidRDefault="006F19D4" w:rsidP="003D2300">
            <w:pPr>
              <w:rPr>
                <w:b/>
                <w:bCs/>
                <w:sz w:val="20"/>
                <w:szCs w:val="20"/>
              </w:rPr>
            </w:pPr>
          </w:p>
          <w:p w:rsidR="008E236C" w:rsidRPr="00FC5346" w:rsidRDefault="008E236C" w:rsidP="003D2300">
            <w:pPr>
              <w:rPr>
                <w:b/>
                <w:bCs/>
                <w:sz w:val="20"/>
                <w:szCs w:val="20"/>
              </w:rPr>
            </w:pPr>
            <w:r w:rsidRPr="00FC5346">
              <w:rPr>
                <w:b/>
                <w:bCs/>
                <w:sz w:val="20"/>
                <w:szCs w:val="20"/>
              </w:rPr>
              <w:t>LIDÉ A ČAS</w:t>
            </w:r>
          </w:p>
          <w:p w:rsidR="008E236C" w:rsidRPr="00FC5346" w:rsidRDefault="008E236C" w:rsidP="003D2300">
            <w:pPr>
              <w:rPr>
                <w:sz w:val="20"/>
                <w:szCs w:val="20"/>
              </w:rPr>
            </w:pPr>
            <w:r w:rsidRPr="00FC5346">
              <w:rPr>
                <w:sz w:val="20"/>
                <w:szCs w:val="20"/>
              </w:rPr>
              <w:t>Orientace v čase</w:t>
            </w:r>
          </w:p>
          <w:p w:rsidR="008E236C" w:rsidRPr="004D0908" w:rsidRDefault="008E236C" w:rsidP="003D2300">
            <w:pPr>
              <w:rPr>
                <w:sz w:val="20"/>
                <w:szCs w:val="20"/>
              </w:rPr>
            </w:pPr>
            <w:r w:rsidRPr="00FC5346">
              <w:rPr>
                <w:sz w:val="20"/>
                <w:szCs w:val="20"/>
              </w:rPr>
              <w:t>Kalendářní rok</w:t>
            </w:r>
          </w:p>
          <w:p w:rsidR="008E236C" w:rsidRPr="00FC5346" w:rsidRDefault="008E236C" w:rsidP="003D2300">
            <w:pPr>
              <w:rPr>
                <w:sz w:val="20"/>
                <w:szCs w:val="20"/>
              </w:rPr>
            </w:pPr>
            <w:r w:rsidRPr="00FC5346">
              <w:rPr>
                <w:b/>
                <w:bCs/>
                <w:sz w:val="20"/>
                <w:szCs w:val="20"/>
              </w:rPr>
              <w:t>ROZMANITOST PŘÍRODY</w:t>
            </w:r>
          </w:p>
          <w:p w:rsidR="008E236C" w:rsidRPr="00FC5346" w:rsidRDefault="008E236C" w:rsidP="003D2300">
            <w:pPr>
              <w:rPr>
                <w:sz w:val="20"/>
                <w:szCs w:val="20"/>
              </w:rPr>
            </w:pPr>
            <w:r w:rsidRPr="00FC5346">
              <w:rPr>
                <w:sz w:val="20"/>
                <w:szCs w:val="20"/>
              </w:rPr>
              <w:t>Podzim, zima, jaro, léto</w:t>
            </w:r>
          </w:p>
          <w:p w:rsidR="008E236C" w:rsidRPr="00FC5346" w:rsidRDefault="008E236C" w:rsidP="003D2300">
            <w:pPr>
              <w:rPr>
                <w:sz w:val="20"/>
                <w:szCs w:val="20"/>
              </w:rPr>
            </w:pPr>
            <w:r w:rsidRPr="00FC5346">
              <w:rPr>
                <w:sz w:val="20"/>
                <w:szCs w:val="20"/>
              </w:rPr>
              <w:t>Živočichové ve volné přírodě</w:t>
            </w:r>
          </w:p>
          <w:p w:rsidR="008E236C" w:rsidRPr="00FC5346" w:rsidRDefault="008E236C" w:rsidP="003D2300">
            <w:pPr>
              <w:rPr>
                <w:sz w:val="20"/>
                <w:szCs w:val="20"/>
              </w:rPr>
            </w:pPr>
            <w:r w:rsidRPr="00FC5346">
              <w:rPr>
                <w:sz w:val="20"/>
                <w:szCs w:val="20"/>
              </w:rPr>
              <w:t>Zelenina a její druhy</w:t>
            </w:r>
          </w:p>
          <w:p w:rsidR="008E236C" w:rsidRPr="00FC5346" w:rsidRDefault="008E236C" w:rsidP="003D2300">
            <w:pPr>
              <w:rPr>
                <w:sz w:val="20"/>
                <w:szCs w:val="20"/>
              </w:rPr>
            </w:pPr>
            <w:r w:rsidRPr="00FC5346">
              <w:rPr>
                <w:sz w:val="20"/>
                <w:szCs w:val="20"/>
              </w:rPr>
              <w:t>Ovocné stromy a ovoce</w:t>
            </w:r>
          </w:p>
          <w:p w:rsidR="008E236C" w:rsidRPr="00FC5346" w:rsidRDefault="008E236C" w:rsidP="003D2300">
            <w:pPr>
              <w:rPr>
                <w:sz w:val="20"/>
                <w:szCs w:val="20"/>
              </w:rPr>
            </w:pPr>
            <w:r w:rsidRPr="00FC5346">
              <w:rPr>
                <w:sz w:val="20"/>
                <w:szCs w:val="20"/>
              </w:rPr>
              <w:t>Zemědělské plodiny</w:t>
            </w:r>
          </w:p>
          <w:p w:rsidR="000B2706" w:rsidRPr="00B20FC7" w:rsidRDefault="008E236C" w:rsidP="003D2300">
            <w:pPr>
              <w:rPr>
                <w:sz w:val="20"/>
                <w:szCs w:val="20"/>
              </w:rPr>
            </w:pPr>
            <w:r w:rsidRPr="00FC5346">
              <w:rPr>
                <w:sz w:val="20"/>
                <w:szCs w:val="20"/>
              </w:rPr>
              <w:t>Pokojové rostliny</w:t>
            </w:r>
          </w:p>
          <w:p w:rsidR="000B2706" w:rsidRPr="000B2706" w:rsidRDefault="008E236C" w:rsidP="000B2706">
            <w:pPr>
              <w:rPr>
                <w:b/>
                <w:bCs/>
                <w:sz w:val="20"/>
                <w:szCs w:val="20"/>
              </w:rPr>
            </w:pPr>
            <w:r w:rsidRPr="00FC5346">
              <w:rPr>
                <w:b/>
                <w:bCs/>
                <w:sz w:val="20"/>
                <w:szCs w:val="20"/>
              </w:rPr>
              <w:t>ČLOVĚK A JEHO ZDRAVÍ</w:t>
            </w:r>
          </w:p>
          <w:p w:rsidR="000B2706" w:rsidRPr="000B2706" w:rsidRDefault="000B2706" w:rsidP="000B2706">
            <w:pPr>
              <w:rPr>
                <w:bCs/>
                <w:sz w:val="20"/>
                <w:szCs w:val="20"/>
              </w:rPr>
            </w:pPr>
            <w:r w:rsidRPr="000B2706">
              <w:rPr>
                <w:bCs/>
                <w:sz w:val="20"/>
                <w:szCs w:val="20"/>
              </w:rPr>
              <w:t>Nebezpečí v přírodě</w:t>
            </w:r>
          </w:p>
          <w:p w:rsidR="008E236C" w:rsidRPr="00FC5346" w:rsidRDefault="008E236C" w:rsidP="003D2300">
            <w:pPr>
              <w:rPr>
                <w:sz w:val="20"/>
                <w:szCs w:val="20"/>
              </w:rPr>
            </w:pPr>
            <w:r w:rsidRPr="00FC5346">
              <w:rPr>
                <w:sz w:val="20"/>
                <w:szCs w:val="20"/>
              </w:rPr>
              <w:t>Člověk (lidské tělo)</w:t>
            </w:r>
          </w:p>
          <w:p w:rsidR="008E236C" w:rsidRPr="00FC5346" w:rsidRDefault="008E236C" w:rsidP="003D2300">
            <w:pPr>
              <w:rPr>
                <w:sz w:val="20"/>
                <w:szCs w:val="20"/>
              </w:rPr>
            </w:pPr>
            <w:r w:rsidRPr="00FC5346">
              <w:rPr>
                <w:sz w:val="20"/>
                <w:szCs w:val="20"/>
              </w:rPr>
              <w:t>Nemoc a úraz</w:t>
            </w:r>
            <w:r w:rsidR="000B2706">
              <w:rPr>
                <w:sz w:val="20"/>
                <w:szCs w:val="20"/>
              </w:rPr>
              <w:t>, osobní bezpečí</w:t>
            </w:r>
          </w:p>
          <w:p w:rsidR="00B20FC7" w:rsidRDefault="008E236C" w:rsidP="003D2300">
            <w:pPr>
              <w:rPr>
                <w:sz w:val="20"/>
                <w:szCs w:val="20"/>
              </w:rPr>
            </w:pPr>
            <w:r w:rsidRPr="00FC5346">
              <w:rPr>
                <w:sz w:val="20"/>
                <w:szCs w:val="20"/>
              </w:rPr>
              <w:t>Potraviny a výživa</w:t>
            </w:r>
            <w:r>
              <w:rPr>
                <w:sz w:val="20"/>
                <w:szCs w:val="20"/>
              </w:rPr>
              <w:br/>
              <w:t>Stálé zuby – řezáky, zánět dásní.</w:t>
            </w:r>
            <w:r>
              <w:rPr>
                <w:sz w:val="20"/>
                <w:szCs w:val="20"/>
              </w:rPr>
              <w:br/>
              <w:t>Vhodné zubní pasty</w:t>
            </w:r>
          </w:p>
          <w:p w:rsidR="00B20FC7" w:rsidRDefault="00B20FC7" w:rsidP="00B20FC7">
            <w:pPr>
              <w:rPr>
                <w:sz w:val="20"/>
                <w:szCs w:val="20"/>
              </w:rPr>
            </w:pPr>
            <w:r>
              <w:rPr>
                <w:sz w:val="20"/>
                <w:szCs w:val="20"/>
              </w:rPr>
              <w:t>První pomoc</w:t>
            </w:r>
          </w:p>
          <w:p w:rsidR="00B20FC7" w:rsidRDefault="00B20FC7" w:rsidP="00B20FC7">
            <w:pPr>
              <w:rPr>
                <w:sz w:val="20"/>
                <w:szCs w:val="20"/>
              </w:rPr>
            </w:pPr>
            <w:r>
              <w:rPr>
                <w:sz w:val="20"/>
                <w:szCs w:val="20"/>
              </w:rPr>
              <w:t>Péče o zdraví a prevence rizik</w:t>
            </w:r>
          </w:p>
          <w:p w:rsidR="00B20FC7" w:rsidRDefault="00B20FC7" w:rsidP="00B20FC7">
            <w:pPr>
              <w:rPr>
                <w:sz w:val="20"/>
                <w:szCs w:val="20"/>
              </w:rPr>
            </w:pPr>
            <w:r>
              <w:rPr>
                <w:sz w:val="20"/>
                <w:szCs w:val="20"/>
              </w:rPr>
              <w:t>Požáry a jejich rizika</w:t>
            </w:r>
          </w:p>
          <w:p w:rsidR="00B20FC7" w:rsidRPr="00FC5346" w:rsidRDefault="00B20FC7" w:rsidP="00B20FC7">
            <w:pPr>
              <w:rPr>
                <w:sz w:val="20"/>
                <w:szCs w:val="20"/>
              </w:rPr>
            </w:pPr>
            <w:r>
              <w:rPr>
                <w:sz w:val="20"/>
                <w:szCs w:val="20"/>
              </w:rPr>
              <w:t>Osobní bezpečí a podpora</w:t>
            </w:r>
          </w:p>
        </w:tc>
        <w:tc>
          <w:tcPr>
            <w:tcW w:w="2694" w:type="dxa"/>
          </w:tcPr>
          <w:p w:rsidR="008E236C" w:rsidRPr="00FC5346" w:rsidRDefault="008E236C" w:rsidP="003D2300">
            <w:pPr>
              <w:rPr>
                <w:sz w:val="20"/>
                <w:szCs w:val="20"/>
              </w:rPr>
            </w:pPr>
            <w:r w:rsidRPr="00FC5346">
              <w:rPr>
                <w:sz w:val="20"/>
                <w:szCs w:val="20"/>
              </w:rPr>
              <w:t>ENV</w:t>
            </w:r>
            <w:r w:rsidR="00557D02">
              <w:rPr>
                <w:sz w:val="20"/>
                <w:szCs w:val="20"/>
              </w:rPr>
              <w:t xml:space="preserve"> – Lidské aktivity a problémy životního prostředí -</w:t>
            </w:r>
          </w:p>
          <w:p w:rsidR="008E236C" w:rsidRDefault="008E236C" w:rsidP="003D2300">
            <w:pPr>
              <w:rPr>
                <w:sz w:val="20"/>
                <w:szCs w:val="20"/>
              </w:rPr>
            </w:pPr>
            <w:r w:rsidRPr="00FC5346">
              <w:rPr>
                <w:sz w:val="20"/>
                <w:szCs w:val="20"/>
              </w:rPr>
              <w:t>-projektové vyučování Den Země</w:t>
            </w:r>
          </w:p>
          <w:p w:rsidR="00557D02" w:rsidRPr="00FC5346" w:rsidRDefault="00557D02" w:rsidP="003D2300">
            <w:pPr>
              <w:rPr>
                <w:sz w:val="20"/>
                <w:szCs w:val="20"/>
              </w:rPr>
            </w:pPr>
            <w:r>
              <w:rPr>
                <w:sz w:val="20"/>
                <w:szCs w:val="20"/>
              </w:rPr>
              <w:t>ENV – vztah člověka k prostředí (třídění odpadu)</w:t>
            </w:r>
          </w:p>
          <w:p w:rsidR="008E236C" w:rsidRPr="00FC5346" w:rsidRDefault="008E236C" w:rsidP="003D2300">
            <w:pPr>
              <w:rPr>
                <w:sz w:val="20"/>
                <w:szCs w:val="20"/>
              </w:rPr>
            </w:pPr>
          </w:p>
          <w:p w:rsidR="008E236C" w:rsidRDefault="008E236C" w:rsidP="003D2300">
            <w:pPr>
              <w:rPr>
                <w:sz w:val="20"/>
                <w:szCs w:val="20"/>
              </w:rPr>
            </w:pPr>
          </w:p>
          <w:p w:rsidR="00B84A35" w:rsidRPr="00FC5346" w:rsidRDefault="00B84A35" w:rsidP="003D2300">
            <w:pPr>
              <w:rPr>
                <w:sz w:val="20"/>
                <w:szCs w:val="20"/>
              </w:rPr>
            </w:pPr>
          </w:p>
          <w:p w:rsidR="008E236C" w:rsidRPr="00FC5346" w:rsidRDefault="008E236C" w:rsidP="003D2300">
            <w:pPr>
              <w:rPr>
                <w:sz w:val="20"/>
                <w:szCs w:val="20"/>
              </w:rPr>
            </w:pPr>
            <w:r w:rsidRPr="00FC5346">
              <w:rPr>
                <w:sz w:val="20"/>
                <w:szCs w:val="20"/>
              </w:rPr>
              <w:t>MUL</w:t>
            </w:r>
            <w:r w:rsidR="00557D02">
              <w:rPr>
                <w:sz w:val="20"/>
                <w:szCs w:val="20"/>
              </w:rPr>
              <w:t xml:space="preserve"> – Lidské vztahy</w:t>
            </w:r>
          </w:p>
          <w:p w:rsidR="008E236C" w:rsidRPr="00FC5346" w:rsidRDefault="008E236C" w:rsidP="003D2300">
            <w:pPr>
              <w:rPr>
                <w:sz w:val="20"/>
                <w:szCs w:val="20"/>
              </w:rPr>
            </w:pPr>
            <w:r w:rsidRPr="00FC5346">
              <w:rPr>
                <w:sz w:val="20"/>
                <w:szCs w:val="20"/>
              </w:rPr>
              <w:t>-uplatňování principu slušného chování</w:t>
            </w:r>
          </w:p>
          <w:p w:rsidR="008E236C" w:rsidRPr="00FC5346" w:rsidRDefault="008E236C" w:rsidP="003D2300">
            <w:pPr>
              <w:rPr>
                <w:sz w:val="20"/>
                <w:szCs w:val="20"/>
              </w:rPr>
            </w:pPr>
          </w:p>
          <w:p w:rsidR="008E236C" w:rsidRPr="00FC5346" w:rsidRDefault="008E236C" w:rsidP="003D2300">
            <w:pPr>
              <w:rPr>
                <w:sz w:val="20"/>
                <w:szCs w:val="20"/>
              </w:rPr>
            </w:pPr>
          </w:p>
          <w:p w:rsidR="008E236C" w:rsidRPr="00FC5346" w:rsidRDefault="008E236C" w:rsidP="006F19D4">
            <w:pPr>
              <w:rPr>
                <w:sz w:val="20"/>
                <w:szCs w:val="20"/>
              </w:rPr>
            </w:pPr>
          </w:p>
        </w:tc>
      </w:tr>
    </w:tbl>
    <w:p w:rsidR="008E236C" w:rsidRDefault="008E236C" w:rsidP="007E1B1A">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6"/>
        <w:gridCol w:w="5444"/>
        <w:gridCol w:w="2825"/>
        <w:gridCol w:w="2667"/>
      </w:tblGrid>
      <w:tr w:rsidR="008E236C" w:rsidTr="00413301">
        <w:tc>
          <w:tcPr>
            <w:tcW w:w="13992" w:type="dxa"/>
            <w:gridSpan w:val="4"/>
          </w:tcPr>
          <w:p w:rsidR="008E236C" w:rsidRDefault="009A6F11" w:rsidP="009A6F11">
            <w:pPr>
              <w:jc w:val="center"/>
              <w:rPr>
                <w:b/>
                <w:bCs/>
                <w:sz w:val="28"/>
                <w:szCs w:val="28"/>
              </w:rPr>
            </w:pPr>
            <w:r>
              <w:rPr>
                <w:b/>
                <w:bCs/>
                <w:sz w:val="28"/>
                <w:szCs w:val="28"/>
              </w:rPr>
              <w:t>PRVOUKA III.</w:t>
            </w:r>
            <w:r w:rsidR="008E236C">
              <w:rPr>
                <w:b/>
                <w:bCs/>
                <w:sz w:val="28"/>
                <w:szCs w:val="28"/>
              </w:rPr>
              <w:t xml:space="preserve"> </w:t>
            </w:r>
            <w:r>
              <w:rPr>
                <w:b/>
                <w:bCs/>
                <w:sz w:val="28"/>
                <w:szCs w:val="28"/>
              </w:rPr>
              <w:t>ROČNÍK</w:t>
            </w:r>
          </w:p>
        </w:tc>
      </w:tr>
      <w:tr w:rsidR="008E236C" w:rsidTr="00413301">
        <w:tc>
          <w:tcPr>
            <w:tcW w:w="3056" w:type="dxa"/>
          </w:tcPr>
          <w:p w:rsidR="008E236C" w:rsidRDefault="008E236C" w:rsidP="003D2300">
            <w:pPr>
              <w:rPr>
                <w:b/>
                <w:bCs/>
                <w:sz w:val="20"/>
                <w:szCs w:val="20"/>
              </w:rPr>
            </w:pPr>
            <w:r w:rsidRPr="00392CFE">
              <w:rPr>
                <w:b/>
                <w:bCs/>
                <w:sz w:val="20"/>
                <w:szCs w:val="20"/>
              </w:rPr>
              <w:t>Očekávané výstupy z RVP ZV</w:t>
            </w:r>
          </w:p>
          <w:p w:rsidR="009A6F11" w:rsidRPr="00392CFE" w:rsidRDefault="009A6F11" w:rsidP="003D2300">
            <w:pPr>
              <w:rPr>
                <w:b/>
                <w:bCs/>
                <w:sz w:val="20"/>
                <w:szCs w:val="20"/>
              </w:rPr>
            </w:pPr>
            <w:r>
              <w:rPr>
                <w:b/>
                <w:bCs/>
                <w:sz w:val="20"/>
                <w:szCs w:val="20"/>
              </w:rPr>
              <w:t>Žák:</w:t>
            </w:r>
          </w:p>
        </w:tc>
        <w:tc>
          <w:tcPr>
            <w:tcW w:w="5444" w:type="dxa"/>
          </w:tcPr>
          <w:p w:rsidR="008E236C" w:rsidRDefault="008E236C" w:rsidP="003D2300">
            <w:pPr>
              <w:rPr>
                <w:b/>
                <w:bCs/>
                <w:sz w:val="20"/>
                <w:szCs w:val="20"/>
              </w:rPr>
            </w:pPr>
            <w:r w:rsidRPr="00392CFE">
              <w:rPr>
                <w:b/>
                <w:bCs/>
                <w:sz w:val="20"/>
                <w:szCs w:val="20"/>
              </w:rPr>
              <w:t>Školní výstupy</w:t>
            </w:r>
          </w:p>
          <w:p w:rsidR="009A6F11" w:rsidRPr="00392CFE" w:rsidRDefault="009A6F11" w:rsidP="003D2300">
            <w:pPr>
              <w:rPr>
                <w:b/>
                <w:bCs/>
                <w:sz w:val="20"/>
                <w:szCs w:val="20"/>
              </w:rPr>
            </w:pPr>
            <w:r>
              <w:rPr>
                <w:b/>
                <w:bCs/>
                <w:sz w:val="20"/>
                <w:szCs w:val="20"/>
              </w:rPr>
              <w:t>Žák:</w:t>
            </w:r>
          </w:p>
        </w:tc>
        <w:tc>
          <w:tcPr>
            <w:tcW w:w="2825" w:type="dxa"/>
          </w:tcPr>
          <w:p w:rsidR="008E236C" w:rsidRPr="00392CFE" w:rsidRDefault="008E236C" w:rsidP="003D2300">
            <w:pPr>
              <w:rPr>
                <w:b/>
                <w:bCs/>
                <w:sz w:val="20"/>
                <w:szCs w:val="20"/>
              </w:rPr>
            </w:pPr>
            <w:r w:rsidRPr="00392CFE">
              <w:rPr>
                <w:b/>
                <w:bCs/>
                <w:sz w:val="20"/>
                <w:szCs w:val="20"/>
              </w:rPr>
              <w:t>Učivo</w:t>
            </w:r>
          </w:p>
        </w:tc>
        <w:tc>
          <w:tcPr>
            <w:tcW w:w="2667" w:type="dxa"/>
          </w:tcPr>
          <w:p w:rsidR="008E236C" w:rsidRPr="00392CFE" w:rsidRDefault="009A6F11" w:rsidP="009A6F11">
            <w:pPr>
              <w:rPr>
                <w:b/>
                <w:bCs/>
                <w:sz w:val="20"/>
                <w:szCs w:val="20"/>
              </w:rPr>
            </w:pPr>
            <w:r>
              <w:rPr>
                <w:b/>
                <w:bCs/>
                <w:sz w:val="20"/>
                <w:szCs w:val="20"/>
              </w:rPr>
              <w:t>Přesahy a vazby (</w:t>
            </w:r>
            <w:r w:rsidR="008E236C" w:rsidRPr="00392CFE">
              <w:rPr>
                <w:b/>
                <w:bCs/>
                <w:sz w:val="20"/>
                <w:szCs w:val="20"/>
              </w:rPr>
              <w:t>průřez</w:t>
            </w:r>
            <w:r>
              <w:rPr>
                <w:b/>
                <w:bCs/>
                <w:sz w:val="20"/>
                <w:szCs w:val="20"/>
              </w:rPr>
              <w:t>.</w:t>
            </w:r>
            <w:r w:rsidR="008E236C" w:rsidRPr="00392CFE">
              <w:rPr>
                <w:b/>
                <w:bCs/>
                <w:sz w:val="20"/>
                <w:szCs w:val="20"/>
              </w:rPr>
              <w:br/>
              <w:t>témata, mezipředm</w:t>
            </w:r>
            <w:r>
              <w:rPr>
                <w:b/>
                <w:bCs/>
                <w:sz w:val="20"/>
                <w:szCs w:val="20"/>
              </w:rPr>
              <w:t>.</w:t>
            </w:r>
            <w:r w:rsidR="008E236C" w:rsidRPr="00392CFE">
              <w:rPr>
                <w:b/>
                <w:bCs/>
                <w:sz w:val="20"/>
                <w:szCs w:val="20"/>
              </w:rPr>
              <w:t xml:space="preserve"> vztahy)</w:t>
            </w:r>
          </w:p>
        </w:tc>
      </w:tr>
      <w:tr w:rsidR="008E236C" w:rsidTr="00413301">
        <w:tc>
          <w:tcPr>
            <w:tcW w:w="3056" w:type="dxa"/>
          </w:tcPr>
          <w:p w:rsidR="008E236C" w:rsidRPr="00D8523D" w:rsidRDefault="008E236C" w:rsidP="003D2300">
            <w:pPr>
              <w:rPr>
                <w:sz w:val="20"/>
                <w:szCs w:val="20"/>
              </w:rPr>
            </w:pPr>
            <w:r>
              <w:rPr>
                <w:sz w:val="20"/>
                <w:szCs w:val="20"/>
              </w:rPr>
              <w:t>V</w:t>
            </w:r>
            <w:r w:rsidRPr="00D8523D">
              <w:rPr>
                <w:sz w:val="20"/>
                <w:szCs w:val="20"/>
              </w:rPr>
              <w:t>yznačí v jednoduchém plánu místo svého bydliště a školy, cestu na určené místo a rozliší možná nebezpečí v nejbližším okolí</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r>
              <w:rPr>
                <w:sz w:val="20"/>
                <w:szCs w:val="20"/>
              </w:rPr>
              <w:t>Z</w:t>
            </w:r>
            <w:r w:rsidRPr="00D8523D">
              <w:rPr>
                <w:sz w:val="20"/>
                <w:szCs w:val="20"/>
              </w:rPr>
              <w:t>ačlení svou obec (město) do příslušného kraje a obslužného centra ČR, pozoruje a popíše změny v nejbližším okolí, obci (městě)</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r>
              <w:rPr>
                <w:sz w:val="20"/>
                <w:szCs w:val="20"/>
              </w:rPr>
              <w:t>P</w:t>
            </w:r>
            <w:r w:rsidRPr="00D8523D">
              <w:rPr>
                <w:sz w:val="20"/>
                <w:szCs w:val="20"/>
              </w:rPr>
              <w:t>ojmenuje některé rodáky či historické památky, významné události v regionu, interpretuje pověsti nebo báje spjaté s místem, kde žije</w:t>
            </w:r>
            <w:r>
              <w:rPr>
                <w:sz w:val="20"/>
                <w:szCs w:val="20"/>
              </w:rPr>
              <w:t>.</w:t>
            </w:r>
          </w:p>
          <w:p w:rsidR="008E236C" w:rsidRPr="00D8523D" w:rsidRDefault="008E236C" w:rsidP="003D2300">
            <w:pPr>
              <w:rPr>
                <w:sz w:val="20"/>
                <w:szCs w:val="20"/>
              </w:rPr>
            </w:pPr>
            <w:r>
              <w:rPr>
                <w:sz w:val="20"/>
                <w:szCs w:val="20"/>
              </w:rPr>
              <w:t>U</w:t>
            </w:r>
            <w:r w:rsidRPr="00D8523D">
              <w:rPr>
                <w:sz w:val="20"/>
                <w:szCs w:val="20"/>
              </w:rPr>
              <w:t>platňuje elementární poznatky o sobě, o rodině a činnostech člověka, o lidské společnosti, soužití, zvycích a o práci lidí, na příkladech porovnává minulost a současnost</w:t>
            </w:r>
            <w:r>
              <w:rPr>
                <w:sz w:val="20"/>
                <w:szCs w:val="20"/>
              </w:rPr>
              <w:t>.</w:t>
            </w:r>
          </w:p>
          <w:p w:rsidR="008E236C" w:rsidRDefault="008E236C" w:rsidP="003D2300">
            <w:pPr>
              <w:rPr>
                <w:sz w:val="20"/>
                <w:szCs w:val="20"/>
              </w:rPr>
            </w:pPr>
          </w:p>
          <w:p w:rsidR="00A36FDE" w:rsidRDefault="00A36FDE" w:rsidP="003D2300">
            <w:pPr>
              <w:rPr>
                <w:sz w:val="20"/>
                <w:szCs w:val="20"/>
              </w:rPr>
            </w:pPr>
          </w:p>
          <w:p w:rsidR="00A36FDE" w:rsidRDefault="00A36FDE" w:rsidP="003D2300">
            <w:pPr>
              <w:rPr>
                <w:sz w:val="20"/>
                <w:szCs w:val="20"/>
              </w:rPr>
            </w:pPr>
          </w:p>
          <w:p w:rsidR="00A36FDE" w:rsidRDefault="00A36FDE" w:rsidP="003D2300">
            <w:pPr>
              <w:rPr>
                <w:sz w:val="20"/>
                <w:szCs w:val="20"/>
              </w:rPr>
            </w:pPr>
          </w:p>
          <w:p w:rsidR="00A36FDE" w:rsidRDefault="00A36FDE" w:rsidP="003D2300">
            <w:pPr>
              <w:rPr>
                <w:sz w:val="20"/>
                <w:szCs w:val="20"/>
              </w:rPr>
            </w:pPr>
          </w:p>
          <w:p w:rsidR="00A36FDE" w:rsidRDefault="00A36FDE" w:rsidP="003D2300">
            <w:pPr>
              <w:rPr>
                <w:sz w:val="20"/>
                <w:szCs w:val="20"/>
              </w:rPr>
            </w:pPr>
          </w:p>
          <w:p w:rsidR="008E236C" w:rsidRPr="00D8523D" w:rsidRDefault="008E236C" w:rsidP="003D2300">
            <w:pPr>
              <w:rPr>
                <w:sz w:val="20"/>
                <w:szCs w:val="20"/>
              </w:rPr>
            </w:pPr>
            <w:r>
              <w:rPr>
                <w:sz w:val="20"/>
                <w:szCs w:val="20"/>
              </w:rPr>
              <w:t>R</w:t>
            </w:r>
            <w:r w:rsidRPr="00D8523D">
              <w:rPr>
                <w:sz w:val="20"/>
                <w:szCs w:val="20"/>
              </w:rPr>
              <w:t>ozliší přírodní a umělé prvky v okolní krajině a vyjádří různými způsoby její estetické hodnoty a rozmanitosti</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r>
              <w:rPr>
                <w:sz w:val="20"/>
                <w:szCs w:val="20"/>
              </w:rPr>
              <w:t>R</w:t>
            </w:r>
            <w:r w:rsidRPr="00D8523D">
              <w:rPr>
                <w:sz w:val="20"/>
                <w:szCs w:val="20"/>
              </w:rPr>
              <w:t>oztřídí některé přírodniny podle nápadných určujících znaků, uvede příklady výskytu organismů ve známé lokalitě</w:t>
            </w:r>
            <w:r>
              <w:rPr>
                <w:sz w:val="20"/>
                <w:szCs w:val="20"/>
              </w:rPr>
              <w:t>.</w:t>
            </w:r>
          </w:p>
          <w:p w:rsidR="008E236C" w:rsidRPr="00D8523D" w:rsidRDefault="008E236C" w:rsidP="003D2300">
            <w:pPr>
              <w:rPr>
                <w:sz w:val="20"/>
                <w:szCs w:val="20"/>
              </w:rPr>
            </w:pPr>
            <w:r>
              <w:rPr>
                <w:sz w:val="20"/>
                <w:szCs w:val="20"/>
              </w:rPr>
              <w:t>P</w:t>
            </w:r>
            <w:r w:rsidRPr="00D8523D">
              <w:rPr>
                <w:sz w:val="20"/>
                <w:szCs w:val="20"/>
              </w:rPr>
              <w:t>rovádí jednoduché pokusy u skupiny známých látek, určuje jejich společné a rozdílné vlastnosti a změří základní veličiny pomocí jednoduchý</w:t>
            </w:r>
            <w:r>
              <w:rPr>
                <w:sz w:val="20"/>
                <w:szCs w:val="20"/>
              </w:rPr>
              <w:t>ch nástrojů a přístrojů.</w:t>
            </w:r>
            <w:r>
              <w:rPr>
                <w:sz w:val="20"/>
                <w:szCs w:val="20"/>
              </w:rPr>
              <w:br/>
            </w:r>
          </w:p>
          <w:p w:rsidR="000C6735" w:rsidRDefault="008E236C" w:rsidP="003D2300">
            <w:pPr>
              <w:rPr>
                <w:sz w:val="20"/>
                <w:szCs w:val="20"/>
              </w:rPr>
            </w:pPr>
            <w:r>
              <w:rPr>
                <w:sz w:val="20"/>
                <w:szCs w:val="20"/>
              </w:rPr>
              <w:t>U</w:t>
            </w:r>
            <w:r w:rsidRPr="00D8523D">
              <w:rPr>
                <w:sz w:val="20"/>
                <w:szCs w:val="20"/>
              </w:rPr>
              <w:t>platňuje základní hygienické, režimové a jiné zdravotně preventivní návyky s využitím elementárních znalostí o lidském těle, projevuje vhodným chováním a činnostmi vztah ke zdraví</w:t>
            </w:r>
            <w:r>
              <w:rPr>
                <w:sz w:val="20"/>
                <w:szCs w:val="20"/>
              </w:rPr>
              <w:t>.</w:t>
            </w:r>
            <w:r w:rsidR="00A36FDE">
              <w:rPr>
                <w:sz w:val="20"/>
                <w:szCs w:val="20"/>
              </w:rPr>
              <w:br/>
            </w:r>
            <w:r w:rsidRPr="00D8523D">
              <w:rPr>
                <w:sz w:val="20"/>
                <w:szCs w:val="20"/>
              </w:rPr>
              <w:br/>
            </w:r>
            <w:r>
              <w:rPr>
                <w:sz w:val="20"/>
                <w:szCs w:val="20"/>
              </w:rPr>
              <w:t>Chová se obezřetně při setkání s neznámými jedinci, odmítne komunikaci, která je mu nepříjemná; v případě potřeby požádá o pomoc pro sebe i pro jiné dítě</w:t>
            </w:r>
            <w:r w:rsidR="000C6735">
              <w:rPr>
                <w:sz w:val="20"/>
                <w:szCs w:val="20"/>
              </w:rPr>
              <w:t>; ovládá způsoby komunikace s operátory tísňových linek</w:t>
            </w:r>
            <w:r>
              <w:rPr>
                <w:sz w:val="20"/>
                <w:szCs w:val="20"/>
              </w:rPr>
              <w:t>.</w:t>
            </w:r>
            <w:r w:rsidRPr="00D8523D">
              <w:rPr>
                <w:sz w:val="20"/>
                <w:szCs w:val="20"/>
              </w:rPr>
              <w:br/>
            </w:r>
          </w:p>
          <w:p w:rsidR="008E236C" w:rsidRPr="00D8523D" w:rsidRDefault="008E236C" w:rsidP="003D2300">
            <w:pPr>
              <w:rPr>
                <w:sz w:val="20"/>
                <w:szCs w:val="20"/>
              </w:rPr>
            </w:pPr>
            <w:r>
              <w:rPr>
                <w:sz w:val="20"/>
                <w:szCs w:val="20"/>
              </w:rPr>
              <w:t>Adekvátně reaguje na pokyny dospělých při mimořádných událostech.</w:t>
            </w:r>
          </w:p>
        </w:tc>
        <w:tc>
          <w:tcPr>
            <w:tcW w:w="5444" w:type="dxa"/>
          </w:tcPr>
          <w:p w:rsidR="007E1B1A" w:rsidRDefault="008E236C" w:rsidP="003D2300">
            <w:pPr>
              <w:rPr>
                <w:sz w:val="20"/>
                <w:szCs w:val="20"/>
              </w:rPr>
            </w:pPr>
            <w:r>
              <w:rPr>
                <w:sz w:val="20"/>
                <w:szCs w:val="20"/>
              </w:rPr>
              <w:t>O</w:t>
            </w:r>
            <w:r w:rsidR="007E1B1A">
              <w:rPr>
                <w:sz w:val="20"/>
                <w:szCs w:val="20"/>
              </w:rPr>
              <w:t xml:space="preserve">rientuje se v nejbližším okolí </w:t>
            </w:r>
            <w:r>
              <w:rPr>
                <w:sz w:val="20"/>
                <w:szCs w:val="20"/>
              </w:rPr>
              <w:t xml:space="preserve">školy. </w:t>
            </w:r>
          </w:p>
          <w:p w:rsidR="008E236C" w:rsidRPr="00D8523D" w:rsidRDefault="008E236C" w:rsidP="003D2300">
            <w:pPr>
              <w:rPr>
                <w:sz w:val="20"/>
                <w:szCs w:val="20"/>
              </w:rPr>
            </w:pPr>
            <w:r>
              <w:rPr>
                <w:sz w:val="20"/>
                <w:szCs w:val="20"/>
              </w:rPr>
              <w:t>Rozlišuje dopravní značky podle tvaru a barvy. Dodržuje základní pravidla silničního provozu.</w:t>
            </w:r>
          </w:p>
          <w:p w:rsidR="008E236C" w:rsidRPr="00D8523D" w:rsidRDefault="008E236C" w:rsidP="003D2300">
            <w:pPr>
              <w:rPr>
                <w:sz w:val="20"/>
                <w:szCs w:val="20"/>
              </w:rPr>
            </w:pPr>
            <w:r>
              <w:rPr>
                <w:sz w:val="20"/>
                <w:szCs w:val="20"/>
              </w:rPr>
              <w:t>V</w:t>
            </w:r>
            <w:r w:rsidRPr="00D8523D">
              <w:rPr>
                <w:sz w:val="20"/>
                <w:szCs w:val="20"/>
              </w:rPr>
              <w:t>ybere typ krajiny, aplikuje pojmy kopec, údolí, obzor</w:t>
            </w:r>
            <w:r>
              <w:rPr>
                <w:sz w:val="20"/>
                <w:szCs w:val="20"/>
              </w:rPr>
              <w:t>, stanoviště.</w:t>
            </w:r>
          </w:p>
          <w:p w:rsidR="008E236C" w:rsidRPr="00D8523D" w:rsidRDefault="008E236C" w:rsidP="003D2300">
            <w:pPr>
              <w:rPr>
                <w:sz w:val="20"/>
                <w:szCs w:val="20"/>
              </w:rPr>
            </w:pPr>
            <w:r>
              <w:rPr>
                <w:sz w:val="20"/>
                <w:szCs w:val="20"/>
              </w:rPr>
              <w:t>N</w:t>
            </w:r>
            <w:r w:rsidRPr="00D8523D">
              <w:rPr>
                <w:sz w:val="20"/>
                <w:szCs w:val="20"/>
              </w:rPr>
              <w:t>ačrtne krajinu jednoduchou kresbou, doplní plánek, vytvoří model</w:t>
            </w:r>
            <w:r>
              <w:rPr>
                <w:sz w:val="20"/>
                <w:szCs w:val="20"/>
              </w:rPr>
              <w:t>.</w:t>
            </w:r>
          </w:p>
          <w:p w:rsidR="008E236C" w:rsidRPr="00D8523D" w:rsidRDefault="008E236C" w:rsidP="003D2300">
            <w:pPr>
              <w:rPr>
                <w:sz w:val="20"/>
                <w:szCs w:val="20"/>
              </w:rPr>
            </w:pPr>
            <w:r>
              <w:rPr>
                <w:sz w:val="20"/>
                <w:szCs w:val="20"/>
              </w:rPr>
              <w:t>U</w:t>
            </w:r>
            <w:r w:rsidRPr="00D8523D">
              <w:rPr>
                <w:sz w:val="20"/>
                <w:szCs w:val="20"/>
              </w:rPr>
              <w:t>rčuje v krajině hlavní a vedlejší světové strany</w:t>
            </w:r>
            <w:r>
              <w:rPr>
                <w:sz w:val="20"/>
                <w:szCs w:val="20"/>
              </w:rPr>
              <w:t>.</w:t>
            </w:r>
          </w:p>
          <w:p w:rsidR="008E236C" w:rsidRPr="00D8523D" w:rsidRDefault="008E236C" w:rsidP="003D2300">
            <w:pPr>
              <w:rPr>
                <w:sz w:val="20"/>
                <w:szCs w:val="20"/>
              </w:rPr>
            </w:pPr>
            <w:r>
              <w:rPr>
                <w:sz w:val="20"/>
                <w:szCs w:val="20"/>
              </w:rPr>
              <w:t>N</w:t>
            </w:r>
            <w:r w:rsidRPr="00D8523D">
              <w:rPr>
                <w:sz w:val="20"/>
                <w:szCs w:val="20"/>
              </w:rPr>
              <w:t>alézá nejbližší sousední státy, rozdělí republik</w:t>
            </w:r>
            <w:r>
              <w:rPr>
                <w:sz w:val="20"/>
                <w:szCs w:val="20"/>
              </w:rPr>
              <w:t>u</w:t>
            </w:r>
            <w:r w:rsidRPr="00D8523D">
              <w:rPr>
                <w:sz w:val="20"/>
                <w:szCs w:val="20"/>
              </w:rPr>
              <w:t xml:space="preserve"> na menší územní celky – kraje</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r>
              <w:rPr>
                <w:sz w:val="20"/>
                <w:szCs w:val="20"/>
              </w:rPr>
              <w:t>N</w:t>
            </w:r>
            <w:r w:rsidRPr="00D8523D">
              <w:rPr>
                <w:sz w:val="20"/>
                <w:szCs w:val="20"/>
              </w:rPr>
              <w:t>alézá základní údaje z historie a současnosti obce</w:t>
            </w:r>
            <w:r>
              <w:rPr>
                <w:sz w:val="20"/>
                <w:szCs w:val="20"/>
              </w:rPr>
              <w:t>.</w:t>
            </w:r>
          </w:p>
          <w:p w:rsidR="008E236C" w:rsidRPr="00D8523D" w:rsidRDefault="008E236C" w:rsidP="003D2300">
            <w:pPr>
              <w:rPr>
                <w:sz w:val="20"/>
                <w:szCs w:val="20"/>
              </w:rPr>
            </w:pPr>
            <w:r>
              <w:rPr>
                <w:sz w:val="20"/>
                <w:szCs w:val="20"/>
              </w:rPr>
              <w:t>K</w:t>
            </w:r>
            <w:r w:rsidRPr="00D8523D">
              <w:rPr>
                <w:sz w:val="20"/>
                <w:szCs w:val="20"/>
              </w:rPr>
              <w:t>omentuje poznatky o lidových zvycích a tradicích</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r>
              <w:rPr>
                <w:sz w:val="20"/>
                <w:szCs w:val="20"/>
              </w:rPr>
              <w:t>N</w:t>
            </w:r>
            <w:r w:rsidRPr="00D8523D">
              <w:rPr>
                <w:sz w:val="20"/>
                <w:szCs w:val="20"/>
              </w:rPr>
              <w:t>alézá a vybere významná sídla a stavby v blízké krajině</w:t>
            </w:r>
            <w:r>
              <w:rPr>
                <w:sz w:val="20"/>
                <w:szCs w:val="20"/>
              </w:rPr>
              <w:t>.</w:t>
            </w:r>
          </w:p>
          <w:p w:rsidR="008E236C" w:rsidRPr="00D8523D" w:rsidRDefault="008E236C" w:rsidP="003D2300">
            <w:pPr>
              <w:rPr>
                <w:sz w:val="20"/>
                <w:szCs w:val="20"/>
              </w:rPr>
            </w:pPr>
            <w:r>
              <w:rPr>
                <w:sz w:val="20"/>
                <w:szCs w:val="20"/>
              </w:rPr>
              <w:t>R</w:t>
            </w:r>
            <w:r w:rsidRPr="00D8523D">
              <w:rPr>
                <w:sz w:val="20"/>
                <w:szCs w:val="20"/>
              </w:rPr>
              <w:t>ozeznává síť komunikací v</w:t>
            </w:r>
            <w:r>
              <w:rPr>
                <w:sz w:val="20"/>
                <w:szCs w:val="20"/>
              </w:rPr>
              <w:t> </w:t>
            </w:r>
            <w:r w:rsidRPr="00D8523D">
              <w:rPr>
                <w:sz w:val="20"/>
                <w:szCs w:val="20"/>
              </w:rPr>
              <w:t>krajině</w:t>
            </w:r>
            <w:r>
              <w:rPr>
                <w:sz w:val="20"/>
                <w:szCs w:val="20"/>
              </w:rPr>
              <w:t>.</w:t>
            </w:r>
          </w:p>
          <w:p w:rsidR="008E236C" w:rsidRDefault="008E236C" w:rsidP="003D2300">
            <w:pPr>
              <w:rPr>
                <w:sz w:val="20"/>
                <w:szCs w:val="20"/>
              </w:rPr>
            </w:pPr>
          </w:p>
          <w:p w:rsidR="007E1B1A" w:rsidRDefault="007E1B1A" w:rsidP="003D2300">
            <w:pPr>
              <w:rPr>
                <w:sz w:val="20"/>
                <w:szCs w:val="20"/>
              </w:rPr>
            </w:pPr>
          </w:p>
          <w:p w:rsidR="004C3DB4" w:rsidRDefault="004C3DB4" w:rsidP="003D2300">
            <w:pPr>
              <w:rPr>
                <w:sz w:val="20"/>
                <w:szCs w:val="20"/>
              </w:rPr>
            </w:pPr>
          </w:p>
          <w:p w:rsidR="00A36FDE" w:rsidRDefault="00A36FDE" w:rsidP="00A36FDE">
            <w:pPr>
              <w:rPr>
                <w:sz w:val="20"/>
                <w:szCs w:val="20"/>
              </w:rPr>
            </w:pPr>
            <w:r>
              <w:rPr>
                <w:sz w:val="20"/>
                <w:szCs w:val="20"/>
              </w:rPr>
              <w:t>Osvojí si oslovování křestními jmény, používání vhodných forem pozdravu, naslouchání, dodržování jednoduchých komunikačních pravidel ve třídě, poděkování, omluvu, přiměřenou gestikulaci.</w:t>
            </w:r>
          </w:p>
          <w:p w:rsidR="00A36FDE" w:rsidRDefault="00A36FDE" w:rsidP="00A36FDE">
            <w:pPr>
              <w:rPr>
                <w:sz w:val="20"/>
                <w:szCs w:val="20"/>
              </w:rPr>
            </w:pPr>
            <w:r>
              <w:rPr>
                <w:sz w:val="20"/>
                <w:szCs w:val="20"/>
              </w:rPr>
              <w:t>Osvojí si základní vědomosti a dovednosti pro vytvoření sebeúcty a úcty k druhým.</w:t>
            </w:r>
          </w:p>
          <w:p w:rsidR="00A36FDE" w:rsidRDefault="00A36FDE" w:rsidP="00A36FDE">
            <w:pPr>
              <w:rPr>
                <w:sz w:val="20"/>
                <w:szCs w:val="20"/>
              </w:rPr>
            </w:pPr>
            <w:r>
              <w:rPr>
                <w:sz w:val="20"/>
                <w:szCs w:val="20"/>
              </w:rPr>
              <w:t>Osvojí si zásady pozitivního hodnocení a přijetí druhých.</w:t>
            </w:r>
          </w:p>
          <w:p w:rsidR="00A36FDE" w:rsidRDefault="00A36FDE" w:rsidP="00A36FDE">
            <w:pPr>
              <w:rPr>
                <w:sz w:val="20"/>
                <w:szCs w:val="20"/>
              </w:rPr>
            </w:pPr>
            <w:r>
              <w:rPr>
                <w:sz w:val="20"/>
                <w:szCs w:val="20"/>
              </w:rPr>
              <w:t>Vyjadřuje city v jednoduchých situacích.</w:t>
            </w:r>
          </w:p>
          <w:p w:rsidR="00A36FDE" w:rsidRDefault="00A36FDE" w:rsidP="00A36FDE">
            <w:pPr>
              <w:rPr>
                <w:sz w:val="20"/>
                <w:szCs w:val="20"/>
              </w:rPr>
            </w:pPr>
            <w:r>
              <w:rPr>
                <w:sz w:val="20"/>
                <w:szCs w:val="20"/>
              </w:rPr>
              <w:t>Využívá prvky tvořivosti při společném plnění úkolů.</w:t>
            </w:r>
          </w:p>
          <w:p w:rsidR="00A36FDE" w:rsidRDefault="00A36FDE" w:rsidP="00A36FDE">
            <w:pPr>
              <w:rPr>
                <w:sz w:val="20"/>
                <w:szCs w:val="20"/>
              </w:rPr>
            </w:pPr>
            <w:r>
              <w:rPr>
                <w:sz w:val="20"/>
                <w:szCs w:val="20"/>
              </w:rPr>
              <w:t>Reflektuje situaci druhých a adekvátně poskytuje pomoc.</w:t>
            </w:r>
          </w:p>
          <w:p w:rsidR="00A36FDE" w:rsidRDefault="00A36FDE" w:rsidP="00A36FDE">
            <w:pPr>
              <w:rPr>
                <w:sz w:val="20"/>
                <w:szCs w:val="20"/>
              </w:rPr>
            </w:pPr>
            <w:r>
              <w:rPr>
                <w:sz w:val="20"/>
                <w:szCs w:val="20"/>
              </w:rPr>
              <w:t xml:space="preserve">Zvládá prosociální chování: pomoc v běžných situacích, dělení se, vyjádření soucitu, zájem o spolužáky. </w:t>
            </w:r>
          </w:p>
          <w:p w:rsidR="007E1B1A" w:rsidRDefault="007E1B1A" w:rsidP="003D2300">
            <w:pPr>
              <w:rPr>
                <w:sz w:val="20"/>
                <w:szCs w:val="20"/>
              </w:rPr>
            </w:pPr>
          </w:p>
          <w:p w:rsidR="008E236C" w:rsidRPr="00D8523D" w:rsidRDefault="008E236C" w:rsidP="003D2300">
            <w:pPr>
              <w:rPr>
                <w:sz w:val="20"/>
                <w:szCs w:val="20"/>
              </w:rPr>
            </w:pPr>
            <w:r>
              <w:rPr>
                <w:sz w:val="20"/>
                <w:szCs w:val="20"/>
              </w:rPr>
              <w:t>Z</w:t>
            </w:r>
            <w:r w:rsidRPr="00D8523D">
              <w:rPr>
                <w:sz w:val="20"/>
                <w:szCs w:val="20"/>
              </w:rPr>
              <w:t>koumá a popisuje látky a přírodniny</w:t>
            </w:r>
            <w:r>
              <w:rPr>
                <w:sz w:val="20"/>
                <w:szCs w:val="20"/>
              </w:rPr>
              <w:t>.</w:t>
            </w:r>
          </w:p>
          <w:p w:rsidR="008E236C" w:rsidRPr="00D8523D" w:rsidRDefault="008E236C" w:rsidP="003D2300">
            <w:pPr>
              <w:rPr>
                <w:sz w:val="20"/>
                <w:szCs w:val="20"/>
              </w:rPr>
            </w:pPr>
            <w:r>
              <w:rPr>
                <w:sz w:val="20"/>
                <w:szCs w:val="20"/>
              </w:rPr>
              <w:t>A</w:t>
            </w:r>
            <w:r w:rsidRPr="00D8523D">
              <w:rPr>
                <w:sz w:val="20"/>
                <w:szCs w:val="20"/>
              </w:rPr>
              <w:t>nalyzuje přírodniny a lidské výtvo</w:t>
            </w:r>
            <w:r>
              <w:rPr>
                <w:sz w:val="20"/>
                <w:szCs w:val="20"/>
              </w:rPr>
              <w:t>ry, ze kterých surovin vznikají.</w:t>
            </w:r>
          </w:p>
          <w:p w:rsidR="008E236C" w:rsidRPr="00D8523D" w:rsidRDefault="008E236C" w:rsidP="003D2300">
            <w:pPr>
              <w:rPr>
                <w:sz w:val="20"/>
                <w:szCs w:val="20"/>
              </w:rPr>
            </w:pPr>
            <w:r>
              <w:rPr>
                <w:sz w:val="20"/>
                <w:szCs w:val="20"/>
              </w:rPr>
              <w:t>S</w:t>
            </w:r>
            <w:r w:rsidRPr="00D8523D">
              <w:rPr>
                <w:sz w:val="20"/>
                <w:szCs w:val="20"/>
              </w:rPr>
              <w:t>tanoví fyzikální veličiny: čas, teplota, hmotnost, objem</w:t>
            </w:r>
            <w:r>
              <w:rPr>
                <w:sz w:val="20"/>
                <w:szCs w:val="20"/>
              </w:rPr>
              <w:t>.</w:t>
            </w:r>
            <w:r>
              <w:rPr>
                <w:sz w:val="20"/>
                <w:szCs w:val="20"/>
              </w:rPr>
              <w:br/>
              <w:t>Roztřídí vodní toky a nádrže.</w:t>
            </w:r>
          </w:p>
          <w:p w:rsidR="008E236C" w:rsidRPr="00D8523D" w:rsidRDefault="008E236C" w:rsidP="003D2300">
            <w:pPr>
              <w:rPr>
                <w:sz w:val="20"/>
                <w:szCs w:val="20"/>
              </w:rPr>
            </w:pPr>
            <w:r>
              <w:rPr>
                <w:sz w:val="20"/>
                <w:szCs w:val="20"/>
              </w:rPr>
              <w:t>R</w:t>
            </w:r>
            <w:r w:rsidRPr="00D8523D">
              <w:rPr>
                <w:sz w:val="20"/>
                <w:szCs w:val="20"/>
              </w:rPr>
              <w:t>oztřídí nerosty a horniny</w:t>
            </w:r>
            <w:r>
              <w:rPr>
                <w:sz w:val="20"/>
                <w:szCs w:val="20"/>
              </w:rPr>
              <w:t>.</w:t>
            </w:r>
          </w:p>
          <w:p w:rsidR="008E236C" w:rsidRPr="00D8523D" w:rsidRDefault="008E236C" w:rsidP="003D2300">
            <w:pPr>
              <w:rPr>
                <w:sz w:val="20"/>
                <w:szCs w:val="20"/>
              </w:rPr>
            </w:pPr>
            <w:r>
              <w:rPr>
                <w:sz w:val="20"/>
                <w:szCs w:val="20"/>
              </w:rPr>
              <w:t>Z</w:t>
            </w:r>
            <w:r w:rsidRPr="00D8523D">
              <w:rPr>
                <w:sz w:val="20"/>
                <w:szCs w:val="20"/>
              </w:rPr>
              <w:t>ařadí typ půdy a její význam</w:t>
            </w:r>
            <w:r>
              <w:rPr>
                <w:sz w:val="20"/>
                <w:szCs w:val="20"/>
              </w:rPr>
              <w:t>.</w:t>
            </w:r>
          </w:p>
          <w:p w:rsidR="008E236C" w:rsidRPr="00D8523D" w:rsidRDefault="008E236C" w:rsidP="003D2300">
            <w:pPr>
              <w:rPr>
                <w:sz w:val="20"/>
                <w:szCs w:val="20"/>
              </w:rPr>
            </w:pPr>
            <w:r>
              <w:rPr>
                <w:sz w:val="20"/>
                <w:szCs w:val="20"/>
              </w:rPr>
              <w:t>A</w:t>
            </w:r>
            <w:r w:rsidRPr="00D8523D">
              <w:rPr>
                <w:sz w:val="20"/>
                <w:szCs w:val="20"/>
              </w:rPr>
              <w:t>plikuje prvotní informace o sluneční soustavě</w:t>
            </w:r>
            <w:r>
              <w:rPr>
                <w:sz w:val="20"/>
                <w:szCs w:val="20"/>
              </w:rPr>
              <w:t>.</w:t>
            </w:r>
          </w:p>
          <w:p w:rsidR="008E236C" w:rsidRPr="00D8523D" w:rsidRDefault="008E236C" w:rsidP="003D2300">
            <w:pPr>
              <w:rPr>
                <w:sz w:val="20"/>
                <w:szCs w:val="20"/>
              </w:rPr>
            </w:pPr>
          </w:p>
          <w:p w:rsidR="008E236C" w:rsidRPr="00D8523D" w:rsidRDefault="008E236C" w:rsidP="003D2300">
            <w:pPr>
              <w:rPr>
                <w:sz w:val="20"/>
                <w:szCs w:val="20"/>
              </w:rPr>
            </w:pPr>
            <w:r>
              <w:rPr>
                <w:sz w:val="20"/>
                <w:szCs w:val="20"/>
              </w:rPr>
              <w:t>R</w:t>
            </w:r>
            <w:r w:rsidRPr="00D8523D">
              <w:rPr>
                <w:sz w:val="20"/>
                <w:szCs w:val="20"/>
              </w:rPr>
              <w:t>oztřídí živočichy</w:t>
            </w:r>
            <w:r>
              <w:rPr>
                <w:sz w:val="20"/>
                <w:szCs w:val="20"/>
              </w:rPr>
              <w:t>.</w:t>
            </w:r>
          </w:p>
          <w:p w:rsidR="008E236C" w:rsidRPr="00D8523D" w:rsidRDefault="008E236C" w:rsidP="003D2300">
            <w:pPr>
              <w:rPr>
                <w:sz w:val="20"/>
                <w:szCs w:val="20"/>
              </w:rPr>
            </w:pPr>
            <w:r>
              <w:rPr>
                <w:sz w:val="20"/>
                <w:szCs w:val="20"/>
              </w:rPr>
              <w:t>V</w:t>
            </w:r>
            <w:r w:rsidRPr="00D8523D">
              <w:rPr>
                <w:sz w:val="20"/>
                <w:szCs w:val="20"/>
              </w:rPr>
              <w:t>ybere jejich hlavní rozlišovací znaky</w:t>
            </w:r>
            <w:r w:rsidR="007E1B1A">
              <w:rPr>
                <w:sz w:val="20"/>
                <w:szCs w:val="20"/>
              </w:rPr>
              <w:t>,</w:t>
            </w:r>
            <w:r w:rsidRPr="00D8523D">
              <w:rPr>
                <w:sz w:val="20"/>
                <w:szCs w:val="20"/>
              </w:rPr>
              <w:t xml:space="preserve"> popíše stavbu jejich těla</w:t>
            </w:r>
            <w:r>
              <w:rPr>
                <w:sz w:val="20"/>
                <w:szCs w:val="20"/>
              </w:rPr>
              <w:t>.</w:t>
            </w:r>
          </w:p>
          <w:p w:rsidR="008E236C" w:rsidRPr="00D8523D" w:rsidRDefault="008E236C" w:rsidP="003D2300">
            <w:pPr>
              <w:rPr>
                <w:sz w:val="20"/>
                <w:szCs w:val="20"/>
              </w:rPr>
            </w:pPr>
            <w:r>
              <w:rPr>
                <w:sz w:val="20"/>
                <w:szCs w:val="20"/>
              </w:rPr>
              <w:t>R</w:t>
            </w:r>
            <w:r w:rsidRPr="00D8523D">
              <w:rPr>
                <w:sz w:val="20"/>
                <w:szCs w:val="20"/>
              </w:rPr>
              <w:t>ozdělí jednotlivé živočišné skupiny podle typu rozmnožování</w:t>
            </w:r>
            <w:r>
              <w:rPr>
                <w:sz w:val="20"/>
                <w:szCs w:val="20"/>
              </w:rPr>
              <w:t>.</w:t>
            </w:r>
          </w:p>
          <w:p w:rsidR="008E236C" w:rsidRPr="00D8523D" w:rsidRDefault="008E236C" w:rsidP="003D2300">
            <w:pPr>
              <w:rPr>
                <w:sz w:val="20"/>
                <w:szCs w:val="20"/>
              </w:rPr>
            </w:pPr>
            <w:r>
              <w:rPr>
                <w:sz w:val="20"/>
                <w:szCs w:val="20"/>
              </w:rPr>
              <w:t>R</w:t>
            </w:r>
            <w:r w:rsidRPr="00D8523D">
              <w:rPr>
                <w:sz w:val="20"/>
                <w:szCs w:val="20"/>
              </w:rPr>
              <w:t>oztřídí rostliny</w:t>
            </w:r>
            <w:r>
              <w:rPr>
                <w:sz w:val="20"/>
                <w:szCs w:val="20"/>
              </w:rPr>
              <w:t>.</w:t>
            </w:r>
          </w:p>
          <w:p w:rsidR="008E236C" w:rsidRPr="00D8523D" w:rsidRDefault="008E236C" w:rsidP="003D2300">
            <w:pPr>
              <w:rPr>
                <w:sz w:val="20"/>
                <w:szCs w:val="20"/>
              </w:rPr>
            </w:pPr>
            <w:r>
              <w:rPr>
                <w:sz w:val="20"/>
                <w:szCs w:val="20"/>
              </w:rPr>
              <w:t>P</w:t>
            </w:r>
            <w:r w:rsidRPr="00D8523D">
              <w:rPr>
                <w:sz w:val="20"/>
                <w:szCs w:val="20"/>
              </w:rPr>
              <w:t>opíše stavbu těla rostlin a projevy jejich života</w:t>
            </w:r>
            <w:r>
              <w:rPr>
                <w:sz w:val="20"/>
                <w:szCs w:val="20"/>
              </w:rPr>
              <w:t>.</w:t>
            </w:r>
          </w:p>
          <w:p w:rsidR="00A36FDE" w:rsidRDefault="00A36FDE" w:rsidP="003D2300">
            <w:pPr>
              <w:rPr>
                <w:sz w:val="20"/>
                <w:szCs w:val="20"/>
              </w:rPr>
            </w:pPr>
          </w:p>
          <w:p w:rsidR="008E236C" w:rsidRPr="00D8523D" w:rsidRDefault="008E236C" w:rsidP="003D2300">
            <w:pPr>
              <w:rPr>
                <w:sz w:val="20"/>
                <w:szCs w:val="20"/>
              </w:rPr>
            </w:pPr>
            <w:r>
              <w:rPr>
                <w:sz w:val="20"/>
                <w:szCs w:val="20"/>
              </w:rPr>
              <w:t>A</w:t>
            </w:r>
            <w:r w:rsidRPr="00D8523D">
              <w:rPr>
                <w:sz w:val="20"/>
                <w:szCs w:val="20"/>
              </w:rPr>
              <w:t>nalyzuje životní potřeby a projevy člověka</w:t>
            </w:r>
            <w:r>
              <w:rPr>
                <w:sz w:val="20"/>
                <w:szCs w:val="20"/>
              </w:rPr>
              <w:t>.</w:t>
            </w:r>
          </w:p>
          <w:p w:rsidR="008E236C" w:rsidRPr="00D8523D" w:rsidRDefault="008E236C" w:rsidP="003D2300">
            <w:pPr>
              <w:rPr>
                <w:sz w:val="20"/>
                <w:szCs w:val="20"/>
              </w:rPr>
            </w:pPr>
            <w:r>
              <w:rPr>
                <w:sz w:val="20"/>
                <w:szCs w:val="20"/>
              </w:rPr>
              <w:t>S</w:t>
            </w:r>
            <w:r w:rsidRPr="00D8523D">
              <w:rPr>
                <w:sz w:val="20"/>
                <w:szCs w:val="20"/>
              </w:rPr>
              <w:t>leduje vývoj jedince v rámci jeho života</w:t>
            </w:r>
            <w:r>
              <w:rPr>
                <w:sz w:val="20"/>
                <w:szCs w:val="20"/>
              </w:rPr>
              <w:t>.</w:t>
            </w:r>
          </w:p>
          <w:p w:rsidR="008E236C" w:rsidRPr="00D8523D" w:rsidRDefault="008E236C" w:rsidP="003D2300">
            <w:pPr>
              <w:rPr>
                <w:sz w:val="20"/>
                <w:szCs w:val="20"/>
              </w:rPr>
            </w:pPr>
            <w:r>
              <w:rPr>
                <w:sz w:val="20"/>
                <w:szCs w:val="20"/>
              </w:rPr>
              <w:t>C</w:t>
            </w:r>
            <w:r w:rsidRPr="00D8523D">
              <w:rPr>
                <w:sz w:val="20"/>
                <w:szCs w:val="20"/>
              </w:rPr>
              <w:t>harakterizuje stavbu lidského těla se základními jednotlivostmi</w:t>
            </w:r>
          </w:p>
          <w:p w:rsidR="008E236C" w:rsidRPr="00D8523D" w:rsidRDefault="008E236C" w:rsidP="003D2300">
            <w:pPr>
              <w:rPr>
                <w:sz w:val="20"/>
                <w:szCs w:val="20"/>
              </w:rPr>
            </w:pPr>
            <w:r w:rsidRPr="00D8523D">
              <w:rPr>
                <w:sz w:val="20"/>
                <w:szCs w:val="20"/>
              </w:rPr>
              <w:t>(vnitřní i vnější)</w:t>
            </w:r>
            <w:r>
              <w:rPr>
                <w:sz w:val="20"/>
                <w:szCs w:val="20"/>
              </w:rPr>
              <w:t>.</w:t>
            </w:r>
          </w:p>
          <w:p w:rsidR="008E236C" w:rsidRDefault="008E236C" w:rsidP="003D2300">
            <w:pPr>
              <w:rPr>
                <w:sz w:val="20"/>
                <w:szCs w:val="20"/>
              </w:rPr>
            </w:pPr>
            <w:r>
              <w:rPr>
                <w:sz w:val="20"/>
                <w:szCs w:val="20"/>
              </w:rPr>
              <w:t>V</w:t>
            </w:r>
            <w:r w:rsidRPr="00D8523D">
              <w:rPr>
                <w:sz w:val="20"/>
                <w:szCs w:val="20"/>
              </w:rPr>
              <w:t>ytvoří si soubor pravidel na zdravý způsob života</w:t>
            </w:r>
            <w:r>
              <w:rPr>
                <w:sz w:val="20"/>
                <w:szCs w:val="20"/>
              </w:rPr>
              <w:t>.</w:t>
            </w:r>
          </w:p>
          <w:p w:rsidR="007E1B1A" w:rsidRDefault="007E1B1A" w:rsidP="007E1B1A">
            <w:pPr>
              <w:rPr>
                <w:sz w:val="20"/>
                <w:szCs w:val="20"/>
              </w:rPr>
            </w:pPr>
            <w:r>
              <w:rPr>
                <w:sz w:val="20"/>
                <w:szCs w:val="20"/>
              </w:rPr>
              <w:t>Rozlišuje chrup dočasný od chrupu stálého.</w:t>
            </w:r>
            <w:r>
              <w:rPr>
                <w:sz w:val="20"/>
                <w:szCs w:val="20"/>
              </w:rPr>
              <w:br/>
            </w:r>
          </w:p>
          <w:p w:rsidR="008E236C" w:rsidRDefault="008E236C" w:rsidP="003D2300">
            <w:pPr>
              <w:rPr>
                <w:sz w:val="20"/>
                <w:szCs w:val="20"/>
              </w:rPr>
            </w:pPr>
            <w:r>
              <w:rPr>
                <w:sz w:val="20"/>
                <w:szCs w:val="20"/>
              </w:rPr>
              <w:t>Popíše zásady vhodného chování k cizím lidem.</w:t>
            </w:r>
          </w:p>
          <w:p w:rsidR="008E236C" w:rsidRDefault="008E236C" w:rsidP="003D2300">
            <w:pPr>
              <w:rPr>
                <w:sz w:val="20"/>
                <w:szCs w:val="20"/>
              </w:rPr>
            </w:pPr>
            <w:r>
              <w:rPr>
                <w:sz w:val="20"/>
                <w:szCs w:val="20"/>
              </w:rPr>
              <w:t>Cvičí ve scénkách žádost o pomoc v různých situacích.</w:t>
            </w:r>
          </w:p>
          <w:p w:rsidR="007E1B1A" w:rsidRDefault="000B2706" w:rsidP="003D2300">
            <w:pPr>
              <w:rPr>
                <w:sz w:val="20"/>
                <w:szCs w:val="20"/>
              </w:rPr>
            </w:pPr>
            <w:r>
              <w:rPr>
                <w:sz w:val="20"/>
                <w:szCs w:val="20"/>
              </w:rPr>
              <w:t>Ovládá pravidla komunikace s operátory tísňových linek.</w:t>
            </w:r>
          </w:p>
          <w:p w:rsidR="00A36FDE" w:rsidRDefault="000B2706" w:rsidP="003D2300">
            <w:pPr>
              <w:rPr>
                <w:sz w:val="20"/>
                <w:szCs w:val="20"/>
              </w:rPr>
            </w:pPr>
            <w:r>
              <w:rPr>
                <w:sz w:val="20"/>
                <w:szCs w:val="20"/>
              </w:rPr>
              <w:t>Zná linky tísňového volání.</w:t>
            </w:r>
          </w:p>
          <w:p w:rsidR="00A36FDE" w:rsidRDefault="00A36FDE" w:rsidP="003D2300">
            <w:pPr>
              <w:rPr>
                <w:sz w:val="20"/>
                <w:szCs w:val="20"/>
              </w:rPr>
            </w:pPr>
          </w:p>
          <w:p w:rsidR="00A36FDE" w:rsidRDefault="00A36FDE" w:rsidP="003D2300">
            <w:pPr>
              <w:rPr>
                <w:sz w:val="20"/>
                <w:szCs w:val="20"/>
              </w:rPr>
            </w:pPr>
          </w:p>
          <w:p w:rsidR="008E236C" w:rsidRDefault="008E236C" w:rsidP="003D2300">
            <w:pPr>
              <w:rPr>
                <w:sz w:val="20"/>
                <w:szCs w:val="20"/>
              </w:rPr>
            </w:pPr>
            <w:r>
              <w:rPr>
                <w:sz w:val="20"/>
                <w:szCs w:val="20"/>
              </w:rPr>
              <w:t>V klidu a spořádaně opustí třídu při nácviku požárního poplachu a evakuace školy.</w:t>
            </w:r>
          </w:p>
          <w:p w:rsidR="00B20FC7" w:rsidRDefault="00021E0E" w:rsidP="00021E0E">
            <w:pPr>
              <w:rPr>
                <w:sz w:val="20"/>
                <w:szCs w:val="20"/>
              </w:rPr>
            </w:pPr>
            <w:r>
              <w:rPr>
                <w:sz w:val="20"/>
                <w:szCs w:val="20"/>
              </w:rPr>
              <w:t>Na konkrétních příkladech rozpozná mimořádnou událost.</w:t>
            </w:r>
          </w:p>
          <w:p w:rsidR="00021E0E" w:rsidRDefault="00021E0E" w:rsidP="00021E0E">
            <w:pPr>
              <w:rPr>
                <w:sz w:val="20"/>
                <w:szCs w:val="20"/>
              </w:rPr>
            </w:pPr>
            <w:r>
              <w:rPr>
                <w:sz w:val="20"/>
                <w:szCs w:val="20"/>
              </w:rPr>
              <w:t>Jedná racionálně podle osvojeného schématu v případě, když se ztratí a zná čísla na tísňovou linku, domů a do školy.</w:t>
            </w:r>
          </w:p>
          <w:p w:rsidR="00021E0E" w:rsidRDefault="00021E0E" w:rsidP="00021E0E">
            <w:pPr>
              <w:rPr>
                <w:sz w:val="20"/>
                <w:szCs w:val="20"/>
              </w:rPr>
            </w:pPr>
            <w:r>
              <w:rPr>
                <w:sz w:val="20"/>
                <w:szCs w:val="20"/>
              </w:rPr>
              <w:t>Rozpozná rozdíly mezi signály (varovný signál, požární poplach, zkouška sirén).</w:t>
            </w:r>
          </w:p>
          <w:p w:rsidR="00021E0E" w:rsidRDefault="00021E0E" w:rsidP="00021E0E">
            <w:pPr>
              <w:rPr>
                <w:sz w:val="20"/>
                <w:szCs w:val="20"/>
              </w:rPr>
            </w:pPr>
            <w:r>
              <w:rPr>
                <w:sz w:val="20"/>
                <w:szCs w:val="20"/>
              </w:rPr>
              <w:t>Chová se účelně v případě požáru, mimořádné události i jiných rizikových situací běžného života.</w:t>
            </w:r>
          </w:p>
          <w:p w:rsidR="00021E0E" w:rsidRPr="00D8523D" w:rsidRDefault="00021E0E" w:rsidP="00021E0E">
            <w:pPr>
              <w:rPr>
                <w:sz w:val="20"/>
                <w:szCs w:val="20"/>
              </w:rPr>
            </w:pPr>
            <w:r>
              <w:rPr>
                <w:sz w:val="20"/>
                <w:szCs w:val="20"/>
              </w:rPr>
              <w:t>Hledá pomoc u důvěryhodné dospělé osoby.</w:t>
            </w:r>
          </w:p>
        </w:tc>
        <w:tc>
          <w:tcPr>
            <w:tcW w:w="2825" w:type="dxa"/>
          </w:tcPr>
          <w:p w:rsidR="008E236C" w:rsidRPr="00D8523D" w:rsidRDefault="008E236C" w:rsidP="003D2300">
            <w:pPr>
              <w:rPr>
                <w:b/>
                <w:bCs/>
                <w:sz w:val="20"/>
                <w:szCs w:val="20"/>
              </w:rPr>
            </w:pPr>
            <w:r w:rsidRPr="00D8523D">
              <w:rPr>
                <w:b/>
                <w:bCs/>
                <w:sz w:val="20"/>
                <w:szCs w:val="20"/>
              </w:rPr>
              <w:t>MÍSTO, KDE ŽIJEME</w:t>
            </w:r>
          </w:p>
          <w:p w:rsidR="008E236C" w:rsidRPr="00D8523D" w:rsidRDefault="008E236C" w:rsidP="003D2300">
            <w:pPr>
              <w:rPr>
                <w:sz w:val="20"/>
                <w:szCs w:val="20"/>
              </w:rPr>
            </w:pPr>
            <w:r w:rsidRPr="00D8523D">
              <w:rPr>
                <w:sz w:val="20"/>
                <w:szCs w:val="20"/>
              </w:rPr>
              <w:t>Krajina v okolí domova</w:t>
            </w: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r w:rsidRPr="00D8523D">
              <w:rPr>
                <w:sz w:val="20"/>
                <w:szCs w:val="20"/>
              </w:rPr>
              <w:t>Naše vlast</w:t>
            </w:r>
          </w:p>
          <w:p w:rsidR="008E236C" w:rsidRPr="00D8523D" w:rsidRDefault="008E236C" w:rsidP="003D2300">
            <w:pPr>
              <w:pStyle w:val="Normlnweb"/>
              <w:spacing w:before="0" w:beforeAutospacing="0" w:after="0" w:afterAutospacing="0"/>
              <w:rPr>
                <w:sz w:val="20"/>
                <w:szCs w:val="20"/>
              </w:rPr>
            </w:pPr>
          </w:p>
          <w:p w:rsidR="008E236C" w:rsidRPr="00D8523D" w:rsidRDefault="008E236C" w:rsidP="003D2300">
            <w:pPr>
              <w:rPr>
                <w:b/>
                <w:bCs/>
                <w:sz w:val="20"/>
                <w:szCs w:val="20"/>
              </w:rPr>
            </w:pPr>
          </w:p>
          <w:p w:rsidR="008E236C" w:rsidRPr="007E1B1A" w:rsidRDefault="008E236C" w:rsidP="003D2300">
            <w:pPr>
              <w:rPr>
                <w:b/>
                <w:bCs/>
                <w:sz w:val="20"/>
                <w:szCs w:val="20"/>
              </w:rPr>
            </w:pPr>
            <w:r>
              <w:rPr>
                <w:b/>
                <w:bCs/>
                <w:sz w:val="20"/>
                <w:szCs w:val="20"/>
              </w:rPr>
              <w:br/>
            </w:r>
            <w:r w:rsidRPr="00D8523D">
              <w:rPr>
                <w:b/>
                <w:bCs/>
                <w:sz w:val="20"/>
                <w:szCs w:val="20"/>
              </w:rPr>
              <w:t>LIDÉ A ČAS</w:t>
            </w:r>
          </w:p>
          <w:p w:rsidR="008E236C" w:rsidRPr="00D8523D" w:rsidRDefault="008E236C" w:rsidP="003D2300">
            <w:pPr>
              <w:rPr>
                <w:sz w:val="20"/>
                <w:szCs w:val="20"/>
              </w:rPr>
            </w:pPr>
            <w:r w:rsidRPr="00D8523D">
              <w:rPr>
                <w:sz w:val="20"/>
                <w:szCs w:val="20"/>
              </w:rPr>
              <w:t>Orientace v čase a časový řád</w:t>
            </w:r>
          </w:p>
          <w:p w:rsidR="008E236C" w:rsidRPr="00D8523D" w:rsidRDefault="008E236C" w:rsidP="003D2300">
            <w:pPr>
              <w:rPr>
                <w:sz w:val="20"/>
                <w:szCs w:val="20"/>
              </w:rPr>
            </w:pPr>
          </w:p>
          <w:p w:rsidR="008E236C" w:rsidRPr="00D8523D" w:rsidRDefault="008E236C" w:rsidP="003D2300">
            <w:pPr>
              <w:rPr>
                <w:sz w:val="20"/>
                <w:szCs w:val="20"/>
              </w:rPr>
            </w:pPr>
            <w:r w:rsidRPr="00D8523D">
              <w:rPr>
                <w:sz w:val="20"/>
                <w:szCs w:val="20"/>
              </w:rPr>
              <w:t>Současnost a minulost v našem životě</w:t>
            </w:r>
          </w:p>
          <w:p w:rsidR="008E236C" w:rsidRPr="00D8523D" w:rsidRDefault="008E236C" w:rsidP="003D2300">
            <w:pPr>
              <w:rPr>
                <w:sz w:val="20"/>
                <w:szCs w:val="20"/>
              </w:rPr>
            </w:pPr>
          </w:p>
          <w:p w:rsidR="008E236C" w:rsidRPr="00D8523D" w:rsidRDefault="008E236C" w:rsidP="003D2300">
            <w:pPr>
              <w:rPr>
                <w:sz w:val="20"/>
                <w:szCs w:val="20"/>
              </w:rPr>
            </w:pPr>
            <w:r w:rsidRPr="00D8523D">
              <w:rPr>
                <w:sz w:val="20"/>
                <w:szCs w:val="20"/>
              </w:rPr>
              <w:t>Regionální památky, báje, mýty a pověsti</w:t>
            </w:r>
          </w:p>
          <w:p w:rsidR="008E236C" w:rsidRPr="00D8523D" w:rsidRDefault="008E236C" w:rsidP="003D2300">
            <w:pPr>
              <w:rPr>
                <w:b/>
                <w:bCs/>
                <w:sz w:val="20"/>
                <w:szCs w:val="20"/>
              </w:rPr>
            </w:pPr>
            <w:r>
              <w:rPr>
                <w:b/>
                <w:bCs/>
                <w:sz w:val="20"/>
                <w:szCs w:val="20"/>
              </w:rPr>
              <w:br/>
            </w:r>
            <w:r w:rsidRPr="00D8523D">
              <w:rPr>
                <w:b/>
                <w:bCs/>
                <w:sz w:val="20"/>
                <w:szCs w:val="20"/>
              </w:rPr>
              <w:t>MÍSTO, KDE ŽIJEME</w:t>
            </w:r>
          </w:p>
          <w:p w:rsidR="008E236C" w:rsidRPr="00D8523D" w:rsidRDefault="008E236C" w:rsidP="003D2300">
            <w:pPr>
              <w:rPr>
                <w:sz w:val="20"/>
                <w:szCs w:val="20"/>
              </w:rPr>
            </w:pPr>
            <w:r w:rsidRPr="00D8523D">
              <w:rPr>
                <w:sz w:val="20"/>
                <w:szCs w:val="20"/>
              </w:rPr>
              <w:t>Krajina v okolí domova</w:t>
            </w:r>
          </w:p>
          <w:p w:rsidR="008E236C" w:rsidRDefault="008E236C" w:rsidP="003D2300">
            <w:pPr>
              <w:rPr>
                <w:sz w:val="20"/>
                <w:szCs w:val="20"/>
              </w:rPr>
            </w:pPr>
            <w:r>
              <w:rPr>
                <w:sz w:val="20"/>
                <w:szCs w:val="20"/>
              </w:rPr>
              <w:t>Naše obec</w:t>
            </w:r>
          </w:p>
          <w:p w:rsidR="008E236C" w:rsidRDefault="008E236C" w:rsidP="003D2300">
            <w:pPr>
              <w:rPr>
                <w:sz w:val="20"/>
                <w:szCs w:val="20"/>
              </w:rPr>
            </w:pPr>
          </w:p>
          <w:p w:rsidR="007E1B1A" w:rsidRDefault="007E1B1A" w:rsidP="003D2300">
            <w:pPr>
              <w:rPr>
                <w:b/>
                <w:bCs/>
                <w:sz w:val="20"/>
                <w:szCs w:val="20"/>
              </w:rPr>
            </w:pPr>
          </w:p>
          <w:p w:rsidR="007E1B1A" w:rsidRDefault="007E1B1A" w:rsidP="003D2300">
            <w:pPr>
              <w:rPr>
                <w:b/>
                <w:bCs/>
                <w:sz w:val="20"/>
                <w:szCs w:val="20"/>
              </w:rPr>
            </w:pPr>
          </w:p>
          <w:p w:rsidR="007E1B1A" w:rsidRDefault="007E1B1A" w:rsidP="003D2300">
            <w:pPr>
              <w:rPr>
                <w:b/>
                <w:bCs/>
                <w:sz w:val="20"/>
                <w:szCs w:val="20"/>
              </w:rPr>
            </w:pPr>
          </w:p>
          <w:p w:rsidR="007E1B1A" w:rsidRDefault="007E1B1A" w:rsidP="003D2300">
            <w:pPr>
              <w:rPr>
                <w:b/>
                <w:bCs/>
                <w:sz w:val="20"/>
                <w:szCs w:val="20"/>
              </w:rPr>
            </w:pPr>
          </w:p>
          <w:p w:rsidR="00A36FDE" w:rsidRDefault="00A36FDE" w:rsidP="003D2300">
            <w:pPr>
              <w:rPr>
                <w:b/>
                <w:bCs/>
                <w:sz w:val="20"/>
                <w:szCs w:val="20"/>
              </w:rPr>
            </w:pPr>
          </w:p>
          <w:p w:rsidR="00A36FDE" w:rsidRDefault="00A36FDE" w:rsidP="003D2300">
            <w:pPr>
              <w:rPr>
                <w:b/>
                <w:bCs/>
                <w:sz w:val="20"/>
                <w:szCs w:val="20"/>
              </w:rPr>
            </w:pPr>
          </w:p>
          <w:p w:rsidR="00A36FDE" w:rsidRDefault="00A36FDE" w:rsidP="003D2300">
            <w:pPr>
              <w:rPr>
                <w:b/>
                <w:bCs/>
                <w:sz w:val="20"/>
                <w:szCs w:val="20"/>
              </w:rPr>
            </w:pPr>
          </w:p>
          <w:p w:rsidR="00A36FDE" w:rsidRDefault="00A36FDE" w:rsidP="003D2300">
            <w:pPr>
              <w:rPr>
                <w:b/>
                <w:bCs/>
                <w:sz w:val="20"/>
                <w:szCs w:val="20"/>
              </w:rPr>
            </w:pPr>
          </w:p>
          <w:p w:rsidR="00A36FDE" w:rsidRDefault="00A36FDE" w:rsidP="003D2300">
            <w:pPr>
              <w:rPr>
                <w:b/>
                <w:bCs/>
                <w:sz w:val="20"/>
                <w:szCs w:val="20"/>
              </w:rPr>
            </w:pPr>
          </w:p>
          <w:p w:rsidR="00A36FDE" w:rsidRDefault="00A36FDE" w:rsidP="003D2300">
            <w:pPr>
              <w:rPr>
                <w:b/>
                <w:bCs/>
                <w:sz w:val="20"/>
                <w:szCs w:val="20"/>
              </w:rPr>
            </w:pPr>
          </w:p>
          <w:p w:rsidR="008E236C" w:rsidRPr="00D8523D" w:rsidRDefault="008E236C" w:rsidP="003D2300">
            <w:pPr>
              <w:rPr>
                <w:sz w:val="20"/>
                <w:szCs w:val="20"/>
              </w:rPr>
            </w:pPr>
            <w:r w:rsidRPr="00D8523D">
              <w:rPr>
                <w:b/>
                <w:bCs/>
                <w:sz w:val="20"/>
                <w:szCs w:val="20"/>
              </w:rPr>
              <w:t>ROZMANITOST PŘÍRODY</w:t>
            </w:r>
          </w:p>
          <w:p w:rsidR="008E236C" w:rsidRPr="00D8523D" w:rsidRDefault="008E236C" w:rsidP="003D2300">
            <w:pPr>
              <w:rPr>
                <w:sz w:val="20"/>
                <w:szCs w:val="20"/>
              </w:rPr>
            </w:pPr>
            <w:r w:rsidRPr="00D8523D">
              <w:rPr>
                <w:sz w:val="20"/>
                <w:szCs w:val="20"/>
              </w:rPr>
              <w:t>Neživá příroda:</w:t>
            </w:r>
          </w:p>
          <w:p w:rsidR="008E236C" w:rsidRPr="00D8523D" w:rsidRDefault="008E236C" w:rsidP="003D2300">
            <w:pPr>
              <w:rPr>
                <w:sz w:val="20"/>
                <w:szCs w:val="20"/>
              </w:rPr>
            </w:pPr>
            <w:r w:rsidRPr="00D8523D">
              <w:rPr>
                <w:sz w:val="20"/>
                <w:szCs w:val="20"/>
              </w:rPr>
              <w:t>Látky a jejich vlastnosti</w:t>
            </w:r>
          </w:p>
          <w:p w:rsidR="008E236C" w:rsidRPr="00D8523D" w:rsidRDefault="008E236C" w:rsidP="003D2300">
            <w:pPr>
              <w:rPr>
                <w:sz w:val="20"/>
                <w:szCs w:val="20"/>
              </w:rPr>
            </w:pPr>
            <w:r w:rsidRPr="00D8523D">
              <w:rPr>
                <w:sz w:val="20"/>
                <w:szCs w:val="20"/>
              </w:rPr>
              <w:t>Vzduch, voda, půda, Slunce a Země</w:t>
            </w:r>
            <w:r>
              <w:rPr>
                <w:sz w:val="20"/>
                <w:szCs w:val="20"/>
              </w:rPr>
              <w:br/>
            </w:r>
            <w:r>
              <w:rPr>
                <w:sz w:val="20"/>
                <w:szCs w:val="20"/>
              </w:rPr>
              <w:br/>
            </w:r>
            <w:r w:rsidRPr="00D8523D">
              <w:rPr>
                <w:sz w:val="20"/>
                <w:szCs w:val="20"/>
              </w:rPr>
              <w:t>Živá příroda:</w:t>
            </w:r>
          </w:p>
          <w:p w:rsidR="008E236C" w:rsidRPr="00D8523D" w:rsidRDefault="008E236C" w:rsidP="003D2300">
            <w:pPr>
              <w:rPr>
                <w:sz w:val="20"/>
                <w:szCs w:val="20"/>
              </w:rPr>
            </w:pPr>
            <w:r w:rsidRPr="00D8523D">
              <w:rPr>
                <w:sz w:val="20"/>
                <w:szCs w:val="20"/>
              </w:rPr>
              <w:t>Rostliny</w:t>
            </w:r>
          </w:p>
          <w:p w:rsidR="008E236C" w:rsidRPr="00D8523D" w:rsidRDefault="008E236C" w:rsidP="003D2300">
            <w:pPr>
              <w:rPr>
                <w:sz w:val="20"/>
                <w:szCs w:val="20"/>
              </w:rPr>
            </w:pPr>
            <w:r w:rsidRPr="00D8523D">
              <w:rPr>
                <w:sz w:val="20"/>
                <w:szCs w:val="20"/>
              </w:rPr>
              <w:t>Houby</w:t>
            </w:r>
          </w:p>
          <w:p w:rsidR="008E236C" w:rsidRPr="00D8523D" w:rsidRDefault="008E236C" w:rsidP="003D2300">
            <w:pPr>
              <w:rPr>
                <w:sz w:val="20"/>
                <w:szCs w:val="20"/>
              </w:rPr>
            </w:pPr>
            <w:r w:rsidRPr="00D8523D">
              <w:rPr>
                <w:sz w:val="20"/>
                <w:szCs w:val="20"/>
              </w:rPr>
              <w:t>Živočichové</w:t>
            </w:r>
          </w:p>
          <w:p w:rsidR="008E236C" w:rsidRPr="00D8523D" w:rsidRDefault="008E236C" w:rsidP="003D2300">
            <w:pPr>
              <w:rPr>
                <w:sz w:val="20"/>
                <w:szCs w:val="20"/>
              </w:rPr>
            </w:pPr>
          </w:p>
          <w:p w:rsidR="008E236C" w:rsidRPr="00D8523D" w:rsidRDefault="008E236C" w:rsidP="003D2300">
            <w:pPr>
              <w:rPr>
                <w:sz w:val="20"/>
                <w:szCs w:val="20"/>
              </w:rPr>
            </w:pPr>
          </w:p>
          <w:p w:rsidR="008E236C" w:rsidRDefault="008E236C" w:rsidP="003D2300">
            <w:pPr>
              <w:rPr>
                <w:b/>
                <w:bCs/>
                <w:sz w:val="20"/>
                <w:szCs w:val="20"/>
              </w:rPr>
            </w:pPr>
          </w:p>
          <w:p w:rsidR="008E236C" w:rsidRDefault="008E236C" w:rsidP="003D2300">
            <w:pPr>
              <w:rPr>
                <w:b/>
                <w:bCs/>
                <w:sz w:val="20"/>
                <w:szCs w:val="20"/>
              </w:rPr>
            </w:pPr>
          </w:p>
          <w:p w:rsidR="007E1B1A" w:rsidRDefault="007E1B1A" w:rsidP="003D2300">
            <w:pPr>
              <w:rPr>
                <w:b/>
                <w:bCs/>
                <w:sz w:val="20"/>
                <w:szCs w:val="20"/>
              </w:rPr>
            </w:pPr>
          </w:p>
          <w:p w:rsidR="008E236C" w:rsidRPr="00392CFE" w:rsidRDefault="008E236C" w:rsidP="003D2300">
            <w:pPr>
              <w:rPr>
                <w:b/>
                <w:bCs/>
                <w:sz w:val="20"/>
                <w:szCs w:val="20"/>
              </w:rPr>
            </w:pPr>
            <w:r w:rsidRPr="00D8523D">
              <w:rPr>
                <w:b/>
                <w:bCs/>
                <w:sz w:val="20"/>
                <w:szCs w:val="20"/>
              </w:rPr>
              <w:t>ČLOVĚK A JEHO ZDRAVÍ</w:t>
            </w:r>
          </w:p>
          <w:p w:rsidR="008E236C" w:rsidRPr="00D8523D" w:rsidRDefault="008E236C" w:rsidP="003D2300">
            <w:pPr>
              <w:rPr>
                <w:sz w:val="20"/>
                <w:szCs w:val="20"/>
              </w:rPr>
            </w:pPr>
            <w:r w:rsidRPr="00D8523D">
              <w:rPr>
                <w:sz w:val="20"/>
                <w:szCs w:val="20"/>
              </w:rPr>
              <w:t>Lidské tělo</w:t>
            </w:r>
          </w:p>
          <w:p w:rsidR="008E236C" w:rsidRDefault="008E236C" w:rsidP="003D2300">
            <w:pPr>
              <w:rPr>
                <w:sz w:val="20"/>
                <w:szCs w:val="20"/>
              </w:rPr>
            </w:pPr>
            <w:r w:rsidRPr="00D8523D">
              <w:rPr>
                <w:sz w:val="20"/>
                <w:szCs w:val="20"/>
              </w:rPr>
              <w:t>Péče o zdraví</w:t>
            </w:r>
          </w:p>
          <w:p w:rsidR="008E236C" w:rsidRDefault="008E236C" w:rsidP="003D2300">
            <w:pPr>
              <w:rPr>
                <w:sz w:val="20"/>
                <w:szCs w:val="20"/>
              </w:rPr>
            </w:pPr>
            <w:r>
              <w:rPr>
                <w:sz w:val="20"/>
                <w:szCs w:val="20"/>
              </w:rPr>
              <w:t>Dočasný, smíšený, stálý chrup.</w:t>
            </w:r>
          </w:p>
          <w:p w:rsidR="008E236C" w:rsidRDefault="008E236C" w:rsidP="003D2300">
            <w:pPr>
              <w:rPr>
                <w:sz w:val="20"/>
                <w:szCs w:val="20"/>
              </w:rPr>
            </w:pPr>
            <w:r>
              <w:rPr>
                <w:sz w:val="20"/>
                <w:szCs w:val="20"/>
              </w:rPr>
              <w:t>Počet zubů a jejich umístění.</w:t>
            </w:r>
            <w:r>
              <w:rPr>
                <w:sz w:val="20"/>
                <w:szCs w:val="20"/>
              </w:rPr>
              <w:br/>
              <w:t>Stálé zuby – špičák, stolička.</w:t>
            </w:r>
            <w:r>
              <w:rPr>
                <w:sz w:val="20"/>
                <w:szCs w:val="20"/>
              </w:rPr>
              <w:br/>
              <w:t>Stavba zubu.</w:t>
            </w:r>
          </w:p>
          <w:p w:rsidR="007E1B1A" w:rsidRDefault="007E1B1A" w:rsidP="003D2300">
            <w:pPr>
              <w:rPr>
                <w:sz w:val="20"/>
                <w:szCs w:val="20"/>
              </w:rPr>
            </w:pPr>
          </w:p>
          <w:p w:rsidR="008E236C" w:rsidRDefault="008E236C" w:rsidP="003D2300">
            <w:pPr>
              <w:rPr>
                <w:sz w:val="20"/>
                <w:szCs w:val="20"/>
              </w:rPr>
            </w:pPr>
            <w:r>
              <w:rPr>
                <w:sz w:val="20"/>
                <w:szCs w:val="20"/>
              </w:rPr>
              <w:t>Chování při mimořádných událostech</w:t>
            </w:r>
          </w:p>
          <w:p w:rsidR="008E236C" w:rsidRDefault="008E236C" w:rsidP="003D2300">
            <w:pPr>
              <w:rPr>
                <w:sz w:val="20"/>
                <w:szCs w:val="20"/>
              </w:rPr>
            </w:pPr>
            <w:r>
              <w:rPr>
                <w:sz w:val="20"/>
                <w:szCs w:val="20"/>
              </w:rPr>
              <w:t>Nácvik evakuace školy</w:t>
            </w:r>
          </w:p>
          <w:p w:rsidR="00B20FC7" w:rsidRDefault="00B20FC7" w:rsidP="003D2300">
            <w:pPr>
              <w:rPr>
                <w:sz w:val="20"/>
                <w:szCs w:val="20"/>
              </w:rPr>
            </w:pPr>
          </w:p>
          <w:p w:rsidR="00B20FC7" w:rsidRDefault="00B20FC7" w:rsidP="003D2300">
            <w:pPr>
              <w:rPr>
                <w:sz w:val="20"/>
                <w:szCs w:val="20"/>
              </w:rPr>
            </w:pPr>
          </w:p>
          <w:p w:rsidR="00B20FC7" w:rsidRDefault="00B20FC7" w:rsidP="003D2300">
            <w:pPr>
              <w:rPr>
                <w:sz w:val="20"/>
                <w:szCs w:val="20"/>
              </w:rPr>
            </w:pPr>
          </w:p>
          <w:p w:rsidR="00021E0E" w:rsidRDefault="00021E0E" w:rsidP="003D2300">
            <w:pPr>
              <w:rPr>
                <w:sz w:val="20"/>
                <w:szCs w:val="20"/>
              </w:rPr>
            </w:pPr>
            <w:r>
              <w:rPr>
                <w:sz w:val="20"/>
                <w:szCs w:val="20"/>
              </w:rPr>
              <w:t>První pomoc</w:t>
            </w:r>
          </w:p>
          <w:p w:rsidR="00021E0E" w:rsidRDefault="00021E0E" w:rsidP="003D2300">
            <w:pPr>
              <w:rPr>
                <w:sz w:val="20"/>
                <w:szCs w:val="20"/>
              </w:rPr>
            </w:pPr>
          </w:p>
          <w:p w:rsidR="00021E0E" w:rsidRDefault="00021E0E" w:rsidP="003D2300">
            <w:pPr>
              <w:rPr>
                <w:sz w:val="20"/>
                <w:szCs w:val="20"/>
              </w:rPr>
            </w:pPr>
            <w:r>
              <w:rPr>
                <w:sz w:val="20"/>
                <w:szCs w:val="20"/>
              </w:rPr>
              <w:t>Mimořádné události</w:t>
            </w:r>
          </w:p>
          <w:p w:rsidR="00021E0E" w:rsidRDefault="00021E0E" w:rsidP="003D2300">
            <w:pPr>
              <w:rPr>
                <w:sz w:val="20"/>
                <w:szCs w:val="20"/>
              </w:rPr>
            </w:pPr>
          </w:p>
          <w:p w:rsidR="00021E0E" w:rsidRDefault="00021E0E" w:rsidP="003D2300">
            <w:pPr>
              <w:rPr>
                <w:sz w:val="20"/>
                <w:szCs w:val="20"/>
              </w:rPr>
            </w:pPr>
            <w:r>
              <w:rPr>
                <w:sz w:val="20"/>
                <w:szCs w:val="20"/>
              </w:rPr>
              <w:t>Požáry</w:t>
            </w:r>
          </w:p>
          <w:p w:rsidR="00021E0E" w:rsidRDefault="00021E0E" w:rsidP="003D2300">
            <w:pPr>
              <w:rPr>
                <w:sz w:val="20"/>
                <w:szCs w:val="20"/>
              </w:rPr>
            </w:pPr>
          </w:p>
          <w:p w:rsidR="00021E0E" w:rsidRDefault="00021E0E" w:rsidP="003D2300">
            <w:pPr>
              <w:rPr>
                <w:sz w:val="20"/>
                <w:szCs w:val="20"/>
              </w:rPr>
            </w:pPr>
            <w:r>
              <w:rPr>
                <w:sz w:val="20"/>
                <w:szCs w:val="20"/>
              </w:rPr>
              <w:t>Péče o zdraví a prevence rizik</w:t>
            </w:r>
          </w:p>
          <w:p w:rsidR="00B20FC7" w:rsidRPr="00D8523D" w:rsidRDefault="00B20FC7" w:rsidP="00B20FC7">
            <w:pPr>
              <w:rPr>
                <w:sz w:val="20"/>
                <w:szCs w:val="20"/>
              </w:rPr>
            </w:pPr>
          </w:p>
        </w:tc>
        <w:tc>
          <w:tcPr>
            <w:tcW w:w="2667" w:type="dxa"/>
          </w:tcPr>
          <w:p w:rsidR="008E236C" w:rsidRPr="00D8523D" w:rsidRDefault="008E236C" w:rsidP="003D2300">
            <w:pPr>
              <w:rPr>
                <w:sz w:val="20"/>
                <w:szCs w:val="20"/>
              </w:rPr>
            </w:pPr>
            <w:r w:rsidRPr="00D8523D">
              <w:rPr>
                <w:sz w:val="20"/>
                <w:szCs w:val="20"/>
              </w:rPr>
              <w:t>ENV</w:t>
            </w:r>
            <w:r w:rsidR="00557D02">
              <w:rPr>
                <w:sz w:val="20"/>
                <w:szCs w:val="20"/>
              </w:rPr>
              <w:t xml:space="preserve"> – Vztah člověka k prostředí</w:t>
            </w:r>
          </w:p>
          <w:p w:rsidR="008E236C" w:rsidRDefault="008E236C" w:rsidP="003D2300">
            <w:pPr>
              <w:rPr>
                <w:sz w:val="20"/>
                <w:szCs w:val="20"/>
              </w:rPr>
            </w:pPr>
            <w:r w:rsidRPr="00D8523D">
              <w:rPr>
                <w:sz w:val="20"/>
                <w:szCs w:val="20"/>
              </w:rPr>
              <w:t>-ochrana přírodních zdrojů, hospodaření s</w:t>
            </w:r>
            <w:r w:rsidR="00557D02">
              <w:rPr>
                <w:sz w:val="20"/>
                <w:szCs w:val="20"/>
              </w:rPr>
              <w:t> </w:t>
            </w:r>
            <w:r w:rsidRPr="00D8523D">
              <w:rPr>
                <w:sz w:val="20"/>
                <w:szCs w:val="20"/>
              </w:rPr>
              <w:t>odpady</w:t>
            </w:r>
          </w:p>
          <w:p w:rsidR="00557D02" w:rsidRDefault="00557D02" w:rsidP="003D2300">
            <w:pPr>
              <w:rPr>
                <w:sz w:val="20"/>
                <w:szCs w:val="20"/>
              </w:rPr>
            </w:pPr>
            <w:r>
              <w:rPr>
                <w:sz w:val="20"/>
                <w:szCs w:val="20"/>
              </w:rPr>
              <w:t>(diskuse)</w:t>
            </w:r>
          </w:p>
          <w:p w:rsidR="00557D02" w:rsidRPr="00D8523D" w:rsidRDefault="00557D02" w:rsidP="003D2300">
            <w:pPr>
              <w:rPr>
                <w:sz w:val="20"/>
                <w:szCs w:val="20"/>
              </w:rPr>
            </w:pPr>
            <w:r>
              <w:rPr>
                <w:sz w:val="20"/>
                <w:szCs w:val="20"/>
              </w:rPr>
              <w:t>ENV – Základní podmínky života</w:t>
            </w:r>
          </w:p>
          <w:p w:rsidR="008E236C" w:rsidRPr="00D8523D" w:rsidRDefault="008E236C" w:rsidP="003D2300">
            <w:pPr>
              <w:rPr>
                <w:sz w:val="20"/>
                <w:szCs w:val="20"/>
              </w:rPr>
            </w:pPr>
            <w:r w:rsidRPr="00D8523D">
              <w:rPr>
                <w:sz w:val="20"/>
                <w:szCs w:val="20"/>
              </w:rPr>
              <w:t>-propojenost pojmů voda-ovzduší-půda</w:t>
            </w:r>
            <w:r w:rsidR="00557D02">
              <w:rPr>
                <w:sz w:val="20"/>
                <w:szCs w:val="20"/>
              </w:rPr>
              <w:t xml:space="preserve"> (diskuse)</w:t>
            </w:r>
          </w:p>
          <w:p w:rsidR="008E236C" w:rsidRPr="00D8523D" w:rsidRDefault="00557D02" w:rsidP="003D2300">
            <w:pPr>
              <w:rPr>
                <w:sz w:val="20"/>
                <w:szCs w:val="20"/>
              </w:rPr>
            </w:pPr>
            <w:r>
              <w:rPr>
                <w:sz w:val="20"/>
                <w:szCs w:val="20"/>
              </w:rPr>
              <w:t xml:space="preserve">ENV – Lidské aktivity a problémy životního prostředí </w:t>
            </w:r>
            <w:r w:rsidR="008E236C" w:rsidRPr="00D8523D">
              <w:rPr>
                <w:sz w:val="20"/>
                <w:szCs w:val="20"/>
              </w:rPr>
              <w:t>-projektové vyučování Dne Země</w:t>
            </w:r>
          </w:p>
          <w:p w:rsidR="00B84A35" w:rsidRDefault="00B84A35" w:rsidP="003D2300">
            <w:pPr>
              <w:rPr>
                <w:sz w:val="20"/>
                <w:szCs w:val="20"/>
              </w:rPr>
            </w:pPr>
          </w:p>
          <w:p w:rsidR="00B84A35" w:rsidRDefault="00B84A35" w:rsidP="003D2300">
            <w:pPr>
              <w:rPr>
                <w:sz w:val="20"/>
                <w:szCs w:val="20"/>
              </w:rPr>
            </w:pPr>
          </w:p>
          <w:p w:rsidR="00B84A35" w:rsidRDefault="00B84A35" w:rsidP="003D2300">
            <w:pPr>
              <w:rPr>
                <w:sz w:val="20"/>
                <w:szCs w:val="20"/>
              </w:rPr>
            </w:pPr>
          </w:p>
          <w:p w:rsidR="007E1B1A" w:rsidRDefault="007E1B1A" w:rsidP="003D2300">
            <w:pPr>
              <w:rPr>
                <w:sz w:val="20"/>
                <w:szCs w:val="20"/>
              </w:rPr>
            </w:pPr>
          </w:p>
          <w:p w:rsidR="008E236C" w:rsidRDefault="008E236C" w:rsidP="003D2300">
            <w:pPr>
              <w:rPr>
                <w:sz w:val="20"/>
                <w:szCs w:val="20"/>
              </w:rPr>
            </w:pPr>
            <w:r w:rsidRPr="00D8523D">
              <w:rPr>
                <w:sz w:val="20"/>
                <w:szCs w:val="20"/>
              </w:rPr>
              <w:t>VDO</w:t>
            </w:r>
            <w:r w:rsidR="00557D02">
              <w:rPr>
                <w:sz w:val="20"/>
                <w:szCs w:val="20"/>
              </w:rPr>
              <w:t xml:space="preserve"> - Občanská společnost a škola - </w:t>
            </w:r>
            <w:r w:rsidRPr="00D8523D">
              <w:rPr>
                <w:sz w:val="20"/>
                <w:szCs w:val="20"/>
              </w:rPr>
              <w:t>-spolupráce školy se správními orgány a institucemi v</w:t>
            </w:r>
            <w:r w:rsidR="00557D02">
              <w:rPr>
                <w:sz w:val="20"/>
                <w:szCs w:val="20"/>
              </w:rPr>
              <w:t> </w:t>
            </w:r>
            <w:r w:rsidRPr="00D8523D">
              <w:rPr>
                <w:sz w:val="20"/>
                <w:szCs w:val="20"/>
              </w:rPr>
              <w:t>obci</w:t>
            </w:r>
          </w:p>
          <w:p w:rsidR="00557D02" w:rsidRDefault="00557D02" w:rsidP="003D2300">
            <w:pPr>
              <w:rPr>
                <w:sz w:val="20"/>
                <w:szCs w:val="20"/>
              </w:rPr>
            </w:pPr>
            <w:r>
              <w:rPr>
                <w:sz w:val="20"/>
                <w:szCs w:val="20"/>
              </w:rPr>
              <w:t>(návštěva Domova pro seniory)</w:t>
            </w:r>
          </w:p>
          <w:p w:rsidR="00557D02" w:rsidRPr="00D8523D" w:rsidRDefault="00557D02" w:rsidP="003D2300">
            <w:pPr>
              <w:rPr>
                <w:sz w:val="20"/>
                <w:szCs w:val="20"/>
              </w:rPr>
            </w:pPr>
            <w:r>
              <w:rPr>
                <w:sz w:val="20"/>
                <w:szCs w:val="20"/>
              </w:rPr>
              <w:t>VDO-Občan, občanství, společnost a stát</w:t>
            </w:r>
          </w:p>
          <w:p w:rsidR="008E236C" w:rsidRPr="00D8523D" w:rsidRDefault="008E236C" w:rsidP="003D2300">
            <w:pPr>
              <w:rPr>
                <w:sz w:val="20"/>
                <w:szCs w:val="20"/>
              </w:rPr>
            </w:pPr>
            <w:r w:rsidRPr="00D8523D">
              <w:rPr>
                <w:sz w:val="20"/>
                <w:szCs w:val="20"/>
              </w:rPr>
              <w:t>-práva a povinnosti občana</w:t>
            </w:r>
          </w:p>
          <w:p w:rsidR="008E236C"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r w:rsidRPr="00D8523D">
              <w:rPr>
                <w:sz w:val="20"/>
                <w:szCs w:val="20"/>
              </w:rPr>
              <w:t>Jednoduché pokusy</w:t>
            </w: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p w:rsidR="008E236C" w:rsidRPr="00D8523D" w:rsidRDefault="008E236C" w:rsidP="003D2300">
            <w:pPr>
              <w:rPr>
                <w:sz w:val="20"/>
                <w:szCs w:val="20"/>
              </w:rPr>
            </w:pPr>
          </w:p>
        </w:tc>
      </w:tr>
    </w:tbl>
    <w:p w:rsidR="008E236C" w:rsidRDefault="008E236C" w:rsidP="008E236C"/>
    <w:p w:rsidR="008E236C" w:rsidRDefault="008E236C" w:rsidP="008E236C">
      <w:pPr>
        <w:outlineLvl w:val="0"/>
        <w:sectPr w:rsidR="008E236C">
          <w:pgSz w:w="16838" w:h="11906" w:orient="landscape"/>
          <w:pgMar w:top="1418" w:right="1418" w:bottom="1418" w:left="1418" w:header="709" w:footer="709" w:gutter="0"/>
          <w:cols w:space="708"/>
          <w:docGrid w:linePitch="360"/>
        </w:sectPr>
      </w:pPr>
    </w:p>
    <w:p w:rsidR="004168C5" w:rsidRPr="00362944" w:rsidRDefault="004168C5" w:rsidP="004168C5">
      <w:pPr>
        <w:outlineLvl w:val="0"/>
        <w:rPr>
          <w:b/>
          <w:bCs/>
          <w:sz w:val="32"/>
          <w:szCs w:val="32"/>
        </w:rPr>
      </w:pPr>
      <w:r w:rsidRPr="00B42762">
        <w:rPr>
          <w:i/>
          <w:iCs/>
          <w:sz w:val="32"/>
          <w:szCs w:val="32"/>
        </w:rPr>
        <w:t>Název předmětu:</w:t>
      </w:r>
      <w:r>
        <w:t xml:space="preserve">  </w:t>
      </w:r>
      <w:r>
        <w:rPr>
          <w:b/>
          <w:bCs/>
          <w:sz w:val="32"/>
          <w:szCs w:val="32"/>
        </w:rPr>
        <w:t>Člověk a svět</w:t>
      </w:r>
      <w:r w:rsidRPr="00362944">
        <w:rPr>
          <w:b/>
          <w:bCs/>
          <w:sz w:val="32"/>
          <w:szCs w:val="32"/>
        </w:rPr>
        <w:t xml:space="preserve"> – </w:t>
      </w:r>
      <w:r>
        <w:rPr>
          <w:b/>
          <w:bCs/>
          <w:sz w:val="32"/>
          <w:szCs w:val="32"/>
        </w:rPr>
        <w:t>první</w:t>
      </w:r>
      <w:r w:rsidRPr="00362944">
        <w:rPr>
          <w:b/>
          <w:bCs/>
          <w:sz w:val="32"/>
          <w:szCs w:val="32"/>
        </w:rPr>
        <w:t xml:space="preserve"> stupeň (</w:t>
      </w:r>
      <w:r>
        <w:rPr>
          <w:b/>
          <w:bCs/>
          <w:sz w:val="32"/>
          <w:szCs w:val="32"/>
        </w:rPr>
        <w:t>Čas</w:t>
      </w:r>
      <w:r w:rsidRPr="00362944">
        <w:rPr>
          <w:b/>
          <w:bCs/>
          <w:sz w:val="32"/>
          <w:szCs w:val="32"/>
        </w:rPr>
        <w:t>)</w:t>
      </w:r>
    </w:p>
    <w:p w:rsidR="004168C5" w:rsidRPr="00362944" w:rsidRDefault="004168C5" w:rsidP="004168C5">
      <w:pPr>
        <w:rPr>
          <w:sz w:val="32"/>
          <w:szCs w:val="32"/>
        </w:rPr>
      </w:pPr>
    </w:p>
    <w:p w:rsidR="007B5AF7" w:rsidRDefault="007B5AF7" w:rsidP="004168C5">
      <w:pPr>
        <w:rPr>
          <w:b/>
          <w:bCs/>
          <w:sz w:val="28"/>
          <w:szCs w:val="28"/>
        </w:rPr>
      </w:pPr>
    </w:p>
    <w:p w:rsidR="007B5AF7" w:rsidRDefault="007B5AF7" w:rsidP="007B5AF7">
      <w:pPr>
        <w:rPr>
          <w:b/>
          <w:bCs/>
          <w:sz w:val="28"/>
          <w:szCs w:val="28"/>
        </w:rPr>
      </w:pPr>
      <w:r>
        <w:rPr>
          <w:b/>
          <w:bCs/>
          <w:sz w:val="28"/>
          <w:szCs w:val="28"/>
        </w:rPr>
        <w:t>Charakteristika vyučovacího předmětu</w:t>
      </w:r>
    </w:p>
    <w:p w:rsidR="004168C5" w:rsidRDefault="004168C5" w:rsidP="004168C5"/>
    <w:p w:rsidR="004168C5" w:rsidRDefault="004168C5" w:rsidP="004168C5">
      <w:pPr>
        <w:ind w:firstLine="708"/>
        <w:jc w:val="both"/>
      </w:pPr>
      <w:r>
        <w:t>Vyučovací předmět Člověk a svět vychází z obsahu vzdělávacího oboru Člověk a jeho svět společně s dále uvedenými obsahy průřezových témat. Cílem vyučovacího předmětu je vzdělávat žáka tak, aby byl schopný vnímat pravdivý obraz světa, najít v něm své místo, rozlišit dobro a zlo a zaujmout hodnotný postoj k životu. Úkolem školy je prostřednictvím tohoto předmětu vzbudit v dětech touhu po dalším vzdělávání, poznávání a sebezdokonalování. Tato oblast vymezuje vzdělávací obsah týkající se člověka, lidského života a lidského těla. Přírodověda prohlubuje poznávání přírody živé i neživé, rozvíjí vztah k přírodě a životnímu prostředí. Tento předmět také učí žáky orientovat se ve světě, porozumět minulosti i současnosti, poznávat, posuzovat, chránit krajinu, ve které žijeme i krajinu a země za hranicemi naší vlasti. Žáci se učí chápat odborný text, vybírat z mnoha zdrojů důležité informace, třídit je, zasazovat do systému, formulovat otázky a hledat odpovědi, komunikovat, spolupracovat.</w:t>
      </w:r>
      <w:r w:rsidRPr="004168C5">
        <w:t xml:space="preserve"> </w:t>
      </w:r>
    </w:p>
    <w:p w:rsidR="004168C5" w:rsidRDefault="004168C5" w:rsidP="004168C5">
      <w:pPr>
        <w:ind w:firstLine="708"/>
        <w:jc w:val="both"/>
      </w:pPr>
      <w:r>
        <w:t>Očekávané výstupy jsou rozděleny do okruhů: Místo, kde žijeme, Lidé kolem nás, Lidé a čas, Rozmanitost přírody a Člověk a jeho zdraví.</w:t>
      </w:r>
    </w:p>
    <w:p w:rsidR="004168C5" w:rsidRPr="006B2ABD" w:rsidRDefault="004168C5" w:rsidP="004168C5">
      <w:pPr>
        <w:ind w:firstLine="708"/>
        <w:jc w:val="both"/>
      </w:pPr>
      <w:r>
        <w:t xml:space="preserve">Výuka probíhá </w:t>
      </w:r>
      <w:r w:rsidR="006C4938">
        <w:t xml:space="preserve">zpravidla </w:t>
      </w:r>
      <w:r>
        <w:t>v nedělených třídách</w:t>
      </w:r>
      <w:r w:rsidR="006C4938">
        <w:t xml:space="preserve"> (v případě většího počtu žáků je možné třídu rozdělit do skupin)</w:t>
      </w:r>
      <w:r>
        <w:t xml:space="preserve">, </w:t>
      </w:r>
      <w:r w:rsidR="006C4938">
        <w:t xml:space="preserve">a to v kmenových učebnách, </w:t>
      </w:r>
      <w:r>
        <w:t xml:space="preserve">popřípadě v dalších vhodných prostorách školy a jejího okolí. </w:t>
      </w:r>
      <w:r w:rsidRPr="006B2ABD">
        <w:t>V rámci mezipředmětových vztahů je součástí výuky předmětu Den školy jako připomenutí historie školy a významu historie pro člověka a Den Země zaměřený na ochranu přírody.</w:t>
      </w:r>
    </w:p>
    <w:p w:rsidR="004168C5" w:rsidRPr="006B2ABD" w:rsidRDefault="004168C5" w:rsidP="004168C5">
      <w:pPr>
        <w:ind w:firstLine="708"/>
        <w:jc w:val="both"/>
      </w:pPr>
      <w:r w:rsidRPr="006B2ABD">
        <w:t xml:space="preserve">Člověk a svět se vyučuje jako samostatný předmět ve čtvrtém a v pátém ročníku s dotací </w:t>
      </w:r>
      <w:r w:rsidR="006C4938">
        <w:t>3</w:t>
      </w:r>
      <w:r w:rsidR="00734E29">
        <w:t xml:space="preserve"> </w:t>
      </w:r>
      <w:r w:rsidRPr="006B2ABD">
        <w:t>hodiny týdně.</w:t>
      </w:r>
    </w:p>
    <w:p w:rsidR="004168C5" w:rsidRDefault="004168C5" w:rsidP="004168C5">
      <w:pPr>
        <w:ind w:firstLine="708"/>
        <w:jc w:val="both"/>
      </w:pPr>
    </w:p>
    <w:p w:rsidR="004168C5" w:rsidRDefault="004168C5" w:rsidP="004168C5"/>
    <w:p w:rsidR="004168C5" w:rsidRPr="00493D24" w:rsidRDefault="004168C5" w:rsidP="004168C5">
      <w:pPr>
        <w:rPr>
          <w:b/>
          <w:bCs/>
        </w:rPr>
      </w:pPr>
      <w:r w:rsidRPr="00493D24">
        <w:rPr>
          <w:b/>
          <w:bCs/>
        </w:rPr>
        <w:t xml:space="preserve">Výchovné a vzdělávací strategie </w:t>
      </w:r>
    </w:p>
    <w:p w:rsidR="004168C5" w:rsidRDefault="004168C5" w:rsidP="004168C5">
      <w:pPr>
        <w:rPr>
          <w:i/>
          <w:iCs/>
        </w:rPr>
      </w:pPr>
    </w:p>
    <w:p w:rsidR="004168C5" w:rsidRDefault="004168C5" w:rsidP="004168C5">
      <w:pPr>
        <w:outlineLvl w:val="0"/>
        <w:rPr>
          <w:b/>
          <w:bCs/>
        </w:rPr>
      </w:pPr>
      <w:r>
        <w:rPr>
          <w:b/>
          <w:bCs/>
        </w:rPr>
        <w:t>Kompetence k učení</w:t>
      </w:r>
    </w:p>
    <w:p w:rsidR="004168C5" w:rsidRDefault="004168C5" w:rsidP="004168C5">
      <w:pPr>
        <w:rPr>
          <w:i/>
          <w:iCs/>
        </w:rPr>
      </w:pPr>
      <w:r>
        <w:rPr>
          <w:i/>
          <w:iCs/>
        </w:rPr>
        <w:t>Učitel vede žáky k:</w:t>
      </w:r>
    </w:p>
    <w:p w:rsidR="004168C5" w:rsidRPr="004168C5" w:rsidRDefault="004168C5" w:rsidP="002046FC">
      <w:pPr>
        <w:pStyle w:val="Odstavecseseznamem"/>
        <w:numPr>
          <w:ilvl w:val="0"/>
          <w:numId w:val="60"/>
        </w:numPr>
        <w:rPr>
          <w:sz w:val="24"/>
          <w:szCs w:val="24"/>
        </w:rPr>
      </w:pPr>
      <w:r w:rsidRPr="004168C5">
        <w:rPr>
          <w:sz w:val="24"/>
          <w:szCs w:val="24"/>
        </w:rPr>
        <w:t>poznávání věcí a jejich zařazování věcí do přírodního a společenského dění,</w:t>
      </w:r>
    </w:p>
    <w:p w:rsidR="004168C5" w:rsidRPr="004168C5" w:rsidRDefault="004168C5" w:rsidP="002046FC">
      <w:pPr>
        <w:pStyle w:val="Odstavecseseznamem"/>
        <w:numPr>
          <w:ilvl w:val="0"/>
          <w:numId w:val="60"/>
        </w:numPr>
        <w:rPr>
          <w:sz w:val="24"/>
          <w:szCs w:val="24"/>
        </w:rPr>
      </w:pPr>
      <w:r w:rsidRPr="004168C5">
        <w:rPr>
          <w:sz w:val="24"/>
          <w:szCs w:val="24"/>
        </w:rPr>
        <w:t>osvojování základů jazykového vyjadřování,</w:t>
      </w:r>
    </w:p>
    <w:p w:rsidR="004168C5" w:rsidRPr="004168C5" w:rsidRDefault="004168C5" w:rsidP="002046FC">
      <w:pPr>
        <w:pStyle w:val="Odstavecseseznamem"/>
        <w:numPr>
          <w:ilvl w:val="0"/>
          <w:numId w:val="60"/>
        </w:numPr>
        <w:rPr>
          <w:sz w:val="24"/>
          <w:szCs w:val="24"/>
        </w:rPr>
      </w:pPr>
      <w:r w:rsidRPr="004168C5">
        <w:rPr>
          <w:sz w:val="24"/>
          <w:szCs w:val="24"/>
        </w:rPr>
        <w:t>procvičování pozornosti, paměti a představivosti,</w:t>
      </w:r>
    </w:p>
    <w:p w:rsidR="004168C5" w:rsidRPr="004168C5" w:rsidRDefault="004168C5" w:rsidP="002046FC">
      <w:pPr>
        <w:pStyle w:val="Odstavecseseznamem"/>
        <w:numPr>
          <w:ilvl w:val="0"/>
          <w:numId w:val="60"/>
        </w:numPr>
        <w:rPr>
          <w:sz w:val="24"/>
          <w:szCs w:val="24"/>
        </w:rPr>
      </w:pPr>
      <w:r w:rsidRPr="004168C5">
        <w:rPr>
          <w:sz w:val="24"/>
          <w:szCs w:val="24"/>
        </w:rPr>
        <w:t>vyhledávání a zpracovávání informací,</w:t>
      </w:r>
    </w:p>
    <w:p w:rsidR="004168C5" w:rsidRPr="004168C5" w:rsidRDefault="004168C5" w:rsidP="002046FC">
      <w:pPr>
        <w:pStyle w:val="Odstavecseseznamem"/>
        <w:numPr>
          <w:ilvl w:val="0"/>
          <w:numId w:val="60"/>
        </w:numPr>
        <w:rPr>
          <w:sz w:val="24"/>
          <w:szCs w:val="24"/>
        </w:rPr>
      </w:pPr>
      <w:r w:rsidRPr="004168C5">
        <w:rPr>
          <w:sz w:val="24"/>
          <w:szCs w:val="24"/>
        </w:rPr>
        <w:t>pozorování a experimentování,</w:t>
      </w:r>
    </w:p>
    <w:p w:rsidR="004168C5" w:rsidRPr="004168C5" w:rsidRDefault="004168C5" w:rsidP="002046FC">
      <w:pPr>
        <w:pStyle w:val="Odstavecseseznamem"/>
        <w:numPr>
          <w:ilvl w:val="0"/>
          <w:numId w:val="60"/>
        </w:numPr>
        <w:rPr>
          <w:sz w:val="24"/>
          <w:szCs w:val="24"/>
        </w:rPr>
      </w:pPr>
      <w:r w:rsidRPr="004168C5">
        <w:rPr>
          <w:sz w:val="24"/>
          <w:szCs w:val="24"/>
        </w:rPr>
        <w:t>porovnávání získaných výsledků.</w:t>
      </w:r>
    </w:p>
    <w:p w:rsidR="004168C5" w:rsidRDefault="004168C5" w:rsidP="004168C5"/>
    <w:p w:rsidR="004168C5" w:rsidRDefault="004168C5" w:rsidP="004168C5"/>
    <w:p w:rsidR="004168C5" w:rsidRDefault="004168C5" w:rsidP="004168C5">
      <w:pPr>
        <w:outlineLvl w:val="0"/>
        <w:rPr>
          <w:b/>
          <w:bCs/>
        </w:rPr>
      </w:pPr>
      <w:r>
        <w:rPr>
          <w:b/>
          <w:bCs/>
        </w:rPr>
        <w:t>Kompetence k řešení problémů</w:t>
      </w:r>
    </w:p>
    <w:p w:rsidR="004168C5" w:rsidRDefault="004168C5" w:rsidP="004168C5">
      <w:pPr>
        <w:rPr>
          <w:i/>
          <w:iCs/>
        </w:rPr>
      </w:pPr>
      <w:r>
        <w:rPr>
          <w:i/>
          <w:iCs/>
        </w:rPr>
        <w:t>Učitel vede žáky k:</w:t>
      </w:r>
    </w:p>
    <w:p w:rsidR="004168C5" w:rsidRPr="009A4955" w:rsidRDefault="009A4955" w:rsidP="002046FC">
      <w:pPr>
        <w:pStyle w:val="Odstavecseseznamem"/>
        <w:numPr>
          <w:ilvl w:val="0"/>
          <w:numId w:val="61"/>
        </w:numPr>
        <w:rPr>
          <w:sz w:val="24"/>
          <w:szCs w:val="24"/>
        </w:rPr>
      </w:pPr>
      <w:r w:rsidRPr="009A4955">
        <w:rPr>
          <w:sz w:val="24"/>
          <w:szCs w:val="24"/>
        </w:rPr>
        <w:t xml:space="preserve">rozpoznání problému na základě předchozí zkušenosti </w:t>
      </w:r>
      <w:r w:rsidR="00734E29">
        <w:rPr>
          <w:sz w:val="24"/>
          <w:szCs w:val="24"/>
        </w:rPr>
        <w:t>a</w:t>
      </w:r>
      <w:r w:rsidR="004168C5" w:rsidRPr="009A4955">
        <w:rPr>
          <w:sz w:val="24"/>
          <w:szCs w:val="24"/>
        </w:rPr>
        <w:t xml:space="preserve"> obháj</w:t>
      </w:r>
      <w:r w:rsidR="00734E29">
        <w:rPr>
          <w:sz w:val="24"/>
          <w:szCs w:val="24"/>
        </w:rPr>
        <w:t>ení</w:t>
      </w:r>
      <w:r w:rsidR="004168C5" w:rsidRPr="009A4955">
        <w:rPr>
          <w:sz w:val="24"/>
          <w:szCs w:val="24"/>
        </w:rPr>
        <w:t xml:space="preserve"> sv</w:t>
      </w:r>
      <w:r w:rsidR="00734E29">
        <w:rPr>
          <w:sz w:val="24"/>
          <w:szCs w:val="24"/>
        </w:rPr>
        <w:t>ého</w:t>
      </w:r>
      <w:r w:rsidR="004168C5" w:rsidRPr="009A4955">
        <w:rPr>
          <w:sz w:val="24"/>
          <w:szCs w:val="24"/>
        </w:rPr>
        <w:t xml:space="preserve"> úsud</w:t>
      </w:r>
      <w:r w:rsidR="00734E29">
        <w:rPr>
          <w:sz w:val="24"/>
          <w:szCs w:val="24"/>
        </w:rPr>
        <w:t>ku</w:t>
      </w:r>
      <w:r w:rsidR="004168C5" w:rsidRPr="009A4955">
        <w:rPr>
          <w:sz w:val="24"/>
          <w:szCs w:val="24"/>
        </w:rPr>
        <w:t>,</w:t>
      </w:r>
    </w:p>
    <w:p w:rsidR="009A4955" w:rsidRPr="009A4955" w:rsidRDefault="004168C5" w:rsidP="002046FC">
      <w:pPr>
        <w:pStyle w:val="Odstavecseseznamem"/>
        <w:numPr>
          <w:ilvl w:val="0"/>
          <w:numId w:val="61"/>
        </w:numPr>
        <w:rPr>
          <w:sz w:val="24"/>
          <w:szCs w:val="24"/>
        </w:rPr>
      </w:pPr>
      <w:r w:rsidRPr="009A4955">
        <w:rPr>
          <w:sz w:val="24"/>
          <w:szCs w:val="24"/>
        </w:rPr>
        <w:t>v</w:t>
      </w:r>
      <w:r w:rsidR="009A4955" w:rsidRPr="009A4955">
        <w:rPr>
          <w:sz w:val="24"/>
          <w:szCs w:val="24"/>
        </w:rPr>
        <w:t>ytrvalosti při hledání a řešení problému,</w:t>
      </w:r>
    </w:p>
    <w:p w:rsidR="009A4955" w:rsidRPr="009A4955" w:rsidRDefault="004168C5" w:rsidP="002046FC">
      <w:pPr>
        <w:pStyle w:val="Odstavecseseznamem"/>
        <w:numPr>
          <w:ilvl w:val="0"/>
          <w:numId w:val="61"/>
        </w:numPr>
        <w:rPr>
          <w:sz w:val="24"/>
          <w:szCs w:val="24"/>
        </w:rPr>
      </w:pPr>
      <w:r w:rsidRPr="009A4955">
        <w:rPr>
          <w:sz w:val="24"/>
          <w:szCs w:val="24"/>
        </w:rPr>
        <w:t>kritickému myšlen</w:t>
      </w:r>
      <w:r w:rsidR="009A4955" w:rsidRPr="009A4955">
        <w:rPr>
          <w:sz w:val="24"/>
          <w:szCs w:val="24"/>
        </w:rPr>
        <w:t xml:space="preserve"> a zkoumání.</w:t>
      </w:r>
    </w:p>
    <w:p w:rsidR="004168C5" w:rsidRDefault="004168C5" w:rsidP="004168C5"/>
    <w:p w:rsidR="004168C5" w:rsidRDefault="004168C5" w:rsidP="004168C5">
      <w:pPr>
        <w:outlineLvl w:val="0"/>
        <w:rPr>
          <w:b/>
          <w:bCs/>
        </w:rPr>
      </w:pPr>
      <w:r>
        <w:rPr>
          <w:b/>
          <w:bCs/>
        </w:rPr>
        <w:t>Kompetence komunikativní</w:t>
      </w:r>
    </w:p>
    <w:p w:rsidR="004168C5" w:rsidRDefault="004168C5" w:rsidP="004168C5">
      <w:pPr>
        <w:rPr>
          <w:i/>
          <w:iCs/>
        </w:rPr>
      </w:pPr>
      <w:r>
        <w:rPr>
          <w:i/>
          <w:iCs/>
        </w:rPr>
        <w:t>Učitel vede žáky k:</w:t>
      </w:r>
    </w:p>
    <w:p w:rsidR="004168C5" w:rsidRPr="009A4955" w:rsidRDefault="004168C5" w:rsidP="002046FC">
      <w:pPr>
        <w:pStyle w:val="Odstavecseseznamem"/>
        <w:numPr>
          <w:ilvl w:val="0"/>
          <w:numId w:val="62"/>
        </w:numPr>
        <w:rPr>
          <w:sz w:val="24"/>
          <w:szCs w:val="24"/>
        </w:rPr>
      </w:pPr>
      <w:r w:rsidRPr="009A4955">
        <w:rPr>
          <w:sz w:val="24"/>
          <w:szCs w:val="24"/>
        </w:rPr>
        <w:t>formulování a vyjadřování svých myšlenek a názorů,</w:t>
      </w:r>
    </w:p>
    <w:p w:rsidR="004168C5" w:rsidRPr="009A4955" w:rsidRDefault="004168C5" w:rsidP="002046FC">
      <w:pPr>
        <w:pStyle w:val="Odstavecseseznamem"/>
        <w:numPr>
          <w:ilvl w:val="0"/>
          <w:numId w:val="62"/>
        </w:numPr>
        <w:rPr>
          <w:sz w:val="24"/>
          <w:szCs w:val="24"/>
        </w:rPr>
      </w:pPr>
      <w:r w:rsidRPr="009A4955">
        <w:rPr>
          <w:sz w:val="24"/>
          <w:szCs w:val="24"/>
        </w:rPr>
        <w:t>naslouchání promluvám druhých lidí a k vhodnému reagování,</w:t>
      </w:r>
    </w:p>
    <w:p w:rsidR="004168C5" w:rsidRPr="009A4955" w:rsidRDefault="004168C5" w:rsidP="002046FC">
      <w:pPr>
        <w:pStyle w:val="Odstavecseseznamem"/>
        <w:numPr>
          <w:ilvl w:val="0"/>
          <w:numId w:val="62"/>
        </w:numPr>
        <w:rPr>
          <w:sz w:val="24"/>
          <w:szCs w:val="24"/>
        </w:rPr>
      </w:pPr>
      <w:r w:rsidRPr="009A4955">
        <w:rPr>
          <w:sz w:val="24"/>
          <w:szCs w:val="24"/>
        </w:rPr>
        <w:t>zapojování se do diskuze, obhajobě svého názoru a vhodné argumentaci,</w:t>
      </w:r>
    </w:p>
    <w:p w:rsidR="004168C5" w:rsidRPr="009A4955" w:rsidRDefault="004168C5" w:rsidP="002046FC">
      <w:pPr>
        <w:pStyle w:val="Odstavecseseznamem"/>
        <w:numPr>
          <w:ilvl w:val="0"/>
          <w:numId w:val="62"/>
        </w:numPr>
        <w:rPr>
          <w:sz w:val="24"/>
          <w:szCs w:val="24"/>
        </w:rPr>
      </w:pPr>
      <w:r w:rsidRPr="009A4955">
        <w:rPr>
          <w:sz w:val="24"/>
          <w:szCs w:val="24"/>
        </w:rPr>
        <w:t>rozvíjení komunikační schopnosti při veřejném vystupování, při týmové spolupráci,</w:t>
      </w:r>
    </w:p>
    <w:p w:rsidR="004168C5" w:rsidRPr="009A4955" w:rsidRDefault="009A4955" w:rsidP="002046FC">
      <w:pPr>
        <w:pStyle w:val="Odstavecseseznamem"/>
        <w:numPr>
          <w:ilvl w:val="0"/>
          <w:numId w:val="62"/>
        </w:numPr>
        <w:rPr>
          <w:sz w:val="24"/>
          <w:szCs w:val="24"/>
        </w:rPr>
      </w:pPr>
      <w:r w:rsidRPr="009A4955">
        <w:rPr>
          <w:sz w:val="24"/>
          <w:szCs w:val="24"/>
        </w:rPr>
        <w:t xml:space="preserve">chápání </w:t>
      </w:r>
      <w:r w:rsidR="004168C5" w:rsidRPr="009A4955">
        <w:rPr>
          <w:sz w:val="24"/>
          <w:szCs w:val="24"/>
        </w:rPr>
        <w:t>různých typů textů a záznamů, obrazových materiálů a jiných prostředků.</w:t>
      </w:r>
    </w:p>
    <w:p w:rsidR="004168C5" w:rsidRDefault="004168C5" w:rsidP="004168C5">
      <w:pPr>
        <w:rPr>
          <w:b/>
          <w:bCs/>
        </w:rPr>
      </w:pPr>
    </w:p>
    <w:p w:rsidR="004168C5" w:rsidRDefault="004168C5" w:rsidP="004168C5">
      <w:pPr>
        <w:outlineLvl w:val="0"/>
        <w:rPr>
          <w:b/>
          <w:bCs/>
        </w:rPr>
      </w:pPr>
      <w:r>
        <w:rPr>
          <w:b/>
          <w:bCs/>
        </w:rPr>
        <w:t>Kompetence sociální a personální</w:t>
      </w:r>
    </w:p>
    <w:p w:rsidR="004168C5" w:rsidRDefault="004168C5" w:rsidP="004168C5">
      <w:pPr>
        <w:rPr>
          <w:i/>
          <w:iCs/>
        </w:rPr>
      </w:pPr>
      <w:r>
        <w:rPr>
          <w:i/>
          <w:iCs/>
        </w:rPr>
        <w:t>Učitel vede žáky k:</w:t>
      </w:r>
    </w:p>
    <w:p w:rsidR="004168C5" w:rsidRPr="009A4955" w:rsidRDefault="004168C5" w:rsidP="002046FC">
      <w:pPr>
        <w:pStyle w:val="Odstavecseseznamem"/>
        <w:numPr>
          <w:ilvl w:val="0"/>
          <w:numId w:val="63"/>
        </w:numPr>
        <w:rPr>
          <w:sz w:val="24"/>
          <w:szCs w:val="24"/>
        </w:rPr>
      </w:pPr>
      <w:r w:rsidRPr="009A4955">
        <w:rPr>
          <w:sz w:val="24"/>
          <w:szCs w:val="24"/>
        </w:rPr>
        <w:t>osvojování si správných návyků a vztahů k lidem,</w:t>
      </w:r>
    </w:p>
    <w:p w:rsidR="004168C5" w:rsidRPr="009A4955" w:rsidRDefault="004168C5" w:rsidP="002046FC">
      <w:pPr>
        <w:pStyle w:val="Odstavecseseznamem"/>
        <w:numPr>
          <w:ilvl w:val="0"/>
          <w:numId w:val="63"/>
        </w:numPr>
        <w:rPr>
          <w:sz w:val="24"/>
          <w:szCs w:val="24"/>
        </w:rPr>
      </w:pPr>
      <w:r w:rsidRPr="009A4955">
        <w:rPr>
          <w:sz w:val="24"/>
          <w:szCs w:val="24"/>
        </w:rPr>
        <w:t>spolupráci ve skupině, respektování různých názorů,</w:t>
      </w:r>
    </w:p>
    <w:p w:rsidR="009A4955" w:rsidRPr="009A4955" w:rsidRDefault="009A4955" w:rsidP="002046FC">
      <w:pPr>
        <w:pStyle w:val="Odstavecseseznamem"/>
        <w:numPr>
          <w:ilvl w:val="0"/>
          <w:numId w:val="63"/>
        </w:numPr>
        <w:rPr>
          <w:sz w:val="24"/>
          <w:szCs w:val="24"/>
        </w:rPr>
      </w:pPr>
      <w:r w:rsidRPr="009A4955">
        <w:rPr>
          <w:sz w:val="24"/>
          <w:szCs w:val="24"/>
        </w:rPr>
        <w:t>diskusi v malé skupině i celé třídě</w:t>
      </w:r>
      <w:r w:rsidR="004168C5" w:rsidRPr="009A4955">
        <w:rPr>
          <w:sz w:val="24"/>
          <w:szCs w:val="24"/>
        </w:rPr>
        <w:t xml:space="preserve">, </w:t>
      </w:r>
    </w:p>
    <w:p w:rsidR="004168C5" w:rsidRPr="009A4955" w:rsidRDefault="004168C5" w:rsidP="002046FC">
      <w:pPr>
        <w:pStyle w:val="Odstavecseseznamem"/>
        <w:numPr>
          <w:ilvl w:val="0"/>
          <w:numId w:val="63"/>
        </w:numPr>
        <w:rPr>
          <w:sz w:val="24"/>
          <w:szCs w:val="24"/>
        </w:rPr>
      </w:pPr>
      <w:r w:rsidRPr="009A4955">
        <w:rPr>
          <w:sz w:val="24"/>
          <w:szCs w:val="24"/>
        </w:rPr>
        <w:t>chápání potřeby efektivně spolupracovat s druhými při řešení daného úkolu,</w:t>
      </w:r>
    </w:p>
    <w:p w:rsidR="004168C5" w:rsidRPr="009A4955" w:rsidRDefault="004168C5" w:rsidP="002046FC">
      <w:pPr>
        <w:pStyle w:val="Odstavecseseznamem"/>
        <w:numPr>
          <w:ilvl w:val="0"/>
          <w:numId w:val="63"/>
        </w:numPr>
        <w:rPr>
          <w:sz w:val="24"/>
          <w:szCs w:val="24"/>
        </w:rPr>
      </w:pPr>
      <w:r w:rsidRPr="009A4955">
        <w:rPr>
          <w:sz w:val="24"/>
          <w:szCs w:val="24"/>
        </w:rPr>
        <w:t>ohleduplnému a bezpečnému chování k druhému pohlaví v daném věku,</w:t>
      </w:r>
    </w:p>
    <w:p w:rsidR="004168C5" w:rsidRPr="009A4955" w:rsidRDefault="004168C5" w:rsidP="002046FC">
      <w:pPr>
        <w:pStyle w:val="Odstavecseseznamem"/>
        <w:numPr>
          <w:ilvl w:val="0"/>
          <w:numId w:val="63"/>
        </w:numPr>
        <w:rPr>
          <w:sz w:val="24"/>
          <w:szCs w:val="24"/>
        </w:rPr>
      </w:pPr>
      <w:r w:rsidRPr="009A4955">
        <w:rPr>
          <w:sz w:val="24"/>
          <w:szCs w:val="24"/>
        </w:rPr>
        <w:t>vnímání práva všech lidí žít společně a podílet se na rozvoji společnosti jako celku.</w:t>
      </w:r>
    </w:p>
    <w:p w:rsidR="004168C5" w:rsidRDefault="004168C5" w:rsidP="004168C5">
      <w:pPr>
        <w:rPr>
          <w:b/>
          <w:bCs/>
        </w:rPr>
      </w:pPr>
    </w:p>
    <w:p w:rsidR="004168C5" w:rsidRDefault="004168C5" w:rsidP="004168C5">
      <w:pPr>
        <w:outlineLvl w:val="0"/>
        <w:rPr>
          <w:b/>
          <w:bCs/>
        </w:rPr>
      </w:pPr>
      <w:r>
        <w:rPr>
          <w:b/>
          <w:bCs/>
        </w:rPr>
        <w:t>Kompetence občanské</w:t>
      </w:r>
    </w:p>
    <w:p w:rsidR="004168C5" w:rsidRDefault="004168C5" w:rsidP="004168C5">
      <w:pPr>
        <w:rPr>
          <w:i/>
          <w:iCs/>
        </w:rPr>
      </w:pPr>
      <w:r>
        <w:rPr>
          <w:i/>
          <w:iCs/>
        </w:rPr>
        <w:t>Učitel vede žáky k:</w:t>
      </w:r>
    </w:p>
    <w:p w:rsidR="004168C5" w:rsidRPr="009A4955" w:rsidRDefault="009A4955" w:rsidP="002046FC">
      <w:pPr>
        <w:pStyle w:val="Odstavecseseznamem"/>
        <w:numPr>
          <w:ilvl w:val="0"/>
          <w:numId w:val="64"/>
        </w:numPr>
        <w:rPr>
          <w:sz w:val="24"/>
          <w:szCs w:val="24"/>
        </w:rPr>
      </w:pPr>
      <w:r w:rsidRPr="009A4955">
        <w:rPr>
          <w:sz w:val="24"/>
          <w:szCs w:val="24"/>
        </w:rPr>
        <w:t xml:space="preserve">chápání základních principů </w:t>
      </w:r>
      <w:r w:rsidR="004168C5" w:rsidRPr="009A4955">
        <w:rPr>
          <w:sz w:val="24"/>
          <w:szCs w:val="24"/>
        </w:rPr>
        <w:t>společenských norem,</w:t>
      </w:r>
    </w:p>
    <w:p w:rsidR="004168C5" w:rsidRPr="009A4955" w:rsidRDefault="009A4955" w:rsidP="002046FC">
      <w:pPr>
        <w:pStyle w:val="Odstavecseseznamem"/>
        <w:numPr>
          <w:ilvl w:val="0"/>
          <w:numId w:val="64"/>
        </w:numPr>
        <w:rPr>
          <w:sz w:val="24"/>
          <w:szCs w:val="24"/>
        </w:rPr>
      </w:pPr>
      <w:r w:rsidRPr="009A4955">
        <w:rPr>
          <w:sz w:val="24"/>
          <w:szCs w:val="24"/>
        </w:rPr>
        <w:t xml:space="preserve">zodpovědnému rozhodování se </w:t>
      </w:r>
      <w:r w:rsidR="004168C5" w:rsidRPr="009A4955">
        <w:rPr>
          <w:sz w:val="24"/>
          <w:szCs w:val="24"/>
        </w:rPr>
        <w:t>podle dané situace, poskytnutí pomoci dle svých možností a zodpovědnému chování v krizových situacích i v situacích ohrožujících život a zdraví člověka,</w:t>
      </w:r>
    </w:p>
    <w:p w:rsidR="004168C5" w:rsidRPr="009A4955" w:rsidRDefault="004168C5" w:rsidP="002046FC">
      <w:pPr>
        <w:pStyle w:val="Odstavecseseznamem"/>
        <w:numPr>
          <w:ilvl w:val="0"/>
          <w:numId w:val="64"/>
        </w:numPr>
        <w:rPr>
          <w:sz w:val="24"/>
          <w:szCs w:val="24"/>
        </w:rPr>
      </w:pPr>
      <w:r w:rsidRPr="009A4955">
        <w:rPr>
          <w:sz w:val="24"/>
          <w:szCs w:val="24"/>
        </w:rPr>
        <w:t>respektování a ochraně našich tradic a kulturního a historického dědictví,</w:t>
      </w:r>
    </w:p>
    <w:p w:rsidR="004168C5" w:rsidRPr="009A4955" w:rsidRDefault="009A4955" w:rsidP="002046FC">
      <w:pPr>
        <w:pStyle w:val="Odstavecseseznamem"/>
        <w:numPr>
          <w:ilvl w:val="0"/>
          <w:numId w:val="64"/>
        </w:numPr>
        <w:rPr>
          <w:sz w:val="24"/>
          <w:szCs w:val="24"/>
        </w:rPr>
      </w:pPr>
      <w:r w:rsidRPr="009A4955">
        <w:rPr>
          <w:sz w:val="24"/>
          <w:szCs w:val="24"/>
        </w:rPr>
        <w:t xml:space="preserve">aktivnímu </w:t>
      </w:r>
      <w:r w:rsidR="004168C5" w:rsidRPr="009A4955">
        <w:rPr>
          <w:sz w:val="24"/>
          <w:szCs w:val="24"/>
        </w:rPr>
        <w:t>zapojování se do kulturního dění a sportovních aktivit,</w:t>
      </w:r>
    </w:p>
    <w:p w:rsidR="004168C5" w:rsidRPr="009A4955" w:rsidRDefault="004168C5" w:rsidP="002046FC">
      <w:pPr>
        <w:pStyle w:val="Odstavecseseznamem"/>
        <w:numPr>
          <w:ilvl w:val="0"/>
          <w:numId w:val="64"/>
        </w:numPr>
        <w:rPr>
          <w:sz w:val="24"/>
          <w:szCs w:val="24"/>
        </w:rPr>
      </w:pPr>
      <w:r w:rsidRPr="009A4955">
        <w:rPr>
          <w:sz w:val="24"/>
          <w:szCs w:val="24"/>
        </w:rPr>
        <w:t>chápání základních ekologických souvislostí.</w:t>
      </w:r>
    </w:p>
    <w:p w:rsidR="004168C5" w:rsidRPr="009A4955" w:rsidRDefault="004168C5" w:rsidP="004168C5"/>
    <w:p w:rsidR="004168C5" w:rsidRDefault="004168C5" w:rsidP="004168C5">
      <w:pPr>
        <w:outlineLvl w:val="0"/>
        <w:rPr>
          <w:b/>
          <w:bCs/>
        </w:rPr>
      </w:pPr>
      <w:r>
        <w:rPr>
          <w:b/>
          <w:bCs/>
        </w:rPr>
        <w:t>Kompetence pracovní</w:t>
      </w:r>
    </w:p>
    <w:p w:rsidR="004168C5" w:rsidRDefault="004168C5" w:rsidP="004168C5">
      <w:pPr>
        <w:rPr>
          <w:i/>
          <w:iCs/>
        </w:rPr>
      </w:pPr>
      <w:r>
        <w:rPr>
          <w:i/>
          <w:iCs/>
        </w:rPr>
        <w:t>Učitel vede žáky k:</w:t>
      </w:r>
    </w:p>
    <w:p w:rsidR="004168C5" w:rsidRPr="009A4955" w:rsidRDefault="004168C5" w:rsidP="002046FC">
      <w:pPr>
        <w:pStyle w:val="Odstavecseseznamem"/>
        <w:numPr>
          <w:ilvl w:val="0"/>
          <w:numId w:val="65"/>
        </w:numPr>
        <w:rPr>
          <w:sz w:val="24"/>
          <w:szCs w:val="24"/>
        </w:rPr>
      </w:pPr>
      <w:r w:rsidRPr="009A4955">
        <w:rPr>
          <w:sz w:val="24"/>
          <w:szCs w:val="24"/>
        </w:rPr>
        <w:t>činnostem, na základě kterých docházejí k novým poznatkům a při kterých se učí zacházet s různými nástroji a předměty,</w:t>
      </w:r>
    </w:p>
    <w:p w:rsidR="004168C5" w:rsidRPr="009A4955" w:rsidRDefault="004168C5" w:rsidP="002046FC">
      <w:pPr>
        <w:pStyle w:val="Odstavecseseznamem"/>
        <w:numPr>
          <w:ilvl w:val="0"/>
          <w:numId w:val="65"/>
        </w:numPr>
        <w:rPr>
          <w:sz w:val="24"/>
          <w:szCs w:val="24"/>
        </w:rPr>
      </w:pPr>
      <w:r w:rsidRPr="009A4955">
        <w:rPr>
          <w:sz w:val="24"/>
          <w:szCs w:val="24"/>
        </w:rPr>
        <w:t>využívání znalosti a zkušenosti získané v jednotlivých vzdělávacích oblastech v zájmu vlastního rozvoje i své přípravy na budoucnost,</w:t>
      </w:r>
    </w:p>
    <w:p w:rsidR="004168C5" w:rsidRPr="009A4955" w:rsidRDefault="009A4955" w:rsidP="002046FC">
      <w:pPr>
        <w:pStyle w:val="Odstavecseseznamem"/>
        <w:numPr>
          <w:ilvl w:val="0"/>
          <w:numId w:val="65"/>
        </w:numPr>
        <w:rPr>
          <w:sz w:val="24"/>
          <w:szCs w:val="24"/>
        </w:rPr>
      </w:pPr>
      <w:r w:rsidRPr="009A4955">
        <w:rPr>
          <w:sz w:val="24"/>
          <w:szCs w:val="24"/>
        </w:rPr>
        <w:t xml:space="preserve">samostatnému </w:t>
      </w:r>
      <w:r w:rsidR="004168C5" w:rsidRPr="009A4955">
        <w:rPr>
          <w:sz w:val="24"/>
          <w:szCs w:val="24"/>
        </w:rPr>
        <w:t>zaznamenávání svých pozorování, zjištění a objevování,</w:t>
      </w:r>
    </w:p>
    <w:p w:rsidR="004168C5" w:rsidRPr="009A4955" w:rsidRDefault="004168C5" w:rsidP="002046FC">
      <w:pPr>
        <w:pStyle w:val="Odstavecseseznamem"/>
        <w:numPr>
          <w:ilvl w:val="0"/>
          <w:numId w:val="65"/>
        </w:numPr>
        <w:rPr>
          <w:sz w:val="24"/>
          <w:szCs w:val="24"/>
        </w:rPr>
      </w:pPr>
      <w:r w:rsidRPr="009A4955">
        <w:rPr>
          <w:sz w:val="24"/>
          <w:szCs w:val="24"/>
        </w:rPr>
        <w:t xml:space="preserve">osvojení si základních hygienických a kulturních návyků, </w:t>
      </w:r>
    </w:p>
    <w:p w:rsidR="004168C5" w:rsidRPr="009A4955" w:rsidRDefault="004168C5" w:rsidP="002046FC">
      <w:pPr>
        <w:pStyle w:val="Odstavecseseznamem"/>
        <w:numPr>
          <w:ilvl w:val="0"/>
          <w:numId w:val="65"/>
        </w:numPr>
        <w:rPr>
          <w:sz w:val="24"/>
          <w:szCs w:val="24"/>
        </w:rPr>
      </w:pPr>
      <w:r w:rsidRPr="009A4955">
        <w:rPr>
          <w:sz w:val="24"/>
          <w:szCs w:val="24"/>
        </w:rPr>
        <w:t>poskytování první pomoci.</w:t>
      </w:r>
    </w:p>
    <w:p w:rsidR="004168C5" w:rsidRDefault="004168C5" w:rsidP="004168C5">
      <w:pPr>
        <w:outlineLvl w:val="0"/>
        <w:rPr>
          <w:b/>
          <w:bCs/>
          <w:sz w:val="28"/>
          <w:szCs w:val="28"/>
        </w:rPr>
      </w:pPr>
    </w:p>
    <w:p w:rsidR="004168C5" w:rsidRDefault="004168C5" w:rsidP="007B5AF7">
      <w:pPr>
        <w:ind w:left="720"/>
      </w:pPr>
    </w:p>
    <w:p w:rsidR="004168C5" w:rsidRDefault="004168C5" w:rsidP="004168C5">
      <w:pPr>
        <w:rPr>
          <w:b/>
          <w:bCs/>
        </w:rPr>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4168C5">
      <w:pPr>
        <w:rPr>
          <w:b/>
          <w:bCs/>
        </w:rPr>
      </w:pPr>
    </w:p>
    <w:p w:rsidR="00493D24" w:rsidRDefault="00493D24" w:rsidP="004168C5">
      <w:pPr>
        <w:rPr>
          <w:b/>
          <w:bCs/>
        </w:rPr>
        <w:sectPr w:rsidR="00493D24">
          <w:pgSz w:w="11906" w:h="16838"/>
          <w:pgMar w:top="1418" w:right="1418" w:bottom="1418" w:left="1418" w:header="709" w:footer="709" w:gutter="0"/>
          <w:cols w:space="708"/>
          <w:docGrid w:linePitch="360"/>
        </w:sectPr>
      </w:pPr>
    </w:p>
    <w:p w:rsidR="004168C5" w:rsidRDefault="004168C5" w:rsidP="004168C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103"/>
        <w:gridCol w:w="1984"/>
        <w:gridCol w:w="2694"/>
      </w:tblGrid>
      <w:tr w:rsidR="004168C5" w:rsidTr="004168C5">
        <w:tc>
          <w:tcPr>
            <w:tcW w:w="14142" w:type="dxa"/>
            <w:gridSpan w:val="4"/>
          </w:tcPr>
          <w:p w:rsidR="004168C5" w:rsidRDefault="009A4955" w:rsidP="009A4955">
            <w:pPr>
              <w:jc w:val="center"/>
              <w:rPr>
                <w:b/>
                <w:bCs/>
                <w:sz w:val="28"/>
                <w:szCs w:val="28"/>
              </w:rPr>
            </w:pPr>
            <w:r>
              <w:rPr>
                <w:b/>
                <w:bCs/>
                <w:sz w:val="28"/>
                <w:szCs w:val="28"/>
              </w:rPr>
              <w:t>ČLOVĚK A SVĚT IV</w:t>
            </w:r>
            <w:r w:rsidR="004168C5">
              <w:rPr>
                <w:b/>
                <w:bCs/>
                <w:sz w:val="28"/>
                <w:szCs w:val="28"/>
              </w:rPr>
              <w:t xml:space="preserve">. </w:t>
            </w:r>
            <w:r>
              <w:rPr>
                <w:b/>
                <w:bCs/>
                <w:sz w:val="28"/>
                <w:szCs w:val="28"/>
              </w:rPr>
              <w:t>ROČNÍK</w:t>
            </w:r>
          </w:p>
        </w:tc>
      </w:tr>
      <w:tr w:rsidR="004168C5" w:rsidTr="00F07115">
        <w:tc>
          <w:tcPr>
            <w:tcW w:w="4361" w:type="dxa"/>
          </w:tcPr>
          <w:p w:rsidR="004168C5" w:rsidRDefault="004168C5" w:rsidP="004168C5">
            <w:pPr>
              <w:rPr>
                <w:b/>
                <w:bCs/>
                <w:sz w:val="20"/>
                <w:szCs w:val="20"/>
              </w:rPr>
            </w:pPr>
            <w:r w:rsidRPr="00701303">
              <w:rPr>
                <w:b/>
                <w:bCs/>
                <w:sz w:val="20"/>
                <w:szCs w:val="20"/>
              </w:rPr>
              <w:t>Očekávané výstupy z RVP ZV</w:t>
            </w:r>
          </w:p>
          <w:p w:rsidR="009A4955" w:rsidRPr="00701303" w:rsidRDefault="009A4955" w:rsidP="004168C5">
            <w:pPr>
              <w:rPr>
                <w:b/>
                <w:bCs/>
                <w:sz w:val="20"/>
                <w:szCs w:val="20"/>
              </w:rPr>
            </w:pPr>
            <w:r>
              <w:rPr>
                <w:b/>
                <w:bCs/>
                <w:sz w:val="20"/>
                <w:szCs w:val="20"/>
              </w:rPr>
              <w:t>Žák:</w:t>
            </w:r>
          </w:p>
        </w:tc>
        <w:tc>
          <w:tcPr>
            <w:tcW w:w="5103" w:type="dxa"/>
          </w:tcPr>
          <w:p w:rsidR="004168C5" w:rsidRDefault="004168C5" w:rsidP="004168C5">
            <w:pPr>
              <w:rPr>
                <w:b/>
                <w:bCs/>
                <w:sz w:val="20"/>
                <w:szCs w:val="20"/>
              </w:rPr>
            </w:pPr>
            <w:r w:rsidRPr="00701303">
              <w:rPr>
                <w:b/>
                <w:bCs/>
                <w:sz w:val="20"/>
                <w:szCs w:val="20"/>
              </w:rPr>
              <w:t>Školní výstupy</w:t>
            </w:r>
          </w:p>
          <w:p w:rsidR="009A4955" w:rsidRPr="00701303" w:rsidRDefault="009A4955" w:rsidP="004168C5">
            <w:pPr>
              <w:rPr>
                <w:b/>
                <w:bCs/>
                <w:sz w:val="20"/>
                <w:szCs w:val="20"/>
              </w:rPr>
            </w:pPr>
            <w:r>
              <w:rPr>
                <w:b/>
                <w:bCs/>
                <w:sz w:val="20"/>
                <w:szCs w:val="20"/>
              </w:rPr>
              <w:t>Žák:</w:t>
            </w:r>
          </w:p>
        </w:tc>
        <w:tc>
          <w:tcPr>
            <w:tcW w:w="1984" w:type="dxa"/>
          </w:tcPr>
          <w:p w:rsidR="004168C5" w:rsidRPr="00701303" w:rsidRDefault="004168C5" w:rsidP="004168C5">
            <w:pPr>
              <w:rPr>
                <w:b/>
                <w:bCs/>
                <w:sz w:val="20"/>
                <w:szCs w:val="20"/>
              </w:rPr>
            </w:pPr>
            <w:r w:rsidRPr="00701303">
              <w:rPr>
                <w:b/>
                <w:bCs/>
                <w:sz w:val="20"/>
                <w:szCs w:val="20"/>
              </w:rPr>
              <w:t>Učivo</w:t>
            </w:r>
          </w:p>
        </w:tc>
        <w:tc>
          <w:tcPr>
            <w:tcW w:w="2694" w:type="dxa"/>
          </w:tcPr>
          <w:p w:rsidR="004168C5" w:rsidRPr="00701303" w:rsidRDefault="004168C5" w:rsidP="009A4955">
            <w:pPr>
              <w:rPr>
                <w:b/>
                <w:bCs/>
                <w:sz w:val="20"/>
                <w:szCs w:val="20"/>
              </w:rPr>
            </w:pPr>
            <w:r w:rsidRPr="00701303">
              <w:rPr>
                <w:b/>
                <w:bCs/>
                <w:sz w:val="20"/>
                <w:szCs w:val="20"/>
              </w:rPr>
              <w:t>Přesahy a v</w:t>
            </w:r>
            <w:r w:rsidR="009A4955">
              <w:rPr>
                <w:b/>
                <w:bCs/>
                <w:sz w:val="20"/>
                <w:szCs w:val="20"/>
              </w:rPr>
              <w:t>azby (</w:t>
            </w:r>
            <w:r w:rsidRPr="00701303">
              <w:rPr>
                <w:b/>
                <w:bCs/>
                <w:sz w:val="20"/>
                <w:szCs w:val="20"/>
              </w:rPr>
              <w:t>průřez</w:t>
            </w:r>
            <w:r w:rsidR="009A4955">
              <w:rPr>
                <w:b/>
                <w:bCs/>
                <w:sz w:val="20"/>
                <w:szCs w:val="20"/>
              </w:rPr>
              <w:t>.</w:t>
            </w:r>
            <w:r w:rsidRPr="00701303">
              <w:rPr>
                <w:b/>
                <w:bCs/>
                <w:sz w:val="20"/>
                <w:szCs w:val="20"/>
              </w:rPr>
              <w:br/>
              <w:t>témata, mezipředm</w:t>
            </w:r>
            <w:r w:rsidR="009A4955">
              <w:rPr>
                <w:b/>
                <w:bCs/>
                <w:sz w:val="20"/>
                <w:szCs w:val="20"/>
              </w:rPr>
              <w:t>.</w:t>
            </w:r>
            <w:r w:rsidRPr="00701303">
              <w:rPr>
                <w:b/>
                <w:bCs/>
                <w:sz w:val="20"/>
                <w:szCs w:val="20"/>
              </w:rPr>
              <w:t xml:space="preserve"> vztahy)</w:t>
            </w:r>
          </w:p>
        </w:tc>
      </w:tr>
      <w:tr w:rsidR="00991E97" w:rsidTr="00F07115">
        <w:tc>
          <w:tcPr>
            <w:tcW w:w="4361" w:type="dxa"/>
          </w:tcPr>
          <w:p w:rsidR="00F07115" w:rsidRDefault="00F07115" w:rsidP="0091095B">
            <w:pPr>
              <w:rPr>
                <w:sz w:val="20"/>
                <w:szCs w:val="20"/>
              </w:rPr>
            </w:pPr>
            <w:r>
              <w:rPr>
                <w:sz w:val="20"/>
                <w:szCs w:val="20"/>
              </w:rPr>
              <w:t>Určí a vysvětlí polohu svého bydliště nebo pobytu vzhledem ke krajině a státu.</w:t>
            </w:r>
          </w:p>
          <w:p w:rsidR="0091095B" w:rsidRDefault="0091095B" w:rsidP="0091095B">
            <w:pPr>
              <w:rPr>
                <w:sz w:val="20"/>
                <w:szCs w:val="20"/>
              </w:rPr>
            </w:pPr>
            <w:r>
              <w:rPr>
                <w:sz w:val="20"/>
                <w:szCs w:val="20"/>
              </w:rPr>
              <w:t>U</w:t>
            </w:r>
            <w:r w:rsidRPr="000D1828">
              <w:rPr>
                <w:sz w:val="20"/>
                <w:szCs w:val="20"/>
              </w:rPr>
              <w:t xml:space="preserve">rčí světové strany v přírodě i podle mapy, orientuje se podle nich a řídí se podle zásad bezpečného pohybu a pobytu </w:t>
            </w:r>
            <w:r>
              <w:rPr>
                <w:sz w:val="20"/>
                <w:szCs w:val="20"/>
              </w:rPr>
              <w:t>v přírodě.</w:t>
            </w:r>
          </w:p>
          <w:p w:rsidR="000C05C9" w:rsidRPr="0091095B" w:rsidRDefault="000C05C9" w:rsidP="000C05C9">
            <w:pPr>
              <w:rPr>
                <w:b/>
                <w:sz w:val="20"/>
                <w:szCs w:val="20"/>
              </w:rPr>
            </w:pPr>
            <w:r w:rsidRPr="000C05C9">
              <w:rPr>
                <w:sz w:val="20"/>
                <w:szCs w:val="20"/>
              </w:rPr>
              <w:t>Rozlišuje mezi náčrty, plány a základními typy map; vyhledává jednoduché údaje o přírodních podmínkách a sídlištích lidí na mapách naší republiky, Evropy a polokoulí</w:t>
            </w:r>
            <w:r w:rsidRPr="00500590">
              <w:rPr>
                <w:b/>
                <w:sz w:val="20"/>
                <w:szCs w:val="20"/>
              </w:rPr>
              <w:t>.</w:t>
            </w:r>
          </w:p>
          <w:p w:rsidR="000C05C9" w:rsidRPr="000D1828" w:rsidRDefault="000C05C9" w:rsidP="000C05C9">
            <w:pPr>
              <w:rPr>
                <w:sz w:val="20"/>
                <w:szCs w:val="20"/>
              </w:rPr>
            </w:pPr>
            <w:r>
              <w:rPr>
                <w:sz w:val="20"/>
                <w:szCs w:val="20"/>
              </w:rPr>
              <w:t>V</w:t>
            </w:r>
            <w:r w:rsidRPr="000D1828">
              <w:rPr>
                <w:sz w:val="20"/>
                <w:szCs w:val="20"/>
              </w:rPr>
              <w:t>yhledá typické regionální zvláštnosti přírody, osídlení, hospodářství a kultury, jednoduchým způsobem posoudí jejich význam z hlediska přírodního, historického, politického, správního a vlastnického</w:t>
            </w:r>
            <w:r>
              <w:rPr>
                <w:sz w:val="20"/>
                <w:szCs w:val="20"/>
              </w:rPr>
              <w:t>.</w:t>
            </w:r>
          </w:p>
          <w:p w:rsidR="000C05C9" w:rsidRDefault="000C05C9" w:rsidP="000C05C9">
            <w:pPr>
              <w:rPr>
                <w:sz w:val="20"/>
                <w:szCs w:val="20"/>
              </w:rPr>
            </w:pPr>
            <w:r>
              <w:rPr>
                <w:sz w:val="20"/>
                <w:szCs w:val="20"/>
              </w:rPr>
              <w:t>Z</w:t>
            </w:r>
            <w:r w:rsidRPr="000D1828">
              <w:rPr>
                <w:sz w:val="20"/>
                <w:szCs w:val="20"/>
              </w:rPr>
              <w:t>prostředkuje ostatním zkušenosti, zážitky a zajímavosti z vlastních cest a porovná způsob života a přírodu v naší vlasti i v jiných zemích</w:t>
            </w:r>
            <w:r>
              <w:rPr>
                <w:sz w:val="20"/>
                <w:szCs w:val="20"/>
              </w:rPr>
              <w:t>.</w:t>
            </w:r>
          </w:p>
          <w:p w:rsidR="000C05C9" w:rsidRDefault="000C05C9" w:rsidP="000C05C9">
            <w:pPr>
              <w:rPr>
                <w:sz w:val="20"/>
                <w:szCs w:val="20"/>
              </w:rPr>
            </w:pPr>
          </w:p>
          <w:p w:rsidR="00F07115" w:rsidRDefault="00F07115" w:rsidP="000C05C9">
            <w:pPr>
              <w:rPr>
                <w:sz w:val="20"/>
                <w:szCs w:val="20"/>
              </w:rPr>
            </w:pPr>
          </w:p>
          <w:p w:rsidR="00F07115" w:rsidRDefault="00F07115" w:rsidP="000C05C9">
            <w:pPr>
              <w:rPr>
                <w:sz w:val="20"/>
                <w:szCs w:val="20"/>
              </w:rPr>
            </w:pPr>
          </w:p>
          <w:p w:rsidR="00F07115" w:rsidRDefault="00F07115" w:rsidP="000C05C9">
            <w:pPr>
              <w:rPr>
                <w:sz w:val="20"/>
                <w:szCs w:val="20"/>
              </w:rPr>
            </w:pPr>
          </w:p>
          <w:p w:rsidR="00F07115" w:rsidRDefault="00F07115" w:rsidP="000C05C9">
            <w:pPr>
              <w:rPr>
                <w:sz w:val="20"/>
                <w:szCs w:val="20"/>
              </w:rPr>
            </w:pPr>
          </w:p>
          <w:p w:rsidR="0091095B" w:rsidRDefault="0091095B" w:rsidP="000C05C9">
            <w:pPr>
              <w:rPr>
                <w:sz w:val="20"/>
                <w:szCs w:val="20"/>
              </w:rPr>
            </w:pPr>
            <w:r>
              <w:rPr>
                <w:sz w:val="20"/>
                <w:szCs w:val="20"/>
              </w:rPr>
              <w:t>Vyjádří na základě vlastních zkušeností základní vztahy mezi lidmi, vyvodí a dodržuje pravidla pro soužití ve škole, mezi chlapci a dívkami, v rodině, v obci (městě).</w:t>
            </w:r>
          </w:p>
          <w:p w:rsidR="0091095B" w:rsidRDefault="0091095B" w:rsidP="000C05C9">
            <w:pPr>
              <w:rPr>
                <w:sz w:val="20"/>
                <w:szCs w:val="20"/>
              </w:rPr>
            </w:pPr>
            <w:r>
              <w:rPr>
                <w:sz w:val="20"/>
                <w:szCs w:val="20"/>
              </w:rPr>
              <w:t>Rozlišuje základní rozdíly mezi lidmi, obhájí a odůvodní své názory, připustí svůj omyl a dohodne se na společném postupu řešení.</w:t>
            </w:r>
          </w:p>
          <w:p w:rsidR="00F07115" w:rsidRDefault="00F07115" w:rsidP="000C05C9">
            <w:pPr>
              <w:rPr>
                <w:sz w:val="20"/>
                <w:szCs w:val="20"/>
              </w:rPr>
            </w:pPr>
          </w:p>
          <w:p w:rsidR="00282F10" w:rsidRDefault="0091095B" w:rsidP="000C05C9">
            <w:pPr>
              <w:rPr>
                <w:sz w:val="20"/>
                <w:szCs w:val="20"/>
              </w:rPr>
            </w:pPr>
            <w:r>
              <w:rPr>
                <w:sz w:val="20"/>
                <w:szCs w:val="20"/>
              </w:rPr>
              <w:t>P</w:t>
            </w:r>
            <w:r w:rsidRPr="000D1828">
              <w:rPr>
                <w:sz w:val="20"/>
                <w:szCs w:val="20"/>
              </w:rPr>
              <w:t>racuje s časovými údaji a využívá zjištěných údajů k pochopení vztahů mezi ději a mezi jevy</w:t>
            </w:r>
            <w:r>
              <w:rPr>
                <w:sz w:val="20"/>
                <w:szCs w:val="20"/>
              </w:rPr>
              <w:t>.</w:t>
            </w:r>
          </w:p>
          <w:p w:rsidR="00282F10" w:rsidRDefault="00282F10" w:rsidP="000C05C9">
            <w:pPr>
              <w:rPr>
                <w:sz w:val="20"/>
                <w:szCs w:val="20"/>
              </w:rPr>
            </w:pPr>
            <w:r>
              <w:rPr>
                <w:sz w:val="20"/>
                <w:szCs w:val="20"/>
              </w:rPr>
              <w:t>V</w:t>
            </w:r>
            <w:r w:rsidRPr="000D1828">
              <w:rPr>
                <w:sz w:val="20"/>
                <w:szCs w:val="20"/>
              </w:rPr>
              <w:t>yužívá archívů, knihoven, sbírek, muzeí a galerií jako informačních zdrojů pro pochopení minulosti</w:t>
            </w:r>
            <w:r>
              <w:rPr>
                <w:sz w:val="20"/>
                <w:szCs w:val="20"/>
              </w:rPr>
              <w:t>;</w:t>
            </w:r>
            <w:r w:rsidRPr="000D1828">
              <w:rPr>
                <w:sz w:val="20"/>
                <w:szCs w:val="20"/>
              </w:rPr>
              <w:t xml:space="preserve"> zdůvodní základní význam chráněných částí přírody, nemovitých i movitých kulturních památek</w:t>
            </w:r>
            <w:r>
              <w:rPr>
                <w:sz w:val="20"/>
                <w:szCs w:val="20"/>
              </w:rPr>
              <w:t>.</w:t>
            </w:r>
          </w:p>
          <w:p w:rsidR="000C05C9" w:rsidRDefault="000C05C9" w:rsidP="00500590">
            <w:pPr>
              <w:rPr>
                <w:sz w:val="20"/>
                <w:szCs w:val="20"/>
              </w:rPr>
            </w:pPr>
            <w:r>
              <w:rPr>
                <w:sz w:val="20"/>
                <w:szCs w:val="20"/>
              </w:rPr>
              <w:t>S</w:t>
            </w:r>
            <w:r w:rsidRPr="000D1828">
              <w:rPr>
                <w:sz w:val="20"/>
                <w:szCs w:val="20"/>
              </w:rPr>
              <w:t>rovnává a hodnotí na vybraných ukázkách způsob života a práce předků na našem území v minulosti a současnosti s využitím regionálních specifik</w:t>
            </w:r>
            <w:r>
              <w:rPr>
                <w:sz w:val="20"/>
                <w:szCs w:val="20"/>
              </w:rPr>
              <w:t>.</w:t>
            </w:r>
          </w:p>
          <w:p w:rsidR="003E31CF" w:rsidRPr="00B42762" w:rsidRDefault="003E31CF" w:rsidP="003E31CF">
            <w:pPr>
              <w:jc w:val="both"/>
              <w:rPr>
                <w:sz w:val="20"/>
                <w:szCs w:val="20"/>
              </w:rPr>
            </w:pPr>
            <w:r w:rsidRPr="00CE4BB2">
              <w:rPr>
                <w:sz w:val="20"/>
                <w:szCs w:val="20"/>
              </w:rPr>
              <w:t>Účelně plánuje svůj čas pro učení, práci, zábavu a odpočinek podle vlastních potřeb s ohledem na oprávněné nároky jiných osob.</w:t>
            </w:r>
          </w:p>
          <w:p w:rsidR="003E31CF" w:rsidRPr="000D1828" w:rsidRDefault="003E31CF" w:rsidP="003E31CF">
            <w:pPr>
              <w:rPr>
                <w:sz w:val="20"/>
                <w:szCs w:val="20"/>
              </w:rPr>
            </w:pPr>
            <w:r>
              <w:rPr>
                <w:sz w:val="20"/>
                <w:szCs w:val="20"/>
              </w:rPr>
              <w:t>U</w:t>
            </w:r>
            <w:r w:rsidRPr="00B42762">
              <w:rPr>
                <w:sz w:val="20"/>
                <w:szCs w:val="20"/>
              </w:rPr>
              <w:t>platňuje účelné způsoby chování v situacích ohrožujících zdraví a v modelových situacích simulujících mimořádné události</w:t>
            </w:r>
            <w:r>
              <w:rPr>
                <w:sz w:val="20"/>
                <w:szCs w:val="20"/>
              </w:rPr>
              <w:t>; vnímá dopravní situaci, správně ji vyhodnotí a vyvodí odpovídající závěry pro své chování jako chodec a cyklista.</w:t>
            </w:r>
          </w:p>
          <w:p w:rsidR="003E31CF" w:rsidRDefault="003E31CF" w:rsidP="00500590">
            <w:pPr>
              <w:rPr>
                <w:sz w:val="20"/>
                <w:szCs w:val="20"/>
              </w:rPr>
            </w:pPr>
          </w:p>
          <w:p w:rsidR="00500590" w:rsidRDefault="00500590" w:rsidP="00500590">
            <w:pPr>
              <w:rPr>
                <w:sz w:val="20"/>
                <w:szCs w:val="20"/>
              </w:rPr>
            </w:pPr>
            <w:r>
              <w:rPr>
                <w:sz w:val="20"/>
                <w:szCs w:val="20"/>
              </w:rPr>
              <w:t>O</w:t>
            </w:r>
            <w:r w:rsidRPr="00B42762">
              <w:rPr>
                <w:sz w:val="20"/>
                <w:szCs w:val="20"/>
              </w:rPr>
              <w:t>bjevuje a zjišťuje propojenost prvků živé a neživé přírody, princip rovnováhy přírody a nachází souvislosti mezi konečným vzhledem přírody a činností člověka</w:t>
            </w:r>
            <w:r>
              <w:rPr>
                <w:sz w:val="20"/>
                <w:szCs w:val="20"/>
              </w:rPr>
              <w:t>.</w:t>
            </w:r>
          </w:p>
          <w:p w:rsidR="00F07115" w:rsidRPr="00B42762" w:rsidRDefault="00F07115" w:rsidP="00F07115">
            <w:pPr>
              <w:rPr>
                <w:sz w:val="20"/>
                <w:szCs w:val="20"/>
              </w:rPr>
            </w:pPr>
            <w:r>
              <w:rPr>
                <w:sz w:val="20"/>
                <w:szCs w:val="20"/>
              </w:rPr>
              <w:t>Z</w:t>
            </w:r>
            <w:r w:rsidRPr="00B42762">
              <w:rPr>
                <w:sz w:val="20"/>
                <w:szCs w:val="20"/>
              </w:rPr>
              <w:t>koumá základní společenstva ve vybraných lokalitách regionů, zdůvodní podstatné vzájemné vztahy mezi organismy a nachází shody a rozdíly v přizpůsobení organismů prostředí</w:t>
            </w:r>
            <w:r>
              <w:rPr>
                <w:sz w:val="20"/>
                <w:szCs w:val="20"/>
              </w:rPr>
              <w:t>.</w:t>
            </w:r>
          </w:p>
          <w:p w:rsidR="00500590" w:rsidRDefault="00500590" w:rsidP="00500590">
            <w:pPr>
              <w:rPr>
                <w:sz w:val="20"/>
                <w:szCs w:val="20"/>
              </w:rPr>
            </w:pPr>
            <w:r>
              <w:rPr>
                <w:sz w:val="20"/>
                <w:szCs w:val="20"/>
              </w:rPr>
              <w:t>Z</w:t>
            </w:r>
            <w:r w:rsidRPr="00B42762">
              <w:rPr>
                <w:sz w:val="20"/>
                <w:szCs w:val="20"/>
              </w:rPr>
              <w:t>aloží jednoduchý pokus, naplánuje a zdůvodní postup, vyhodnotí a vysvětlí výsledky pokusu</w:t>
            </w:r>
            <w:r>
              <w:rPr>
                <w:sz w:val="20"/>
                <w:szCs w:val="20"/>
              </w:rPr>
              <w:t>.</w:t>
            </w:r>
          </w:p>
          <w:p w:rsidR="00F07115" w:rsidRPr="00B42762" w:rsidRDefault="00F07115" w:rsidP="00500590">
            <w:pPr>
              <w:rPr>
                <w:sz w:val="20"/>
                <w:szCs w:val="20"/>
              </w:rPr>
            </w:pPr>
          </w:p>
          <w:p w:rsidR="00021E0E" w:rsidRDefault="00021E0E" w:rsidP="00F07115">
            <w:pPr>
              <w:rPr>
                <w:sz w:val="20"/>
                <w:szCs w:val="20"/>
              </w:rPr>
            </w:pPr>
          </w:p>
          <w:p w:rsidR="003E31CF" w:rsidRDefault="003E31CF" w:rsidP="00F07115">
            <w:pPr>
              <w:rPr>
                <w:sz w:val="20"/>
                <w:szCs w:val="20"/>
              </w:rPr>
            </w:pPr>
          </w:p>
          <w:p w:rsidR="003E31CF" w:rsidRDefault="003E31CF" w:rsidP="00F07115">
            <w:pPr>
              <w:rPr>
                <w:sz w:val="20"/>
                <w:szCs w:val="20"/>
              </w:rPr>
            </w:pPr>
          </w:p>
          <w:p w:rsidR="003E31CF" w:rsidRDefault="003E31CF" w:rsidP="00F07115">
            <w:pPr>
              <w:rPr>
                <w:sz w:val="20"/>
                <w:szCs w:val="20"/>
              </w:rPr>
            </w:pPr>
          </w:p>
          <w:p w:rsidR="00021E0E" w:rsidRDefault="00021E0E" w:rsidP="00F07115">
            <w:pPr>
              <w:rPr>
                <w:sz w:val="20"/>
                <w:szCs w:val="20"/>
              </w:rPr>
            </w:pPr>
          </w:p>
          <w:p w:rsidR="00991E97" w:rsidRDefault="00991E97" w:rsidP="000C05C9">
            <w:pPr>
              <w:rPr>
                <w:sz w:val="20"/>
                <w:szCs w:val="20"/>
              </w:rPr>
            </w:pPr>
          </w:p>
          <w:p w:rsidR="00493B69" w:rsidRPr="000D1828" w:rsidRDefault="00493B69" w:rsidP="000C05C9">
            <w:pPr>
              <w:rPr>
                <w:sz w:val="20"/>
                <w:szCs w:val="20"/>
              </w:rPr>
            </w:pPr>
            <w:r>
              <w:rPr>
                <w:sz w:val="20"/>
                <w:szCs w:val="20"/>
              </w:rPr>
              <w:t xml:space="preserve">Orientuje se v </w:t>
            </w:r>
            <w:r w:rsidRPr="00D47786">
              <w:rPr>
                <w:sz w:val="20"/>
                <w:szCs w:val="20"/>
              </w:rPr>
              <w:t>základní</w:t>
            </w:r>
            <w:r>
              <w:rPr>
                <w:sz w:val="20"/>
                <w:szCs w:val="20"/>
              </w:rPr>
              <w:t>ch</w:t>
            </w:r>
            <w:r w:rsidRPr="00D47786">
              <w:rPr>
                <w:sz w:val="20"/>
                <w:szCs w:val="20"/>
              </w:rPr>
              <w:t xml:space="preserve"> form</w:t>
            </w:r>
            <w:r>
              <w:rPr>
                <w:sz w:val="20"/>
                <w:szCs w:val="20"/>
              </w:rPr>
              <w:t>ách</w:t>
            </w:r>
            <w:r w:rsidRPr="00D47786">
              <w:rPr>
                <w:sz w:val="20"/>
                <w:szCs w:val="20"/>
              </w:rPr>
              <w:t xml:space="preserve"> vlastnictví; používá peníze v běžných situacích</w:t>
            </w:r>
            <w:r>
              <w:rPr>
                <w:sz w:val="20"/>
                <w:szCs w:val="20"/>
              </w:rPr>
              <w:t>, odhadne a zkontroluje cenu nákupu a vrácené peníze, na příkladu ukáže nemožnost realizace všech chtěných výdajů, vysvětlí proč spořit, kdy si půjčovat a jak vracet dluhy.</w:t>
            </w:r>
          </w:p>
        </w:tc>
        <w:tc>
          <w:tcPr>
            <w:tcW w:w="5103" w:type="dxa"/>
          </w:tcPr>
          <w:p w:rsidR="00F07115" w:rsidRDefault="00F07115" w:rsidP="000C05C9">
            <w:pPr>
              <w:rPr>
                <w:sz w:val="20"/>
                <w:szCs w:val="20"/>
              </w:rPr>
            </w:pPr>
            <w:r>
              <w:rPr>
                <w:sz w:val="20"/>
                <w:szCs w:val="20"/>
              </w:rPr>
              <w:t>Určí na mapě a stručně charakterizuje polohu svého bydliště.</w:t>
            </w:r>
          </w:p>
          <w:p w:rsidR="000C05C9" w:rsidRPr="000D1828" w:rsidRDefault="000C05C9" w:rsidP="000C05C9">
            <w:pPr>
              <w:rPr>
                <w:sz w:val="20"/>
                <w:szCs w:val="20"/>
              </w:rPr>
            </w:pPr>
            <w:r>
              <w:rPr>
                <w:sz w:val="20"/>
                <w:szCs w:val="20"/>
              </w:rPr>
              <w:t>R</w:t>
            </w:r>
            <w:r w:rsidRPr="000D1828">
              <w:rPr>
                <w:sz w:val="20"/>
                <w:szCs w:val="20"/>
              </w:rPr>
              <w:t>ozlišuje lidská sídla a zobecňuje jejich charakteristiku</w:t>
            </w:r>
            <w:r>
              <w:rPr>
                <w:sz w:val="20"/>
                <w:szCs w:val="20"/>
              </w:rPr>
              <w:t>.</w:t>
            </w:r>
          </w:p>
          <w:p w:rsidR="000C05C9" w:rsidRPr="000D1828" w:rsidRDefault="000C05C9" w:rsidP="000C05C9">
            <w:pPr>
              <w:rPr>
                <w:sz w:val="20"/>
                <w:szCs w:val="20"/>
              </w:rPr>
            </w:pPr>
            <w:r>
              <w:rPr>
                <w:sz w:val="20"/>
                <w:szCs w:val="20"/>
              </w:rPr>
              <w:t>N</w:t>
            </w:r>
            <w:r w:rsidRPr="000D1828">
              <w:rPr>
                <w:sz w:val="20"/>
                <w:szCs w:val="20"/>
              </w:rPr>
              <w:t>alézá a pop</w:t>
            </w:r>
            <w:r>
              <w:rPr>
                <w:sz w:val="20"/>
                <w:szCs w:val="20"/>
              </w:rPr>
              <w:t>isuje</w:t>
            </w:r>
            <w:r w:rsidRPr="000D1828">
              <w:rPr>
                <w:sz w:val="20"/>
                <w:szCs w:val="20"/>
              </w:rPr>
              <w:t xml:space="preserve"> znak své obce</w:t>
            </w:r>
            <w:r>
              <w:rPr>
                <w:sz w:val="20"/>
                <w:szCs w:val="20"/>
              </w:rPr>
              <w:t>.</w:t>
            </w:r>
          </w:p>
          <w:p w:rsidR="00F07115" w:rsidRPr="000D1828" w:rsidRDefault="00F07115" w:rsidP="00F07115">
            <w:pPr>
              <w:rPr>
                <w:sz w:val="20"/>
                <w:szCs w:val="20"/>
              </w:rPr>
            </w:pPr>
            <w:r>
              <w:rPr>
                <w:sz w:val="20"/>
                <w:szCs w:val="20"/>
              </w:rPr>
              <w:t>Z</w:t>
            </w:r>
            <w:r w:rsidRPr="000D1828">
              <w:rPr>
                <w:sz w:val="20"/>
                <w:szCs w:val="20"/>
              </w:rPr>
              <w:t>aznamenává orientačn</w:t>
            </w:r>
            <w:r>
              <w:rPr>
                <w:sz w:val="20"/>
                <w:szCs w:val="20"/>
              </w:rPr>
              <w:t>í body a linie v místní oblasti.</w:t>
            </w:r>
          </w:p>
          <w:p w:rsidR="00F07115" w:rsidRPr="000D1828" w:rsidRDefault="00F07115" w:rsidP="00F07115">
            <w:pPr>
              <w:rPr>
                <w:sz w:val="20"/>
                <w:szCs w:val="20"/>
              </w:rPr>
            </w:pPr>
            <w:r>
              <w:rPr>
                <w:sz w:val="20"/>
                <w:szCs w:val="20"/>
              </w:rPr>
              <w:t>O</w:t>
            </w:r>
            <w:r w:rsidRPr="000D1828">
              <w:rPr>
                <w:sz w:val="20"/>
                <w:szCs w:val="20"/>
              </w:rPr>
              <w:t>značí hlavní a vedlejší světové strany</w:t>
            </w:r>
            <w:r>
              <w:rPr>
                <w:sz w:val="20"/>
                <w:szCs w:val="20"/>
              </w:rPr>
              <w:t>.</w:t>
            </w:r>
          </w:p>
          <w:p w:rsidR="000C05C9" w:rsidRPr="000D1828" w:rsidRDefault="000C05C9" w:rsidP="000C05C9">
            <w:pPr>
              <w:rPr>
                <w:sz w:val="20"/>
                <w:szCs w:val="20"/>
              </w:rPr>
            </w:pPr>
            <w:r>
              <w:rPr>
                <w:sz w:val="20"/>
                <w:szCs w:val="20"/>
              </w:rPr>
              <w:t>Z</w:t>
            </w:r>
            <w:r w:rsidRPr="000D1828">
              <w:rPr>
                <w:sz w:val="20"/>
                <w:szCs w:val="20"/>
              </w:rPr>
              <w:t>jišťuje dostupnost obce v železniční a silniční síti nejbližšího okolí</w:t>
            </w:r>
            <w:r>
              <w:rPr>
                <w:sz w:val="20"/>
                <w:szCs w:val="20"/>
              </w:rPr>
              <w:t>.</w:t>
            </w:r>
          </w:p>
          <w:p w:rsidR="000C05C9" w:rsidRPr="000D1828" w:rsidRDefault="000C05C9" w:rsidP="000C05C9">
            <w:pPr>
              <w:rPr>
                <w:sz w:val="20"/>
                <w:szCs w:val="20"/>
              </w:rPr>
            </w:pPr>
            <w:r>
              <w:rPr>
                <w:sz w:val="20"/>
                <w:szCs w:val="20"/>
              </w:rPr>
              <w:t>V</w:t>
            </w:r>
            <w:r w:rsidRPr="000D1828">
              <w:rPr>
                <w:sz w:val="20"/>
                <w:szCs w:val="20"/>
              </w:rPr>
              <w:t>ysvětluje pojem nadmořská výška</w:t>
            </w:r>
            <w:r>
              <w:rPr>
                <w:sz w:val="20"/>
                <w:szCs w:val="20"/>
              </w:rPr>
              <w:t>.</w:t>
            </w:r>
          </w:p>
          <w:p w:rsidR="000C05C9" w:rsidRPr="000D1828" w:rsidRDefault="000C05C9" w:rsidP="000C05C9">
            <w:pPr>
              <w:rPr>
                <w:sz w:val="20"/>
                <w:szCs w:val="20"/>
              </w:rPr>
            </w:pPr>
            <w:r>
              <w:rPr>
                <w:sz w:val="20"/>
                <w:szCs w:val="20"/>
              </w:rPr>
              <w:t>C</w:t>
            </w:r>
            <w:r w:rsidRPr="000D1828">
              <w:rPr>
                <w:sz w:val="20"/>
                <w:szCs w:val="20"/>
              </w:rPr>
              <w:t>harakterizuje svůj kraj, své okresní město</w:t>
            </w:r>
            <w:r>
              <w:rPr>
                <w:sz w:val="20"/>
                <w:szCs w:val="20"/>
              </w:rPr>
              <w:t>.</w:t>
            </w:r>
          </w:p>
          <w:p w:rsidR="000C05C9" w:rsidRPr="000D1828" w:rsidRDefault="000C05C9" w:rsidP="000C05C9">
            <w:pPr>
              <w:rPr>
                <w:sz w:val="20"/>
                <w:szCs w:val="20"/>
              </w:rPr>
            </w:pPr>
            <w:r>
              <w:rPr>
                <w:sz w:val="20"/>
                <w:szCs w:val="20"/>
              </w:rPr>
              <w:t>V</w:t>
            </w:r>
            <w:r w:rsidRPr="000D1828">
              <w:rPr>
                <w:sz w:val="20"/>
                <w:szCs w:val="20"/>
              </w:rPr>
              <w:t>yhledává na mapě ostatní krajská města a určuje jejich vzájemnou polohu</w:t>
            </w:r>
            <w:r>
              <w:rPr>
                <w:sz w:val="20"/>
                <w:szCs w:val="20"/>
              </w:rPr>
              <w:t>.</w:t>
            </w:r>
          </w:p>
          <w:p w:rsidR="000C05C9" w:rsidRPr="000D1828" w:rsidRDefault="000C05C9" w:rsidP="000C05C9">
            <w:pPr>
              <w:rPr>
                <w:sz w:val="20"/>
                <w:szCs w:val="20"/>
              </w:rPr>
            </w:pPr>
            <w:r>
              <w:rPr>
                <w:sz w:val="20"/>
                <w:szCs w:val="20"/>
              </w:rPr>
              <w:t>N</w:t>
            </w:r>
            <w:r w:rsidRPr="000D1828">
              <w:rPr>
                <w:sz w:val="20"/>
                <w:szCs w:val="20"/>
              </w:rPr>
              <w:t>alézá ČR na mapě Evropy</w:t>
            </w:r>
            <w:r>
              <w:rPr>
                <w:sz w:val="20"/>
                <w:szCs w:val="20"/>
              </w:rPr>
              <w:t>.</w:t>
            </w:r>
          </w:p>
          <w:p w:rsidR="000C05C9" w:rsidRPr="000D1828" w:rsidRDefault="000C05C9" w:rsidP="000C05C9">
            <w:pPr>
              <w:rPr>
                <w:sz w:val="20"/>
                <w:szCs w:val="20"/>
              </w:rPr>
            </w:pPr>
            <w:r>
              <w:rPr>
                <w:sz w:val="20"/>
                <w:szCs w:val="20"/>
              </w:rPr>
              <w:t>U</w:t>
            </w:r>
            <w:r w:rsidRPr="000D1828">
              <w:rPr>
                <w:sz w:val="20"/>
                <w:szCs w:val="20"/>
              </w:rPr>
              <w:t>rčuje její státní hra</w:t>
            </w:r>
            <w:r>
              <w:rPr>
                <w:sz w:val="20"/>
                <w:szCs w:val="20"/>
              </w:rPr>
              <w:t>nice a vyjmenuje sousední státy.</w:t>
            </w:r>
          </w:p>
          <w:p w:rsidR="000C05C9" w:rsidRPr="000D1828" w:rsidRDefault="000C05C9" w:rsidP="000C05C9">
            <w:pPr>
              <w:rPr>
                <w:sz w:val="20"/>
                <w:szCs w:val="20"/>
              </w:rPr>
            </w:pPr>
            <w:r>
              <w:rPr>
                <w:sz w:val="20"/>
                <w:szCs w:val="20"/>
              </w:rPr>
              <w:t>V</w:t>
            </w:r>
            <w:r w:rsidRPr="000D1828">
              <w:rPr>
                <w:sz w:val="20"/>
                <w:szCs w:val="20"/>
              </w:rPr>
              <w:t>ysvětlí význam barevného znázornění map</w:t>
            </w:r>
            <w:r>
              <w:rPr>
                <w:sz w:val="20"/>
                <w:szCs w:val="20"/>
              </w:rPr>
              <w:t>.</w:t>
            </w:r>
          </w:p>
          <w:p w:rsidR="000C05C9" w:rsidRPr="000D1828" w:rsidRDefault="000C05C9" w:rsidP="000C05C9">
            <w:pPr>
              <w:rPr>
                <w:sz w:val="20"/>
                <w:szCs w:val="20"/>
              </w:rPr>
            </w:pPr>
            <w:r>
              <w:rPr>
                <w:sz w:val="20"/>
                <w:szCs w:val="20"/>
              </w:rPr>
              <w:t>O</w:t>
            </w:r>
            <w:r w:rsidRPr="000D1828">
              <w:rPr>
                <w:sz w:val="20"/>
                <w:szCs w:val="20"/>
              </w:rPr>
              <w:t>bjasní základní geografické značky</w:t>
            </w:r>
            <w:r>
              <w:rPr>
                <w:sz w:val="20"/>
                <w:szCs w:val="20"/>
              </w:rPr>
              <w:t>.</w:t>
            </w:r>
          </w:p>
          <w:p w:rsidR="000C05C9" w:rsidRPr="000D1828" w:rsidRDefault="000C05C9" w:rsidP="000C05C9">
            <w:pPr>
              <w:rPr>
                <w:sz w:val="20"/>
                <w:szCs w:val="20"/>
              </w:rPr>
            </w:pPr>
            <w:r>
              <w:rPr>
                <w:sz w:val="20"/>
                <w:szCs w:val="20"/>
              </w:rPr>
              <w:t>D</w:t>
            </w:r>
            <w:r w:rsidRPr="000D1828">
              <w:rPr>
                <w:sz w:val="20"/>
                <w:szCs w:val="20"/>
              </w:rPr>
              <w:t>efinuje základy státního zřízení a politického systému ČR</w:t>
            </w:r>
            <w:r>
              <w:rPr>
                <w:sz w:val="20"/>
                <w:szCs w:val="20"/>
              </w:rPr>
              <w:t>.</w:t>
            </w:r>
          </w:p>
          <w:p w:rsidR="000C05C9" w:rsidRDefault="000C05C9" w:rsidP="000C05C9">
            <w:pPr>
              <w:rPr>
                <w:sz w:val="20"/>
                <w:szCs w:val="20"/>
              </w:rPr>
            </w:pPr>
            <w:r>
              <w:rPr>
                <w:sz w:val="20"/>
                <w:szCs w:val="20"/>
              </w:rPr>
              <w:t>U</w:t>
            </w:r>
            <w:r w:rsidR="00547126">
              <w:rPr>
                <w:sz w:val="20"/>
                <w:szCs w:val="20"/>
              </w:rPr>
              <w:t xml:space="preserve">káže na mapě a pojmenuje </w:t>
            </w:r>
            <w:r w:rsidRPr="000D1828">
              <w:rPr>
                <w:sz w:val="20"/>
                <w:szCs w:val="20"/>
              </w:rPr>
              <w:t>pohoří a nížiny ČR</w:t>
            </w:r>
            <w:r>
              <w:rPr>
                <w:sz w:val="20"/>
                <w:szCs w:val="20"/>
              </w:rPr>
              <w:t>.</w:t>
            </w:r>
          </w:p>
          <w:p w:rsidR="000C05C9" w:rsidRPr="000D1828" w:rsidRDefault="000C05C9" w:rsidP="000C05C9">
            <w:pPr>
              <w:rPr>
                <w:sz w:val="20"/>
                <w:szCs w:val="20"/>
              </w:rPr>
            </w:pPr>
            <w:r>
              <w:rPr>
                <w:sz w:val="20"/>
                <w:szCs w:val="20"/>
              </w:rPr>
              <w:t>C</w:t>
            </w:r>
            <w:r w:rsidRPr="000D1828">
              <w:rPr>
                <w:sz w:val="20"/>
                <w:szCs w:val="20"/>
              </w:rPr>
              <w:t>harakterizuje podnebí ČR</w:t>
            </w:r>
            <w:r>
              <w:rPr>
                <w:sz w:val="20"/>
                <w:szCs w:val="20"/>
              </w:rPr>
              <w:t>.</w:t>
            </w:r>
          </w:p>
          <w:p w:rsidR="000C05C9" w:rsidRPr="000D1828" w:rsidRDefault="000C05C9" w:rsidP="000C05C9">
            <w:pPr>
              <w:rPr>
                <w:sz w:val="20"/>
                <w:szCs w:val="20"/>
              </w:rPr>
            </w:pPr>
            <w:r>
              <w:rPr>
                <w:sz w:val="20"/>
                <w:szCs w:val="20"/>
              </w:rPr>
              <w:t>P</w:t>
            </w:r>
            <w:r w:rsidR="00547126">
              <w:rPr>
                <w:sz w:val="20"/>
                <w:szCs w:val="20"/>
              </w:rPr>
              <w:t xml:space="preserve">opíše povodí, </w:t>
            </w:r>
            <w:r w:rsidR="00282F10">
              <w:rPr>
                <w:sz w:val="20"/>
                <w:szCs w:val="20"/>
              </w:rPr>
              <w:t xml:space="preserve">rozvodí, </w:t>
            </w:r>
            <w:r w:rsidRPr="000D1828">
              <w:rPr>
                <w:sz w:val="20"/>
                <w:szCs w:val="20"/>
              </w:rPr>
              <w:t>jezero, rybník</w:t>
            </w:r>
            <w:r>
              <w:rPr>
                <w:sz w:val="20"/>
                <w:szCs w:val="20"/>
              </w:rPr>
              <w:t>.</w:t>
            </w:r>
          </w:p>
          <w:p w:rsidR="000C05C9" w:rsidRPr="000D1828" w:rsidRDefault="000C05C9" w:rsidP="000C05C9">
            <w:pPr>
              <w:rPr>
                <w:sz w:val="20"/>
                <w:szCs w:val="20"/>
              </w:rPr>
            </w:pPr>
            <w:r>
              <w:rPr>
                <w:sz w:val="20"/>
                <w:szCs w:val="20"/>
              </w:rPr>
              <w:t>Se</w:t>
            </w:r>
            <w:r w:rsidRPr="000D1828">
              <w:rPr>
                <w:sz w:val="20"/>
                <w:szCs w:val="20"/>
              </w:rPr>
              <w:t>známí se s</w:t>
            </w:r>
            <w:r w:rsidR="003E31CF">
              <w:rPr>
                <w:sz w:val="20"/>
                <w:szCs w:val="20"/>
              </w:rPr>
              <w:t> </w:t>
            </w:r>
            <w:r w:rsidRPr="000D1828">
              <w:rPr>
                <w:sz w:val="20"/>
                <w:szCs w:val="20"/>
              </w:rPr>
              <w:t>hlavním</w:t>
            </w:r>
            <w:r w:rsidR="003E31CF">
              <w:rPr>
                <w:sz w:val="20"/>
                <w:szCs w:val="20"/>
              </w:rPr>
              <w:t>i oblastmi</w:t>
            </w:r>
            <w:r w:rsidRPr="000D1828">
              <w:rPr>
                <w:sz w:val="20"/>
                <w:szCs w:val="20"/>
              </w:rPr>
              <w:t xml:space="preserve"> ČR</w:t>
            </w:r>
            <w:r>
              <w:rPr>
                <w:sz w:val="20"/>
                <w:szCs w:val="20"/>
              </w:rPr>
              <w:t>.</w:t>
            </w:r>
          </w:p>
          <w:p w:rsidR="000C05C9" w:rsidRPr="000D1828" w:rsidRDefault="000C05C9" w:rsidP="000C05C9">
            <w:pPr>
              <w:rPr>
                <w:sz w:val="20"/>
                <w:szCs w:val="20"/>
              </w:rPr>
            </w:pPr>
            <w:r>
              <w:rPr>
                <w:sz w:val="20"/>
                <w:szCs w:val="20"/>
              </w:rPr>
              <w:t>V</w:t>
            </w:r>
            <w:r w:rsidRPr="000D1828">
              <w:rPr>
                <w:sz w:val="20"/>
                <w:szCs w:val="20"/>
              </w:rPr>
              <w:t>yjmenuje některá chráněná území u nás</w:t>
            </w:r>
            <w:r>
              <w:rPr>
                <w:sz w:val="20"/>
                <w:szCs w:val="20"/>
              </w:rPr>
              <w:t>.</w:t>
            </w:r>
          </w:p>
          <w:p w:rsidR="00F07115" w:rsidRDefault="00F07115" w:rsidP="000C05C9">
            <w:pPr>
              <w:rPr>
                <w:sz w:val="20"/>
                <w:szCs w:val="20"/>
              </w:rPr>
            </w:pPr>
          </w:p>
          <w:p w:rsidR="00F07115" w:rsidRDefault="00F07115" w:rsidP="00F07115">
            <w:pPr>
              <w:rPr>
                <w:sz w:val="20"/>
                <w:szCs w:val="20"/>
              </w:rPr>
            </w:pPr>
            <w:r>
              <w:rPr>
                <w:sz w:val="20"/>
                <w:szCs w:val="20"/>
              </w:rPr>
              <w:t>Popíše na základě vlastních zkušeností základní vztahy mezi lidmi, vyvodí a dodržuje pravidla pro soužití ve škole a mezi chlapci a dívkami.</w:t>
            </w:r>
          </w:p>
          <w:p w:rsidR="00F07115" w:rsidRDefault="00F07115" w:rsidP="000C05C9">
            <w:pPr>
              <w:rPr>
                <w:sz w:val="20"/>
                <w:szCs w:val="20"/>
              </w:rPr>
            </w:pPr>
          </w:p>
          <w:p w:rsidR="00F07115" w:rsidRDefault="007A42ED" w:rsidP="00F07115">
            <w:pPr>
              <w:rPr>
                <w:sz w:val="20"/>
                <w:szCs w:val="20"/>
              </w:rPr>
            </w:pPr>
            <w:r>
              <w:rPr>
                <w:sz w:val="20"/>
                <w:szCs w:val="20"/>
              </w:rPr>
              <w:t>Obhájí</w:t>
            </w:r>
            <w:r w:rsidR="00F07115">
              <w:rPr>
                <w:sz w:val="20"/>
                <w:szCs w:val="20"/>
              </w:rPr>
              <w:t xml:space="preserve"> a odůvodní své názory, </w:t>
            </w:r>
            <w:r>
              <w:rPr>
                <w:sz w:val="20"/>
                <w:szCs w:val="20"/>
              </w:rPr>
              <w:t xml:space="preserve">dokáže </w:t>
            </w:r>
            <w:r w:rsidR="00F07115">
              <w:rPr>
                <w:sz w:val="20"/>
                <w:szCs w:val="20"/>
              </w:rPr>
              <w:t>připust</w:t>
            </w:r>
            <w:r>
              <w:rPr>
                <w:sz w:val="20"/>
                <w:szCs w:val="20"/>
              </w:rPr>
              <w:t xml:space="preserve">it </w:t>
            </w:r>
            <w:r w:rsidR="00F07115">
              <w:rPr>
                <w:sz w:val="20"/>
                <w:szCs w:val="20"/>
              </w:rPr>
              <w:t>svůj omyl a dohodn</w:t>
            </w:r>
            <w:r>
              <w:rPr>
                <w:sz w:val="20"/>
                <w:szCs w:val="20"/>
              </w:rPr>
              <w:t>out se</w:t>
            </w:r>
            <w:r w:rsidR="00F07115">
              <w:rPr>
                <w:sz w:val="20"/>
                <w:szCs w:val="20"/>
              </w:rPr>
              <w:t xml:space="preserve"> na společném postupu řešení.</w:t>
            </w:r>
          </w:p>
          <w:p w:rsidR="00F07115" w:rsidRDefault="00F07115" w:rsidP="000C05C9">
            <w:pPr>
              <w:rPr>
                <w:sz w:val="20"/>
                <w:szCs w:val="20"/>
              </w:rPr>
            </w:pPr>
          </w:p>
          <w:p w:rsidR="00F07115" w:rsidRDefault="00F07115" w:rsidP="000C05C9">
            <w:pPr>
              <w:rPr>
                <w:sz w:val="20"/>
                <w:szCs w:val="20"/>
              </w:rPr>
            </w:pPr>
          </w:p>
          <w:p w:rsidR="000C05C9" w:rsidRPr="000D1828" w:rsidRDefault="000C05C9" w:rsidP="000C05C9">
            <w:pPr>
              <w:rPr>
                <w:sz w:val="20"/>
                <w:szCs w:val="20"/>
              </w:rPr>
            </w:pPr>
            <w:r>
              <w:rPr>
                <w:sz w:val="20"/>
                <w:szCs w:val="20"/>
              </w:rPr>
              <w:t>F</w:t>
            </w:r>
            <w:r w:rsidRPr="000D1828">
              <w:rPr>
                <w:sz w:val="20"/>
                <w:szCs w:val="20"/>
              </w:rPr>
              <w:t>ormou bájí, mýtů a pověstí poznává minulost kraje a předků, domov, vlast</w:t>
            </w:r>
            <w:r>
              <w:rPr>
                <w:sz w:val="20"/>
                <w:szCs w:val="20"/>
              </w:rPr>
              <w:t>.</w:t>
            </w:r>
          </w:p>
          <w:p w:rsidR="000C05C9" w:rsidRDefault="000C05C9" w:rsidP="004168C5">
            <w:pPr>
              <w:rPr>
                <w:sz w:val="20"/>
                <w:szCs w:val="20"/>
              </w:rPr>
            </w:pPr>
            <w:r w:rsidRPr="00D47786">
              <w:rPr>
                <w:sz w:val="20"/>
                <w:szCs w:val="20"/>
              </w:rPr>
              <w:t>Při</w:t>
            </w:r>
            <w:r w:rsidRPr="000D1828">
              <w:rPr>
                <w:sz w:val="20"/>
                <w:szCs w:val="20"/>
              </w:rPr>
              <w:t xml:space="preserve">měřeným způsobem </w:t>
            </w:r>
            <w:r w:rsidR="003E31CF">
              <w:rPr>
                <w:sz w:val="20"/>
                <w:szCs w:val="20"/>
              </w:rPr>
              <w:t xml:space="preserve">stručně </w:t>
            </w:r>
            <w:r w:rsidRPr="000D1828">
              <w:rPr>
                <w:sz w:val="20"/>
                <w:szCs w:val="20"/>
              </w:rPr>
              <w:t>popíše historii našeho území od prvního osídlování před n.</w:t>
            </w:r>
            <w:r w:rsidR="00282F10">
              <w:rPr>
                <w:sz w:val="20"/>
                <w:szCs w:val="20"/>
              </w:rPr>
              <w:t xml:space="preserve"> </w:t>
            </w:r>
            <w:r w:rsidRPr="000D1828">
              <w:rPr>
                <w:sz w:val="20"/>
                <w:szCs w:val="20"/>
              </w:rPr>
              <w:t>l. až po</w:t>
            </w:r>
            <w:r>
              <w:rPr>
                <w:sz w:val="20"/>
                <w:szCs w:val="20"/>
              </w:rPr>
              <w:t xml:space="preserve"> nástup rodu Habsburků na náš trůn v roce 1526.</w:t>
            </w:r>
          </w:p>
          <w:p w:rsidR="007A42ED" w:rsidRDefault="007A42ED" w:rsidP="004168C5">
            <w:pPr>
              <w:rPr>
                <w:sz w:val="20"/>
                <w:szCs w:val="20"/>
              </w:rPr>
            </w:pPr>
          </w:p>
          <w:p w:rsidR="007A42ED" w:rsidRDefault="007A42ED" w:rsidP="004168C5">
            <w:pPr>
              <w:rPr>
                <w:sz w:val="20"/>
                <w:szCs w:val="20"/>
              </w:rPr>
            </w:pPr>
          </w:p>
          <w:p w:rsidR="007A42ED" w:rsidRDefault="007A42ED" w:rsidP="004168C5">
            <w:pPr>
              <w:rPr>
                <w:sz w:val="20"/>
                <w:szCs w:val="20"/>
              </w:rPr>
            </w:pPr>
          </w:p>
          <w:p w:rsidR="007A42ED" w:rsidRDefault="007A42ED" w:rsidP="004168C5">
            <w:pPr>
              <w:rPr>
                <w:sz w:val="20"/>
                <w:szCs w:val="20"/>
              </w:rPr>
            </w:pPr>
          </w:p>
          <w:p w:rsidR="007A42ED" w:rsidRDefault="007A42ED" w:rsidP="004168C5">
            <w:pPr>
              <w:rPr>
                <w:sz w:val="20"/>
                <w:szCs w:val="20"/>
              </w:rPr>
            </w:pPr>
          </w:p>
          <w:p w:rsidR="007A42ED" w:rsidRDefault="003E31CF" w:rsidP="004168C5">
            <w:pPr>
              <w:rPr>
                <w:sz w:val="20"/>
                <w:szCs w:val="20"/>
              </w:rPr>
            </w:pPr>
            <w:r>
              <w:rPr>
                <w:sz w:val="20"/>
                <w:szCs w:val="20"/>
              </w:rPr>
              <w:t>Rozdělí časový plán dne</w:t>
            </w:r>
          </w:p>
          <w:p w:rsidR="003E31CF" w:rsidRPr="00B42762" w:rsidRDefault="003E31CF" w:rsidP="003E31CF">
            <w:pPr>
              <w:rPr>
                <w:sz w:val="20"/>
                <w:szCs w:val="20"/>
              </w:rPr>
            </w:pPr>
            <w:r>
              <w:rPr>
                <w:sz w:val="20"/>
                <w:szCs w:val="20"/>
              </w:rPr>
              <w:t>Zná základní zásady první pomoci při dopravních úrazech.</w:t>
            </w:r>
          </w:p>
          <w:p w:rsidR="003E31CF" w:rsidRDefault="003E31CF" w:rsidP="003E31CF">
            <w:pPr>
              <w:rPr>
                <w:bCs/>
                <w:sz w:val="20"/>
                <w:szCs w:val="20"/>
              </w:rPr>
            </w:pPr>
            <w:r w:rsidRPr="00021E0E">
              <w:rPr>
                <w:bCs/>
                <w:sz w:val="20"/>
                <w:szCs w:val="20"/>
              </w:rPr>
              <w:t>Bezpečně se pohybuje v budově i mimo budovu v případě rizikových situací (nouzové východy, únikové cesty).</w:t>
            </w:r>
          </w:p>
          <w:p w:rsidR="003E31CF" w:rsidRDefault="003E31CF" w:rsidP="003E31CF">
            <w:pPr>
              <w:rPr>
                <w:bCs/>
                <w:sz w:val="20"/>
                <w:szCs w:val="20"/>
              </w:rPr>
            </w:pPr>
            <w:r>
              <w:rPr>
                <w:bCs/>
                <w:sz w:val="20"/>
                <w:szCs w:val="20"/>
              </w:rPr>
              <w:t>Zvládá základní pravidla bezpečného zacházení s ohněm.</w:t>
            </w:r>
          </w:p>
          <w:p w:rsidR="003E31CF" w:rsidRDefault="003E31CF" w:rsidP="003E31CF">
            <w:pPr>
              <w:rPr>
                <w:bCs/>
                <w:sz w:val="20"/>
                <w:szCs w:val="20"/>
              </w:rPr>
            </w:pPr>
            <w:r>
              <w:rPr>
                <w:bCs/>
                <w:sz w:val="20"/>
                <w:szCs w:val="20"/>
              </w:rPr>
              <w:t>Rozezná označení uzávěrů vody a plynu.</w:t>
            </w:r>
          </w:p>
          <w:p w:rsidR="003E31CF" w:rsidRDefault="003E31CF" w:rsidP="003E31CF">
            <w:pPr>
              <w:rPr>
                <w:sz w:val="20"/>
                <w:szCs w:val="20"/>
              </w:rPr>
            </w:pPr>
            <w:r>
              <w:rPr>
                <w:bCs/>
                <w:sz w:val="20"/>
                <w:szCs w:val="20"/>
              </w:rPr>
              <w:t>Poskytne základní první pomoc a přivolá pomoc dospělého k záchraně tonoucího</w:t>
            </w:r>
          </w:p>
          <w:p w:rsidR="003E31CF" w:rsidRDefault="003E31CF" w:rsidP="004168C5">
            <w:pPr>
              <w:rPr>
                <w:sz w:val="20"/>
                <w:szCs w:val="20"/>
              </w:rPr>
            </w:pPr>
          </w:p>
          <w:p w:rsidR="00991E97" w:rsidRPr="00B42762" w:rsidRDefault="00991E97" w:rsidP="004168C5">
            <w:pPr>
              <w:rPr>
                <w:sz w:val="20"/>
                <w:szCs w:val="20"/>
              </w:rPr>
            </w:pPr>
            <w:r>
              <w:rPr>
                <w:sz w:val="20"/>
                <w:szCs w:val="20"/>
              </w:rPr>
              <w:t xml:space="preserve">Dělí přírodniny </w:t>
            </w:r>
            <w:r w:rsidRPr="00B42762">
              <w:rPr>
                <w:sz w:val="20"/>
                <w:szCs w:val="20"/>
              </w:rPr>
              <w:t>na živé a neživé</w:t>
            </w:r>
            <w:r>
              <w:rPr>
                <w:sz w:val="20"/>
                <w:szCs w:val="20"/>
              </w:rPr>
              <w:t>.</w:t>
            </w:r>
          </w:p>
          <w:p w:rsidR="00991E97" w:rsidRPr="00B42762" w:rsidRDefault="00991E97" w:rsidP="004168C5">
            <w:pPr>
              <w:rPr>
                <w:sz w:val="20"/>
                <w:szCs w:val="20"/>
              </w:rPr>
            </w:pPr>
            <w:r>
              <w:rPr>
                <w:sz w:val="20"/>
                <w:szCs w:val="20"/>
              </w:rPr>
              <w:t>R</w:t>
            </w:r>
            <w:r w:rsidRPr="00B42762">
              <w:rPr>
                <w:sz w:val="20"/>
                <w:szCs w:val="20"/>
              </w:rPr>
              <w:t>ozvíjí známé zkušenosti a vědomost</w:t>
            </w:r>
            <w:r>
              <w:rPr>
                <w:sz w:val="20"/>
                <w:szCs w:val="20"/>
              </w:rPr>
              <w:t>i ze života rostlin a živočichů.</w:t>
            </w:r>
            <w:r>
              <w:rPr>
                <w:sz w:val="20"/>
                <w:szCs w:val="20"/>
              </w:rPr>
              <w:br/>
              <w:t>Z</w:t>
            </w:r>
            <w:r w:rsidRPr="00B42762">
              <w:rPr>
                <w:sz w:val="20"/>
                <w:szCs w:val="20"/>
              </w:rPr>
              <w:t>jistí na jednoduchém pokusu závislost semínek r</w:t>
            </w:r>
            <w:r w:rsidR="00D63C30">
              <w:rPr>
                <w:sz w:val="20"/>
                <w:szCs w:val="20"/>
              </w:rPr>
              <w:t>ostlin</w:t>
            </w:r>
            <w:r w:rsidR="00547126">
              <w:rPr>
                <w:sz w:val="20"/>
                <w:szCs w:val="20"/>
              </w:rPr>
              <w:t xml:space="preserve"> na životních podmínkách</w:t>
            </w:r>
            <w:r>
              <w:rPr>
                <w:sz w:val="20"/>
                <w:szCs w:val="20"/>
              </w:rPr>
              <w:t>.</w:t>
            </w:r>
          </w:p>
          <w:p w:rsidR="00991E97" w:rsidRDefault="00991E97" w:rsidP="004168C5">
            <w:pPr>
              <w:rPr>
                <w:sz w:val="20"/>
                <w:szCs w:val="20"/>
              </w:rPr>
            </w:pPr>
            <w:r>
              <w:rPr>
                <w:sz w:val="20"/>
                <w:szCs w:val="20"/>
              </w:rPr>
              <w:t>A</w:t>
            </w:r>
            <w:r w:rsidRPr="00B42762">
              <w:rPr>
                <w:sz w:val="20"/>
                <w:szCs w:val="20"/>
              </w:rPr>
              <w:t>plikuje způsoby pro uchování bezpečnosti a zdraví</w:t>
            </w:r>
            <w:r>
              <w:rPr>
                <w:sz w:val="20"/>
                <w:szCs w:val="20"/>
              </w:rPr>
              <w:br/>
              <w:t>C</w:t>
            </w:r>
            <w:r w:rsidRPr="00B42762">
              <w:rPr>
                <w:sz w:val="20"/>
                <w:szCs w:val="20"/>
              </w:rPr>
              <w:t xml:space="preserve">harakterizuje přírodní společenstva </w:t>
            </w:r>
            <w:r>
              <w:rPr>
                <w:sz w:val="20"/>
                <w:szCs w:val="20"/>
              </w:rPr>
              <w:t xml:space="preserve">(ekosystém) </w:t>
            </w:r>
            <w:r w:rsidRPr="00B42762">
              <w:rPr>
                <w:sz w:val="20"/>
                <w:szCs w:val="20"/>
              </w:rPr>
              <w:t>a život v nich: les, louka, voda, pole, zahrada</w:t>
            </w:r>
            <w:r>
              <w:rPr>
                <w:sz w:val="20"/>
                <w:szCs w:val="20"/>
              </w:rPr>
              <w:t>.</w:t>
            </w:r>
          </w:p>
          <w:p w:rsidR="00991E97" w:rsidRPr="00B42762" w:rsidRDefault="00991E97" w:rsidP="004168C5">
            <w:pPr>
              <w:rPr>
                <w:sz w:val="20"/>
                <w:szCs w:val="20"/>
              </w:rPr>
            </w:pPr>
            <w:r>
              <w:rPr>
                <w:sz w:val="20"/>
                <w:szCs w:val="20"/>
              </w:rPr>
              <w:t>A</w:t>
            </w:r>
            <w:r w:rsidRPr="00B42762">
              <w:rPr>
                <w:sz w:val="20"/>
                <w:szCs w:val="20"/>
              </w:rPr>
              <w:t>plikuje ohleduplné chování v přír</w:t>
            </w:r>
            <w:r>
              <w:rPr>
                <w:sz w:val="20"/>
                <w:szCs w:val="20"/>
              </w:rPr>
              <w:t>odě se zřetelem na její ochranu.</w:t>
            </w:r>
          </w:p>
          <w:p w:rsidR="00991E97" w:rsidRPr="00B42762" w:rsidRDefault="00991E97" w:rsidP="004168C5">
            <w:pPr>
              <w:rPr>
                <w:sz w:val="20"/>
                <w:szCs w:val="20"/>
              </w:rPr>
            </w:pPr>
            <w:r>
              <w:rPr>
                <w:sz w:val="20"/>
                <w:szCs w:val="20"/>
              </w:rPr>
              <w:t>N</w:t>
            </w:r>
            <w:r w:rsidRPr="00B42762">
              <w:rPr>
                <w:sz w:val="20"/>
                <w:szCs w:val="20"/>
              </w:rPr>
              <w:t>alézá význam ovzduší, vodstva a půdy pro život na Zemi</w:t>
            </w:r>
            <w:r>
              <w:rPr>
                <w:sz w:val="20"/>
                <w:szCs w:val="20"/>
              </w:rPr>
              <w:t>.</w:t>
            </w:r>
          </w:p>
          <w:p w:rsidR="00991E97" w:rsidRPr="00B42762" w:rsidRDefault="00991E97" w:rsidP="004168C5">
            <w:pPr>
              <w:rPr>
                <w:sz w:val="20"/>
                <w:szCs w:val="20"/>
              </w:rPr>
            </w:pPr>
            <w:r>
              <w:rPr>
                <w:sz w:val="20"/>
                <w:szCs w:val="20"/>
              </w:rPr>
              <w:t>T</w:t>
            </w:r>
            <w:r w:rsidRPr="00B42762">
              <w:rPr>
                <w:sz w:val="20"/>
                <w:szCs w:val="20"/>
              </w:rPr>
              <w:t>řídí látky</w:t>
            </w:r>
            <w:r>
              <w:rPr>
                <w:sz w:val="20"/>
                <w:szCs w:val="20"/>
              </w:rPr>
              <w:t>.</w:t>
            </w:r>
          </w:p>
          <w:p w:rsidR="00991E97" w:rsidRPr="00B42762" w:rsidRDefault="00991E97" w:rsidP="004168C5">
            <w:pPr>
              <w:rPr>
                <w:sz w:val="20"/>
                <w:szCs w:val="20"/>
              </w:rPr>
            </w:pPr>
            <w:r>
              <w:rPr>
                <w:sz w:val="20"/>
                <w:szCs w:val="20"/>
              </w:rPr>
              <w:t>R</w:t>
            </w:r>
            <w:r w:rsidRPr="00B42762">
              <w:rPr>
                <w:sz w:val="20"/>
                <w:szCs w:val="20"/>
              </w:rPr>
              <w:t>ozlišuje změny skupenství, vzduch jako veličinu a jeho vlastnosti</w:t>
            </w:r>
            <w:r>
              <w:rPr>
                <w:sz w:val="20"/>
                <w:szCs w:val="20"/>
              </w:rPr>
              <w:t>.</w:t>
            </w:r>
          </w:p>
          <w:p w:rsidR="00021E0E" w:rsidRPr="003E31CF" w:rsidRDefault="00991E97" w:rsidP="00021E0E">
            <w:pPr>
              <w:rPr>
                <w:sz w:val="20"/>
                <w:szCs w:val="20"/>
              </w:rPr>
            </w:pPr>
            <w:r>
              <w:rPr>
                <w:sz w:val="20"/>
                <w:szCs w:val="20"/>
              </w:rPr>
              <w:t>C</w:t>
            </w:r>
            <w:r w:rsidRPr="00B42762">
              <w:rPr>
                <w:sz w:val="20"/>
                <w:szCs w:val="20"/>
              </w:rPr>
              <w:t>harakterizuje některé hospodářsky významné horniny a nerosty, jejich vznik, složení a význam pro člověka</w:t>
            </w:r>
            <w:r>
              <w:rPr>
                <w:b/>
                <w:bCs/>
                <w:sz w:val="20"/>
                <w:szCs w:val="20"/>
              </w:rPr>
              <w:t>.</w:t>
            </w:r>
            <w:r w:rsidR="00021E0E">
              <w:rPr>
                <w:sz w:val="20"/>
                <w:szCs w:val="20"/>
              </w:rPr>
              <w:t xml:space="preserve"> </w:t>
            </w:r>
          </w:p>
          <w:p w:rsidR="003E31CF" w:rsidRDefault="003E31CF" w:rsidP="00021E0E">
            <w:pPr>
              <w:rPr>
                <w:bCs/>
                <w:sz w:val="20"/>
                <w:szCs w:val="20"/>
              </w:rPr>
            </w:pPr>
          </w:p>
          <w:p w:rsidR="00B03E54" w:rsidRPr="003E31CF" w:rsidRDefault="00B03E54" w:rsidP="00021E0E">
            <w:pPr>
              <w:rPr>
                <w:bCs/>
                <w:sz w:val="20"/>
                <w:szCs w:val="20"/>
              </w:rPr>
            </w:pPr>
            <w:r w:rsidRPr="003E31CF">
              <w:rPr>
                <w:bCs/>
                <w:sz w:val="20"/>
                <w:szCs w:val="20"/>
              </w:rPr>
              <w:t>Porovná své přání a potřeby s finančními možnostmi.</w:t>
            </w:r>
          </w:p>
          <w:p w:rsidR="00493B69" w:rsidRPr="003E31CF" w:rsidRDefault="00493B69" w:rsidP="00021E0E">
            <w:pPr>
              <w:rPr>
                <w:bCs/>
                <w:sz w:val="20"/>
                <w:szCs w:val="20"/>
              </w:rPr>
            </w:pPr>
            <w:r w:rsidRPr="003E31CF">
              <w:rPr>
                <w:bCs/>
                <w:sz w:val="20"/>
                <w:szCs w:val="20"/>
              </w:rPr>
              <w:t>Vysvětlí proč spoř</w:t>
            </w:r>
            <w:r w:rsidR="00B03E54" w:rsidRPr="003E31CF">
              <w:rPr>
                <w:bCs/>
                <w:sz w:val="20"/>
                <w:szCs w:val="20"/>
              </w:rPr>
              <w:t>it.</w:t>
            </w:r>
          </w:p>
          <w:p w:rsidR="00493B69" w:rsidRPr="003E31CF" w:rsidRDefault="00493B69" w:rsidP="00021E0E">
            <w:pPr>
              <w:rPr>
                <w:bCs/>
                <w:sz w:val="20"/>
                <w:szCs w:val="20"/>
              </w:rPr>
            </w:pPr>
            <w:r w:rsidRPr="003E31CF">
              <w:rPr>
                <w:bCs/>
                <w:sz w:val="20"/>
                <w:szCs w:val="20"/>
              </w:rPr>
              <w:t>Objasní vznik dluhů a nutnost jejich splacení.</w:t>
            </w:r>
          </w:p>
          <w:p w:rsidR="00493B69" w:rsidRPr="003E31CF" w:rsidRDefault="00493B69" w:rsidP="00021E0E">
            <w:pPr>
              <w:rPr>
                <w:bCs/>
                <w:sz w:val="20"/>
                <w:szCs w:val="20"/>
              </w:rPr>
            </w:pPr>
            <w:r w:rsidRPr="003E31CF">
              <w:rPr>
                <w:bCs/>
                <w:sz w:val="20"/>
                <w:szCs w:val="20"/>
              </w:rPr>
              <w:t>Uvede příklady zvýšení příjmů a snížení výdajů.</w:t>
            </w:r>
          </w:p>
          <w:p w:rsidR="00B03E54" w:rsidRPr="00021E0E" w:rsidRDefault="00B03E54" w:rsidP="00021E0E">
            <w:pPr>
              <w:rPr>
                <w:bCs/>
                <w:sz w:val="20"/>
                <w:szCs w:val="20"/>
              </w:rPr>
            </w:pPr>
            <w:r w:rsidRPr="003E31CF">
              <w:rPr>
                <w:bCs/>
                <w:sz w:val="20"/>
                <w:szCs w:val="20"/>
              </w:rPr>
              <w:t>Uvede příklady jak si půjčit a jak spořit.</w:t>
            </w:r>
          </w:p>
        </w:tc>
        <w:tc>
          <w:tcPr>
            <w:tcW w:w="1984" w:type="dxa"/>
          </w:tcPr>
          <w:p w:rsidR="00F07115" w:rsidRDefault="00F07115" w:rsidP="000C05C9">
            <w:pPr>
              <w:rPr>
                <w:sz w:val="20"/>
                <w:szCs w:val="20"/>
              </w:rPr>
            </w:pPr>
            <w:r>
              <w:rPr>
                <w:sz w:val="20"/>
                <w:szCs w:val="20"/>
              </w:rPr>
              <w:t>Domov</w:t>
            </w:r>
          </w:p>
          <w:p w:rsidR="000C05C9" w:rsidRPr="000D1828" w:rsidRDefault="000C05C9" w:rsidP="000C05C9">
            <w:pPr>
              <w:rPr>
                <w:sz w:val="20"/>
                <w:szCs w:val="20"/>
              </w:rPr>
            </w:pPr>
            <w:r w:rsidRPr="000D1828">
              <w:rPr>
                <w:sz w:val="20"/>
                <w:szCs w:val="20"/>
              </w:rPr>
              <w:t>Obec a okolí</w:t>
            </w:r>
          </w:p>
          <w:p w:rsidR="000C05C9" w:rsidRPr="000D1828" w:rsidRDefault="000C05C9" w:rsidP="000C05C9">
            <w:pPr>
              <w:rPr>
                <w:sz w:val="20"/>
                <w:szCs w:val="20"/>
              </w:rPr>
            </w:pPr>
          </w:p>
          <w:p w:rsidR="000C05C9" w:rsidRPr="000D1828" w:rsidRDefault="000C05C9" w:rsidP="000C05C9">
            <w:pPr>
              <w:rPr>
                <w:sz w:val="20"/>
                <w:szCs w:val="20"/>
              </w:rPr>
            </w:pPr>
            <w:r w:rsidRPr="000D1828">
              <w:rPr>
                <w:sz w:val="20"/>
                <w:szCs w:val="20"/>
              </w:rPr>
              <w:t>Místní krajina</w:t>
            </w:r>
          </w:p>
          <w:p w:rsidR="000C05C9" w:rsidRPr="000D1828" w:rsidRDefault="000C05C9" w:rsidP="000C05C9">
            <w:pPr>
              <w:rPr>
                <w:sz w:val="20"/>
                <w:szCs w:val="20"/>
              </w:rPr>
            </w:pPr>
          </w:p>
          <w:p w:rsidR="000C05C9" w:rsidRPr="000D1828" w:rsidRDefault="000C05C9" w:rsidP="000C05C9">
            <w:pPr>
              <w:rPr>
                <w:sz w:val="20"/>
                <w:szCs w:val="20"/>
              </w:rPr>
            </w:pPr>
            <w:r w:rsidRPr="000D1828">
              <w:rPr>
                <w:sz w:val="20"/>
                <w:szCs w:val="20"/>
              </w:rPr>
              <w:t>Náš region</w:t>
            </w:r>
          </w:p>
          <w:p w:rsidR="000C05C9" w:rsidRPr="000D1828" w:rsidRDefault="000C05C9" w:rsidP="000C05C9">
            <w:pPr>
              <w:rPr>
                <w:sz w:val="20"/>
                <w:szCs w:val="20"/>
              </w:rPr>
            </w:pPr>
          </w:p>
          <w:p w:rsidR="000C05C9" w:rsidRPr="000D1828" w:rsidRDefault="000C05C9" w:rsidP="000C05C9">
            <w:pPr>
              <w:rPr>
                <w:sz w:val="20"/>
                <w:szCs w:val="20"/>
              </w:rPr>
            </w:pPr>
            <w:r w:rsidRPr="000D1828">
              <w:rPr>
                <w:sz w:val="20"/>
                <w:szCs w:val="20"/>
              </w:rPr>
              <w:t>Moje vlast</w:t>
            </w:r>
          </w:p>
          <w:p w:rsidR="000C05C9" w:rsidRPr="000D1828" w:rsidRDefault="000C05C9" w:rsidP="000C05C9">
            <w:pPr>
              <w:rPr>
                <w:sz w:val="20"/>
                <w:szCs w:val="20"/>
              </w:rPr>
            </w:pPr>
          </w:p>
          <w:p w:rsidR="000C05C9" w:rsidRPr="000D1828" w:rsidRDefault="000C05C9" w:rsidP="000C05C9">
            <w:pPr>
              <w:rPr>
                <w:sz w:val="20"/>
                <w:szCs w:val="20"/>
              </w:rPr>
            </w:pPr>
            <w:r w:rsidRPr="000D1828">
              <w:rPr>
                <w:sz w:val="20"/>
                <w:szCs w:val="20"/>
              </w:rPr>
              <w:t>Obec a okolí</w:t>
            </w:r>
          </w:p>
          <w:p w:rsidR="00F07115" w:rsidRDefault="00F07115" w:rsidP="000C05C9">
            <w:pPr>
              <w:rPr>
                <w:sz w:val="20"/>
                <w:szCs w:val="20"/>
              </w:rPr>
            </w:pPr>
          </w:p>
          <w:p w:rsidR="000C05C9" w:rsidRPr="000D1828" w:rsidRDefault="000C05C9" w:rsidP="000C05C9">
            <w:pPr>
              <w:rPr>
                <w:sz w:val="20"/>
                <w:szCs w:val="20"/>
              </w:rPr>
            </w:pPr>
            <w:r w:rsidRPr="000D1828">
              <w:rPr>
                <w:sz w:val="20"/>
                <w:szCs w:val="20"/>
              </w:rPr>
              <w:t>Náš region</w:t>
            </w:r>
          </w:p>
          <w:p w:rsidR="00F07115" w:rsidRDefault="00F07115" w:rsidP="000C05C9">
            <w:pPr>
              <w:rPr>
                <w:sz w:val="20"/>
                <w:szCs w:val="20"/>
              </w:rPr>
            </w:pPr>
          </w:p>
          <w:p w:rsidR="000C05C9" w:rsidRPr="000D1828" w:rsidRDefault="000C05C9" w:rsidP="000C05C9">
            <w:pPr>
              <w:rPr>
                <w:sz w:val="20"/>
                <w:szCs w:val="20"/>
              </w:rPr>
            </w:pPr>
            <w:r w:rsidRPr="000D1828">
              <w:rPr>
                <w:sz w:val="20"/>
                <w:szCs w:val="20"/>
              </w:rPr>
              <w:t>Naše vlast</w:t>
            </w:r>
          </w:p>
          <w:p w:rsidR="000C05C9" w:rsidRPr="000D1828" w:rsidRDefault="000C05C9" w:rsidP="000C05C9">
            <w:pPr>
              <w:rPr>
                <w:b/>
                <w:bCs/>
                <w:sz w:val="20"/>
                <w:szCs w:val="20"/>
              </w:rPr>
            </w:pPr>
          </w:p>
          <w:p w:rsidR="000C05C9" w:rsidRDefault="000C05C9" w:rsidP="004168C5">
            <w:pPr>
              <w:rPr>
                <w:sz w:val="20"/>
                <w:szCs w:val="20"/>
              </w:rPr>
            </w:pP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p>
          <w:p w:rsidR="007A42ED" w:rsidRDefault="007A42ED" w:rsidP="004168C5">
            <w:pPr>
              <w:rPr>
                <w:sz w:val="20"/>
                <w:szCs w:val="20"/>
              </w:rPr>
            </w:pPr>
          </w:p>
          <w:p w:rsidR="00F07115" w:rsidRDefault="007A42ED" w:rsidP="004168C5">
            <w:pPr>
              <w:rPr>
                <w:sz w:val="20"/>
                <w:szCs w:val="20"/>
              </w:rPr>
            </w:pPr>
            <w:r>
              <w:rPr>
                <w:sz w:val="20"/>
                <w:szCs w:val="20"/>
              </w:rPr>
              <w:t>soužití lidí</w:t>
            </w:r>
          </w:p>
          <w:p w:rsidR="00F07115" w:rsidRDefault="00F07115" w:rsidP="004168C5">
            <w:pPr>
              <w:rPr>
                <w:sz w:val="20"/>
                <w:szCs w:val="20"/>
              </w:rPr>
            </w:pPr>
          </w:p>
          <w:p w:rsidR="00F07115" w:rsidRDefault="00F07115" w:rsidP="004168C5">
            <w:pPr>
              <w:rPr>
                <w:sz w:val="20"/>
                <w:szCs w:val="20"/>
              </w:rPr>
            </w:pPr>
          </w:p>
          <w:p w:rsidR="00F07115" w:rsidRDefault="007A42ED" w:rsidP="004168C5">
            <w:pPr>
              <w:rPr>
                <w:sz w:val="20"/>
                <w:szCs w:val="20"/>
              </w:rPr>
            </w:pPr>
            <w:r>
              <w:rPr>
                <w:sz w:val="20"/>
                <w:szCs w:val="20"/>
              </w:rPr>
              <w:t>chování lidí</w:t>
            </w: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p>
          <w:p w:rsidR="00F07115" w:rsidRDefault="00F07115" w:rsidP="004168C5">
            <w:pPr>
              <w:rPr>
                <w:sz w:val="20"/>
                <w:szCs w:val="20"/>
              </w:rPr>
            </w:pPr>
            <w:r>
              <w:rPr>
                <w:sz w:val="20"/>
                <w:szCs w:val="20"/>
              </w:rPr>
              <w:t>Mýty, báje a pověsti</w:t>
            </w:r>
          </w:p>
          <w:p w:rsidR="00F07115" w:rsidRPr="000D1828" w:rsidRDefault="00F07115" w:rsidP="00F07115">
            <w:pPr>
              <w:rPr>
                <w:b/>
                <w:bCs/>
                <w:sz w:val="20"/>
                <w:szCs w:val="20"/>
              </w:rPr>
            </w:pPr>
            <w:r w:rsidRPr="000D1828">
              <w:rPr>
                <w:sz w:val="20"/>
                <w:szCs w:val="20"/>
              </w:rPr>
              <w:t>Kapitoly z nejstarších dějin</w:t>
            </w:r>
          </w:p>
          <w:p w:rsidR="00F07115" w:rsidRDefault="00F07115" w:rsidP="00F07115">
            <w:pPr>
              <w:rPr>
                <w:sz w:val="20"/>
                <w:szCs w:val="20"/>
              </w:rPr>
            </w:pPr>
            <w:r w:rsidRPr="008614A3">
              <w:rPr>
                <w:sz w:val="20"/>
                <w:szCs w:val="20"/>
              </w:rPr>
              <w:t>Návštěva muzea</w:t>
            </w:r>
          </w:p>
          <w:p w:rsidR="00F07115" w:rsidRPr="000D1828" w:rsidRDefault="00F07115" w:rsidP="00F07115">
            <w:pPr>
              <w:rPr>
                <w:sz w:val="20"/>
                <w:szCs w:val="20"/>
              </w:rPr>
            </w:pPr>
            <w:r>
              <w:rPr>
                <w:sz w:val="20"/>
                <w:szCs w:val="20"/>
              </w:rPr>
              <w:t>Návštěva zámku</w:t>
            </w:r>
          </w:p>
          <w:p w:rsidR="00F07115" w:rsidRDefault="00F07115" w:rsidP="00F07115">
            <w:pPr>
              <w:rPr>
                <w:sz w:val="20"/>
                <w:szCs w:val="20"/>
              </w:rPr>
            </w:pPr>
          </w:p>
          <w:p w:rsidR="00F07115" w:rsidRDefault="00F07115" w:rsidP="004168C5">
            <w:pPr>
              <w:rPr>
                <w:sz w:val="20"/>
                <w:szCs w:val="20"/>
              </w:rPr>
            </w:pPr>
          </w:p>
          <w:p w:rsidR="00F07115" w:rsidRDefault="00F07115" w:rsidP="004168C5">
            <w:pPr>
              <w:rPr>
                <w:sz w:val="20"/>
                <w:szCs w:val="20"/>
              </w:rPr>
            </w:pPr>
          </w:p>
          <w:p w:rsidR="007A42ED" w:rsidRDefault="007A42ED" w:rsidP="004168C5">
            <w:pPr>
              <w:rPr>
                <w:sz w:val="20"/>
                <w:szCs w:val="20"/>
              </w:rPr>
            </w:pPr>
          </w:p>
          <w:p w:rsidR="007A42ED" w:rsidRDefault="007A42ED" w:rsidP="004168C5">
            <w:pPr>
              <w:rPr>
                <w:sz w:val="20"/>
                <w:szCs w:val="20"/>
              </w:rPr>
            </w:pPr>
          </w:p>
          <w:p w:rsidR="007A42ED" w:rsidRDefault="007A42ED" w:rsidP="004168C5">
            <w:pPr>
              <w:rPr>
                <w:sz w:val="20"/>
                <w:szCs w:val="20"/>
              </w:rPr>
            </w:pPr>
          </w:p>
          <w:p w:rsidR="003E31CF" w:rsidRDefault="003E31CF" w:rsidP="003E31CF">
            <w:pPr>
              <w:rPr>
                <w:sz w:val="20"/>
                <w:szCs w:val="20"/>
              </w:rPr>
            </w:pPr>
            <w:r>
              <w:rPr>
                <w:sz w:val="20"/>
                <w:szCs w:val="20"/>
              </w:rPr>
              <w:t>Význam a ochrana přírody, osobní bezpečí a prevence duševního zdraví</w:t>
            </w:r>
          </w:p>
          <w:p w:rsidR="003E31CF" w:rsidRDefault="003E31CF" w:rsidP="003E31CF">
            <w:pPr>
              <w:rPr>
                <w:sz w:val="20"/>
                <w:szCs w:val="20"/>
              </w:rPr>
            </w:pPr>
            <w:r>
              <w:rPr>
                <w:sz w:val="20"/>
                <w:szCs w:val="20"/>
              </w:rPr>
              <w:t>požáry a jejich rizika</w:t>
            </w:r>
          </w:p>
          <w:p w:rsidR="003E31CF" w:rsidRDefault="003E31CF" w:rsidP="003E31CF">
            <w:pPr>
              <w:rPr>
                <w:sz w:val="20"/>
                <w:szCs w:val="20"/>
              </w:rPr>
            </w:pPr>
            <w:r>
              <w:rPr>
                <w:sz w:val="20"/>
                <w:szCs w:val="20"/>
              </w:rPr>
              <w:t>péče o zdraví, první pomoc</w:t>
            </w:r>
          </w:p>
          <w:p w:rsidR="007A42ED" w:rsidRDefault="007A42ED" w:rsidP="004168C5">
            <w:pPr>
              <w:rPr>
                <w:sz w:val="20"/>
                <w:szCs w:val="20"/>
              </w:rPr>
            </w:pPr>
          </w:p>
          <w:p w:rsidR="007A42ED" w:rsidRDefault="007A42ED" w:rsidP="004168C5">
            <w:pPr>
              <w:rPr>
                <w:sz w:val="20"/>
                <w:szCs w:val="20"/>
              </w:rPr>
            </w:pPr>
          </w:p>
          <w:p w:rsidR="00991E97" w:rsidRPr="00B42762" w:rsidRDefault="00991E97" w:rsidP="004168C5">
            <w:pPr>
              <w:rPr>
                <w:sz w:val="20"/>
                <w:szCs w:val="20"/>
              </w:rPr>
            </w:pPr>
            <w:r>
              <w:rPr>
                <w:sz w:val="20"/>
                <w:szCs w:val="20"/>
              </w:rPr>
              <w:t>Příroda živá a neživá</w:t>
            </w:r>
          </w:p>
          <w:p w:rsidR="00991E97" w:rsidRDefault="00991E97" w:rsidP="004168C5">
            <w:pPr>
              <w:rPr>
                <w:sz w:val="20"/>
                <w:szCs w:val="20"/>
              </w:rPr>
            </w:pPr>
            <w:r>
              <w:rPr>
                <w:sz w:val="20"/>
                <w:szCs w:val="20"/>
              </w:rPr>
              <w:t xml:space="preserve">Ekosystém </w:t>
            </w:r>
          </w:p>
          <w:p w:rsidR="00991E97" w:rsidRPr="00B42762" w:rsidRDefault="00991E97" w:rsidP="004168C5">
            <w:pPr>
              <w:rPr>
                <w:sz w:val="20"/>
                <w:szCs w:val="20"/>
              </w:rPr>
            </w:pPr>
            <w:r>
              <w:rPr>
                <w:sz w:val="20"/>
                <w:szCs w:val="20"/>
              </w:rPr>
              <w:t>Živé organismy</w:t>
            </w:r>
          </w:p>
          <w:p w:rsidR="00991E97" w:rsidRDefault="00991E97" w:rsidP="004168C5">
            <w:pPr>
              <w:rPr>
                <w:sz w:val="20"/>
                <w:szCs w:val="20"/>
              </w:rPr>
            </w:pPr>
            <w:r>
              <w:rPr>
                <w:sz w:val="20"/>
                <w:szCs w:val="20"/>
              </w:rPr>
              <w:t xml:space="preserve">Houby </w:t>
            </w:r>
          </w:p>
          <w:p w:rsidR="00991E97" w:rsidRPr="00B42762" w:rsidRDefault="00991E97" w:rsidP="004168C5">
            <w:pPr>
              <w:rPr>
                <w:sz w:val="20"/>
                <w:szCs w:val="20"/>
              </w:rPr>
            </w:pPr>
            <w:r>
              <w:rPr>
                <w:sz w:val="20"/>
                <w:szCs w:val="20"/>
              </w:rPr>
              <w:t>Živočichové</w:t>
            </w:r>
          </w:p>
          <w:p w:rsidR="00991E97" w:rsidRDefault="00991E97" w:rsidP="004168C5">
            <w:pPr>
              <w:rPr>
                <w:sz w:val="20"/>
                <w:szCs w:val="20"/>
              </w:rPr>
            </w:pPr>
            <w:r>
              <w:rPr>
                <w:sz w:val="20"/>
                <w:szCs w:val="20"/>
              </w:rPr>
              <w:t>Rostliny</w:t>
            </w:r>
          </w:p>
          <w:p w:rsidR="00991E97" w:rsidRPr="00B42762" w:rsidRDefault="00991E97" w:rsidP="004168C5">
            <w:pPr>
              <w:rPr>
                <w:sz w:val="20"/>
                <w:szCs w:val="20"/>
              </w:rPr>
            </w:pPr>
            <w:r>
              <w:rPr>
                <w:sz w:val="20"/>
                <w:szCs w:val="20"/>
              </w:rPr>
              <w:t>Vápník a stavba zubu</w:t>
            </w:r>
          </w:p>
          <w:p w:rsidR="00991E97" w:rsidRDefault="00991E97" w:rsidP="004168C5">
            <w:pPr>
              <w:rPr>
                <w:sz w:val="20"/>
                <w:szCs w:val="20"/>
              </w:rPr>
            </w:pPr>
            <w:r>
              <w:rPr>
                <w:sz w:val="20"/>
                <w:szCs w:val="20"/>
              </w:rPr>
              <w:t>Zubní povlak</w:t>
            </w:r>
          </w:p>
          <w:p w:rsidR="00991E97" w:rsidRPr="00B42762" w:rsidRDefault="00991E97" w:rsidP="004168C5">
            <w:pPr>
              <w:rPr>
                <w:sz w:val="20"/>
                <w:szCs w:val="20"/>
              </w:rPr>
            </w:pPr>
            <w:r>
              <w:rPr>
                <w:sz w:val="20"/>
                <w:szCs w:val="20"/>
              </w:rPr>
              <w:t>Pomůcky proti zubnímu plaku</w:t>
            </w:r>
          </w:p>
          <w:p w:rsidR="00991E97" w:rsidRPr="00B42762" w:rsidRDefault="00991E97" w:rsidP="004168C5">
            <w:pPr>
              <w:rPr>
                <w:sz w:val="20"/>
                <w:szCs w:val="20"/>
              </w:rPr>
            </w:pPr>
            <w:r>
              <w:rPr>
                <w:sz w:val="20"/>
                <w:szCs w:val="20"/>
              </w:rPr>
              <w:t>Živá příroda – od podzimu do zimy, od jara do léta</w:t>
            </w:r>
          </w:p>
          <w:p w:rsidR="00991E97" w:rsidRPr="00B42762" w:rsidRDefault="00991E97" w:rsidP="004168C5">
            <w:pPr>
              <w:rPr>
                <w:sz w:val="20"/>
                <w:szCs w:val="20"/>
              </w:rPr>
            </w:pPr>
            <w:r>
              <w:rPr>
                <w:sz w:val="20"/>
                <w:szCs w:val="20"/>
              </w:rPr>
              <w:t xml:space="preserve">Poskytování první pomoci </w:t>
            </w:r>
          </w:p>
          <w:p w:rsidR="00991E97" w:rsidRPr="00B42762" w:rsidRDefault="00991E97" w:rsidP="004168C5">
            <w:pPr>
              <w:rPr>
                <w:sz w:val="20"/>
                <w:szCs w:val="20"/>
              </w:rPr>
            </w:pPr>
            <w:r w:rsidRPr="00B42762">
              <w:rPr>
                <w:sz w:val="20"/>
                <w:szCs w:val="20"/>
              </w:rPr>
              <w:t>Neživá příroda</w:t>
            </w:r>
          </w:p>
          <w:p w:rsidR="00991E97" w:rsidRPr="00B42762" w:rsidRDefault="00991E97" w:rsidP="004168C5">
            <w:pPr>
              <w:rPr>
                <w:sz w:val="20"/>
                <w:szCs w:val="20"/>
              </w:rPr>
            </w:pPr>
            <w:r w:rsidRPr="00B42762">
              <w:rPr>
                <w:sz w:val="20"/>
                <w:szCs w:val="20"/>
              </w:rPr>
              <w:t>- voda, vzduch, půda</w:t>
            </w:r>
          </w:p>
          <w:p w:rsidR="00991E97" w:rsidRPr="00B42762" w:rsidRDefault="00991E97" w:rsidP="004168C5">
            <w:pPr>
              <w:rPr>
                <w:sz w:val="20"/>
                <w:szCs w:val="20"/>
              </w:rPr>
            </w:pPr>
            <w:r w:rsidRPr="00B42762">
              <w:rPr>
                <w:sz w:val="20"/>
                <w:szCs w:val="20"/>
              </w:rPr>
              <w:t>- nerosty a horniny</w:t>
            </w:r>
          </w:p>
          <w:p w:rsidR="003E31CF" w:rsidRDefault="003E31CF" w:rsidP="00E06BE3">
            <w:pPr>
              <w:rPr>
                <w:sz w:val="20"/>
                <w:szCs w:val="20"/>
              </w:rPr>
            </w:pPr>
          </w:p>
          <w:p w:rsidR="00E14534" w:rsidRPr="007A42ED" w:rsidRDefault="007D5034" w:rsidP="007D5034">
            <w:pPr>
              <w:rPr>
                <w:sz w:val="20"/>
                <w:szCs w:val="20"/>
              </w:rPr>
            </w:pPr>
            <w:r>
              <w:rPr>
                <w:sz w:val="20"/>
                <w:szCs w:val="20"/>
              </w:rPr>
              <w:t>H</w:t>
            </w:r>
            <w:r w:rsidR="00E06BE3">
              <w:rPr>
                <w:sz w:val="20"/>
                <w:szCs w:val="20"/>
              </w:rPr>
              <w:t>ospodaření domácnosti, přebytek a schodek rozpočtu</w:t>
            </w:r>
          </w:p>
        </w:tc>
        <w:tc>
          <w:tcPr>
            <w:tcW w:w="2694" w:type="dxa"/>
          </w:tcPr>
          <w:p w:rsidR="000C05C9" w:rsidRPr="000D1828" w:rsidRDefault="000C05C9" w:rsidP="000C05C9">
            <w:pPr>
              <w:rPr>
                <w:sz w:val="20"/>
                <w:szCs w:val="20"/>
              </w:rPr>
            </w:pPr>
          </w:p>
          <w:p w:rsidR="000C05C9" w:rsidRPr="000D1828" w:rsidRDefault="000C05C9" w:rsidP="000C05C9">
            <w:pPr>
              <w:rPr>
                <w:sz w:val="20"/>
                <w:szCs w:val="20"/>
              </w:rPr>
            </w:pPr>
            <w:r w:rsidRPr="000D1828">
              <w:rPr>
                <w:sz w:val="20"/>
                <w:szCs w:val="20"/>
              </w:rPr>
              <w:t>ENV</w:t>
            </w:r>
            <w:r w:rsidR="00557D02">
              <w:rPr>
                <w:sz w:val="20"/>
                <w:szCs w:val="20"/>
              </w:rPr>
              <w:t>-Lidské aktivity a problémy životního prostředí-</w:t>
            </w:r>
            <w:r w:rsidRPr="000D1828">
              <w:rPr>
                <w:sz w:val="20"/>
                <w:szCs w:val="20"/>
              </w:rPr>
              <w:t>- projekt</w:t>
            </w:r>
            <w:r w:rsidR="00D63C30">
              <w:rPr>
                <w:sz w:val="20"/>
                <w:szCs w:val="20"/>
              </w:rPr>
              <w:t>ové</w:t>
            </w:r>
            <w:r w:rsidRPr="000D1828">
              <w:rPr>
                <w:sz w:val="20"/>
                <w:szCs w:val="20"/>
              </w:rPr>
              <w:t xml:space="preserve"> vyučování </w:t>
            </w:r>
            <w:r w:rsidR="00557D02">
              <w:rPr>
                <w:sz w:val="20"/>
                <w:szCs w:val="20"/>
              </w:rPr>
              <w:t>-</w:t>
            </w:r>
            <w:r w:rsidRPr="000D1828">
              <w:rPr>
                <w:sz w:val="20"/>
                <w:szCs w:val="20"/>
              </w:rPr>
              <w:t xml:space="preserve">Den Země </w:t>
            </w:r>
          </w:p>
          <w:p w:rsidR="000C05C9" w:rsidRPr="000D1828" w:rsidRDefault="000C05C9" w:rsidP="000C05C9">
            <w:pPr>
              <w:rPr>
                <w:sz w:val="20"/>
                <w:szCs w:val="20"/>
              </w:rPr>
            </w:pPr>
          </w:p>
          <w:p w:rsidR="000C05C9" w:rsidRPr="000D1828" w:rsidRDefault="000C05C9" w:rsidP="000C05C9">
            <w:pPr>
              <w:rPr>
                <w:sz w:val="20"/>
                <w:szCs w:val="20"/>
              </w:rPr>
            </w:pPr>
          </w:p>
          <w:p w:rsidR="000C05C9" w:rsidRPr="000D1828" w:rsidRDefault="000C05C9" w:rsidP="000C05C9">
            <w:pPr>
              <w:rPr>
                <w:sz w:val="20"/>
                <w:szCs w:val="20"/>
              </w:rPr>
            </w:pPr>
          </w:p>
          <w:p w:rsidR="000C05C9" w:rsidRPr="000D1828" w:rsidRDefault="000C05C9" w:rsidP="000C05C9">
            <w:pPr>
              <w:rPr>
                <w:sz w:val="20"/>
                <w:szCs w:val="20"/>
              </w:rPr>
            </w:pPr>
          </w:p>
          <w:p w:rsidR="00991E97" w:rsidRDefault="00991E97" w:rsidP="004168C5">
            <w:pPr>
              <w:rPr>
                <w:sz w:val="20"/>
                <w:szCs w:val="20"/>
              </w:rPr>
            </w:pPr>
            <w:r w:rsidRPr="00B42762">
              <w:rPr>
                <w:sz w:val="20"/>
                <w:szCs w:val="20"/>
              </w:rPr>
              <w:t xml:space="preserve"> </w:t>
            </w:r>
          </w:p>
          <w:p w:rsidR="000C05C9" w:rsidRDefault="000C05C9" w:rsidP="004168C5">
            <w:pPr>
              <w:rPr>
                <w:sz w:val="20"/>
                <w:szCs w:val="20"/>
              </w:rPr>
            </w:pPr>
          </w:p>
          <w:p w:rsidR="007A42ED" w:rsidRDefault="007A42ED" w:rsidP="004168C5">
            <w:pPr>
              <w:rPr>
                <w:sz w:val="20"/>
                <w:szCs w:val="20"/>
              </w:rPr>
            </w:pPr>
          </w:p>
          <w:p w:rsidR="007A42ED" w:rsidRDefault="007A42ED" w:rsidP="004168C5">
            <w:pPr>
              <w:rPr>
                <w:sz w:val="20"/>
                <w:szCs w:val="20"/>
              </w:rPr>
            </w:pPr>
          </w:p>
          <w:p w:rsidR="007A42ED" w:rsidRDefault="007A42ED" w:rsidP="004168C5">
            <w:pPr>
              <w:rPr>
                <w:sz w:val="20"/>
                <w:szCs w:val="20"/>
              </w:rPr>
            </w:pPr>
          </w:p>
          <w:p w:rsidR="00991E97" w:rsidRDefault="00991E97" w:rsidP="004168C5">
            <w:pPr>
              <w:rPr>
                <w:sz w:val="20"/>
                <w:szCs w:val="20"/>
              </w:rPr>
            </w:pPr>
          </w:p>
          <w:p w:rsidR="00991E97" w:rsidRDefault="00991E97" w:rsidP="004168C5">
            <w:pPr>
              <w:rPr>
                <w:sz w:val="20"/>
                <w:szCs w:val="20"/>
              </w:rPr>
            </w:pPr>
          </w:p>
          <w:p w:rsidR="00991E97" w:rsidRPr="00B42762" w:rsidRDefault="00991E97" w:rsidP="004168C5">
            <w:pPr>
              <w:rPr>
                <w:sz w:val="20"/>
                <w:szCs w:val="20"/>
              </w:rPr>
            </w:pPr>
            <w:r w:rsidRPr="00B42762">
              <w:rPr>
                <w:sz w:val="20"/>
                <w:szCs w:val="20"/>
              </w:rPr>
              <w:t>ENV</w:t>
            </w:r>
            <w:r w:rsidR="00557D02">
              <w:rPr>
                <w:sz w:val="20"/>
                <w:szCs w:val="20"/>
              </w:rPr>
              <w:t xml:space="preserve">-Vztah člověka k prostředí </w:t>
            </w:r>
            <w:r w:rsidRPr="00B42762">
              <w:rPr>
                <w:sz w:val="20"/>
                <w:szCs w:val="20"/>
              </w:rPr>
              <w:t>– ochrana rostlin a živočichů</w:t>
            </w:r>
            <w:r w:rsidR="00557D02">
              <w:rPr>
                <w:sz w:val="20"/>
                <w:szCs w:val="20"/>
              </w:rPr>
              <w:t xml:space="preserve"> (beseda)</w:t>
            </w:r>
          </w:p>
          <w:p w:rsidR="00991E97" w:rsidRDefault="00557D02" w:rsidP="004168C5">
            <w:pPr>
              <w:rPr>
                <w:sz w:val="20"/>
                <w:szCs w:val="20"/>
              </w:rPr>
            </w:pPr>
            <w:r>
              <w:rPr>
                <w:sz w:val="20"/>
                <w:szCs w:val="20"/>
              </w:rPr>
              <w:t>ENV-Ekosytémy</w:t>
            </w:r>
            <w:r w:rsidR="00991E97" w:rsidRPr="00B42762">
              <w:rPr>
                <w:sz w:val="20"/>
                <w:szCs w:val="20"/>
              </w:rPr>
              <w:t>- ekosystémy: les, pole, vodní zdroje</w:t>
            </w:r>
            <w:r w:rsidR="0057010E">
              <w:rPr>
                <w:sz w:val="20"/>
                <w:szCs w:val="20"/>
              </w:rPr>
              <w:t xml:space="preserve"> (prezentace)</w:t>
            </w:r>
          </w:p>
          <w:p w:rsidR="0057010E" w:rsidRDefault="0057010E" w:rsidP="004168C5">
            <w:pPr>
              <w:rPr>
                <w:sz w:val="20"/>
                <w:szCs w:val="20"/>
              </w:rPr>
            </w:pPr>
          </w:p>
          <w:p w:rsidR="0057010E" w:rsidRPr="00B42762" w:rsidRDefault="0057010E" w:rsidP="004168C5">
            <w:pPr>
              <w:rPr>
                <w:sz w:val="20"/>
                <w:szCs w:val="20"/>
              </w:rPr>
            </w:pPr>
            <w:r>
              <w:rPr>
                <w:sz w:val="20"/>
                <w:szCs w:val="20"/>
              </w:rPr>
              <w:t>ENV- Lidské aktivity a problémy životního prostředí</w:t>
            </w:r>
          </w:p>
          <w:p w:rsidR="00991E97" w:rsidRDefault="00991E97" w:rsidP="004168C5">
            <w:pPr>
              <w:rPr>
                <w:sz w:val="20"/>
                <w:szCs w:val="20"/>
              </w:rPr>
            </w:pPr>
            <w:r w:rsidRPr="00B42762">
              <w:rPr>
                <w:sz w:val="20"/>
                <w:szCs w:val="20"/>
              </w:rPr>
              <w:t>- projektové vyučování</w:t>
            </w:r>
            <w:r w:rsidR="00547126">
              <w:rPr>
                <w:sz w:val="20"/>
                <w:szCs w:val="20"/>
              </w:rPr>
              <w:t xml:space="preserve"> -</w:t>
            </w:r>
            <w:r w:rsidRPr="00B42762">
              <w:rPr>
                <w:sz w:val="20"/>
                <w:szCs w:val="20"/>
              </w:rPr>
              <w:t xml:space="preserve"> Den Země</w:t>
            </w:r>
          </w:p>
          <w:p w:rsidR="00991E97" w:rsidRDefault="00991E97" w:rsidP="004168C5">
            <w:pPr>
              <w:rPr>
                <w:sz w:val="20"/>
                <w:szCs w:val="20"/>
              </w:rPr>
            </w:pPr>
          </w:p>
          <w:p w:rsidR="00991E97" w:rsidRPr="000D1828" w:rsidRDefault="00991E97" w:rsidP="00991E97">
            <w:pPr>
              <w:rPr>
                <w:sz w:val="20"/>
                <w:szCs w:val="20"/>
              </w:rPr>
            </w:pPr>
          </w:p>
          <w:p w:rsidR="00991E97" w:rsidRPr="000D1828" w:rsidRDefault="00991E97" w:rsidP="00991E97">
            <w:pPr>
              <w:rPr>
                <w:sz w:val="20"/>
                <w:szCs w:val="20"/>
              </w:rPr>
            </w:pPr>
          </w:p>
          <w:p w:rsidR="00991E97" w:rsidRDefault="00991E97" w:rsidP="004168C5">
            <w:pPr>
              <w:rPr>
                <w:sz w:val="20"/>
                <w:szCs w:val="20"/>
              </w:rPr>
            </w:pPr>
          </w:p>
          <w:p w:rsidR="00991E97" w:rsidRDefault="00991E97" w:rsidP="004168C5">
            <w:pPr>
              <w:rPr>
                <w:sz w:val="20"/>
                <w:szCs w:val="20"/>
              </w:rPr>
            </w:pPr>
          </w:p>
          <w:p w:rsidR="00991E97" w:rsidRDefault="00991E97" w:rsidP="004168C5">
            <w:pPr>
              <w:rPr>
                <w:sz w:val="20"/>
                <w:szCs w:val="20"/>
              </w:rPr>
            </w:pPr>
          </w:p>
          <w:p w:rsidR="00991E97" w:rsidRPr="00B42762" w:rsidRDefault="00991E97" w:rsidP="004168C5">
            <w:pPr>
              <w:rPr>
                <w:sz w:val="20"/>
                <w:szCs w:val="20"/>
              </w:rPr>
            </w:pPr>
          </w:p>
        </w:tc>
      </w:tr>
    </w:tbl>
    <w:p w:rsidR="009A4955" w:rsidRDefault="009A4955" w:rsidP="004168C5">
      <w:pPr>
        <w:outlineLv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4649"/>
        <w:gridCol w:w="2694"/>
        <w:gridCol w:w="2580"/>
      </w:tblGrid>
      <w:tr w:rsidR="00991E97" w:rsidTr="009D7497">
        <w:tc>
          <w:tcPr>
            <w:tcW w:w="13887" w:type="dxa"/>
            <w:gridSpan w:val="4"/>
          </w:tcPr>
          <w:p w:rsidR="00991E97" w:rsidRDefault="00991E97" w:rsidP="00991E97">
            <w:pPr>
              <w:jc w:val="center"/>
              <w:rPr>
                <w:b/>
                <w:bCs/>
                <w:sz w:val="28"/>
                <w:szCs w:val="28"/>
              </w:rPr>
            </w:pPr>
            <w:r>
              <w:rPr>
                <w:b/>
                <w:bCs/>
                <w:sz w:val="28"/>
                <w:szCs w:val="28"/>
              </w:rPr>
              <w:t>ČLOVĚK A SVĚT V. ROČNÍK</w:t>
            </w:r>
          </w:p>
        </w:tc>
      </w:tr>
      <w:tr w:rsidR="007A42ED" w:rsidTr="00800C00">
        <w:tc>
          <w:tcPr>
            <w:tcW w:w="3964" w:type="dxa"/>
          </w:tcPr>
          <w:p w:rsidR="00991E97" w:rsidRDefault="00991E97" w:rsidP="00FA7D0C">
            <w:pPr>
              <w:rPr>
                <w:b/>
                <w:bCs/>
                <w:sz w:val="20"/>
                <w:szCs w:val="20"/>
              </w:rPr>
            </w:pPr>
            <w:r w:rsidRPr="008614A3">
              <w:rPr>
                <w:b/>
                <w:bCs/>
                <w:sz w:val="20"/>
                <w:szCs w:val="20"/>
              </w:rPr>
              <w:t>Očekávané výstupy z RVP ZV</w:t>
            </w:r>
          </w:p>
          <w:p w:rsidR="00991E97" w:rsidRPr="008614A3" w:rsidRDefault="00991E97" w:rsidP="00FA7D0C">
            <w:pPr>
              <w:rPr>
                <w:b/>
                <w:bCs/>
                <w:sz w:val="20"/>
                <w:szCs w:val="20"/>
              </w:rPr>
            </w:pPr>
            <w:r>
              <w:rPr>
                <w:b/>
                <w:bCs/>
                <w:sz w:val="20"/>
                <w:szCs w:val="20"/>
              </w:rPr>
              <w:t>Žák:</w:t>
            </w:r>
          </w:p>
        </w:tc>
        <w:tc>
          <w:tcPr>
            <w:tcW w:w="4649" w:type="dxa"/>
          </w:tcPr>
          <w:p w:rsidR="00991E97" w:rsidRDefault="00991E97" w:rsidP="00FA7D0C">
            <w:pPr>
              <w:rPr>
                <w:b/>
                <w:bCs/>
                <w:sz w:val="20"/>
                <w:szCs w:val="20"/>
              </w:rPr>
            </w:pPr>
            <w:r w:rsidRPr="008614A3">
              <w:rPr>
                <w:b/>
                <w:bCs/>
                <w:sz w:val="20"/>
                <w:szCs w:val="20"/>
              </w:rPr>
              <w:t>Školní výstupy</w:t>
            </w:r>
          </w:p>
          <w:p w:rsidR="00991E97" w:rsidRPr="008614A3" w:rsidRDefault="00991E97" w:rsidP="00FA7D0C">
            <w:pPr>
              <w:rPr>
                <w:b/>
                <w:bCs/>
                <w:sz w:val="20"/>
                <w:szCs w:val="20"/>
              </w:rPr>
            </w:pPr>
            <w:r>
              <w:rPr>
                <w:b/>
                <w:bCs/>
                <w:sz w:val="20"/>
                <w:szCs w:val="20"/>
              </w:rPr>
              <w:t>Žák:</w:t>
            </w:r>
          </w:p>
        </w:tc>
        <w:tc>
          <w:tcPr>
            <w:tcW w:w="2694" w:type="dxa"/>
          </w:tcPr>
          <w:p w:rsidR="00991E97" w:rsidRPr="008614A3" w:rsidRDefault="00991E97" w:rsidP="00FA7D0C">
            <w:pPr>
              <w:rPr>
                <w:b/>
                <w:bCs/>
                <w:sz w:val="20"/>
                <w:szCs w:val="20"/>
              </w:rPr>
            </w:pPr>
            <w:r w:rsidRPr="008614A3">
              <w:rPr>
                <w:b/>
                <w:bCs/>
                <w:sz w:val="20"/>
                <w:szCs w:val="20"/>
              </w:rPr>
              <w:t>Učivo</w:t>
            </w:r>
          </w:p>
        </w:tc>
        <w:tc>
          <w:tcPr>
            <w:tcW w:w="2580" w:type="dxa"/>
          </w:tcPr>
          <w:p w:rsidR="00991E97" w:rsidRPr="008614A3" w:rsidRDefault="00991E97" w:rsidP="00800C00">
            <w:pPr>
              <w:rPr>
                <w:b/>
                <w:bCs/>
                <w:sz w:val="20"/>
                <w:szCs w:val="20"/>
              </w:rPr>
            </w:pPr>
            <w:r>
              <w:rPr>
                <w:b/>
                <w:bCs/>
                <w:sz w:val="20"/>
                <w:szCs w:val="20"/>
              </w:rPr>
              <w:t xml:space="preserve">Přesahy a vazby </w:t>
            </w:r>
            <w:r w:rsidRPr="008614A3">
              <w:rPr>
                <w:b/>
                <w:bCs/>
                <w:sz w:val="20"/>
                <w:szCs w:val="20"/>
              </w:rPr>
              <w:t>(průř</w:t>
            </w:r>
            <w:r>
              <w:rPr>
                <w:b/>
                <w:bCs/>
                <w:sz w:val="20"/>
                <w:szCs w:val="20"/>
              </w:rPr>
              <w:t>.</w:t>
            </w:r>
            <w:r w:rsidR="00800C00">
              <w:rPr>
                <w:b/>
                <w:bCs/>
                <w:sz w:val="20"/>
                <w:szCs w:val="20"/>
              </w:rPr>
              <w:t xml:space="preserve"> témata, </w:t>
            </w:r>
            <w:r w:rsidRPr="008614A3">
              <w:rPr>
                <w:b/>
                <w:bCs/>
                <w:sz w:val="20"/>
                <w:szCs w:val="20"/>
              </w:rPr>
              <w:t>mezipřed</w:t>
            </w:r>
            <w:r>
              <w:rPr>
                <w:b/>
                <w:bCs/>
                <w:sz w:val="20"/>
                <w:szCs w:val="20"/>
              </w:rPr>
              <w:t>.</w:t>
            </w:r>
            <w:r w:rsidRPr="008614A3">
              <w:rPr>
                <w:b/>
                <w:bCs/>
                <w:sz w:val="20"/>
                <w:szCs w:val="20"/>
              </w:rPr>
              <w:t xml:space="preserve"> vztahy)</w:t>
            </w:r>
          </w:p>
        </w:tc>
      </w:tr>
      <w:tr w:rsidR="007A42ED" w:rsidTr="00800C00">
        <w:tc>
          <w:tcPr>
            <w:tcW w:w="3964" w:type="dxa"/>
          </w:tcPr>
          <w:p w:rsidR="007A42ED" w:rsidRPr="00D47786" w:rsidRDefault="007A42ED" w:rsidP="007A42ED">
            <w:pPr>
              <w:rPr>
                <w:sz w:val="20"/>
                <w:szCs w:val="20"/>
              </w:rPr>
            </w:pPr>
            <w:r>
              <w:rPr>
                <w:sz w:val="20"/>
                <w:szCs w:val="20"/>
              </w:rPr>
              <w:t>U</w:t>
            </w:r>
            <w:r w:rsidRPr="00D47786">
              <w:rPr>
                <w:sz w:val="20"/>
                <w:szCs w:val="20"/>
              </w:rPr>
              <w:t>rčí a vysvětlí polohu svého bydliště nebo pobytu vzhledem ke krajině a státu</w:t>
            </w:r>
            <w:r>
              <w:rPr>
                <w:sz w:val="20"/>
                <w:szCs w:val="20"/>
              </w:rPr>
              <w:t>.</w:t>
            </w:r>
          </w:p>
          <w:p w:rsidR="007A42ED" w:rsidRDefault="007A42ED" w:rsidP="007A42ED">
            <w:pPr>
              <w:rPr>
                <w:sz w:val="20"/>
                <w:szCs w:val="20"/>
              </w:rPr>
            </w:pPr>
            <w:r>
              <w:rPr>
                <w:sz w:val="20"/>
                <w:szCs w:val="20"/>
              </w:rPr>
              <w:t>R</w:t>
            </w:r>
            <w:r w:rsidRPr="00D47786">
              <w:rPr>
                <w:sz w:val="20"/>
                <w:szCs w:val="20"/>
              </w:rPr>
              <w:t>ozlišuje mezi náčrty, plány a základními typy map; vyhledává jednoduché údaje o přírodních podmínkách a sídlištích lidí na mapách naší republiky, Evropy a polokoulí</w:t>
            </w:r>
            <w:r>
              <w:rPr>
                <w:sz w:val="20"/>
                <w:szCs w:val="20"/>
              </w:rPr>
              <w:t>.</w:t>
            </w:r>
          </w:p>
          <w:p w:rsidR="007A42ED" w:rsidRDefault="007A42ED" w:rsidP="007A42ED">
            <w:pPr>
              <w:rPr>
                <w:sz w:val="20"/>
                <w:szCs w:val="20"/>
              </w:rPr>
            </w:pPr>
            <w:r>
              <w:rPr>
                <w:sz w:val="20"/>
                <w:szCs w:val="20"/>
              </w:rPr>
              <w:t>V</w:t>
            </w:r>
            <w:r w:rsidRPr="00D47786">
              <w:rPr>
                <w:sz w:val="20"/>
                <w:szCs w:val="20"/>
              </w:rPr>
              <w:t>yhledává typické regionální zvláštnosti přírody, osídlení, hospodářství a kultury, jednoduchým způsobem posoudí jejich význam z hlediska přírodního, historického, politi</w:t>
            </w:r>
            <w:r>
              <w:rPr>
                <w:sz w:val="20"/>
                <w:szCs w:val="20"/>
              </w:rPr>
              <w:t>ckého, správního a vlastnického.</w:t>
            </w:r>
          </w:p>
          <w:p w:rsidR="007A42ED" w:rsidRPr="00D47786" w:rsidRDefault="007A42ED" w:rsidP="007A42ED">
            <w:pPr>
              <w:rPr>
                <w:sz w:val="20"/>
                <w:szCs w:val="20"/>
              </w:rPr>
            </w:pPr>
            <w:r>
              <w:rPr>
                <w:sz w:val="20"/>
                <w:szCs w:val="20"/>
              </w:rPr>
              <w:t>R</w:t>
            </w:r>
            <w:r w:rsidRPr="00D47786">
              <w:rPr>
                <w:sz w:val="20"/>
                <w:szCs w:val="20"/>
              </w:rPr>
              <w:t>ozlišuje hlavní orgány státní moci a některé jejich zástupce, symboly našeho státu a jejich význam</w:t>
            </w:r>
            <w:r>
              <w:rPr>
                <w:sz w:val="20"/>
                <w:szCs w:val="20"/>
              </w:rPr>
              <w:t>.</w:t>
            </w:r>
          </w:p>
          <w:p w:rsidR="007A42ED" w:rsidRDefault="007A42ED" w:rsidP="00991E97">
            <w:pPr>
              <w:rPr>
                <w:sz w:val="20"/>
                <w:szCs w:val="20"/>
              </w:rPr>
            </w:pPr>
          </w:p>
          <w:p w:rsidR="007A42ED" w:rsidRDefault="007A42ED" w:rsidP="00991E97">
            <w:pPr>
              <w:rPr>
                <w:sz w:val="20"/>
                <w:szCs w:val="20"/>
              </w:rPr>
            </w:pPr>
          </w:p>
          <w:p w:rsidR="007A42ED" w:rsidRDefault="007A42ED" w:rsidP="00991E97">
            <w:pPr>
              <w:rPr>
                <w:sz w:val="20"/>
                <w:szCs w:val="20"/>
              </w:rPr>
            </w:pPr>
          </w:p>
          <w:p w:rsidR="0087254F" w:rsidRDefault="0087254F" w:rsidP="0087254F">
            <w:pPr>
              <w:rPr>
                <w:sz w:val="20"/>
                <w:szCs w:val="20"/>
              </w:rPr>
            </w:pPr>
            <w:r>
              <w:rPr>
                <w:sz w:val="20"/>
                <w:szCs w:val="20"/>
              </w:rPr>
              <w:t>V</w:t>
            </w:r>
            <w:r w:rsidRPr="001077A7">
              <w:rPr>
                <w:sz w:val="20"/>
                <w:szCs w:val="20"/>
              </w:rPr>
              <w:t xml:space="preserve">yjádří na základě vlastních zkušeností vztahy mezi lidmi, vyvodí a dodržuje pravidla </w:t>
            </w:r>
            <w:r>
              <w:rPr>
                <w:sz w:val="20"/>
                <w:szCs w:val="20"/>
              </w:rPr>
              <w:t xml:space="preserve">pro soužití ve škole </w:t>
            </w:r>
            <w:r w:rsidRPr="001077A7">
              <w:rPr>
                <w:sz w:val="20"/>
                <w:szCs w:val="20"/>
              </w:rPr>
              <w:t>mezi chlapci a dívkami</w:t>
            </w:r>
            <w:r>
              <w:rPr>
                <w:sz w:val="20"/>
                <w:szCs w:val="20"/>
              </w:rPr>
              <w:t>, v rodině, v obci (městě).</w:t>
            </w:r>
          </w:p>
          <w:p w:rsidR="0087254F" w:rsidRDefault="0087254F" w:rsidP="0087254F">
            <w:pPr>
              <w:rPr>
                <w:sz w:val="20"/>
                <w:szCs w:val="20"/>
              </w:rPr>
            </w:pPr>
            <w:r>
              <w:rPr>
                <w:sz w:val="20"/>
                <w:szCs w:val="20"/>
              </w:rPr>
              <w:t>R</w:t>
            </w:r>
            <w:r w:rsidRPr="001077A7">
              <w:rPr>
                <w:sz w:val="20"/>
                <w:szCs w:val="20"/>
              </w:rPr>
              <w:t xml:space="preserve">ozlišuje základní rozdíly mezi </w:t>
            </w:r>
            <w:r>
              <w:rPr>
                <w:sz w:val="20"/>
                <w:szCs w:val="20"/>
              </w:rPr>
              <w:t>lidmi, obhájí</w:t>
            </w:r>
            <w:r w:rsidRPr="001077A7">
              <w:rPr>
                <w:sz w:val="20"/>
                <w:szCs w:val="20"/>
              </w:rPr>
              <w:t>, obhájí</w:t>
            </w:r>
            <w:r>
              <w:rPr>
                <w:sz w:val="20"/>
                <w:szCs w:val="20"/>
              </w:rPr>
              <w:t xml:space="preserve"> a odůvodní své názory, připustí svůj omyl a dohodne se na společném postupu řešení.</w:t>
            </w:r>
            <w:r w:rsidRPr="001077A7">
              <w:rPr>
                <w:sz w:val="20"/>
                <w:szCs w:val="20"/>
              </w:rPr>
              <w:t xml:space="preserve"> </w:t>
            </w:r>
          </w:p>
          <w:p w:rsidR="0087254F" w:rsidRDefault="0087254F" w:rsidP="0087254F">
            <w:pPr>
              <w:rPr>
                <w:sz w:val="20"/>
                <w:szCs w:val="20"/>
              </w:rPr>
            </w:pPr>
            <w:r>
              <w:rPr>
                <w:sz w:val="20"/>
                <w:szCs w:val="20"/>
              </w:rPr>
              <w:t>R</w:t>
            </w:r>
            <w:r w:rsidRPr="001077A7">
              <w:rPr>
                <w:sz w:val="20"/>
                <w:szCs w:val="20"/>
              </w:rPr>
              <w:t>ozpozná ve svém okolí jednání a chování, která se už tolerovat nemohou a která porušují základní lidská práva nebo demokrat</w:t>
            </w:r>
            <w:r>
              <w:rPr>
                <w:sz w:val="20"/>
                <w:szCs w:val="20"/>
              </w:rPr>
              <w:t>ické</w:t>
            </w:r>
            <w:r w:rsidRPr="001077A7">
              <w:rPr>
                <w:sz w:val="20"/>
                <w:szCs w:val="20"/>
              </w:rPr>
              <w:t xml:space="preserve"> </w:t>
            </w:r>
            <w:r>
              <w:rPr>
                <w:sz w:val="20"/>
                <w:szCs w:val="20"/>
              </w:rPr>
              <w:t>p</w:t>
            </w:r>
            <w:r w:rsidRPr="001077A7">
              <w:rPr>
                <w:sz w:val="20"/>
                <w:szCs w:val="20"/>
              </w:rPr>
              <w:t>rincipy</w:t>
            </w:r>
            <w:r>
              <w:rPr>
                <w:sz w:val="20"/>
                <w:szCs w:val="20"/>
              </w:rPr>
              <w:t>.</w:t>
            </w:r>
          </w:p>
          <w:p w:rsidR="00B03E54" w:rsidRPr="001077A7" w:rsidRDefault="00B03E54" w:rsidP="0087254F">
            <w:pPr>
              <w:rPr>
                <w:sz w:val="20"/>
                <w:szCs w:val="20"/>
              </w:rPr>
            </w:pPr>
          </w:p>
          <w:p w:rsidR="0087254F" w:rsidRDefault="0087254F" w:rsidP="0087254F">
            <w:pPr>
              <w:rPr>
                <w:sz w:val="20"/>
                <w:szCs w:val="20"/>
              </w:rPr>
            </w:pPr>
            <w:r>
              <w:rPr>
                <w:sz w:val="20"/>
                <w:szCs w:val="20"/>
              </w:rPr>
              <w:t xml:space="preserve">Orientuje se v </w:t>
            </w:r>
            <w:r w:rsidRPr="00D47786">
              <w:rPr>
                <w:sz w:val="20"/>
                <w:szCs w:val="20"/>
              </w:rPr>
              <w:t>základní</w:t>
            </w:r>
            <w:r>
              <w:rPr>
                <w:sz w:val="20"/>
                <w:szCs w:val="20"/>
              </w:rPr>
              <w:t>ch</w:t>
            </w:r>
            <w:r w:rsidRPr="00D47786">
              <w:rPr>
                <w:sz w:val="20"/>
                <w:szCs w:val="20"/>
              </w:rPr>
              <w:t xml:space="preserve"> form</w:t>
            </w:r>
            <w:r>
              <w:rPr>
                <w:sz w:val="20"/>
                <w:szCs w:val="20"/>
              </w:rPr>
              <w:t>ách</w:t>
            </w:r>
            <w:r w:rsidRPr="00D47786">
              <w:rPr>
                <w:sz w:val="20"/>
                <w:szCs w:val="20"/>
              </w:rPr>
              <w:t xml:space="preserve"> vlastnictví; používá peníze v běžných situacích</w:t>
            </w:r>
            <w:r>
              <w:rPr>
                <w:sz w:val="20"/>
                <w:szCs w:val="20"/>
              </w:rPr>
              <w:t>, odhadne a zkontroluje cenu nákupu a vrácené peníze, na příkladu ukáže nemožnost realizace všech chtěných výdajů, vysvětlí proč spořit, kdy si půjčovat a jak vracet dluhy.</w:t>
            </w:r>
          </w:p>
          <w:p w:rsidR="00F21EEC" w:rsidRDefault="00F21EEC" w:rsidP="0087254F">
            <w:pPr>
              <w:rPr>
                <w:sz w:val="20"/>
                <w:szCs w:val="20"/>
              </w:rPr>
            </w:pPr>
          </w:p>
          <w:p w:rsidR="0087254F" w:rsidRDefault="0087254F" w:rsidP="00991E97">
            <w:pPr>
              <w:rPr>
                <w:sz w:val="20"/>
                <w:szCs w:val="20"/>
              </w:rPr>
            </w:pPr>
            <w:r>
              <w:rPr>
                <w:sz w:val="20"/>
                <w:szCs w:val="20"/>
              </w:rPr>
              <w:t>P</w:t>
            </w:r>
            <w:r w:rsidRPr="001077A7">
              <w:rPr>
                <w:sz w:val="20"/>
                <w:szCs w:val="20"/>
              </w:rPr>
              <w:t>oukáže v nejbližším společenském a přírodním prostředí na změny a některé problémy a navrhne možnosti zlepšení životního prostředí obce (města)</w:t>
            </w:r>
            <w:r>
              <w:rPr>
                <w:sz w:val="20"/>
                <w:szCs w:val="20"/>
              </w:rPr>
              <w:t>.</w:t>
            </w:r>
          </w:p>
          <w:p w:rsidR="0087254F" w:rsidRPr="00D47786" w:rsidRDefault="0087254F" w:rsidP="0087254F">
            <w:pPr>
              <w:rPr>
                <w:sz w:val="20"/>
                <w:szCs w:val="20"/>
              </w:rPr>
            </w:pPr>
            <w:r>
              <w:rPr>
                <w:sz w:val="20"/>
                <w:szCs w:val="20"/>
              </w:rPr>
              <w:t>P</w:t>
            </w:r>
            <w:r w:rsidRPr="00D47786">
              <w:rPr>
                <w:sz w:val="20"/>
                <w:szCs w:val="20"/>
              </w:rPr>
              <w:t>racuje s časovými údaji a využívá zjištěných údajů k pochopení vztahů mezi ději a jevy</w:t>
            </w:r>
            <w:r>
              <w:rPr>
                <w:sz w:val="20"/>
                <w:szCs w:val="20"/>
              </w:rPr>
              <w:t>.</w:t>
            </w:r>
          </w:p>
          <w:p w:rsidR="0087254F" w:rsidRPr="00D47786" w:rsidRDefault="0087254F" w:rsidP="0087254F">
            <w:pPr>
              <w:rPr>
                <w:sz w:val="20"/>
                <w:szCs w:val="20"/>
              </w:rPr>
            </w:pPr>
            <w:r>
              <w:rPr>
                <w:sz w:val="20"/>
                <w:szCs w:val="20"/>
              </w:rPr>
              <w:t>V</w:t>
            </w:r>
            <w:r w:rsidRPr="00D47786">
              <w:rPr>
                <w:sz w:val="20"/>
                <w:szCs w:val="20"/>
              </w:rPr>
              <w:t>yužívá archivů, knihoven, sbírek muzeí a galerií jako informační zdrojů pro pochopení minulosti; zdůvodní základní význam chráněných částí přírody, nemovitých i movitých kulturních památek</w:t>
            </w:r>
            <w:r>
              <w:rPr>
                <w:sz w:val="20"/>
                <w:szCs w:val="20"/>
              </w:rPr>
              <w:t>.</w:t>
            </w:r>
          </w:p>
          <w:p w:rsidR="0087254F" w:rsidRPr="00D47786" w:rsidRDefault="0087254F" w:rsidP="0087254F">
            <w:pPr>
              <w:rPr>
                <w:sz w:val="20"/>
                <w:szCs w:val="20"/>
              </w:rPr>
            </w:pPr>
            <w:r>
              <w:rPr>
                <w:sz w:val="20"/>
                <w:szCs w:val="20"/>
              </w:rPr>
              <w:t>R</w:t>
            </w:r>
            <w:r w:rsidRPr="00D47786">
              <w:rPr>
                <w:sz w:val="20"/>
                <w:szCs w:val="20"/>
              </w:rPr>
              <w:t>ozeznává současné a minulé a orientuje se v hlavních reáliích minulosti a současnosti naší vlasti s využitím regionálních specifik</w:t>
            </w:r>
            <w:r>
              <w:rPr>
                <w:sz w:val="20"/>
                <w:szCs w:val="20"/>
              </w:rPr>
              <w:t>.</w:t>
            </w:r>
          </w:p>
          <w:p w:rsidR="0087254F" w:rsidRDefault="0087254F" w:rsidP="0087254F">
            <w:pPr>
              <w:rPr>
                <w:sz w:val="20"/>
                <w:szCs w:val="20"/>
              </w:rPr>
            </w:pPr>
            <w:r>
              <w:rPr>
                <w:sz w:val="20"/>
                <w:szCs w:val="20"/>
              </w:rPr>
              <w:t>O</w:t>
            </w:r>
            <w:r w:rsidRPr="00D47786">
              <w:rPr>
                <w:sz w:val="20"/>
                <w:szCs w:val="20"/>
              </w:rPr>
              <w:t>bjasní historické důvody pro zařazení státních svátků a významných dnů</w:t>
            </w:r>
            <w:r>
              <w:rPr>
                <w:sz w:val="20"/>
                <w:szCs w:val="20"/>
              </w:rPr>
              <w:t>.</w:t>
            </w:r>
          </w:p>
          <w:p w:rsidR="00991E97" w:rsidRPr="001077A7" w:rsidRDefault="00991E97" w:rsidP="00991E97">
            <w:pPr>
              <w:rPr>
                <w:sz w:val="20"/>
                <w:szCs w:val="20"/>
              </w:rPr>
            </w:pPr>
            <w:r>
              <w:rPr>
                <w:sz w:val="20"/>
                <w:szCs w:val="20"/>
              </w:rPr>
              <w:br/>
              <w:t>V</w:t>
            </w:r>
            <w:r w:rsidRPr="001077A7">
              <w:rPr>
                <w:sz w:val="20"/>
                <w:szCs w:val="20"/>
              </w:rPr>
              <w:t>ysvětlí na základě elementárních poznatků o Zemi jako součásti vesmíru souvislost s rozdělením času a střídáním ročních období</w:t>
            </w:r>
            <w:r>
              <w:rPr>
                <w:sz w:val="20"/>
                <w:szCs w:val="20"/>
              </w:rPr>
              <w:t>.</w:t>
            </w:r>
          </w:p>
          <w:p w:rsidR="00D35F49" w:rsidRPr="00547126" w:rsidRDefault="00D35F49" w:rsidP="00D35F49">
            <w:pPr>
              <w:rPr>
                <w:sz w:val="20"/>
                <w:szCs w:val="20"/>
              </w:rPr>
            </w:pPr>
            <w:r w:rsidRPr="00547126">
              <w:rPr>
                <w:sz w:val="20"/>
                <w:szCs w:val="20"/>
              </w:rPr>
              <w:t>Porovnává na základě pozorování základní projevy života na konkrétních organizmech, prakticky třídí organizmy do známých skupin, využívá k tomu i jednoduché klíče a atlasy.</w:t>
            </w:r>
          </w:p>
          <w:p w:rsidR="00991E97" w:rsidRDefault="00991E97" w:rsidP="00991E97">
            <w:pPr>
              <w:rPr>
                <w:sz w:val="20"/>
                <w:szCs w:val="20"/>
              </w:rPr>
            </w:pPr>
            <w:r>
              <w:rPr>
                <w:sz w:val="20"/>
                <w:szCs w:val="20"/>
              </w:rPr>
              <w:t>Z</w:t>
            </w:r>
            <w:r w:rsidRPr="001077A7">
              <w:rPr>
                <w:sz w:val="20"/>
                <w:szCs w:val="20"/>
              </w:rPr>
              <w:t>hodnotí některé konkrétní činnosti člověka v přírodě a rozlišuje aktivity, které mohou prostředí i zdraví člověka podporovat nebo poškozovat</w:t>
            </w:r>
            <w:r>
              <w:rPr>
                <w:sz w:val="20"/>
                <w:szCs w:val="20"/>
              </w:rPr>
              <w:t>.</w:t>
            </w:r>
          </w:p>
          <w:p w:rsidR="0087254F" w:rsidRDefault="00D35F49" w:rsidP="00991E97">
            <w:pPr>
              <w:rPr>
                <w:sz w:val="20"/>
                <w:szCs w:val="20"/>
              </w:rPr>
            </w:pPr>
            <w:r w:rsidRPr="00C24B16">
              <w:rPr>
                <w:sz w:val="20"/>
                <w:szCs w:val="20"/>
              </w:rPr>
              <w:t>Stručně charakterizuje specifické přírodní jevy a z nich vyplývající rizika vzniku mimořádných událostí; v modelové situaci prokáže schopnost se účinně chránit</w:t>
            </w:r>
            <w:r>
              <w:rPr>
                <w:sz w:val="20"/>
                <w:szCs w:val="20"/>
              </w:rPr>
              <w:t>.</w:t>
            </w:r>
          </w:p>
          <w:p w:rsidR="00D35F49" w:rsidRDefault="00D35F49" w:rsidP="00991E97">
            <w:pPr>
              <w:rPr>
                <w:sz w:val="20"/>
                <w:szCs w:val="20"/>
              </w:rPr>
            </w:pPr>
          </w:p>
          <w:p w:rsidR="009223B6" w:rsidRDefault="009223B6" w:rsidP="00991E97">
            <w:pPr>
              <w:rPr>
                <w:sz w:val="20"/>
                <w:szCs w:val="20"/>
              </w:rPr>
            </w:pPr>
          </w:p>
          <w:p w:rsidR="009223B6" w:rsidRDefault="009223B6" w:rsidP="00991E97">
            <w:pPr>
              <w:rPr>
                <w:sz w:val="20"/>
                <w:szCs w:val="20"/>
              </w:rPr>
            </w:pPr>
          </w:p>
          <w:p w:rsidR="009223B6" w:rsidRDefault="009223B6" w:rsidP="00991E97">
            <w:pPr>
              <w:rPr>
                <w:sz w:val="20"/>
                <w:szCs w:val="20"/>
              </w:rPr>
            </w:pPr>
          </w:p>
          <w:p w:rsidR="009223B6" w:rsidRDefault="009223B6" w:rsidP="00991E97">
            <w:pPr>
              <w:rPr>
                <w:sz w:val="20"/>
                <w:szCs w:val="20"/>
              </w:rPr>
            </w:pPr>
          </w:p>
          <w:p w:rsidR="006C24BD" w:rsidRDefault="006C24BD" w:rsidP="00991E97">
            <w:pPr>
              <w:rPr>
                <w:sz w:val="20"/>
                <w:szCs w:val="20"/>
              </w:rPr>
            </w:pPr>
          </w:p>
          <w:p w:rsidR="004A3405" w:rsidRDefault="004A3405" w:rsidP="00991E97">
            <w:pPr>
              <w:rPr>
                <w:sz w:val="20"/>
                <w:szCs w:val="20"/>
              </w:rPr>
            </w:pPr>
          </w:p>
          <w:p w:rsidR="004A3405" w:rsidRDefault="004A3405" w:rsidP="00991E97">
            <w:pPr>
              <w:rPr>
                <w:sz w:val="20"/>
                <w:szCs w:val="20"/>
              </w:rPr>
            </w:pPr>
          </w:p>
          <w:p w:rsidR="00D35F49" w:rsidRPr="001077A7" w:rsidRDefault="00D35F49" w:rsidP="00D35F49">
            <w:pPr>
              <w:rPr>
                <w:sz w:val="20"/>
                <w:szCs w:val="20"/>
              </w:rPr>
            </w:pPr>
            <w:r>
              <w:rPr>
                <w:sz w:val="20"/>
                <w:szCs w:val="20"/>
              </w:rPr>
              <w:t>V</w:t>
            </w:r>
            <w:r w:rsidRPr="001077A7">
              <w:rPr>
                <w:sz w:val="20"/>
                <w:szCs w:val="20"/>
              </w:rPr>
              <w:t>yužívá poznatků o lidském těle k vysvětlení základních funkcí jednotlivých orgán</w:t>
            </w:r>
            <w:r>
              <w:rPr>
                <w:sz w:val="20"/>
                <w:szCs w:val="20"/>
              </w:rPr>
              <w:t>ových</w:t>
            </w:r>
            <w:r w:rsidRPr="001077A7">
              <w:rPr>
                <w:sz w:val="20"/>
                <w:szCs w:val="20"/>
              </w:rPr>
              <w:t xml:space="preserve"> soustav a k podpoře vlastního zdravého zp</w:t>
            </w:r>
            <w:r>
              <w:rPr>
                <w:sz w:val="20"/>
                <w:szCs w:val="20"/>
              </w:rPr>
              <w:t>ůsobu života.</w:t>
            </w:r>
          </w:p>
          <w:p w:rsidR="0087254F" w:rsidRPr="001077A7" w:rsidRDefault="0087254F" w:rsidP="0087254F">
            <w:pPr>
              <w:rPr>
                <w:sz w:val="20"/>
                <w:szCs w:val="20"/>
              </w:rPr>
            </w:pPr>
            <w:r>
              <w:rPr>
                <w:sz w:val="20"/>
                <w:szCs w:val="20"/>
              </w:rPr>
              <w:t>R</w:t>
            </w:r>
            <w:r w:rsidRPr="001077A7">
              <w:rPr>
                <w:sz w:val="20"/>
                <w:szCs w:val="20"/>
              </w:rPr>
              <w:t xml:space="preserve">ozlišuje </w:t>
            </w:r>
            <w:r>
              <w:rPr>
                <w:sz w:val="20"/>
                <w:szCs w:val="20"/>
              </w:rPr>
              <w:t xml:space="preserve">jednotlivé </w:t>
            </w:r>
            <w:r w:rsidRPr="001077A7">
              <w:rPr>
                <w:sz w:val="20"/>
                <w:szCs w:val="20"/>
              </w:rPr>
              <w:t>etapy lidského života a orientuje se ve vývoji dítěte před a po jeho narození</w:t>
            </w:r>
            <w:r>
              <w:rPr>
                <w:sz w:val="20"/>
                <w:szCs w:val="20"/>
              </w:rPr>
              <w:t>.</w:t>
            </w:r>
          </w:p>
          <w:p w:rsidR="00D35F49" w:rsidRPr="001077A7" w:rsidRDefault="00D35F49" w:rsidP="00D35F49">
            <w:pPr>
              <w:rPr>
                <w:sz w:val="20"/>
                <w:szCs w:val="20"/>
              </w:rPr>
            </w:pPr>
            <w:r>
              <w:rPr>
                <w:sz w:val="20"/>
                <w:szCs w:val="20"/>
              </w:rPr>
              <w:t>U</w:t>
            </w:r>
            <w:r w:rsidRPr="001077A7">
              <w:rPr>
                <w:sz w:val="20"/>
                <w:szCs w:val="20"/>
              </w:rPr>
              <w:t>platňuje účelné způsoby chování v situacích ohrožující zdraví a v modelových situacích simulujících mimořádné události</w:t>
            </w:r>
            <w:r>
              <w:rPr>
                <w:sz w:val="20"/>
                <w:szCs w:val="20"/>
              </w:rPr>
              <w:t>; vnímá dopravní situaci, správně ji vyhodnotí a vyvodí odpovídající závěry pro své chování jako chodec a cyklista.</w:t>
            </w:r>
          </w:p>
          <w:p w:rsidR="0087254F" w:rsidRPr="001077A7" w:rsidRDefault="0087254F" w:rsidP="0087254F">
            <w:pPr>
              <w:rPr>
                <w:sz w:val="20"/>
                <w:szCs w:val="20"/>
              </w:rPr>
            </w:pPr>
            <w:r>
              <w:rPr>
                <w:sz w:val="20"/>
                <w:szCs w:val="20"/>
              </w:rPr>
              <w:t>P</w:t>
            </w:r>
            <w:r w:rsidRPr="001077A7">
              <w:rPr>
                <w:sz w:val="20"/>
                <w:szCs w:val="20"/>
              </w:rPr>
              <w:t>ředvede v model</w:t>
            </w:r>
            <w:r>
              <w:rPr>
                <w:sz w:val="20"/>
                <w:szCs w:val="20"/>
              </w:rPr>
              <w:t>ových</w:t>
            </w:r>
            <w:r w:rsidRPr="001077A7">
              <w:rPr>
                <w:sz w:val="20"/>
                <w:szCs w:val="20"/>
              </w:rPr>
              <w:t xml:space="preserve"> situacích osvojené jednoduché způsoby odmítání návykových látek</w:t>
            </w:r>
            <w:r>
              <w:rPr>
                <w:sz w:val="20"/>
                <w:szCs w:val="20"/>
              </w:rPr>
              <w:t>.</w:t>
            </w:r>
          </w:p>
          <w:p w:rsidR="0087254F" w:rsidRPr="001077A7" w:rsidRDefault="0087254F" w:rsidP="0087254F">
            <w:pPr>
              <w:rPr>
                <w:sz w:val="20"/>
                <w:szCs w:val="20"/>
              </w:rPr>
            </w:pPr>
            <w:r>
              <w:rPr>
                <w:sz w:val="20"/>
                <w:szCs w:val="20"/>
              </w:rPr>
              <w:t>U</w:t>
            </w:r>
            <w:r w:rsidRPr="001077A7">
              <w:rPr>
                <w:sz w:val="20"/>
                <w:szCs w:val="20"/>
              </w:rPr>
              <w:t>platňuje základní dovednosti a návyky související s podporou zdraví a jeho preventivní ochranou</w:t>
            </w:r>
            <w:r>
              <w:rPr>
                <w:sz w:val="20"/>
                <w:szCs w:val="20"/>
              </w:rPr>
              <w:t>.</w:t>
            </w:r>
          </w:p>
          <w:p w:rsidR="00D35F49" w:rsidRPr="00547126" w:rsidRDefault="00D35F49" w:rsidP="00D35F49">
            <w:pPr>
              <w:rPr>
                <w:sz w:val="20"/>
                <w:szCs w:val="20"/>
              </w:rPr>
            </w:pPr>
            <w:r w:rsidRPr="00547126">
              <w:rPr>
                <w:sz w:val="20"/>
                <w:szCs w:val="20"/>
              </w:rPr>
              <w:t>Rozpozná život ohrožující zranění;</w:t>
            </w:r>
            <w:r>
              <w:rPr>
                <w:sz w:val="20"/>
                <w:szCs w:val="20"/>
              </w:rPr>
              <w:t xml:space="preserve"> </w:t>
            </w:r>
            <w:r w:rsidRPr="00547126">
              <w:rPr>
                <w:sz w:val="20"/>
                <w:szCs w:val="20"/>
              </w:rPr>
              <w:t>ošetří drobná poranění a zajistí lékařskou pomoc.</w:t>
            </w:r>
          </w:p>
          <w:p w:rsidR="006C24BD" w:rsidRPr="00D47786" w:rsidRDefault="0087254F" w:rsidP="0087254F">
            <w:pPr>
              <w:rPr>
                <w:sz w:val="20"/>
                <w:szCs w:val="20"/>
              </w:rPr>
            </w:pPr>
            <w:r>
              <w:rPr>
                <w:sz w:val="20"/>
                <w:szCs w:val="20"/>
              </w:rPr>
              <w:t>U</w:t>
            </w:r>
            <w:r w:rsidRPr="001077A7">
              <w:rPr>
                <w:sz w:val="20"/>
                <w:szCs w:val="20"/>
              </w:rPr>
              <w:t>platňuje ohleduplné chování k druhému pohlaví a orientuje se v bezpečných způsobech sex</w:t>
            </w:r>
            <w:r>
              <w:rPr>
                <w:sz w:val="20"/>
                <w:szCs w:val="20"/>
              </w:rPr>
              <w:t>uálního</w:t>
            </w:r>
            <w:r w:rsidRPr="001077A7">
              <w:rPr>
                <w:sz w:val="20"/>
                <w:szCs w:val="20"/>
              </w:rPr>
              <w:t xml:space="preserve"> chování mezi chlapci a děvčaty v daném věku</w:t>
            </w:r>
            <w:r>
              <w:rPr>
                <w:sz w:val="20"/>
                <w:szCs w:val="20"/>
              </w:rPr>
              <w:t>.</w:t>
            </w:r>
          </w:p>
        </w:tc>
        <w:tc>
          <w:tcPr>
            <w:tcW w:w="4649" w:type="dxa"/>
          </w:tcPr>
          <w:p w:rsidR="007A42ED" w:rsidRPr="00D47786" w:rsidRDefault="007A42ED" w:rsidP="007A42ED">
            <w:pPr>
              <w:rPr>
                <w:sz w:val="20"/>
                <w:szCs w:val="20"/>
              </w:rPr>
            </w:pPr>
            <w:r>
              <w:rPr>
                <w:sz w:val="20"/>
                <w:szCs w:val="20"/>
              </w:rPr>
              <w:t>V</w:t>
            </w:r>
            <w:r w:rsidRPr="00D47786">
              <w:rPr>
                <w:sz w:val="20"/>
                <w:szCs w:val="20"/>
              </w:rPr>
              <w:t>yhledává zadané údaje na mapě ČR pomocí světových stran</w:t>
            </w:r>
            <w:r>
              <w:rPr>
                <w:sz w:val="20"/>
                <w:szCs w:val="20"/>
              </w:rPr>
              <w:t xml:space="preserve"> a</w:t>
            </w:r>
            <w:r w:rsidRPr="00D47786">
              <w:rPr>
                <w:sz w:val="20"/>
                <w:szCs w:val="20"/>
              </w:rPr>
              <w:t xml:space="preserve"> orientačních bodů</w:t>
            </w:r>
            <w:r>
              <w:rPr>
                <w:sz w:val="20"/>
                <w:szCs w:val="20"/>
              </w:rPr>
              <w:t>.</w:t>
            </w:r>
          </w:p>
          <w:p w:rsidR="007A42ED" w:rsidRDefault="007A42ED" w:rsidP="007A42ED">
            <w:pPr>
              <w:rPr>
                <w:sz w:val="20"/>
                <w:szCs w:val="20"/>
              </w:rPr>
            </w:pPr>
            <w:r>
              <w:rPr>
                <w:sz w:val="20"/>
                <w:szCs w:val="20"/>
              </w:rPr>
              <w:t>Ro</w:t>
            </w:r>
            <w:r w:rsidRPr="00D47786">
              <w:rPr>
                <w:sz w:val="20"/>
                <w:szCs w:val="20"/>
              </w:rPr>
              <w:t>zlišuje jednotlivé regiony v republice s jejich přírodní a průmyslovou charakteristikou</w:t>
            </w:r>
            <w:r>
              <w:rPr>
                <w:sz w:val="20"/>
                <w:szCs w:val="20"/>
              </w:rPr>
              <w:t>.</w:t>
            </w:r>
          </w:p>
          <w:p w:rsidR="007D5034" w:rsidRPr="00D47786" w:rsidRDefault="007D5034" w:rsidP="007A42ED">
            <w:pPr>
              <w:rPr>
                <w:sz w:val="20"/>
                <w:szCs w:val="20"/>
              </w:rPr>
            </w:pPr>
            <w:r>
              <w:rPr>
                <w:sz w:val="20"/>
                <w:szCs w:val="20"/>
              </w:rPr>
              <w:t>Seznámí se s městem Prahou.</w:t>
            </w:r>
          </w:p>
          <w:p w:rsidR="007A42ED" w:rsidRPr="00D47786" w:rsidRDefault="007A42ED" w:rsidP="007A42ED">
            <w:pPr>
              <w:rPr>
                <w:sz w:val="20"/>
                <w:szCs w:val="20"/>
              </w:rPr>
            </w:pPr>
            <w:r>
              <w:rPr>
                <w:sz w:val="20"/>
                <w:szCs w:val="20"/>
              </w:rPr>
              <w:t xml:space="preserve">Charakterizuje </w:t>
            </w:r>
            <w:r w:rsidRPr="00D47786">
              <w:rPr>
                <w:sz w:val="20"/>
                <w:szCs w:val="20"/>
              </w:rPr>
              <w:t>místní region z hlediska průmyslového, historického a politického</w:t>
            </w:r>
          </w:p>
          <w:p w:rsidR="007D5034" w:rsidRDefault="007A42ED" w:rsidP="007A42ED">
            <w:pPr>
              <w:rPr>
                <w:sz w:val="20"/>
                <w:szCs w:val="20"/>
              </w:rPr>
            </w:pPr>
            <w:r>
              <w:rPr>
                <w:sz w:val="20"/>
                <w:szCs w:val="20"/>
              </w:rPr>
              <w:t>R</w:t>
            </w:r>
            <w:r w:rsidRPr="00D47786">
              <w:rPr>
                <w:sz w:val="20"/>
                <w:szCs w:val="20"/>
              </w:rPr>
              <w:t>ozlišuje světadíly</w:t>
            </w:r>
            <w:r w:rsidR="00D35F49">
              <w:rPr>
                <w:sz w:val="20"/>
                <w:szCs w:val="20"/>
              </w:rPr>
              <w:t xml:space="preserve">, moře a oceány na globusu nebo </w:t>
            </w:r>
            <w:r w:rsidRPr="00D47786">
              <w:rPr>
                <w:sz w:val="20"/>
                <w:szCs w:val="20"/>
              </w:rPr>
              <w:t>na mapě polokoulí</w:t>
            </w:r>
            <w:r>
              <w:rPr>
                <w:sz w:val="20"/>
                <w:szCs w:val="20"/>
              </w:rPr>
              <w:t>.</w:t>
            </w:r>
          </w:p>
          <w:p w:rsidR="007A42ED" w:rsidRPr="00D47786" w:rsidRDefault="007A42ED" w:rsidP="007A42ED">
            <w:pPr>
              <w:rPr>
                <w:sz w:val="20"/>
                <w:szCs w:val="20"/>
              </w:rPr>
            </w:pPr>
            <w:r>
              <w:rPr>
                <w:sz w:val="20"/>
                <w:szCs w:val="20"/>
              </w:rPr>
              <w:t xml:space="preserve">Definuje území Evropy </w:t>
            </w:r>
            <w:r w:rsidRPr="00D47786">
              <w:rPr>
                <w:sz w:val="20"/>
                <w:szCs w:val="20"/>
              </w:rPr>
              <w:t>a ostatní světadíly</w:t>
            </w:r>
            <w:r>
              <w:rPr>
                <w:sz w:val="20"/>
                <w:szCs w:val="20"/>
              </w:rPr>
              <w:t>.</w:t>
            </w:r>
          </w:p>
          <w:p w:rsidR="007A42ED" w:rsidRPr="00D47786" w:rsidRDefault="007A42ED" w:rsidP="007A42ED">
            <w:pPr>
              <w:rPr>
                <w:sz w:val="20"/>
                <w:szCs w:val="20"/>
              </w:rPr>
            </w:pPr>
            <w:r>
              <w:rPr>
                <w:sz w:val="20"/>
                <w:szCs w:val="20"/>
              </w:rPr>
              <w:t>V</w:t>
            </w:r>
            <w:r w:rsidRPr="00D47786">
              <w:rPr>
                <w:sz w:val="20"/>
                <w:szCs w:val="20"/>
              </w:rPr>
              <w:t>yhledá jednotlivé evropské státy s jejich hlavními městy</w:t>
            </w:r>
            <w:r>
              <w:rPr>
                <w:sz w:val="20"/>
                <w:szCs w:val="20"/>
              </w:rPr>
              <w:t>.</w:t>
            </w:r>
          </w:p>
          <w:p w:rsidR="007A42ED" w:rsidRPr="00D47786" w:rsidRDefault="007A42ED" w:rsidP="007A42ED">
            <w:pPr>
              <w:rPr>
                <w:sz w:val="20"/>
                <w:szCs w:val="20"/>
              </w:rPr>
            </w:pPr>
            <w:r>
              <w:rPr>
                <w:sz w:val="20"/>
                <w:szCs w:val="20"/>
              </w:rPr>
              <w:t>K</w:t>
            </w:r>
            <w:r w:rsidRPr="00D47786">
              <w:rPr>
                <w:sz w:val="20"/>
                <w:szCs w:val="20"/>
              </w:rPr>
              <w:t>omentuje jejich základní přírodní a hospodářskou charakteristiku</w:t>
            </w:r>
            <w:r>
              <w:rPr>
                <w:sz w:val="20"/>
                <w:szCs w:val="20"/>
              </w:rPr>
              <w:t>.</w:t>
            </w:r>
          </w:p>
          <w:p w:rsidR="007A42ED" w:rsidRPr="00D47786" w:rsidRDefault="007A42ED" w:rsidP="007A42ED">
            <w:pPr>
              <w:rPr>
                <w:sz w:val="20"/>
                <w:szCs w:val="20"/>
              </w:rPr>
            </w:pPr>
            <w:r>
              <w:rPr>
                <w:sz w:val="20"/>
                <w:szCs w:val="20"/>
              </w:rPr>
              <w:t>V</w:t>
            </w:r>
            <w:r w:rsidRPr="00D47786">
              <w:rPr>
                <w:sz w:val="20"/>
                <w:szCs w:val="20"/>
              </w:rPr>
              <w:t>yhledává na mapě hranice Evropy, hlavní pohoří, řeky, moře, města</w:t>
            </w:r>
            <w:r>
              <w:rPr>
                <w:sz w:val="20"/>
                <w:szCs w:val="20"/>
              </w:rPr>
              <w:t>.</w:t>
            </w:r>
          </w:p>
          <w:p w:rsidR="007A42ED" w:rsidRDefault="007A42ED" w:rsidP="00991E97">
            <w:pPr>
              <w:rPr>
                <w:sz w:val="20"/>
                <w:szCs w:val="20"/>
              </w:rPr>
            </w:pPr>
          </w:p>
          <w:p w:rsidR="00D35F49" w:rsidRPr="001077A7" w:rsidRDefault="00D35F49" w:rsidP="00D35F49">
            <w:pPr>
              <w:rPr>
                <w:sz w:val="20"/>
                <w:szCs w:val="20"/>
              </w:rPr>
            </w:pPr>
            <w:r w:rsidRPr="001077A7">
              <w:rPr>
                <w:sz w:val="20"/>
                <w:szCs w:val="20"/>
              </w:rPr>
              <w:t>Definuje základní pravidla zdravého způsobu života</w:t>
            </w:r>
          </w:p>
          <w:p w:rsidR="00D35F49" w:rsidRPr="001077A7" w:rsidRDefault="00D35F49" w:rsidP="00D35F49">
            <w:pPr>
              <w:rPr>
                <w:sz w:val="20"/>
                <w:szCs w:val="20"/>
              </w:rPr>
            </w:pPr>
            <w:r>
              <w:rPr>
                <w:sz w:val="20"/>
                <w:szCs w:val="20"/>
              </w:rPr>
              <w:t>Uvede důsledky</w:t>
            </w:r>
            <w:r w:rsidRPr="001077A7">
              <w:rPr>
                <w:sz w:val="20"/>
                <w:szCs w:val="20"/>
              </w:rPr>
              <w:t xml:space="preserve"> nevhodn</w:t>
            </w:r>
            <w:r>
              <w:rPr>
                <w:sz w:val="20"/>
                <w:szCs w:val="20"/>
              </w:rPr>
              <w:t>ých</w:t>
            </w:r>
            <w:r w:rsidRPr="001077A7">
              <w:rPr>
                <w:sz w:val="20"/>
                <w:szCs w:val="20"/>
              </w:rPr>
              <w:t xml:space="preserve"> způsob</w:t>
            </w:r>
            <w:r>
              <w:rPr>
                <w:sz w:val="20"/>
                <w:szCs w:val="20"/>
              </w:rPr>
              <w:t>ů</w:t>
            </w:r>
            <w:r w:rsidRPr="001077A7">
              <w:rPr>
                <w:sz w:val="20"/>
                <w:szCs w:val="20"/>
              </w:rPr>
              <w:t xml:space="preserve"> chování</w:t>
            </w:r>
            <w:r>
              <w:rPr>
                <w:sz w:val="20"/>
                <w:szCs w:val="20"/>
              </w:rPr>
              <w:t>.</w:t>
            </w:r>
          </w:p>
          <w:p w:rsidR="00D35F49" w:rsidRPr="001077A7" w:rsidRDefault="00D35F49" w:rsidP="00D35F49">
            <w:pPr>
              <w:rPr>
                <w:sz w:val="20"/>
                <w:szCs w:val="20"/>
              </w:rPr>
            </w:pPr>
            <w:r>
              <w:rPr>
                <w:sz w:val="20"/>
                <w:szCs w:val="20"/>
              </w:rPr>
              <w:t>S</w:t>
            </w:r>
            <w:r w:rsidRPr="001077A7">
              <w:rPr>
                <w:sz w:val="20"/>
                <w:szCs w:val="20"/>
              </w:rPr>
              <w:t>estavuje společně definici pojmu rodina a s ní související problematiku neúplné rodiny</w:t>
            </w:r>
            <w:r>
              <w:rPr>
                <w:sz w:val="20"/>
                <w:szCs w:val="20"/>
              </w:rPr>
              <w:t>.</w:t>
            </w:r>
          </w:p>
          <w:p w:rsidR="00D35F49" w:rsidRDefault="00D35F49" w:rsidP="00D35F49">
            <w:pPr>
              <w:rPr>
                <w:sz w:val="20"/>
                <w:szCs w:val="20"/>
              </w:rPr>
            </w:pPr>
            <w:r>
              <w:rPr>
                <w:sz w:val="20"/>
                <w:szCs w:val="20"/>
              </w:rPr>
              <w:t>S</w:t>
            </w:r>
            <w:r w:rsidRPr="001077A7">
              <w:rPr>
                <w:sz w:val="20"/>
                <w:szCs w:val="20"/>
              </w:rPr>
              <w:t>imuluje scénky a situace navozující problémové v</w:t>
            </w:r>
            <w:r>
              <w:rPr>
                <w:sz w:val="20"/>
                <w:szCs w:val="20"/>
              </w:rPr>
              <w:t>ztahy v rodině a mezi spolužáky.</w:t>
            </w:r>
          </w:p>
          <w:p w:rsidR="00D35F49" w:rsidRPr="001077A7" w:rsidRDefault="00D35F49" w:rsidP="00D35F49">
            <w:pPr>
              <w:rPr>
                <w:sz w:val="20"/>
                <w:szCs w:val="20"/>
              </w:rPr>
            </w:pPr>
            <w:r>
              <w:rPr>
                <w:sz w:val="20"/>
                <w:szCs w:val="20"/>
              </w:rPr>
              <w:t>U</w:t>
            </w:r>
            <w:r w:rsidRPr="001077A7">
              <w:rPr>
                <w:sz w:val="20"/>
                <w:szCs w:val="20"/>
              </w:rPr>
              <w:t>vědomuje si problém globalizace světa a rasismu i v našem regionu</w:t>
            </w:r>
            <w:r>
              <w:rPr>
                <w:sz w:val="20"/>
                <w:szCs w:val="20"/>
              </w:rPr>
              <w:t>.</w:t>
            </w:r>
          </w:p>
          <w:p w:rsidR="00D35F49" w:rsidRPr="001077A7" w:rsidRDefault="00D35F49" w:rsidP="00D35F49">
            <w:pPr>
              <w:rPr>
                <w:sz w:val="20"/>
                <w:szCs w:val="20"/>
              </w:rPr>
            </w:pPr>
            <w:r>
              <w:rPr>
                <w:sz w:val="20"/>
                <w:szCs w:val="20"/>
              </w:rPr>
              <w:t>Z</w:t>
            </w:r>
            <w:r w:rsidRPr="001077A7">
              <w:rPr>
                <w:sz w:val="20"/>
                <w:szCs w:val="20"/>
              </w:rPr>
              <w:t>obecní základní lidská práva a práva dítěte</w:t>
            </w:r>
            <w:r>
              <w:rPr>
                <w:sz w:val="20"/>
                <w:szCs w:val="20"/>
              </w:rPr>
              <w:t>.</w:t>
            </w:r>
          </w:p>
          <w:p w:rsidR="00D35F49" w:rsidRDefault="00D35F49" w:rsidP="00D35F49">
            <w:pPr>
              <w:rPr>
                <w:sz w:val="20"/>
                <w:szCs w:val="20"/>
              </w:rPr>
            </w:pPr>
            <w:r>
              <w:rPr>
                <w:sz w:val="20"/>
                <w:szCs w:val="20"/>
              </w:rPr>
              <w:t>C</w:t>
            </w:r>
            <w:r w:rsidRPr="001077A7">
              <w:rPr>
                <w:sz w:val="20"/>
                <w:szCs w:val="20"/>
              </w:rPr>
              <w:t>hápe vnitřní harmonii organismu člověka a její význam pro lidský život a zdraví</w:t>
            </w:r>
            <w:r>
              <w:rPr>
                <w:sz w:val="20"/>
                <w:szCs w:val="20"/>
              </w:rPr>
              <w:t>.</w:t>
            </w:r>
          </w:p>
          <w:p w:rsidR="007D5034" w:rsidRDefault="007D5034" w:rsidP="00D35F49">
            <w:pPr>
              <w:rPr>
                <w:sz w:val="20"/>
                <w:szCs w:val="20"/>
              </w:rPr>
            </w:pPr>
          </w:p>
          <w:p w:rsidR="00B03E54" w:rsidRPr="001077A7" w:rsidRDefault="007D5034" w:rsidP="00D35F49">
            <w:pPr>
              <w:rPr>
                <w:sz w:val="20"/>
                <w:szCs w:val="20"/>
              </w:rPr>
            </w:pPr>
            <w:r>
              <w:rPr>
                <w:sz w:val="20"/>
                <w:szCs w:val="20"/>
              </w:rPr>
              <w:t>Rozliší základní formy vlastnictví, zná hlavní zásady hospodárného zacházení s penězi</w:t>
            </w:r>
          </w:p>
          <w:p w:rsidR="00B03E54" w:rsidRPr="003E31CF" w:rsidRDefault="00B03E54" w:rsidP="00D35F49">
            <w:pPr>
              <w:rPr>
                <w:sz w:val="20"/>
                <w:szCs w:val="20"/>
              </w:rPr>
            </w:pPr>
            <w:r w:rsidRPr="003E31CF">
              <w:rPr>
                <w:sz w:val="20"/>
                <w:szCs w:val="20"/>
              </w:rPr>
              <w:t xml:space="preserve">Sestaví jednoduchý rozpočet a v příkladu rozliší </w:t>
            </w:r>
            <w:r w:rsidR="00E14534" w:rsidRPr="003E31CF">
              <w:rPr>
                <w:sz w:val="20"/>
                <w:szCs w:val="20"/>
              </w:rPr>
              <w:t xml:space="preserve">rozpočet </w:t>
            </w:r>
            <w:r w:rsidRPr="003E31CF">
              <w:rPr>
                <w:sz w:val="20"/>
                <w:szCs w:val="20"/>
              </w:rPr>
              <w:t>vyrovnaný,</w:t>
            </w:r>
            <w:r w:rsidR="00E14534" w:rsidRPr="003E31CF">
              <w:rPr>
                <w:sz w:val="20"/>
                <w:szCs w:val="20"/>
              </w:rPr>
              <w:t xml:space="preserve"> přebytkový a schodkový</w:t>
            </w:r>
            <w:r w:rsidRPr="003E31CF">
              <w:rPr>
                <w:sz w:val="20"/>
                <w:szCs w:val="20"/>
              </w:rPr>
              <w:t>.</w:t>
            </w:r>
          </w:p>
          <w:p w:rsidR="00B03E54" w:rsidRPr="003E31CF" w:rsidRDefault="00B03E54" w:rsidP="00D35F49">
            <w:pPr>
              <w:rPr>
                <w:sz w:val="20"/>
                <w:szCs w:val="20"/>
              </w:rPr>
            </w:pPr>
            <w:r w:rsidRPr="003E31CF">
              <w:rPr>
                <w:sz w:val="20"/>
                <w:szCs w:val="20"/>
              </w:rPr>
              <w:t>Objasní rizika půjček a vysvětlí, v jakém případě je vhodné si půjčit.</w:t>
            </w:r>
          </w:p>
          <w:p w:rsidR="009223B6" w:rsidRPr="003E31CF" w:rsidRDefault="009223B6" w:rsidP="00D35F49">
            <w:pPr>
              <w:rPr>
                <w:sz w:val="20"/>
                <w:szCs w:val="20"/>
              </w:rPr>
            </w:pPr>
            <w:r w:rsidRPr="003E31CF">
              <w:rPr>
                <w:sz w:val="20"/>
                <w:szCs w:val="20"/>
              </w:rPr>
              <w:t>Odhadne a zkontroluje cenu nákupu a vrácení peněz.</w:t>
            </w:r>
          </w:p>
          <w:p w:rsidR="00F21EEC" w:rsidRPr="003E31CF" w:rsidRDefault="00F21EEC" w:rsidP="00D35F49">
            <w:pPr>
              <w:rPr>
                <w:sz w:val="20"/>
                <w:szCs w:val="20"/>
              </w:rPr>
            </w:pPr>
            <w:r w:rsidRPr="003E31CF">
              <w:rPr>
                <w:sz w:val="20"/>
                <w:szCs w:val="20"/>
              </w:rPr>
              <w:t>Zná rozdíly mezi hlavními formami vlastnictví.</w:t>
            </w:r>
          </w:p>
          <w:p w:rsidR="00F21EEC" w:rsidRDefault="00F21EEC" w:rsidP="00D35F49">
            <w:pPr>
              <w:rPr>
                <w:sz w:val="20"/>
                <w:szCs w:val="20"/>
              </w:rPr>
            </w:pPr>
          </w:p>
          <w:p w:rsidR="00D35F49" w:rsidRPr="001077A7" w:rsidRDefault="00D35F49" w:rsidP="00D35F49">
            <w:pPr>
              <w:rPr>
                <w:sz w:val="20"/>
                <w:szCs w:val="20"/>
              </w:rPr>
            </w:pPr>
            <w:r>
              <w:rPr>
                <w:sz w:val="20"/>
                <w:szCs w:val="20"/>
              </w:rPr>
              <w:t>O</w:t>
            </w:r>
            <w:r w:rsidRPr="001077A7">
              <w:rPr>
                <w:sz w:val="20"/>
                <w:szCs w:val="20"/>
              </w:rPr>
              <w:t>bjevuje člověka v jeho základních vztazích ke světu, s důrazem na jeho povinnosti ke druhým lidem, přírodě a věcem</w:t>
            </w:r>
            <w:r>
              <w:rPr>
                <w:sz w:val="20"/>
                <w:szCs w:val="20"/>
              </w:rPr>
              <w:t>.</w:t>
            </w:r>
          </w:p>
          <w:p w:rsidR="00D35F49" w:rsidRDefault="00D35F49" w:rsidP="00991E97">
            <w:pPr>
              <w:rPr>
                <w:sz w:val="20"/>
                <w:szCs w:val="20"/>
              </w:rPr>
            </w:pPr>
          </w:p>
          <w:p w:rsidR="009223B6" w:rsidRDefault="009223B6" w:rsidP="009223B6">
            <w:pPr>
              <w:rPr>
                <w:sz w:val="20"/>
                <w:szCs w:val="20"/>
              </w:rPr>
            </w:pPr>
            <w:r>
              <w:rPr>
                <w:sz w:val="20"/>
                <w:szCs w:val="20"/>
              </w:rPr>
              <w:t>V</w:t>
            </w:r>
            <w:r w:rsidRPr="00D47786">
              <w:rPr>
                <w:sz w:val="20"/>
                <w:szCs w:val="20"/>
              </w:rPr>
              <w:t>ybaví si nejstarší dějiny naší vlasti jako časový sled událostí</w:t>
            </w:r>
            <w:r>
              <w:rPr>
                <w:sz w:val="20"/>
                <w:szCs w:val="20"/>
              </w:rPr>
              <w:t>.</w:t>
            </w:r>
          </w:p>
          <w:p w:rsidR="009223B6" w:rsidRPr="00D47786" w:rsidRDefault="009223B6" w:rsidP="009223B6">
            <w:pPr>
              <w:rPr>
                <w:sz w:val="20"/>
                <w:szCs w:val="20"/>
              </w:rPr>
            </w:pPr>
            <w:r>
              <w:rPr>
                <w:sz w:val="20"/>
                <w:szCs w:val="20"/>
              </w:rPr>
              <w:t>Stručně popisuje naše dějiny od nástupu Habsburků na trůn v roce 1526 po současnost.</w:t>
            </w:r>
          </w:p>
          <w:p w:rsidR="009223B6" w:rsidRPr="00D47786" w:rsidRDefault="009223B6" w:rsidP="009223B6">
            <w:pPr>
              <w:rPr>
                <w:sz w:val="20"/>
                <w:szCs w:val="20"/>
              </w:rPr>
            </w:pPr>
            <w:r>
              <w:rPr>
                <w:sz w:val="20"/>
                <w:szCs w:val="20"/>
              </w:rPr>
              <w:t>P</w:t>
            </w:r>
            <w:r w:rsidRPr="00D47786">
              <w:rPr>
                <w:sz w:val="20"/>
                <w:szCs w:val="20"/>
              </w:rPr>
              <w:t>o</w:t>
            </w:r>
            <w:r>
              <w:rPr>
                <w:sz w:val="20"/>
                <w:szCs w:val="20"/>
              </w:rPr>
              <w:t>píše</w:t>
            </w:r>
            <w:r w:rsidRPr="00D47786">
              <w:rPr>
                <w:sz w:val="20"/>
                <w:szCs w:val="20"/>
              </w:rPr>
              <w:t xml:space="preserve"> změny </w:t>
            </w:r>
            <w:r>
              <w:rPr>
                <w:sz w:val="20"/>
                <w:szCs w:val="20"/>
              </w:rPr>
              <w:t xml:space="preserve">ve </w:t>
            </w:r>
            <w:r w:rsidRPr="00D47786">
              <w:rPr>
                <w:sz w:val="20"/>
                <w:szCs w:val="20"/>
              </w:rPr>
              <w:t>způsobu života v</w:t>
            </w:r>
            <w:r>
              <w:rPr>
                <w:sz w:val="20"/>
                <w:szCs w:val="20"/>
              </w:rPr>
              <w:t> </w:t>
            </w:r>
            <w:r w:rsidRPr="00D47786">
              <w:rPr>
                <w:sz w:val="20"/>
                <w:szCs w:val="20"/>
              </w:rPr>
              <w:t>novověku</w:t>
            </w:r>
            <w:r>
              <w:rPr>
                <w:sz w:val="20"/>
                <w:szCs w:val="20"/>
              </w:rPr>
              <w:t>.</w:t>
            </w:r>
          </w:p>
          <w:p w:rsidR="009223B6" w:rsidRDefault="009223B6" w:rsidP="009223B6">
            <w:pPr>
              <w:rPr>
                <w:sz w:val="20"/>
                <w:szCs w:val="20"/>
              </w:rPr>
            </w:pPr>
            <w:r>
              <w:rPr>
                <w:sz w:val="20"/>
                <w:szCs w:val="20"/>
              </w:rPr>
              <w:t>K</w:t>
            </w:r>
            <w:r w:rsidRPr="00D47786">
              <w:rPr>
                <w:sz w:val="20"/>
                <w:szCs w:val="20"/>
              </w:rPr>
              <w:t>omentuje význam vědy a techniky pro rozvoj výroby</w:t>
            </w:r>
            <w:r>
              <w:rPr>
                <w:sz w:val="20"/>
                <w:szCs w:val="20"/>
              </w:rPr>
              <w:t>.</w:t>
            </w:r>
          </w:p>
          <w:p w:rsidR="009223B6" w:rsidRDefault="009223B6" w:rsidP="009223B6">
            <w:pPr>
              <w:rPr>
                <w:sz w:val="20"/>
                <w:szCs w:val="20"/>
              </w:rPr>
            </w:pPr>
            <w:r>
              <w:rPr>
                <w:sz w:val="20"/>
                <w:szCs w:val="20"/>
              </w:rPr>
              <w:t>Popíše změny ve způsobu života v moderní době.</w:t>
            </w:r>
          </w:p>
          <w:p w:rsidR="00D35F49" w:rsidRDefault="00D35F49" w:rsidP="00991E97">
            <w:pPr>
              <w:rPr>
                <w:sz w:val="20"/>
                <w:szCs w:val="20"/>
              </w:rPr>
            </w:pPr>
          </w:p>
          <w:p w:rsidR="00D35F49" w:rsidRDefault="00D35F49" w:rsidP="00991E97">
            <w:pPr>
              <w:rPr>
                <w:sz w:val="20"/>
                <w:szCs w:val="20"/>
              </w:rPr>
            </w:pPr>
          </w:p>
          <w:p w:rsidR="007D5034" w:rsidRDefault="007D5034" w:rsidP="009223B6">
            <w:pPr>
              <w:rPr>
                <w:sz w:val="20"/>
                <w:szCs w:val="20"/>
              </w:rPr>
            </w:pPr>
          </w:p>
          <w:p w:rsidR="004A3405" w:rsidRDefault="004A3405" w:rsidP="009223B6">
            <w:pPr>
              <w:rPr>
                <w:sz w:val="20"/>
                <w:szCs w:val="20"/>
              </w:rPr>
            </w:pPr>
          </w:p>
          <w:p w:rsidR="009223B6" w:rsidRPr="001077A7" w:rsidRDefault="009223B6" w:rsidP="009223B6">
            <w:pPr>
              <w:rPr>
                <w:sz w:val="20"/>
                <w:szCs w:val="20"/>
              </w:rPr>
            </w:pPr>
            <w:r>
              <w:rPr>
                <w:sz w:val="20"/>
                <w:szCs w:val="20"/>
              </w:rPr>
              <w:t>V</w:t>
            </w:r>
            <w:r w:rsidRPr="001077A7">
              <w:rPr>
                <w:sz w:val="20"/>
                <w:szCs w:val="20"/>
              </w:rPr>
              <w:t>yjmenuje základní znaky života rostlin, hub a živočichů</w:t>
            </w:r>
            <w:r>
              <w:rPr>
                <w:sz w:val="20"/>
                <w:szCs w:val="20"/>
              </w:rPr>
              <w:t>.</w:t>
            </w:r>
          </w:p>
          <w:p w:rsidR="009223B6" w:rsidRPr="001077A7" w:rsidRDefault="009223B6" w:rsidP="009223B6">
            <w:pPr>
              <w:rPr>
                <w:sz w:val="20"/>
                <w:szCs w:val="20"/>
              </w:rPr>
            </w:pPr>
            <w:r>
              <w:rPr>
                <w:sz w:val="20"/>
                <w:szCs w:val="20"/>
              </w:rPr>
              <w:t xml:space="preserve">Popíše </w:t>
            </w:r>
            <w:r w:rsidRPr="001077A7">
              <w:rPr>
                <w:sz w:val="20"/>
                <w:szCs w:val="20"/>
              </w:rPr>
              <w:t xml:space="preserve">stavbu těla a </w:t>
            </w:r>
            <w:r>
              <w:rPr>
                <w:sz w:val="20"/>
                <w:szCs w:val="20"/>
              </w:rPr>
              <w:t>j</w:t>
            </w:r>
            <w:r w:rsidRPr="001077A7">
              <w:rPr>
                <w:sz w:val="20"/>
                <w:szCs w:val="20"/>
              </w:rPr>
              <w:t>ejich přizpůsobení se životním podmínkám</w:t>
            </w:r>
            <w:r>
              <w:rPr>
                <w:sz w:val="20"/>
                <w:szCs w:val="20"/>
              </w:rPr>
              <w:t>.</w:t>
            </w:r>
          </w:p>
          <w:p w:rsidR="009223B6" w:rsidRPr="001077A7" w:rsidRDefault="009223B6" w:rsidP="009223B6">
            <w:pPr>
              <w:rPr>
                <w:sz w:val="20"/>
                <w:szCs w:val="20"/>
              </w:rPr>
            </w:pPr>
            <w:r>
              <w:rPr>
                <w:sz w:val="20"/>
                <w:szCs w:val="20"/>
              </w:rPr>
              <w:t>U</w:t>
            </w:r>
            <w:r w:rsidRPr="001077A7">
              <w:rPr>
                <w:sz w:val="20"/>
                <w:szCs w:val="20"/>
              </w:rPr>
              <w:t>rčí základní životní potřeby organizmů</w:t>
            </w:r>
            <w:r>
              <w:rPr>
                <w:sz w:val="20"/>
                <w:szCs w:val="20"/>
              </w:rPr>
              <w:t>.</w:t>
            </w:r>
          </w:p>
          <w:p w:rsidR="009223B6" w:rsidRPr="001077A7" w:rsidRDefault="009223B6" w:rsidP="009223B6">
            <w:pPr>
              <w:rPr>
                <w:sz w:val="20"/>
                <w:szCs w:val="20"/>
              </w:rPr>
            </w:pPr>
            <w:r>
              <w:rPr>
                <w:sz w:val="20"/>
                <w:szCs w:val="20"/>
              </w:rPr>
              <w:t>R</w:t>
            </w:r>
            <w:r w:rsidRPr="001077A7">
              <w:rPr>
                <w:sz w:val="20"/>
                <w:szCs w:val="20"/>
              </w:rPr>
              <w:t>oztřídí je do základních skupin</w:t>
            </w:r>
            <w:r>
              <w:rPr>
                <w:sz w:val="20"/>
                <w:szCs w:val="20"/>
              </w:rPr>
              <w:t>.</w:t>
            </w:r>
          </w:p>
          <w:p w:rsidR="009223B6" w:rsidRPr="001077A7" w:rsidRDefault="009223B6" w:rsidP="009223B6">
            <w:pPr>
              <w:rPr>
                <w:sz w:val="20"/>
                <w:szCs w:val="20"/>
              </w:rPr>
            </w:pPr>
            <w:r>
              <w:rPr>
                <w:sz w:val="20"/>
                <w:szCs w:val="20"/>
              </w:rPr>
              <w:t>V</w:t>
            </w:r>
            <w:r w:rsidRPr="001077A7">
              <w:rPr>
                <w:sz w:val="20"/>
                <w:szCs w:val="20"/>
              </w:rPr>
              <w:t>ybere jejich běžné zástupce</w:t>
            </w:r>
            <w:r>
              <w:rPr>
                <w:sz w:val="20"/>
                <w:szCs w:val="20"/>
              </w:rPr>
              <w:t>.</w:t>
            </w:r>
          </w:p>
          <w:p w:rsidR="009223B6" w:rsidRPr="001077A7" w:rsidRDefault="009223B6" w:rsidP="009223B6">
            <w:pPr>
              <w:rPr>
                <w:sz w:val="20"/>
                <w:szCs w:val="20"/>
              </w:rPr>
            </w:pPr>
            <w:r>
              <w:rPr>
                <w:sz w:val="20"/>
                <w:szCs w:val="20"/>
              </w:rPr>
              <w:t>D</w:t>
            </w:r>
            <w:r w:rsidRPr="001077A7">
              <w:rPr>
                <w:sz w:val="20"/>
                <w:szCs w:val="20"/>
              </w:rPr>
              <w:t>efinuje pojmy vesmír, planeta, hvězda, družice, zemská přitažlivost</w:t>
            </w:r>
            <w:r>
              <w:rPr>
                <w:sz w:val="20"/>
                <w:szCs w:val="20"/>
              </w:rPr>
              <w:t>.</w:t>
            </w:r>
          </w:p>
          <w:p w:rsidR="009223B6" w:rsidRPr="001077A7" w:rsidRDefault="009223B6" w:rsidP="009223B6">
            <w:pPr>
              <w:rPr>
                <w:sz w:val="20"/>
                <w:szCs w:val="20"/>
              </w:rPr>
            </w:pPr>
            <w:r>
              <w:rPr>
                <w:sz w:val="20"/>
                <w:szCs w:val="20"/>
              </w:rPr>
              <w:t>P</w:t>
            </w:r>
            <w:r w:rsidRPr="001077A7">
              <w:rPr>
                <w:sz w:val="20"/>
                <w:szCs w:val="20"/>
              </w:rPr>
              <w:t>opíše a charakterizuje sluneční soustavu se zaměřením na Zemi, Slunce, Měsíc a ostatní planety a hvězdy</w:t>
            </w:r>
            <w:r>
              <w:rPr>
                <w:sz w:val="20"/>
                <w:szCs w:val="20"/>
              </w:rPr>
              <w:t>.</w:t>
            </w:r>
          </w:p>
          <w:p w:rsidR="009223B6" w:rsidRPr="001077A7" w:rsidRDefault="009223B6" w:rsidP="009223B6">
            <w:pPr>
              <w:rPr>
                <w:sz w:val="20"/>
                <w:szCs w:val="20"/>
              </w:rPr>
            </w:pPr>
            <w:r>
              <w:rPr>
                <w:sz w:val="20"/>
                <w:szCs w:val="20"/>
              </w:rPr>
              <w:t>V</w:t>
            </w:r>
            <w:r w:rsidRPr="001077A7">
              <w:rPr>
                <w:sz w:val="20"/>
                <w:szCs w:val="20"/>
              </w:rPr>
              <w:t>ysvětlí na základě poznatků o pohybech Země střídání dne a noci a ročních období</w:t>
            </w:r>
            <w:r>
              <w:rPr>
                <w:sz w:val="20"/>
                <w:szCs w:val="20"/>
              </w:rPr>
              <w:t>.</w:t>
            </w:r>
          </w:p>
          <w:p w:rsidR="009223B6" w:rsidRPr="001077A7" w:rsidRDefault="009223B6" w:rsidP="009223B6">
            <w:pPr>
              <w:rPr>
                <w:sz w:val="20"/>
                <w:szCs w:val="20"/>
              </w:rPr>
            </w:pPr>
            <w:r>
              <w:rPr>
                <w:sz w:val="20"/>
                <w:szCs w:val="20"/>
              </w:rPr>
              <w:t xml:space="preserve">Třídí </w:t>
            </w:r>
            <w:r w:rsidRPr="001077A7">
              <w:rPr>
                <w:sz w:val="20"/>
                <w:szCs w:val="20"/>
              </w:rPr>
              <w:t xml:space="preserve">a </w:t>
            </w:r>
            <w:r>
              <w:rPr>
                <w:sz w:val="20"/>
                <w:szCs w:val="20"/>
              </w:rPr>
              <w:t>popisuje</w:t>
            </w:r>
            <w:r w:rsidRPr="001077A7">
              <w:rPr>
                <w:sz w:val="20"/>
                <w:szCs w:val="20"/>
              </w:rPr>
              <w:t xml:space="preserve"> rozmanitost přírodních podmínek na Zemi, význam ovzduší, vodstva, půd, rostlinstva a živočišstva na Zemi, podnebí a počasí</w:t>
            </w:r>
            <w:r>
              <w:rPr>
                <w:sz w:val="20"/>
                <w:szCs w:val="20"/>
              </w:rPr>
              <w:t>.</w:t>
            </w:r>
          </w:p>
          <w:p w:rsidR="00B03E54" w:rsidRDefault="00B03E54" w:rsidP="00B03E54">
            <w:pPr>
              <w:rPr>
                <w:sz w:val="20"/>
                <w:szCs w:val="20"/>
              </w:rPr>
            </w:pPr>
          </w:p>
          <w:p w:rsidR="004A3405" w:rsidRDefault="004A3405" w:rsidP="00B03E54">
            <w:pPr>
              <w:rPr>
                <w:sz w:val="20"/>
                <w:szCs w:val="20"/>
              </w:rPr>
            </w:pPr>
          </w:p>
          <w:p w:rsidR="004A3405" w:rsidRDefault="004A3405" w:rsidP="00B03E54">
            <w:pPr>
              <w:rPr>
                <w:sz w:val="20"/>
                <w:szCs w:val="20"/>
              </w:rPr>
            </w:pPr>
          </w:p>
          <w:p w:rsidR="004A3405" w:rsidRDefault="004A3405" w:rsidP="00B03E54">
            <w:pPr>
              <w:rPr>
                <w:sz w:val="20"/>
                <w:szCs w:val="20"/>
              </w:rPr>
            </w:pPr>
          </w:p>
          <w:p w:rsidR="004A3405" w:rsidRDefault="004A3405" w:rsidP="00B03E54">
            <w:pPr>
              <w:rPr>
                <w:sz w:val="20"/>
                <w:szCs w:val="20"/>
              </w:rPr>
            </w:pPr>
          </w:p>
          <w:p w:rsidR="004A3405" w:rsidRDefault="004A3405" w:rsidP="00B03E54">
            <w:pPr>
              <w:rPr>
                <w:sz w:val="20"/>
                <w:szCs w:val="20"/>
              </w:rPr>
            </w:pPr>
          </w:p>
          <w:p w:rsidR="004A3405" w:rsidRDefault="004A3405" w:rsidP="00B03E54">
            <w:pPr>
              <w:rPr>
                <w:sz w:val="20"/>
                <w:szCs w:val="20"/>
              </w:rPr>
            </w:pPr>
          </w:p>
          <w:p w:rsidR="00B03E54" w:rsidRPr="001077A7" w:rsidRDefault="00B03E54" w:rsidP="00B03E54">
            <w:pPr>
              <w:rPr>
                <w:sz w:val="20"/>
                <w:szCs w:val="20"/>
              </w:rPr>
            </w:pPr>
            <w:r>
              <w:rPr>
                <w:sz w:val="20"/>
                <w:szCs w:val="20"/>
              </w:rPr>
              <w:t>P</w:t>
            </w:r>
            <w:r w:rsidRPr="001077A7">
              <w:rPr>
                <w:sz w:val="20"/>
                <w:szCs w:val="20"/>
              </w:rPr>
              <w:t>opíše části lidského těla, důležité orgány a jejich funkce</w:t>
            </w:r>
            <w:r>
              <w:rPr>
                <w:sz w:val="20"/>
                <w:szCs w:val="20"/>
              </w:rPr>
              <w:t>.</w:t>
            </w:r>
          </w:p>
          <w:p w:rsidR="00B03E54" w:rsidRPr="001077A7" w:rsidRDefault="00B03E54" w:rsidP="00B03E54">
            <w:pPr>
              <w:rPr>
                <w:sz w:val="20"/>
                <w:szCs w:val="20"/>
              </w:rPr>
            </w:pPr>
            <w:r>
              <w:rPr>
                <w:sz w:val="20"/>
                <w:szCs w:val="20"/>
              </w:rPr>
              <w:t>P</w:t>
            </w:r>
            <w:r w:rsidRPr="001077A7">
              <w:rPr>
                <w:sz w:val="20"/>
                <w:szCs w:val="20"/>
              </w:rPr>
              <w:t>ojmenuje a vysvětlí smysl fungování smyslových ústrojí v lidském těle</w:t>
            </w:r>
            <w:r>
              <w:rPr>
                <w:sz w:val="20"/>
                <w:szCs w:val="20"/>
              </w:rPr>
              <w:t>.</w:t>
            </w:r>
          </w:p>
          <w:p w:rsidR="00C24B16" w:rsidRPr="001077A7" w:rsidRDefault="00C24B16" w:rsidP="00991E97">
            <w:pPr>
              <w:rPr>
                <w:sz w:val="20"/>
                <w:szCs w:val="20"/>
              </w:rPr>
            </w:pPr>
            <w:r>
              <w:rPr>
                <w:sz w:val="20"/>
                <w:szCs w:val="20"/>
              </w:rPr>
              <w:t>Charakterizuje specifické přírodní jevy a z nich vyplývající rizika vzniku mimořádných událostí.</w:t>
            </w:r>
          </w:p>
          <w:p w:rsidR="00C24B16" w:rsidRDefault="00C24B16" w:rsidP="00991E97">
            <w:pPr>
              <w:rPr>
                <w:sz w:val="20"/>
                <w:szCs w:val="20"/>
              </w:rPr>
            </w:pPr>
            <w:r>
              <w:rPr>
                <w:sz w:val="20"/>
                <w:szCs w:val="20"/>
              </w:rPr>
              <w:t>Rozpozná život ohrožující zranění.</w:t>
            </w:r>
          </w:p>
          <w:p w:rsidR="0091095B" w:rsidRDefault="0091095B" w:rsidP="00991E97">
            <w:pPr>
              <w:rPr>
                <w:sz w:val="20"/>
                <w:szCs w:val="20"/>
              </w:rPr>
            </w:pPr>
            <w:r>
              <w:rPr>
                <w:sz w:val="20"/>
                <w:szCs w:val="20"/>
              </w:rPr>
              <w:t>Vyvodí odpovídající závěry pro své chování jako chodec a cyklista.</w:t>
            </w:r>
          </w:p>
          <w:p w:rsidR="00991E97" w:rsidRPr="000B2706" w:rsidRDefault="000B2706" w:rsidP="00991E97">
            <w:pPr>
              <w:rPr>
                <w:bCs/>
                <w:sz w:val="20"/>
                <w:szCs w:val="20"/>
              </w:rPr>
            </w:pPr>
            <w:r w:rsidRPr="000B2706">
              <w:rPr>
                <w:bCs/>
                <w:sz w:val="20"/>
                <w:szCs w:val="20"/>
              </w:rPr>
              <w:t>Zná základní povinnosti cyklisty.</w:t>
            </w:r>
          </w:p>
          <w:p w:rsidR="009223B6" w:rsidRDefault="009223B6" w:rsidP="00991E97">
            <w:pPr>
              <w:rPr>
                <w:sz w:val="20"/>
                <w:szCs w:val="20"/>
              </w:rPr>
            </w:pPr>
          </w:p>
          <w:p w:rsidR="004A3405" w:rsidRPr="001077A7" w:rsidRDefault="004A3405" w:rsidP="004A3405">
            <w:pPr>
              <w:rPr>
                <w:sz w:val="20"/>
                <w:szCs w:val="20"/>
              </w:rPr>
            </w:pPr>
            <w:r>
              <w:rPr>
                <w:sz w:val="20"/>
                <w:szCs w:val="20"/>
              </w:rPr>
              <w:t>D</w:t>
            </w:r>
            <w:r w:rsidRPr="001077A7">
              <w:rPr>
                <w:sz w:val="20"/>
                <w:szCs w:val="20"/>
              </w:rPr>
              <w:t>iskutuje o škodlivosti návykových látek, hracích automatů a počítačů</w:t>
            </w:r>
            <w:r>
              <w:rPr>
                <w:sz w:val="20"/>
                <w:szCs w:val="20"/>
              </w:rPr>
              <w:t>.</w:t>
            </w:r>
          </w:p>
          <w:p w:rsidR="00991E97" w:rsidRPr="001077A7" w:rsidRDefault="00991E97" w:rsidP="00D35F49">
            <w:pPr>
              <w:rPr>
                <w:sz w:val="20"/>
                <w:szCs w:val="20"/>
              </w:rPr>
            </w:pPr>
          </w:p>
          <w:p w:rsidR="004A3405" w:rsidRDefault="004A3405" w:rsidP="004A3405">
            <w:pPr>
              <w:rPr>
                <w:sz w:val="20"/>
                <w:szCs w:val="20"/>
              </w:rPr>
            </w:pPr>
            <w:r>
              <w:rPr>
                <w:sz w:val="20"/>
                <w:szCs w:val="20"/>
              </w:rPr>
              <w:t>Pečuje o zdravý chrup a určuje je jednotlivé části.</w:t>
            </w:r>
          </w:p>
          <w:p w:rsidR="00D35F49" w:rsidRDefault="00E36D5B" w:rsidP="009223B6">
            <w:pPr>
              <w:rPr>
                <w:sz w:val="20"/>
                <w:szCs w:val="20"/>
              </w:rPr>
            </w:pPr>
            <w:r>
              <w:rPr>
                <w:sz w:val="20"/>
                <w:szCs w:val="20"/>
              </w:rPr>
              <w:t>Rozlišuje příčiny úrazů, případně příznaky běžných nemocí a uplatňuje zásady jejich prevence, případně léčby</w:t>
            </w:r>
            <w:r w:rsidR="00B03E54">
              <w:rPr>
                <w:sz w:val="20"/>
                <w:szCs w:val="20"/>
              </w:rPr>
              <w:t xml:space="preserve"> a ošetření</w:t>
            </w:r>
            <w:r>
              <w:rPr>
                <w:sz w:val="20"/>
                <w:szCs w:val="20"/>
              </w:rPr>
              <w:t>.</w:t>
            </w:r>
          </w:p>
          <w:p w:rsidR="004A3405" w:rsidRDefault="004A3405" w:rsidP="004A3405">
            <w:pPr>
              <w:rPr>
                <w:sz w:val="20"/>
                <w:szCs w:val="20"/>
              </w:rPr>
            </w:pPr>
            <w:r>
              <w:rPr>
                <w:sz w:val="20"/>
                <w:szCs w:val="20"/>
              </w:rPr>
              <w:t>Má základní právní povědomí a umí přivolat pomoc.</w:t>
            </w:r>
          </w:p>
          <w:p w:rsidR="00E36D5B" w:rsidRPr="00F51FBF" w:rsidRDefault="004A3405" w:rsidP="004A3405">
            <w:pPr>
              <w:rPr>
                <w:sz w:val="20"/>
                <w:szCs w:val="20"/>
              </w:rPr>
            </w:pPr>
            <w:r>
              <w:rPr>
                <w:sz w:val="20"/>
                <w:szCs w:val="20"/>
              </w:rPr>
              <w:t>Zná své povinnosti ve škole při vzniku úrazu</w:t>
            </w:r>
            <w:r w:rsidR="00F51FBF">
              <w:rPr>
                <w:sz w:val="20"/>
                <w:szCs w:val="20"/>
              </w:rPr>
              <w:t>.</w:t>
            </w:r>
            <w:r>
              <w:rPr>
                <w:sz w:val="20"/>
                <w:szCs w:val="20"/>
              </w:rPr>
              <w:t xml:space="preserve"> </w:t>
            </w:r>
            <w:r w:rsidR="00E36D5B" w:rsidRPr="00F51FBF">
              <w:rPr>
                <w:sz w:val="20"/>
                <w:szCs w:val="20"/>
              </w:rPr>
              <w:t>V modelové situaci uplatní správný postup při zásahu jiného člověka elektrickým proudem.</w:t>
            </w:r>
          </w:p>
          <w:p w:rsidR="00F51FBF" w:rsidRPr="00F51FBF" w:rsidRDefault="00F51FBF" w:rsidP="00F51FBF">
            <w:pPr>
              <w:rPr>
                <w:sz w:val="20"/>
                <w:szCs w:val="20"/>
              </w:rPr>
            </w:pPr>
            <w:r w:rsidRPr="00F51FBF">
              <w:rPr>
                <w:sz w:val="20"/>
                <w:szCs w:val="20"/>
              </w:rPr>
              <w:t>Dodržuje bezpečnostní pravidla při zacházení s elektřinou</w:t>
            </w:r>
          </w:p>
          <w:p w:rsidR="00E36D5B" w:rsidRDefault="00E36D5B" w:rsidP="009223B6">
            <w:pPr>
              <w:rPr>
                <w:sz w:val="20"/>
                <w:szCs w:val="20"/>
              </w:rPr>
            </w:pPr>
            <w:r>
              <w:rPr>
                <w:sz w:val="20"/>
                <w:szCs w:val="20"/>
              </w:rPr>
              <w:t>Charakterizuje základní složky, funkce a činnosti integrovaného záchranného systému.</w:t>
            </w:r>
          </w:p>
          <w:p w:rsidR="00E36D5B" w:rsidRDefault="004A3405" w:rsidP="00E36D5B">
            <w:pPr>
              <w:rPr>
                <w:sz w:val="20"/>
                <w:szCs w:val="20"/>
              </w:rPr>
            </w:pPr>
            <w:r>
              <w:rPr>
                <w:sz w:val="20"/>
                <w:szCs w:val="20"/>
              </w:rPr>
              <w:t>Pozná</w:t>
            </w:r>
            <w:r w:rsidR="00E36D5B">
              <w:rPr>
                <w:sz w:val="20"/>
                <w:szCs w:val="20"/>
              </w:rPr>
              <w:t xml:space="preserve"> rizikové situace, riziková místa i rizikové osoby a řekne ne na nevhodné návrhy.</w:t>
            </w:r>
          </w:p>
          <w:p w:rsidR="004A3405" w:rsidRDefault="004A3405" w:rsidP="004A3405">
            <w:pPr>
              <w:rPr>
                <w:sz w:val="20"/>
                <w:szCs w:val="20"/>
              </w:rPr>
            </w:pPr>
            <w:r w:rsidRPr="001077A7">
              <w:rPr>
                <w:sz w:val="20"/>
                <w:szCs w:val="20"/>
              </w:rPr>
              <w:t>Vyjmenuje alespoň některé biologické a psychické změny v</w:t>
            </w:r>
            <w:r>
              <w:rPr>
                <w:sz w:val="20"/>
                <w:szCs w:val="20"/>
              </w:rPr>
              <w:t> </w:t>
            </w:r>
            <w:r w:rsidRPr="001077A7">
              <w:rPr>
                <w:sz w:val="20"/>
                <w:szCs w:val="20"/>
              </w:rPr>
              <w:t>dospívání</w:t>
            </w:r>
            <w:r>
              <w:rPr>
                <w:sz w:val="20"/>
                <w:szCs w:val="20"/>
              </w:rPr>
              <w:t>.</w:t>
            </w:r>
          </w:p>
          <w:p w:rsidR="004A3405" w:rsidRDefault="004A3405" w:rsidP="00E36D5B">
            <w:pPr>
              <w:rPr>
                <w:sz w:val="20"/>
                <w:szCs w:val="20"/>
              </w:rPr>
            </w:pPr>
          </w:p>
          <w:p w:rsidR="007D5034" w:rsidRPr="00D47786" w:rsidRDefault="007D5034" w:rsidP="001529A7">
            <w:pPr>
              <w:rPr>
                <w:sz w:val="20"/>
                <w:szCs w:val="20"/>
              </w:rPr>
            </w:pPr>
          </w:p>
        </w:tc>
        <w:tc>
          <w:tcPr>
            <w:tcW w:w="2694" w:type="dxa"/>
          </w:tcPr>
          <w:p w:rsidR="006C24BD" w:rsidRPr="00D47786" w:rsidRDefault="006C24BD" w:rsidP="006C24BD">
            <w:pPr>
              <w:rPr>
                <w:sz w:val="20"/>
                <w:szCs w:val="20"/>
                <w:u w:val="single"/>
              </w:rPr>
            </w:pPr>
            <w:r w:rsidRPr="00D47786">
              <w:rPr>
                <w:sz w:val="20"/>
                <w:szCs w:val="20"/>
                <w:u w:val="single"/>
              </w:rPr>
              <w:t>Místní krajina a region</w:t>
            </w:r>
          </w:p>
          <w:p w:rsidR="006C24BD" w:rsidRPr="00D47786" w:rsidRDefault="006C24BD" w:rsidP="006C24BD">
            <w:pPr>
              <w:rPr>
                <w:sz w:val="20"/>
                <w:szCs w:val="20"/>
              </w:rPr>
            </w:pPr>
            <w:r w:rsidRPr="00D47786">
              <w:rPr>
                <w:sz w:val="20"/>
                <w:szCs w:val="20"/>
              </w:rPr>
              <w:t>- základní poznatky o regionu</w:t>
            </w:r>
          </w:p>
          <w:p w:rsidR="006C24BD" w:rsidRDefault="006C24BD" w:rsidP="006C24BD">
            <w:pPr>
              <w:rPr>
                <w:sz w:val="20"/>
                <w:szCs w:val="20"/>
              </w:rPr>
            </w:pPr>
            <w:r w:rsidRPr="00D47786">
              <w:rPr>
                <w:sz w:val="20"/>
                <w:szCs w:val="20"/>
              </w:rPr>
              <w:t>- nad mapou ČR</w:t>
            </w:r>
          </w:p>
          <w:p w:rsidR="007A42ED" w:rsidRPr="00D47786" w:rsidRDefault="007A42ED" w:rsidP="007A42ED">
            <w:pPr>
              <w:rPr>
                <w:sz w:val="20"/>
                <w:szCs w:val="20"/>
                <w:u w:val="single"/>
              </w:rPr>
            </w:pPr>
            <w:r w:rsidRPr="00D47786">
              <w:rPr>
                <w:sz w:val="20"/>
                <w:szCs w:val="20"/>
                <w:u w:val="single"/>
              </w:rPr>
              <w:t>Mapa světa</w:t>
            </w:r>
          </w:p>
          <w:p w:rsidR="007A42ED" w:rsidRPr="00D47786" w:rsidRDefault="007A42ED" w:rsidP="007A42ED">
            <w:pPr>
              <w:rPr>
                <w:sz w:val="20"/>
                <w:szCs w:val="20"/>
              </w:rPr>
            </w:pPr>
            <w:r w:rsidRPr="00D47786">
              <w:rPr>
                <w:sz w:val="20"/>
                <w:szCs w:val="20"/>
              </w:rPr>
              <w:t>- světadíly a oceány</w:t>
            </w:r>
          </w:p>
          <w:p w:rsidR="007A42ED" w:rsidRPr="00D47786" w:rsidRDefault="007A42ED" w:rsidP="007A42ED">
            <w:pPr>
              <w:rPr>
                <w:sz w:val="20"/>
                <w:szCs w:val="20"/>
                <w:u w:val="single"/>
              </w:rPr>
            </w:pPr>
            <w:r w:rsidRPr="00D47786">
              <w:rPr>
                <w:sz w:val="20"/>
                <w:szCs w:val="20"/>
                <w:u w:val="single"/>
              </w:rPr>
              <w:t xml:space="preserve">Evropa </w:t>
            </w:r>
          </w:p>
          <w:p w:rsidR="007A42ED" w:rsidRPr="00D47786" w:rsidRDefault="007A42ED" w:rsidP="007A42ED">
            <w:pPr>
              <w:rPr>
                <w:sz w:val="20"/>
                <w:szCs w:val="20"/>
              </w:rPr>
            </w:pPr>
            <w:r w:rsidRPr="00D47786">
              <w:rPr>
                <w:sz w:val="20"/>
                <w:szCs w:val="20"/>
              </w:rPr>
              <w:t>- ČR na mapě světa, Evropy</w:t>
            </w:r>
          </w:p>
          <w:p w:rsidR="007A42ED" w:rsidRPr="00D47786" w:rsidRDefault="007A42ED" w:rsidP="007A42ED">
            <w:pPr>
              <w:rPr>
                <w:sz w:val="20"/>
                <w:szCs w:val="20"/>
              </w:rPr>
            </w:pPr>
            <w:r w:rsidRPr="00D47786">
              <w:rPr>
                <w:sz w:val="20"/>
                <w:szCs w:val="20"/>
              </w:rPr>
              <w:t>- poloha Evropy, hranice, členitost</w:t>
            </w:r>
          </w:p>
          <w:p w:rsidR="007A42ED" w:rsidRPr="00D47786" w:rsidRDefault="007A42ED" w:rsidP="007A42ED">
            <w:pPr>
              <w:rPr>
                <w:sz w:val="20"/>
                <w:szCs w:val="20"/>
              </w:rPr>
            </w:pPr>
            <w:r w:rsidRPr="00D47786">
              <w:rPr>
                <w:sz w:val="20"/>
                <w:szCs w:val="20"/>
              </w:rPr>
              <w:t>- povrch Evropy</w:t>
            </w:r>
          </w:p>
          <w:p w:rsidR="007A42ED" w:rsidRPr="00D47786" w:rsidRDefault="007A42ED" w:rsidP="007A42ED">
            <w:pPr>
              <w:rPr>
                <w:sz w:val="20"/>
                <w:szCs w:val="20"/>
              </w:rPr>
            </w:pPr>
            <w:r w:rsidRPr="00D47786">
              <w:rPr>
                <w:sz w:val="20"/>
                <w:szCs w:val="20"/>
              </w:rPr>
              <w:t>-podnebí, rostlinstvo a živočišstvo</w:t>
            </w:r>
          </w:p>
          <w:p w:rsidR="007A42ED" w:rsidRPr="00D47786" w:rsidRDefault="007A42ED" w:rsidP="007A42ED">
            <w:pPr>
              <w:rPr>
                <w:sz w:val="20"/>
                <w:szCs w:val="20"/>
              </w:rPr>
            </w:pPr>
            <w:r w:rsidRPr="00D47786">
              <w:rPr>
                <w:sz w:val="20"/>
                <w:szCs w:val="20"/>
              </w:rPr>
              <w:t>- vodstvo Evropy</w:t>
            </w:r>
          </w:p>
          <w:p w:rsidR="007A42ED" w:rsidRDefault="007A42ED" w:rsidP="00991E97">
            <w:pPr>
              <w:rPr>
                <w:sz w:val="20"/>
                <w:szCs w:val="20"/>
                <w:u w:val="single"/>
              </w:rPr>
            </w:pPr>
          </w:p>
          <w:p w:rsidR="007A42ED" w:rsidRDefault="007A42ED"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0B2706" w:rsidRPr="001077A7" w:rsidRDefault="000B2706" w:rsidP="000B2706">
            <w:pPr>
              <w:rPr>
                <w:sz w:val="20"/>
                <w:szCs w:val="20"/>
                <w:u w:val="single"/>
              </w:rPr>
            </w:pPr>
            <w:r w:rsidRPr="001077A7">
              <w:rPr>
                <w:sz w:val="20"/>
                <w:szCs w:val="20"/>
                <w:u w:val="single"/>
              </w:rPr>
              <w:t>Člověk ve společnosti</w:t>
            </w:r>
          </w:p>
          <w:p w:rsidR="000B2706" w:rsidRPr="001077A7" w:rsidRDefault="000B2706" w:rsidP="000B2706">
            <w:pPr>
              <w:rPr>
                <w:sz w:val="20"/>
                <w:szCs w:val="20"/>
              </w:rPr>
            </w:pPr>
            <w:r w:rsidRPr="001077A7">
              <w:rPr>
                <w:sz w:val="20"/>
                <w:szCs w:val="20"/>
              </w:rPr>
              <w:t>Rodina, kamarádi, osobní bezpečí</w:t>
            </w:r>
          </w:p>
          <w:p w:rsidR="000B2706" w:rsidRPr="001077A7" w:rsidRDefault="000B2706" w:rsidP="000B2706">
            <w:pPr>
              <w:rPr>
                <w:sz w:val="20"/>
                <w:szCs w:val="20"/>
                <w:u w:val="single"/>
              </w:rPr>
            </w:pPr>
          </w:p>
          <w:p w:rsidR="000B2706" w:rsidRDefault="000B2706" w:rsidP="000B2706">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E14534" w:rsidRDefault="00E14534" w:rsidP="00991E97">
            <w:pPr>
              <w:rPr>
                <w:sz w:val="20"/>
                <w:szCs w:val="20"/>
                <w:u w:val="single"/>
              </w:rPr>
            </w:pPr>
          </w:p>
          <w:p w:rsidR="00E14534" w:rsidRDefault="00E14534" w:rsidP="00991E97">
            <w:pPr>
              <w:rPr>
                <w:sz w:val="20"/>
                <w:szCs w:val="20"/>
                <w:u w:val="single"/>
              </w:rPr>
            </w:pPr>
          </w:p>
          <w:p w:rsidR="00D35F49" w:rsidRPr="009223B6" w:rsidRDefault="009223B6" w:rsidP="00991E97">
            <w:pPr>
              <w:rPr>
                <w:sz w:val="20"/>
                <w:szCs w:val="20"/>
              </w:rPr>
            </w:pPr>
            <w:r>
              <w:rPr>
                <w:sz w:val="20"/>
                <w:szCs w:val="20"/>
              </w:rPr>
              <w:t>c</w:t>
            </w:r>
            <w:r w:rsidRPr="009223B6">
              <w:rPr>
                <w:sz w:val="20"/>
                <w:szCs w:val="20"/>
              </w:rPr>
              <w:t>eny zboží, kapesné</w:t>
            </w:r>
            <w:r>
              <w:rPr>
                <w:sz w:val="20"/>
                <w:szCs w:val="20"/>
              </w:rPr>
              <w:t>, spořeni</w:t>
            </w:r>
          </w:p>
          <w:p w:rsidR="00D35F49" w:rsidRPr="00E14534" w:rsidRDefault="00E14534" w:rsidP="00991E97">
            <w:pPr>
              <w:rPr>
                <w:sz w:val="20"/>
                <w:szCs w:val="20"/>
              </w:rPr>
            </w:pPr>
            <w:r w:rsidRPr="00E14534">
              <w:rPr>
                <w:sz w:val="20"/>
                <w:szCs w:val="20"/>
              </w:rPr>
              <w:t>hospodaření domácnosti</w:t>
            </w:r>
          </w:p>
          <w:p w:rsidR="00D35F49" w:rsidRPr="00E14534" w:rsidRDefault="00E14534" w:rsidP="00991E97">
            <w:pPr>
              <w:rPr>
                <w:sz w:val="20"/>
                <w:szCs w:val="20"/>
              </w:rPr>
            </w:pPr>
            <w:r w:rsidRPr="00E14534">
              <w:rPr>
                <w:sz w:val="20"/>
                <w:szCs w:val="20"/>
              </w:rPr>
              <w:t>přebytek a schodek rozpočtu domácnosti</w:t>
            </w:r>
          </w:p>
          <w:p w:rsidR="00E14534" w:rsidRPr="00E14534" w:rsidRDefault="00E14534" w:rsidP="00991E97">
            <w:pPr>
              <w:rPr>
                <w:sz w:val="20"/>
                <w:szCs w:val="20"/>
              </w:rPr>
            </w:pPr>
            <w:r w:rsidRPr="00E14534">
              <w:rPr>
                <w:sz w:val="20"/>
                <w:szCs w:val="20"/>
              </w:rPr>
              <w:t>nakupování a placení</w:t>
            </w:r>
          </w:p>
          <w:p w:rsidR="00D35F49" w:rsidRDefault="00D35F49"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D35F49" w:rsidRDefault="00D35F49" w:rsidP="00991E97">
            <w:pPr>
              <w:rPr>
                <w:sz w:val="20"/>
                <w:szCs w:val="20"/>
                <w:u w:val="single"/>
              </w:rPr>
            </w:pPr>
          </w:p>
          <w:p w:rsidR="009223B6" w:rsidRDefault="009223B6" w:rsidP="00991E97">
            <w:pPr>
              <w:rPr>
                <w:sz w:val="20"/>
                <w:szCs w:val="20"/>
                <w:u w:val="single"/>
              </w:rPr>
            </w:pPr>
          </w:p>
          <w:p w:rsidR="009223B6" w:rsidRDefault="009223B6" w:rsidP="00991E97">
            <w:pPr>
              <w:rPr>
                <w:sz w:val="20"/>
                <w:szCs w:val="20"/>
                <w:u w:val="single"/>
              </w:rPr>
            </w:pPr>
          </w:p>
          <w:p w:rsidR="009223B6" w:rsidRDefault="009223B6" w:rsidP="009223B6">
            <w:pPr>
              <w:rPr>
                <w:sz w:val="20"/>
                <w:szCs w:val="20"/>
              </w:rPr>
            </w:pPr>
          </w:p>
          <w:p w:rsidR="009223B6" w:rsidRPr="00D47786" w:rsidRDefault="009223B6" w:rsidP="009223B6">
            <w:pPr>
              <w:rPr>
                <w:sz w:val="20"/>
                <w:szCs w:val="20"/>
                <w:u w:val="single"/>
              </w:rPr>
            </w:pPr>
            <w:r w:rsidRPr="00D47786">
              <w:rPr>
                <w:sz w:val="20"/>
                <w:szCs w:val="20"/>
                <w:u w:val="single"/>
              </w:rPr>
              <w:t>Kapitoly z novodobých dějin</w:t>
            </w:r>
          </w:p>
          <w:p w:rsidR="009223B6" w:rsidRPr="00D47786" w:rsidRDefault="009223B6" w:rsidP="009223B6">
            <w:pPr>
              <w:rPr>
                <w:sz w:val="20"/>
                <w:szCs w:val="20"/>
              </w:rPr>
            </w:pPr>
            <w:r w:rsidRPr="00D47786">
              <w:rPr>
                <w:sz w:val="20"/>
                <w:szCs w:val="20"/>
              </w:rPr>
              <w:t>- měření dějinného času</w:t>
            </w:r>
          </w:p>
          <w:p w:rsidR="009223B6" w:rsidRPr="00D47786" w:rsidRDefault="009223B6" w:rsidP="009223B6">
            <w:pPr>
              <w:rPr>
                <w:sz w:val="20"/>
                <w:szCs w:val="20"/>
              </w:rPr>
            </w:pPr>
            <w:r w:rsidRPr="00D47786">
              <w:rPr>
                <w:sz w:val="20"/>
                <w:szCs w:val="20"/>
              </w:rPr>
              <w:t>- opakování nejstarších dějin</w:t>
            </w:r>
          </w:p>
          <w:p w:rsidR="009223B6" w:rsidRPr="00D47786" w:rsidRDefault="009223B6" w:rsidP="009223B6">
            <w:pPr>
              <w:rPr>
                <w:sz w:val="20"/>
                <w:szCs w:val="20"/>
              </w:rPr>
            </w:pPr>
            <w:r w:rsidRPr="00D47786">
              <w:rPr>
                <w:sz w:val="20"/>
                <w:szCs w:val="20"/>
              </w:rPr>
              <w:t xml:space="preserve">- </w:t>
            </w:r>
            <w:r>
              <w:rPr>
                <w:sz w:val="20"/>
                <w:szCs w:val="20"/>
              </w:rPr>
              <w:t>novověk</w:t>
            </w:r>
          </w:p>
          <w:p w:rsidR="009223B6" w:rsidRPr="00D47786" w:rsidRDefault="009223B6" w:rsidP="009223B6">
            <w:pPr>
              <w:rPr>
                <w:sz w:val="20"/>
                <w:szCs w:val="20"/>
              </w:rPr>
            </w:pPr>
            <w:r w:rsidRPr="00D47786">
              <w:rPr>
                <w:sz w:val="20"/>
                <w:szCs w:val="20"/>
              </w:rPr>
              <w:t>- národní obrození</w:t>
            </w:r>
          </w:p>
          <w:p w:rsidR="009223B6" w:rsidRPr="00D47786" w:rsidRDefault="009223B6" w:rsidP="009223B6">
            <w:pPr>
              <w:rPr>
                <w:sz w:val="20"/>
                <w:szCs w:val="20"/>
              </w:rPr>
            </w:pPr>
            <w:r w:rsidRPr="00D47786">
              <w:rPr>
                <w:sz w:val="20"/>
                <w:szCs w:val="20"/>
              </w:rPr>
              <w:t>- první pol</w:t>
            </w:r>
            <w:r>
              <w:rPr>
                <w:sz w:val="20"/>
                <w:szCs w:val="20"/>
              </w:rPr>
              <w:t>ovina</w:t>
            </w:r>
            <w:r w:rsidRPr="00D47786">
              <w:rPr>
                <w:sz w:val="20"/>
                <w:szCs w:val="20"/>
              </w:rPr>
              <w:t xml:space="preserve"> 20.</w:t>
            </w:r>
            <w:r>
              <w:rPr>
                <w:sz w:val="20"/>
                <w:szCs w:val="20"/>
              </w:rPr>
              <w:t xml:space="preserve"> </w:t>
            </w:r>
            <w:r w:rsidRPr="00D47786">
              <w:rPr>
                <w:sz w:val="20"/>
                <w:szCs w:val="20"/>
              </w:rPr>
              <w:t>stol</w:t>
            </w:r>
            <w:r>
              <w:rPr>
                <w:sz w:val="20"/>
                <w:szCs w:val="20"/>
              </w:rPr>
              <w:t>etí</w:t>
            </w:r>
          </w:p>
          <w:p w:rsidR="009223B6" w:rsidRDefault="009223B6" w:rsidP="009223B6">
            <w:pPr>
              <w:rPr>
                <w:sz w:val="20"/>
                <w:szCs w:val="20"/>
                <w:u w:val="single"/>
              </w:rPr>
            </w:pPr>
            <w:r w:rsidRPr="00D47786">
              <w:rPr>
                <w:sz w:val="20"/>
                <w:szCs w:val="20"/>
              </w:rPr>
              <w:t xml:space="preserve">- </w:t>
            </w:r>
            <w:r>
              <w:rPr>
                <w:sz w:val="20"/>
                <w:szCs w:val="20"/>
              </w:rPr>
              <w:t>moderní dějiny 20. století</w:t>
            </w:r>
          </w:p>
          <w:p w:rsidR="009223B6" w:rsidRPr="006C24BD" w:rsidRDefault="006C24BD" w:rsidP="00991E97">
            <w:pPr>
              <w:rPr>
                <w:sz w:val="20"/>
                <w:szCs w:val="20"/>
              </w:rPr>
            </w:pPr>
            <w:r w:rsidRPr="006C24BD">
              <w:rPr>
                <w:sz w:val="20"/>
                <w:szCs w:val="20"/>
              </w:rPr>
              <w:t>Návštěva muzea, galerie</w:t>
            </w:r>
          </w:p>
          <w:p w:rsidR="009223B6" w:rsidRDefault="009223B6" w:rsidP="00991E97">
            <w:pPr>
              <w:rPr>
                <w:sz w:val="20"/>
                <w:szCs w:val="20"/>
                <w:u w:val="single"/>
              </w:rPr>
            </w:pPr>
          </w:p>
          <w:p w:rsidR="006C24BD" w:rsidRDefault="006C24BD" w:rsidP="00991E97">
            <w:pPr>
              <w:rPr>
                <w:sz w:val="20"/>
                <w:szCs w:val="20"/>
                <w:u w:val="single"/>
              </w:rPr>
            </w:pPr>
          </w:p>
          <w:p w:rsidR="00991E97" w:rsidRPr="001077A7" w:rsidRDefault="00991E97" w:rsidP="00991E97">
            <w:pPr>
              <w:rPr>
                <w:sz w:val="20"/>
                <w:szCs w:val="20"/>
                <w:u w:val="single"/>
              </w:rPr>
            </w:pPr>
            <w:r>
              <w:rPr>
                <w:sz w:val="20"/>
                <w:szCs w:val="20"/>
                <w:u w:val="single"/>
              </w:rPr>
              <w:t>Jsme součástí přírody</w:t>
            </w:r>
          </w:p>
          <w:p w:rsidR="00991E97" w:rsidRPr="001077A7" w:rsidRDefault="00991E97" w:rsidP="00991E97">
            <w:pPr>
              <w:rPr>
                <w:sz w:val="20"/>
                <w:szCs w:val="20"/>
              </w:rPr>
            </w:pPr>
            <w:r w:rsidRPr="001077A7">
              <w:rPr>
                <w:sz w:val="20"/>
                <w:szCs w:val="20"/>
              </w:rPr>
              <w:t>Třídění organizmů – živá a neživá příroda, rostliny, živočichové, houby, bakterie</w:t>
            </w:r>
          </w:p>
          <w:p w:rsidR="00991E97" w:rsidRPr="001077A7" w:rsidRDefault="00991E97" w:rsidP="00991E97">
            <w:pPr>
              <w:rPr>
                <w:sz w:val="20"/>
                <w:szCs w:val="20"/>
              </w:rPr>
            </w:pPr>
            <w:r w:rsidRPr="001077A7">
              <w:rPr>
                <w:sz w:val="20"/>
                <w:szCs w:val="20"/>
              </w:rPr>
              <w:t>Třídění rostlin – byliny a dřeviny</w:t>
            </w:r>
          </w:p>
          <w:p w:rsidR="00991E97" w:rsidRPr="001077A7" w:rsidRDefault="00991E97" w:rsidP="00991E97">
            <w:pPr>
              <w:rPr>
                <w:sz w:val="20"/>
                <w:szCs w:val="20"/>
              </w:rPr>
            </w:pPr>
            <w:r w:rsidRPr="001077A7">
              <w:rPr>
                <w:sz w:val="20"/>
                <w:szCs w:val="20"/>
              </w:rPr>
              <w:t>Třídění živočichů – obratlovci a bezobratlí</w:t>
            </w:r>
            <w:r>
              <w:rPr>
                <w:sz w:val="20"/>
                <w:szCs w:val="20"/>
              </w:rPr>
              <w:t xml:space="preserve"> – souhrn dosavadního učiva z nižších ročníků</w:t>
            </w:r>
          </w:p>
          <w:p w:rsidR="00991E97" w:rsidRPr="001077A7" w:rsidRDefault="00991E97" w:rsidP="00991E97">
            <w:pPr>
              <w:rPr>
                <w:sz w:val="20"/>
                <w:szCs w:val="20"/>
                <w:u w:val="single"/>
              </w:rPr>
            </w:pPr>
            <w:r w:rsidRPr="001077A7">
              <w:rPr>
                <w:sz w:val="20"/>
                <w:szCs w:val="20"/>
                <w:u w:val="single"/>
              </w:rPr>
              <w:t>Země ve vesmíru</w:t>
            </w:r>
          </w:p>
          <w:p w:rsidR="00991E97" w:rsidRPr="001077A7" w:rsidRDefault="00991E97" w:rsidP="00991E97">
            <w:pPr>
              <w:rPr>
                <w:sz w:val="20"/>
                <w:szCs w:val="20"/>
              </w:rPr>
            </w:pPr>
            <w:r>
              <w:rPr>
                <w:sz w:val="20"/>
                <w:szCs w:val="20"/>
              </w:rPr>
              <w:t>V</w:t>
            </w:r>
            <w:r w:rsidRPr="001077A7">
              <w:rPr>
                <w:sz w:val="20"/>
                <w:szCs w:val="20"/>
              </w:rPr>
              <w:t xml:space="preserve">esmír, sluneční soustava, Slunce, </w:t>
            </w:r>
            <w:r>
              <w:rPr>
                <w:sz w:val="20"/>
                <w:szCs w:val="20"/>
              </w:rPr>
              <w:t>p</w:t>
            </w:r>
            <w:r w:rsidRPr="001077A7">
              <w:rPr>
                <w:sz w:val="20"/>
                <w:szCs w:val="20"/>
              </w:rPr>
              <w:t>lanety,</w:t>
            </w:r>
          </w:p>
          <w:p w:rsidR="00991E97" w:rsidRPr="001077A7" w:rsidRDefault="00991E97" w:rsidP="00991E97">
            <w:pPr>
              <w:rPr>
                <w:sz w:val="20"/>
                <w:szCs w:val="20"/>
              </w:rPr>
            </w:pPr>
            <w:r w:rsidRPr="001077A7">
              <w:rPr>
                <w:sz w:val="20"/>
                <w:szCs w:val="20"/>
              </w:rPr>
              <w:t>planeta Země, Měsíc,</w:t>
            </w:r>
          </w:p>
          <w:p w:rsidR="00991E97" w:rsidRPr="001077A7" w:rsidRDefault="00991E97" w:rsidP="00991E97">
            <w:pPr>
              <w:rPr>
                <w:sz w:val="20"/>
                <w:szCs w:val="20"/>
              </w:rPr>
            </w:pPr>
            <w:r w:rsidRPr="001077A7">
              <w:rPr>
                <w:sz w:val="20"/>
                <w:szCs w:val="20"/>
              </w:rPr>
              <w:t>hvězdy v souhvězdí</w:t>
            </w:r>
          </w:p>
          <w:p w:rsidR="00991E97" w:rsidRPr="001077A7" w:rsidRDefault="00991E97" w:rsidP="00991E97">
            <w:pPr>
              <w:rPr>
                <w:sz w:val="20"/>
                <w:szCs w:val="20"/>
              </w:rPr>
            </w:pPr>
            <w:r w:rsidRPr="001077A7">
              <w:rPr>
                <w:sz w:val="20"/>
                <w:szCs w:val="20"/>
              </w:rPr>
              <w:t>výzkum vesmíru</w:t>
            </w:r>
          </w:p>
          <w:p w:rsidR="00991E97" w:rsidRPr="001077A7" w:rsidRDefault="00991E97" w:rsidP="00991E97">
            <w:pPr>
              <w:rPr>
                <w:sz w:val="20"/>
                <w:szCs w:val="20"/>
                <w:u w:val="single"/>
              </w:rPr>
            </w:pPr>
            <w:r w:rsidRPr="001077A7">
              <w:rPr>
                <w:sz w:val="20"/>
                <w:szCs w:val="20"/>
                <w:u w:val="single"/>
              </w:rPr>
              <w:t>Rozmanitost podmínek života na Zemi</w:t>
            </w:r>
          </w:p>
          <w:p w:rsidR="00991E97" w:rsidRPr="001077A7" w:rsidRDefault="00991E97" w:rsidP="00991E97">
            <w:pPr>
              <w:rPr>
                <w:sz w:val="20"/>
                <w:szCs w:val="20"/>
              </w:rPr>
            </w:pPr>
            <w:r w:rsidRPr="001077A7">
              <w:rPr>
                <w:sz w:val="20"/>
                <w:szCs w:val="20"/>
              </w:rPr>
              <w:t>Podnebné oblasti Země</w:t>
            </w:r>
          </w:p>
          <w:p w:rsidR="00991E97" w:rsidRPr="001077A7" w:rsidRDefault="00991E97" w:rsidP="00991E97">
            <w:pPr>
              <w:rPr>
                <w:sz w:val="20"/>
                <w:szCs w:val="20"/>
              </w:rPr>
            </w:pPr>
            <w:r w:rsidRPr="001077A7">
              <w:rPr>
                <w:sz w:val="20"/>
                <w:szCs w:val="20"/>
              </w:rPr>
              <w:t>Život v mořích, oceánech</w:t>
            </w:r>
          </w:p>
          <w:p w:rsidR="00991E97" w:rsidRPr="001077A7" w:rsidRDefault="00991E97" w:rsidP="00991E97">
            <w:pPr>
              <w:rPr>
                <w:sz w:val="20"/>
                <w:szCs w:val="20"/>
              </w:rPr>
            </w:pPr>
            <w:r w:rsidRPr="001077A7">
              <w:rPr>
                <w:sz w:val="20"/>
                <w:szCs w:val="20"/>
              </w:rPr>
              <w:t>Tropické deštné pralesy</w:t>
            </w:r>
          </w:p>
          <w:p w:rsidR="00991E97" w:rsidRPr="001077A7" w:rsidRDefault="00991E97" w:rsidP="00991E97">
            <w:pPr>
              <w:rPr>
                <w:sz w:val="20"/>
                <w:szCs w:val="20"/>
              </w:rPr>
            </w:pPr>
            <w:r w:rsidRPr="001077A7">
              <w:rPr>
                <w:sz w:val="20"/>
                <w:szCs w:val="20"/>
              </w:rPr>
              <w:t>Život v lesích</w:t>
            </w:r>
          </w:p>
          <w:p w:rsidR="00991E97" w:rsidRPr="001077A7" w:rsidRDefault="00991E97" w:rsidP="00991E97">
            <w:pPr>
              <w:rPr>
                <w:sz w:val="20"/>
                <w:szCs w:val="20"/>
              </w:rPr>
            </w:pPr>
            <w:r w:rsidRPr="001077A7">
              <w:rPr>
                <w:sz w:val="20"/>
                <w:szCs w:val="20"/>
              </w:rPr>
              <w:t>Život v</w:t>
            </w:r>
            <w:r>
              <w:rPr>
                <w:sz w:val="20"/>
                <w:szCs w:val="20"/>
              </w:rPr>
              <w:t> </w:t>
            </w:r>
            <w:r w:rsidRPr="001077A7">
              <w:rPr>
                <w:sz w:val="20"/>
                <w:szCs w:val="20"/>
              </w:rPr>
              <w:t>travnat</w:t>
            </w:r>
            <w:r>
              <w:rPr>
                <w:sz w:val="20"/>
                <w:szCs w:val="20"/>
              </w:rPr>
              <w:t>ých</w:t>
            </w:r>
            <w:r w:rsidRPr="001077A7">
              <w:rPr>
                <w:sz w:val="20"/>
                <w:szCs w:val="20"/>
              </w:rPr>
              <w:t xml:space="preserve"> oblastech</w:t>
            </w:r>
          </w:p>
          <w:p w:rsidR="00991E97" w:rsidRPr="001077A7" w:rsidRDefault="00991E97" w:rsidP="00991E97">
            <w:pPr>
              <w:rPr>
                <w:sz w:val="20"/>
                <w:szCs w:val="20"/>
              </w:rPr>
            </w:pPr>
            <w:r w:rsidRPr="001077A7">
              <w:rPr>
                <w:sz w:val="20"/>
                <w:szCs w:val="20"/>
              </w:rPr>
              <w:t>Pouště a polopouště</w:t>
            </w:r>
          </w:p>
          <w:p w:rsidR="00991E97" w:rsidRPr="001077A7" w:rsidRDefault="00991E97" w:rsidP="00991E97">
            <w:pPr>
              <w:rPr>
                <w:sz w:val="20"/>
                <w:szCs w:val="20"/>
              </w:rPr>
            </w:pPr>
            <w:r w:rsidRPr="001077A7">
              <w:rPr>
                <w:sz w:val="20"/>
                <w:szCs w:val="20"/>
              </w:rPr>
              <w:t>Polární pustiny</w:t>
            </w:r>
          </w:p>
          <w:p w:rsidR="00C24B16" w:rsidRDefault="00991E97" w:rsidP="00C24B16">
            <w:pPr>
              <w:rPr>
                <w:sz w:val="20"/>
                <w:szCs w:val="20"/>
              </w:rPr>
            </w:pPr>
            <w:r w:rsidRPr="001077A7">
              <w:rPr>
                <w:sz w:val="20"/>
                <w:szCs w:val="20"/>
              </w:rPr>
              <w:t>Botanické a zoo</w:t>
            </w:r>
            <w:r>
              <w:rPr>
                <w:sz w:val="20"/>
                <w:szCs w:val="20"/>
              </w:rPr>
              <w:t>logické</w:t>
            </w:r>
            <w:r w:rsidRPr="001077A7">
              <w:rPr>
                <w:sz w:val="20"/>
                <w:szCs w:val="20"/>
              </w:rPr>
              <w:t xml:space="preserve"> zahrady</w:t>
            </w:r>
            <w:r w:rsidR="00C24B16">
              <w:rPr>
                <w:sz w:val="20"/>
                <w:szCs w:val="20"/>
              </w:rPr>
              <w:t xml:space="preserve"> </w:t>
            </w:r>
          </w:p>
          <w:p w:rsidR="00C24B16" w:rsidRDefault="00C24B16" w:rsidP="00C24B16">
            <w:pPr>
              <w:rPr>
                <w:sz w:val="20"/>
                <w:szCs w:val="20"/>
              </w:rPr>
            </w:pPr>
            <w:r>
              <w:rPr>
                <w:sz w:val="20"/>
                <w:szCs w:val="20"/>
              </w:rPr>
              <w:t>Neživá příroda, voda, vzduch</w:t>
            </w:r>
          </w:p>
          <w:p w:rsidR="006C24BD" w:rsidRPr="00D47786" w:rsidRDefault="006C24BD" w:rsidP="006C24BD">
            <w:pPr>
              <w:rPr>
                <w:sz w:val="20"/>
                <w:szCs w:val="20"/>
              </w:rPr>
            </w:pPr>
          </w:p>
          <w:p w:rsidR="006C24BD" w:rsidRPr="001077A7" w:rsidRDefault="006C24BD" w:rsidP="006C24BD">
            <w:pPr>
              <w:rPr>
                <w:sz w:val="20"/>
                <w:szCs w:val="20"/>
              </w:rPr>
            </w:pPr>
            <w:r w:rsidRPr="001077A7">
              <w:rPr>
                <w:sz w:val="20"/>
                <w:szCs w:val="20"/>
                <w:u w:val="single"/>
              </w:rPr>
              <w:t>Lidské tělo</w:t>
            </w:r>
          </w:p>
          <w:p w:rsidR="006C24BD" w:rsidRPr="001077A7" w:rsidRDefault="006C24BD" w:rsidP="006C24BD">
            <w:pPr>
              <w:rPr>
                <w:sz w:val="20"/>
                <w:szCs w:val="20"/>
              </w:rPr>
            </w:pPr>
            <w:r w:rsidRPr="001077A7">
              <w:rPr>
                <w:sz w:val="20"/>
                <w:szCs w:val="20"/>
              </w:rPr>
              <w:t>Charakter</w:t>
            </w:r>
            <w:r>
              <w:rPr>
                <w:sz w:val="20"/>
                <w:szCs w:val="20"/>
              </w:rPr>
              <w:t>istické</w:t>
            </w:r>
            <w:r w:rsidRPr="001077A7">
              <w:rPr>
                <w:sz w:val="20"/>
                <w:szCs w:val="20"/>
              </w:rPr>
              <w:t xml:space="preserve"> znaky člověka</w:t>
            </w:r>
          </w:p>
          <w:p w:rsidR="006C24BD" w:rsidRPr="001077A7" w:rsidRDefault="006C24BD" w:rsidP="006C24BD">
            <w:pPr>
              <w:rPr>
                <w:sz w:val="20"/>
                <w:szCs w:val="20"/>
              </w:rPr>
            </w:pPr>
            <w:r w:rsidRPr="001077A7">
              <w:rPr>
                <w:sz w:val="20"/>
                <w:szCs w:val="20"/>
              </w:rPr>
              <w:t>Vnější stavba člověka</w:t>
            </w:r>
            <w:r>
              <w:rPr>
                <w:sz w:val="20"/>
                <w:szCs w:val="20"/>
              </w:rPr>
              <w:t>, soustavy</w:t>
            </w:r>
          </w:p>
          <w:p w:rsidR="006C24BD" w:rsidRPr="001077A7" w:rsidRDefault="006C24BD" w:rsidP="006C24BD">
            <w:pPr>
              <w:rPr>
                <w:sz w:val="20"/>
                <w:szCs w:val="20"/>
              </w:rPr>
            </w:pPr>
            <w:r w:rsidRPr="001077A7">
              <w:rPr>
                <w:sz w:val="20"/>
                <w:szCs w:val="20"/>
              </w:rPr>
              <w:t>Zdraví, první pomoc</w:t>
            </w:r>
            <w:r>
              <w:rPr>
                <w:sz w:val="20"/>
                <w:szCs w:val="20"/>
              </w:rPr>
              <w:t>, lékárnička, hlášení úrazu</w:t>
            </w:r>
          </w:p>
          <w:p w:rsidR="006C24BD" w:rsidRPr="001077A7" w:rsidRDefault="006C24BD" w:rsidP="006C24BD">
            <w:pPr>
              <w:rPr>
                <w:sz w:val="20"/>
                <w:szCs w:val="20"/>
              </w:rPr>
            </w:pPr>
            <w:r>
              <w:rPr>
                <w:sz w:val="20"/>
                <w:szCs w:val="20"/>
              </w:rPr>
              <w:br/>
              <w:t>kolo a jeho povinná výbava</w:t>
            </w:r>
          </w:p>
          <w:p w:rsidR="006C24BD" w:rsidRDefault="006C24BD" w:rsidP="006C24BD">
            <w:pPr>
              <w:rPr>
                <w:sz w:val="20"/>
                <w:szCs w:val="20"/>
              </w:rPr>
            </w:pPr>
            <w:r>
              <w:rPr>
                <w:sz w:val="20"/>
                <w:szCs w:val="20"/>
              </w:rPr>
              <w:t>řešení základních dopravních situací</w:t>
            </w:r>
          </w:p>
          <w:p w:rsidR="00E36D5B" w:rsidRDefault="00BC6FDD" w:rsidP="006C24BD">
            <w:pPr>
              <w:rPr>
                <w:sz w:val="20"/>
                <w:szCs w:val="20"/>
              </w:rPr>
            </w:pPr>
            <w:r>
              <w:rPr>
                <w:sz w:val="20"/>
                <w:szCs w:val="20"/>
              </w:rPr>
              <w:t xml:space="preserve">Péče o zdraví a poskytování první pomoci </w:t>
            </w:r>
            <w:r w:rsidR="006C24BD">
              <w:rPr>
                <w:sz w:val="20"/>
                <w:szCs w:val="20"/>
              </w:rPr>
              <w:t>stavba zubu, příčiny zubního kazu, ochran</w:t>
            </w:r>
            <w:r w:rsidR="00E14534">
              <w:rPr>
                <w:sz w:val="20"/>
                <w:szCs w:val="20"/>
              </w:rPr>
              <w:t>a</w:t>
            </w:r>
            <w:r>
              <w:rPr>
                <w:sz w:val="20"/>
                <w:szCs w:val="20"/>
              </w:rPr>
              <w:t xml:space="preserve"> zubů</w:t>
            </w:r>
          </w:p>
          <w:p w:rsidR="00E36D5B" w:rsidRDefault="00E36D5B" w:rsidP="006C24BD">
            <w:pPr>
              <w:rPr>
                <w:sz w:val="20"/>
                <w:szCs w:val="20"/>
              </w:rPr>
            </w:pPr>
            <w:r>
              <w:rPr>
                <w:sz w:val="20"/>
                <w:szCs w:val="20"/>
              </w:rPr>
              <w:t>Požáry a jejich rizika</w:t>
            </w:r>
          </w:p>
          <w:p w:rsidR="00E36D5B" w:rsidRDefault="00E36D5B" w:rsidP="006C24BD">
            <w:pPr>
              <w:rPr>
                <w:sz w:val="20"/>
                <w:szCs w:val="20"/>
              </w:rPr>
            </w:pPr>
            <w:r>
              <w:rPr>
                <w:sz w:val="20"/>
                <w:szCs w:val="20"/>
              </w:rPr>
              <w:t>Integrovaný záchranný systém</w:t>
            </w:r>
          </w:p>
          <w:p w:rsidR="00E36D5B" w:rsidRDefault="00E36D5B" w:rsidP="006C24BD">
            <w:pPr>
              <w:rPr>
                <w:sz w:val="20"/>
                <w:szCs w:val="20"/>
              </w:rPr>
            </w:pPr>
            <w:r>
              <w:rPr>
                <w:sz w:val="20"/>
                <w:szCs w:val="20"/>
              </w:rPr>
              <w:t>Podpora a ochrana fyzického a duševního zdraví, prevence psychického onemocnění a násilí namířeného proti sobě samému.</w:t>
            </w:r>
          </w:p>
          <w:p w:rsidR="007D5034" w:rsidRDefault="007D5034" w:rsidP="006C24BD">
            <w:pPr>
              <w:rPr>
                <w:sz w:val="20"/>
                <w:szCs w:val="20"/>
              </w:rPr>
            </w:pPr>
          </w:p>
          <w:p w:rsidR="00F51FBF" w:rsidRDefault="00F51FBF" w:rsidP="006C24BD">
            <w:pPr>
              <w:rPr>
                <w:sz w:val="20"/>
                <w:szCs w:val="20"/>
              </w:rPr>
            </w:pPr>
          </w:p>
          <w:p w:rsidR="00F51FBF" w:rsidRDefault="00F51FBF" w:rsidP="006C24BD">
            <w:pPr>
              <w:rPr>
                <w:sz w:val="20"/>
                <w:szCs w:val="20"/>
              </w:rPr>
            </w:pPr>
          </w:p>
          <w:p w:rsidR="007D5034" w:rsidRPr="00D47786" w:rsidRDefault="007D5034" w:rsidP="001529A7">
            <w:pPr>
              <w:rPr>
                <w:sz w:val="20"/>
                <w:szCs w:val="20"/>
              </w:rPr>
            </w:pPr>
          </w:p>
        </w:tc>
        <w:tc>
          <w:tcPr>
            <w:tcW w:w="2580" w:type="dxa"/>
          </w:tcPr>
          <w:p w:rsidR="00991E97" w:rsidRPr="001077A7" w:rsidRDefault="00991E97" w:rsidP="00991E97">
            <w:pPr>
              <w:rPr>
                <w:sz w:val="20"/>
                <w:szCs w:val="20"/>
              </w:rPr>
            </w:pPr>
            <w:r w:rsidRPr="001077A7">
              <w:rPr>
                <w:sz w:val="20"/>
                <w:szCs w:val="20"/>
              </w:rPr>
              <w:t>ENV</w:t>
            </w:r>
            <w:r w:rsidR="0057010E">
              <w:rPr>
                <w:sz w:val="20"/>
                <w:szCs w:val="20"/>
              </w:rPr>
              <w:t>- Lidské aktivity a problémy životního prostředí</w:t>
            </w:r>
            <w:r w:rsidRPr="001077A7">
              <w:rPr>
                <w:sz w:val="20"/>
                <w:szCs w:val="20"/>
              </w:rPr>
              <w:t xml:space="preserve"> </w:t>
            </w:r>
          </w:p>
          <w:p w:rsidR="00991E97" w:rsidRPr="001077A7" w:rsidRDefault="00991E97" w:rsidP="00991E97">
            <w:pPr>
              <w:rPr>
                <w:sz w:val="20"/>
                <w:szCs w:val="20"/>
              </w:rPr>
            </w:pPr>
            <w:r w:rsidRPr="001077A7">
              <w:rPr>
                <w:sz w:val="20"/>
                <w:szCs w:val="20"/>
              </w:rPr>
              <w:t>– projektové vyučování Den Země</w:t>
            </w:r>
          </w:p>
          <w:p w:rsidR="00991E97" w:rsidRPr="001077A7" w:rsidRDefault="00991E97" w:rsidP="00991E97">
            <w:pPr>
              <w:rPr>
                <w:sz w:val="20"/>
                <w:szCs w:val="20"/>
              </w:rPr>
            </w:pPr>
            <w:r w:rsidRPr="001077A7">
              <w:rPr>
                <w:sz w:val="20"/>
                <w:szCs w:val="20"/>
              </w:rPr>
              <w:t xml:space="preserve">                                        </w:t>
            </w:r>
          </w:p>
          <w:p w:rsidR="00991E97" w:rsidRPr="001077A7" w:rsidRDefault="00991E97" w:rsidP="00991E97">
            <w:pPr>
              <w:rPr>
                <w:sz w:val="20"/>
                <w:szCs w:val="20"/>
              </w:rPr>
            </w:pPr>
          </w:p>
          <w:p w:rsidR="00991E97" w:rsidRPr="001077A7" w:rsidRDefault="00991E97" w:rsidP="00991E97">
            <w:pPr>
              <w:rPr>
                <w:sz w:val="20"/>
                <w:szCs w:val="20"/>
              </w:rPr>
            </w:pPr>
            <w:r w:rsidRPr="001077A7">
              <w:rPr>
                <w:sz w:val="20"/>
                <w:szCs w:val="20"/>
              </w:rPr>
              <w:t>ENV</w:t>
            </w:r>
            <w:r w:rsidR="0057010E">
              <w:rPr>
                <w:sz w:val="20"/>
                <w:szCs w:val="20"/>
              </w:rPr>
              <w:t>-Vztah člověka prostředí</w:t>
            </w:r>
          </w:p>
          <w:p w:rsidR="00991E97" w:rsidRPr="001077A7" w:rsidRDefault="00991E97" w:rsidP="00991E97">
            <w:pPr>
              <w:rPr>
                <w:sz w:val="20"/>
                <w:szCs w:val="20"/>
              </w:rPr>
            </w:pPr>
            <w:r w:rsidRPr="001077A7">
              <w:rPr>
                <w:sz w:val="20"/>
                <w:szCs w:val="20"/>
              </w:rPr>
              <w:t xml:space="preserve">- </w:t>
            </w:r>
            <w:r w:rsidR="0057010E">
              <w:rPr>
                <w:sz w:val="20"/>
                <w:szCs w:val="20"/>
              </w:rPr>
              <w:t>význam třídění odpadu (vysvětlení)</w:t>
            </w:r>
          </w:p>
          <w:p w:rsidR="00991E97" w:rsidRPr="001077A7" w:rsidRDefault="00991E97" w:rsidP="00991E97">
            <w:pPr>
              <w:rPr>
                <w:sz w:val="20"/>
                <w:szCs w:val="20"/>
              </w:rPr>
            </w:pPr>
          </w:p>
          <w:p w:rsidR="00B84A35" w:rsidRDefault="00B84A35" w:rsidP="00991E97">
            <w:pPr>
              <w:rPr>
                <w:sz w:val="20"/>
                <w:szCs w:val="20"/>
              </w:rPr>
            </w:pPr>
          </w:p>
          <w:p w:rsidR="00B84A35" w:rsidRDefault="00B84A35" w:rsidP="00991E97">
            <w:pPr>
              <w:rPr>
                <w:sz w:val="20"/>
                <w:szCs w:val="20"/>
              </w:rPr>
            </w:pPr>
          </w:p>
          <w:p w:rsidR="007D5034" w:rsidRDefault="007D5034" w:rsidP="00991E97">
            <w:pPr>
              <w:rPr>
                <w:sz w:val="20"/>
                <w:szCs w:val="20"/>
              </w:rPr>
            </w:pPr>
          </w:p>
          <w:p w:rsidR="007D5034" w:rsidRDefault="007D5034" w:rsidP="00991E97">
            <w:pPr>
              <w:rPr>
                <w:sz w:val="20"/>
                <w:szCs w:val="20"/>
              </w:rPr>
            </w:pPr>
          </w:p>
          <w:p w:rsidR="007D5034" w:rsidRDefault="007D5034" w:rsidP="00991E97">
            <w:pPr>
              <w:rPr>
                <w:sz w:val="20"/>
                <w:szCs w:val="20"/>
              </w:rPr>
            </w:pPr>
          </w:p>
          <w:p w:rsidR="00991E97" w:rsidRPr="001077A7" w:rsidRDefault="00991E97" w:rsidP="0057010E">
            <w:pPr>
              <w:rPr>
                <w:sz w:val="20"/>
                <w:szCs w:val="20"/>
              </w:rPr>
            </w:pPr>
            <w:r w:rsidRPr="001077A7">
              <w:rPr>
                <w:sz w:val="20"/>
                <w:szCs w:val="20"/>
              </w:rPr>
              <w:t>MUL</w:t>
            </w:r>
            <w:r w:rsidR="0057010E">
              <w:rPr>
                <w:sz w:val="20"/>
                <w:szCs w:val="20"/>
              </w:rPr>
              <w:t xml:space="preserve">-Lidské vztahy </w:t>
            </w:r>
            <w:r w:rsidR="0057010E" w:rsidRPr="001077A7">
              <w:rPr>
                <w:sz w:val="20"/>
                <w:szCs w:val="20"/>
              </w:rPr>
              <w:t>– lidská solidarita, právo všech lidí žít společně a podílet se na spolupráci</w:t>
            </w:r>
            <w:r w:rsidR="00BA0D02">
              <w:rPr>
                <w:sz w:val="20"/>
                <w:szCs w:val="20"/>
              </w:rPr>
              <w:t xml:space="preserve"> </w:t>
            </w:r>
            <w:r w:rsidR="0057010E">
              <w:rPr>
                <w:sz w:val="20"/>
                <w:szCs w:val="20"/>
              </w:rPr>
              <w:t>(skupinová práce)</w:t>
            </w:r>
          </w:p>
          <w:p w:rsidR="00991E97" w:rsidRPr="00D47786" w:rsidRDefault="00991E97" w:rsidP="00FA7D0C">
            <w:pPr>
              <w:rPr>
                <w:sz w:val="20"/>
                <w:szCs w:val="20"/>
              </w:rPr>
            </w:pPr>
          </w:p>
          <w:p w:rsidR="00991E97" w:rsidRDefault="00991E97" w:rsidP="00FA7D0C">
            <w:pPr>
              <w:rPr>
                <w:sz w:val="20"/>
                <w:szCs w:val="20"/>
              </w:rPr>
            </w:pPr>
            <w:r>
              <w:rPr>
                <w:sz w:val="20"/>
                <w:szCs w:val="20"/>
              </w:rPr>
              <w:t>VDO</w:t>
            </w:r>
            <w:r w:rsidR="0057010E">
              <w:rPr>
                <w:sz w:val="20"/>
                <w:szCs w:val="20"/>
              </w:rPr>
              <w:t>-Formy participace občanů v politickém životě (třídní samospráva)</w:t>
            </w:r>
          </w:p>
          <w:p w:rsidR="0057010E" w:rsidRPr="00D47786" w:rsidRDefault="0057010E" w:rsidP="00FA7D0C">
            <w:pPr>
              <w:rPr>
                <w:sz w:val="20"/>
                <w:szCs w:val="20"/>
              </w:rPr>
            </w:pPr>
          </w:p>
          <w:p w:rsidR="00991E97" w:rsidRDefault="0057010E" w:rsidP="00FA7D0C">
            <w:pPr>
              <w:rPr>
                <w:sz w:val="20"/>
                <w:szCs w:val="20"/>
              </w:rPr>
            </w:pPr>
            <w:r>
              <w:rPr>
                <w:sz w:val="20"/>
                <w:szCs w:val="20"/>
              </w:rPr>
              <w:t>VDO</w:t>
            </w:r>
            <w:r w:rsidR="00991E97" w:rsidRPr="00D47786">
              <w:rPr>
                <w:sz w:val="20"/>
                <w:szCs w:val="20"/>
              </w:rPr>
              <w:t xml:space="preserve">– </w:t>
            </w:r>
            <w:r>
              <w:rPr>
                <w:sz w:val="20"/>
                <w:szCs w:val="20"/>
              </w:rPr>
              <w:t>Principy demokracie jako formy vlády a způsobu rozhodování (školní parlament)</w:t>
            </w:r>
          </w:p>
          <w:p w:rsidR="0057010E" w:rsidRPr="00D47786" w:rsidRDefault="0057010E" w:rsidP="00FA7D0C">
            <w:pPr>
              <w:rPr>
                <w:sz w:val="20"/>
                <w:szCs w:val="20"/>
              </w:rPr>
            </w:pPr>
          </w:p>
          <w:p w:rsidR="00991E97" w:rsidRPr="00D47786" w:rsidRDefault="00991E97" w:rsidP="00FA7D0C">
            <w:pPr>
              <w:rPr>
                <w:sz w:val="20"/>
                <w:szCs w:val="20"/>
              </w:rPr>
            </w:pPr>
          </w:p>
          <w:p w:rsidR="00991E97" w:rsidRPr="00D47786" w:rsidRDefault="00991E97" w:rsidP="00FA7D0C">
            <w:pPr>
              <w:rPr>
                <w:sz w:val="20"/>
                <w:szCs w:val="20"/>
              </w:rPr>
            </w:pPr>
            <w:r w:rsidRPr="00D47786">
              <w:rPr>
                <w:sz w:val="20"/>
                <w:szCs w:val="20"/>
              </w:rPr>
              <w:t>VKM</w:t>
            </w:r>
            <w:r w:rsidR="0057010E">
              <w:rPr>
                <w:sz w:val="20"/>
                <w:szCs w:val="20"/>
              </w:rPr>
              <w:t>- Evropa a svět nás zajímá</w:t>
            </w:r>
            <w:r w:rsidR="00BA0D02">
              <w:rPr>
                <w:sz w:val="20"/>
                <w:szCs w:val="20"/>
              </w:rPr>
              <w:t>-Evropa a naše země</w:t>
            </w:r>
            <w:r w:rsidR="0057010E">
              <w:rPr>
                <w:sz w:val="20"/>
                <w:szCs w:val="20"/>
              </w:rPr>
              <w:t xml:space="preserve"> (</w:t>
            </w:r>
            <w:r w:rsidR="00BA0D02">
              <w:rPr>
                <w:sz w:val="20"/>
                <w:szCs w:val="20"/>
              </w:rPr>
              <w:t>0</w:t>
            </w:r>
            <w:r w:rsidR="0057010E">
              <w:rPr>
                <w:sz w:val="20"/>
                <w:szCs w:val="20"/>
              </w:rPr>
              <w:t>třídní soutěž)</w:t>
            </w:r>
          </w:p>
          <w:p w:rsidR="00D63C30" w:rsidRPr="00D47786" w:rsidRDefault="00D63C30" w:rsidP="00FA7D0C">
            <w:pPr>
              <w:rPr>
                <w:sz w:val="20"/>
                <w:szCs w:val="20"/>
              </w:rPr>
            </w:pPr>
          </w:p>
          <w:p w:rsidR="00991E97" w:rsidRPr="00D47786" w:rsidRDefault="00991E97" w:rsidP="00FA7D0C">
            <w:pPr>
              <w:rPr>
                <w:sz w:val="20"/>
                <w:szCs w:val="20"/>
              </w:rPr>
            </w:pPr>
            <w:r w:rsidRPr="00D47786">
              <w:rPr>
                <w:sz w:val="20"/>
                <w:szCs w:val="20"/>
              </w:rPr>
              <w:t>MUL</w:t>
            </w:r>
            <w:r w:rsidR="0057010E">
              <w:rPr>
                <w:sz w:val="20"/>
                <w:szCs w:val="20"/>
              </w:rPr>
              <w:t xml:space="preserve">-Princip sociálního smíru a solidarity </w:t>
            </w:r>
          </w:p>
          <w:p w:rsidR="00991E97" w:rsidRPr="00D47786" w:rsidRDefault="00991E97" w:rsidP="00FA7D0C">
            <w:pPr>
              <w:rPr>
                <w:sz w:val="20"/>
                <w:szCs w:val="20"/>
              </w:rPr>
            </w:pPr>
            <w:r w:rsidRPr="00D47786">
              <w:rPr>
                <w:sz w:val="20"/>
                <w:szCs w:val="20"/>
              </w:rPr>
              <w:t>- odlišnost lidí, ale i jejich vzájemná rovnost</w:t>
            </w:r>
            <w:r w:rsidR="0057010E">
              <w:rPr>
                <w:sz w:val="20"/>
                <w:szCs w:val="20"/>
              </w:rPr>
              <w:t xml:space="preserve"> (adopce na dálku)</w:t>
            </w:r>
          </w:p>
          <w:p w:rsidR="00991E97" w:rsidRDefault="00991E97" w:rsidP="00FA7D0C">
            <w:pPr>
              <w:rPr>
                <w:b/>
                <w:bCs/>
                <w:sz w:val="20"/>
                <w:szCs w:val="20"/>
              </w:rPr>
            </w:pPr>
          </w:p>
          <w:p w:rsidR="0057010E" w:rsidRDefault="0057010E" w:rsidP="00FA7D0C">
            <w:pPr>
              <w:rPr>
                <w:sz w:val="20"/>
                <w:szCs w:val="20"/>
              </w:rPr>
            </w:pPr>
            <w:r>
              <w:rPr>
                <w:sz w:val="20"/>
                <w:szCs w:val="20"/>
              </w:rPr>
              <w:t>ENV-Ekosystémy-(prezentace)</w:t>
            </w:r>
          </w:p>
          <w:p w:rsidR="00991E97" w:rsidRDefault="00991E97" w:rsidP="0057010E">
            <w:pPr>
              <w:rPr>
                <w:b/>
                <w:bCs/>
                <w:sz w:val="20"/>
                <w:szCs w:val="20"/>
              </w:rPr>
            </w:pPr>
          </w:p>
          <w:p w:rsidR="00BA0D02" w:rsidRDefault="0057010E" w:rsidP="00BA0D02">
            <w:pPr>
              <w:rPr>
                <w:sz w:val="20"/>
                <w:szCs w:val="20"/>
              </w:rPr>
            </w:pPr>
            <w:r w:rsidRPr="0057010E">
              <w:rPr>
                <w:bCs/>
                <w:sz w:val="20"/>
                <w:szCs w:val="20"/>
              </w:rPr>
              <w:t>VKM</w:t>
            </w:r>
            <w:r>
              <w:rPr>
                <w:bCs/>
                <w:sz w:val="20"/>
                <w:szCs w:val="20"/>
              </w:rPr>
              <w:t>-Objevujeme Evropu a svět (</w:t>
            </w:r>
            <w:r w:rsidR="00BA0D02" w:rsidRPr="00D47786">
              <w:rPr>
                <w:sz w:val="20"/>
                <w:szCs w:val="20"/>
              </w:rPr>
              <w:t>rodinné příběhy, zážitky a zkušenosti z</w:t>
            </w:r>
            <w:r w:rsidR="00BA0D02">
              <w:rPr>
                <w:sz w:val="20"/>
                <w:szCs w:val="20"/>
              </w:rPr>
              <w:t> </w:t>
            </w:r>
            <w:r w:rsidR="00BA0D02" w:rsidRPr="00D47786">
              <w:rPr>
                <w:sz w:val="20"/>
                <w:szCs w:val="20"/>
              </w:rPr>
              <w:t>Evropy</w:t>
            </w:r>
            <w:r w:rsidR="00BA0D02">
              <w:rPr>
                <w:sz w:val="20"/>
                <w:szCs w:val="20"/>
              </w:rPr>
              <w:t>, zážitky z cest)</w:t>
            </w:r>
          </w:p>
          <w:p w:rsidR="004A3405" w:rsidRDefault="004A3405" w:rsidP="0057010E">
            <w:pPr>
              <w:rPr>
                <w:bCs/>
                <w:sz w:val="20"/>
                <w:szCs w:val="20"/>
              </w:rPr>
            </w:pPr>
          </w:p>
          <w:p w:rsidR="00BA0D02" w:rsidRPr="0057010E" w:rsidRDefault="00BA0D02" w:rsidP="00BA0D02">
            <w:pPr>
              <w:rPr>
                <w:bCs/>
                <w:sz w:val="20"/>
                <w:szCs w:val="20"/>
              </w:rPr>
            </w:pPr>
            <w:r>
              <w:rPr>
                <w:bCs/>
                <w:sz w:val="20"/>
                <w:szCs w:val="20"/>
              </w:rPr>
              <w:t>VKM-Jsme Evropané-(referát)</w:t>
            </w:r>
          </w:p>
        </w:tc>
      </w:tr>
    </w:tbl>
    <w:p w:rsidR="00991E97" w:rsidRDefault="00991E97" w:rsidP="004168C5">
      <w:pPr>
        <w:outlineLvl w:val="0"/>
        <w:sectPr w:rsidR="00991E97">
          <w:pgSz w:w="16838" w:h="11906" w:orient="landscape"/>
          <w:pgMar w:top="1418" w:right="1418" w:bottom="1418" w:left="1418" w:header="709" w:footer="709" w:gutter="0"/>
          <w:cols w:space="708"/>
          <w:docGrid w:linePitch="360"/>
        </w:sectPr>
      </w:pPr>
    </w:p>
    <w:p w:rsidR="0046557E" w:rsidRPr="0046557E" w:rsidRDefault="0046557E" w:rsidP="0046557E">
      <w:pPr>
        <w:pStyle w:val="Nadpis3"/>
        <w:rPr>
          <w:sz w:val="28"/>
          <w:szCs w:val="28"/>
          <w:u w:val="none"/>
        </w:rPr>
      </w:pPr>
      <w:r w:rsidRPr="0046557E">
        <w:rPr>
          <w:i/>
          <w:iCs/>
          <w:sz w:val="32"/>
          <w:szCs w:val="32"/>
          <w:u w:val="none"/>
        </w:rPr>
        <w:t>Název předmětu</w:t>
      </w:r>
      <w:r w:rsidRPr="0046557E">
        <w:rPr>
          <w:b/>
          <w:bCs/>
          <w:i/>
          <w:iCs/>
          <w:sz w:val="32"/>
          <w:szCs w:val="32"/>
          <w:u w:val="none"/>
        </w:rPr>
        <w:t>:</w:t>
      </w:r>
      <w:r w:rsidRPr="0046557E">
        <w:rPr>
          <w:sz w:val="28"/>
          <w:szCs w:val="28"/>
          <w:u w:val="none"/>
        </w:rPr>
        <w:t xml:space="preserve"> </w:t>
      </w:r>
      <w:r w:rsidRPr="0046557E">
        <w:rPr>
          <w:b/>
          <w:bCs/>
          <w:sz w:val="32"/>
          <w:szCs w:val="32"/>
          <w:u w:val="none"/>
        </w:rPr>
        <w:t xml:space="preserve">Dějepis  - </w:t>
      </w:r>
      <w:r w:rsidR="007B5AF7">
        <w:rPr>
          <w:b/>
          <w:bCs/>
          <w:sz w:val="32"/>
          <w:szCs w:val="32"/>
          <w:u w:val="none"/>
        </w:rPr>
        <w:t xml:space="preserve">druhý </w:t>
      </w:r>
      <w:r w:rsidRPr="0046557E">
        <w:rPr>
          <w:b/>
          <w:bCs/>
          <w:sz w:val="32"/>
          <w:szCs w:val="32"/>
          <w:u w:val="none"/>
        </w:rPr>
        <w:t>stupeň (Dě)</w:t>
      </w:r>
    </w:p>
    <w:p w:rsidR="0046557E" w:rsidRDefault="0046557E" w:rsidP="0046557E">
      <w:pPr>
        <w:rPr>
          <w:b/>
          <w:bCs/>
          <w:u w:val="single"/>
        </w:rPr>
      </w:pPr>
    </w:p>
    <w:p w:rsidR="007B5AF7" w:rsidRDefault="007B5AF7" w:rsidP="0046557E">
      <w:pPr>
        <w:rPr>
          <w:b/>
          <w:bCs/>
          <w:sz w:val="28"/>
          <w:szCs w:val="28"/>
        </w:rPr>
      </w:pPr>
    </w:p>
    <w:p w:rsidR="007B5AF7" w:rsidRDefault="007B5AF7" w:rsidP="007B5AF7">
      <w:pPr>
        <w:rPr>
          <w:b/>
          <w:bCs/>
          <w:sz w:val="28"/>
          <w:szCs w:val="28"/>
        </w:rPr>
      </w:pPr>
      <w:r>
        <w:rPr>
          <w:b/>
          <w:bCs/>
          <w:sz w:val="28"/>
          <w:szCs w:val="28"/>
        </w:rPr>
        <w:t>Charakteristika vyučovacího předmětu</w:t>
      </w:r>
    </w:p>
    <w:p w:rsidR="0046557E" w:rsidRDefault="0046557E" w:rsidP="0046557E">
      <w:pPr>
        <w:ind w:firstLine="708"/>
        <w:jc w:val="both"/>
        <w:rPr>
          <w:b/>
          <w:bCs/>
        </w:rPr>
      </w:pPr>
    </w:p>
    <w:p w:rsidR="0046557E" w:rsidRPr="005F5FA9" w:rsidRDefault="0046557E" w:rsidP="0046557E">
      <w:pPr>
        <w:ind w:firstLine="708"/>
        <w:jc w:val="both"/>
      </w:pPr>
      <w:r w:rsidRPr="005F5FA9">
        <w:t>Vyučovací předmět vychází ze vzdělávací oblasti Člověk a společnost a zahrnuje vzdělávací obor Dějepis. Ve svém vzdělávacím obsahu přímo navazuje na vzdělávací oblast Člověk a jeho svět</w:t>
      </w:r>
      <w:r w:rsidR="002340CF">
        <w:t>.</w:t>
      </w:r>
      <w:r w:rsidRPr="005F5FA9">
        <w:t xml:space="preserve"> Přesahy vzdělávacího obsahu se promítají především do vzdělávacího oboru a vyučovacího předmětu Výchova k občanství a vyučovacího předmětu Zeměpis, částečně do vzdělávacích oborů a vyučovacích předmětů Český jazyk a literatura a Výtvarná výchova.</w:t>
      </w:r>
    </w:p>
    <w:p w:rsidR="0046557E" w:rsidRPr="005F5FA9" w:rsidRDefault="0046557E" w:rsidP="0046557E">
      <w:pPr>
        <w:ind w:firstLine="708"/>
        <w:jc w:val="both"/>
      </w:pPr>
      <w:r w:rsidRPr="005F5FA9">
        <w:t xml:space="preserve">Vyučovací předmět Dějepis přináší základní poznatky o vývoji lidské společnosti v minulosti. Hlavní důraz je kladem na to, aby při předávání základní historické zkušenosti žákům současně docházelo k jejich akulturaci, tj. k jejich postupnému včleňování do světa znalostí, norem a hodnot demokratické společnosti, v níž žijí. Žáci by měli pochopit dějiny ne jako sled obrazů, ale jako odkaz minulých generací, proto je chronologický výklad kombinován se strukturálním tak, aby žák pochopil vazby mezi různými oblastmi života společnosti (stát, společnost, kultura). Největší pozornost je soustředěna na národní dějiny jako celek a světové (evropské) dějiny </w:t>
      </w:r>
      <w:smartTag w:uri="urn:schemas-microsoft-com:office:smarttags" w:element="metricconverter">
        <w:smartTagPr>
          <w:attr w:name="ProductID" w:val="19. a"/>
        </w:smartTagPr>
        <w:r w:rsidRPr="005F5FA9">
          <w:t>19. a</w:t>
        </w:r>
      </w:smartTag>
      <w:r w:rsidRPr="005F5FA9">
        <w:t xml:space="preserve"> 20. století, se zvláštním zřetelem na vztahy k okolním zemím a k regionálním dějinám. </w:t>
      </w:r>
      <w:r w:rsidR="00465193">
        <w:t xml:space="preserve">Školní výstupy vycházejí z jednotlivých okruhů: Člověk v dějinách, Počátky lidské společnosti, Nejstarší civilizace, kořeny evropské kultury, Křesťanství a středověká Evropa, Objevy a dobývání, počátky nové doby, Modernizace společnosti, Moderní doba, Rozdělený a integrující svět.  </w:t>
      </w:r>
    </w:p>
    <w:p w:rsidR="0046557E" w:rsidRPr="005F5FA9" w:rsidRDefault="0046557E" w:rsidP="0046557E">
      <w:pPr>
        <w:ind w:firstLine="708"/>
        <w:jc w:val="both"/>
      </w:pPr>
      <w:r w:rsidRPr="005F5FA9">
        <w:t xml:space="preserve">Vyučovací předmět </w:t>
      </w:r>
      <w:r>
        <w:t>je vyučován</w:t>
      </w:r>
      <w:r w:rsidRPr="005F5FA9">
        <w:t xml:space="preserve"> v šestém až devátém ročníku </w:t>
      </w:r>
      <w:r w:rsidR="00734E29">
        <w:t xml:space="preserve">s </w:t>
      </w:r>
      <w:r w:rsidRPr="005F5FA9">
        <w:t xml:space="preserve">časovou dotaci 2 hodiny týdně. Výuka se </w:t>
      </w:r>
      <w:r w:rsidR="00CD22C3">
        <w:t xml:space="preserve">zpravidla </w:t>
      </w:r>
      <w:r w:rsidRPr="005F5FA9">
        <w:t xml:space="preserve">realizuje se všemi žáky třídy většinou v kmenové učebně, v případě potřeby se využívá k výuce počítačová </w:t>
      </w:r>
      <w:r w:rsidR="00CD22C3">
        <w:t xml:space="preserve">a interaktivní </w:t>
      </w:r>
      <w:r w:rsidRPr="005F5FA9">
        <w:t>učebna, knihovna, videotéka,</w:t>
      </w:r>
      <w:r w:rsidR="00481824">
        <w:t xml:space="preserve"> prostory historických ústit (muzea) </w:t>
      </w:r>
      <w:r w:rsidRPr="005F5FA9">
        <w:t xml:space="preserve">a historických památek. </w:t>
      </w:r>
      <w:r>
        <w:t>Na druhém stupni</w:t>
      </w:r>
      <w:r w:rsidRPr="005F5FA9">
        <w:t xml:space="preserve"> je součástí nabídky pro žáky </w:t>
      </w:r>
      <w:r>
        <w:t xml:space="preserve">alespoň jedna </w:t>
      </w:r>
      <w:r w:rsidRPr="005F5FA9">
        <w:t>dějepisná exkurze mimo areál města</w:t>
      </w:r>
      <w:r w:rsidR="00734E29">
        <w:t xml:space="preserve"> Strážnice</w:t>
      </w:r>
      <w:r w:rsidRPr="005F5FA9">
        <w:t>, která je realizována podle zájmu žáků, a alespoň jedna historická vycházka do areálu města uskutečněná v návaznosti na probírání regionálních dějin.</w:t>
      </w:r>
      <w:r>
        <w:t xml:space="preserve"> </w:t>
      </w:r>
      <w:r w:rsidRPr="005F5FA9">
        <w:t xml:space="preserve">Ve výuce jsou </w:t>
      </w:r>
      <w:r w:rsidR="00CD22C3">
        <w:t>zařazovány</w:t>
      </w:r>
      <w:r w:rsidRPr="005F5FA9">
        <w:t xml:space="preserve"> hodiny s výraznějším začleňováním krátkodobých projektů či kurzů.</w:t>
      </w:r>
      <w:r>
        <w:t xml:space="preserve"> V rámci mezipředmětových vztahů je v rámci předmětu organizován Den školy jako připomenutí historie školy a významu historie pro život člověka.</w:t>
      </w:r>
    </w:p>
    <w:p w:rsidR="0046557E" w:rsidRPr="005F5FA9" w:rsidRDefault="0046557E" w:rsidP="0046557E">
      <w:pPr>
        <w:ind w:firstLine="708"/>
        <w:jc w:val="both"/>
      </w:pPr>
      <w:r w:rsidRPr="005F5FA9">
        <w:t>Učební pomůcky zajištěné školou (učebnice, atlasy, mapy, encyklopedie, počítačové programy, modely) slouží jako opěrný materiál pro názornou práci v hodinách.</w:t>
      </w:r>
    </w:p>
    <w:p w:rsidR="0046557E" w:rsidRDefault="0046557E" w:rsidP="0046557E">
      <w:pPr>
        <w:jc w:val="both"/>
      </w:pPr>
    </w:p>
    <w:p w:rsidR="0046557E" w:rsidRPr="00493D24" w:rsidRDefault="0046557E" w:rsidP="0046557E">
      <w:pPr>
        <w:jc w:val="both"/>
        <w:rPr>
          <w:b/>
          <w:bCs/>
        </w:rPr>
      </w:pPr>
      <w:r w:rsidRPr="00493D24">
        <w:rPr>
          <w:b/>
          <w:bCs/>
        </w:rPr>
        <w:t>Výchovně vzdělávací strategie</w:t>
      </w:r>
    </w:p>
    <w:p w:rsidR="0046557E" w:rsidRDefault="0046557E" w:rsidP="0046557E">
      <w:pPr>
        <w:jc w:val="both"/>
        <w:rPr>
          <w:b/>
          <w:bCs/>
        </w:rPr>
      </w:pPr>
    </w:p>
    <w:p w:rsidR="0046557E" w:rsidRDefault="0046557E" w:rsidP="0046557E">
      <w:pPr>
        <w:jc w:val="both"/>
        <w:rPr>
          <w:b/>
          <w:bCs/>
        </w:rPr>
      </w:pPr>
      <w:r>
        <w:rPr>
          <w:b/>
          <w:bCs/>
        </w:rPr>
        <w:t>Kompetence k učení</w:t>
      </w:r>
    </w:p>
    <w:p w:rsidR="0046557E" w:rsidRDefault="0046557E" w:rsidP="0046557E">
      <w:pPr>
        <w:jc w:val="both"/>
        <w:rPr>
          <w:i/>
          <w:iCs/>
        </w:rPr>
      </w:pPr>
      <w:r>
        <w:rPr>
          <w:i/>
          <w:iCs/>
        </w:rPr>
        <w:t>Učitel žáky vede k:</w:t>
      </w:r>
    </w:p>
    <w:p w:rsidR="0046557E" w:rsidRPr="00117B2F" w:rsidRDefault="00117B2F" w:rsidP="002046FC">
      <w:pPr>
        <w:pStyle w:val="Odstavecseseznamem"/>
        <w:numPr>
          <w:ilvl w:val="0"/>
          <w:numId w:val="66"/>
        </w:numPr>
        <w:jc w:val="both"/>
        <w:rPr>
          <w:sz w:val="24"/>
          <w:szCs w:val="24"/>
        </w:rPr>
      </w:pPr>
      <w:r w:rsidRPr="00117B2F">
        <w:rPr>
          <w:sz w:val="24"/>
          <w:szCs w:val="24"/>
        </w:rPr>
        <w:t>rozvíjení zájmu o souč</w:t>
      </w:r>
      <w:r>
        <w:rPr>
          <w:sz w:val="24"/>
          <w:szCs w:val="24"/>
        </w:rPr>
        <w:t>asnost a minulost našeho národa</w:t>
      </w:r>
    </w:p>
    <w:p w:rsidR="0046557E" w:rsidRPr="00FA7D0C" w:rsidRDefault="0046557E" w:rsidP="002046FC">
      <w:pPr>
        <w:pStyle w:val="Odstavecseseznamem"/>
        <w:numPr>
          <w:ilvl w:val="0"/>
          <w:numId w:val="66"/>
        </w:numPr>
        <w:jc w:val="both"/>
        <w:rPr>
          <w:sz w:val="24"/>
          <w:szCs w:val="24"/>
        </w:rPr>
      </w:pPr>
      <w:r w:rsidRPr="00FA7D0C">
        <w:rPr>
          <w:sz w:val="24"/>
          <w:szCs w:val="24"/>
        </w:rPr>
        <w:t xml:space="preserve">hledání </w:t>
      </w:r>
      <w:r w:rsidR="00117B2F">
        <w:rPr>
          <w:sz w:val="24"/>
          <w:szCs w:val="24"/>
        </w:rPr>
        <w:t xml:space="preserve">smysluplnosti výuky o </w:t>
      </w:r>
      <w:r w:rsidRPr="00FA7D0C">
        <w:rPr>
          <w:sz w:val="24"/>
          <w:szCs w:val="24"/>
        </w:rPr>
        <w:t>historick</w:t>
      </w:r>
      <w:r w:rsidR="00117B2F">
        <w:rPr>
          <w:sz w:val="24"/>
          <w:szCs w:val="24"/>
        </w:rPr>
        <w:t>ých jevech,</w:t>
      </w:r>
    </w:p>
    <w:p w:rsidR="0046557E" w:rsidRPr="00FA7D0C" w:rsidRDefault="0046557E" w:rsidP="002046FC">
      <w:pPr>
        <w:pStyle w:val="Odstavecseseznamem"/>
        <w:numPr>
          <w:ilvl w:val="0"/>
          <w:numId w:val="66"/>
        </w:numPr>
        <w:jc w:val="both"/>
        <w:rPr>
          <w:sz w:val="24"/>
          <w:szCs w:val="24"/>
        </w:rPr>
      </w:pPr>
      <w:r w:rsidRPr="00FA7D0C">
        <w:rPr>
          <w:sz w:val="24"/>
          <w:szCs w:val="24"/>
        </w:rPr>
        <w:t>výběru vhodných metod a způsobů efektivního učení,</w:t>
      </w:r>
    </w:p>
    <w:p w:rsidR="0046557E" w:rsidRPr="00FA7D0C" w:rsidRDefault="0046557E" w:rsidP="002046FC">
      <w:pPr>
        <w:pStyle w:val="Odstavecseseznamem"/>
        <w:numPr>
          <w:ilvl w:val="0"/>
          <w:numId w:val="66"/>
        </w:numPr>
        <w:jc w:val="both"/>
        <w:rPr>
          <w:sz w:val="24"/>
          <w:szCs w:val="24"/>
        </w:rPr>
      </w:pPr>
      <w:r w:rsidRPr="00FA7D0C">
        <w:rPr>
          <w:sz w:val="24"/>
          <w:szCs w:val="24"/>
        </w:rPr>
        <w:t>hodnocení a sebehodnocení úrovně vlastní i jiné práce v hodinách.</w:t>
      </w:r>
    </w:p>
    <w:p w:rsidR="0046557E" w:rsidRDefault="0046557E" w:rsidP="0046557E">
      <w:pPr>
        <w:jc w:val="both"/>
      </w:pPr>
    </w:p>
    <w:p w:rsidR="0046557E" w:rsidRDefault="0046557E" w:rsidP="0046557E">
      <w:pPr>
        <w:jc w:val="both"/>
        <w:rPr>
          <w:b/>
          <w:bCs/>
        </w:rPr>
      </w:pPr>
      <w:r>
        <w:rPr>
          <w:b/>
          <w:bCs/>
        </w:rPr>
        <w:t>Kompetence k řešení problémů</w:t>
      </w:r>
    </w:p>
    <w:p w:rsidR="0046557E" w:rsidRDefault="0046557E" w:rsidP="0046557E">
      <w:pPr>
        <w:jc w:val="both"/>
        <w:rPr>
          <w:i/>
          <w:iCs/>
        </w:rPr>
      </w:pPr>
      <w:r>
        <w:rPr>
          <w:i/>
          <w:iCs/>
        </w:rPr>
        <w:t>Učitel žáky vede k:</w:t>
      </w:r>
    </w:p>
    <w:p w:rsidR="0046557E" w:rsidRPr="00FA7D0C" w:rsidRDefault="00117B2F" w:rsidP="002046FC">
      <w:pPr>
        <w:pStyle w:val="Odstavecseseznamem"/>
        <w:numPr>
          <w:ilvl w:val="0"/>
          <w:numId w:val="67"/>
        </w:numPr>
        <w:jc w:val="both"/>
        <w:rPr>
          <w:sz w:val="24"/>
          <w:szCs w:val="24"/>
        </w:rPr>
      </w:pPr>
      <w:r>
        <w:rPr>
          <w:sz w:val="24"/>
          <w:szCs w:val="24"/>
        </w:rPr>
        <w:t xml:space="preserve">odhalování příčin společenských jevů a problémů </w:t>
      </w:r>
      <w:r w:rsidR="0046557E" w:rsidRPr="00FA7D0C">
        <w:rPr>
          <w:sz w:val="24"/>
          <w:szCs w:val="24"/>
        </w:rPr>
        <w:t>souvisejících s minulostí člověka,</w:t>
      </w:r>
    </w:p>
    <w:p w:rsidR="0046557E" w:rsidRPr="00FA7D0C" w:rsidRDefault="00117B2F" w:rsidP="002046FC">
      <w:pPr>
        <w:pStyle w:val="Odstavecseseznamem"/>
        <w:numPr>
          <w:ilvl w:val="0"/>
          <w:numId w:val="67"/>
        </w:numPr>
        <w:jc w:val="both"/>
        <w:rPr>
          <w:sz w:val="24"/>
          <w:szCs w:val="24"/>
        </w:rPr>
      </w:pPr>
      <w:r>
        <w:rPr>
          <w:sz w:val="24"/>
          <w:szCs w:val="24"/>
        </w:rPr>
        <w:t>rozlišování mýtů a skutečností,</w:t>
      </w:r>
    </w:p>
    <w:p w:rsidR="0046557E" w:rsidRDefault="0046557E" w:rsidP="002046FC">
      <w:pPr>
        <w:pStyle w:val="Odstavecseseznamem"/>
        <w:numPr>
          <w:ilvl w:val="0"/>
          <w:numId w:val="67"/>
        </w:numPr>
        <w:jc w:val="both"/>
        <w:rPr>
          <w:sz w:val="24"/>
          <w:szCs w:val="24"/>
        </w:rPr>
      </w:pPr>
      <w:r w:rsidRPr="00FA7D0C">
        <w:rPr>
          <w:sz w:val="24"/>
          <w:szCs w:val="24"/>
        </w:rPr>
        <w:t>srovnávání řešení různých problémů v historii.</w:t>
      </w:r>
    </w:p>
    <w:p w:rsidR="00117B2F" w:rsidRPr="00FA7D0C" w:rsidRDefault="00117B2F" w:rsidP="00117B2F">
      <w:pPr>
        <w:pStyle w:val="Odstavecseseznamem"/>
        <w:ind w:left="720"/>
        <w:jc w:val="both"/>
        <w:rPr>
          <w:sz w:val="24"/>
          <w:szCs w:val="24"/>
        </w:rPr>
      </w:pPr>
    </w:p>
    <w:p w:rsidR="0046557E" w:rsidRDefault="0046557E" w:rsidP="0046557E">
      <w:pPr>
        <w:jc w:val="both"/>
        <w:rPr>
          <w:b/>
          <w:bCs/>
        </w:rPr>
      </w:pPr>
      <w:r>
        <w:rPr>
          <w:b/>
          <w:bCs/>
        </w:rPr>
        <w:t>Kompetence komunikativní</w:t>
      </w:r>
    </w:p>
    <w:p w:rsidR="0046557E" w:rsidRDefault="0046557E" w:rsidP="0046557E">
      <w:pPr>
        <w:jc w:val="both"/>
        <w:rPr>
          <w:i/>
          <w:iCs/>
        </w:rPr>
      </w:pPr>
      <w:r>
        <w:rPr>
          <w:i/>
          <w:iCs/>
        </w:rPr>
        <w:t>Učitel žáky vede k:</w:t>
      </w:r>
    </w:p>
    <w:p w:rsidR="0046557E" w:rsidRPr="00FA7D0C" w:rsidRDefault="00117B2F" w:rsidP="002046FC">
      <w:pPr>
        <w:pStyle w:val="Odstavecseseznamem"/>
        <w:numPr>
          <w:ilvl w:val="0"/>
          <w:numId w:val="68"/>
        </w:numPr>
        <w:jc w:val="both"/>
        <w:rPr>
          <w:sz w:val="24"/>
          <w:szCs w:val="24"/>
        </w:rPr>
      </w:pPr>
      <w:r>
        <w:rPr>
          <w:sz w:val="24"/>
          <w:szCs w:val="24"/>
        </w:rPr>
        <w:t>schopnosti využívání verbálních a neverbálních památek a textů,</w:t>
      </w:r>
    </w:p>
    <w:p w:rsidR="00117B2F" w:rsidRDefault="00117B2F" w:rsidP="002046FC">
      <w:pPr>
        <w:pStyle w:val="Odstavecseseznamem"/>
        <w:numPr>
          <w:ilvl w:val="0"/>
          <w:numId w:val="68"/>
        </w:numPr>
        <w:jc w:val="both"/>
        <w:rPr>
          <w:sz w:val="24"/>
          <w:szCs w:val="24"/>
        </w:rPr>
      </w:pPr>
      <w:r w:rsidRPr="00FA7D0C">
        <w:rPr>
          <w:sz w:val="24"/>
          <w:szCs w:val="24"/>
        </w:rPr>
        <w:t>dovednosti získat informace různými komunikačními kanály</w:t>
      </w:r>
      <w:r>
        <w:rPr>
          <w:sz w:val="24"/>
          <w:szCs w:val="24"/>
        </w:rPr>
        <w:t>,</w:t>
      </w:r>
    </w:p>
    <w:p w:rsidR="00117B2F" w:rsidRPr="00FA7D0C" w:rsidRDefault="00117B2F" w:rsidP="002046FC">
      <w:pPr>
        <w:pStyle w:val="Odstavecseseznamem"/>
        <w:numPr>
          <w:ilvl w:val="0"/>
          <w:numId w:val="68"/>
        </w:numPr>
        <w:jc w:val="both"/>
        <w:rPr>
          <w:sz w:val="24"/>
          <w:szCs w:val="24"/>
        </w:rPr>
      </w:pPr>
      <w:r>
        <w:rPr>
          <w:sz w:val="24"/>
          <w:szCs w:val="24"/>
        </w:rPr>
        <w:t>uplatňování vhodných způsobů komunikace k vyjadřování vlastních myšlenek, názorů,</w:t>
      </w:r>
    </w:p>
    <w:p w:rsidR="00FA7D0C" w:rsidRPr="00FA7D0C" w:rsidRDefault="00FA7D0C" w:rsidP="002046FC">
      <w:pPr>
        <w:pStyle w:val="Odstavecseseznamem"/>
        <w:numPr>
          <w:ilvl w:val="0"/>
          <w:numId w:val="68"/>
        </w:numPr>
        <w:jc w:val="both"/>
        <w:rPr>
          <w:sz w:val="24"/>
          <w:szCs w:val="24"/>
        </w:rPr>
      </w:pPr>
      <w:r w:rsidRPr="00FA7D0C">
        <w:rPr>
          <w:sz w:val="24"/>
          <w:szCs w:val="24"/>
        </w:rPr>
        <w:t>dostatečně hlasitému</w:t>
      </w:r>
      <w:r w:rsidR="00117B2F">
        <w:rPr>
          <w:sz w:val="24"/>
          <w:szCs w:val="24"/>
        </w:rPr>
        <w:t xml:space="preserve"> a</w:t>
      </w:r>
      <w:r w:rsidRPr="00FA7D0C">
        <w:rPr>
          <w:sz w:val="24"/>
          <w:szCs w:val="24"/>
        </w:rPr>
        <w:t xml:space="preserve"> srozumitelnému verbálnímu projevu</w:t>
      </w:r>
      <w:r w:rsidR="00117B2F">
        <w:rPr>
          <w:sz w:val="24"/>
          <w:szCs w:val="24"/>
        </w:rPr>
        <w:t>.</w:t>
      </w:r>
    </w:p>
    <w:p w:rsidR="00FA7D0C" w:rsidRDefault="00FA7D0C" w:rsidP="00FA7D0C">
      <w:pPr>
        <w:ind w:left="720"/>
        <w:jc w:val="both"/>
      </w:pPr>
    </w:p>
    <w:p w:rsidR="0046557E" w:rsidRDefault="0046557E" w:rsidP="0046557E">
      <w:pPr>
        <w:jc w:val="both"/>
        <w:rPr>
          <w:b/>
          <w:bCs/>
        </w:rPr>
      </w:pPr>
      <w:r>
        <w:rPr>
          <w:b/>
          <w:bCs/>
        </w:rPr>
        <w:t>Kompetence sociální a personální</w:t>
      </w:r>
    </w:p>
    <w:p w:rsidR="0046557E" w:rsidRDefault="0046557E" w:rsidP="0046557E">
      <w:pPr>
        <w:jc w:val="both"/>
        <w:rPr>
          <w:i/>
          <w:iCs/>
        </w:rPr>
      </w:pPr>
      <w:r>
        <w:rPr>
          <w:i/>
          <w:iCs/>
        </w:rPr>
        <w:t>Učitel žáky vede k:</w:t>
      </w:r>
    </w:p>
    <w:p w:rsidR="00117B2F" w:rsidRDefault="0046557E" w:rsidP="002046FC">
      <w:pPr>
        <w:pStyle w:val="Odstavecseseznamem"/>
        <w:numPr>
          <w:ilvl w:val="0"/>
          <w:numId w:val="69"/>
        </w:numPr>
        <w:jc w:val="both"/>
        <w:rPr>
          <w:sz w:val="24"/>
          <w:szCs w:val="24"/>
        </w:rPr>
      </w:pPr>
      <w:r w:rsidRPr="00FA7D0C">
        <w:rPr>
          <w:sz w:val="24"/>
          <w:szCs w:val="24"/>
        </w:rPr>
        <w:t>zjištění předností spolupráce před soupeřením i prostřednictvím historických příkladů</w:t>
      </w:r>
      <w:r w:rsidR="00117B2F">
        <w:rPr>
          <w:sz w:val="24"/>
          <w:szCs w:val="24"/>
        </w:rPr>
        <w:t>,</w:t>
      </w:r>
    </w:p>
    <w:p w:rsidR="002340CF" w:rsidRPr="00FA7D0C" w:rsidRDefault="002340CF" w:rsidP="002046FC">
      <w:pPr>
        <w:pStyle w:val="Bezmezer"/>
        <w:numPr>
          <w:ilvl w:val="0"/>
          <w:numId w:val="69"/>
        </w:numPr>
        <w:rPr>
          <w:b/>
          <w:bCs/>
        </w:rPr>
      </w:pPr>
      <w:r>
        <w:t>úctě k vlastnímu národu i k jiným národům a etnikům</w:t>
      </w:r>
      <w:r w:rsidRPr="00FA7D0C">
        <w:t>,</w:t>
      </w:r>
      <w:r>
        <w:t xml:space="preserve"> a ke zvláštnostem jiných lidí,</w:t>
      </w:r>
    </w:p>
    <w:p w:rsidR="0046557E" w:rsidRPr="00FA7D0C" w:rsidRDefault="002340CF" w:rsidP="002046FC">
      <w:pPr>
        <w:pStyle w:val="Odstavecseseznamem"/>
        <w:numPr>
          <w:ilvl w:val="0"/>
          <w:numId w:val="69"/>
        </w:numPr>
        <w:jc w:val="both"/>
        <w:rPr>
          <w:sz w:val="24"/>
          <w:szCs w:val="24"/>
        </w:rPr>
      </w:pPr>
      <w:r>
        <w:rPr>
          <w:sz w:val="24"/>
          <w:szCs w:val="24"/>
        </w:rPr>
        <w:t xml:space="preserve">rozpoznávání názorů a postojů ohrožujících lidskou důstojnost nebo odporujících demokratickému soužití. </w:t>
      </w:r>
    </w:p>
    <w:p w:rsidR="0046557E" w:rsidRDefault="0046557E" w:rsidP="0046557E">
      <w:pPr>
        <w:jc w:val="both"/>
      </w:pPr>
    </w:p>
    <w:p w:rsidR="0046557E" w:rsidRDefault="0046557E" w:rsidP="0046557E">
      <w:pPr>
        <w:jc w:val="both"/>
        <w:rPr>
          <w:b/>
          <w:bCs/>
        </w:rPr>
      </w:pPr>
      <w:r>
        <w:rPr>
          <w:b/>
          <w:bCs/>
        </w:rPr>
        <w:t>Kompetence občanské</w:t>
      </w:r>
    </w:p>
    <w:p w:rsidR="0046557E" w:rsidRDefault="0046557E" w:rsidP="0046557E">
      <w:pPr>
        <w:jc w:val="both"/>
        <w:rPr>
          <w:i/>
          <w:iCs/>
        </w:rPr>
      </w:pPr>
      <w:r>
        <w:rPr>
          <w:i/>
          <w:iCs/>
        </w:rPr>
        <w:t>Učitel žáky vede k:</w:t>
      </w:r>
    </w:p>
    <w:p w:rsidR="0046557E" w:rsidRPr="00FA7D0C" w:rsidRDefault="0046557E" w:rsidP="002046FC">
      <w:pPr>
        <w:pStyle w:val="Bezmezer"/>
        <w:numPr>
          <w:ilvl w:val="0"/>
          <w:numId w:val="69"/>
        </w:numPr>
      </w:pPr>
      <w:r w:rsidRPr="00FA7D0C">
        <w:t>poznávání histori</w:t>
      </w:r>
      <w:r w:rsidR="00FA7D0C" w:rsidRPr="00FA7D0C">
        <w:t xml:space="preserve">ckých a kulturních hodnot </w:t>
      </w:r>
      <w:r w:rsidRPr="00FA7D0C">
        <w:t>a k pochopení důvodů jejich ochrany,</w:t>
      </w:r>
    </w:p>
    <w:p w:rsidR="0046557E" w:rsidRPr="00FA7D0C" w:rsidRDefault="0046557E" w:rsidP="002046FC">
      <w:pPr>
        <w:pStyle w:val="Bezmezer"/>
        <w:numPr>
          <w:ilvl w:val="0"/>
          <w:numId w:val="69"/>
        </w:numPr>
        <w:rPr>
          <w:b/>
          <w:bCs/>
        </w:rPr>
      </w:pPr>
      <w:r w:rsidRPr="00FA7D0C">
        <w:t>pozná</w:t>
      </w:r>
      <w:r w:rsidR="00FA7D0C">
        <w:t>vání</w:t>
      </w:r>
      <w:r w:rsidRPr="00FA7D0C">
        <w:t xml:space="preserve"> nutnosti dodržování principů, zákonů a norem z historických příkladů, </w:t>
      </w:r>
    </w:p>
    <w:p w:rsidR="0046557E" w:rsidRPr="00FA7D0C" w:rsidRDefault="0046557E" w:rsidP="002046FC">
      <w:pPr>
        <w:pStyle w:val="Bezmezer"/>
        <w:numPr>
          <w:ilvl w:val="0"/>
          <w:numId w:val="69"/>
        </w:numPr>
        <w:rPr>
          <w:b/>
          <w:bCs/>
        </w:rPr>
      </w:pPr>
      <w:r w:rsidRPr="00FA7D0C">
        <w:t xml:space="preserve">poznání škodlivosti útlaku a hrubého zacházení </w:t>
      </w:r>
      <w:r w:rsidR="00FA7D0C">
        <w:t>a k</w:t>
      </w:r>
      <w:r w:rsidRPr="00FA7D0C">
        <w:t xml:space="preserve"> nutnosti postavit se fyzickému a psychickému násilí</w:t>
      </w:r>
      <w:r w:rsidR="00FA7D0C">
        <w:t>.</w:t>
      </w:r>
      <w:r>
        <w:t> </w:t>
      </w:r>
    </w:p>
    <w:p w:rsidR="0046557E" w:rsidRDefault="0046557E" w:rsidP="0046557E">
      <w:pPr>
        <w:jc w:val="both"/>
      </w:pPr>
    </w:p>
    <w:p w:rsidR="0046557E" w:rsidRDefault="0046557E" w:rsidP="0046557E">
      <w:pPr>
        <w:jc w:val="both"/>
        <w:rPr>
          <w:b/>
          <w:bCs/>
        </w:rPr>
      </w:pPr>
      <w:r>
        <w:rPr>
          <w:b/>
          <w:bCs/>
        </w:rPr>
        <w:t>Kompetence pracovní</w:t>
      </w:r>
    </w:p>
    <w:p w:rsidR="0046557E" w:rsidRPr="002340CF" w:rsidRDefault="0046557E" w:rsidP="002340CF">
      <w:pPr>
        <w:jc w:val="both"/>
        <w:rPr>
          <w:i/>
          <w:iCs/>
        </w:rPr>
      </w:pPr>
      <w:r>
        <w:rPr>
          <w:i/>
          <w:iCs/>
        </w:rPr>
        <w:t>Učitel žáky vede k:</w:t>
      </w:r>
    </w:p>
    <w:p w:rsidR="00FA7D0C" w:rsidRPr="00FA7D0C" w:rsidRDefault="00FA7D0C" w:rsidP="002046FC">
      <w:pPr>
        <w:pStyle w:val="Odstavecseseznamem"/>
        <w:numPr>
          <w:ilvl w:val="0"/>
          <w:numId w:val="70"/>
        </w:numPr>
        <w:jc w:val="both"/>
        <w:rPr>
          <w:bCs/>
          <w:sz w:val="24"/>
          <w:szCs w:val="24"/>
        </w:rPr>
      </w:pPr>
      <w:r w:rsidRPr="00FA7D0C">
        <w:rPr>
          <w:bCs/>
          <w:sz w:val="24"/>
          <w:szCs w:val="24"/>
        </w:rPr>
        <w:t>šetrnému zacházení s historickými učebními pomůckami a předměty,</w:t>
      </w:r>
    </w:p>
    <w:p w:rsidR="0046557E" w:rsidRPr="00FA7D0C" w:rsidRDefault="002340CF" w:rsidP="002046FC">
      <w:pPr>
        <w:pStyle w:val="Odstavecseseznamem"/>
        <w:numPr>
          <w:ilvl w:val="0"/>
          <w:numId w:val="70"/>
        </w:numPr>
        <w:jc w:val="both"/>
        <w:rPr>
          <w:b/>
          <w:bCs/>
          <w:sz w:val="24"/>
          <w:szCs w:val="24"/>
        </w:rPr>
      </w:pPr>
      <w:r>
        <w:rPr>
          <w:sz w:val="24"/>
          <w:szCs w:val="24"/>
        </w:rPr>
        <w:t xml:space="preserve">aktivnímu přístupu k </w:t>
      </w:r>
      <w:r w:rsidR="0046557E" w:rsidRPr="00FA7D0C">
        <w:rPr>
          <w:sz w:val="24"/>
          <w:szCs w:val="24"/>
        </w:rPr>
        <w:t xml:space="preserve">ochraně </w:t>
      </w:r>
      <w:r>
        <w:rPr>
          <w:sz w:val="24"/>
          <w:szCs w:val="24"/>
        </w:rPr>
        <w:t>zdraví, života a majetku.</w:t>
      </w:r>
    </w:p>
    <w:p w:rsidR="0046557E" w:rsidRDefault="0046557E" w:rsidP="0046557E">
      <w:pPr>
        <w:ind w:left="720"/>
        <w:jc w:val="both"/>
        <w:rPr>
          <w:b/>
          <w:bCs/>
        </w:rPr>
      </w:pPr>
    </w:p>
    <w:p w:rsidR="0046557E" w:rsidRDefault="0046557E" w:rsidP="00481824">
      <w:pPr>
        <w:jc w:val="both"/>
      </w:pPr>
    </w:p>
    <w:p w:rsidR="00493D24" w:rsidRDefault="00493D24" w:rsidP="00481824">
      <w:pPr>
        <w:jc w:val="both"/>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481824">
      <w:pPr>
        <w:jc w:val="both"/>
      </w:pPr>
    </w:p>
    <w:p w:rsidR="00493D24" w:rsidRDefault="00493D24" w:rsidP="00481824">
      <w:pPr>
        <w:jc w:val="both"/>
        <w:sectPr w:rsidR="00493D24">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097"/>
        <w:gridCol w:w="3543"/>
        <w:gridCol w:w="2694"/>
      </w:tblGrid>
      <w:tr w:rsidR="0046557E" w:rsidTr="00FA7D0C">
        <w:tc>
          <w:tcPr>
            <w:tcW w:w="14142" w:type="dxa"/>
            <w:gridSpan w:val="4"/>
          </w:tcPr>
          <w:p w:rsidR="0046557E" w:rsidRDefault="00FA7D0C" w:rsidP="00FA7D0C">
            <w:pPr>
              <w:jc w:val="center"/>
              <w:rPr>
                <w:b/>
                <w:bCs/>
                <w:sz w:val="28"/>
                <w:szCs w:val="28"/>
              </w:rPr>
            </w:pPr>
            <w:r>
              <w:rPr>
                <w:b/>
                <w:bCs/>
                <w:sz w:val="28"/>
                <w:szCs w:val="28"/>
              </w:rPr>
              <w:t>DĚJEPIS VI</w:t>
            </w:r>
            <w:r w:rsidR="0046557E">
              <w:rPr>
                <w:b/>
                <w:bCs/>
                <w:sz w:val="28"/>
                <w:szCs w:val="28"/>
              </w:rPr>
              <w:t xml:space="preserve">. </w:t>
            </w:r>
            <w:r>
              <w:rPr>
                <w:b/>
                <w:bCs/>
                <w:sz w:val="28"/>
                <w:szCs w:val="28"/>
              </w:rPr>
              <w:t>ROČNÍK</w:t>
            </w:r>
          </w:p>
        </w:tc>
      </w:tr>
      <w:tr w:rsidR="0046557E" w:rsidRPr="00F83FEB" w:rsidTr="00FA7D0C">
        <w:tc>
          <w:tcPr>
            <w:tcW w:w="2808" w:type="dxa"/>
          </w:tcPr>
          <w:p w:rsidR="0046557E" w:rsidRDefault="0046557E" w:rsidP="00FA7D0C">
            <w:pPr>
              <w:rPr>
                <w:b/>
                <w:bCs/>
                <w:sz w:val="20"/>
                <w:szCs w:val="20"/>
              </w:rPr>
            </w:pPr>
            <w:r w:rsidRPr="00F83FEB">
              <w:rPr>
                <w:b/>
                <w:bCs/>
                <w:sz w:val="20"/>
                <w:szCs w:val="20"/>
              </w:rPr>
              <w:t>Očekávané výstupy z RVP ZV</w:t>
            </w:r>
          </w:p>
          <w:p w:rsidR="00FA7D0C" w:rsidRPr="00F83FEB" w:rsidRDefault="00FA7D0C" w:rsidP="00FA7D0C">
            <w:pPr>
              <w:rPr>
                <w:b/>
                <w:bCs/>
                <w:sz w:val="20"/>
                <w:szCs w:val="20"/>
              </w:rPr>
            </w:pPr>
            <w:r>
              <w:rPr>
                <w:b/>
                <w:bCs/>
                <w:sz w:val="20"/>
                <w:szCs w:val="20"/>
              </w:rPr>
              <w:t>Žák:</w:t>
            </w:r>
          </w:p>
        </w:tc>
        <w:tc>
          <w:tcPr>
            <w:tcW w:w="5097" w:type="dxa"/>
          </w:tcPr>
          <w:p w:rsidR="0046557E" w:rsidRDefault="0046557E" w:rsidP="00FA7D0C">
            <w:pPr>
              <w:rPr>
                <w:b/>
                <w:bCs/>
                <w:sz w:val="20"/>
                <w:szCs w:val="20"/>
              </w:rPr>
            </w:pPr>
            <w:r w:rsidRPr="00F83FEB">
              <w:rPr>
                <w:b/>
                <w:bCs/>
                <w:sz w:val="20"/>
                <w:szCs w:val="20"/>
              </w:rPr>
              <w:t>Školní výstupy</w:t>
            </w:r>
          </w:p>
          <w:p w:rsidR="00FA7D0C" w:rsidRPr="00F83FEB" w:rsidRDefault="00FA7D0C" w:rsidP="00FA7D0C">
            <w:pPr>
              <w:rPr>
                <w:b/>
                <w:bCs/>
                <w:sz w:val="20"/>
                <w:szCs w:val="20"/>
              </w:rPr>
            </w:pPr>
            <w:r>
              <w:rPr>
                <w:b/>
                <w:bCs/>
                <w:sz w:val="20"/>
                <w:szCs w:val="20"/>
              </w:rPr>
              <w:t>Žák:</w:t>
            </w:r>
          </w:p>
        </w:tc>
        <w:tc>
          <w:tcPr>
            <w:tcW w:w="3543" w:type="dxa"/>
          </w:tcPr>
          <w:p w:rsidR="0046557E" w:rsidRPr="00F83FEB" w:rsidRDefault="0046557E" w:rsidP="00FA7D0C">
            <w:pPr>
              <w:rPr>
                <w:b/>
                <w:bCs/>
                <w:sz w:val="20"/>
                <w:szCs w:val="20"/>
              </w:rPr>
            </w:pPr>
            <w:r w:rsidRPr="00F83FEB">
              <w:rPr>
                <w:b/>
                <w:bCs/>
                <w:sz w:val="20"/>
                <w:szCs w:val="20"/>
              </w:rPr>
              <w:t>Učivo</w:t>
            </w:r>
          </w:p>
        </w:tc>
        <w:tc>
          <w:tcPr>
            <w:tcW w:w="2694" w:type="dxa"/>
          </w:tcPr>
          <w:p w:rsidR="0046557E" w:rsidRPr="00F83FEB" w:rsidRDefault="00FA7D0C" w:rsidP="00FA7D0C">
            <w:pPr>
              <w:rPr>
                <w:b/>
                <w:bCs/>
                <w:sz w:val="20"/>
                <w:szCs w:val="20"/>
              </w:rPr>
            </w:pPr>
            <w:r>
              <w:rPr>
                <w:b/>
                <w:bCs/>
                <w:sz w:val="20"/>
                <w:szCs w:val="20"/>
              </w:rPr>
              <w:t>Přesahy a vazby (</w:t>
            </w:r>
            <w:r w:rsidR="0046557E" w:rsidRPr="00F83FEB">
              <w:rPr>
                <w:b/>
                <w:bCs/>
                <w:sz w:val="20"/>
                <w:szCs w:val="20"/>
              </w:rPr>
              <w:t>průřez</w:t>
            </w:r>
            <w:r>
              <w:rPr>
                <w:b/>
                <w:bCs/>
                <w:sz w:val="20"/>
                <w:szCs w:val="20"/>
              </w:rPr>
              <w:t>.</w:t>
            </w:r>
            <w:r w:rsidR="0046557E" w:rsidRPr="00F83FEB">
              <w:rPr>
                <w:b/>
                <w:bCs/>
                <w:sz w:val="20"/>
                <w:szCs w:val="20"/>
              </w:rPr>
              <w:br/>
              <w:t>témata, mezipředm</w:t>
            </w:r>
            <w:r>
              <w:rPr>
                <w:b/>
                <w:bCs/>
                <w:sz w:val="20"/>
                <w:szCs w:val="20"/>
              </w:rPr>
              <w:t>.</w:t>
            </w:r>
            <w:r w:rsidR="0046557E" w:rsidRPr="00F83FEB">
              <w:rPr>
                <w:b/>
                <w:bCs/>
                <w:sz w:val="20"/>
                <w:szCs w:val="20"/>
              </w:rPr>
              <w:t xml:space="preserve"> vztahy)</w:t>
            </w:r>
          </w:p>
        </w:tc>
      </w:tr>
      <w:tr w:rsidR="0046557E" w:rsidRPr="00097F86" w:rsidTr="00FA7D0C">
        <w:tc>
          <w:tcPr>
            <w:tcW w:w="2808" w:type="dxa"/>
          </w:tcPr>
          <w:p w:rsidR="0046557E" w:rsidRPr="00A31EEA" w:rsidRDefault="0046557E" w:rsidP="00FA7D0C">
            <w:pPr>
              <w:pStyle w:val="Zkladntext"/>
              <w:rPr>
                <w:sz w:val="20"/>
                <w:szCs w:val="20"/>
              </w:rPr>
            </w:pPr>
            <w:r w:rsidRPr="00A31EEA">
              <w:rPr>
                <w:b/>
                <w:bCs/>
                <w:sz w:val="20"/>
                <w:szCs w:val="20"/>
              </w:rPr>
              <w:t>Člověk v dějinách</w:t>
            </w:r>
            <w:r w:rsidRPr="00A31EEA">
              <w:rPr>
                <w:sz w:val="20"/>
                <w:szCs w:val="20"/>
              </w:rPr>
              <w:t xml:space="preserve"> </w:t>
            </w:r>
          </w:p>
          <w:p w:rsidR="0046557E" w:rsidRPr="00A31EEA" w:rsidRDefault="0046557E" w:rsidP="00FA7D0C">
            <w:pPr>
              <w:pStyle w:val="Zkladntext"/>
              <w:jc w:val="left"/>
              <w:rPr>
                <w:sz w:val="20"/>
                <w:szCs w:val="20"/>
              </w:rPr>
            </w:pPr>
            <w:r w:rsidRPr="00A31EEA">
              <w:rPr>
                <w:sz w:val="20"/>
                <w:szCs w:val="20"/>
              </w:rPr>
              <w:t>Uvede konkrétní příklady důležitosti a potřebnosti dějepisných poznatků.</w:t>
            </w:r>
          </w:p>
          <w:p w:rsidR="0046557E" w:rsidRPr="00097F86" w:rsidRDefault="0046557E" w:rsidP="00FA7D0C">
            <w:pPr>
              <w:rPr>
                <w:sz w:val="20"/>
                <w:szCs w:val="20"/>
              </w:rPr>
            </w:pPr>
            <w:r>
              <w:rPr>
                <w:sz w:val="20"/>
                <w:szCs w:val="20"/>
              </w:rPr>
              <w:t>U</w:t>
            </w:r>
            <w:r w:rsidRPr="00097F86">
              <w:rPr>
                <w:sz w:val="20"/>
                <w:szCs w:val="20"/>
              </w:rPr>
              <w:t>vede příklady zdrojů informací o minulosti;</w:t>
            </w:r>
          </w:p>
          <w:p w:rsidR="0046557E" w:rsidRPr="00097F86" w:rsidRDefault="0046557E" w:rsidP="00FA7D0C">
            <w:pPr>
              <w:rPr>
                <w:sz w:val="20"/>
                <w:szCs w:val="20"/>
              </w:rPr>
            </w:pPr>
            <w:r w:rsidRPr="00097F86">
              <w:rPr>
                <w:sz w:val="20"/>
                <w:szCs w:val="20"/>
              </w:rPr>
              <w:t>pojmenuje instituce, kde jsou tyto zdroje shromažďovány</w:t>
            </w:r>
          </w:p>
          <w:p w:rsidR="0046557E" w:rsidRPr="00097F86" w:rsidRDefault="0046557E" w:rsidP="00FA7D0C">
            <w:pPr>
              <w:rPr>
                <w:sz w:val="20"/>
                <w:szCs w:val="20"/>
              </w:rPr>
            </w:pPr>
            <w:r>
              <w:rPr>
                <w:sz w:val="20"/>
                <w:szCs w:val="20"/>
              </w:rPr>
              <w:t>Or</w:t>
            </w:r>
            <w:r w:rsidRPr="00097F86">
              <w:rPr>
                <w:sz w:val="20"/>
                <w:szCs w:val="20"/>
              </w:rPr>
              <w:t>ientuje se na časové ose a v historické mapě</w:t>
            </w:r>
            <w:r>
              <w:rPr>
                <w:sz w:val="20"/>
                <w:szCs w:val="20"/>
              </w:rPr>
              <w:t xml:space="preserve">, řadí hlavní historické epochy </w:t>
            </w:r>
            <w:r w:rsidRPr="00097F86">
              <w:rPr>
                <w:sz w:val="20"/>
                <w:szCs w:val="20"/>
              </w:rPr>
              <w:t>v chronologickém sledu</w:t>
            </w:r>
            <w:r>
              <w:rPr>
                <w:sz w:val="20"/>
                <w:szCs w:val="20"/>
              </w:rPr>
              <w:t>.</w:t>
            </w:r>
          </w:p>
          <w:p w:rsidR="0046557E"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b/>
                <w:bCs/>
                <w:sz w:val="20"/>
                <w:szCs w:val="20"/>
              </w:rPr>
            </w:pPr>
            <w:r w:rsidRPr="00097F86">
              <w:rPr>
                <w:b/>
                <w:bCs/>
                <w:sz w:val="20"/>
                <w:szCs w:val="20"/>
              </w:rPr>
              <w:t>Počátky lidské společnosti</w:t>
            </w:r>
          </w:p>
          <w:p w:rsidR="0046557E" w:rsidRPr="00097F86" w:rsidRDefault="0046557E" w:rsidP="00FA7D0C">
            <w:pPr>
              <w:rPr>
                <w:sz w:val="20"/>
                <w:szCs w:val="20"/>
              </w:rPr>
            </w:pPr>
            <w:r>
              <w:rPr>
                <w:sz w:val="20"/>
                <w:szCs w:val="20"/>
              </w:rPr>
              <w:t>C</w:t>
            </w:r>
            <w:r w:rsidRPr="00097F86">
              <w:rPr>
                <w:sz w:val="20"/>
                <w:szCs w:val="20"/>
              </w:rPr>
              <w:t>harakterizuje život pravěkých sběračů a lovců, jejich materiální a duchovní kulturu</w:t>
            </w:r>
            <w:r>
              <w:rPr>
                <w:sz w:val="20"/>
                <w:szCs w:val="20"/>
              </w:rPr>
              <w:t>.</w:t>
            </w:r>
            <w:r w:rsidRPr="00097F86">
              <w:rPr>
                <w:sz w:val="20"/>
                <w:szCs w:val="20"/>
              </w:rPr>
              <w:br/>
            </w:r>
          </w:p>
          <w:p w:rsidR="0046557E" w:rsidRPr="00097F86" w:rsidRDefault="0046557E" w:rsidP="00FA7D0C">
            <w:pPr>
              <w:rPr>
                <w:sz w:val="20"/>
                <w:szCs w:val="20"/>
              </w:rPr>
            </w:pPr>
          </w:p>
          <w:p w:rsidR="0046557E" w:rsidRDefault="0046557E" w:rsidP="00FA7D0C">
            <w:pPr>
              <w:rPr>
                <w:sz w:val="20"/>
                <w:szCs w:val="20"/>
              </w:rPr>
            </w:pPr>
            <w:r>
              <w:rPr>
                <w:sz w:val="20"/>
                <w:szCs w:val="20"/>
              </w:rPr>
              <w:br/>
              <w:t>O</w:t>
            </w:r>
            <w:r w:rsidRPr="00097F86">
              <w:rPr>
                <w:sz w:val="20"/>
                <w:szCs w:val="20"/>
              </w:rPr>
              <w:t>bjasní význam zemědělství, dobytkářství a zpracování kovů pro lidskou společnost</w:t>
            </w:r>
            <w:r>
              <w:rPr>
                <w:sz w:val="20"/>
                <w:szCs w:val="20"/>
              </w:rPr>
              <w:t>.</w:t>
            </w:r>
            <w:r w:rsidRPr="00097F86">
              <w:rPr>
                <w:sz w:val="20"/>
                <w:szCs w:val="20"/>
              </w:rPr>
              <w:br/>
            </w:r>
          </w:p>
          <w:p w:rsidR="0046557E" w:rsidRDefault="0046557E" w:rsidP="00FA7D0C">
            <w:pPr>
              <w:rPr>
                <w:sz w:val="20"/>
                <w:szCs w:val="20"/>
              </w:rPr>
            </w:pPr>
          </w:p>
          <w:p w:rsidR="0046557E" w:rsidRPr="00097F86" w:rsidRDefault="0046557E" w:rsidP="00FA7D0C">
            <w:pPr>
              <w:rPr>
                <w:sz w:val="20"/>
                <w:szCs w:val="20"/>
              </w:rPr>
            </w:pPr>
            <w:r w:rsidRPr="00097F86">
              <w:rPr>
                <w:sz w:val="20"/>
                <w:szCs w:val="20"/>
              </w:rPr>
              <w:br/>
            </w:r>
            <w:r>
              <w:rPr>
                <w:sz w:val="20"/>
                <w:szCs w:val="20"/>
              </w:rPr>
              <w:t>U</w:t>
            </w:r>
            <w:r w:rsidRPr="00097F86">
              <w:rPr>
                <w:sz w:val="20"/>
                <w:szCs w:val="20"/>
              </w:rPr>
              <w:t>vede příklady archeologických kultur na našem území</w:t>
            </w:r>
            <w:r>
              <w:rPr>
                <w:sz w:val="20"/>
                <w:szCs w:val="20"/>
              </w:rPr>
              <w:t>.</w:t>
            </w:r>
            <w:r w:rsidRPr="00097F86">
              <w:rPr>
                <w:sz w:val="20"/>
                <w:szCs w:val="20"/>
              </w:rPr>
              <w:br/>
            </w:r>
          </w:p>
          <w:p w:rsidR="0046557E" w:rsidRPr="00B64A73" w:rsidRDefault="00B612BE" w:rsidP="00FA7D0C">
            <w:pPr>
              <w:rPr>
                <w:b/>
                <w:bCs/>
                <w:sz w:val="20"/>
                <w:szCs w:val="20"/>
              </w:rPr>
            </w:pPr>
            <w:r>
              <w:rPr>
                <w:b/>
                <w:bCs/>
                <w:sz w:val="20"/>
                <w:szCs w:val="20"/>
              </w:rPr>
              <w:t xml:space="preserve">Nejstarší </w:t>
            </w:r>
            <w:r w:rsidR="0046557E" w:rsidRPr="005B5241">
              <w:rPr>
                <w:b/>
                <w:bCs/>
                <w:sz w:val="20"/>
                <w:szCs w:val="20"/>
              </w:rPr>
              <w:t>civilizace. Kořeny evropské kultury</w:t>
            </w:r>
          </w:p>
          <w:p w:rsidR="0046557E" w:rsidRPr="00097F86" w:rsidRDefault="0046557E" w:rsidP="00FA7D0C">
            <w:pPr>
              <w:rPr>
                <w:sz w:val="20"/>
                <w:szCs w:val="20"/>
              </w:rPr>
            </w:pPr>
            <w:r>
              <w:rPr>
                <w:sz w:val="20"/>
                <w:szCs w:val="20"/>
              </w:rPr>
              <w:t>R</w:t>
            </w:r>
            <w:r w:rsidRPr="00097F86">
              <w:rPr>
                <w:sz w:val="20"/>
                <w:szCs w:val="20"/>
              </w:rPr>
              <w:t>ozpozná souvislost mezi přírodními podmínkami a vznikem prvních velkých zemědělských civilizací</w:t>
            </w:r>
            <w:r>
              <w:rPr>
                <w:sz w:val="20"/>
                <w:szCs w:val="20"/>
              </w:rPr>
              <w:t>.</w:t>
            </w:r>
          </w:p>
          <w:p w:rsidR="0046557E" w:rsidRPr="00097F86" w:rsidRDefault="0046557E" w:rsidP="00FA7D0C">
            <w:pPr>
              <w:rPr>
                <w:sz w:val="20"/>
                <w:szCs w:val="20"/>
              </w:rPr>
            </w:pPr>
          </w:p>
          <w:p w:rsidR="0046557E" w:rsidRPr="00097F86" w:rsidRDefault="0046557E" w:rsidP="00FA7D0C">
            <w:pPr>
              <w:rPr>
                <w:sz w:val="20"/>
                <w:szCs w:val="20"/>
              </w:rPr>
            </w:pPr>
            <w:r>
              <w:rPr>
                <w:sz w:val="20"/>
                <w:szCs w:val="20"/>
              </w:rPr>
              <w:t>U</w:t>
            </w:r>
            <w:r w:rsidRPr="00097F86">
              <w:rPr>
                <w:sz w:val="20"/>
                <w:szCs w:val="20"/>
              </w:rPr>
              <w:t>vede nejvýznamnější typy památek, které se staly součástí světového kulturního dědictví</w:t>
            </w:r>
            <w:r>
              <w:rPr>
                <w:sz w:val="20"/>
                <w:szCs w:val="20"/>
              </w:rPr>
              <w:t>.</w:t>
            </w: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r>
              <w:rPr>
                <w:sz w:val="20"/>
                <w:szCs w:val="20"/>
              </w:rPr>
              <w:t>D</w:t>
            </w:r>
            <w:r w:rsidRPr="00097F86">
              <w:rPr>
                <w:sz w:val="20"/>
                <w:szCs w:val="20"/>
              </w:rPr>
              <w:t>emonstruje na konkrétních příkladech přínos antické kultury a uvede osobnosti antiky důležité pro evropskou civilizaci, zrod křesťanství a souvislost s</w:t>
            </w:r>
            <w:r>
              <w:rPr>
                <w:sz w:val="20"/>
                <w:szCs w:val="20"/>
              </w:rPr>
              <w:t> </w:t>
            </w:r>
            <w:r w:rsidRPr="00097F86">
              <w:rPr>
                <w:sz w:val="20"/>
                <w:szCs w:val="20"/>
              </w:rPr>
              <w:t>judaismem</w:t>
            </w:r>
            <w:r>
              <w:rPr>
                <w:sz w:val="20"/>
                <w:szCs w:val="20"/>
              </w:rPr>
              <w:t>.</w:t>
            </w: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r>
              <w:rPr>
                <w:sz w:val="20"/>
                <w:szCs w:val="20"/>
              </w:rPr>
              <w:t>P</w:t>
            </w:r>
            <w:r w:rsidRPr="00097F86">
              <w:rPr>
                <w:sz w:val="20"/>
                <w:szCs w:val="20"/>
              </w:rPr>
              <w:t>orovná formy vlády a postavení společenských skupin v jednotlivých státech a vysvětlí podstatu antické demokracie</w:t>
            </w:r>
            <w:r>
              <w:rPr>
                <w:sz w:val="20"/>
                <w:szCs w:val="20"/>
              </w:rPr>
              <w:t>.</w:t>
            </w: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p w:rsidR="0046557E" w:rsidRPr="00097F86" w:rsidRDefault="0046557E" w:rsidP="00FA7D0C">
            <w:pPr>
              <w:rPr>
                <w:sz w:val="20"/>
                <w:szCs w:val="20"/>
              </w:rPr>
            </w:pPr>
          </w:p>
        </w:tc>
        <w:tc>
          <w:tcPr>
            <w:tcW w:w="5097" w:type="dxa"/>
          </w:tcPr>
          <w:p w:rsidR="0046557E" w:rsidRDefault="0046557E" w:rsidP="00FA7D0C">
            <w:pPr>
              <w:rPr>
                <w:sz w:val="20"/>
                <w:szCs w:val="20"/>
              </w:rPr>
            </w:pPr>
            <w:r>
              <w:rPr>
                <w:sz w:val="20"/>
                <w:szCs w:val="20"/>
              </w:rPr>
              <w:t xml:space="preserve">Uvede </w:t>
            </w:r>
            <w:r w:rsidRPr="00097F86">
              <w:rPr>
                <w:sz w:val="20"/>
                <w:szCs w:val="20"/>
              </w:rPr>
              <w:t xml:space="preserve">příklady </w:t>
            </w:r>
            <w:r>
              <w:rPr>
                <w:sz w:val="20"/>
                <w:szCs w:val="20"/>
              </w:rPr>
              <w:t>důležitosti a potřebnosti dějepisných poznatků pro</w:t>
            </w:r>
            <w:r w:rsidRPr="00097F86">
              <w:rPr>
                <w:sz w:val="20"/>
                <w:szCs w:val="20"/>
              </w:rPr>
              <w:t xml:space="preserve"> život člověka</w:t>
            </w:r>
            <w:r>
              <w:rPr>
                <w:sz w:val="20"/>
                <w:szCs w:val="20"/>
              </w:rPr>
              <w:t>.</w:t>
            </w:r>
          </w:p>
          <w:p w:rsidR="0046557E" w:rsidRPr="00097F86" w:rsidRDefault="0046557E" w:rsidP="00FA7D0C">
            <w:pPr>
              <w:jc w:val="both"/>
              <w:rPr>
                <w:sz w:val="20"/>
                <w:szCs w:val="20"/>
              </w:rPr>
            </w:pPr>
            <w:r>
              <w:rPr>
                <w:sz w:val="20"/>
                <w:szCs w:val="20"/>
              </w:rPr>
              <w:t xml:space="preserve">Stručně popíše hlavní body historie </w:t>
            </w:r>
            <w:r w:rsidR="00291B26">
              <w:rPr>
                <w:sz w:val="20"/>
                <w:szCs w:val="20"/>
              </w:rPr>
              <w:t xml:space="preserve">naší </w:t>
            </w:r>
            <w:r>
              <w:rPr>
                <w:sz w:val="20"/>
                <w:szCs w:val="20"/>
              </w:rPr>
              <w:t>školy.</w:t>
            </w:r>
          </w:p>
          <w:p w:rsidR="0046557E" w:rsidRPr="00097F86" w:rsidRDefault="0046557E" w:rsidP="00FA7D0C">
            <w:pPr>
              <w:rPr>
                <w:sz w:val="20"/>
                <w:szCs w:val="20"/>
              </w:rPr>
            </w:pPr>
            <w:r w:rsidRPr="00097F86">
              <w:rPr>
                <w:sz w:val="20"/>
                <w:szCs w:val="20"/>
              </w:rPr>
              <w:t xml:space="preserve">Rozliší </w:t>
            </w:r>
            <w:r>
              <w:rPr>
                <w:sz w:val="20"/>
                <w:szCs w:val="20"/>
              </w:rPr>
              <w:t xml:space="preserve">základní </w:t>
            </w:r>
            <w:r w:rsidRPr="00097F86">
              <w:rPr>
                <w:sz w:val="20"/>
                <w:szCs w:val="20"/>
              </w:rPr>
              <w:t>druhy historických pramenů.</w:t>
            </w:r>
          </w:p>
          <w:p w:rsidR="0046557E" w:rsidRPr="00097F86" w:rsidRDefault="0046557E" w:rsidP="00FA7D0C">
            <w:pPr>
              <w:rPr>
                <w:sz w:val="20"/>
                <w:szCs w:val="20"/>
              </w:rPr>
            </w:pPr>
            <w:r w:rsidRPr="00097F86">
              <w:rPr>
                <w:sz w:val="20"/>
                <w:szCs w:val="20"/>
              </w:rPr>
              <w:t xml:space="preserve">Vyjmenuje instituce sloužící k uchování </w:t>
            </w:r>
            <w:r>
              <w:rPr>
                <w:sz w:val="20"/>
                <w:szCs w:val="20"/>
              </w:rPr>
              <w:t xml:space="preserve">různých druhů </w:t>
            </w:r>
            <w:r w:rsidRPr="00097F86">
              <w:rPr>
                <w:sz w:val="20"/>
                <w:szCs w:val="20"/>
              </w:rPr>
              <w:t>historických pramenů.</w:t>
            </w:r>
          </w:p>
          <w:p w:rsidR="0046557E" w:rsidRPr="00097F86" w:rsidRDefault="0046557E" w:rsidP="00FA7D0C">
            <w:pPr>
              <w:rPr>
                <w:sz w:val="20"/>
                <w:szCs w:val="20"/>
              </w:rPr>
            </w:pPr>
            <w:r w:rsidRPr="00097F86">
              <w:rPr>
                <w:sz w:val="20"/>
                <w:szCs w:val="20"/>
              </w:rPr>
              <w:t xml:space="preserve">Uvede </w:t>
            </w:r>
            <w:r>
              <w:rPr>
                <w:sz w:val="20"/>
                <w:szCs w:val="20"/>
              </w:rPr>
              <w:t xml:space="preserve">konkrétní </w:t>
            </w:r>
            <w:r w:rsidRPr="00097F86">
              <w:rPr>
                <w:sz w:val="20"/>
                <w:szCs w:val="20"/>
              </w:rPr>
              <w:t xml:space="preserve">příklady práce historika a </w:t>
            </w:r>
            <w:r>
              <w:rPr>
                <w:sz w:val="20"/>
                <w:szCs w:val="20"/>
              </w:rPr>
              <w:t xml:space="preserve">významu </w:t>
            </w:r>
            <w:r w:rsidRPr="00097F86">
              <w:rPr>
                <w:sz w:val="20"/>
                <w:szCs w:val="20"/>
              </w:rPr>
              <w:t>činnosti muzea</w:t>
            </w:r>
            <w:r>
              <w:rPr>
                <w:sz w:val="20"/>
                <w:szCs w:val="20"/>
              </w:rPr>
              <w:t xml:space="preserve"> pro společnost</w:t>
            </w:r>
            <w:r w:rsidRPr="00097F86">
              <w:rPr>
                <w:sz w:val="20"/>
                <w:szCs w:val="20"/>
              </w:rPr>
              <w:t>.</w:t>
            </w:r>
          </w:p>
          <w:p w:rsidR="0046557E" w:rsidRPr="00097F86" w:rsidRDefault="0046557E" w:rsidP="00FA7D0C">
            <w:pPr>
              <w:rPr>
                <w:sz w:val="20"/>
                <w:szCs w:val="20"/>
              </w:rPr>
            </w:pPr>
            <w:r>
              <w:rPr>
                <w:sz w:val="20"/>
                <w:szCs w:val="20"/>
              </w:rPr>
              <w:t>Správně v</w:t>
            </w:r>
            <w:r w:rsidRPr="00097F86">
              <w:rPr>
                <w:sz w:val="20"/>
                <w:szCs w:val="20"/>
              </w:rPr>
              <w:t>yznačí</w:t>
            </w:r>
            <w:r>
              <w:rPr>
                <w:sz w:val="20"/>
                <w:szCs w:val="20"/>
              </w:rPr>
              <w:t xml:space="preserve"> </w:t>
            </w:r>
            <w:r w:rsidRPr="00097F86">
              <w:rPr>
                <w:sz w:val="20"/>
                <w:szCs w:val="20"/>
              </w:rPr>
              <w:t>na časov</w:t>
            </w:r>
            <w:r>
              <w:rPr>
                <w:sz w:val="20"/>
                <w:szCs w:val="20"/>
              </w:rPr>
              <w:t>é přímce letopočet, určí století u letopočtů a letopočet ke století.</w:t>
            </w:r>
          </w:p>
          <w:p w:rsidR="0046557E" w:rsidRPr="00097F86" w:rsidRDefault="0046557E" w:rsidP="00FA7D0C">
            <w:pPr>
              <w:rPr>
                <w:sz w:val="20"/>
                <w:szCs w:val="20"/>
              </w:rPr>
            </w:pPr>
            <w:r w:rsidRPr="00097F86">
              <w:rPr>
                <w:sz w:val="20"/>
                <w:szCs w:val="20"/>
              </w:rPr>
              <w:t xml:space="preserve">Vyjmenuje v chronologickém sledu </w:t>
            </w:r>
            <w:r>
              <w:rPr>
                <w:sz w:val="20"/>
                <w:szCs w:val="20"/>
              </w:rPr>
              <w:t>základní</w:t>
            </w:r>
            <w:r w:rsidRPr="00097F86">
              <w:rPr>
                <w:sz w:val="20"/>
                <w:szCs w:val="20"/>
              </w:rPr>
              <w:t xml:space="preserve"> historická období a stručně je </w:t>
            </w:r>
            <w:r>
              <w:rPr>
                <w:sz w:val="20"/>
                <w:szCs w:val="20"/>
              </w:rPr>
              <w:t>popíše</w:t>
            </w:r>
            <w:r w:rsidRPr="00097F86">
              <w:rPr>
                <w:sz w:val="20"/>
                <w:szCs w:val="20"/>
              </w:rPr>
              <w:t>.</w:t>
            </w:r>
          </w:p>
          <w:p w:rsidR="0046557E" w:rsidRPr="00097F86" w:rsidRDefault="0046557E" w:rsidP="00FA7D0C">
            <w:pPr>
              <w:rPr>
                <w:sz w:val="20"/>
                <w:szCs w:val="20"/>
              </w:rPr>
            </w:pPr>
            <w:r w:rsidRPr="00097F86">
              <w:rPr>
                <w:sz w:val="20"/>
                <w:szCs w:val="20"/>
              </w:rPr>
              <w:t>Vyhledá pomocí dějepisných map a atlasů požadované informace</w:t>
            </w:r>
            <w:r>
              <w:rPr>
                <w:sz w:val="20"/>
                <w:szCs w:val="20"/>
              </w:rPr>
              <w:t xml:space="preserve"> o </w:t>
            </w:r>
            <w:r w:rsidR="001536FA">
              <w:rPr>
                <w:sz w:val="20"/>
                <w:szCs w:val="20"/>
              </w:rPr>
              <w:t>pravěku a starověku</w:t>
            </w:r>
            <w:r w:rsidRPr="00097F86">
              <w:rPr>
                <w:sz w:val="20"/>
                <w:szCs w:val="20"/>
              </w:rPr>
              <w:t>.</w:t>
            </w:r>
          </w:p>
          <w:p w:rsidR="0046557E" w:rsidRPr="00097F86" w:rsidRDefault="0046557E" w:rsidP="00FA7D0C">
            <w:pPr>
              <w:rPr>
                <w:sz w:val="20"/>
                <w:szCs w:val="20"/>
              </w:rPr>
            </w:pPr>
            <w:r w:rsidRPr="00097F86">
              <w:rPr>
                <w:sz w:val="20"/>
                <w:szCs w:val="20"/>
              </w:rPr>
              <w:t xml:space="preserve">Vyjmenuje </w:t>
            </w:r>
            <w:r>
              <w:rPr>
                <w:sz w:val="20"/>
                <w:szCs w:val="20"/>
              </w:rPr>
              <w:t>doby</w:t>
            </w:r>
            <w:r w:rsidRPr="00097F86">
              <w:rPr>
                <w:sz w:val="20"/>
                <w:szCs w:val="20"/>
              </w:rPr>
              <w:t xml:space="preserve"> pravěku </w:t>
            </w:r>
            <w:r>
              <w:rPr>
                <w:sz w:val="20"/>
                <w:szCs w:val="20"/>
              </w:rPr>
              <w:t xml:space="preserve">a období </w:t>
            </w:r>
            <w:r w:rsidRPr="00097F86">
              <w:rPr>
                <w:sz w:val="20"/>
                <w:szCs w:val="20"/>
              </w:rPr>
              <w:t>doby kamenné.</w:t>
            </w:r>
          </w:p>
          <w:p w:rsidR="0046557E" w:rsidRPr="00097F86" w:rsidRDefault="0046557E" w:rsidP="00FA7D0C">
            <w:pPr>
              <w:rPr>
                <w:sz w:val="20"/>
                <w:szCs w:val="20"/>
              </w:rPr>
            </w:pPr>
            <w:r>
              <w:rPr>
                <w:sz w:val="20"/>
                <w:szCs w:val="20"/>
              </w:rPr>
              <w:t xml:space="preserve">Uvede </w:t>
            </w:r>
            <w:r w:rsidRPr="00097F86">
              <w:rPr>
                <w:sz w:val="20"/>
                <w:szCs w:val="20"/>
              </w:rPr>
              <w:t>informace o životě,</w:t>
            </w:r>
            <w:r w:rsidR="001536FA">
              <w:rPr>
                <w:sz w:val="20"/>
                <w:szCs w:val="20"/>
              </w:rPr>
              <w:t xml:space="preserve"> materiální a duchovní kultuře </w:t>
            </w:r>
            <w:r w:rsidRPr="00097F86">
              <w:rPr>
                <w:sz w:val="20"/>
                <w:szCs w:val="20"/>
              </w:rPr>
              <w:t xml:space="preserve">ve starší době kamenné </w:t>
            </w:r>
            <w:r>
              <w:rPr>
                <w:sz w:val="20"/>
                <w:szCs w:val="20"/>
              </w:rPr>
              <w:t xml:space="preserve">získané </w:t>
            </w:r>
            <w:r w:rsidRPr="00097F86">
              <w:rPr>
                <w:sz w:val="20"/>
                <w:szCs w:val="20"/>
              </w:rPr>
              <w:t>z různých informačních zdrojů</w:t>
            </w:r>
            <w:r>
              <w:rPr>
                <w:sz w:val="20"/>
                <w:szCs w:val="20"/>
              </w:rPr>
              <w:t>.</w:t>
            </w:r>
            <w:r w:rsidRPr="00097F86">
              <w:rPr>
                <w:sz w:val="20"/>
                <w:szCs w:val="20"/>
              </w:rPr>
              <w:t xml:space="preserve"> </w:t>
            </w:r>
          </w:p>
          <w:p w:rsidR="0046557E" w:rsidRPr="00097F86" w:rsidRDefault="0046557E" w:rsidP="00FA7D0C">
            <w:pPr>
              <w:rPr>
                <w:sz w:val="20"/>
                <w:szCs w:val="20"/>
              </w:rPr>
            </w:pPr>
            <w:r w:rsidRPr="00097F86">
              <w:rPr>
                <w:sz w:val="20"/>
                <w:szCs w:val="20"/>
              </w:rPr>
              <w:t>Na základě identifikace předmětů ze souboru kopií archeologických vykopávek charakterizuje život ve starší době kamenné.</w:t>
            </w:r>
          </w:p>
          <w:p w:rsidR="0046557E" w:rsidRPr="00097F86" w:rsidRDefault="0046557E" w:rsidP="00FA7D0C">
            <w:pPr>
              <w:rPr>
                <w:sz w:val="20"/>
                <w:szCs w:val="20"/>
              </w:rPr>
            </w:pPr>
            <w:r>
              <w:rPr>
                <w:sz w:val="20"/>
                <w:szCs w:val="20"/>
              </w:rPr>
              <w:t>Srovná život ve starší a mladší době kamenné a uvede zásadní rozdíly.</w:t>
            </w:r>
          </w:p>
          <w:p w:rsidR="0046557E" w:rsidRPr="00097F86" w:rsidRDefault="0046557E" w:rsidP="00FA7D0C">
            <w:pPr>
              <w:rPr>
                <w:sz w:val="20"/>
                <w:szCs w:val="20"/>
              </w:rPr>
            </w:pPr>
            <w:r w:rsidRPr="00097F86">
              <w:rPr>
                <w:sz w:val="20"/>
                <w:szCs w:val="20"/>
              </w:rPr>
              <w:t xml:space="preserve">Na základě identifikace předmětů ze souboru kopií archeologických vykopávek charakterizuje život v </w:t>
            </w:r>
            <w:r>
              <w:rPr>
                <w:sz w:val="20"/>
                <w:szCs w:val="20"/>
              </w:rPr>
              <w:t>mladší</w:t>
            </w:r>
            <w:r w:rsidRPr="00097F86">
              <w:rPr>
                <w:sz w:val="20"/>
                <w:szCs w:val="20"/>
              </w:rPr>
              <w:t xml:space="preserve"> době kamenné.</w:t>
            </w:r>
          </w:p>
          <w:p w:rsidR="0046557E" w:rsidRPr="00097F86" w:rsidRDefault="0046557E" w:rsidP="00FA7D0C">
            <w:pPr>
              <w:rPr>
                <w:sz w:val="20"/>
                <w:szCs w:val="20"/>
              </w:rPr>
            </w:pPr>
            <w:r>
              <w:rPr>
                <w:sz w:val="20"/>
                <w:szCs w:val="20"/>
              </w:rPr>
              <w:t>Zhodnotí význam výroby kovů pro lidskou společnost</w:t>
            </w:r>
            <w:r w:rsidRPr="00097F86">
              <w:rPr>
                <w:sz w:val="20"/>
                <w:szCs w:val="20"/>
              </w:rPr>
              <w:t>.</w:t>
            </w:r>
          </w:p>
          <w:p w:rsidR="0046557E" w:rsidRDefault="0046557E" w:rsidP="00FA7D0C">
            <w:pPr>
              <w:rPr>
                <w:sz w:val="20"/>
                <w:szCs w:val="20"/>
              </w:rPr>
            </w:pPr>
          </w:p>
          <w:p w:rsidR="0046557E" w:rsidRDefault="0046557E" w:rsidP="00FA7D0C">
            <w:pPr>
              <w:rPr>
                <w:sz w:val="20"/>
                <w:szCs w:val="20"/>
              </w:rPr>
            </w:pPr>
            <w:r>
              <w:rPr>
                <w:sz w:val="20"/>
                <w:szCs w:val="20"/>
              </w:rPr>
              <w:t>Z nálezů v okolí uvede příklady archeologických kultur.</w:t>
            </w:r>
          </w:p>
          <w:p w:rsidR="0046557E" w:rsidRPr="00097F86" w:rsidRDefault="0046557E" w:rsidP="00FA7D0C">
            <w:pPr>
              <w:rPr>
                <w:sz w:val="20"/>
                <w:szCs w:val="20"/>
              </w:rPr>
            </w:pPr>
            <w:r>
              <w:rPr>
                <w:sz w:val="20"/>
                <w:szCs w:val="20"/>
              </w:rPr>
              <w:t>Ze získaných informací vyhodnotí přínos Keltů pro vývoj v našich zemích.</w:t>
            </w:r>
          </w:p>
          <w:p w:rsidR="0046557E" w:rsidRDefault="0046557E" w:rsidP="00FA7D0C">
            <w:pPr>
              <w:rPr>
                <w:sz w:val="20"/>
                <w:szCs w:val="20"/>
              </w:rPr>
            </w:pPr>
          </w:p>
          <w:p w:rsidR="0046557E" w:rsidRDefault="0046557E" w:rsidP="00FA7D0C">
            <w:pPr>
              <w:rPr>
                <w:sz w:val="20"/>
                <w:szCs w:val="20"/>
              </w:rPr>
            </w:pPr>
            <w:r>
              <w:rPr>
                <w:sz w:val="20"/>
                <w:szCs w:val="20"/>
              </w:rPr>
              <w:t>Uvede obecné znaky starověku a staroorientálního období.</w:t>
            </w:r>
          </w:p>
          <w:p w:rsidR="0046557E" w:rsidRDefault="0046557E" w:rsidP="00FA7D0C">
            <w:pPr>
              <w:rPr>
                <w:sz w:val="20"/>
                <w:szCs w:val="20"/>
              </w:rPr>
            </w:pPr>
            <w:r>
              <w:rPr>
                <w:sz w:val="20"/>
                <w:szCs w:val="20"/>
              </w:rPr>
              <w:t>Vysvětlí nerovnoměrnost vývoje na Blízkém východě a ve střední Evropě v pravěku.</w:t>
            </w:r>
          </w:p>
          <w:p w:rsidR="0046557E" w:rsidRPr="00097F86" w:rsidRDefault="0046557E" w:rsidP="00FA7D0C">
            <w:pPr>
              <w:rPr>
                <w:sz w:val="20"/>
                <w:szCs w:val="20"/>
              </w:rPr>
            </w:pPr>
            <w:r w:rsidRPr="00097F86">
              <w:rPr>
                <w:sz w:val="20"/>
                <w:szCs w:val="20"/>
              </w:rPr>
              <w:t>Vyhledá s pomocí atlasu, mapy a dalších informačních zdrojů příklady vlivu přírodních poměrů na život lidí v nejstarších státech</w:t>
            </w:r>
            <w:r>
              <w:rPr>
                <w:sz w:val="20"/>
                <w:szCs w:val="20"/>
              </w:rPr>
              <w:t xml:space="preserve"> a pojmenuje tuto souvislost.</w:t>
            </w:r>
          </w:p>
          <w:p w:rsidR="0046557E" w:rsidRPr="00097F86" w:rsidRDefault="0046557E" w:rsidP="00FA7D0C">
            <w:pPr>
              <w:rPr>
                <w:sz w:val="20"/>
                <w:szCs w:val="20"/>
              </w:rPr>
            </w:pPr>
            <w:r>
              <w:rPr>
                <w:sz w:val="20"/>
                <w:szCs w:val="20"/>
              </w:rPr>
              <w:t xml:space="preserve">Vyhledá a prezentuje ve spolupráci se spolužáky a </w:t>
            </w:r>
            <w:r w:rsidRPr="00097F86">
              <w:rPr>
                <w:sz w:val="20"/>
                <w:szCs w:val="20"/>
              </w:rPr>
              <w:t xml:space="preserve">z různých informačních zdrojů umělecké a technické památky pravěku </w:t>
            </w:r>
            <w:r>
              <w:rPr>
                <w:sz w:val="20"/>
                <w:szCs w:val="20"/>
              </w:rPr>
              <w:t>nebo</w:t>
            </w:r>
            <w:r w:rsidRPr="00097F86">
              <w:rPr>
                <w:sz w:val="20"/>
                <w:szCs w:val="20"/>
              </w:rPr>
              <w:t xml:space="preserve"> starověk</w:t>
            </w:r>
            <w:r>
              <w:rPr>
                <w:sz w:val="20"/>
                <w:szCs w:val="20"/>
              </w:rPr>
              <w:t>ých</w:t>
            </w:r>
            <w:r w:rsidRPr="00097F86">
              <w:rPr>
                <w:sz w:val="20"/>
                <w:szCs w:val="20"/>
              </w:rPr>
              <w:t xml:space="preserve"> národů.</w:t>
            </w:r>
          </w:p>
          <w:p w:rsidR="0046557E" w:rsidRDefault="0046557E" w:rsidP="00FA7D0C">
            <w:pPr>
              <w:rPr>
                <w:sz w:val="20"/>
                <w:szCs w:val="20"/>
              </w:rPr>
            </w:pPr>
            <w:r>
              <w:rPr>
                <w:sz w:val="20"/>
                <w:szCs w:val="20"/>
              </w:rPr>
              <w:t>Uvede obecné znaky antiky a srovná je s období orientu.</w:t>
            </w:r>
          </w:p>
          <w:p w:rsidR="0046557E" w:rsidRPr="00097F86" w:rsidRDefault="009D1330" w:rsidP="00FA7D0C">
            <w:pPr>
              <w:rPr>
                <w:sz w:val="20"/>
                <w:szCs w:val="20"/>
              </w:rPr>
            </w:pPr>
            <w:r>
              <w:rPr>
                <w:sz w:val="20"/>
                <w:szCs w:val="20"/>
              </w:rPr>
              <w:t>Identifikuje a p</w:t>
            </w:r>
            <w:r w:rsidR="0046557E">
              <w:rPr>
                <w:sz w:val="20"/>
                <w:szCs w:val="20"/>
              </w:rPr>
              <w:t>ojmenuje nejznámější památky staroorientálních států, antického Řecka a Říma.</w:t>
            </w:r>
          </w:p>
          <w:p w:rsidR="0046557E" w:rsidRPr="00097F86" w:rsidRDefault="0046557E" w:rsidP="00FA7D0C">
            <w:pPr>
              <w:rPr>
                <w:sz w:val="20"/>
                <w:szCs w:val="20"/>
              </w:rPr>
            </w:pPr>
            <w:r>
              <w:rPr>
                <w:sz w:val="20"/>
                <w:szCs w:val="20"/>
              </w:rPr>
              <w:t>Uvede příklady přínosu řecké civilizace pro evropskou kulturu a vzdělanost.</w:t>
            </w:r>
          </w:p>
          <w:p w:rsidR="0046557E" w:rsidRDefault="0046557E" w:rsidP="00FA7D0C">
            <w:pPr>
              <w:rPr>
                <w:sz w:val="20"/>
                <w:szCs w:val="20"/>
              </w:rPr>
            </w:pPr>
            <w:r>
              <w:rPr>
                <w:sz w:val="20"/>
                <w:szCs w:val="20"/>
              </w:rPr>
              <w:t>Uvede příklady přínosu římské civilizace pro evropskou civilizaci</w:t>
            </w:r>
          </w:p>
          <w:p w:rsidR="0046557E" w:rsidRPr="00097F86" w:rsidRDefault="0046557E" w:rsidP="00FA7D0C">
            <w:pPr>
              <w:rPr>
                <w:sz w:val="20"/>
                <w:szCs w:val="20"/>
              </w:rPr>
            </w:pPr>
            <w:r w:rsidRPr="00097F86">
              <w:rPr>
                <w:sz w:val="20"/>
                <w:szCs w:val="20"/>
              </w:rPr>
              <w:t>Porovná</w:t>
            </w:r>
            <w:r>
              <w:rPr>
                <w:sz w:val="20"/>
                <w:szCs w:val="20"/>
              </w:rPr>
              <w:t xml:space="preserve"> křesťanství a judaismus, najde některé společné i rozdílné znaky.</w:t>
            </w:r>
          </w:p>
          <w:p w:rsidR="0046557E" w:rsidRPr="00097F86" w:rsidRDefault="0046557E" w:rsidP="00FA7D0C">
            <w:pPr>
              <w:rPr>
                <w:sz w:val="20"/>
                <w:szCs w:val="20"/>
              </w:rPr>
            </w:pPr>
            <w:r>
              <w:rPr>
                <w:sz w:val="20"/>
                <w:szCs w:val="20"/>
              </w:rPr>
              <w:t>Vysvětlí</w:t>
            </w:r>
            <w:r w:rsidRPr="00097F86">
              <w:rPr>
                <w:sz w:val="20"/>
                <w:szCs w:val="20"/>
              </w:rPr>
              <w:t xml:space="preserve"> </w:t>
            </w:r>
            <w:r>
              <w:rPr>
                <w:sz w:val="20"/>
                <w:szCs w:val="20"/>
              </w:rPr>
              <w:t xml:space="preserve">historický </w:t>
            </w:r>
            <w:r w:rsidRPr="00097F86">
              <w:rPr>
                <w:sz w:val="20"/>
                <w:szCs w:val="20"/>
              </w:rPr>
              <w:t>původ křesťanských znaků a symbolů v naší přítomnosti.</w:t>
            </w:r>
          </w:p>
          <w:p w:rsidR="0046557E" w:rsidRPr="00097F86" w:rsidRDefault="0046557E" w:rsidP="00FA7D0C">
            <w:pPr>
              <w:rPr>
                <w:sz w:val="20"/>
                <w:szCs w:val="20"/>
              </w:rPr>
            </w:pPr>
          </w:p>
          <w:p w:rsidR="009D1330" w:rsidRDefault="009D1330" w:rsidP="009D1330">
            <w:pPr>
              <w:rPr>
                <w:sz w:val="20"/>
                <w:szCs w:val="20"/>
              </w:rPr>
            </w:pPr>
          </w:p>
          <w:p w:rsidR="009D1330" w:rsidRPr="00097F86" w:rsidRDefault="009D1330" w:rsidP="009D1330">
            <w:pPr>
              <w:rPr>
                <w:sz w:val="20"/>
                <w:szCs w:val="20"/>
              </w:rPr>
            </w:pPr>
            <w:r>
              <w:rPr>
                <w:sz w:val="20"/>
                <w:szCs w:val="20"/>
              </w:rPr>
              <w:t>Uvede</w:t>
            </w:r>
            <w:r w:rsidRPr="00097F86">
              <w:rPr>
                <w:sz w:val="20"/>
                <w:szCs w:val="20"/>
              </w:rPr>
              <w:t xml:space="preserve"> přednosti a nedostatky a</w:t>
            </w:r>
            <w:r>
              <w:rPr>
                <w:sz w:val="20"/>
                <w:szCs w:val="20"/>
              </w:rPr>
              <w:t>ntické</w:t>
            </w:r>
            <w:r w:rsidRPr="00097F86">
              <w:rPr>
                <w:sz w:val="20"/>
                <w:szCs w:val="20"/>
              </w:rPr>
              <w:t xml:space="preserve"> demokracie vzhledem k demokracii dnešní.</w:t>
            </w:r>
          </w:p>
          <w:p w:rsidR="0046557E" w:rsidRPr="00097F86" w:rsidRDefault="0046557E" w:rsidP="00FA7D0C">
            <w:pPr>
              <w:rPr>
                <w:sz w:val="20"/>
                <w:szCs w:val="20"/>
              </w:rPr>
            </w:pPr>
            <w:r w:rsidRPr="00097F86">
              <w:rPr>
                <w:sz w:val="20"/>
                <w:szCs w:val="20"/>
              </w:rPr>
              <w:t xml:space="preserve">Porovná </w:t>
            </w:r>
            <w:r>
              <w:rPr>
                <w:sz w:val="20"/>
                <w:szCs w:val="20"/>
              </w:rPr>
              <w:t>jednotlivé formy vlády a postavení společenských skupin v Římě s aténskou demokracií</w:t>
            </w:r>
            <w:r w:rsidRPr="00097F86">
              <w:rPr>
                <w:sz w:val="20"/>
                <w:szCs w:val="20"/>
              </w:rPr>
              <w:t>.</w:t>
            </w:r>
          </w:p>
          <w:p w:rsidR="0046557E" w:rsidRPr="00097F86" w:rsidRDefault="0046557E" w:rsidP="00FA7D0C">
            <w:pPr>
              <w:rPr>
                <w:sz w:val="20"/>
                <w:szCs w:val="20"/>
              </w:rPr>
            </w:pPr>
            <w:r>
              <w:rPr>
                <w:sz w:val="20"/>
                <w:szCs w:val="20"/>
              </w:rPr>
              <w:t>Zf</w:t>
            </w:r>
            <w:r w:rsidRPr="00097F86">
              <w:rPr>
                <w:sz w:val="20"/>
                <w:szCs w:val="20"/>
              </w:rPr>
              <w:t xml:space="preserve">ormuluje </w:t>
            </w:r>
            <w:r>
              <w:rPr>
                <w:sz w:val="20"/>
                <w:szCs w:val="20"/>
              </w:rPr>
              <w:t>znaky</w:t>
            </w:r>
            <w:r w:rsidRPr="00097F86">
              <w:rPr>
                <w:sz w:val="20"/>
                <w:szCs w:val="20"/>
              </w:rPr>
              <w:t xml:space="preserve"> demokracie jako formy vlády a způsob rozhodování v ní, její přednosti a slabiny</w:t>
            </w:r>
          </w:p>
          <w:p w:rsidR="0046557E" w:rsidRPr="00097F86" w:rsidRDefault="0046557E" w:rsidP="00FA7D0C">
            <w:pPr>
              <w:rPr>
                <w:sz w:val="20"/>
                <w:szCs w:val="20"/>
              </w:rPr>
            </w:pPr>
            <w:r w:rsidRPr="00097F86">
              <w:rPr>
                <w:sz w:val="20"/>
                <w:szCs w:val="20"/>
              </w:rPr>
              <w:t xml:space="preserve">vzhledem k nedemokratickým </w:t>
            </w:r>
            <w:r>
              <w:rPr>
                <w:sz w:val="20"/>
                <w:szCs w:val="20"/>
              </w:rPr>
              <w:t xml:space="preserve">vládním </w:t>
            </w:r>
            <w:r w:rsidRPr="00097F86">
              <w:rPr>
                <w:sz w:val="20"/>
                <w:szCs w:val="20"/>
              </w:rPr>
              <w:t xml:space="preserve">formám. </w:t>
            </w:r>
          </w:p>
        </w:tc>
        <w:tc>
          <w:tcPr>
            <w:tcW w:w="3543" w:type="dxa"/>
          </w:tcPr>
          <w:p w:rsidR="0046557E" w:rsidRPr="00291B26" w:rsidRDefault="00465193" w:rsidP="00FA7D0C">
            <w:pPr>
              <w:rPr>
                <w:b/>
                <w:sz w:val="20"/>
                <w:szCs w:val="20"/>
              </w:rPr>
            </w:pPr>
            <w:r w:rsidRPr="00291B26">
              <w:rPr>
                <w:b/>
                <w:sz w:val="20"/>
                <w:szCs w:val="20"/>
              </w:rPr>
              <w:t>H</w:t>
            </w:r>
            <w:r w:rsidR="0046557E" w:rsidRPr="00291B26">
              <w:rPr>
                <w:b/>
                <w:sz w:val="20"/>
                <w:szCs w:val="20"/>
              </w:rPr>
              <w:t>istorie – dějiny – dějepis</w:t>
            </w:r>
            <w:r w:rsidR="00291B26">
              <w:rPr>
                <w:b/>
                <w:sz w:val="20"/>
                <w:szCs w:val="20"/>
              </w:rPr>
              <w:t xml:space="preserve"> - úvod</w:t>
            </w:r>
          </w:p>
          <w:p w:rsidR="0046557E" w:rsidRPr="00097F86" w:rsidRDefault="0046557E" w:rsidP="00FA7D0C">
            <w:pPr>
              <w:rPr>
                <w:sz w:val="20"/>
                <w:szCs w:val="20"/>
              </w:rPr>
            </w:pPr>
            <w:r>
              <w:rPr>
                <w:sz w:val="20"/>
                <w:szCs w:val="20"/>
              </w:rPr>
              <w:t>důležitost a potřebnost dějepisu</w:t>
            </w:r>
          </w:p>
          <w:p w:rsidR="0046557E" w:rsidRDefault="0046557E" w:rsidP="00FA7D0C">
            <w:pPr>
              <w:rPr>
                <w:sz w:val="20"/>
                <w:szCs w:val="20"/>
              </w:rPr>
            </w:pPr>
            <w:r>
              <w:rPr>
                <w:sz w:val="20"/>
                <w:szCs w:val="20"/>
              </w:rPr>
              <w:t>historie školy</w:t>
            </w:r>
          </w:p>
          <w:p w:rsidR="0046557E" w:rsidRPr="00097F86" w:rsidRDefault="0046557E" w:rsidP="00FA7D0C">
            <w:pPr>
              <w:rPr>
                <w:sz w:val="20"/>
                <w:szCs w:val="20"/>
              </w:rPr>
            </w:pPr>
            <w:r w:rsidRPr="00097F86">
              <w:rPr>
                <w:sz w:val="20"/>
                <w:szCs w:val="20"/>
              </w:rPr>
              <w:t xml:space="preserve">prameny hmotné a písemné </w:t>
            </w:r>
          </w:p>
          <w:p w:rsidR="0046557E" w:rsidRPr="00097F86" w:rsidRDefault="00291B26" w:rsidP="00FA7D0C">
            <w:pPr>
              <w:rPr>
                <w:sz w:val="20"/>
                <w:szCs w:val="20"/>
              </w:rPr>
            </w:pPr>
            <w:r>
              <w:rPr>
                <w:sz w:val="20"/>
                <w:szCs w:val="20"/>
              </w:rPr>
              <w:t>muzeum, archiv, knihovna, galerie</w:t>
            </w:r>
          </w:p>
          <w:p w:rsidR="00291B26" w:rsidRDefault="00291B26" w:rsidP="00FA7D0C">
            <w:pPr>
              <w:rPr>
                <w:sz w:val="20"/>
                <w:szCs w:val="20"/>
              </w:rPr>
            </w:pPr>
          </w:p>
          <w:p w:rsidR="0046557E" w:rsidRPr="00097F86" w:rsidRDefault="0046557E" w:rsidP="00FA7D0C">
            <w:pPr>
              <w:rPr>
                <w:sz w:val="20"/>
                <w:szCs w:val="20"/>
              </w:rPr>
            </w:pPr>
            <w:r w:rsidRPr="00097F86">
              <w:rPr>
                <w:sz w:val="20"/>
                <w:szCs w:val="20"/>
              </w:rPr>
              <w:t>e</w:t>
            </w:r>
            <w:r>
              <w:rPr>
                <w:sz w:val="20"/>
                <w:szCs w:val="20"/>
              </w:rPr>
              <w:t>xkurze na historické pracoviště</w:t>
            </w:r>
            <w:r w:rsidRPr="00097F86">
              <w:rPr>
                <w:sz w:val="20"/>
                <w:szCs w:val="20"/>
              </w:rPr>
              <w:t xml:space="preserve"> </w:t>
            </w:r>
            <w:r>
              <w:rPr>
                <w:sz w:val="20"/>
                <w:szCs w:val="20"/>
              </w:rPr>
              <w:t xml:space="preserve">návštěva muzea, beseda </w:t>
            </w:r>
          </w:p>
          <w:p w:rsidR="0046557E" w:rsidRPr="00097F86" w:rsidRDefault="0046557E" w:rsidP="00FA7D0C">
            <w:pPr>
              <w:rPr>
                <w:sz w:val="20"/>
                <w:szCs w:val="20"/>
              </w:rPr>
            </w:pPr>
            <w:r w:rsidRPr="00097F86">
              <w:rPr>
                <w:sz w:val="20"/>
                <w:szCs w:val="20"/>
              </w:rPr>
              <w:t>časová osa a přímka</w:t>
            </w:r>
          </w:p>
          <w:p w:rsidR="0046557E" w:rsidRPr="00097F86" w:rsidRDefault="0046557E" w:rsidP="00FA7D0C">
            <w:pPr>
              <w:rPr>
                <w:sz w:val="20"/>
                <w:szCs w:val="20"/>
              </w:rPr>
            </w:pPr>
            <w:r w:rsidRPr="00097F86">
              <w:rPr>
                <w:sz w:val="20"/>
                <w:szCs w:val="20"/>
              </w:rPr>
              <w:t>křesťanský letopočet</w:t>
            </w:r>
          </w:p>
          <w:p w:rsidR="0046557E" w:rsidRPr="00097F86" w:rsidRDefault="00291B26" w:rsidP="00FA7D0C">
            <w:pPr>
              <w:rPr>
                <w:sz w:val="20"/>
                <w:szCs w:val="20"/>
              </w:rPr>
            </w:pPr>
            <w:r w:rsidRPr="00097F86">
              <w:rPr>
                <w:sz w:val="20"/>
                <w:szCs w:val="20"/>
              </w:rPr>
              <w:t>periodizace dějin</w:t>
            </w:r>
            <w:r>
              <w:rPr>
                <w:sz w:val="20"/>
                <w:szCs w:val="20"/>
              </w:rPr>
              <w:t xml:space="preserve">: pravěk, starověk, středověk, novověk, nejnovější dějiny </w:t>
            </w:r>
          </w:p>
          <w:p w:rsidR="0046557E" w:rsidRPr="00097F86" w:rsidRDefault="0046557E" w:rsidP="00FA7D0C">
            <w:pPr>
              <w:rPr>
                <w:sz w:val="20"/>
                <w:szCs w:val="20"/>
              </w:rPr>
            </w:pPr>
            <w:r w:rsidRPr="00097F86">
              <w:rPr>
                <w:sz w:val="20"/>
                <w:szCs w:val="20"/>
              </w:rPr>
              <w:t>práce s historickým atlasem a histo</w:t>
            </w:r>
            <w:r w:rsidR="00B612BE">
              <w:rPr>
                <w:sz w:val="20"/>
                <w:szCs w:val="20"/>
              </w:rPr>
              <w:t>rickou mapou</w:t>
            </w:r>
            <w:r w:rsidR="00291B26">
              <w:rPr>
                <w:sz w:val="20"/>
                <w:szCs w:val="20"/>
              </w:rPr>
              <w:t xml:space="preserve">, </w:t>
            </w:r>
            <w:r w:rsidRPr="00097F86">
              <w:rPr>
                <w:sz w:val="20"/>
                <w:szCs w:val="20"/>
              </w:rPr>
              <w:t>práce s</w:t>
            </w:r>
            <w:r>
              <w:rPr>
                <w:sz w:val="20"/>
                <w:szCs w:val="20"/>
              </w:rPr>
              <w:t xml:space="preserve"> různými zdroji informací </w:t>
            </w:r>
          </w:p>
          <w:p w:rsidR="0046557E" w:rsidRPr="00C70FCD" w:rsidRDefault="0046557E" w:rsidP="00FA7D0C">
            <w:pPr>
              <w:rPr>
                <w:b/>
                <w:bCs/>
                <w:sz w:val="20"/>
                <w:szCs w:val="20"/>
              </w:rPr>
            </w:pPr>
            <w:r w:rsidRPr="00C70FCD">
              <w:rPr>
                <w:b/>
                <w:bCs/>
                <w:sz w:val="20"/>
                <w:szCs w:val="20"/>
              </w:rPr>
              <w:t>Pravěk, paleolit</w:t>
            </w:r>
          </w:p>
          <w:p w:rsidR="0046557E" w:rsidRPr="00097F86" w:rsidRDefault="0046557E" w:rsidP="00FA7D0C">
            <w:pPr>
              <w:rPr>
                <w:sz w:val="20"/>
                <w:szCs w:val="20"/>
              </w:rPr>
            </w:pPr>
            <w:r w:rsidRPr="00097F86">
              <w:rPr>
                <w:sz w:val="20"/>
                <w:szCs w:val="20"/>
              </w:rPr>
              <w:t xml:space="preserve">dělení pravěku podle </w:t>
            </w:r>
            <w:r>
              <w:rPr>
                <w:sz w:val="20"/>
                <w:szCs w:val="20"/>
              </w:rPr>
              <w:t xml:space="preserve">převládajícího </w:t>
            </w:r>
            <w:r w:rsidRPr="00097F86">
              <w:rPr>
                <w:sz w:val="20"/>
                <w:szCs w:val="20"/>
              </w:rPr>
              <w:t xml:space="preserve">materiálu </w:t>
            </w:r>
            <w:r>
              <w:rPr>
                <w:sz w:val="20"/>
                <w:szCs w:val="20"/>
              </w:rPr>
              <w:t xml:space="preserve">k </w:t>
            </w:r>
            <w:r w:rsidRPr="00097F86">
              <w:rPr>
                <w:sz w:val="20"/>
                <w:szCs w:val="20"/>
              </w:rPr>
              <w:t>výrobě nástrojů</w:t>
            </w:r>
          </w:p>
          <w:p w:rsidR="0046557E" w:rsidRPr="00097F86" w:rsidRDefault="0046557E" w:rsidP="00FA7D0C">
            <w:pPr>
              <w:rPr>
                <w:sz w:val="20"/>
                <w:szCs w:val="20"/>
              </w:rPr>
            </w:pPr>
            <w:r w:rsidRPr="00097F86">
              <w:rPr>
                <w:sz w:val="20"/>
                <w:szCs w:val="20"/>
              </w:rPr>
              <w:t>rozdělení doby kamenné</w:t>
            </w:r>
            <w:r w:rsidR="00291B26">
              <w:rPr>
                <w:sz w:val="20"/>
                <w:szCs w:val="20"/>
              </w:rPr>
              <w:t xml:space="preserve"> na 4 období</w:t>
            </w:r>
            <w:r w:rsidRPr="00097F86">
              <w:rPr>
                <w:sz w:val="20"/>
                <w:szCs w:val="20"/>
              </w:rPr>
              <w:t xml:space="preserve"> </w:t>
            </w:r>
          </w:p>
          <w:p w:rsidR="0046557E" w:rsidRPr="00097F86" w:rsidRDefault="0046557E" w:rsidP="00FA7D0C">
            <w:pPr>
              <w:rPr>
                <w:sz w:val="20"/>
                <w:szCs w:val="20"/>
              </w:rPr>
            </w:pPr>
            <w:r>
              <w:rPr>
                <w:sz w:val="20"/>
                <w:szCs w:val="20"/>
              </w:rPr>
              <w:t>starší doba kamenná (</w:t>
            </w:r>
            <w:r w:rsidRPr="00097F86">
              <w:rPr>
                <w:sz w:val="20"/>
                <w:szCs w:val="20"/>
              </w:rPr>
              <w:t>paleolit</w:t>
            </w:r>
            <w:r>
              <w:rPr>
                <w:sz w:val="20"/>
                <w:szCs w:val="20"/>
              </w:rPr>
              <w:t xml:space="preserve">) </w:t>
            </w:r>
          </w:p>
          <w:p w:rsidR="0046557E" w:rsidRPr="00291B26" w:rsidRDefault="00291B26" w:rsidP="00FA7D0C">
            <w:pPr>
              <w:rPr>
                <w:bCs/>
                <w:sz w:val="20"/>
                <w:szCs w:val="20"/>
              </w:rPr>
            </w:pPr>
            <w:r w:rsidRPr="00291B26">
              <w:rPr>
                <w:bCs/>
                <w:sz w:val="20"/>
                <w:szCs w:val="20"/>
              </w:rPr>
              <w:t>mezolit</w:t>
            </w:r>
          </w:p>
          <w:p w:rsidR="0046557E" w:rsidRPr="00C70FCD" w:rsidRDefault="0046557E" w:rsidP="00FA7D0C">
            <w:pPr>
              <w:rPr>
                <w:b/>
                <w:bCs/>
                <w:sz w:val="20"/>
                <w:szCs w:val="20"/>
              </w:rPr>
            </w:pPr>
            <w:r w:rsidRPr="00C70FCD">
              <w:rPr>
                <w:b/>
                <w:bCs/>
                <w:sz w:val="20"/>
                <w:szCs w:val="20"/>
              </w:rPr>
              <w:t>Neolit</w:t>
            </w:r>
            <w:r>
              <w:rPr>
                <w:b/>
                <w:bCs/>
                <w:sz w:val="20"/>
                <w:szCs w:val="20"/>
              </w:rPr>
              <w:t>, vynález výroby kovů</w:t>
            </w:r>
          </w:p>
          <w:p w:rsidR="0046557E" w:rsidRPr="000816A6" w:rsidRDefault="0046557E" w:rsidP="00FA7D0C">
            <w:pPr>
              <w:rPr>
                <w:sz w:val="20"/>
                <w:szCs w:val="20"/>
              </w:rPr>
            </w:pPr>
            <w:r w:rsidRPr="00097F86">
              <w:rPr>
                <w:sz w:val="20"/>
                <w:szCs w:val="20"/>
              </w:rPr>
              <w:t>mladší doba kamenná (neolit)</w:t>
            </w:r>
          </w:p>
          <w:p w:rsidR="0046557E" w:rsidRPr="00291B26" w:rsidRDefault="00291B26" w:rsidP="00FA7D0C">
            <w:pPr>
              <w:rPr>
                <w:sz w:val="20"/>
                <w:szCs w:val="20"/>
              </w:rPr>
            </w:pPr>
            <w:r w:rsidRPr="00291B26">
              <w:rPr>
                <w:sz w:val="20"/>
                <w:szCs w:val="20"/>
              </w:rPr>
              <w:t>eneolit</w:t>
            </w:r>
          </w:p>
          <w:p w:rsidR="0046557E" w:rsidRPr="00C50ABA" w:rsidRDefault="0046557E" w:rsidP="00FA7D0C">
            <w:pPr>
              <w:rPr>
                <w:b/>
                <w:sz w:val="20"/>
                <w:szCs w:val="20"/>
              </w:rPr>
            </w:pPr>
            <w:r w:rsidRPr="00C50ABA">
              <w:rPr>
                <w:b/>
                <w:sz w:val="20"/>
                <w:szCs w:val="20"/>
              </w:rPr>
              <w:t>Doba kovů, řemesla</w:t>
            </w:r>
          </w:p>
          <w:p w:rsidR="0046557E" w:rsidRDefault="0046557E" w:rsidP="00FA7D0C">
            <w:pPr>
              <w:rPr>
                <w:sz w:val="20"/>
                <w:szCs w:val="20"/>
              </w:rPr>
            </w:pPr>
            <w:r w:rsidRPr="00097F86">
              <w:rPr>
                <w:sz w:val="20"/>
                <w:szCs w:val="20"/>
              </w:rPr>
              <w:t>doba bronzová</w:t>
            </w:r>
            <w:r>
              <w:rPr>
                <w:sz w:val="20"/>
                <w:szCs w:val="20"/>
              </w:rPr>
              <w:t xml:space="preserve">, </w:t>
            </w:r>
            <w:r w:rsidRPr="00097F86">
              <w:rPr>
                <w:sz w:val="20"/>
                <w:szCs w:val="20"/>
              </w:rPr>
              <w:t>doba železn</w:t>
            </w:r>
            <w:r>
              <w:rPr>
                <w:sz w:val="20"/>
                <w:szCs w:val="20"/>
              </w:rPr>
              <w:t>á</w:t>
            </w:r>
          </w:p>
          <w:p w:rsidR="0046557E" w:rsidRPr="00097F86" w:rsidRDefault="0046557E" w:rsidP="00FA7D0C">
            <w:pPr>
              <w:rPr>
                <w:sz w:val="20"/>
                <w:szCs w:val="20"/>
              </w:rPr>
            </w:pPr>
            <w:r>
              <w:rPr>
                <w:sz w:val="20"/>
                <w:szCs w:val="20"/>
              </w:rPr>
              <w:t>objev výroby bronzu a železa</w:t>
            </w:r>
          </w:p>
          <w:p w:rsidR="0046557E" w:rsidRPr="00097F86" w:rsidRDefault="0046557E" w:rsidP="00FA7D0C">
            <w:pPr>
              <w:rPr>
                <w:sz w:val="20"/>
                <w:szCs w:val="20"/>
              </w:rPr>
            </w:pPr>
            <w:r w:rsidRPr="00097F86">
              <w:rPr>
                <w:sz w:val="20"/>
                <w:szCs w:val="20"/>
              </w:rPr>
              <w:t>pravěké osídlení našeho území a regionu (dle sbírek v MM)</w:t>
            </w:r>
          </w:p>
          <w:p w:rsidR="0046557E" w:rsidRPr="00097F86" w:rsidRDefault="0046557E" w:rsidP="00FA7D0C">
            <w:pPr>
              <w:rPr>
                <w:sz w:val="20"/>
                <w:szCs w:val="20"/>
              </w:rPr>
            </w:pPr>
            <w:r>
              <w:rPr>
                <w:sz w:val="20"/>
                <w:szCs w:val="20"/>
              </w:rPr>
              <w:t>exkurze do městského muzea</w:t>
            </w:r>
          </w:p>
          <w:p w:rsidR="009D1330" w:rsidRDefault="0046557E" w:rsidP="00FA7D0C">
            <w:pPr>
              <w:rPr>
                <w:sz w:val="20"/>
                <w:szCs w:val="20"/>
              </w:rPr>
            </w:pPr>
            <w:r>
              <w:rPr>
                <w:sz w:val="20"/>
                <w:szCs w:val="20"/>
              </w:rPr>
              <w:t>Keltové</w:t>
            </w:r>
          </w:p>
          <w:p w:rsidR="0046557E" w:rsidRPr="00C70FCD" w:rsidRDefault="0046557E" w:rsidP="00FA7D0C">
            <w:pPr>
              <w:rPr>
                <w:b/>
                <w:bCs/>
                <w:sz w:val="20"/>
                <w:szCs w:val="20"/>
              </w:rPr>
            </w:pPr>
            <w:r w:rsidRPr="00097F86">
              <w:rPr>
                <w:sz w:val="20"/>
                <w:szCs w:val="20"/>
              </w:rPr>
              <w:br/>
            </w:r>
            <w:r>
              <w:rPr>
                <w:b/>
                <w:bCs/>
                <w:sz w:val="20"/>
                <w:szCs w:val="20"/>
              </w:rPr>
              <w:t>S</w:t>
            </w:r>
            <w:r w:rsidRPr="00C70FCD">
              <w:rPr>
                <w:b/>
                <w:bCs/>
                <w:sz w:val="20"/>
                <w:szCs w:val="20"/>
              </w:rPr>
              <w:t>tarověk</w:t>
            </w:r>
            <w:r w:rsidR="00B612BE">
              <w:rPr>
                <w:b/>
                <w:bCs/>
                <w:sz w:val="20"/>
                <w:szCs w:val="20"/>
              </w:rPr>
              <w:t>, o</w:t>
            </w:r>
            <w:r>
              <w:rPr>
                <w:b/>
                <w:bCs/>
                <w:sz w:val="20"/>
                <w:szCs w:val="20"/>
              </w:rPr>
              <w:t>rient a antika</w:t>
            </w:r>
          </w:p>
          <w:p w:rsidR="0046557E" w:rsidRDefault="0046557E" w:rsidP="00FA7D0C">
            <w:pPr>
              <w:rPr>
                <w:sz w:val="20"/>
                <w:szCs w:val="20"/>
              </w:rPr>
            </w:pPr>
            <w:r>
              <w:rPr>
                <w:sz w:val="20"/>
                <w:szCs w:val="20"/>
              </w:rPr>
              <w:t>nerovnoměrný historický vývoj</w:t>
            </w:r>
          </w:p>
          <w:p w:rsidR="0046557E" w:rsidRPr="00097F86" w:rsidRDefault="0046557E" w:rsidP="00FA7D0C">
            <w:pPr>
              <w:rPr>
                <w:sz w:val="20"/>
                <w:szCs w:val="20"/>
              </w:rPr>
            </w:pPr>
            <w:r w:rsidRPr="00097F86">
              <w:rPr>
                <w:sz w:val="20"/>
                <w:szCs w:val="20"/>
              </w:rPr>
              <w:t>přírodní poměry starověkých států</w:t>
            </w:r>
          </w:p>
          <w:p w:rsidR="0046557E" w:rsidRPr="00097F86" w:rsidRDefault="0046557E" w:rsidP="00FA7D0C">
            <w:pPr>
              <w:rPr>
                <w:sz w:val="20"/>
                <w:szCs w:val="20"/>
              </w:rPr>
            </w:pPr>
            <w:r>
              <w:rPr>
                <w:sz w:val="20"/>
                <w:szCs w:val="20"/>
              </w:rPr>
              <w:t>údolí velkých řek</w:t>
            </w:r>
          </w:p>
          <w:p w:rsidR="0046557E" w:rsidRPr="00097F86" w:rsidRDefault="0046557E" w:rsidP="00FA7D0C">
            <w:pPr>
              <w:rPr>
                <w:sz w:val="20"/>
                <w:szCs w:val="20"/>
              </w:rPr>
            </w:pPr>
            <w:r>
              <w:rPr>
                <w:sz w:val="20"/>
                <w:szCs w:val="20"/>
              </w:rPr>
              <w:t>úrodný půlměsíc</w:t>
            </w:r>
          </w:p>
          <w:p w:rsidR="0046557E" w:rsidRDefault="009D1330" w:rsidP="00FA7D0C">
            <w:pPr>
              <w:rPr>
                <w:sz w:val="20"/>
                <w:szCs w:val="20"/>
              </w:rPr>
            </w:pPr>
            <w:r>
              <w:rPr>
                <w:sz w:val="20"/>
                <w:szCs w:val="20"/>
              </w:rPr>
              <w:t>práce s dějepisným atlasem</w:t>
            </w:r>
          </w:p>
          <w:p w:rsidR="009D1330" w:rsidRDefault="009D1330" w:rsidP="00FA7D0C">
            <w:pPr>
              <w:rPr>
                <w:sz w:val="20"/>
                <w:szCs w:val="20"/>
              </w:rPr>
            </w:pPr>
            <w:r>
              <w:rPr>
                <w:sz w:val="20"/>
                <w:szCs w:val="20"/>
              </w:rPr>
              <w:t>prezentace referátů na různá dějepisná témata ze starověkého orientu</w:t>
            </w:r>
          </w:p>
          <w:p w:rsidR="009D1330" w:rsidRDefault="009D1330" w:rsidP="00FA7D0C">
            <w:pPr>
              <w:rPr>
                <w:sz w:val="20"/>
                <w:szCs w:val="20"/>
              </w:rPr>
            </w:pPr>
            <w:r>
              <w:rPr>
                <w:sz w:val="20"/>
                <w:szCs w:val="20"/>
              </w:rPr>
              <w:t>práce s obrazovým materiálem</w:t>
            </w:r>
          </w:p>
          <w:p w:rsidR="009D1330" w:rsidRDefault="009D1330" w:rsidP="00FA7D0C">
            <w:pPr>
              <w:rPr>
                <w:sz w:val="20"/>
                <w:szCs w:val="20"/>
              </w:rPr>
            </w:pPr>
            <w:r>
              <w:rPr>
                <w:sz w:val="20"/>
                <w:szCs w:val="20"/>
              </w:rPr>
              <w:t>rozdíly mezi staroorientálním a antickým obdobím starověku</w:t>
            </w:r>
          </w:p>
          <w:p w:rsidR="009D1330" w:rsidRDefault="009D1330" w:rsidP="009D1330">
            <w:pPr>
              <w:rPr>
                <w:sz w:val="20"/>
                <w:szCs w:val="20"/>
              </w:rPr>
            </w:pPr>
            <w:r>
              <w:rPr>
                <w:sz w:val="20"/>
                <w:szCs w:val="20"/>
              </w:rPr>
              <w:t>práce s obrazovým materiálem</w:t>
            </w:r>
          </w:p>
          <w:p w:rsidR="0046557E" w:rsidRDefault="0046557E" w:rsidP="00FA7D0C">
            <w:pPr>
              <w:rPr>
                <w:sz w:val="20"/>
                <w:szCs w:val="20"/>
              </w:rPr>
            </w:pPr>
            <w:r>
              <w:rPr>
                <w:sz w:val="20"/>
                <w:szCs w:val="20"/>
              </w:rPr>
              <w:t xml:space="preserve">olympijské hry, divadlo, písmo, umění, věda, </w:t>
            </w:r>
            <w:r w:rsidR="00291B26">
              <w:rPr>
                <w:sz w:val="20"/>
                <w:szCs w:val="20"/>
              </w:rPr>
              <w:t xml:space="preserve">filozofie, </w:t>
            </w:r>
            <w:r>
              <w:rPr>
                <w:sz w:val="20"/>
                <w:szCs w:val="20"/>
              </w:rPr>
              <w:t>literatura</w:t>
            </w:r>
          </w:p>
          <w:p w:rsidR="0046557E" w:rsidRPr="00097F86" w:rsidRDefault="0046557E" w:rsidP="00FA7D0C">
            <w:pPr>
              <w:rPr>
                <w:sz w:val="20"/>
                <w:szCs w:val="20"/>
              </w:rPr>
            </w:pPr>
            <w:r>
              <w:rPr>
                <w:sz w:val="20"/>
                <w:szCs w:val="20"/>
              </w:rPr>
              <w:t xml:space="preserve">stavitelství, umění, právo, písmo, jazyk, kalendář, číslice </w:t>
            </w:r>
          </w:p>
          <w:p w:rsidR="0046557E" w:rsidRDefault="009D1330" w:rsidP="00FA7D0C">
            <w:pPr>
              <w:rPr>
                <w:sz w:val="20"/>
                <w:szCs w:val="20"/>
              </w:rPr>
            </w:pPr>
            <w:r>
              <w:rPr>
                <w:sz w:val="20"/>
                <w:szCs w:val="20"/>
              </w:rPr>
              <w:t xml:space="preserve">Homér, Alexandr Veliký, </w:t>
            </w:r>
            <w:r w:rsidR="0046557E">
              <w:rPr>
                <w:sz w:val="20"/>
                <w:szCs w:val="20"/>
              </w:rPr>
              <w:t xml:space="preserve">Caesar </w:t>
            </w:r>
          </w:p>
          <w:p w:rsidR="0046557E" w:rsidRPr="00097F86" w:rsidRDefault="0046557E" w:rsidP="00FA7D0C">
            <w:pPr>
              <w:rPr>
                <w:sz w:val="20"/>
                <w:szCs w:val="20"/>
              </w:rPr>
            </w:pPr>
            <w:r>
              <w:rPr>
                <w:sz w:val="20"/>
                <w:szCs w:val="20"/>
              </w:rPr>
              <w:t>j</w:t>
            </w:r>
            <w:r w:rsidRPr="00097F86">
              <w:rPr>
                <w:sz w:val="20"/>
                <w:szCs w:val="20"/>
              </w:rPr>
              <w:t>udaismus</w:t>
            </w:r>
            <w:r>
              <w:rPr>
                <w:sz w:val="20"/>
                <w:szCs w:val="20"/>
              </w:rPr>
              <w:t>, k</w:t>
            </w:r>
            <w:r w:rsidRPr="00097F86">
              <w:rPr>
                <w:sz w:val="20"/>
                <w:szCs w:val="20"/>
              </w:rPr>
              <w:t>řesťanství</w:t>
            </w:r>
          </w:p>
          <w:p w:rsidR="0046557E" w:rsidRPr="00097F86" w:rsidRDefault="0046557E" w:rsidP="00FA7D0C">
            <w:pPr>
              <w:rPr>
                <w:sz w:val="20"/>
                <w:szCs w:val="20"/>
              </w:rPr>
            </w:pPr>
            <w:r>
              <w:rPr>
                <w:sz w:val="20"/>
                <w:szCs w:val="20"/>
              </w:rPr>
              <w:t xml:space="preserve">exkurze do </w:t>
            </w:r>
            <w:r w:rsidR="009D1330">
              <w:rPr>
                <w:sz w:val="20"/>
                <w:szCs w:val="20"/>
              </w:rPr>
              <w:t xml:space="preserve">křesťanského </w:t>
            </w:r>
            <w:r>
              <w:rPr>
                <w:sz w:val="20"/>
                <w:szCs w:val="20"/>
              </w:rPr>
              <w:t xml:space="preserve">kostela </w:t>
            </w:r>
            <w:r w:rsidR="009D1330">
              <w:rPr>
                <w:sz w:val="20"/>
                <w:szCs w:val="20"/>
              </w:rPr>
              <w:t>nebo</w:t>
            </w:r>
            <w:r>
              <w:rPr>
                <w:sz w:val="20"/>
                <w:szCs w:val="20"/>
              </w:rPr>
              <w:t xml:space="preserve"> </w:t>
            </w:r>
            <w:r w:rsidR="009D1330">
              <w:rPr>
                <w:sz w:val="20"/>
                <w:szCs w:val="20"/>
              </w:rPr>
              <w:t xml:space="preserve">židovské </w:t>
            </w:r>
            <w:r>
              <w:rPr>
                <w:sz w:val="20"/>
                <w:szCs w:val="20"/>
              </w:rPr>
              <w:t>synagogy</w:t>
            </w:r>
          </w:p>
          <w:p w:rsidR="0046557E" w:rsidRDefault="0046557E" w:rsidP="00FA7D0C">
            <w:pPr>
              <w:rPr>
                <w:sz w:val="20"/>
                <w:szCs w:val="20"/>
              </w:rPr>
            </w:pPr>
            <w:r>
              <w:rPr>
                <w:sz w:val="20"/>
                <w:szCs w:val="20"/>
              </w:rPr>
              <w:t>Ježíš Kristus</w:t>
            </w:r>
          </w:p>
          <w:p w:rsidR="0046557E" w:rsidRDefault="0046557E" w:rsidP="00FA7D0C">
            <w:pPr>
              <w:rPr>
                <w:sz w:val="20"/>
                <w:szCs w:val="20"/>
              </w:rPr>
            </w:pPr>
          </w:p>
          <w:p w:rsidR="0046557E" w:rsidRDefault="0046557E" w:rsidP="00FA7D0C">
            <w:pPr>
              <w:rPr>
                <w:sz w:val="20"/>
                <w:szCs w:val="20"/>
              </w:rPr>
            </w:pPr>
            <w:r w:rsidRPr="00097F86">
              <w:rPr>
                <w:sz w:val="20"/>
                <w:szCs w:val="20"/>
              </w:rPr>
              <w:t xml:space="preserve">Sparta, Atény, </w:t>
            </w:r>
          </w:p>
          <w:p w:rsidR="0046557E" w:rsidRDefault="0046557E" w:rsidP="00FA7D0C">
            <w:pPr>
              <w:rPr>
                <w:sz w:val="20"/>
                <w:szCs w:val="20"/>
              </w:rPr>
            </w:pPr>
          </w:p>
          <w:p w:rsidR="0046557E" w:rsidRPr="00097F86" w:rsidRDefault="0046557E" w:rsidP="00FA7D0C">
            <w:pPr>
              <w:rPr>
                <w:sz w:val="20"/>
                <w:szCs w:val="20"/>
              </w:rPr>
            </w:pPr>
            <w:r w:rsidRPr="00097F86">
              <w:rPr>
                <w:sz w:val="20"/>
                <w:szCs w:val="20"/>
              </w:rPr>
              <w:t>Řím</w:t>
            </w:r>
          </w:p>
          <w:p w:rsidR="0046557E" w:rsidRDefault="0046557E" w:rsidP="00FA7D0C">
            <w:pPr>
              <w:rPr>
                <w:sz w:val="20"/>
                <w:szCs w:val="20"/>
              </w:rPr>
            </w:pPr>
          </w:p>
          <w:p w:rsidR="0046557E" w:rsidRPr="00097F86" w:rsidRDefault="0046557E" w:rsidP="00FA7D0C">
            <w:pPr>
              <w:rPr>
                <w:sz w:val="20"/>
                <w:szCs w:val="20"/>
              </w:rPr>
            </w:pPr>
            <w:r>
              <w:rPr>
                <w:sz w:val="20"/>
                <w:szCs w:val="20"/>
              </w:rPr>
              <w:t>p</w:t>
            </w:r>
            <w:r w:rsidRPr="00097F86">
              <w:rPr>
                <w:sz w:val="20"/>
                <w:szCs w:val="20"/>
              </w:rPr>
              <w:t>rincipy demokracie</w:t>
            </w:r>
          </w:p>
          <w:p w:rsidR="009D1330" w:rsidRDefault="0046557E" w:rsidP="009D1330">
            <w:pPr>
              <w:rPr>
                <w:sz w:val="20"/>
                <w:szCs w:val="20"/>
              </w:rPr>
            </w:pPr>
            <w:r>
              <w:rPr>
                <w:sz w:val="20"/>
                <w:szCs w:val="20"/>
              </w:rPr>
              <w:t>přednosti a nedostatky demokracie</w:t>
            </w:r>
            <w:r w:rsidR="009D1330">
              <w:rPr>
                <w:sz w:val="20"/>
                <w:szCs w:val="20"/>
              </w:rPr>
              <w:t xml:space="preserve"> </w:t>
            </w:r>
          </w:p>
          <w:p w:rsidR="009D1330" w:rsidRDefault="009D1330" w:rsidP="009D1330">
            <w:pPr>
              <w:rPr>
                <w:sz w:val="20"/>
                <w:szCs w:val="20"/>
              </w:rPr>
            </w:pPr>
          </w:p>
          <w:p w:rsidR="009D1330" w:rsidRPr="00097F86" w:rsidRDefault="009D1330" w:rsidP="009D1330">
            <w:pPr>
              <w:rPr>
                <w:sz w:val="20"/>
                <w:szCs w:val="20"/>
              </w:rPr>
            </w:pPr>
            <w:r>
              <w:rPr>
                <w:sz w:val="20"/>
                <w:szCs w:val="20"/>
              </w:rPr>
              <w:t>demokracie, d</w:t>
            </w:r>
            <w:r w:rsidRPr="00097F86">
              <w:rPr>
                <w:sz w:val="20"/>
                <w:szCs w:val="20"/>
              </w:rPr>
              <w:t xml:space="preserve">iktatura, monarchie, </w:t>
            </w:r>
          </w:p>
          <w:p w:rsidR="009D1330" w:rsidRDefault="009D1330" w:rsidP="009D1330">
            <w:pPr>
              <w:rPr>
                <w:sz w:val="20"/>
                <w:szCs w:val="20"/>
              </w:rPr>
            </w:pPr>
            <w:r>
              <w:rPr>
                <w:sz w:val="20"/>
                <w:szCs w:val="20"/>
              </w:rPr>
              <w:t>tyranie</w:t>
            </w:r>
          </w:p>
          <w:p w:rsidR="0046557E" w:rsidRPr="00097F86" w:rsidRDefault="0046557E" w:rsidP="00FA7D0C">
            <w:pPr>
              <w:rPr>
                <w:sz w:val="20"/>
                <w:szCs w:val="20"/>
              </w:rPr>
            </w:pPr>
          </w:p>
        </w:tc>
        <w:tc>
          <w:tcPr>
            <w:tcW w:w="2694" w:type="dxa"/>
          </w:tcPr>
          <w:p w:rsidR="00A16DFD" w:rsidRDefault="00A16DFD" w:rsidP="00A16DFD">
            <w:pPr>
              <w:rPr>
                <w:sz w:val="20"/>
                <w:szCs w:val="20"/>
              </w:rPr>
            </w:pPr>
            <w:r>
              <w:rPr>
                <w:sz w:val="20"/>
                <w:szCs w:val="20"/>
              </w:rPr>
              <w:t>Historická exkurze (návštěva historické památky nebo muzea)</w:t>
            </w:r>
          </w:p>
          <w:p w:rsidR="0046557E" w:rsidRPr="00097F86" w:rsidRDefault="0046557E" w:rsidP="00FA7D0C">
            <w:pPr>
              <w:rPr>
                <w:sz w:val="20"/>
                <w:szCs w:val="20"/>
              </w:rPr>
            </w:pPr>
          </w:p>
          <w:p w:rsidR="005205B5" w:rsidRPr="00097F86" w:rsidRDefault="005205B5" w:rsidP="005205B5">
            <w:pPr>
              <w:rPr>
                <w:sz w:val="20"/>
                <w:szCs w:val="20"/>
              </w:rPr>
            </w:pPr>
            <w:r w:rsidRPr="00097F86">
              <w:rPr>
                <w:sz w:val="20"/>
                <w:szCs w:val="20"/>
              </w:rPr>
              <w:t xml:space="preserve">MUL – </w:t>
            </w:r>
            <w:r>
              <w:rPr>
                <w:sz w:val="20"/>
                <w:szCs w:val="20"/>
              </w:rPr>
              <w:t>E</w:t>
            </w:r>
            <w:r w:rsidRPr="00097F86">
              <w:rPr>
                <w:sz w:val="20"/>
                <w:szCs w:val="20"/>
              </w:rPr>
              <w:t>tnický původ</w:t>
            </w:r>
          </w:p>
          <w:p w:rsidR="005205B5" w:rsidRDefault="005205B5" w:rsidP="005205B5">
            <w:pPr>
              <w:rPr>
                <w:sz w:val="20"/>
                <w:szCs w:val="20"/>
              </w:rPr>
            </w:pPr>
            <w:r w:rsidRPr="00097F86">
              <w:rPr>
                <w:sz w:val="20"/>
                <w:szCs w:val="20"/>
              </w:rPr>
              <w:t xml:space="preserve">(odlišnost a rovnost všech lidí, etnických skupin a kultur </w:t>
            </w:r>
            <w:r>
              <w:rPr>
                <w:sz w:val="20"/>
                <w:szCs w:val="20"/>
              </w:rPr>
              <w:t>–</w:t>
            </w:r>
            <w:r w:rsidRPr="00097F86">
              <w:rPr>
                <w:sz w:val="20"/>
                <w:szCs w:val="20"/>
              </w:rPr>
              <w:t xml:space="preserve"> </w:t>
            </w:r>
            <w:r>
              <w:rPr>
                <w:sz w:val="20"/>
                <w:szCs w:val="20"/>
              </w:rPr>
              <w:t>zdůraznění stejného původu člověka v učení o jeho vzniku</w:t>
            </w:r>
            <w:r w:rsidRPr="00097F86">
              <w:rPr>
                <w:sz w:val="20"/>
                <w:szCs w:val="20"/>
              </w:rPr>
              <w:t>)</w:t>
            </w:r>
            <w:r w:rsidRPr="00097F86">
              <w:rPr>
                <w:sz w:val="20"/>
                <w:szCs w:val="20"/>
              </w:rPr>
              <w:br/>
            </w:r>
          </w:p>
          <w:p w:rsidR="0046557E" w:rsidRPr="00097F86" w:rsidRDefault="0046557E" w:rsidP="00FA7D0C">
            <w:pPr>
              <w:rPr>
                <w:sz w:val="20"/>
                <w:szCs w:val="20"/>
              </w:rPr>
            </w:pPr>
          </w:p>
          <w:p w:rsidR="0046557E" w:rsidRPr="00097F86" w:rsidRDefault="0046557E" w:rsidP="00FA7D0C">
            <w:pPr>
              <w:rPr>
                <w:sz w:val="20"/>
                <w:szCs w:val="20"/>
              </w:rPr>
            </w:pPr>
            <w:r w:rsidRPr="00097F86">
              <w:rPr>
                <w:sz w:val="20"/>
                <w:szCs w:val="20"/>
              </w:rPr>
              <w:t xml:space="preserve">ENV – </w:t>
            </w:r>
            <w:r w:rsidR="005205B5">
              <w:rPr>
                <w:sz w:val="20"/>
                <w:szCs w:val="20"/>
              </w:rPr>
              <w:t>Z</w:t>
            </w:r>
            <w:r w:rsidRPr="00097F86">
              <w:rPr>
                <w:sz w:val="20"/>
                <w:szCs w:val="20"/>
              </w:rPr>
              <w:t>ákladní podmínky života</w:t>
            </w:r>
          </w:p>
          <w:p w:rsidR="0046557E" w:rsidRPr="00097F86" w:rsidRDefault="0046557E" w:rsidP="00FA7D0C">
            <w:pPr>
              <w:rPr>
                <w:sz w:val="20"/>
                <w:szCs w:val="20"/>
              </w:rPr>
            </w:pPr>
            <w:r w:rsidRPr="00097F86">
              <w:rPr>
                <w:sz w:val="20"/>
                <w:szCs w:val="20"/>
              </w:rPr>
              <w:t>(</w:t>
            </w:r>
            <w:r w:rsidR="005205B5">
              <w:rPr>
                <w:sz w:val="20"/>
                <w:szCs w:val="20"/>
              </w:rPr>
              <w:t xml:space="preserve">uvědomění si nutnosti vhodných </w:t>
            </w:r>
            <w:r w:rsidRPr="00097F86">
              <w:rPr>
                <w:sz w:val="20"/>
                <w:szCs w:val="20"/>
              </w:rPr>
              <w:t>přírodní</w:t>
            </w:r>
            <w:r w:rsidR="005205B5">
              <w:rPr>
                <w:sz w:val="20"/>
                <w:szCs w:val="20"/>
              </w:rPr>
              <w:t>ch</w:t>
            </w:r>
            <w:r w:rsidRPr="00097F86">
              <w:rPr>
                <w:sz w:val="20"/>
                <w:szCs w:val="20"/>
              </w:rPr>
              <w:t xml:space="preserve"> podmín</w:t>
            </w:r>
            <w:r w:rsidR="005205B5">
              <w:rPr>
                <w:sz w:val="20"/>
                <w:szCs w:val="20"/>
              </w:rPr>
              <w:t>e</w:t>
            </w:r>
            <w:r w:rsidRPr="00097F86">
              <w:rPr>
                <w:sz w:val="20"/>
                <w:szCs w:val="20"/>
              </w:rPr>
              <w:t xml:space="preserve">k pro </w:t>
            </w:r>
            <w:r w:rsidR="005205B5">
              <w:rPr>
                <w:sz w:val="20"/>
                <w:szCs w:val="20"/>
              </w:rPr>
              <w:t xml:space="preserve">život, člověka, </w:t>
            </w:r>
            <w:r w:rsidRPr="00097F86">
              <w:rPr>
                <w:sz w:val="20"/>
                <w:szCs w:val="20"/>
              </w:rPr>
              <w:t>vznik zemědělství</w:t>
            </w:r>
            <w:r w:rsidR="005205B5">
              <w:rPr>
                <w:sz w:val="20"/>
                <w:szCs w:val="20"/>
              </w:rPr>
              <w:t xml:space="preserve"> …</w:t>
            </w:r>
            <w:r w:rsidRPr="00097F86">
              <w:rPr>
                <w:sz w:val="20"/>
                <w:szCs w:val="20"/>
              </w:rPr>
              <w:t>)</w:t>
            </w:r>
          </w:p>
          <w:p w:rsidR="0046557E" w:rsidRDefault="0046557E" w:rsidP="00FA7D0C">
            <w:pPr>
              <w:rPr>
                <w:sz w:val="20"/>
                <w:szCs w:val="20"/>
              </w:rPr>
            </w:pPr>
          </w:p>
          <w:p w:rsidR="0046557E" w:rsidRPr="00097F86" w:rsidRDefault="0046557E" w:rsidP="00FA7D0C">
            <w:pPr>
              <w:rPr>
                <w:sz w:val="20"/>
                <w:szCs w:val="20"/>
              </w:rPr>
            </w:pPr>
            <w:r w:rsidRPr="00097F86">
              <w:rPr>
                <w:sz w:val="20"/>
                <w:szCs w:val="20"/>
              </w:rPr>
              <w:t xml:space="preserve">ENV – </w:t>
            </w:r>
            <w:r w:rsidR="005205B5">
              <w:rPr>
                <w:sz w:val="20"/>
                <w:szCs w:val="20"/>
              </w:rPr>
              <w:t>V</w:t>
            </w:r>
            <w:r w:rsidRPr="00097F86">
              <w:rPr>
                <w:sz w:val="20"/>
                <w:szCs w:val="20"/>
              </w:rPr>
              <w:t>ztah člověka k</w:t>
            </w:r>
            <w:r w:rsidR="005205B5">
              <w:rPr>
                <w:sz w:val="20"/>
                <w:szCs w:val="20"/>
              </w:rPr>
              <w:t> </w:t>
            </w:r>
            <w:r w:rsidRPr="00097F86">
              <w:rPr>
                <w:sz w:val="20"/>
                <w:szCs w:val="20"/>
              </w:rPr>
              <w:t>prostředí</w:t>
            </w:r>
            <w:r w:rsidR="005205B5">
              <w:rPr>
                <w:sz w:val="20"/>
                <w:szCs w:val="20"/>
              </w:rPr>
              <w:t xml:space="preserve"> </w:t>
            </w:r>
            <w:r w:rsidRPr="00097F86">
              <w:rPr>
                <w:sz w:val="20"/>
                <w:szCs w:val="20"/>
              </w:rPr>
              <w:t xml:space="preserve">(nerovnoměrnost života na Zemi, rovnání našeho životního stylu – </w:t>
            </w:r>
            <w:r w:rsidR="005205B5">
              <w:rPr>
                <w:sz w:val="20"/>
                <w:szCs w:val="20"/>
              </w:rPr>
              <w:t xml:space="preserve">např. s </w:t>
            </w:r>
            <w:r w:rsidRPr="00097F86">
              <w:rPr>
                <w:sz w:val="20"/>
                <w:szCs w:val="20"/>
              </w:rPr>
              <w:t>odpady s přístupem starov</w:t>
            </w:r>
            <w:r>
              <w:rPr>
                <w:sz w:val="20"/>
                <w:szCs w:val="20"/>
              </w:rPr>
              <w:t>ěkých</w:t>
            </w:r>
            <w:r w:rsidRPr="00097F86">
              <w:rPr>
                <w:sz w:val="20"/>
                <w:szCs w:val="20"/>
              </w:rPr>
              <w:t xml:space="preserve"> národů</w:t>
            </w:r>
            <w:r w:rsidR="005205B5">
              <w:rPr>
                <w:sz w:val="20"/>
                <w:szCs w:val="20"/>
              </w:rPr>
              <w:t xml:space="preserve"> </w:t>
            </w:r>
            <w:r w:rsidRPr="00097F86">
              <w:rPr>
                <w:sz w:val="20"/>
                <w:szCs w:val="20"/>
              </w:rPr>
              <w:t>)</w:t>
            </w:r>
          </w:p>
          <w:p w:rsidR="00465193" w:rsidRDefault="00465193" w:rsidP="00FA7D0C">
            <w:pPr>
              <w:rPr>
                <w:sz w:val="20"/>
                <w:szCs w:val="20"/>
              </w:rPr>
            </w:pPr>
          </w:p>
          <w:p w:rsidR="0046557E" w:rsidRPr="00097F86" w:rsidRDefault="0046557E" w:rsidP="00FA7D0C">
            <w:pPr>
              <w:rPr>
                <w:sz w:val="20"/>
                <w:szCs w:val="20"/>
              </w:rPr>
            </w:pPr>
          </w:p>
          <w:p w:rsidR="0046557E" w:rsidRDefault="0046557E" w:rsidP="00FA7D0C">
            <w:pPr>
              <w:rPr>
                <w:sz w:val="20"/>
                <w:szCs w:val="20"/>
              </w:rPr>
            </w:pPr>
          </w:p>
          <w:p w:rsidR="005205B5" w:rsidRDefault="005205B5" w:rsidP="00FA7D0C">
            <w:pPr>
              <w:rPr>
                <w:sz w:val="20"/>
                <w:szCs w:val="20"/>
              </w:rPr>
            </w:pPr>
          </w:p>
          <w:p w:rsidR="005205B5" w:rsidRPr="00097F86" w:rsidRDefault="005205B5" w:rsidP="00FA7D0C">
            <w:pPr>
              <w:rPr>
                <w:sz w:val="20"/>
                <w:szCs w:val="20"/>
              </w:rPr>
            </w:pPr>
          </w:p>
          <w:p w:rsidR="0046557E" w:rsidRDefault="0046557E" w:rsidP="00FA7D0C">
            <w:pPr>
              <w:rPr>
                <w:sz w:val="20"/>
                <w:szCs w:val="20"/>
              </w:rPr>
            </w:pPr>
          </w:p>
          <w:p w:rsidR="005205B5" w:rsidRPr="00097F86" w:rsidRDefault="005205B5" w:rsidP="005205B5">
            <w:pPr>
              <w:rPr>
                <w:sz w:val="20"/>
                <w:szCs w:val="20"/>
              </w:rPr>
            </w:pPr>
            <w:r w:rsidRPr="00097F86">
              <w:rPr>
                <w:sz w:val="20"/>
                <w:szCs w:val="20"/>
              </w:rPr>
              <w:t>V</w:t>
            </w:r>
            <w:r>
              <w:rPr>
                <w:sz w:val="20"/>
                <w:szCs w:val="20"/>
              </w:rPr>
              <w:t>KM</w:t>
            </w:r>
            <w:r w:rsidRPr="00097F86">
              <w:rPr>
                <w:sz w:val="20"/>
                <w:szCs w:val="20"/>
              </w:rPr>
              <w:t xml:space="preserve"> </w:t>
            </w:r>
            <w:r>
              <w:rPr>
                <w:sz w:val="20"/>
                <w:szCs w:val="20"/>
              </w:rPr>
              <w:t xml:space="preserve">- </w:t>
            </w:r>
            <w:r w:rsidRPr="00097F86">
              <w:rPr>
                <w:sz w:val="20"/>
                <w:szCs w:val="20"/>
              </w:rPr>
              <w:t>Jsme Evropané – kořeny a zdroje evropské civilizace:</w:t>
            </w:r>
            <w:r>
              <w:rPr>
                <w:sz w:val="20"/>
                <w:szCs w:val="20"/>
              </w:rPr>
              <w:t xml:space="preserve"> </w:t>
            </w:r>
            <w:r w:rsidRPr="00097F86">
              <w:rPr>
                <w:sz w:val="20"/>
                <w:szCs w:val="20"/>
              </w:rPr>
              <w:t xml:space="preserve">(Řecko, Řím, křesťanství)  </w:t>
            </w:r>
          </w:p>
          <w:p w:rsidR="00465193" w:rsidRPr="00097F86" w:rsidRDefault="00465193" w:rsidP="00FA7D0C">
            <w:pPr>
              <w:rPr>
                <w:sz w:val="20"/>
                <w:szCs w:val="20"/>
              </w:rPr>
            </w:pPr>
          </w:p>
          <w:p w:rsidR="0046557E" w:rsidRDefault="0046557E" w:rsidP="00FA7D0C">
            <w:pPr>
              <w:rPr>
                <w:sz w:val="20"/>
                <w:szCs w:val="20"/>
              </w:rPr>
            </w:pPr>
          </w:p>
          <w:p w:rsidR="00B612BE" w:rsidRDefault="00B612BE" w:rsidP="00FA7D0C">
            <w:pPr>
              <w:rPr>
                <w:sz w:val="20"/>
                <w:szCs w:val="20"/>
              </w:rPr>
            </w:pPr>
          </w:p>
          <w:p w:rsidR="0046557E" w:rsidRDefault="0046557E" w:rsidP="00FA7D0C">
            <w:pPr>
              <w:rPr>
                <w:sz w:val="20"/>
                <w:szCs w:val="20"/>
              </w:rPr>
            </w:pPr>
          </w:p>
          <w:p w:rsidR="0046557E" w:rsidRDefault="001536FA" w:rsidP="00FA7D0C">
            <w:pPr>
              <w:rPr>
                <w:sz w:val="20"/>
                <w:szCs w:val="20"/>
              </w:rPr>
            </w:pPr>
            <w:r>
              <w:rPr>
                <w:sz w:val="20"/>
                <w:szCs w:val="20"/>
              </w:rPr>
              <w:t>Vko: světová náboženství – křesťanství, judaismus</w:t>
            </w:r>
          </w:p>
          <w:p w:rsidR="001536FA" w:rsidRDefault="001536FA" w:rsidP="00FA7D0C">
            <w:pPr>
              <w:rPr>
                <w:sz w:val="20"/>
                <w:szCs w:val="20"/>
              </w:rPr>
            </w:pPr>
          </w:p>
          <w:p w:rsidR="0046557E" w:rsidRPr="00097F86" w:rsidRDefault="0046557E" w:rsidP="005A33A6">
            <w:pPr>
              <w:rPr>
                <w:sz w:val="20"/>
                <w:szCs w:val="20"/>
              </w:rPr>
            </w:pPr>
            <w:r w:rsidRPr="00097F86">
              <w:rPr>
                <w:sz w:val="20"/>
                <w:szCs w:val="20"/>
              </w:rPr>
              <w:t xml:space="preserve">VDO Principy demokracie jako formy vlády </w:t>
            </w:r>
            <w:r w:rsidR="005A33A6">
              <w:rPr>
                <w:sz w:val="20"/>
                <w:szCs w:val="20"/>
              </w:rPr>
              <w:t>(s</w:t>
            </w:r>
            <w:r w:rsidRPr="00097F86">
              <w:rPr>
                <w:sz w:val="20"/>
                <w:szCs w:val="20"/>
              </w:rPr>
              <w:t xml:space="preserve">rovnání demokracie </w:t>
            </w:r>
            <w:r w:rsidR="005205B5">
              <w:rPr>
                <w:sz w:val="20"/>
                <w:szCs w:val="20"/>
              </w:rPr>
              <w:t>antické a současné</w:t>
            </w:r>
            <w:r w:rsidR="005A33A6">
              <w:rPr>
                <w:sz w:val="20"/>
                <w:szCs w:val="20"/>
              </w:rPr>
              <w:t xml:space="preserve"> – přednosti a nedostatky, podstata demokracie)</w:t>
            </w:r>
          </w:p>
        </w:tc>
      </w:tr>
      <w:tr w:rsidR="005205B5" w:rsidRPr="00097F86" w:rsidTr="00FA7D0C">
        <w:tc>
          <w:tcPr>
            <w:tcW w:w="2808" w:type="dxa"/>
          </w:tcPr>
          <w:p w:rsidR="005205B5" w:rsidRPr="00A31EEA" w:rsidRDefault="005205B5" w:rsidP="00FA7D0C">
            <w:pPr>
              <w:pStyle w:val="Zkladntext"/>
              <w:rPr>
                <w:b/>
                <w:bCs/>
                <w:sz w:val="20"/>
                <w:szCs w:val="20"/>
              </w:rPr>
            </w:pPr>
            <w:r>
              <w:rPr>
                <w:b/>
                <w:bCs/>
                <w:sz w:val="20"/>
                <w:szCs w:val="20"/>
              </w:rPr>
              <w:t xml:space="preserve">  </w:t>
            </w:r>
          </w:p>
        </w:tc>
        <w:tc>
          <w:tcPr>
            <w:tcW w:w="5097" w:type="dxa"/>
          </w:tcPr>
          <w:p w:rsidR="005205B5" w:rsidRDefault="005205B5" w:rsidP="00FA7D0C">
            <w:pPr>
              <w:rPr>
                <w:sz w:val="20"/>
                <w:szCs w:val="20"/>
              </w:rPr>
            </w:pPr>
          </w:p>
        </w:tc>
        <w:tc>
          <w:tcPr>
            <w:tcW w:w="3543" w:type="dxa"/>
          </w:tcPr>
          <w:p w:rsidR="005205B5" w:rsidRDefault="005205B5" w:rsidP="00FA7D0C">
            <w:pPr>
              <w:rPr>
                <w:sz w:val="20"/>
                <w:szCs w:val="20"/>
              </w:rPr>
            </w:pPr>
          </w:p>
        </w:tc>
        <w:tc>
          <w:tcPr>
            <w:tcW w:w="2694" w:type="dxa"/>
          </w:tcPr>
          <w:p w:rsidR="005205B5" w:rsidRDefault="005205B5" w:rsidP="00A16DFD">
            <w:pPr>
              <w:rPr>
                <w:sz w:val="20"/>
                <w:szCs w:val="20"/>
              </w:rPr>
            </w:pPr>
          </w:p>
        </w:tc>
      </w:tr>
    </w:tbl>
    <w:p w:rsidR="0046557E" w:rsidRDefault="0046557E" w:rsidP="0046557E"/>
    <w:p w:rsidR="0046557E" w:rsidRDefault="0046557E" w:rsidP="0046557E"/>
    <w:p w:rsidR="0046557E" w:rsidRDefault="0046557E" w:rsidP="0046557E"/>
    <w:p w:rsidR="0046557E" w:rsidRDefault="0046557E" w:rsidP="0046557E"/>
    <w:p w:rsidR="0046557E" w:rsidRDefault="0046557E" w:rsidP="0046557E"/>
    <w:p w:rsidR="001536FA" w:rsidRDefault="001536FA" w:rsidP="004655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gridCol w:w="3543"/>
        <w:gridCol w:w="2694"/>
      </w:tblGrid>
      <w:tr w:rsidR="0046557E" w:rsidTr="00FA7D0C">
        <w:tc>
          <w:tcPr>
            <w:tcW w:w="14142" w:type="dxa"/>
            <w:gridSpan w:val="4"/>
          </w:tcPr>
          <w:p w:rsidR="0046557E" w:rsidRDefault="00FA7D0C" w:rsidP="001536FA">
            <w:pPr>
              <w:jc w:val="center"/>
              <w:rPr>
                <w:b/>
                <w:bCs/>
                <w:sz w:val="28"/>
                <w:szCs w:val="28"/>
              </w:rPr>
            </w:pPr>
            <w:r>
              <w:rPr>
                <w:b/>
                <w:bCs/>
                <w:sz w:val="28"/>
                <w:szCs w:val="28"/>
              </w:rPr>
              <w:t>DĚJEPIS VII</w:t>
            </w:r>
            <w:r w:rsidR="0046557E">
              <w:rPr>
                <w:b/>
                <w:bCs/>
                <w:sz w:val="28"/>
                <w:szCs w:val="28"/>
              </w:rPr>
              <w:t xml:space="preserve">. </w:t>
            </w:r>
            <w:r w:rsidR="001536FA">
              <w:rPr>
                <w:b/>
                <w:bCs/>
                <w:sz w:val="28"/>
                <w:szCs w:val="28"/>
              </w:rPr>
              <w:t>ROČNÍK</w:t>
            </w:r>
          </w:p>
        </w:tc>
      </w:tr>
      <w:tr w:rsidR="0046557E" w:rsidTr="00465193">
        <w:tc>
          <w:tcPr>
            <w:tcW w:w="2943" w:type="dxa"/>
          </w:tcPr>
          <w:p w:rsidR="0046557E" w:rsidRDefault="0046557E" w:rsidP="00FA7D0C">
            <w:pPr>
              <w:rPr>
                <w:b/>
                <w:bCs/>
                <w:sz w:val="20"/>
                <w:szCs w:val="20"/>
              </w:rPr>
            </w:pPr>
            <w:r>
              <w:rPr>
                <w:b/>
                <w:bCs/>
                <w:sz w:val="20"/>
                <w:szCs w:val="20"/>
              </w:rPr>
              <w:t xml:space="preserve">Očekávané výstupy </w:t>
            </w:r>
            <w:r w:rsidR="00FA7D0C">
              <w:rPr>
                <w:b/>
                <w:bCs/>
                <w:sz w:val="20"/>
                <w:szCs w:val="20"/>
              </w:rPr>
              <w:t xml:space="preserve">z RVP </w:t>
            </w:r>
            <w:r>
              <w:rPr>
                <w:b/>
                <w:bCs/>
                <w:sz w:val="20"/>
                <w:szCs w:val="20"/>
              </w:rPr>
              <w:t>ZV</w:t>
            </w:r>
          </w:p>
          <w:p w:rsidR="00FA7D0C" w:rsidRDefault="00FA7D0C" w:rsidP="00FA7D0C">
            <w:pPr>
              <w:rPr>
                <w:b/>
                <w:bCs/>
                <w:sz w:val="20"/>
                <w:szCs w:val="20"/>
              </w:rPr>
            </w:pPr>
            <w:r>
              <w:rPr>
                <w:b/>
                <w:bCs/>
                <w:sz w:val="20"/>
                <w:szCs w:val="20"/>
              </w:rPr>
              <w:t>Žák:</w:t>
            </w:r>
          </w:p>
        </w:tc>
        <w:tc>
          <w:tcPr>
            <w:tcW w:w="4962" w:type="dxa"/>
          </w:tcPr>
          <w:p w:rsidR="0046557E" w:rsidRDefault="0046557E" w:rsidP="00FA7D0C">
            <w:pPr>
              <w:rPr>
                <w:b/>
                <w:bCs/>
                <w:sz w:val="20"/>
                <w:szCs w:val="20"/>
              </w:rPr>
            </w:pPr>
            <w:r>
              <w:rPr>
                <w:b/>
                <w:bCs/>
                <w:sz w:val="20"/>
                <w:szCs w:val="20"/>
              </w:rPr>
              <w:t>Školní výstupy</w:t>
            </w:r>
          </w:p>
          <w:p w:rsidR="00FA7D0C" w:rsidRDefault="00FA7D0C" w:rsidP="00FA7D0C">
            <w:pPr>
              <w:rPr>
                <w:b/>
                <w:bCs/>
                <w:sz w:val="20"/>
                <w:szCs w:val="20"/>
              </w:rPr>
            </w:pPr>
            <w:r>
              <w:rPr>
                <w:b/>
                <w:bCs/>
                <w:sz w:val="20"/>
                <w:szCs w:val="20"/>
              </w:rPr>
              <w:t>Žák:</w:t>
            </w:r>
          </w:p>
        </w:tc>
        <w:tc>
          <w:tcPr>
            <w:tcW w:w="3543" w:type="dxa"/>
          </w:tcPr>
          <w:p w:rsidR="0046557E" w:rsidRDefault="0046557E" w:rsidP="00FA7D0C">
            <w:pPr>
              <w:rPr>
                <w:b/>
                <w:bCs/>
                <w:sz w:val="20"/>
                <w:szCs w:val="20"/>
              </w:rPr>
            </w:pPr>
            <w:r>
              <w:rPr>
                <w:b/>
                <w:bCs/>
                <w:sz w:val="20"/>
                <w:szCs w:val="20"/>
              </w:rPr>
              <w:t>Učivo</w:t>
            </w:r>
          </w:p>
        </w:tc>
        <w:tc>
          <w:tcPr>
            <w:tcW w:w="2694" w:type="dxa"/>
          </w:tcPr>
          <w:p w:rsidR="0046557E" w:rsidRDefault="0046557E" w:rsidP="00FA7D0C">
            <w:pPr>
              <w:rPr>
                <w:b/>
                <w:bCs/>
                <w:sz w:val="20"/>
                <w:szCs w:val="20"/>
              </w:rPr>
            </w:pPr>
            <w:r>
              <w:rPr>
                <w:b/>
                <w:bCs/>
                <w:sz w:val="20"/>
                <w:szCs w:val="20"/>
              </w:rPr>
              <w:t>Přesahy a vazby (průřez</w:t>
            </w:r>
            <w:r w:rsidR="00FA7D0C">
              <w:rPr>
                <w:b/>
                <w:bCs/>
                <w:sz w:val="20"/>
                <w:szCs w:val="20"/>
              </w:rPr>
              <w:t>.</w:t>
            </w:r>
            <w:r>
              <w:rPr>
                <w:b/>
                <w:bCs/>
                <w:sz w:val="20"/>
                <w:szCs w:val="20"/>
              </w:rPr>
              <w:t xml:space="preserve"> témata, mezipředm</w:t>
            </w:r>
            <w:r w:rsidR="00FA7D0C">
              <w:rPr>
                <w:b/>
                <w:bCs/>
                <w:sz w:val="20"/>
                <w:szCs w:val="20"/>
              </w:rPr>
              <w:t>.</w:t>
            </w:r>
            <w:r>
              <w:rPr>
                <w:b/>
                <w:bCs/>
                <w:sz w:val="20"/>
                <w:szCs w:val="20"/>
              </w:rPr>
              <w:t xml:space="preserve"> vztahy)</w:t>
            </w:r>
          </w:p>
        </w:tc>
      </w:tr>
      <w:tr w:rsidR="0046557E" w:rsidTr="00465193">
        <w:tc>
          <w:tcPr>
            <w:tcW w:w="2943" w:type="dxa"/>
          </w:tcPr>
          <w:p w:rsidR="0046557E" w:rsidRPr="00465193" w:rsidRDefault="0046557E" w:rsidP="00465193">
            <w:pPr>
              <w:rPr>
                <w:sz w:val="20"/>
                <w:szCs w:val="20"/>
              </w:rPr>
            </w:pPr>
            <w:r w:rsidRPr="00A31EEA">
              <w:rPr>
                <w:b/>
                <w:bCs/>
                <w:sz w:val="20"/>
                <w:szCs w:val="20"/>
              </w:rPr>
              <w:t>Křesťanství a středověká Evropa</w:t>
            </w:r>
          </w:p>
          <w:p w:rsidR="0046557E" w:rsidRDefault="0046557E" w:rsidP="00FA7D0C">
            <w:pPr>
              <w:rPr>
                <w:sz w:val="20"/>
                <w:szCs w:val="20"/>
              </w:rPr>
            </w:pPr>
            <w:r>
              <w:rPr>
                <w:sz w:val="20"/>
                <w:szCs w:val="20"/>
              </w:rPr>
              <w:t>Popíše podstatnou změnu evropské situace, která nastala v důsledku příchodu nových etnik, christianizace a vzniku států.</w:t>
            </w:r>
          </w:p>
          <w:p w:rsidR="0046557E" w:rsidRDefault="0046557E" w:rsidP="00FA7D0C">
            <w:pPr>
              <w:rPr>
                <w:sz w:val="20"/>
                <w:szCs w:val="20"/>
              </w:rPr>
            </w:pPr>
          </w:p>
          <w:p w:rsidR="0046557E" w:rsidRDefault="0046557E" w:rsidP="00FA7D0C">
            <w:pPr>
              <w:rPr>
                <w:sz w:val="20"/>
                <w:szCs w:val="20"/>
              </w:rPr>
            </w:pPr>
            <w:r>
              <w:rPr>
                <w:sz w:val="20"/>
                <w:szCs w:val="20"/>
              </w:rPr>
              <w:t>Porovná základní rysy západoevropské, byzantsko-slovanské a islámské kulturní oblasti.</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Objasní situaci Velkomoravské říše a vnitřní vývoj českého státu a postavení těchto států v evropských souvislostech.</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Vymezí úlohu křesťanství a víry v životě středověkého člověka, konflikty mezi světskou a církevní mocí, vztah křesťanství ke kacířství a jiným věroukám.</w:t>
            </w:r>
          </w:p>
          <w:p w:rsidR="0046557E" w:rsidRDefault="0046557E" w:rsidP="00FA7D0C">
            <w:pPr>
              <w:rPr>
                <w:sz w:val="20"/>
                <w:szCs w:val="20"/>
              </w:rPr>
            </w:pPr>
          </w:p>
          <w:p w:rsidR="001536FA" w:rsidRDefault="001536FA" w:rsidP="00FA7D0C">
            <w:pPr>
              <w:rPr>
                <w:sz w:val="20"/>
                <w:szCs w:val="20"/>
              </w:rPr>
            </w:pPr>
          </w:p>
          <w:p w:rsidR="001536FA" w:rsidRDefault="001536FA" w:rsidP="00FA7D0C">
            <w:pPr>
              <w:rPr>
                <w:sz w:val="20"/>
                <w:szCs w:val="20"/>
              </w:rPr>
            </w:pPr>
          </w:p>
          <w:p w:rsidR="0046557E" w:rsidRDefault="0046557E" w:rsidP="00FA7D0C">
            <w:pPr>
              <w:rPr>
                <w:sz w:val="20"/>
                <w:szCs w:val="20"/>
              </w:rPr>
            </w:pPr>
            <w:r>
              <w:rPr>
                <w:sz w:val="20"/>
                <w:szCs w:val="20"/>
              </w:rPr>
              <w:t>Ilustruje postavení jednotlivých vrstev středověké společnosti, uvede příklady románské a gotické kultury.</w:t>
            </w:r>
          </w:p>
          <w:p w:rsidR="0046557E" w:rsidRDefault="0046557E" w:rsidP="00FA7D0C">
            <w:pPr>
              <w:rPr>
                <w:sz w:val="20"/>
                <w:szCs w:val="20"/>
              </w:rPr>
            </w:pPr>
          </w:p>
          <w:p w:rsidR="0046557E" w:rsidRDefault="0046557E" w:rsidP="00FA7D0C">
            <w:pPr>
              <w:rPr>
                <w:sz w:val="20"/>
                <w:szCs w:val="20"/>
              </w:rPr>
            </w:pPr>
          </w:p>
          <w:p w:rsidR="0046557E" w:rsidRPr="0066182D" w:rsidRDefault="0046557E" w:rsidP="00FA7D0C">
            <w:pPr>
              <w:rPr>
                <w:b/>
                <w:bCs/>
                <w:sz w:val="20"/>
                <w:szCs w:val="20"/>
              </w:rPr>
            </w:pPr>
            <w:r w:rsidRPr="0066182D">
              <w:rPr>
                <w:b/>
                <w:bCs/>
                <w:sz w:val="20"/>
                <w:szCs w:val="20"/>
              </w:rPr>
              <w:t>Objevy a dobývání. Počátky nové doby</w:t>
            </w:r>
          </w:p>
          <w:p w:rsidR="0046557E" w:rsidRDefault="0046557E" w:rsidP="00FA7D0C">
            <w:pPr>
              <w:rPr>
                <w:sz w:val="20"/>
                <w:szCs w:val="20"/>
              </w:rPr>
            </w:pPr>
            <w:r>
              <w:rPr>
                <w:sz w:val="20"/>
                <w:szCs w:val="20"/>
              </w:rPr>
              <w:t>Vymezí význam husitské tradice pro český politický a kulturní život.</w:t>
            </w:r>
          </w:p>
          <w:p w:rsidR="0046557E" w:rsidRDefault="0046557E" w:rsidP="00FA7D0C">
            <w:pPr>
              <w:rPr>
                <w:sz w:val="20"/>
                <w:szCs w:val="20"/>
              </w:rPr>
            </w:pPr>
          </w:p>
          <w:p w:rsidR="0046557E" w:rsidRDefault="0046557E" w:rsidP="00FA7D0C">
            <w:pPr>
              <w:rPr>
                <w:sz w:val="20"/>
                <w:szCs w:val="20"/>
              </w:rPr>
            </w:pPr>
            <w:r>
              <w:rPr>
                <w:sz w:val="20"/>
                <w:szCs w:val="20"/>
              </w:rPr>
              <w:t>Vysvětlí znovuobjevení antického ideálu člověka, nové myšlenky žádající reformu církve včetně reakce církve na tyto požadavky.</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Popíše a demonstruje průběh zámořských objevů, jejich příčiny a důsledky.</w:t>
            </w:r>
          </w:p>
          <w:p w:rsidR="0046557E" w:rsidRDefault="0046557E" w:rsidP="00FA7D0C">
            <w:pPr>
              <w:rPr>
                <w:sz w:val="20"/>
                <w:szCs w:val="20"/>
              </w:rPr>
            </w:pPr>
          </w:p>
          <w:p w:rsidR="0046557E" w:rsidRDefault="0046557E" w:rsidP="00FA7D0C">
            <w:pPr>
              <w:rPr>
                <w:sz w:val="20"/>
                <w:szCs w:val="20"/>
              </w:rPr>
            </w:pPr>
            <w:r>
              <w:rPr>
                <w:sz w:val="20"/>
                <w:szCs w:val="20"/>
              </w:rPr>
              <w:t>Objasní postavení českého státu v podmínkách Evropy rozdělené do řady mocenských a náboženských center a jeho postavení uvnitř habsburské monarchie.</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Objasní příčiny a důsledky vzniku třicetileté války a posoudí její důsledky.</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Rozpozná základní znaky jednotlivých kulturních stylů a uvede jejich představitele a příklady významných kulturních památek.</w:t>
            </w:r>
          </w:p>
          <w:p w:rsidR="0046557E" w:rsidRDefault="0046557E" w:rsidP="00FA7D0C">
            <w:pPr>
              <w:rPr>
                <w:sz w:val="20"/>
                <w:szCs w:val="20"/>
              </w:rPr>
            </w:pPr>
          </w:p>
          <w:p w:rsidR="0046557E" w:rsidRDefault="0046557E" w:rsidP="00FA7D0C">
            <w:pPr>
              <w:rPr>
                <w:sz w:val="20"/>
                <w:szCs w:val="20"/>
              </w:rPr>
            </w:pPr>
          </w:p>
          <w:p w:rsidR="001536FA" w:rsidRDefault="001536FA" w:rsidP="00FA7D0C">
            <w:pPr>
              <w:rPr>
                <w:sz w:val="20"/>
                <w:szCs w:val="20"/>
              </w:rPr>
            </w:pPr>
          </w:p>
          <w:p w:rsidR="001536FA" w:rsidRPr="00954AC6" w:rsidRDefault="001536FA" w:rsidP="00FA7D0C">
            <w:pPr>
              <w:rPr>
                <w:sz w:val="20"/>
                <w:szCs w:val="20"/>
              </w:rPr>
            </w:pPr>
          </w:p>
        </w:tc>
        <w:tc>
          <w:tcPr>
            <w:tcW w:w="4962" w:type="dxa"/>
          </w:tcPr>
          <w:p w:rsidR="0046557E" w:rsidRDefault="0046557E" w:rsidP="00FA7D0C">
            <w:pPr>
              <w:rPr>
                <w:sz w:val="20"/>
                <w:szCs w:val="20"/>
              </w:rPr>
            </w:pPr>
            <w:r>
              <w:rPr>
                <w:sz w:val="20"/>
                <w:szCs w:val="20"/>
              </w:rPr>
              <w:t>Uvede hlavní důsledky velkého stěhování národů pro Evropu.</w:t>
            </w:r>
          </w:p>
          <w:p w:rsidR="0046557E" w:rsidRDefault="0046557E" w:rsidP="00FA7D0C">
            <w:pPr>
              <w:rPr>
                <w:sz w:val="20"/>
                <w:szCs w:val="20"/>
              </w:rPr>
            </w:pPr>
            <w:r>
              <w:rPr>
                <w:sz w:val="20"/>
                <w:szCs w:val="20"/>
              </w:rPr>
              <w:t>Popisuje podle map Evropy před a po stěhování národů, změny v raně středověkém osídlení, lokalizuje dnešní státy, které mají počátek v raném středověku.</w:t>
            </w:r>
          </w:p>
          <w:p w:rsidR="0046557E" w:rsidRDefault="0046557E" w:rsidP="00FA7D0C">
            <w:pPr>
              <w:rPr>
                <w:sz w:val="20"/>
                <w:szCs w:val="20"/>
              </w:rPr>
            </w:pPr>
            <w:r>
              <w:rPr>
                <w:sz w:val="20"/>
                <w:szCs w:val="20"/>
              </w:rPr>
              <w:t xml:space="preserve">Vyhledává hlavní důsledky, které přinesla christianizace Evropy. </w:t>
            </w:r>
          </w:p>
          <w:p w:rsidR="0046557E" w:rsidRDefault="0046557E" w:rsidP="00FA7D0C">
            <w:pPr>
              <w:rPr>
                <w:sz w:val="20"/>
                <w:szCs w:val="20"/>
              </w:rPr>
            </w:pPr>
            <w:r>
              <w:rPr>
                <w:sz w:val="20"/>
                <w:szCs w:val="20"/>
              </w:rPr>
              <w:t>Vyhledá a rozliší základní rysy západoevropské, byzantsko-slovanské a islámské kulturní oblasti, a zeměpisně je lokalizuje.</w:t>
            </w:r>
          </w:p>
          <w:p w:rsidR="0046557E" w:rsidRDefault="0046557E" w:rsidP="00FA7D0C">
            <w:pPr>
              <w:rPr>
                <w:sz w:val="20"/>
                <w:szCs w:val="20"/>
              </w:rPr>
            </w:pPr>
            <w:r>
              <w:rPr>
                <w:sz w:val="20"/>
                <w:szCs w:val="20"/>
              </w:rPr>
              <w:t xml:space="preserve">Najde základními rysy těchto kulturních oblastí, shody a rozdíly mezi nimi. </w:t>
            </w:r>
          </w:p>
          <w:p w:rsidR="0046557E" w:rsidRDefault="0046557E" w:rsidP="00FA7D0C">
            <w:pPr>
              <w:rPr>
                <w:sz w:val="20"/>
                <w:szCs w:val="20"/>
              </w:rPr>
            </w:pPr>
            <w:r>
              <w:rPr>
                <w:sz w:val="20"/>
                <w:szCs w:val="20"/>
              </w:rPr>
              <w:t>Vyhledá informace o nájezdnících ohrožujících středověkou Evropu.</w:t>
            </w:r>
          </w:p>
          <w:p w:rsidR="0046557E" w:rsidRDefault="0046557E" w:rsidP="00FA7D0C">
            <w:pPr>
              <w:rPr>
                <w:sz w:val="20"/>
                <w:szCs w:val="20"/>
              </w:rPr>
            </w:pPr>
            <w:r>
              <w:rPr>
                <w:sz w:val="20"/>
                <w:szCs w:val="20"/>
              </w:rPr>
              <w:t>Uvede základní informace o prvním státě Slovanů na našem území.</w:t>
            </w:r>
          </w:p>
          <w:p w:rsidR="0046557E" w:rsidRDefault="0046557E" w:rsidP="00FA7D0C">
            <w:pPr>
              <w:rPr>
                <w:sz w:val="20"/>
                <w:szCs w:val="20"/>
              </w:rPr>
            </w:pPr>
            <w:r>
              <w:rPr>
                <w:sz w:val="20"/>
                <w:szCs w:val="20"/>
              </w:rPr>
              <w:t>Popíše hlavní důsledky cyrilometodějské mise v rámci velkomoravské kultury, českých i evropských dějin.</w:t>
            </w:r>
          </w:p>
          <w:p w:rsidR="0046557E" w:rsidRDefault="0046557E" w:rsidP="00FA7D0C">
            <w:pPr>
              <w:rPr>
                <w:sz w:val="20"/>
                <w:szCs w:val="20"/>
              </w:rPr>
            </w:pPr>
            <w:r>
              <w:rPr>
                <w:sz w:val="20"/>
                <w:szCs w:val="20"/>
              </w:rPr>
              <w:t>Pozná a pojmenuje některé předměty hmotné kultury Velké Moravy a odhadne jejich význam pro život lidí.</w:t>
            </w:r>
          </w:p>
          <w:p w:rsidR="0046557E" w:rsidRDefault="0046557E" w:rsidP="00FA7D0C">
            <w:pPr>
              <w:rPr>
                <w:sz w:val="20"/>
                <w:szCs w:val="20"/>
              </w:rPr>
            </w:pPr>
            <w:r>
              <w:rPr>
                <w:sz w:val="20"/>
                <w:szCs w:val="20"/>
              </w:rPr>
              <w:t>Přiblíží vliv západoevropského i východoevropského kulturního okruhu na Velkou Moravu a na český stát.</w:t>
            </w:r>
          </w:p>
          <w:p w:rsidR="0046557E" w:rsidRDefault="0046557E" w:rsidP="00FA7D0C">
            <w:pPr>
              <w:rPr>
                <w:sz w:val="20"/>
                <w:szCs w:val="20"/>
              </w:rPr>
            </w:pPr>
            <w:r>
              <w:rPr>
                <w:sz w:val="20"/>
                <w:szCs w:val="20"/>
              </w:rPr>
              <w:t>Popíše vzájemné vztahy mezi Velkou Moravou a českým státem a vliv Velké Moravy na kulturu ostatních Slovanů.</w:t>
            </w:r>
          </w:p>
          <w:p w:rsidR="0046557E" w:rsidRDefault="0046557E" w:rsidP="00FA7D0C">
            <w:pPr>
              <w:rPr>
                <w:sz w:val="20"/>
                <w:szCs w:val="20"/>
              </w:rPr>
            </w:pPr>
          </w:p>
          <w:p w:rsidR="0046557E" w:rsidRDefault="0046557E" w:rsidP="00FA7D0C">
            <w:pPr>
              <w:rPr>
                <w:sz w:val="20"/>
                <w:szCs w:val="20"/>
              </w:rPr>
            </w:pPr>
            <w:r>
              <w:rPr>
                <w:sz w:val="20"/>
                <w:szCs w:val="20"/>
              </w:rPr>
              <w:t>Vymezí postavení českého středověkého státu v Evropě a jeho vztah k sousedům.</w:t>
            </w:r>
          </w:p>
          <w:p w:rsidR="0046557E" w:rsidRPr="00EF2244" w:rsidRDefault="0046557E" w:rsidP="00FA7D0C">
            <w:pPr>
              <w:rPr>
                <w:sz w:val="20"/>
                <w:szCs w:val="20"/>
              </w:rPr>
            </w:pPr>
            <w:r>
              <w:rPr>
                <w:sz w:val="20"/>
                <w:szCs w:val="20"/>
              </w:rPr>
              <w:t>Charakterizuje nejvýznamnější</w:t>
            </w:r>
            <w:r w:rsidR="00B635FE">
              <w:rPr>
                <w:sz w:val="20"/>
                <w:szCs w:val="20"/>
              </w:rPr>
              <w:t xml:space="preserve"> přemyslovské</w:t>
            </w:r>
            <w:r w:rsidR="00BB7CBD">
              <w:rPr>
                <w:sz w:val="20"/>
                <w:szCs w:val="20"/>
              </w:rPr>
              <w:t xml:space="preserve"> </w:t>
            </w:r>
            <w:r w:rsidRPr="00EF2244">
              <w:rPr>
                <w:sz w:val="20"/>
                <w:szCs w:val="20"/>
              </w:rPr>
              <w:t xml:space="preserve">a </w:t>
            </w:r>
            <w:r>
              <w:rPr>
                <w:sz w:val="20"/>
                <w:szCs w:val="20"/>
              </w:rPr>
              <w:t>lucemburské panovníky a</w:t>
            </w:r>
            <w:r w:rsidRPr="00EF2244">
              <w:rPr>
                <w:sz w:val="20"/>
                <w:szCs w:val="20"/>
              </w:rPr>
              <w:t xml:space="preserve"> klíčové události </w:t>
            </w:r>
            <w:r>
              <w:rPr>
                <w:sz w:val="20"/>
                <w:szCs w:val="20"/>
              </w:rPr>
              <w:t xml:space="preserve">jejich </w:t>
            </w:r>
            <w:r w:rsidRPr="00EF2244">
              <w:rPr>
                <w:sz w:val="20"/>
                <w:szCs w:val="20"/>
              </w:rPr>
              <w:t>vlády</w:t>
            </w:r>
            <w:r>
              <w:rPr>
                <w:sz w:val="20"/>
                <w:szCs w:val="20"/>
              </w:rPr>
              <w:t xml:space="preserve">. </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Charakterizuje vztah středověkého člověka k duchovní oblasti a projevy víry v jeho životě.</w:t>
            </w:r>
          </w:p>
          <w:p w:rsidR="0046557E" w:rsidRPr="00A31EEA" w:rsidRDefault="0046557E" w:rsidP="00FA7D0C">
            <w:pPr>
              <w:pStyle w:val="Zkladntext"/>
              <w:rPr>
                <w:sz w:val="20"/>
                <w:szCs w:val="20"/>
              </w:rPr>
            </w:pPr>
            <w:r w:rsidRPr="00A31EEA">
              <w:rPr>
                <w:sz w:val="20"/>
                <w:szCs w:val="20"/>
              </w:rPr>
              <w:t>Uvede příklad konfliktů mezi církevní a světskou mocí ve středověku.</w:t>
            </w:r>
          </w:p>
          <w:p w:rsidR="0046557E" w:rsidRPr="00A31EEA" w:rsidRDefault="0046557E" w:rsidP="00FA7D0C">
            <w:pPr>
              <w:pStyle w:val="Zkladntext"/>
              <w:rPr>
                <w:sz w:val="20"/>
                <w:szCs w:val="20"/>
              </w:rPr>
            </w:pPr>
            <w:r w:rsidRPr="00A31EEA">
              <w:rPr>
                <w:sz w:val="20"/>
                <w:szCs w:val="20"/>
              </w:rPr>
              <w:t>Vyhledá projevy vztahu křesťanství ke kacířství a jiným věroukám.</w:t>
            </w:r>
          </w:p>
          <w:p w:rsidR="0046557E" w:rsidRPr="00A31EEA" w:rsidRDefault="0046557E" w:rsidP="00FA7D0C">
            <w:pPr>
              <w:pStyle w:val="Nadpis1"/>
              <w:rPr>
                <w:rFonts w:ascii="Times New Roman" w:hAnsi="Times New Roman"/>
                <w:b w:val="0"/>
                <w:bCs w:val="0"/>
                <w:kern w:val="0"/>
                <w:sz w:val="20"/>
                <w:szCs w:val="20"/>
              </w:rPr>
            </w:pPr>
          </w:p>
          <w:p w:rsidR="0046557E" w:rsidRPr="00A31EEA" w:rsidRDefault="0046557E" w:rsidP="00FA7D0C">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Popíše a rozliší způsob života a povinnosti jednotlivých skupin obyvatelstva ve středověku.</w:t>
            </w:r>
          </w:p>
          <w:p w:rsidR="0046557E" w:rsidRPr="00A31EEA" w:rsidRDefault="0046557E" w:rsidP="00FA7D0C">
            <w:pPr>
              <w:pStyle w:val="Zkladntextodsazen2"/>
              <w:spacing w:after="0" w:line="240" w:lineRule="auto"/>
              <w:ind w:left="0"/>
              <w:rPr>
                <w:sz w:val="20"/>
                <w:szCs w:val="20"/>
              </w:rPr>
            </w:pPr>
            <w:r w:rsidRPr="00A31EEA">
              <w:rPr>
                <w:sz w:val="20"/>
                <w:szCs w:val="20"/>
              </w:rPr>
              <w:t>Charakterizuje změny v hospodářství ve středověku v českých zemích.</w:t>
            </w:r>
          </w:p>
          <w:p w:rsidR="0046557E" w:rsidRPr="00A31EEA" w:rsidRDefault="0046557E" w:rsidP="00FA7D0C">
            <w:pPr>
              <w:pStyle w:val="Zkladntextodsazen2"/>
              <w:spacing w:after="0" w:line="240" w:lineRule="auto"/>
              <w:ind w:left="0"/>
              <w:rPr>
                <w:sz w:val="20"/>
                <w:szCs w:val="20"/>
              </w:rPr>
            </w:pPr>
            <w:r w:rsidRPr="00A31EEA">
              <w:rPr>
                <w:sz w:val="20"/>
                <w:szCs w:val="20"/>
              </w:rPr>
              <w:t xml:space="preserve">Ilustruje na příkladech typické znaky románské a gotické kultury u nás. </w:t>
            </w:r>
          </w:p>
          <w:p w:rsidR="0046557E" w:rsidRPr="00A31EEA" w:rsidRDefault="0046557E" w:rsidP="00FA7D0C">
            <w:pPr>
              <w:pStyle w:val="Zkladntextodsazen2"/>
              <w:spacing w:after="0" w:line="240" w:lineRule="auto"/>
              <w:ind w:left="0"/>
              <w:rPr>
                <w:sz w:val="20"/>
                <w:szCs w:val="20"/>
              </w:rPr>
            </w:pPr>
          </w:p>
          <w:p w:rsidR="0046557E" w:rsidRPr="00EF2244" w:rsidRDefault="0046557E" w:rsidP="00FA7D0C">
            <w:pPr>
              <w:rPr>
                <w:sz w:val="20"/>
                <w:szCs w:val="20"/>
              </w:rPr>
            </w:pPr>
            <w:r w:rsidRPr="00EF2244">
              <w:rPr>
                <w:sz w:val="20"/>
                <w:szCs w:val="20"/>
              </w:rPr>
              <w:t>Pop</w:t>
            </w:r>
            <w:r>
              <w:rPr>
                <w:sz w:val="20"/>
                <w:szCs w:val="20"/>
              </w:rPr>
              <w:t xml:space="preserve">íše základní </w:t>
            </w:r>
            <w:r w:rsidRPr="00EF2244">
              <w:rPr>
                <w:sz w:val="20"/>
                <w:szCs w:val="20"/>
              </w:rPr>
              <w:t>události spojené s </w:t>
            </w:r>
            <w:r>
              <w:rPr>
                <w:sz w:val="20"/>
                <w:szCs w:val="20"/>
              </w:rPr>
              <w:t>životem</w:t>
            </w:r>
            <w:r w:rsidRPr="00EF2244">
              <w:rPr>
                <w:sz w:val="20"/>
                <w:szCs w:val="20"/>
              </w:rPr>
              <w:t xml:space="preserve"> Jana Husa</w:t>
            </w:r>
            <w:r>
              <w:rPr>
                <w:sz w:val="20"/>
                <w:szCs w:val="20"/>
              </w:rPr>
              <w:t xml:space="preserve"> a jejich důsledky.</w:t>
            </w:r>
          </w:p>
          <w:p w:rsidR="0046557E" w:rsidRPr="00A31EEA" w:rsidRDefault="0046557E" w:rsidP="00FA7D0C">
            <w:pPr>
              <w:pStyle w:val="Zkladntextodsazen2"/>
              <w:spacing w:line="240" w:lineRule="auto"/>
              <w:ind w:left="0"/>
              <w:rPr>
                <w:sz w:val="20"/>
                <w:szCs w:val="20"/>
              </w:rPr>
            </w:pPr>
            <w:r w:rsidRPr="00A31EEA">
              <w:rPr>
                <w:sz w:val="20"/>
                <w:szCs w:val="20"/>
              </w:rPr>
              <w:t xml:space="preserve">Popíše některé příčiny husitství a body jeho programu. </w:t>
            </w:r>
          </w:p>
          <w:p w:rsidR="0046557E" w:rsidRPr="00A31EEA" w:rsidRDefault="0046557E" w:rsidP="00FA7D0C">
            <w:pPr>
              <w:pStyle w:val="Zkladntextodsazen2"/>
              <w:spacing w:line="240" w:lineRule="auto"/>
              <w:ind w:left="0"/>
              <w:rPr>
                <w:sz w:val="20"/>
                <w:szCs w:val="20"/>
              </w:rPr>
            </w:pPr>
            <w:r w:rsidRPr="00A31EEA">
              <w:rPr>
                <w:sz w:val="20"/>
                <w:szCs w:val="20"/>
              </w:rPr>
              <w:t>Vyhledá vliv husitství na další vývoj české společnosti a politiky a jeho důsledky pro české země i Evropu.</w:t>
            </w:r>
          </w:p>
          <w:p w:rsidR="0046557E" w:rsidRPr="00A31EEA" w:rsidRDefault="0046557E" w:rsidP="00FA7D0C">
            <w:pPr>
              <w:pStyle w:val="Zkladntextodsazen2"/>
              <w:spacing w:after="0" w:line="240" w:lineRule="auto"/>
              <w:ind w:left="0"/>
              <w:rPr>
                <w:sz w:val="20"/>
                <w:szCs w:val="20"/>
              </w:rPr>
            </w:pPr>
            <w:r w:rsidRPr="00A31EEA">
              <w:rPr>
                <w:sz w:val="20"/>
                <w:szCs w:val="20"/>
              </w:rPr>
              <w:t>Popíše typické znaky renesanční architektury a uvede myšlenky a osobnosti renesance a humanismu.</w:t>
            </w:r>
          </w:p>
          <w:p w:rsidR="0046557E" w:rsidRPr="00A31EEA" w:rsidRDefault="0046557E" w:rsidP="00FA7D0C">
            <w:pPr>
              <w:pStyle w:val="Zkladntextodsazen2"/>
              <w:spacing w:after="0" w:line="240" w:lineRule="auto"/>
              <w:ind w:left="0"/>
              <w:rPr>
                <w:sz w:val="20"/>
                <w:szCs w:val="20"/>
              </w:rPr>
            </w:pPr>
            <w:r w:rsidRPr="00A31EEA">
              <w:rPr>
                <w:sz w:val="20"/>
                <w:szCs w:val="20"/>
              </w:rPr>
              <w:t xml:space="preserve">Charakterizuje typické znaky renesanční architektury. </w:t>
            </w:r>
          </w:p>
          <w:p w:rsidR="0046557E" w:rsidRPr="00A31EEA" w:rsidRDefault="0046557E" w:rsidP="00FA7D0C">
            <w:pPr>
              <w:pStyle w:val="Zkladntextodsazen2"/>
              <w:spacing w:after="0" w:line="240" w:lineRule="auto"/>
              <w:ind w:left="0"/>
              <w:rPr>
                <w:sz w:val="20"/>
                <w:szCs w:val="20"/>
              </w:rPr>
            </w:pPr>
            <w:r w:rsidRPr="00A31EEA">
              <w:rPr>
                <w:sz w:val="20"/>
                <w:szCs w:val="20"/>
              </w:rPr>
              <w:t>Rozliší ve v</w:t>
            </w:r>
            <w:r w:rsidR="006B4387">
              <w:rPr>
                <w:sz w:val="20"/>
                <w:szCs w:val="20"/>
              </w:rPr>
              <w:t>z</w:t>
            </w:r>
            <w:r w:rsidRPr="00A31EEA">
              <w:rPr>
                <w:sz w:val="20"/>
                <w:szCs w:val="20"/>
              </w:rPr>
              <w:t xml:space="preserve">tahu k církvi reformu </w:t>
            </w:r>
            <w:r w:rsidR="006B4387">
              <w:rPr>
                <w:sz w:val="20"/>
                <w:szCs w:val="20"/>
              </w:rPr>
              <w:t xml:space="preserve">(protireformaci) a reformaci a </w:t>
            </w:r>
            <w:r w:rsidRPr="00A31EEA">
              <w:rPr>
                <w:sz w:val="20"/>
                <w:szCs w:val="20"/>
              </w:rPr>
              <w:t xml:space="preserve">uvede jejich znaky a představitele. </w:t>
            </w:r>
          </w:p>
          <w:p w:rsidR="0046557E" w:rsidRDefault="0046557E" w:rsidP="00FA7D0C">
            <w:pPr>
              <w:jc w:val="both"/>
              <w:rPr>
                <w:sz w:val="20"/>
                <w:szCs w:val="20"/>
              </w:rPr>
            </w:pPr>
          </w:p>
          <w:p w:rsidR="0046557E" w:rsidRDefault="0046557E" w:rsidP="00FA7D0C">
            <w:pPr>
              <w:rPr>
                <w:sz w:val="20"/>
                <w:szCs w:val="20"/>
              </w:rPr>
            </w:pPr>
            <w:r>
              <w:rPr>
                <w:sz w:val="20"/>
                <w:szCs w:val="20"/>
              </w:rPr>
              <w:t>Vyhledá příčiny zámořských objevů a nejvýznamnější trasy.</w:t>
            </w:r>
          </w:p>
          <w:p w:rsidR="0046557E" w:rsidRPr="00D22285" w:rsidRDefault="0046557E" w:rsidP="00FA7D0C">
            <w:pPr>
              <w:rPr>
                <w:sz w:val="20"/>
                <w:szCs w:val="20"/>
              </w:rPr>
            </w:pPr>
            <w:r w:rsidRPr="00D22285">
              <w:rPr>
                <w:sz w:val="20"/>
                <w:szCs w:val="20"/>
              </w:rPr>
              <w:t>Zhodnot</w:t>
            </w:r>
            <w:r>
              <w:rPr>
                <w:sz w:val="20"/>
                <w:szCs w:val="20"/>
              </w:rPr>
              <w:t>í</w:t>
            </w:r>
            <w:r w:rsidRPr="00D22285">
              <w:rPr>
                <w:sz w:val="20"/>
                <w:szCs w:val="20"/>
              </w:rPr>
              <w:t xml:space="preserve"> výsledky objevných plaveb</w:t>
            </w:r>
            <w:r>
              <w:rPr>
                <w:sz w:val="20"/>
                <w:szCs w:val="20"/>
              </w:rPr>
              <w:t>,</w:t>
            </w:r>
            <w:r w:rsidRPr="00D22285">
              <w:rPr>
                <w:sz w:val="20"/>
                <w:szCs w:val="20"/>
              </w:rPr>
              <w:t xml:space="preserve"> jejich pozitivní i negativní důsledky.</w:t>
            </w:r>
          </w:p>
          <w:p w:rsidR="0046557E" w:rsidRPr="00A31EEA" w:rsidRDefault="0046557E" w:rsidP="00FA7D0C">
            <w:pPr>
              <w:pStyle w:val="Zkladntextodsazen2"/>
              <w:spacing w:after="0" w:line="240" w:lineRule="auto"/>
              <w:ind w:left="0"/>
              <w:rPr>
                <w:sz w:val="20"/>
                <w:szCs w:val="20"/>
              </w:rPr>
            </w:pPr>
          </w:p>
          <w:p w:rsidR="0046557E" w:rsidRPr="00A31EEA" w:rsidRDefault="0046557E" w:rsidP="00FA7D0C">
            <w:pPr>
              <w:pStyle w:val="Zkladntextodsazen2"/>
              <w:spacing w:after="0" w:line="240" w:lineRule="auto"/>
              <w:ind w:left="0"/>
              <w:rPr>
                <w:sz w:val="20"/>
                <w:szCs w:val="20"/>
              </w:rPr>
            </w:pPr>
            <w:r w:rsidRPr="00A31EEA">
              <w:rPr>
                <w:sz w:val="20"/>
                <w:szCs w:val="20"/>
              </w:rPr>
              <w:t>Pomocí mapy vymezí rozsah habsburského panství v 16. století a postavení českých zemí.</w:t>
            </w:r>
          </w:p>
          <w:p w:rsidR="0046557E" w:rsidRPr="00A31EEA" w:rsidRDefault="0046557E" w:rsidP="00FA7D0C">
            <w:pPr>
              <w:pStyle w:val="Zkladntextodsazen2"/>
              <w:spacing w:after="0" w:line="240" w:lineRule="auto"/>
              <w:ind w:left="0"/>
              <w:rPr>
                <w:sz w:val="20"/>
                <w:szCs w:val="20"/>
              </w:rPr>
            </w:pPr>
            <w:r w:rsidRPr="00A31EEA">
              <w:rPr>
                <w:sz w:val="20"/>
                <w:szCs w:val="20"/>
              </w:rPr>
              <w:t>Uvede typické znaky vlády Habsburků po r. 1526 v českých zemích.</w:t>
            </w:r>
          </w:p>
          <w:p w:rsidR="0046557E" w:rsidRPr="00A31EEA" w:rsidRDefault="0046557E" w:rsidP="00FA7D0C">
            <w:pPr>
              <w:pStyle w:val="Zkladntextodsazen2"/>
              <w:spacing w:after="0" w:line="240" w:lineRule="auto"/>
              <w:ind w:left="0"/>
              <w:rPr>
                <w:sz w:val="20"/>
                <w:szCs w:val="20"/>
              </w:rPr>
            </w:pPr>
            <w:r w:rsidRPr="00A31EEA">
              <w:rPr>
                <w:sz w:val="20"/>
                <w:szCs w:val="20"/>
              </w:rPr>
              <w:t>Uvede zvláštnosti českého prostředí z hlediska rozsahu náboženské svobody.</w:t>
            </w:r>
          </w:p>
          <w:p w:rsidR="0046557E" w:rsidRPr="00A31EEA" w:rsidRDefault="0046557E" w:rsidP="00FA7D0C">
            <w:pPr>
              <w:pStyle w:val="Zkladntextodsazen2"/>
              <w:spacing w:after="0" w:line="240" w:lineRule="auto"/>
              <w:ind w:left="0"/>
              <w:rPr>
                <w:sz w:val="20"/>
                <w:szCs w:val="20"/>
              </w:rPr>
            </w:pPr>
          </w:p>
          <w:p w:rsidR="0046557E" w:rsidRPr="00A31EEA" w:rsidRDefault="0046557E" w:rsidP="00FA7D0C">
            <w:pPr>
              <w:pStyle w:val="Zkladntextodsazen2"/>
              <w:spacing w:after="0" w:line="240" w:lineRule="auto"/>
              <w:ind w:left="0"/>
              <w:rPr>
                <w:sz w:val="20"/>
                <w:szCs w:val="20"/>
              </w:rPr>
            </w:pPr>
            <w:r w:rsidRPr="00A31EEA">
              <w:rPr>
                <w:sz w:val="20"/>
                <w:szCs w:val="20"/>
              </w:rPr>
              <w:t>Objasní politickou situaci v českých zemích na začátku 17. století, uvede hlavní příčiny stavovského povstání a třicetileté války.</w:t>
            </w:r>
          </w:p>
          <w:p w:rsidR="0046557E" w:rsidRPr="00A31EEA" w:rsidRDefault="0046557E" w:rsidP="00FA7D0C">
            <w:pPr>
              <w:pStyle w:val="Zkladntextodsazen2"/>
              <w:spacing w:after="0" w:line="240" w:lineRule="auto"/>
              <w:ind w:left="0"/>
              <w:rPr>
                <w:sz w:val="20"/>
                <w:szCs w:val="20"/>
              </w:rPr>
            </w:pPr>
            <w:r w:rsidRPr="00A31EEA">
              <w:rPr>
                <w:sz w:val="20"/>
                <w:szCs w:val="20"/>
              </w:rPr>
              <w:t>S pomocí mapy vysvětlí průběh třicetileté války a uvede některé její důsledky.</w:t>
            </w:r>
          </w:p>
          <w:p w:rsidR="0046557E" w:rsidRPr="00A31EEA" w:rsidRDefault="0046557E" w:rsidP="00FA7D0C">
            <w:pPr>
              <w:pStyle w:val="Zkladntextodsazen2"/>
              <w:spacing w:line="240" w:lineRule="auto"/>
              <w:ind w:left="0"/>
              <w:rPr>
                <w:sz w:val="20"/>
                <w:szCs w:val="20"/>
              </w:rPr>
            </w:pPr>
            <w:r w:rsidRPr="00A31EEA">
              <w:rPr>
                <w:sz w:val="20"/>
                <w:szCs w:val="20"/>
              </w:rPr>
              <w:t>Na základě regionálních dějin zobecní změny v českých zemích po třicetileté válce.</w:t>
            </w:r>
          </w:p>
          <w:p w:rsidR="0046557E" w:rsidRPr="00A31EEA" w:rsidRDefault="0046557E" w:rsidP="00FA7D0C">
            <w:pPr>
              <w:pStyle w:val="Zkladntextodsazen2"/>
              <w:spacing w:line="240" w:lineRule="auto"/>
              <w:ind w:left="0"/>
              <w:rPr>
                <w:sz w:val="20"/>
                <w:szCs w:val="20"/>
              </w:rPr>
            </w:pPr>
            <w:r w:rsidRPr="00A31EEA">
              <w:rPr>
                <w:sz w:val="20"/>
                <w:szCs w:val="20"/>
              </w:rPr>
              <w:t xml:space="preserve">Rozliší podle typických znaků románskou kulturu, gotiku a renesanci, popíše jejich </w:t>
            </w:r>
            <w:r w:rsidR="006B4387">
              <w:rPr>
                <w:sz w:val="20"/>
                <w:szCs w:val="20"/>
              </w:rPr>
              <w:t xml:space="preserve">další charakteristické znaky  a </w:t>
            </w:r>
            <w:r w:rsidRPr="00A31EEA">
              <w:rPr>
                <w:sz w:val="20"/>
                <w:szCs w:val="20"/>
              </w:rPr>
              <w:t xml:space="preserve">uvede příklady památek  ve svém okolí a  významné české představitele těchto kultur. </w:t>
            </w:r>
          </w:p>
          <w:p w:rsidR="0046557E" w:rsidRPr="00A31EEA" w:rsidRDefault="0046557E" w:rsidP="00FA7D0C">
            <w:pPr>
              <w:pStyle w:val="Zkladntextodsazen2"/>
              <w:spacing w:line="240" w:lineRule="auto"/>
              <w:ind w:left="0"/>
              <w:rPr>
                <w:sz w:val="20"/>
                <w:szCs w:val="20"/>
              </w:rPr>
            </w:pPr>
            <w:r w:rsidRPr="00A31EEA">
              <w:rPr>
                <w:sz w:val="20"/>
                <w:szCs w:val="20"/>
              </w:rPr>
              <w:t>Vyhledá památky na našem území vytvořené v románském, gotickém nebo renesančním stylu zapsané do seznamu UNESCO.</w:t>
            </w:r>
          </w:p>
          <w:p w:rsidR="0046557E" w:rsidRPr="00A31EEA" w:rsidRDefault="0046557E" w:rsidP="00FA7D0C">
            <w:pPr>
              <w:pStyle w:val="Zkladntextodsazen2"/>
              <w:spacing w:line="240" w:lineRule="auto"/>
              <w:ind w:left="0"/>
              <w:rPr>
                <w:sz w:val="20"/>
                <w:szCs w:val="20"/>
              </w:rPr>
            </w:pPr>
            <w:r w:rsidRPr="00A31EEA">
              <w:rPr>
                <w:sz w:val="20"/>
                <w:szCs w:val="20"/>
              </w:rPr>
              <w:t>Uvede příklady významných regionálních osobností, událostí a památek z období středověku a počátku novověku.</w:t>
            </w:r>
          </w:p>
          <w:p w:rsidR="0046557E" w:rsidRPr="00A31EEA" w:rsidRDefault="0046557E" w:rsidP="00FA7D0C">
            <w:pPr>
              <w:pStyle w:val="Zkladntextodsazen2"/>
              <w:spacing w:line="240" w:lineRule="auto"/>
              <w:ind w:left="0"/>
              <w:rPr>
                <w:sz w:val="20"/>
                <w:szCs w:val="20"/>
              </w:rPr>
            </w:pPr>
          </w:p>
        </w:tc>
        <w:tc>
          <w:tcPr>
            <w:tcW w:w="3543" w:type="dxa"/>
          </w:tcPr>
          <w:p w:rsidR="0046557E" w:rsidRPr="002107D4" w:rsidRDefault="0046557E" w:rsidP="00FA7D0C">
            <w:pPr>
              <w:rPr>
                <w:b/>
                <w:i/>
                <w:sz w:val="20"/>
                <w:szCs w:val="20"/>
              </w:rPr>
            </w:pPr>
            <w:r w:rsidRPr="002107D4">
              <w:rPr>
                <w:b/>
                <w:i/>
                <w:sz w:val="20"/>
                <w:szCs w:val="20"/>
              </w:rPr>
              <w:t>Raný středověk v Evrop</w:t>
            </w:r>
            <w:r w:rsidR="00D7447C" w:rsidRPr="002107D4">
              <w:rPr>
                <w:b/>
                <w:i/>
                <w:sz w:val="20"/>
                <w:szCs w:val="20"/>
              </w:rPr>
              <w:t>ě</w:t>
            </w:r>
          </w:p>
          <w:p w:rsidR="0046557E" w:rsidRDefault="0046557E" w:rsidP="00FA7D0C">
            <w:pPr>
              <w:rPr>
                <w:sz w:val="20"/>
                <w:szCs w:val="20"/>
              </w:rPr>
            </w:pPr>
          </w:p>
          <w:p w:rsidR="0046557E" w:rsidRDefault="0046557E" w:rsidP="00FA7D0C">
            <w:pPr>
              <w:rPr>
                <w:sz w:val="20"/>
                <w:szCs w:val="20"/>
              </w:rPr>
            </w:pPr>
            <w:r>
              <w:rPr>
                <w:sz w:val="20"/>
                <w:szCs w:val="20"/>
              </w:rPr>
              <w:t>příchod nových etnik do Evropy</w:t>
            </w:r>
          </w:p>
          <w:p w:rsidR="0046557E" w:rsidRDefault="0046557E" w:rsidP="00FA7D0C">
            <w:pPr>
              <w:rPr>
                <w:sz w:val="20"/>
                <w:szCs w:val="20"/>
              </w:rPr>
            </w:pPr>
            <w:r>
              <w:rPr>
                <w:sz w:val="20"/>
                <w:szCs w:val="20"/>
              </w:rPr>
              <w:t>nové státy v Evropě v raném středověku</w:t>
            </w:r>
          </w:p>
          <w:p w:rsidR="0046557E" w:rsidRDefault="0046557E" w:rsidP="00FA7D0C">
            <w:pPr>
              <w:rPr>
                <w:sz w:val="20"/>
                <w:szCs w:val="20"/>
              </w:rPr>
            </w:pPr>
          </w:p>
          <w:p w:rsidR="0046557E" w:rsidRDefault="0046557E" w:rsidP="00FA7D0C">
            <w:pPr>
              <w:rPr>
                <w:sz w:val="20"/>
                <w:szCs w:val="20"/>
              </w:rPr>
            </w:pPr>
          </w:p>
          <w:p w:rsidR="00182EE0" w:rsidRDefault="00182EE0" w:rsidP="00FA7D0C">
            <w:pPr>
              <w:rPr>
                <w:sz w:val="20"/>
                <w:szCs w:val="20"/>
              </w:rPr>
            </w:pPr>
          </w:p>
          <w:p w:rsidR="0046557E" w:rsidRDefault="0046557E" w:rsidP="00FA7D0C">
            <w:pPr>
              <w:rPr>
                <w:sz w:val="20"/>
                <w:szCs w:val="20"/>
              </w:rPr>
            </w:pPr>
            <w:r>
              <w:rPr>
                <w:sz w:val="20"/>
                <w:szCs w:val="20"/>
              </w:rPr>
              <w:t>důsledky christianizace</w:t>
            </w:r>
          </w:p>
          <w:p w:rsidR="0046557E" w:rsidRDefault="0046557E" w:rsidP="00FA7D0C">
            <w:pPr>
              <w:rPr>
                <w:sz w:val="20"/>
                <w:szCs w:val="20"/>
              </w:rPr>
            </w:pPr>
            <w:r>
              <w:rPr>
                <w:sz w:val="20"/>
                <w:szCs w:val="20"/>
              </w:rPr>
              <w:t>Franská říše</w:t>
            </w:r>
          </w:p>
          <w:p w:rsidR="0046557E" w:rsidRDefault="0046557E" w:rsidP="00FA7D0C">
            <w:pPr>
              <w:rPr>
                <w:sz w:val="20"/>
                <w:szCs w:val="20"/>
              </w:rPr>
            </w:pPr>
            <w:r>
              <w:rPr>
                <w:sz w:val="20"/>
                <w:szCs w:val="20"/>
              </w:rPr>
              <w:t>Arabská říše</w:t>
            </w:r>
          </w:p>
          <w:p w:rsidR="0046557E" w:rsidRDefault="0046557E" w:rsidP="00FA7D0C">
            <w:pPr>
              <w:rPr>
                <w:sz w:val="20"/>
                <w:szCs w:val="20"/>
              </w:rPr>
            </w:pPr>
            <w:r>
              <w:rPr>
                <w:sz w:val="20"/>
                <w:szCs w:val="20"/>
              </w:rPr>
              <w:t>Byzantská říše</w:t>
            </w:r>
          </w:p>
          <w:p w:rsidR="0046557E" w:rsidRDefault="0046557E" w:rsidP="00FA7D0C">
            <w:pPr>
              <w:rPr>
                <w:sz w:val="20"/>
                <w:szCs w:val="20"/>
              </w:rPr>
            </w:pPr>
          </w:p>
          <w:p w:rsidR="0046557E" w:rsidRDefault="0046557E" w:rsidP="00FA7D0C">
            <w:pPr>
              <w:rPr>
                <w:sz w:val="20"/>
                <w:szCs w:val="20"/>
              </w:rPr>
            </w:pPr>
            <w:r>
              <w:rPr>
                <w:sz w:val="20"/>
                <w:szCs w:val="20"/>
              </w:rPr>
              <w:t>Avaři, Arabové, Maďaři, Bulhaři, Vikingové, Mongolové a Turci.</w:t>
            </w:r>
          </w:p>
          <w:p w:rsidR="0046557E" w:rsidRDefault="0046557E" w:rsidP="00FA7D0C">
            <w:pPr>
              <w:rPr>
                <w:i/>
                <w:sz w:val="20"/>
                <w:szCs w:val="20"/>
              </w:rPr>
            </w:pPr>
          </w:p>
          <w:p w:rsidR="0046557E" w:rsidRPr="002107D4" w:rsidRDefault="0046557E" w:rsidP="00FA7D0C">
            <w:pPr>
              <w:rPr>
                <w:b/>
                <w:i/>
                <w:sz w:val="20"/>
                <w:szCs w:val="20"/>
              </w:rPr>
            </w:pPr>
            <w:r w:rsidRPr="002107D4">
              <w:rPr>
                <w:b/>
                <w:i/>
                <w:sz w:val="20"/>
                <w:szCs w:val="20"/>
              </w:rPr>
              <w:t>Raný středověk v českých zemích</w:t>
            </w:r>
          </w:p>
          <w:p w:rsidR="0046557E" w:rsidRDefault="0046557E" w:rsidP="00FA7D0C">
            <w:pPr>
              <w:rPr>
                <w:sz w:val="20"/>
                <w:szCs w:val="20"/>
              </w:rPr>
            </w:pPr>
            <w:r>
              <w:rPr>
                <w:sz w:val="20"/>
                <w:szCs w:val="20"/>
              </w:rPr>
              <w:t xml:space="preserve">Příchod Slovanů na naše území, Sámova říše </w:t>
            </w:r>
          </w:p>
          <w:p w:rsidR="0046557E" w:rsidRDefault="0046557E" w:rsidP="00FA7D0C">
            <w:pPr>
              <w:rPr>
                <w:sz w:val="20"/>
                <w:szCs w:val="20"/>
              </w:rPr>
            </w:pPr>
            <w:r>
              <w:rPr>
                <w:sz w:val="20"/>
                <w:szCs w:val="20"/>
              </w:rPr>
              <w:t>Konstantin (Cyril) a Metoděj</w:t>
            </w:r>
          </w:p>
          <w:p w:rsidR="0046557E" w:rsidRDefault="0046557E" w:rsidP="00FA7D0C">
            <w:pPr>
              <w:rPr>
                <w:sz w:val="20"/>
                <w:szCs w:val="20"/>
              </w:rPr>
            </w:pPr>
            <w:r>
              <w:rPr>
                <w:sz w:val="20"/>
                <w:szCs w:val="20"/>
              </w:rPr>
              <w:t>Velkomoravská kultura</w:t>
            </w:r>
          </w:p>
          <w:p w:rsidR="0046557E" w:rsidRDefault="0046557E" w:rsidP="00FA7D0C">
            <w:pPr>
              <w:rPr>
                <w:sz w:val="20"/>
                <w:szCs w:val="20"/>
              </w:rPr>
            </w:pPr>
          </w:p>
          <w:p w:rsidR="0046557E" w:rsidRDefault="0046557E" w:rsidP="00FA7D0C">
            <w:pPr>
              <w:rPr>
                <w:sz w:val="20"/>
                <w:szCs w:val="20"/>
              </w:rPr>
            </w:pPr>
            <w:r>
              <w:rPr>
                <w:sz w:val="20"/>
                <w:szCs w:val="20"/>
              </w:rPr>
              <w:t>Postavení jižní Moravy v 8. a 9. století v rámci velké Moravy.</w:t>
            </w:r>
          </w:p>
          <w:p w:rsidR="0046557E" w:rsidRDefault="0046557E" w:rsidP="00FA7D0C">
            <w:pPr>
              <w:rPr>
                <w:sz w:val="20"/>
                <w:szCs w:val="20"/>
              </w:rPr>
            </w:pPr>
          </w:p>
          <w:p w:rsidR="0046557E" w:rsidRPr="002107D4" w:rsidRDefault="0046557E" w:rsidP="00FA7D0C">
            <w:pPr>
              <w:rPr>
                <w:b/>
                <w:i/>
                <w:sz w:val="20"/>
                <w:szCs w:val="20"/>
              </w:rPr>
            </w:pPr>
            <w:r w:rsidRPr="002107D4">
              <w:rPr>
                <w:b/>
                <w:i/>
                <w:sz w:val="20"/>
                <w:szCs w:val="20"/>
              </w:rPr>
              <w:t>Vznik českého státu (10. -12. století)</w:t>
            </w:r>
          </w:p>
          <w:p w:rsidR="0046557E" w:rsidRDefault="0046557E" w:rsidP="00FA7D0C">
            <w:pPr>
              <w:rPr>
                <w:sz w:val="20"/>
                <w:szCs w:val="20"/>
              </w:rPr>
            </w:pPr>
            <w:r>
              <w:rPr>
                <w:sz w:val="20"/>
                <w:szCs w:val="20"/>
              </w:rPr>
              <w:t xml:space="preserve">knížata Bořivoj, sv.Václav, Boleslav II., Břetislav I., králové: Vratislav a Vladislav,  </w:t>
            </w:r>
          </w:p>
          <w:p w:rsidR="0046557E" w:rsidRPr="00B64A73" w:rsidRDefault="0046557E" w:rsidP="00FA7D0C">
            <w:pPr>
              <w:rPr>
                <w:i/>
                <w:sz w:val="20"/>
                <w:szCs w:val="20"/>
              </w:rPr>
            </w:pPr>
            <w:r w:rsidRPr="00B64A73">
              <w:rPr>
                <w:i/>
                <w:sz w:val="20"/>
                <w:szCs w:val="20"/>
              </w:rPr>
              <w:t>Vrcholný středověk u nás i v Evropě</w:t>
            </w:r>
          </w:p>
          <w:p w:rsidR="0046557E" w:rsidRDefault="0046557E" w:rsidP="00FA7D0C">
            <w:pPr>
              <w:rPr>
                <w:sz w:val="20"/>
                <w:szCs w:val="20"/>
              </w:rPr>
            </w:pPr>
            <w:r>
              <w:rPr>
                <w:sz w:val="20"/>
                <w:szCs w:val="20"/>
              </w:rPr>
              <w:t>králové: Přemysl Otakar I., Přemysl Otakar II., Václav II., Jan Lucemburský, Karel IV.</w:t>
            </w:r>
          </w:p>
          <w:p w:rsidR="0046557E" w:rsidRDefault="0046557E" w:rsidP="00FA7D0C">
            <w:pPr>
              <w:rPr>
                <w:sz w:val="20"/>
                <w:szCs w:val="20"/>
              </w:rPr>
            </w:pPr>
            <w:r>
              <w:rPr>
                <w:sz w:val="20"/>
                <w:szCs w:val="20"/>
              </w:rPr>
              <w:t xml:space="preserve">Význam křesťanství a církve ve středověku </w:t>
            </w:r>
          </w:p>
          <w:p w:rsidR="0046557E" w:rsidRDefault="0046557E" w:rsidP="00FA7D0C">
            <w:pPr>
              <w:rPr>
                <w:sz w:val="20"/>
                <w:szCs w:val="20"/>
              </w:rPr>
            </w:pPr>
            <w:r>
              <w:rPr>
                <w:sz w:val="20"/>
                <w:szCs w:val="20"/>
              </w:rPr>
              <w:t>Vznik a vývoj Svaté říše římské</w:t>
            </w:r>
          </w:p>
          <w:p w:rsidR="0046557E" w:rsidRDefault="0046557E" w:rsidP="00FA7D0C">
            <w:pPr>
              <w:rPr>
                <w:sz w:val="20"/>
                <w:szCs w:val="20"/>
              </w:rPr>
            </w:pPr>
            <w:r>
              <w:rPr>
                <w:sz w:val="20"/>
                <w:szCs w:val="20"/>
              </w:rPr>
              <w:t>Papežství a císařství</w:t>
            </w:r>
          </w:p>
          <w:p w:rsidR="0046557E" w:rsidRDefault="0046557E" w:rsidP="00FA7D0C">
            <w:pPr>
              <w:rPr>
                <w:sz w:val="20"/>
                <w:szCs w:val="20"/>
              </w:rPr>
            </w:pPr>
            <w:r>
              <w:rPr>
                <w:sz w:val="20"/>
                <w:szCs w:val="20"/>
              </w:rPr>
              <w:t>Křížové výpravy</w:t>
            </w:r>
          </w:p>
          <w:p w:rsidR="0046557E" w:rsidRDefault="0046557E" w:rsidP="00FA7D0C">
            <w:pPr>
              <w:rPr>
                <w:sz w:val="20"/>
                <w:szCs w:val="20"/>
              </w:rPr>
            </w:pPr>
            <w:r>
              <w:rPr>
                <w:sz w:val="20"/>
                <w:szCs w:val="20"/>
              </w:rPr>
              <w:t>Společnost v raném a vrcholném středověku</w:t>
            </w:r>
          </w:p>
          <w:p w:rsidR="0046557E" w:rsidRDefault="0046557E" w:rsidP="00FA7D0C">
            <w:pPr>
              <w:rPr>
                <w:sz w:val="20"/>
                <w:szCs w:val="20"/>
              </w:rPr>
            </w:pPr>
            <w:r>
              <w:rPr>
                <w:sz w:val="20"/>
                <w:szCs w:val="20"/>
              </w:rPr>
              <w:t>Vznik měst a jejich význam</w:t>
            </w:r>
          </w:p>
          <w:p w:rsidR="0046557E" w:rsidRDefault="0046557E" w:rsidP="00FA7D0C">
            <w:pPr>
              <w:rPr>
                <w:sz w:val="20"/>
                <w:szCs w:val="20"/>
              </w:rPr>
            </w:pPr>
            <w:r>
              <w:rPr>
                <w:sz w:val="20"/>
                <w:szCs w:val="20"/>
              </w:rPr>
              <w:t>Základní hospodářský a společenský vývoj ve středověku.</w:t>
            </w:r>
          </w:p>
          <w:p w:rsidR="0046557E" w:rsidRDefault="0046557E" w:rsidP="00FA7D0C">
            <w:pPr>
              <w:rPr>
                <w:sz w:val="20"/>
                <w:szCs w:val="20"/>
              </w:rPr>
            </w:pPr>
            <w:r>
              <w:rPr>
                <w:sz w:val="20"/>
                <w:szCs w:val="20"/>
              </w:rPr>
              <w:t>Románská a gotická kultura v našich zemích a její typické projevy</w:t>
            </w:r>
          </w:p>
          <w:p w:rsidR="0046557E" w:rsidRDefault="0046557E" w:rsidP="00FA7D0C">
            <w:pPr>
              <w:rPr>
                <w:sz w:val="20"/>
                <w:szCs w:val="20"/>
              </w:rPr>
            </w:pPr>
            <w:r>
              <w:rPr>
                <w:sz w:val="20"/>
                <w:szCs w:val="20"/>
              </w:rPr>
              <w:t>Regionální dějiny ve středověku (Strážnicko)</w:t>
            </w:r>
          </w:p>
          <w:p w:rsidR="0046557E" w:rsidRDefault="0046557E" w:rsidP="00FA7D0C">
            <w:pPr>
              <w:rPr>
                <w:sz w:val="20"/>
                <w:szCs w:val="20"/>
              </w:rPr>
            </w:pPr>
          </w:p>
          <w:p w:rsidR="0046557E" w:rsidRDefault="0046557E" w:rsidP="00FA7D0C">
            <w:pPr>
              <w:rPr>
                <w:sz w:val="20"/>
                <w:szCs w:val="20"/>
              </w:rPr>
            </w:pPr>
            <w:r>
              <w:rPr>
                <w:sz w:val="20"/>
                <w:szCs w:val="20"/>
              </w:rPr>
              <w:t>Pozdní středověk u nás i v Evropě</w:t>
            </w:r>
          </w:p>
          <w:p w:rsidR="0046557E" w:rsidRDefault="002107D4" w:rsidP="00FA7D0C">
            <w:pPr>
              <w:rPr>
                <w:sz w:val="20"/>
                <w:szCs w:val="20"/>
              </w:rPr>
            </w:pPr>
            <w:r>
              <w:rPr>
                <w:sz w:val="20"/>
                <w:szCs w:val="20"/>
              </w:rPr>
              <w:t xml:space="preserve">Český stát a společnost za </w:t>
            </w:r>
            <w:r w:rsidR="0046557E">
              <w:rPr>
                <w:sz w:val="20"/>
                <w:szCs w:val="20"/>
              </w:rPr>
              <w:t>Václava IV.</w:t>
            </w:r>
          </w:p>
          <w:p w:rsidR="0046557E" w:rsidRDefault="0046557E" w:rsidP="00FA7D0C">
            <w:pPr>
              <w:rPr>
                <w:sz w:val="20"/>
                <w:szCs w:val="20"/>
              </w:rPr>
            </w:pPr>
            <w:r>
              <w:rPr>
                <w:sz w:val="20"/>
                <w:szCs w:val="20"/>
              </w:rPr>
              <w:t>Mistr Jan Hus, kompaktáta</w:t>
            </w:r>
          </w:p>
          <w:p w:rsidR="0046557E" w:rsidRDefault="0046557E" w:rsidP="00FA7D0C">
            <w:pPr>
              <w:rPr>
                <w:sz w:val="20"/>
                <w:szCs w:val="20"/>
              </w:rPr>
            </w:pPr>
            <w:r>
              <w:rPr>
                <w:sz w:val="20"/>
                <w:szCs w:val="20"/>
              </w:rPr>
              <w:t>Vybraní čeští panovníci let 1419 – 1471: Zikmund Lucemburský, Ladislav Pohrobek, Jiří z Poděbrad</w:t>
            </w:r>
          </w:p>
          <w:p w:rsidR="0046557E" w:rsidRDefault="0046557E" w:rsidP="00FA7D0C">
            <w:pPr>
              <w:rPr>
                <w:sz w:val="20"/>
                <w:szCs w:val="20"/>
              </w:rPr>
            </w:pPr>
            <w:r>
              <w:rPr>
                <w:sz w:val="20"/>
                <w:szCs w:val="20"/>
              </w:rPr>
              <w:t>Vláda Jagellonců: Vladislav Jagellonský a Ludvík Jagellonský</w:t>
            </w:r>
          </w:p>
          <w:p w:rsidR="0046557E" w:rsidRDefault="0046557E" w:rsidP="00FA7D0C">
            <w:pPr>
              <w:rPr>
                <w:sz w:val="20"/>
                <w:szCs w:val="20"/>
              </w:rPr>
            </w:pPr>
            <w:r>
              <w:rPr>
                <w:sz w:val="20"/>
                <w:szCs w:val="20"/>
              </w:rPr>
              <w:t>Renesance a humanismus v Evropě i u nás</w:t>
            </w:r>
          </w:p>
          <w:p w:rsidR="0046557E" w:rsidRDefault="0046557E" w:rsidP="00FA7D0C">
            <w:pPr>
              <w:rPr>
                <w:sz w:val="20"/>
                <w:szCs w:val="20"/>
              </w:rPr>
            </w:pPr>
            <w:r>
              <w:rPr>
                <w:sz w:val="20"/>
                <w:szCs w:val="20"/>
              </w:rPr>
              <w:t>Reformace, náboženské války, protireformace</w:t>
            </w:r>
          </w:p>
          <w:p w:rsidR="0046557E" w:rsidRDefault="0046557E" w:rsidP="00FA7D0C">
            <w:pPr>
              <w:rPr>
                <w:sz w:val="20"/>
                <w:szCs w:val="20"/>
              </w:rPr>
            </w:pPr>
          </w:p>
          <w:p w:rsidR="0046557E" w:rsidRDefault="0046557E" w:rsidP="00FA7D0C">
            <w:pPr>
              <w:rPr>
                <w:sz w:val="20"/>
                <w:szCs w:val="20"/>
              </w:rPr>
            </w:pPr>
            <w:r>
              <w:rPr>
                <w:sz w:val="20"/>
                <w:szCs w:val="20"/>
              </w:rPr>
              <w:t>Mezi středověkem a novověkem</w:t>
            </w:r>
          </w:p>
          <w:p w:rsidR="0046557E" w:rsidRDefault="0046557E" w:rsidP="00FA7D0C">
            <w:pPr>
              <w:rPr>
                <w:sz w:val="20"/>
                <w:szCs w:val="20"/>
              </w:rPr>
            </w:pPr>
          </w:p>
          <w:p w:rsidR="0046557E" w:rsidRDefault="001536FA" w:rsidP="00FA7D0C">
            <w:pPr>
              <w:rPr>
                <w:sz w:val="20"/>
                <w:szCs w:val="20"/>
              </w:rPr>
            </w:pPr>
            <w:r>
              <w:rPr>
                <w:sz w:val="20"/>
                <w:szCs w:val="20"/>
              </w:rPr>
              <w:t xml:space="preserve">Zámořské objevy a </w:t>
            </w:r>
            <w:r w:rsidR="0046557E">
              <w:rPr>
                <w:sz w:val="20"/>
                <w:szCs w:val="20"/>
              </w:rPr>
              <w:t>vynálezy (objev Ameriky, knihtisk, heliocentrismus)</w:t>
            </w:r>
          </w:p>
          <w:p w:rsidR="0046557E" w:rsidRDefault="0046557E" w:rsidP="00FA7D0C">
            <w:pPr>
              <w:rPr>
                <w:sz w:val="20"/>
                <w:szCs w:val="20"/>
              </w:rPr>
            </w:pPr>
          </w:p>
          <w:p w:rsidR="0046557E" w:rsidRDefault="0046557E" w:rsidP="00FA7D0C">
            <w:pPr>
              <w:rPr>
                <w:sz w:val="20"/>
                <w:szCs w:val="20"/>
              </w:rPr>
            </w:pPr>
            <w:r>
              <w:rPr>
                <w:sz w:val="20"/>
                <w:szCs w:val="20"/>
              </w:rPr>
              <w:t>Raný novověk u nás i v Evropě</w:t>
            </w:r>
          </w:p>
          <w:p w:rsidR="0046557E" w:rsidRDefault="0046557E" w:rsidP="00FA7D0C">
            <w:pPr>
              <w:rPr>
                <w:sz w:val="20"/>
                <w:szCs w:val="20"/>
              </w:rPr>
            </w:pPr>
            <w:r>
              <w:rPr>
                <w:sz w:val="20"/>
                <w:szCs w:val="20"/>
              </w:rPr>
              <w:t>Nástup Habsburků na český trůn</w:t>
            </w:r>
          </w:p>
          <w:p w:rsidR="0046557E" w:rsidRDefault="0046557E" w:rsidP="00FA7D0C">
            <w:pPr>
              <w:rPr>
                <w:sz w:val="20"/>
                <w:szCs w:val="20"/>
              </w:rPr>
            </w:pPr>
            <w:r>
              <w:rPr>
                <w:sz w:val="20"/>
                <w:szCs w:val="20"/>
              </w:rPr>
              <w:t>Mocenská a náboženská centra v Evropě</w:t>
            </w:r>
          </w:p>
          <w:p w:rsidR="0046557E" w:rsidRDefault="0046557E" w:rsidP="00FA7D0C">
            <w:pPr>
              <w:rPr>
                <w:sz w:val="20"/>
                <w:szCs w:val="20"/>
              </w:rPr>
            </w:pPr>
            <w:r>
              <w:rPr>
                <w:sz w:val="20"/>
                <w:szCs w:val="20"/>
              </w:rPr>
              <w:t>Česká kultura a hospodářství v 16.</w:t>
            </w:r>
            <w:r w:rsidR="00D7447C">
              <w:rPr>
                <w:sz w:val="20"/>
                <w:szCs w:val="20"/>
              </w:rPr>
              <w:t xml:space="preserve"> </w:t>
            </w:r>
            <w:r>
              <w:rPr>
                <w:sz w:val="20"/>
                <w:szCs w:val="20"/>
              </w:rPr>
              <w:t>století</w:t>
            </w:r>
          </w:p>
          <w:p w:rsidR="0046557E" w:rsidRDefault="0046557E" w:rsidP="00FA7D0C">
            <w:pPr>
              <w:rPr>
                <w:sz w:val="20"/>
                <w:szCs w:val="20"/>
              </w:rPr>
            </w:pPr>
            <w:r>
              <w:rPr>
                <w:sz w:val="20"/>
                <w:szCs w:val="20"/>
              </w:rPr>
              <w:t xml:space="preserve">Návštěva muzea: regionální dějiny v 16. století. </w:t>
            </w:r>
          </w:p>
          <w:p w:rsidR="0046557E" w:rsidRDefault="0046557E" w:rsidP="00FA7D0C">
            <w:pPr>
              <w:rPr>
                <w:sz w:val="20"/>
                <w:szCs w:val="20"/>
              </w:rPr>
            </w:pPr>
            <w:r>
              <w:rPr>
                <w:sz w:val="20"/>
                <w:szCs w:val="20"/>
              </w:rPr>
              <w:t>České země za vlády Ferdinanda I. a Rudolfa II.</w:t>
            </w:r>
          </w:p>
          <w:p w:rsidR="0046557E" w:rsidRDefault="0046557E" w:rsidP="00FA7D0C">
            <w:pPr>
              <w:rPr>
                <w:sz w:val="20"/>
                <w:szCs w:val="20"/>
              </w:rPr>
            </w:pPr>
            <w:r>
              <w:rPr>
                <w:sz w:val="20"/>
                <w:szCs w:val="20"/>
              </w:rPr>
              <w:t>České stavovské povstání a jeho důsledky</w:t>
            </w:r>
          </w:p>
          <w:p w:rsidR="001536FA" w:rsidRDefault="001536FA" w:rsidP="00FA7D0C">
            <w:pPr>
              <w:rPr>
                <w:sz w:val="20"/>
                <w:szCs w:val="20"/>
              </w:rPr>
            </w:pPr>
          </w:p>
          <w:p w:rsidR="0046557E" w:rsidRDefault="0046557E" w:rsidP="00FA7D0C">
            <w:pPr>
              <w:rPr>
                <w:sz w:val="20"/>
                <w:szCs w:val="20"/>
              </w:rPr>
            </w:pPr>
            <w:r>
              <w:rPr>
                <w:sz w:val="20"/>
                <w:szCs w:val="20"/>
              </w:rPr>
              <w:t>Třicetiletá válka</w:t>
            </w:r>
            <w:r w:rsidR="001536FA">
              <w:rPr>
                <w:sz w:val="20"/>
                <w:szCs w:val="20"/>
              </w:rPr>
              <w:t xml:space="preserve"> a její důsledky</w:t>
            </w:r>
          </w:p>
          <w:p w:rsidR="0046557E" w:rsidRDefault="0046557E" w:rsidP="00FA7D0C">
            <w:pPr>
              <w:rPr>
                <w:sz w:val="20"/>
                <w:szCs w:val="20"/>
              </w:rPr>
            </w:pPr>
          </w:p>
          <w:p w:rsidR="0046557E" w:rsidRDefault="0046557E" w:rsidP="00FA7D0C">
            <w:pPr>
              <w:rPr>
                <w:sz w:val="20"/>
                <w:szCs w:val="20"/>
              </w:rPr>
            </w:pPr>
            <w:r>
              <w:rPr>
                <w:sz w:val="20"/>
                <w:szCs w:val="20"/>
              </w:rPr>
              <w:t>Regionální dějiny – Strážnicko za</w:t>
            </w:r>
          </w:p>
          <w:p w:rsidR="0046557E" w:rsidRDefault="0046557E" w:rsidP="00FA7D0C">
            <w:pPr>
              <w:rPr>
                <w:sz w:val="20"/>
                <w:szCs w:val="20"/>
              </w:rPr>
            </w:pPr>
            <w:r>
              <w:rPr>
                <w:sz w:val="20"/>
                <w:szCs w:val="20"/>
              </w:rPr>
              <w:t xml:space="preserve">třicetileté války a po ní. </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 xml:space="preserve">památky z ČR zapsané v UNESCO </w:t>
            </w:r>
          </w:p>
          <w:p w:rsidR="0046557E" w:rsidRDefault="0046557E" w:rsidP="00FA7D0C">
            <w:pPr>
              <w:rPr>
                <w:sz w:val="20"/>
                <w:szCs w:val="20"/>
              </w:rPr>
            </w:pPr>
          </w:p>
          <w:p w:rsidR="0046557E" w:rsidRDefault="0046557E" w:rsidP="00FA7D0C">
            <w:pPr>
              <w:rPr>
                <w:sz w:val="20"/>
                <w:szCs w:val="20"/>
              </w:rPr>
            </w:pPr>
          </w:p>
          <w:p w:rsidR="0046557E" w:rsidRDefault="002107D4" w:rsidP="00FA7D0C">
            <w:pPr>
              <w:rPr>
                <w:sz w:val="20"/>
                <w:szCs w:val="20"/>
              </w:rPr>
            </w:pPr>
            <w:r>
              <w:rPr>
                <w:sz w:val="20"/>
                <w:szCs w:val="20"/>
              </w:rPr>
              <w:t xml:space="preserve">románské, gotické a renesanční </w:t>
            </w:r>
            <w:r w:rsidR="0046557E">
              <w:rPr>
                <w:sz w:val="20"/>
                <w:szCs w:val="20"/>
              </w:rPr>
              <w:t>památky v okolí</w:t>
            </w:r>
          </w:p>
          <w:p w:rsidR="0046557E" w:rsidRDefault="0046557E" w:rsidP="00FA7D0C">
            <w:pPr>
              <w:rPr>
                <w:sz w:val="20"/>
                <w:szCs w:val="20"/>
              </w:rPr>
            </w:pPr>
          </w:p>
        </w:tc>
        <w:tc>
          <w:tcPr>
            <w:tcW w:w="2694" w:type="dxa"/>
          </w:tcPr>
          <w:p w:rsidR="00A16DFD" w:rsidRDefault="00A16DFD" w:rsidP="00A16DFD">
            <w:pPr>
              <w:rPr>
                <w:sz w:val="20"/>
                <w:szCs w:val="20"/>
              </w:rPr>
            </w:pPr>
            <w:r>
              <w:rPr>
                <w:sz w:val="20"/>
                <w:szCs w:val="20"/>
              </w:rPr>
              <w:t>Historická exkurze (návštěva historické památky nebo muzea)</w:t>
            </w:r>
          </w:p>
          <w:p w:rsidR="00A16DFD" w:rsidRDefault="00A16DFD" w:rsidP="00FA7D0C">
            <w:pPr>
              <w:rPr>
                <w:sz w:val="20"/>
                <w:szCs w:val="20"/>
              </w:rPr>
            </w:pPr>
          </w:p>
          <w:p w:rsidR="0046557E" w:rsidRDefault="0046557E" w:rsidP="00FA7D0C">
            <w:pPr>
              <w:rPr>
                <w:sz w:val="20"/>
                <w:szCs w:val="20"/>
              </w:rPr>
            </w:pPr>
            <w:r>
              <w:rPr>
                <w:sz w:val="20"/>
                <w:szCs w:val="20"/>
              </w:rPr>
              <w:t>VKM – Jsme Evropané – kořeny a zdroje evropské civilizace</w:t>
            </w:r>
            <w:r w:rsidR="005A33A6">
              <w:rPr>
                <w:sz w:val="20"/>
                <w:szCs w:val="20"/>
              </w:rPr>
              <w:t xml:space="preserve"> Práce s mapou – srovnání tehdejší podoby Evropy s dnešní)</w:t>
            </w:r>
          </w:p>
          <w:p w:rsidR="0046557E" w:rsidRDefault="0046557E" w:rsidP="00FA7D0C">
            <w:pPr>
              <w:rPr>
                <w:sz w:val="20"/>
                <w:szCs w:val="20"/>
              </w:rPr>
            </w:pPr>
          </w:p>
          <w:p w:rsidR="00B1358C" w:rsidRDefault="00B1358C" w:rsidP="00FA7D0C">
            <w:pPr>
              <w:rPr>
                <w:sz w:val="20"/>
                <w:szCs w:val="20"/>
              </w:rPr>
            </w:pPr>
          </w:p>
          <w:p w:rsidR="00182EE0" w:rsidRDefault="00182EE0" w:rsidP="00FA7D0C">
            <w:pPr>
              <w:rPr>
                <w:sz w:val="20"/>
                <w:szCs w:val="20"/>
              </w:rPr>
            </w:pPr>
          </w:p>
          <w:p w:rsidR="0046557E" w:rsidRDefault="0046557E" w:rsidP="00FA7D0C">
            <w:pPr>
              <w:rPr>
                <w:sz w:val="20"/>
                <w:szCs w:val="20"/>
              </w:rPr>
            </w:pPr>
            <w:r>
              <w:rPr>
                <w:sz w:val="20"/>
                <w:szCs w:val="20"/>
              </w:rPr>
              <w:t>Vko</w:t>
            </w:r>
            <w:r w:rsidR="00A16DFD">
              <w:rPr>
                <w:sz w:val="20"/>
                <w:szCs w:val="20"/>
              </w:rPr>
              <w:t xml:space="preserve"> 9</w:t>
            </w:r>
            <w:r>
              <w:rPr>
                <w:sz w:val="20"/>
                <w:szCs w:val="20"/>
              </w:rPr>
              <w:t xml:space="preserve"> – světová náboženství</w:t>
            </w:r>
          </w:p>
          <w:p w:rsidR="0046557E" w:rsidRDefault="00B1358C" w:rsidP="00FA7D0C">
            <w:pPr>
              <w:rPr>
                <w:sz w:val="20"/>
                <w:szCs w:val="20"/>
              </w:rPr>
            </w:pPr>
            <w:r>
              <w:rPr>
                <w:sz w:val="20"/>
                <w:szCs w:val="20"/>
              </w:rPr>
              <w:t>i</w:t>
            </w:r>
            <w:r w:rsidR="001536FA">
              <w:rPr>
                <w:sz w:val="20"/>
                <w:szCs w:val="20"/>
              </w:rPr>
              <w:t>slám</w:t>
            </w:r>
          </w:p>
          <w:p w:rsidR="001536FA" w:rsidRDefault="001536FA" w:rsidP="00FA7D0C">
            <w:pPr>
              <w:rPr>
                <w:sz w:val="20"/>
                <w:szCs w:val="20"/>
              </w:rPr>
            </w:pPr>
          </w:p>
          <w:p w:rsidR="00B1358C" w:rsidRDefault="00B1358C" w:rsidP="00FA7D0C">
            <w:pPr>
              <w:rPr>
                <w:sz w:val="20"/>
                <w:szCs w:val="20"/>
              </w:rPr>
            </w:pPr>
          </w:p>
          <w:p w:rsidR="0046557E" w:rsidRDefault="0046557E" w:rsidP="00FA7D0C">
            <w:pPr>
              <w:rPr>
                <w:sz w:val="20"/>
                <w:szCs w:val="20"/>
              </w:rPr>
            </w:pPr>
            <w:r>
              <w:rPr>
                <w:sz w:val="20"/>
                <w:szCs w:val="20"/>
              </w:rPr>
              <w:t xml:space="preserve">Vv – </w:t>
            </w:r>
            <w:r w:rsidR="00B1358C">
              <w:rPr>
                <w:sz w:val="20"/>
                <w:szCs w:val="20"/>
              </w:rPr>
              <w:t>umělecké slohy:</w:t>
            </w:r>
            <w:r>
              <w:rPr>
                <w:sz w:val="20"/>
                <w:szCs w:val="20"/>
              </w:rPr>
              <w:t xml:space="preserve"> </w:t>
            </w:r>
            <w:r w:rsidR="00B1358C">
              <w:rPr>
                <w:sz w:val="20"/>
                <w:szCs w:val="20"/>
              </w:rPr>
              <w:t xml:space="preserve">předrománský a </w:t>
            </w:r>
            <w:r w:rsidR="001536FA">
              <w:rPr>
                <w:sz w:val="20"/>
                <w:szCs w:val="20"/>
              </w:rPr>
              <w:t>románský sloh</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 xml:space="preserve">MUL – Kulturní diference – </w:t>
            </w:r>
            <w:r w:rsidR="005A33A6">
              <w:rPr>
                <w:sz w:val="20"/>
                <w:szCs w:val="20"/>
              </w:rPr>
              <w:t>(</w:t>
            </w:r>
            <w:r>
              <w:rPr>
                <w:sz w:val="20"/>
                <w:szCs w:val="20"/>
              </w:rPr>
              <w:t>poznávání vlastního kulturního zakotvení, etnický původ našich předků</w:t>
            </w:r>
            <w:r w:rsidR="005A33A6">
              <w:rPr>
                <w:sz w:val="20"/>
                <w:szCs w:val="20"/>
              </w:rPr>
              <w:t>, příklady pokojného a problematického soužití na území našeho státu v minulosti)</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 xml:space="preserve">Vv – </w:t>
            </w:r>
            <w:r w:rsidR="00B1358C">
              <w:rPr>
                <w:sz w:val="20"/>
                <w:szCs w:val="20"/>
              </w:rPr>
              <w:t xml:space="preserve">umělecké slohy: </w:t>
            </w:r>
            <w:r>
              <w:rPr>
                <w:sz w:val="20"/>
                <w:szCs w:val="20"/>
              </w:rPr>
              <w:t>gotický sloh</w:t>
            </w:r>
          </w:p>
          <w:p w:rsidR="0046557E" w:rsidRDefault="0046557E" w:rsidP="00FA7D0C">
            <w:pPr>
              <w:rPr>
                <w:sz w:val="20"/>
                <w:szCs w:val="20"/>
              </w:rPr>
            </w:pPr>
          </w:p>
          <w:p w:rsidR="0046557E" w:rsidRDefault="0046557E" w:rsidP="00FA7D0C">
            <w:pPr>
              <w:rPr>
                <w:sz w:val="20"/>
                <w:szCs w:val="20"/>
              </w:rPr>
            </w:pPr>
          </w:p>
          <w:p w:rsidR="00B1358C" w:rsidRDefault="00B1358C" w:rsidP="00FA7D0C">
            <w:pPr>
              <w:rPr>
                <w:sz w:val="20"/>
                <w:szCs w:val="20"/>
              </w:rPr>
            </w:pPr>
          </w:p>
          <w:p w:rsidR="00B1358C" w:rsidRDefault="00B1358C" w:rsidP="00FA7D0C">
            <w:pPr>
              <w:rPr>
                <w:sz w:val="20"/>
                <w:szCs w:val="20"/>
              </w:rPr>
            </w:pPr>
          </w:p>
          <w:p w:rsidR="00B1358C" w:rsidRDefault="00B1358C" w:rsidP="00FA7D0C">
            <w:pPr>
              <w:rPr>
                <w:sz w:val="20"/>
                <w:szCs w:val="20"/>
              </w:rPr>
            </w:pPr>
          </w:p>
          <w:p w:rsidR="00B1358C" w:rsidRDefault="00B1358C" w:rsidP="00FA7D0C">
            <w:pPr>
              <w:rPr>
                <w:sz w:val="20"/>
                <w:szCs w:val="20"/>
              </w:rPr>
            </w:pPr>
          </w:p>
          <w:p w:rsidR="00B1358C" w:rsidRDefault="00B1358C"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 xml:space="preserve">Vv </w:t>
            </w:r>
            <w:r w:rsidR="00B1358C">
              <w:rPr>
                <w:sz w:val="20"/>
                <w:szCs w:val="20"/>
              </w:rPr>
              <w:t>– umělecké slohy:</w:t>
            </w:r>
            <w:r>
              <w:rPr>
                <w:sz w:val="20"/>
                <w:szCs w:val="20"/>
              </w:rPr>
              <w:t xml:space="preserve"> renesance</w:t>
            </w:r>
          </w:p>
          <w:p w:rsidR="0046557E" w:rsidRDefault="0046557E" w:rsidP="00FA7D0C">
            <w:pPr>
              <w:rPr>
                <w:sz w:val="20"/>
                <w:szCs w:val="20"/>
              </w:rPr>
            </w:pPr>
          </w:p>
          <w:p w:rsidR="0046557E" w:rsidRDefault="0046557E" w:rsidP="00FA7D0C">
            <w:pPr>
              <w:rPr>
                <w:sz w:val="20"/>
                <w:szCs w:val="20"/>
              </w:rPr>
            </w:pPr>
          </w:p>
          <w:p w:rsidR="001536FA" w:rsidRDefault="001536FA"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tc>
      </w:tr>
    </w:tbl>
    <w:p w:rsidR="0046557E" w:rsidRDefault="0046557E" w:rsidP="0046557E">
      <w:pPr>
        <w:rPr>
          <w:sz w:val="20"/>
          <w:szCs w:val="20"/>
        </w:rPr>
      </w:pPr>
    </w:p>
    <w:p w:rsidR="0046557E" w:rsidRDefault="0046557E" w:rsidP="0046557E">
      <w:pPr>
        <w:rPr>
          <w:b/>
          <w:bCs/>
          <w:sz w:val="20"/>
          <w:szCs w:val="20"/>
        </w:rPr>
      </w:pPr>
    </w:p>
    <w:p w:rsidR="0046557E" w:rsidRDefault="0046557E" w:rsidP="004655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080"/>
        <w:gridCol w:w="4020"/>
        <w:gridCol w:w="2694"/>
      </w:tblGrid>
      <w:tr w:rsidR="0046557E" w:rsidTr="00FA7D0C">
        <w:tc>
          <w:tcPr>
            <w:tcW w:w="14142" w:type="dxa"/>
            <w:gridSpan w:val="4"/>
          </w:tcPr>
          <w:p w:rsidR="0046557E" w:rsidRDefault="00FA7D0C" w:rsidP="00FA7D0C">
            <w:pPr>
              <w:jc w:val="center"/>
              <w:rPr>
                <w:b/>
                <w:bCs/>
                <w:sz w:val="28"/>
                <w:szCs w:val="28"/>
              </w:rPr>
            </w:pPr>
            <w:r>
              <w:rPr>
                <w:b/>
                <w:bCs/>
                <w:sz w:val="28"/>
                <w:szCs w:val="28"/>
              </w:rPr>
              <w:t>DĚJEPIS VIII</w:t>
            </w:r>
            <w:r w:rsidR="0046557E">
              <w:rPr>
                <w:b/>
                <w:bCs/>
                <w:sz w:val="28"/>
                <w:szCs w:val="28"/>
              </w:rPr>
              <w:t xml:space="preserve">. </w:t>
            </w:r>
            <w:r>
              <w:rPr>
                <w:b/>
                <w:bCs/>
                <w:sz w:val="28"/>
                <w:szCs w:val="28"/>
              </w:rPr>
              <w:t>ROČNÍK</w:t>
            </w:r>
          </w:p>
        </w:tc>
      </w:tr>
      <w:tr w:rsidR="0046557E" w:rsidTr="00FA7D0C">
        <w:tc>
          <w:tcPr>
            <w:tcW w:w="3348" w:type="dxa"/>
          </w:tcPr>
          <w:p w:rsidR="0046557E" w:rsidRDefault="0046557E" w:rsidP="00FA7D0C">
            <w:pPr>
              <w:rPr>
                <w:b/>
                <w:bCs/>
                <w:sz w:val="20"/>
                <w:szCs w:val="20"/>
              </w:rPr>
            </w:pPr>
            <w:r>
              <w:rPr>
                <w:b/>
                <w:bCs/>
                <w:sz w:val="20"/>
                <w:szCs w:val="20"/>
              </w:rPr>
              <w:t>Očekávané výstupy z RVP ZV</w:t>
            </w:r>
          </w:p>
          <w:p w:rsidR="00FA7D0C" w:rsidRDefault="00FA7D0C" w:rsidP="00FA7D0C">
            <w:pPr>
              <w:rPr>
                <w:b/>
                <w:bCs/>
                <w:sz w:val="20"/>
                <w:szCs w:val="20"/>
              </w:rPr>
            </w:pPr>
            <w:r>
              <w:rPr>
                <w:b/>
                <w:bCs/>
                <w:sz w:val="20"/>
                <w:szCs w:val="20"/>
              </w:rPr>
              <w:t>Žák:</w:t>
            </w:r>
          </w:p>
        </w:tc>
        <w:tc>
          <w:tcPr>
            <w:tcW w:w="4080" w:type="dxa"/>
          </w:tcPr>
          <w:p w:rsidR="0046557E" w:rsidRDefault="0046557E" w:rsidP="00FA7D0C">
            <w:pPr>
              <w:rPr>
                <w:b/>
                <w:bCs/>
                <w:sz w:val="20"/>
                <w:szCs w:val="20"/>
              </w:rPr>
            </w:pPr>
            <w:r>
              <w:rPr>
                <w:b/>
                <w:bCs/>
                <w:sz w:val="20"/>
                <w:szCs w:val="20"/>
              </w:rPr>
              <w:t>Školní výstupy</w:t>
            </w:r>
          </w:p>
          <w:p w:rsidR="00FA7D0C" w:rsidRDefault="00FA7D0C" w:rsidP="00FA7D0C">
            <w:pPr>
              <w:rPr>
                <w:b/>
                <w:bCs/>
                <w:sz w:val="20"/>
                <w:szCs w:val="20"/>
              </w:rPr>
            </w:pPr>
            <w:r>
              <w:rPr>
                <w:b/>
                <w:bCs/>
                <w:sz w:val="20"/>
                <w:szCs w:val="20"/>
              </w:rPr>
              <w:t>Žák:</w:t>
            </w:r>
          </w:p>
        </w:tc>
        <w:tc>
          <w:tcPr>
            <w:tcW w:w="4020" w:type="dxa"/>
          </w:tcPr>
          <w:p w:rsidR="0046557E" w:rsidRDefault="0046557E" w:rsidP="00FA7D0C">
            <w:pPr>
              <w:rPr>
                <w:b/>
                <w:bCs/>
                <w:sz w:val="20"/>
                <w:szCs w:val="20"/>
              </w:rPr>
            </w:pPr>
            <w:r>
              <w:rPr>
                <w:b/>
                <w:bCs/>
                <w:sz w:val="20"/>
                <w:szCs w:val="20"/>
              </w:rPr>
              <w:t>Učivo</w:t>
            </w:r>
          </w:p>
        </w:tc>
        <w:tc>
          <w:tcPr>
            <w:tcW w:w="2694" w:type="dxa"/>
          </w:tcPr>
          <w:p w:rsidR="0046557E" w:rsidRDefault="00FA7D0C" w:rsidP="00FA7D0C">
            <w:pPr>
              <w:rPr>
                <w:b/>
                <w:bCs/>
                <w:sz w:val="20"/>
                <w:szCs w:val="20"/>
              </w:rPr>
            </w:pPr>
            <w:r>
              <w:rPr>
                <w:b/>
                <w:bCs/>
                <w:sz w:val="20"/>
                <w:szCs w:val="20"/>
              </w:rPr>
              <w:t>Přesahy a vazby (</w:t>
            </w:r>
            <w:r w:rsidR="0046557E">
              <w:rPr>
                <w:b/>
                <w:bCs/>
                <w:sz w:val="20"/>
                <w:szCs w:val="20"/>
              </w:rPr>
              <w:t>průřez</w:t>
            </w:r>
            <w:r>
              <w:rPr>
                <w:b/>
                <w:bCs/>
                <w:sz w:val="20"/>
                <w:szCs w:val="20"/>
              </w:rPr>
              <w:t>.</w:t>
            </w:r>
            <w:r w:rsidR="0046557E">
              <w:rPr>
                <w:b/>
                <w:bCs/>
                <w:sz w:val="20"/>
                <w:szCs w:val="20"/>
              </w:rPr>
              <w:br/>
              <w:t>témata, mezipředm</w:t>
            </w:r>
            <w:r>
              <w:rPr>
                <w:b/>
                <w:bCs/>
                <w:sz w:val="20"/>
                <w:szCs w:val="20"/>
              </w:rPr>
              <w:t>.</w:t>
            </w:r>
            <w:r w:rsidR="0046557E">
              <w:rPr>
                <w:b/>
                <w:bCs/>
                <w:sz w:val="20"/>
                <w:szCs w:val="20"/>
              </w:rPr>
              <w:t xml:space="preserve"> vztahy)</w:t>
            </w:r>
          </w:p>
        </w:tc>
      </w:tr>
      <w:tr w:rsidR="0046557E" w:rsidTr="00FA7D0C">
        <w:tc>
          <w:tcPr>
            <w:tcW w:w="3348" w:type="dxa"/>
          </w:tcPr>
          <w:p w:rsidR="0046557E" w:rsidRPr="00FA7D0C" w:rsidRDefault="0046557E" w:rsidP="00FA7D0C">
            <w:pPr>
              <w:pStyle w:val="Zkladntext"/>
              <w:rPr>
                <w:sz w:val="20"/>
                <w:szCs w:val="20"/>
              </w:rPr>
            </w:pPr>
            <w:r w:rsidRPr="00A31EEA">
              <w:rPr>
                <w:b/>
                <w:bCs/>
                <w:sz w:val="20"/>
                <w:szCs w:val="20"/>
              </w:rPr>
              <w:t>Objevy a dobývání. Počátky nové doby</w:t>
            </w:r>
          </w:p>
          <w:p w:rsidR="0046557E" w:rsidRPr="00A31EEA" w:rsidRDefault="0046557E" w:rsidP="00FA7D0C">
            <w:pPr>
              <w:pStyle w:val="Zkladntext"/>
              <w:rPr>
                <w:sz w:val="20"/>
                <w:szCs w:val="20"/>
              </w:rPr>
            </w:pPr>
            <w:r w:rsidRPr="00A31EEA">
              <w:rPr>
                <w:sz w:val="20"/>
                <w:szCs w:val="20"/>
              </w:rPr>
              <w:t>Na příkladech evropských dějin konkretizuje absolutismus, konstituční monarchii, parlamentarismus.</w:t>
            </w:r>
          </w:p>
          <w:p w:rsidR="0046557E" w:rsidRDefault="0046557E" w:rsidP="00FA7D0C">
            <w:pPr>
              <w:rPr>
                <w:sz w:val="20"/>
                <w:szCs w:val="20"/>
              </w:rPr>
            </w:pPr>
            <w:r>
              <w:rPr>
                <w:sz w:val="20"/>
                <w:szCs w:val="20"/>
              </w:rPr>
              <w:t xml:space="preserve"> </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Rozpozná základní znaky jednotlivých kulturních stylů a uvede jejich představitele a příklady významných kulturních památek.</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Pr="00A31EEA" w:rsidRDefault="0046557E" w:rsidP="00FA7D0C">
            <w:pPr>
              <w:pStyle w:val="Zkladntext"/>
              <w:rPr>
                <w:b/>
                <w:bCs/>
                <w:sz w:val="20"/>
                <w:szCs w:val="20"/>
              </w:rPr>
            </w:pPr>
            <w:r w:rsidRPr="00A31EEA">
              <w:rPr>
                <w:b/>
                <w:bCs/>
                <w:sz w:val="20"/>
                <w:szCs w:val="20"/>
              </w:rPr>
              <w:t>Modernizace společnosti</w:t>
            </w:r>
          </w:p>
          <w:p w:rsidR="0046557E" w:rsidRDefault="0046557E" w:rsidP="00FA7D0C">
            <w:pPr>
              <w:rPr>
                <w:sz w:val="20"/>
                <w:szCs w:val="20"/>
              </w:rPr>
            </w:pPr>
            <w:r>
              <w:rPr>
                <w:sz w:val="20"/>
                <w:szCs w:val="20"/>
              </w:rPr>
              <w:t>Vysvětlí podstatné ekonomické, sociální, politické a kulturní změny ve vybraných zemích a u nás, které charakterizují modernizaci společnosti.</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pStyle w:val="Tabulkatext"/>
              <w:rPr>
                <w:rFonts w:ascii="Times New Roman" w:hAnsi="Times New Roman" w:cs="Times New Roman"/>
              </w:rPr>
            </w:pPr>
            <w:r>
              <w:rPr>
                <w:rFonts w:ascii="Times New Roman" w:hAnsi="Times New Roman" w:cs="Times New Roman"/>
              </w:rPr>
              <w:t>Objasní souvislost mezi událostmi francouzské revoluce a napoleonských válek na jedné straně a rozbitím starých společenských struktur v Evropě na straně druhé.</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Porovná jednotlivé fáze utváření novodobého českého národa v souvislosti s národními hnutími vybraných evropských národů.</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Charakterizuje emancipační úsilí významných sociálních skupin; uvede požadavky formulované ve vybraných evropských revolucích.</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Na vybraných příkladech demonstruje základní politické proudy.</w:t>
            </w:r>
          </w:p>
          <w:p w:rsidR="0046557E" w:rsidRDefault="0046557E" w:rsidP="00FA7D0C">
            <w:pPr>
              <w:rPr>
                <w:sz w:val="20"/>
                <w:szCs w:val="20"/>
              </w:rPr>
            </w:pPr>
          </w:p>
          <w:p w:rsidR="0046557E" w:rsidRDefault="0046557E" w:rsidP="00FA7D0C">
            <w:pPr>
              <w:rPr>
                <w:sz w:val="20"/>
                <w:szCs w:val="20"/>
              </w:rPr>
            </w:pPr>
            <w:r>
              <w:rPr>
                <w:sz w:val="20"/>
                <w:szCs w:val="20"/>
              </w:rPr>
              <w:t>Vysvětlí rozdílné tempo modernizace a prohloubení nerovnoměrnosti vývoje jednotlivých částí Evropy a světa včetně důsledků, ke kterým tato nerovnoměrnost vedla; charakterizuje soupeření mezi velmocemi a vymezí význam kolonií.</w:t>
            </w:r>
          </w:p>
          <w:p w:rsidR="0046557E" w:rsidRDefault="0046557E" w:rsidP="00FA7D0C">
            <w:pPr>
              <w:rPr>
                <w:sz w:val="20"/>
                <w:szCs w:val="20"/>
              </w:rPr>
            </w:pPr>
          </w:p>
          <w:p w:rsidR="0046557E" w:rsidRDefault="0046557E" w:rsidP="00FA7D0C">
            <w:pPr>
              <w:rPr>
                <w:sz w:val="20"/>
                <w:szCs w:val="20"/>
              </w:rPr>
            </w:pPr>
          </w:p>
          <w:p w:rsidR="002D5820" w:rsidRDefault="002D5820" w:rsidP="00FA7D0C">
            <w:pPr>
              <w:rPr>
                <w:sz w:val="20"/>
                <w:szCs w:val="20"/>
              </w:rPr>
            </w:pPr>
          </w:p>
          <w:p w:rsidR="002D5820" w:rsidRDefault="002D5820" w:rsidP="002D5820">
            <w:pPr>
              <w:rPr>
                <w:sz w:val="20"/>
                <w:szCs w:val="20"/>
              </w:rPr>
            </w:pPr>
            <w:r>
              <w:rPr>
                <w:sz w:val="20"/>
                <w:szCs w:val="20"/>
              </w:rPr>
              <w:t>Na příkladech demonstruje zneužití techniky ve světových válkách a jeho důsledky.</w:t>
            </w:r>
          </w:p>
          <w:p w:rsidR="0046557E" w:rsidRDefault="0046557E" w:rsidP="00FA7D0C">
            <w:pPr>
              <w:rPr>
                <w:sz w:val="20"/>
                <w:szCs w:val="20"/>
              </w:rPr>
            </w:pPr>
          </w:p>
          <w:p w:rsidR="0046557E" w:rsidRDefault="0046557E" w:rsidP="00FA7D0C">
            <w:pPr>
              <w:rPr>
                <w:sz w:val="20"/>
                <w:szCs w:val="20"/>
              </w:rPr>
            </w:pPr>
          </w:p>
        </w:tc>
        <w:tc>
          <w:tcPr>
            <w:tcW w:w="4080" w:type="dxa"/>
          </w:tcPr>
          <w:p w:rsidR="0046557E" w:rsidRDefault="0046557E" w:rsidP="00FA7D0C">
            <w:pPr>
              <w:rPr>
                <w:sz w:val="20"/>
                <w:szCs w:val="20"/>
              </w:rPr>
            </w:pPr>
            <w:r>
              <w:rPr>
                <w:sz w:val="20"/>
                <w:szCs w:val="20"/>
              </w:rPr>
              <w:t>Vysvětlí pojmy absolutismus, konstituční monarchie, parlamentarismus a uvádí jejich příklady z dějin.</w:t>
            </w:r>
          </w:p>
          <w:p w:rsidR="0046557E" w:rsidRDefault="0046557E" w:rsidP="00FA7D0C">
            <w:pPr>
              <w:rPr>
                <w:sz w:val="20"/>
                <w:szCs w:val="20"/>
              </w:rPr>
            </w:pPr>
            <w:r>
              <w:rPr>
                <w:sz w:val="20"/>
                <w:szCs w:val="20"/>
              </w:rPr>
              <w:t>Vyhledá a vyhodnotí rozdíly mezi jednotlivými formami absolutismu a parlamentarismem.</w:t>
            </w:r>
          </w:p>
          <w:p w:rsidR="0046557E" w:rsidRDefault="0046557E" w:rsidP="00FA7D0C">
            <w:pPr>
              <w:rPr>
                <w:sz w:val="20"/>
                <w:szCs w:val="20"/>
              </w:rPr>
            </w:pPr>
            <w:r>
              <w:rPr>
                <w:sz w:val="20"/>
                <w:szCs w:val="20"/>
              </w:rPr>
              <w:t>Na příkladu z českých dějin popíše přerod stavovského státu v absolutismus.</w:t>
            </w:r>
          </w:p>
          <w:p w:rsidR="0046557E" w:rsidRDefault="0046557E" w:rsidP="00FA7D0C">
            <w:pPr>
              <w:rPr>
                <w:sz w:val="20"/>
                <w:szCs w:val="20"/>
              </w:rPr>
            </w:pPr>
            <w:r>
              <w:rPr>
                <w:sz w:val="20"/>
                <w:szCs w:val="20"/>
              </w:rPr>
              <w:t>Rozpoznává podle znaků typickou barokní, klasicistní, romantickou, historizující a secesní památku.</w:t>
            </w:r>
          </w:p>
          <w:p w:rsidR="0046557E" w:rsidRDefault="0046557E" w:rsidP="00FA7D0C">
            <w:pPr>
              <w:rPr>
                <w:sz w:val="20"/>
                <w:szCs w:val="20"/>
              </w:rPr>
            </w:pPr>
            <w:r>
              <w:rPr>
                <w:sz w:val="20"/>
                <w:szCs w:val="20"/>
              </w:rPr>
              <w:t>Vyhledá a prezentuje vybrané významné umělecké památky 17. – 19. století a jejich tvůrce ze světové, české i regionální oblasti.</w:t>
            </w:r>
          </w:p>
          <w:p w:rsidR="0046557E" w:rsidRDefault="0046557E" w:rsidP="00FA7D0C">
            <w:pPr>
              <w:rPr>
                <w:sz w:val="20"/>
                <w:szCs w:val="20"/>
              </w:rPr>
            </w:pPr>
            <w:r>
              <w:rPr>
                <w:sz w:val="20"/>
                <w:szCs w:val="20"/>
              </w:rPr>
              <w:t>Uvede základní změny přinášené průmyslovou revolucí a jejich důsledky ve výrobě a ve společnosti.</w:t>
            </w:r>
          </w:p>
          <w:p w:rsidR="0046557E" w:rsidRDefault="0046557E" w:rsidP="00FA7D0C">
            <w:pPr>
              <w:rPr>
                <w:sz w:val="20"/>
                <w:szCs w:val="20"/>
              </w:rPr>
            </w:pPr>
            <w:r>
              <w:rPr>
                <w:sz w:val="20"/>
                <w:szCs w:val="20"/>
              </w:rPr>
              <w:t>Vyhledá základní fakta o vzniku USA a modernizaci Velké Británie a USA do konce 19. století.</w:t>
            </w:r>
          </w:p>
          <w:p w:rsidR="0046557E" w:rsidRDefault="0046557E" w:rsidP="00FA7D0C">
            <w:pPr>
              <w:rPr>
                <w:sz w:val="20"/>
                <w:szCs w:val="20"/>
              </w:rPr>
            </w:pPr>
            <w:r>
              <w:rPr>
                <w:sz w:val="20"/>
                <w:szCs w:val="20"/>
              </w:rPr>
              <w:t>Vyhledá a prezentuje projevy průmyslové revoluce v českých zemích (s přihlédnutím k regionálním dějinám).</w:t>
            </w:r>
          </w:p>
          <w:p w:rsidR="0046557E" w:rsidRDefault="0046557E" w:rsidP="00FA7D0C">
            <w:pPr>
              <w:rPr>
                <w:sz w:val="20"/>
                <w:szCs w:val="20"/>
              </w:rPr>
            </w:pPr>
            <w:r>
              <w:rPr>
                <w:sz w:val="20"/>
                <w:szCs w:val="20"/>
              </w:rPr>
              <w:t>Uvede základní fakta o francouzské revoluci a napoleonských válkách.</w:t>
            </w:r>
          </w:p>
          <w:p w:rsidR="0046557E" w:rsidRDefault="0046557E" w:rsidP="00FA7D0C">
            <w:pPr>
              <w:rPr>
                <w:sz w:val="20"/>
                <w:szCs w:val="20"/>
              </w:rPr>
            </w:pPr>
            <w:r>
              <w:rPr>
                <w:sz w:val="20"/>
                <w:szCs w:val="20"/>
              </w:rPr>
              <w:t>Popíše s pomocí mapy a atlasu průběh napoleonských válek a změny po Vídeňském kongresu.</w:t>
            </w:r>
          </w:p>
          <w:p w:rsidR="0046557E" w:rsidRDefault="0046557E" w:rsidP="00FA7D0C">
            <w:pPr>
              <w:rPr>
                <w:sz w:val="20"/>
                <w:szCs w:val="20"/>
              </w:rPr>
            </w:pPr>
            <w:r>
              <w:rPr>
                <w:sz w:val="20"/>
                <w:szCs w:val="20"/>
              </w:rPr>
              <w:t>Uvede jména a přínos významných osobností ČNO.</w:t>
            </w:r>
          </w:p>
          <w:p w:rsidR="0046557E" w:rsidRDefault="0046557E" w:rsidP="00FA7D0C">
            <w:pPr>
              <w:rPr>
                <w:sz w:val="20"/>
                <w:szCs w:val="20"/>
              </w:rPr>
            </w:pPr>
            <w:r>
              <w:rPr>
                <w:sz w:val="20"/>
                <w:szCs w:val="20"/>
              </w:rPr>
              <w:t>Formuluje příčiny vytváření novodobého českého národa a jeho průběh.</w:t>
            </w:r>
          </w:p>
          <w:p w:rsidR="0046557E" w:rsidRDefault="0046557E" w:rsidP="00FA7D0C">
            <w:pPr>
              <w:rPr>
                <w:sz w:val="20"/>
                <w:szCs w:val="20"/>
              </w:rPr>
            </w:pPr>
            <w:r>
              <w:rPr>
                <w:sz w:val="20"/>
                <w:szCs w:val="20"/>
              </w:rPr>
              <w:t>Uvede příčiny a průběh vývoje národního hnutí ve vybranýc</w:t>
            </w:r>
            <w:r w:rsidR="00B1358C">
              <w:rPr>
                <w:sz w:val="20"/>
                <w:szCs w:val="20"/>
              </w:rPr>
              <w:t xml:space="preserve">h evropských zemích, porovnává </w:t>
            </w:r>
            <w:r>
              <w:rPr>
                <w:sz w:val="20"/>
                <w:szCs w:val="20"/>
              </w:rPr>
              <w:t>a sleduje vzájemný vliv mezi nimi a ČNO.</w:t>
            </w:r>
          </w:p>
          <w:p w:rsidR="0046557E" w:rsidRDefault="0046557E" w:rsidP="00FA7D0C">
            <w:pPr>
              <w:rPr>
                <w:sz w:val="20"/>
                <w:szCs w:val="20"/>
              </w:rPr>
            </w:pPr>
            <w:r>
              <w:rPr>
                <w:sz w:val="20"/>
                <w:szCs w:val="20"/>
              </w:rPr>
              <w:t>Popíše životní a pracovní podmínky dělníků, žen a černých otroků a jejich emancipační úsilí v 19. století.</w:t>
            </w:r>
          </w:p>
          <w:p w:rsidR="0046557E" w:rsidRDefault="0046557E" w:rsidP="00FA7D0C">
            <w:pPr>
              <w:rPr>
                <w:sz w:val="20"/>
                <w:szCs w:val="20"/>
              </w:rPr>
            </w:pPr>
            <w:r>
              <w:rPr>
                <w:sz w:val="20"/>
                <w:szCs w:val="20"/>
              </w:rPr>
              <w:t>Vyhledává, hodnotí a prezentuje příčiny, průběh a důsledky vybrané revoluce 19. století.</w:t>
            </w:r>
          </w:p>
          <w:p w:rsidR="0046557E" w:rsidRDefault="0046557E" w:rsidP="00FA7D0C">
            <w:pPr>
              <w:rPr>
                <w:sz w:val="20"/>
                <w:szCs w:val="20"/>
              </w:rPr>
            </w:pPr>
          </w:p>
          <w:p w:rsidR="0046557E" w:rsidRDefault="0046557E" w:rsidP="00FA7D0C">
            <w:pPr>
              <w:rPr>
                <w:sz w:val="20"/>
                <w:szCs w:val="20"/>
              </w:rPr>
            </w:pPr>
            <w:r>
              <w:rPr>
                <w:sz w:val="20"/>
                <w:szCs w:val="20"/>
              </w:rPr>
              <w:t>Formuluje základní myšlenky liberalismu, komunismu, konzervativismu a uvádí jejich konkrétní příklady.</w:t>
            </w:r>
          </w:p>
          <w:p w:rsidR="0046557E" w:rsidRDefault="0046557E" w:rsidP="00FA7D0C">
            <w:pPr>
              <w:rPr>
                <w:sz w:val="20"/>
                <w:szCs w:val="20"/>
              </w:rPr>
            </w:pPr>
            <w:r>
              <w:rPr>
                <w:sz w:val="20"/>
                <w:szCs w:val="20"/>
              </w:rPr>
              <w:t>Na konkrétním příkladu uvádí znaky a smysl politických stran.</w:t>
            </w:r>
          </w:p>
          <w:p w:rsidR="0046557E" w:rsidRDefault="0046557E" w:rsidP="00FA7D0C">
            <w:pPr>
              <w:rPr>
                <w:sz w:val="20"/>
                <w:szCs w:val="20"/>
              </w:rPr>
            </w:pPr>
          </w:p>
          <w:p w:rsidR="0046557E" w:rsidRDefault="0046557E" w:rsidP="00FA7D0C">
            <w:pPr>
              <w:rPr>
                <w:sz w:val="20"/>
                <w:szCs w:val="20"/>
              </w:rPr>
            </w:pPr>
            <w:r>
              <w:rPr>
                <w:sz w:val="20"/>
                <w:szCs w:val="20"/>
              </w:rPr>
              <w:t>Porovná rychlost modernizace (a její projevy) v různých částech Evropy a světa.</w:t>
            </w:r>
          </w:p>
          <w:p w:rsidR="0046557E" w:rsidRDefault="0046557E" w:rsidP="00FA7D0C">
            <w:pPr>
              <w:rPr>
                <w:sz w:val="20"/>
                <w:szCs w:val="20"/>
              </w:rPr>
            </w:pPr>
            <w:r>
              <w:rPr>
                <w:sz w:val="20"/>
                <w:szCs w:val="20"/>
              </w:rPr>
              <w:t>Vyhledá příčiny a důsledky nerovnoměrného vývoje jednotlivých částí Evropy.</w:t>
            </w:r>
          </w:p>
          <w:p w:rsidR="0046557E" w:rsidRDefault="0046557E" w:rsidP="00FA7D0C">
            <w:pPr>
              <w:rPr>
                <w:sz w:val="20"/>
                <w:szCs w:val="20"/>
              </w:rPr>
            </w:pPr>
            <w:r>
              <w:rPr>
                <w:sz w:val="20"/>
                <w:szCs w:val="20"/>
              </w:rPr>
              <w:t>Zformuluje obecný význ</w:t>
            </w:r>
            <w:r w:rsidR="00182EE0">
              <w:rPr>
                <w:sz w:val="20"/>
                <w:szCs w:val="20"/>
              </w:rPr>
              <w:t xml:space="preserve">am kolonií pro velmoci a uvádí </w:t>
            </w:r>
            <w:r>
              <w:rPr>
                <w:sz w:val="20"/>
                <w:szCs w:val="20"/>
              </w:rPr>
              <w:t>konkrétní příklady soupeření velmocí.</w:t>
            </w:r>
          </w:p>
          <w:p w:rsidR="0046557E" w:rsidRDefault="0046557E" w:rsidP="00FA7D0C">
            <w:pPr>
              <w:rPr>
                <w:sz w:val="20"/>
                <w:szCs w:val="20"/>
              </w:rPr>
            </w:pPr>
            <w:r>
              <w:rPr>
                <w:sz w:val="20"/>
                <w:szCs w:val="20"/>
              </w:rPr>
              <w:t xml:space="preserve">Vymezí kolonie jednotlivých států a vyhledá jejich přínos. </w:t>
            </w:r>
          </w:p>
          <w:p w:rsidR="0046557E" w:rsidRDefault="0046557E" w:rsidP="00FA7D0C">
            <w:pPr>
              <w:ind w:left="360"/>
              <w:rPr>
                <w:sz w:val="20"/>
                <w:szCs w:val="20"/>
              </w:rPr>
            </w:pPr>
          </w:p>
          <w:p w:rsidR="0046557E" w:rsidRDefault="0046557E" w:rsidP="00FA7D0C">
            <w:pPr>
              <w:ind w:left="360"/>
              <w:rPr>
                <w:sz w:val="20"/>
                <w:szCs w:val="20"/>
              </w:rPr>
            </w:pPr>
          </w:p>
          <w:p w:rsidR="002D5820" w:rsidRDefault="002D5820" w:rsidP="002D5820">
            <w:pPr>
              <w:pStyle w:val="Zkladntextodsazen2"/>
              <w:spacing w:line="240" w:lineRule="auto"/>
              <w:ind w:left="0"/>
              <w:rPr>
                <w:sz w:val="20"/>
                <w:szCs w:val="20"/>
              </w:rPr>
            </w:pPr>
          </w:p>
          <w:p w:rsidR="002D5820" w:rsidRDefault="002D5820" w:rsidP="002D5820">
            <w:pPr>
              <w:pStyle w:val="Zkladntextodsazen2"/>
              <w:spacing w:line="240" w:lineRule="auto"/>
              <w:ind w:left="0"/>
              <w:rPr>
                <w:sz w:val="20"/>
                <w:szCs w:val="20"/>
              </w:rPr>
            </w:pPr>
          </w:p>
          <w:p w:rsidR="002D5820" w:rsidRDefault="002D5820" w:rsidP="002D5820">
            <w:pPr>
              <w:pStyle w:val="Zkladntextodsazen2"/>
              <w:spacing w:line="240" w:lineRule="auto"/>
              <w:ind w:left="0"/>
              <w:rPr>
                <w:sz w:val="20"/>
                <w:szCs w:val="20"/>
              </w:rPr>
            </w:pPr>
          </w:p>
          <w:p w:rsidR="002D5820" w:rsidRDefault="002D5820" w:rsidP="002D5820">
            <w:pPr>
              <w:pStyle w:val="Zkladntextodsazen2"/>
              <w:spacing w:line="240" w:lineRule="auto"/>
              <w:ind w:left="0"/>
              <w:rPr>
                <w:sz w:val="20"/>
                <w:szCs w:val="20"/>
              </w:rPr>
            </w:pPr>
          </w:p>
          <w:p w:rsidR="002D5820" w:rsidRDefault="002D5820" w:rsidP="002D5820">
            <w:pPr>
              <w:pStyle w:val="Zkladntextodsazen2"/>
              <w:spacing w:line="240" w:lineRule="auto"/>
              <w:ind w:left="0"/>
              <w:rPr>
                <w:sz w:val="20"/>
                <w:szCs w:val="20"/>
              </w:rPr>
            </w:pPr>
          </w:p>
          <w:p w:rsidR="002D5820" w:rsidRDefault="002D5820" w:rsidP="002D5820">
            <w:pPr>
              <w:pStyle w:val="Bezmezer"/>
              <w:rPr>
                <w:sz w:val="20"/>
                <w:szCs w:val="20"/>
              </w:rPr>
            </w:pPr>
          </w:p>
          <w:p w:rsidR="002D5820" w:rsidRPr="00584A25" w:rsidRDefault="002D5820" w:rsidP="002D5820">
            <w:pPr>
              <w:pStyle w:val="Bezmezer"/>
              <w:rPr>
                <w:sz w:val="20"/>
                <w:szCs w:val="20"/>
              </w:rPr>
            </w:pPr>
            <w:r w:rsidRPr="00584A25">
              <w:rPr>
                <w:sz w:val="20"/>
                <w:szCs w:val="20"/>
              </w:rPr>
              <w:t xml:space="preserve">Pomocí mapy a atlasu stručně </w:t>
            </w:r>
            <w:r>
              <w:rPr>
                <w:sz w:val="20"/>
                <w:szCs w:val="20"/>
              </w:rPr>
              <w:t xml:space="preserve">popíše příčiny, </w:t>
            </w:r>
            <w:r w:rsidRPr="00584A25">
              <w:rPr>
                <w:sz w:val="20"/>
                <w:szCs w:val="20"/>
              </w:rPr>
              <w:t>průběh</w:t>
            </w:r>
            <w:r>
              <w:rPr>
                <w:sz w:val="20"/>
                <w:szCs w:val="20"/>
              </w:rPr>
              <w:t>, výsledek a důsledky první světové války.</w:t>
            </w:r>
          </w:p>
          <w:p w:rsidR="002D5820" w:rsidRPr="00584A25" w:rsidRDefault="002D5820" w:rsidP="002D5820">
            <w:pPr>
              <w:pStyle w:val="Bezmezer"/>
              <w:rPr>
                <w:sz w:val="20"/>
                <w:szCs w:val="20"/>
              </w:rPr>
            </w:pPr>
            <w:r w:rsidRPr="00584A25">
              <w:rPr>
                <w:sz w:val="20"/>
                <w:szCs w:val="20"/>
              </w:rPr>
              <w:t>Uvede příklady a důsledky zneužití techniky v první světové válce</w:t>
            </w:r>
            <w:r>
              <w:rPr>
                <w:sz w:val="20"/>
                <w:szCs w:val="20"/>
              </w:rPr>
              <w:t xml:space="preserve"> (</w:t>
            </w:r>
            <w:r w:rsidRPr="00A31EEA">
              <w:rPr>
                <w:sz w:val="20"/>
                <w:szCs w:val="20"/>
              </w:rPr>
              <w:t>zbraně, válečné ztráty).</w:t>
            </w:r>
          </w:p>
          <w:p w:rsidR="0046557E" w:rsidRDefault="0046557E" w:rsidP="00584A25">
            <w:pPr>
              <w:pStyle w:val="Zkladntextodsazen2"/>
              <w:spacing w:line="240" w:lineRule="auto"/>
              <w:ind w:left="0"/>
              <w:rPr>
                <w:sz w:val="20"/>
                <w:szCs w:val="20"/>
              </w:rPr>
            </w:pPr>
          </w:p>
        </w:tc>
        <w:tc>
          <w:tcPr>
            <w:tcW w:w="4020" w:type="dxa"/>
          </w:tcPr>
          <w:p w:rsidR="0046557E" w:rsidRPr="00A31EEA" w:rsidRDefault="0046557E" w:rsidP="00FA7D0C">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Anglie v 17. a 18. století</w:t>
            </w:r>
          </w:p>
          <w:p w:rsidR="0046557E" w:rsidRDefault="0046557E" w:rsidP="00FA7D0C">
            <w:pPr>
              <w:rPr>
                <w:sz w:val="20"/>
                <w:szCs w:val="20"/>
              </w:rPr>
            </w:pPr>
            <w:r>
              <w:rPr>
                <w:sz w:val="20"/>
                <w:szCs w:val="20"/>
              </w:rPr>
              <w:t>Francie za Ludvíka XIV.</w:t>
            </w:r>
          </w:p>
          <w:p w:rsidR="0046557E" w:rsidRDefault="0046557E" w:rsidP="00FA7D0C">
            <w:pPr>
              <w:rPr>
                <w:sz w:val="20"/>
                <w:szCs w:val="20"/>
              </w:rPr>
            </w:pPr>
            <w:r>
              <w:rPr>
                <w:sz w:val="20"/>
                <w:szCs w:val="20"/>
              </w:rPr>
              <w:t>Absolutismus v Rusku, Prusku a Rakousku</w:t>
            </w:r>
          </w:p>
          <w:p w:rsidR="0046557E" w:rsidRDefault="0046557E" w:rsidP="00FA7D0C">
            <w:pPr>
              <w:rPr>
                <w:sz w:val="20"/>
                <w:szCs w:val="20"/>
              </w:rPr>
            </w:pPr>
            <w:r>
              <w:rPr>
                <w:sz w:val="20"/>
                <w:szCs w:val="20"/>
              </w:rPr>
              <w:t>Absolutismus</w:t>
            </w:r>
          </w:p>
          <w:p w:rsidR="0046557E" w:rsidRDefault="0046557E" w:rsidP="00FA7D0C">
            <w:pPr>
              <w:rPr>
                <w:sz w:val="20"/>
                <w:szCs w:val="20"/>
              </w:rPr>
            </w:pPr>
            <w:r>
              <w:rPr>
                <w:sz w:val="20"/>
                <w:szCs w:val="20"/>
              </w:rPr>
              <w:t>Konstituční monarchie</w:t>
            </w:r>
          </w:p>
          <w:p w:rsidR="0046557E" w:rsidRDefault="0046557E" w:rsidP="00FA7D0C">
            <w:pPr>
              <w:rPr>
                <w:sz w:val="20"/>
                <w:szCs w:val="20"/>
              </w:rPr>
            </w:pPr>
            <w:r>
              <w:rPr>
                <w:sz w:val="20"/>
                <w:szCs w:val="20"/>
              </w:rPr>
              <w:t>Parlamentarismus</w:t>
            </w:r>
          </w:p>
          <w:p w:rsidR="0046557E" w:rsidRDefault="0046557E" w:rsidP="00FA7D0C">
            <w:pPr>
              <w:rPr>
                <w:sz w:val="20"/>
                <w:szCs w:val="20"/>
              </w:rPr>
            </w:pPr>
            <w:r>
              <w:rPr>
                <w:sz w:val="20"/>
                <w:szCs w:val="20"/>
              </w:rPr>
              <w:t>Znaky Habsburské vlády v českých zemích po třicetileté válce do r.</w:t>
            </w:r>
            <w:r w:rsidR="00B1358C">
              <w:rPr>
                <w:sz w:val="20"/>
                <w:szCs w:val="20"/>
              </w:rPr>
              <w:t xml:space="preserve"> </w:t>
            </w:r>
            <w:r>
              <w:rPr>
                <w:sz w:val="20"/>
                <w:szCs w:val="20"/>
              </w:rPr>
              <w:t>1740</w:t>
            </w:r>
          </w:p>
          <w:p w:rsidR="0046557E" w:rsidRDefault="0046557E" w:rsidP="00FA7D0C">
            <w:pPr>
              <w:rPr>
                <w:sz w:val="20"/>
                <w:szCs w:val="20"/>
              </w:rPr>
            </w:pPr>
            <w:r>
              <w:rPr>
                <w:sz w:val="20"/>
                <w:szCs w:val="20"/>
              </w:rPr>
              <w:t>Osvícenský absolutismus</w:t>
            </w:r>
          </w:p>
          <w:p w:rsidR="0046557E" w:rsidRDefault="0046557E" w:rsidP="00FA7D0C">
            <w:pPr>
              <w:rPr>
                <w:sz w:val="20"/>
                <w:szCs w:val="20"/>
              </w:rPr>
            </w:pPr>
            <w:r>
              <w:rPr>
                <w:sz w:val="20"/>
                <w:szCs w:val="20"/>
              </w:rPr>
              <w:t>Vláda Marie Terezie a Josefa II.</w:t>
            </w:r>
          </w:p>
          <w:p w:rsidR="0046557E" w:rsidRDefault="0046557E" w:rsidP="00FA7D0C">
            <w:pPr>
              <w:rPr>
                <w:sz w:val="20"/>
                <w:szCs w:val="20"/>
              </w:rPr>
            </w:pPr>
          </w:p>
          <w:p w:rsidR="0046557E" w:rsidRPr="00A31EEA" w:rsidRDefault="0046557E" w:rsidP="00FA7D0C">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Baroko</w:t>
            </w:r>
          </w:p>
          <w:p w:rsidR="0046557E" w:rsidRDefault="0046557E" w:rsidP="00FA7D0C">
            <w:pPr>
              <w:rPr>
                <w:sz w:val="20"/>
                <w:szCs w:val="20"/>
              </w:rPr>
            </w:pPr>
            <w:r>
              <w:rPr>
                <w:sz w:val="20"/>
                <w:szCs w:val="20"/>
              </w:rPr>
              <w:t>Osvícenství</w:t>
            </w:r>
          </w:p>
          <w:p w:rsidR="0046557E" w:rsidRDefault="0046557E" w:rsidP="00FA7D0C">
            <w:pPr>
              <w:rPr>
                <w:sz w:val="20"/>
                <w:szCs w:val="20"/>
              </w:rPr>
            </w:pPr>
            <w:r>
              <w:rPr>
                <w:sz w:val="20"/>
                <w:szCs w:val="20"/>
              </w:rPr>
              <w:t>Klasicismus (empír)</w:t>
            </w:r>
          </w:p>
          <w:p w:rsidR="0046557E" w:rsidRDefault="0046557E" w:rsidP="00FA7D0C">
            <w:pPr>
              <w:rPr>
                <w:sz w:val="20"/>
                <w:szCs w:val="20"/>
              </w:rPr>
            </w:pPr>
            <w:r>
              <w:rPr>
                <w:sz w:val="20"/>
                <w:szCs w:val="20"/>
              </w:rPr>
              <w:t>Romantismus</w:t>
            </w:r>
          </w:p>
          <w:p w:rsidR="0046557E" w:rsidRDefault="0046557E" w:rsidP="00FA7D0C">
            <w:pPr>
              <w:rPr>
                <w:sz w:val="20"/>
                <w:szCs w:val="20"/>
              </w:rPr>
            </w:pPr>
            <w:r>
              <w:rPr>
                <w:sz w:val="20"/>
                <w:szCs w:val="20"/>
              </w:rPr>
              <w:t>Historismus</w:t>
            </w:r>
          </w:p>
          <w:p w:rsidR="0046557E" w:rsidRDefault="0046557E" w:rsidP="00FA7D0C">
            <w:pPr>
              <w:rPr>
                <w:sz w:val="20"/>
                <w:szCs w:val="20"/>
              </w:rPr>
            </w:pPr>
            <w:r>
              <w:rPr>
                <w:sz w:val="20"/>
                <w:szCs w:val="20"/>
              </w:rPr>
              <w:t>Secese</w:t>
            </w:r>
          </w:p>
          <w:p w:rsidR="0046557E" w:rsidRDefault="00B1358C" w:rsidP="00FA7D0C">
            <w:pPr>
              <w:rPr>
                <w:sz w:val="20"/>
                <w:szCs w:val="20"/>
              </w:rPr>
            </w:pPr>
            <w:r>
              <w:rPr>
                <w:sz w:val="20"/>
                <w:szCs w:val="20"/>
              </w:rPr>
              <w:t>Moderna</w:t>
            </w:r>
          </w:p>
          <w:p w:rsidR="0046557E" w:rsidRDefault="0046557E" w:rsidP="00FA7D0C">
            <w:pPr>
              <w:rPr>
                <w:sz w:val="20"/>
                <w:szCs w:val="20"/>
              </w:rPr>
            </w:pPr>
            <w:r>
              <w:rPr>
                <w:sz w:val="20"/>
                <w:szCs w:val="20"/>
              </w:rPr>
              <w:t>Průmyslová revoluce</w:t>
            </w:r>
          </w:p>
          <w:p w:rsidR="0046557E" w:rsidRDefault="0046557E" w:rsidP="00FA7D0C">
            <w:pPr>
              <w:rPr>
                <w:sz w:val="20"/>
                <w:szCs w:val="20"/>
              </w:rPr>
            </w:pPr>
          </w:p>
          <w:p w:rsidR="0046557E" w:rsidRDefault="0046557E" w:rsidP="00FA7D0C">
            <w:pPr>
              <w:rPr>
                <w:sz w:val="20"/>
                <w:szCs w:val="20"/>
              </w:rPr>
            </w:pPr>
            <w:r>
              <w:rPr>
                <w:sz w:val="20"/>
                <w:szCs w:val="20"/>
              </w:rPr>
              <w:t>Vznik USA</w:t>
            </w:r>
          </w:p>
          <w:p w:rsidR="0046557E" w:rsidRDefault="0046557E" w:rsidP="00FA7D0C">
            <w:pPr>
              <w:rPr>
                <w:sz w:val="20"/>
                <w:szCs w:val="20"/>
              </w:rPr>
            </w:pPr>
            <w:r>
              <w:rPr>
                <w:sz w:val="20"/>
                <w:szCs w:val="20"/>
              </w:rPr>
              <w:t>USA a Velká Británie</w:t>
            </w:r>
          </w:p>
          <w:p w:rsidR="0046557E" w:rsidRDefault="0046557E" w:rsidP="00FA7D0C">
            <w:pPr>
              <w:rPr>
                <w:sz w:val="20"/>
                <w:szCs w:val="20"/>
              </w:rPr>
            </w:pPr>
          </w:p>
          <w:p w:rsidR="0046557E" w:rsidRDefault="0046557E" w:rsidP="00FA7D0C">
            <w:pPr>
              <w:rPr>
                <w:sz w:val="20"/>
                <w:szCs w:val="20"/>
              </w:rPr>
            </w:pPr>
            <w:r>
              <w:rPr>
                <w:sz w:val="20"/>
                <w:szCs w:val="20"/>
              </w:rPr>
              <w:t>Francouzská revoluce a Napoleon I.</w:t>
            </w:r>
          </w:p>
          <w:p w:rsidR="0046557E" w:rsidRDefault="0046557E" w:rsidP="00FA7D0C">
            <w:pPr>
              <w:rPr>
                <w:sz w:val="20"/>
                <w:szCs w:val="20"/>
              </w:rPr>
            </w:pPr>
            <w:r>
              <w:rPr>
                <w:sz w:val="20"/>
                <w:szCs w:val="20"/>
              </w:rPr>
              <w:t>Vídeňský kongres po napoleonských válkách (politické, sociální, kulturní důsledky a změny)</w:t>
            </w:r>
          </w:p>
          <w:p w:rsidR="0046557E" w:rsidRDefault="0046557E" w:rsidP="00FA7D0C">
            <w:pPr>
              <w:rPr>
                <w:sz w:val="20"/>
                <w:szCs w:val="20"/>
              </w:rPr>
            </w:pPr>
          </w:p>
          <w:p w:rsidR="0046557E" w:rsidRDefault="0046557E" w:rsidP="00FA7D0C">
            <w:pPr>
              <w:rPr>
                <w:sz w:val="20"/>
                <w:szCs w:val="20"/>
              </w:rPr>
            </w:pPr>
            <w:r>
              <w:rPr>
                <w:sz w:val="20"/>
                <w:szCs w:val="20"/>
              </w:rPr>
              <w:t>Habsburská monarchie a české země v 1. polovině 19.</w:t>
            </w:r>
            <w:r w:rsidR="00B1358C">
              <w:rPr>
                <w:sz w:val="20"/>
                <w:szCs w:val="20"/>
              </w:rPr>
              <w:t xml:space="preserve"> </w:t>
            </w:r>
            <w:r>
              <w:rPr>
                <w:sz w:val="20"/>
                <w:szCs w:val="20"/>
              </w:rPr>
              <w:t>stol</w:t>
            </w:r>
            <w:r w:rsidR="00B1358C">
              <w:rPr>
                <w:sz w:val="20"/>
                <w:szCs w:val="20"/>
              </w:rPr>
              <w:t>etí</w:t>
            </w:r>
          </w:p>
          <w:p w:rsidR="0046557E" w:rsidRDefault="0046557E" w:rsidP="00FA7D0C">
            <w:pPr>
              <w:rPr>
                <w:sz w:val="20"/>
                <w:szCs w:val="20"/>
              </w:rPr>
            </w:pPr>
          </w:p>
          <w:p w:rsidR="0046557E" w:rsidRDefault="0046557E" w:rsidP="00FA7D0C">
            <w:pPr>
              <w:rPr>
                <w:sz w:val="20"/>
                <w:szCs w:val="20"/>
              </w:rPr>
            </w:pPr>
            <w:r>
              <w:rPr>
                <w:sz w:val="20"/>
                <w:szCs w:val="20"/>
              </w:rPr>
              <w:t>České národní obrození (ČNO)</w:t>
            </w:r>
          </w:p>
          <w:p w:rsidR="0046557E" w:rsidRDefault="0046557E" w:rsidP="00FA7D0C">
            <w:pPr>
              <w:rPr>
                <w:sz w:val="20"/>
                <w:szCs w:val="20"/>
              </w:rPr>
            </w:pPr>
            <w:r>
              <w:rPr>
                <w:sz w:val="20"/>
                <w:szCs w:val="20"/>
              </w:rPr>
              <w:t>Osobnost T.</w:t>
            </w:r>
            <w:r w:rsidR="00C21BB9">
              <w:rPr>
                <w:sz w:val="20"/>
                <w:szCs w:val="20"/>
              </w:rPr>
              <w:t xml:space="preserve"> </w:t>
            </w:r>
            <w:r>
              <w:rPr>
                <w:sz w:val="20"/>
                <w:szCs w:val="20"/>
              </w:rPr>
              <w:t>G.</w:t>
            </w:r>
            <w:r w:rsidR="00C21BB9">
              <w:rPr>
                <w:sz w:val="20"/>
                <w:szCs w:val="20"/>
              </w:rPr>
              <w:t xml:space="preserve"> </w:t>
            </w:r>
            <w:r>
              <w:rPr>
                <w:sz w:val="20"/>
                <w:szCs w:val="20"/>
              </w:rPr>
              <w:t>Masaryka</w:t>
            </w:r>
          </w:p>
          <w:p w:rsidR="0046557E" w:rsidRDefault="0046557E" w:rsidP="00FA7D0C">
            <w:pPr>
              <w:rPr>
                <w:sz w:val="20"/>
                <w:szCs w:val="20"/>
              </w:rPr>
            </w:pPr>
          </w:p>
          <w:p w:rsidR="0046557E" w:rsidRDefault="0046557E" w:rsidP="00FA7D0C">
            <w:pPr>
              <w:rPr>
                <w:sz w:val="20"/>
                <w:szCs w:val="20"/>
              </w:rPr>
            </w:pPr>
            <w:r>
              <w:rPr>
                <w:sz w:val="20"/>
                <w:szCs w:val="20"/>
              </w:rPr>
              <w:t>Pražské jaro 1848</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r>
              <w:rPr>
                <w:sz w:val="20"/>
                <w:szCs w:val="20"/>
              </w:rPr>
              <w:t>Sociální skupiny na okraji společnosti 19. století a jejich zápas za rovnoprávnost.</w:t>
            </w:r>
          </w:p>
          <w:p w:rsidR="0046557E" w:rsidRDefault="0046557E" w:rsidP="00FA7D0C">
            <w:pPr>
              <w:rPr>
                <w:sz w:val="20"/>
                <w:szCs w:val="20"/>
              </w:rPr>
            </w:pPr>
          </w:p>
          <w:p w:rsidR="0046557E" w:rsidRDefault="0046557E" w:rsidP="00FA7D0C">
            <w:pPr>
              <w:rPr>
                <w:sz w:val="20"/>
                <w:szCs w:val="20"/>
              </w:rPr>
            </w:pPr>
            <w:r>
              <w:rPr>
                <w:sz w:val="20"/>
                <w:szCs w:val="20"/>
              </w:rPr>
              <w:t>Revoluce 19. století</w:t>
            </w:r>
          </w:p>
          <w:p w:rsidR="0046557E" w:rsidRDefault="0046557E" w:rsidP="00FA7D0C">
            <w:pPr>
              <w:rPr>
                <w:sz w:val="20"/>
                <w:szCs w:val="20"/>
              </w:rPr>
            </w:pPr>
            <w:r>
              <w:rPr>
                <w:sz w:val="20"/>
                <w:szCs w:val="20"/>
              </w:rPr>
              <w:t>Revoluční rok 1848 v Evropě (Itálie, Francie, Německo, Rakousko)</w:t>
            </w:r>
          </w:p>
          <w:p w:rsidR="0046557E" w:rsidRDefault="0046557E" w:rsidP="00FA7D0C">
            <w:pPr>
              <w:rPr>
                <w:sz w:val="20"/>
                <w:szCs w:val="20"/>
              </w:rPr>
            </w:pPr>
          </w:p>
          <w:p w:rsidR="0046557E" w:rsidRDefault="0046557E" w:rsidP="00FA7D0C">
            <w:pPr>
              <w:rPr>
                <w:sz w:val="20"/>
                <w:szCs w:val="20"/>
              </w:rPr>
            </w:pPr>
            <w:r>
              <w:rPr>
                <w:sz w:val="20"/>
                <w:szCs w:val="20"/>
              </w:rPr>
              <w:t>Politické proudy</w:t>
            </w:r>
          </w:p>
          <w:p w:rsidR="0046557E" w:rsidRDefault="0046557E" w:rsidP="00FA7D0C">
            <w:pPr>
              <w:rPr>
                <w:sz w:val="20"/>
                <w:szCs w:val="20"/>
              </w:rPr>
            </w:pPr>
          </w:p>
          <w:p w:rsidR="0046557E" w:rsidRDefault="0046557E" w:rsidP="00FA7D0C">
            <w:pPr>
              <w:rPr>
                <w:sz w:val="20"/>
                <w:szCs w:val="20"/>
              </w:rPr>
            </w:pPr>
            <w:r>
              <w:rPr>
                <w:sz w:val="20"/>
                <w:szCs w:val="20"/>
              </w:rPr>
              <w:t>Politické strany</w:t>
            </w:r>
          </w:p>
          <w:p w:rsidR="0046557E" w:rsidRDefault="0046557E" w:rsidP="00FA7D0C">
            <w:pPr>
              <w:rPr>
                <w:sz w:val="20"/>
                <w:szCs w:val="20"/>
              </w:rPr>
            </w:pPr>
          </w:p>
          <w:p w:rsidR="0046557E" w:rsidRDefault="0046557E" w:rsidP="00FA7D0C">
            <w:pPr>
              <w:rPr>
                <w:sz w:val="20"/>
                <w:szCs w:val="20"/>
              </w:rPr>
            </w:pPr>
            <w:r>
              <w:rPr>
                <w:sz w:val="20"/>
                <w:szCs w:val="20"/>
              </w:rPr>
              <w:t>Rozklad Osmanské říše a změny na Balkáně.</w:t>
            </w:r>
          </w:p>
          <w:p w:rsidR="0046557E" w:rsidRDefault="0046557E" w:rsidP="00FA7D0C">
            <w:pPr>
              <w:rPr>
                <w:sz w:val="20"/>
                <w:szCs w:val="20"/>
              </w:rPr>
            </w:pPr>
          </w:p>
          <w:p w:rsidR="0046557E" w:rsidRDefault="0046557E" w:rsidP="00FA7D0C">
            <w:pPr>
              <w:rPr>
                <w:sz w:val="20"/>
                <w:szCs w:val="20"/>
              </w:rPr>
            </w:pPr>
            <w:r>
              <w:rPr>
                <w:sz w:val="20"/>
                <w:szCs w:val="20"/>
              </w:rPr>
              <w:t>České země v 2. pol. 19. století</w:t>
            </w:r>
          </w:p>
          <w:p w:rsidR="0046557E" w:rsidRDefault="0046557E" w:rsidP="00FA7D0C">
            <w:pPr>
              <w:rPr>
                <w:sz w:val="20"/>
                <w:szCs w:val="20"/>
              </w:rPr>
            </w:pPr>
            <w:r>
              <w:rPr>
                <w:sz w:val="20"/>
                <w:szCs w:val="20"/>
              </w:rPr>
              <w:t>Vznik Rakouska-Uherska</w:t>
            </w:r>
          </w:p>
          <w:p w:rsidR="0046557E" w:rsidRDefault="0046557E" w:rsidP="00FA7D0C">
            <w:pPr>
              <w:rPr>
                <w:sz w:val="20"/>
                <w:szCs w:val="20"/>
              </w:rPr>
            </w:pPr>
            <w:r>
              <w:rPr>
                <w:sz w:val="20"/>
                <w:szCs w:val="20"/>
              </w:rPr>
              <w:t>Srovnání jednotlivých evropských velmocí</w:t>
            </w:r>
          </w:p>
          <w:p w:rsidR="0046557E" w:rsidRDefault="0046557E" w:rsidP="00FA7D0C">
            <w:pPr>
              <w:rPr>
                <w:sz w:val="20"/>
                <w:szCs w:val="20"/>
              </w:rPr>
            </w:pPr>
            <w:r>
              <w:rPr>
                <w:sz w:val="20"/>
                <w:szCs w:val="20"/>
              </w:rPr>
              <w:t>Pozice Rakousko-Uherska mezi velmocemi</w:t>
            </w:r>
          </w:p>
          <w:p w:rsidR="0046557E" w:rsidRDefault="0046557E" w:rsidP="00FA7D0C">
            <w:pPr>
              <w:rPr>
                <w:sz w:val="20"/>
                <w:szCs w:val="20"/>
              </w:rPr>
            </w:pPr>
            <w:r>
              <w:rPr>
                <w:sz w:val="20"/>
                <w:szCs w:val="20"/>
              </w:rPr>
              <w:t>Koloniální panství velmocí</w:t>
            </w:r>
          </w:p>
          <w:p w:rsidR="0046557E" w:rsidRDefault="0046557E"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FA7D0C">
            <w:pPr>
              <w:rPr>
                <w:sz w:val="20"/>
                <w:szCs w:val="20"/>
              </w:rPr>
            </w:pPr>
          </w:p>
          <w:p w:rsidR="002D5820" w:rsidRDefault="002D5820" w:rsidP="002D5820">
            <w:pPr>
              <w:rPr>
                <w:sz w:val="20"/>
                <w:szCs w:val="20"/>
              </w:rPr>
            </w:pPr>
            <w:r>
              <w:rPr>
                <w:sz w:val="20"/>
                <w:szCs w:val="20"/>
              </w:rPr>
              <w:t>1. světová válka</w:t>
            </w:r>
          </w:p>
          <w:p w:rsidR="002D5820" w:rsidRDefault="002D5820" w:rsidP="002D5820">
            <w:pPr>
              <w:rPr>
                <w:sz w:val="20"/>
                <w:szCs w:val="20"/>
              </w:rPr>
            </w:pPr>
          </w:p>
          <w:p w:rsidR="0046557E" w:rsidRDefault="0046557E" w:rsidP="00584A25">
            <w:pPr>
              <w:rPr>
                <w:sz w:val="20"/>
                <w:szCs w:val="20"/>
              </w:rPr>
            </w:pPr>
          </w:p>
        </w:tc>
        <w:tc>
          <w:tcPr>
            <w:tcW w:w="2694" w:type="dxa"/>
          </w:tcPr>
          <w:p w:rsidR="0046557E" w:rsidRDefault="0046557E" w:rsidP="00FA7D0C">
            <w:pPr>
              <w:rPr>
                <w:sz w:val="20"/>
                <w:szCs w:val="20"/>
              </w:rPr>
            </w:pPr>
            <w:r>
              <w:rPr>
                <w:sz w:val="20"/>
                <w:szCs w:val="20"/>
              </w:rPr>
              <w:t>VDO - Formy participace občanů v politickém životě (</w:t>
            </w:r>
            <w:r w:rsidR="005A33A6">
              <w:rPr>
                <w:sz w:val="20"/>
                <w:szCs w:val="20"/>
              </w:rPr>
              <w:t xml:space="preserve">porovnání </w:t>
            </w:r>
            <w:r>
              <w:rPr>
                <w:sz w:val="20"/>
                <w:szCs w:val="20"/>
              </w:rPr>
              <w:t>volebních systémů, rozšiřování okruhu voličů a volebního práva)</w:t>
            </w:r>
          </w:p>
          <w:p w:rsidR="0046557E" w:rsidRDefault="0046557E" w:rsidP="00FA7D0C">
            <w:pPr>
              <w:rPr>
                <w:sz w:val="20"/>
                <w:szCs w:val="20"/>
              </w:rPr>
            </w:pPr>
          </w:p>
          <w:p w:rsidR="0046557E" w:rsidRDefault="0046557E" w:rsidP="00FA7D0C">
            <w:pPr>
              <w:rPr>
                <w:sz w:val="20"/>
                <w:szCs w:val="20"/>
              </w:rPr>
            </w:pPr>
          </w:p>
          <w:p w:rsidR="00B1358C" w:rsidRDefault="00B1358C" w:rsidP="00B1358C">
            <w:pPr>
              <w:rPr>
                <w:sz w:val="20"/>
                <w:szCs w:val="20"/>
              </w:rPr>
            </w:pPr>
            <w:r>
              <w:rPr>
                <w:sz w:val="20"/>
                <w:szCs w:val="20"/>
              </w:rPr>
              <w:t>Historická exkurze (</w:t>
            </w:r>
            <w:r w:rsidR="00FF3B10">
              <w:rPr>
                <w:sz w:val="20"/>
                <w:szCs w:val="20"/>
              </w:rPr>
              <w:t>prohlídka</w:t>
            </w:r>
            <w:r>
              <w:rPr>
                <w:sz w:val="20"/>
                <w:szCs w:val="20"/>
              </w:rPr>
              <w:t xml:space="preserve"> </w:t>
            </w:r>
            <w:r w:rsidR="00CD22C3">
              <w:rPr>
                <w:sz w:val="20"/>
                <w:szCs w:val="20"/>
              </w:rPr>
              <w:t>regionálního</w:t>
            </w:r>
            <w:r w:rsidR="00FF3B10">
              <w:rPr>
                <w:sz w:val="20"/>
                <w:szCs w:val="20"/>
              </w:rPr>
              <w:t xml:space="preserve"> </w:t>
            </w:r>
            <w:r w:rsidR="00CD22C3">
              <w:rPr>
                <w:sz w:val="20"/>
                <w:szCs w:val="20"/>
              </w:rPr>
              <w:t xml:space="preserve">muzea nebo </w:t>
            </w:r>
            <w:r>
              <w:rPr>
                <w:sz w:val="20"/>
                <w:szCs w:val="20"/>
              </w:rPr>
              <w:t>zámku</w:t>
            </w:r>
            <w:r w:rsidR="00CD22C3">
              <w:rPr>
                <w:sz w:val="20"/>
                <w:szCs w:val="20"/>
              </w:rPr>
              <w:t xml:space="preserve"> související s historickým obdobím)</w:t>
            </w:r>
          </w:p>
          <w:p w:rsidR="0046557E" w:rsidRDefault="0046557E" w:rsidP="00FA7D0C">
            <w:pPr>
              <w:rPr>
                <w:sz w:val="20"/>
                <w:szCs w:val="20"/>
              </w:rPr>
            </w:pPr>
          </w:p>
          <w:p w:rsidR="00D7447C" w:rsidRDefault="00D7447C" w:rsidP="00FA7D0C">
            <w:pPr>
              <w:rPr>
                <w:sz w:val="20"/>
                <w:szCs w:val="20"/>
              </w:rPr>
            </w:pPr>
          </w:p>
          <w:p w:rsidR="001536FA" w:rsidRDefault="00B1358C" w:rsidP="00FA7D0C">
            <w:pPr>
              <w:rPr>
                <w:sz w:val="20"/>
                <w:szCs w:val="20"/>
              </w:rPr>
            </w:pPr>
            <w:r>
              <w:rPr>
                <w:sz w:val="20"/>
                <w:szCs w:val="20"/>
              </w:rPr>
              <w:t>Vv - umělecké slohy, dějiny umění: baroko, klasicismus a empír, romantismus, secese, moderna</w:t>
            </w:r>
          </w:p>
          <w:p w:rsidR="0046557E" w:rsidRDefault="0046557E" w:rsidP="00FA7D0C">
            <w:pPr>
              <w:rPr>
                <w:sz w:val="20"/>
                <w:szCs w:val="20"/>
              </w:rPr>
            </w:pPr>
          </w:p>
          <w:p w:rsidR="00B1358C" w:rsidRDefault="00B1358C" w:rsidP="00FA7D0C">
            <w:pPr>
              <w:rPr>
                <w:sz w:val="20"/>
                <w:szCs w:val="20"/>
              </w:rPr>
            </w:pPr>
          </w:p>
          <w:p w:rsidR="00B1358C" w:rsidRDefault="00B1358C" w:rsidP="00FA7D0C">
            <w:pPr>
              <w:rPr>
                <w:sz w:val="20"/>
                <w:szCs w:val="20"/>
              </w:rPr>
            </w:pPr>
          </w:p>
          <w:p w:rsidR="0046557E" w:rsidRDefault="0046557E" w:rsidP="00FA7D0C">
            <w:pPr>
              <w:rPr>
                <w:sz w:val="20"/>
                <w:szCs w:val="20"/>
              </w:rPr>
            </w:pPr>
          </w:p>
          <w:p w:rsidR="0046557E" w:rsidRDefault="0046557E" w:rsidP="00FA7D0C">
            <w:pPr>
              <w:rPr>
                <w:sz w:val="20"/>
                <w:szCs w:val="20"/>
              </w:rPr>
            </w:pPr>
          </w:p>
          <w:p w:rsidR="00B34F17" w:rsidRDefault="00B34F17" w:rsidP="00FA7D0C">
            <w:pPr>
              <w:rPr>
                <w:sz w:val="20"/>
                <w:szCs w:val="20"/>
              </w:rPr>
            </w:pPr>
          </w:p>
          <w:p w:rsidR="00B34F17" w:rsidRDefault="00B34F17" w:rsidP="00FA7D0C">
            <w:pPr>
              <w:rPr>
                <w:sz w:val="20"/>
                <w:szCs w:val="20"/>
              </w:rPr>
            </w:pPr>
          </w:p>
          <w:p w:rsidR="0046557E" w:rsidRDefault="0046557E" w:rsidP="00FA7D0C">
            <w:pPr>
              <w:rPr>
                <w:sz w:val="20"/>
                <w:szCs w:val="20"/>
              </w:rPr>
            </w:pPr>
            <w:r>
              <w:rPr>
                <w:sz w:val="20"/>
                <w:szCs w:val="20"/>
              </w:rPr>
              <w:t>VDO - Občan, občanská společnost a stát (</w:t>
            </w:r>
            <w:r w:rsidR="005A33A6">
              <w:rPr>
                <w:sz w:val="20"/>
                <w:szCs w:val="20"/>
              </w:rPr>
              <w:t>projekt Francouzská revoluce</w:t>
            </w:r>
            <w:r>
              <w:rPr>
                <w:sz w:val="20"/>
                <w:szCs w:val="20"/>
              </w:rPr>
              <w:t>, principy demokratického systému)</w:t>
            </w:r>
          </w:p>
          <w:p w:rsidR="005A33A6" w:rsidRDefault="005A33A6" w:rsidP="00FA7D0C">
            <w:pPr>
              <w:rPr>
                <w:sz w:val="20"/>
                <w:szCs w:val="20"/>
              </w:rPr>
            </w:pPr>
          </w:p>
          <w:p w:rsidR="005A33A6" w:rsidRPr="00B34F17" w:rsidRDefault="00B34F17" w:rsidP="00FA7D0C">
            <w:pPr>
              <w:rPr>
                <w:sz w:val="20"/>
                <w:szCs w:val="20"/>
              </w:rPr>
            </w:pPr>
            <w:r>
              <w:rPr>
                <w:sz w:val="20"/>
                <w:szCs w:val="20"/>
              </w:rPr>
              <w:t xml:space="preserve">VKM Jsme Evropané Klíčové mezníky evropské historie - pokus o mocenské sjednocení shora - </w:t>
            </w:r>
            <w:r w:rsidRPr="00B34F17">
              <w:rPr>
                <w:sz w:val="20"/>
                <w:szCs w:val="20"/>
              </w:rPr>
              <w:t>sjednocení Itálie a Německa)</w:t>
            </w:r>
          </w:p>
          <w:p w:rsidR="005A33A6" w:rsidRDefault="005A33A6" w:rsidP="00FA7D0C">
            <w:pPr>
              <w:rPr>
                <w:sz w:val="20"/>
                <w:szCs w:val="20"/>
              </w:rPr>
            </w:pPr>
          </w:p>
          <w:p w:rsidR="0046557E" w:rsidRDefault="0046557E" w:rsidP="00FA7D0C">
            <w:pPr>
              <w:rPr>
                <w:sz w:val="20"/>
                <w:szCs w:val="20"/>
              </w:rPr>
            </w:pPr>
            <w:r>
              <w:rPr>
                <w:sz w:val="20"/>
                <w:szCs w:val="20"/>
              </w:rPr>
              <w:t xml:space="preserve">MUL - Kulturní diference (rozdíl mezi životem </w:t>
            </w:r>
            <w:r w:rsidR="00B1358C">
              <w:rPr>
                <w:sz w:val="20"/>
                <w:szCs w:val="20"/>
              </w:rPr>
              <w:t xml:space="preserve">indiánů a bílých přistěhovalců </w:t>
            </w:r>
            <w:r>
              <w:rPr>
                <w:sz w:val="20"/>
                <w:szCs w:val="20"/>
              </w:rPr>
              <w:t>v USA)</w:t>
            </w:r>
          </w:p>
          <w:p w:rsidR="0046557E" w:rsidRDefault="0046557E" w:rsidP="00FA7D0C">
            <w:pPr>
              <w:rPr>
                <w:sz w:val="20"/>
                <w:szCs w:val="20"/>
              </w:rPr>
            </w:pPr>
          </w:p>
          <w:p w:rsidR="0046557E" w:rsidRDefault="0046557E" w:rsidP="00FA7D0C">
            <w:pPr>
              <w:rPr>
                <w:sz w:val="20"/>
                <w:szCs w:val="20"/>
              </w:rPr>
            </w:pPr>
          </w:p>
          <w:p w:rsidR="00B1358C" w:rsidRDefault="00B1358C" w:rsidP="00FA7D0C">
            <w:pPr>
              <w:rPr>
                <w:sz w:val="20"/>
                <w:szCs w:val="20"/>
              </w:rPr>
            </w:pPr>
          </w:p>
          <w:p w:rsidR="00B1358C" w:rsidRDefault="00B1358C" w:rsidP="00FA7D0C">
            <w:pPr>
              <w:rPr>
                <w:sz w:val="20"/>
                <w:szCs w:val="20"/>
              </w:rPr>
            </w:pPr>
          </w:p>
          <w:p w:rsidR="0046557E" w:rsidRDefault="0046557E" w:rsidP="00FA7D0C">
            <w:pPr>
              <w:rPr>
                <w:sz w:val="20"/>
                <w:szCs w:val="20"/>
              </w:rPr>
            </w:pPr>
            <w:r>
              <w:rPr>
                <w:sz w:val="20"/>
                <w:szCs w:val="20"/>
              </w:rPr>
              <w:t>MED Fungov</w:t>
            </w:r>
            <w:r w:rsidR="00B34F17">
              <w:rPr>
                <w:sz w:val="20"/>
                <w:szCs w:val="20"/>
              </w:rPr>
              <w:t>ání a vliv médií (v</w:t>
            </w:r>
            <w:r>
              <w:rPr>
                <w:sz w:val="20"/>
                <w:szCs w:val="20"/>
              </w:rPr>
              <w:t>liv na politický a kulturní život – „boj o rukopisy  a hilsneriáda“</w:t>
            </w:r>
            <w:r w:rsidR="00B34F17">
              <w:rPr>
                <w:sz w:val="20"/>
                <w:szCs w:val="20"/>
              </w:rPr>
              <w:t>-prezentace-referáty)</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B34F17" w:rsidRDefault="00B34F17" w:rsidP="00FA7D0C">
            <w:pPr>
              <w:rPr>
                <w:sz w:val="20"/>
                <w:szCs w:val="20"/>
              </w:rPr>
            </w:pPr>
          </w:p>
          <w:p w:rsidR="0046557E" w:rsidRDefault="0046557E" w:rsidP="00FA7D0C">
            <w:pPr>
              <w:rPr>
                <w:sz w:val="20"/>
                <w:szCs w:val="20"/>
              </w:rPr>
            </w:pPr>
            <w:r>
              <w:rPr>
                <w:sz w:val="20"/>
                <w:szCs w:val="20"/>
              </w:rPr>
              <w:t>VDO Občan, občanská společnost a stát.</w:t>
            </w:r>
          </w:p>
          <w:p w:rsidR="0046557E" w:rsidRDefault="00B34F17" w:rsidP="00FA7D0C">
            <w:pPr>
              <w:rPr>
                <w:sz w:val="20"/>
                <w:szCs w:val="20"/>
              </w:rPr>
            </w:pPr>
            <w:r>
              <w:rPr>
                <w:sz w:val="20"/>
                <w:szCs w:val="20"/>
              </w:rPr>
              <w:t>(</w:t>
            </w:r>
            <w:r w:rsidR="0046557E">
              <w:rPr>
                <w:sz w:val="20"/>
                <w:szCs w:val="20"/>
              </w:rPr>
              <w:t xml:space="preserve">Principy soužití s minoritami </w:t>
            </w:r>
            <w:r>
              <w:rPr>
                <w:sz w:val="20"/>
                <w:szCs w:val="20"/>
              </w:rPr>
              <w:t xml:space="preserve">a </w:t>
            </w:r>
            <w:r w:rsidR="0046557E">
              <w:rPr>
                <w:sz w:val="20"/>
                <w:szCs w:val="20"/>
              </w:rPr>
              <w:t>respekt k</w:t>
            </w:r>
            <w:r>
              <w:rPr>
                <w:sz w:val="20"/>
                <w:szCs w:val="20"/>
              </w:rPr>
              <w:t> </w:t>
            </w:r>
            <w:r w:rsidR="0046557E">
              <w:rPr>
                <w:sz w:val="20"/>
                <w:szCs w:val="20"/>
              </w:rPr>
              <w:t>identitám</w:t>
            </w:r>
            <w:r>
              <w:rPr>
                <w:sz w:val="20"/>
                <w:szCs w:val="20"/>
              </w:rPr>
              <w:t xml:space="preserve"> na příkladu menšin v RU a vztahu Čechů k rakouské monarchii</w:t>
            </w:r>
            <w:r w:rsidR="0046557E">
              <w:rPr>
                <w:sz w:val="20"/>
                <w:szCs w:val="20"/>
              </w:rPr>
              <w:t>)</w:t>
            </w: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B1358C">
            <w:pPr>
              <w:rPr>
                <w:sz w:val="20"/>
                <w:szCs w:val="20"/>
              </w:rPr>
            </w:pPr>
          </w:p>
        </w:tc>
      </w:tr>
    </w:tbl>
    <w:p w:rsidR="0046557E" w:rsidRDefault="0046557E" w:rsidP="0046557E">
      <w:pPr>
        <w:rPr>
          <w:sz w:val="20"/>
          <w:szCs w:val="20"/>
        </w:rPr>
      </w:pPr>
    </w:p>
    <w:p w:rsidR="0046557E" w:rsidRDefault="0046557E" w:rsidP="0046557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321"/>
        <w:gridCol w:w="3900"/>
        <w:gridCol w:w="2694"/>
      </w:tblGrid>
      <w:tr w:rsidR="0046557E" w:rsidTr="00FA7D0C">
        <w:tc>
          <w:tcPr>
            <w:tcW w:w="14142" w:type="dxa"/>
            <w:gridSpan w:val="4"/>
          </w:tcPr>
          <w:p w:rsidR="0046557E" w:rsidRDefault="00465193" w:rsidP="00465193">
            <w:pPr>
              <w:jc w:val="center"/>
              <w:rPr>
                <w:b/>
                <w:bCs/>
                <w:sz w:val="28"/>
                <w:szCs w:val="28"/>
              </w:rPr>
            </w:pPr>
            <w:r>
              <w:rPr>
                <w:b/>
                <w:bCs/>
                <w:sz w:val="28"/>
                <w:szCs w:val="28"/>
              </w:rPr>
              <w:t>DĚJEPIS IX</w:t>
            </w:r>
            <w:r w:rsidR="0046557E">
              <w:rPr>
                <w:b/>
                <w:bCs/>
                <w:sz w:val="28"/>
                <w:szCs w:val="28"/>
              </w:rPr>
              <w:t xml:space="preserve">. </w:t>
            </w:r>
            <w:r>
              <w:rPr>
                <w:b/>
                <w:bCs/>
                <w:sz w:val="28"/>
                <w:szCs w:val="28"/>
              </w:rPr>
              <w:t>ROČNÍK</w:t>
            </w:r>
          </w:p>
        </w:tc>
      </w:tr>
      <w:tr w:rsidR="0046557E" w:rsidTr="001D485C">
        <w:tc>
          <w:tcPr>
            <w:tcW w:w="3227" w:type="dxa"/>
          </w:tcPr>
          <w:p w:rsidR="0046557E" w:rsidRDefault="0046557E" w:rsidP="00FA7D0C">
            <w:pPr>
              <w:rPr>
                <w:b/>
                <w:bCs/>
                <w:sz w:val="20"/>
                <w:szCs w:val="20"/>
              </w:rPr>
            </w:pPr>
            <w:r w:rsidRPr="001541BD">
              <w:rPr>
                <w:b/>
                <w:bCs/>
                <w:sz w:val="20"/>
                <w:szCs w:val="20"/>
              </w:rPr>
              <w:t>Očekávané výstupy z RVP ZV</w:t>
            </w:r>
          </w:p>
          <w:p w:rsidR="00465193" w:rsidRPr="001541BD" w:rsidRDefault="00465193" w:rsidP="00FA7D0C">
            <w:pPr>
              <w:rPr>
                <w:b/>
                <w:bCs/>
                <w:sz w:val="20"/>
                <w:szCs w:val="20"/>
              </w:rPr>
            </w:pPr>
            <w:r>
              <w:rPr>
                <w:b/>
                <w:bCs/>
                <w:sz w:val="20"/>
                <w:szCs w:val="20"/>
              </w:rPr>
              <w:t>Žák:</w:t>
            </w:r>
          </w:p>
        </w:tc>
        <w:tc>
          <w:tcPr>
            <w:tcW w:w="4321" w:type="dxa"/>
          </w:tcPr>
          <w:p w:rsidR="0046557E" w:rsidRDefault="0046557E" w:rsidP="00FA7D0C">
            <w:pPr>
              <w:rPr>
                <w:b/>
                <w:bCs/>
                <w:sz w:val="20"/>
                <w:szCs w:val="20"/>
              </w:rPr>
            </w:pPr>
            <w:r w:rsidRPr="001541BD">
              <w:rPr>
                <w:b/>
                <w:bCs/>
                <w:sz w:val="20"/>
                <w:szCs w:val="20"/>
              </w:rPr>
              <w:t>Školní výstupy</w:t>
            </w:r>
          </w:p>
          <w:p w:rsidR="00465193" w:rsidRPr="001541BD" w:rsidRDefault="00465193" w:rsidP="00FA7D0C">
            <w:pPr>
              <w:rPr>
                <w:b/>
                <w:bCs/>
                <w:sz w:val="20"/>
                <w:szCs w:val="20"/>
              </w:rPr>
            </w:pPr>
            <w:r>
              <w:rPr>
                <w:b/>
                <w:bCs/>
                <w:sz w:val="20"/>
                <w:szCs w:val="20"/>
              </w:rPr>
              <w:t>Žák:</w:t>
            </w:r>
          </w:p>
        </w:tc>
        <w:tc>
          <w:tcPr>
            <w:tcW w:w="3900" w:type="dxa"/>
          </w:tcPr>
          <w:p w:rsidR="0046557E" w:rsidRPr="001541BD" w:rsidRDefault="0046557E" w:rsidP="00FA7D0C">
            <w:pPr>
              <w:rPr>
                <w:b/>
                <w:bCs/>
                <w:sz w:val="20"/>
                <w:szCs w:val="20"/>
              </w:rPr>
            </w:pPr>
            <w:r w:rsidRPr="001541BD">
              <w:rPr>
                <w:b/>
                <w:bCs/>
                <w:sz w:val="20"/>
                <w:szCs w:val="20"/>
              </w:rPr>
              <w:t>Učivo</w:t>
            </w:r>
          </w:p>
        </w:tc>
        <w:tc>
          <w:tcPr>
            <w:tcW w:w="2694" w:type="dxa"/>
          </w:tcPr>
          <w:p w:rsidR="00465193" w:rsidRDefault="0046557E" w:rsidP="00465193">
            <w:pPr>
              <w:rPr>
                <w:b/>
                <w:bCs/>
                <w:sz w:val="20"/>
                <w:szCs w:val="20"/>
              </w:rPr>
            </w:pPr>
            <w:r>
              <w:rPr>
                <w:b/>
                <w:bCs/>
                <w:sz w:val="20"/>
                <w:szCs w:val="20"/>
              </w:rPr>
              <w:t>Přesahy a vazby (průřez</w:t>
            </w:r>
            <w:r w:rsidR="00465193">
              <w:rPr>
                <w:b/>
                <w:bCs/>
                <w:sz w:val="20"/>
                <w:szCs w:val="20"/>
              </w:rPr>
              <w:t>.</w:t>
            </w:r>
            <w:r>
              <w:rPr>
                <w:b/>
                <w:bCs/>
                <w:sz w:val="20"/>
                <w:szCs w:val="20"/>
              </w:rPr>
              <w:t xml:space="preserve"> </w:t>
            </w:r>
          </w:p>
          <w:p w:rsidR="0046557E" w:rsidRPr="001541BD" w:rsidRDefault="0046557E" w:rsidP="00465193">
            <w:pPr>
              <w:rPr>
                <w:b/>
                <w:bCs/>
                <w:sz w:val="20"/>
                <w:szCs w:val="20"/>
              </w:rPr>
            </w:pPr>
            <w:r w:rsidRPr="001541BD">
              <w:rPr>
                <w:b/>
                <w:bCs/>
                <w:sz w:val="20"/>
                <w:szCs w:val="20"/>
              </w:rPr>
              <w:t>témata, mezipředm</w:t>
            </w:r>
            <w:r w:rsidR="00465193">
              <w:rPr>
                <w:b/>
                <w:bCs/>
                <w:sz w:val="20"/>
                <w:szCs w:val="20"/>
              </w:rPr>
              <w:t>.</w:t>
            </w:r>
            <w:r w:rsidRPr="001541BD">
              <w:rPr>
                <w:b/>
                <w:bCs/>
                <w:sz w:val="20"/>
                <w:szCs w:val="20"/>
              </w:rPr>
              <w:t xml:space="preserve"> vztahy)</w:t>
            </w:r>
          </w:p>
        </w:tc>
      </w:tr>
      <w:tr w:rsidR="0046557E" w:rsidTr="001D485C">
        <w:tc>
          <w:tcPr>
            <w:tcW w:w="3227" w:type="dxa"/>
          </w:tcPr>
          <w:p w:rsidR="00BE17B5" w:rsidRDefault="00BE17B5" w:rsidP="00BE17B5">
            <w:pPr>
              <w:rPr>
                <w:sz w:val="20"/>
                <w:szCs w:val="20"/>
              </w:rPr>
            </w:pPr>
            <w:r>
              <w:rPr>
                <w:sz w:val="20"/>
                <w:szCs w:val="20"/>
              </w:rPr>
              <w:t>Na příkladech demonstruje zneužití techniky ve světových válkách a jeho důsledky.</w:t>
            </w:r>
          </w:p>
          <w:p w:rsidR="0046557E" w:rsidRDefault="0046557E" w:rsidP="002928A4">
            <w:pPr>
              <w:rPr>
                <w:sz w:val="20"/>
                <w:szCs w:val="20"/>
              </w:rPr>
            </w:pPr>
            <w:r w:rsidRPr="002669D0">
              <w:rPr>
                <w:b/>
                <w:bCs/>
                <w:sz w:val="20"/>
                <w:szCs w:val="20"/>
              </w:rPr>
              <w:t>Moderní doba</w:t>
            </w:r>
          </w:p>
          <w:p w:rsidR="002928A4" w:rsidRPr="00A31EEA" w:rsidRDefault="002928A4" w:rsidP="002928A4">
            <w:pPr>
              <w:pStyle w:val="Zkladntext"/>
              <w:jc w:val="left"/>
              <w:rPr>
                <w:sz w:val="20"/>
                <w:szCs w:val="20"/>
              </w:rPr>
            </w:pPr>
            <w:r w:rsidRPr="00A31EEA">
              <w:rPr>
                <w:sz w:val="20"/>
                <w:szCs w:val="20"/>
              </w:rPr>
              <w:t>Zhodnotí postavení Č</w:t>
            </w:r>
            <w:r>
              <w:rPr>
                <w:sz w:val="20"/>
                <w:szCs w:val="20"/>
              </w:rPr>
              <w:t>eskoslovenska</w:t>
            </w:r>
            <w:r w:rsidRPr="00A31EEA">
              <w:rPr>
                <w:sz w:val="20"/>
                <w:szCs w:val="20"/>
              </w:rPr>
              <w:t xml:space="preserve"> v evropských souvislostech a její vnitřní sociální, politické, hospodářské a kulturní prostředí.</w:t>
            </w:r>
          </w:p>
          <w:p w:rsidR="0046557E" w:rsidRDefault="0046557E" w:rsidP="00FA7D0C">
            <w:pPr>
              <w:ind w:left="360"/>
              <w:rPr>
                <w:sz w:val="20"/>
                <w:szCs w:val="20"/>
              </w:rPr>
            </w:pPr>
          </w:p>
          <w:p w:rsidR="0046557E" w:rsidRDefault="0046557E" w:rsidP="00FA7D0C">
            <w:pPr>
              <w:ind w:left="360"/>
              <w:rPr>
                <w:sz w:val="20"/>
                <w:szCs w:val="20"/>
              </w:rPr>
            </w:pPr>
          </w:p>
          <w:p w:rsidR="0046557E" w:rsidRDefault="0046557E" w:rsidP="00FA7D0C">
            <w:pPr>
              <w:ind w:left="360"/>
              <w:rPr>
                <w:sz w:val="20"/>
                <w:szCs w:val="20"/>
              </w:rPr>
            </w:pPr>
          </w:p>
          <w:p w:rsidR="002928A4" w:rsidRDefault="002928A4" w:rsidP="00FA7D0C">
            <w:pPr>
              <w:ind w:left="360"/>
              <w:rPr>
                <w:sz w:val="20"/>
                <w:szCs w:val="20"/>
              </w:rPr>
            </w:pPr>
          </w:p>
          <w:p w:rsidR="00C168CC" w:rsidRDefault="00C168CC" w:rsidP="00340ADD">
            <w:pPr>
              <w:rPr>
                <w:sz w:val="20"/>
                <w:szCs w:val="20"/>
              </w:rPr>
            </w:pPr>
          </w:p>
          <w:p w:rsidR="00C168CC" w:rsidRDefault="00C168CC" w:rsidP="00C168CC">
            <w:pPr>
              <w:rPr>
                <w:sz w:val="20"/>
                <w:szCs w:val="20"/>
              </w:rPr>
            </w:pPr>
            <w:r>
              <w:rPr>
                <w:sz w:val="20"/>
                <w:szCs w:val="20"/>
              </w:rPr>
              <w:t>Rozpozná klady a nedostatky demokratických systémů.</w:t>
            </w:r>
          </w:p>
          <w:p w:rsidR="00584A25" w:rsidRDefault="00584A25" w:rsidP="00C168CC">
            <w:pPr>
              <w:rPr>
                <w:sz w:val="20"/>
                <w:szCs w:val="20"/>
              </w:rPr>
            </w:pPr>
          </w:p>
          <w:p w:rsidR="00C168CC" w:rsidRDefault="00C168CC" w:rsidP="00C168CC">
            <w:pPr>
              <w:rPr>
                <w:sz w:val="20"/>
                <w:szCs w:val="20"/>
              </w:rPr>
            </w:pPr>
            <w:r>
              <w:rPr>
                <w:sz w:val="20"/>
                <w:szCs w:val="20"/>
              </w:rPr>
              <w:t>Charakterizuje jednotlivé totalitní systémy, příčiny jejich nastolení v širších ekonomických a politických souvislostech a důsledky jejich existence pro svět; rozpozná destruktivní sílu totalitarismu a vypjatého nacionalismu.</w:t>
            </w:r>
          </w:p>
          <w:p w:rsidR="00340ADD" w:rsidRDefault="00340ADD" w:rsidP="00C168CC">
            <w:pPr>
              <w:rPr>
                <w:sz w:val="20"/>
                <w:szCs w:val="20"/>
              </w:rPr>
            </w:pPr>
          </w:p>
          <w:p w:rsidR="00B15B8F" w:rsidRDefault="00B15B8F" w:rsidP="00C168CC">
            <w:pPr>
              <w:rPr>
                <w:sz w:val="20"/>
                <w:szCs w:val="20"/>
              </w:rPr>
            </w:pPr>
          </w:p>
          <w:p w:rsidR="00B15B8F" w:rsidRDefault="00B15B8F" w:rsidP="00C168CC">
            <w:pPr>
              <w:rPr>
                <w:sz w:val="20"/>
                <w:szCs w:val="20"/>
              </w:rPr>
            </w:pPr>
          </w:p>
          <w:p w:rsidR="005C7420" w:rsidRDefault="00C168CC" w:rsidP="005C7420">
            <w:pPr>
              <w:rPr>
                <w:sz w:val="20"/>
                <w:szCs w:val="20"/>
              </w:rPr>
            </w:pPr>
            <w:r>
              <w:rPr>
                <w:sz w:val="20"/>
                <w:szCs w:val="20"/>
              </w:rPr>
              <w:t>Na příkladech vyloží antisemitismus, rasismus a jejich nepřijatelnost z hlediska lidských práv.</w:t>
            </w:r>
          </w:p>
          <w:p w:rsidR="00584A25" w:rsidRDefault="00584A25" w:rsidP="005C7420">
            <w:pPr>
              <w:rPr>
                <w:sz w:val="20"/>
                <w:szCs w:val="20"/>
              </w:rPr>
            </w:pPr>
          </w:p>
          <w:p w:rsidR="002928A4" w:rsidRDefault="002928A4" w:rsidP="002928A4">
            <w:pPr>
              <w:rPr>
                <w:sz w:val="20"/>
                <w:szCs w:val="20"/>
              </w:rPr>
            </w:pPr>
            <w:r>
              <w:rPr>
                <w:sz w:val="20"/>
                <w:szCs w:val="20"/>
              </w:rPr>
              <w:t>Na příkladech demonstruje zneužití techniky ve světových válkách a jeho důsledky.</w:t>
            </w:r>
          </w:p>
          <w:p w:rsidR="002928A4" w:rsidRDefault="002928A4" w:rsidP="002928A4">
            <w:pPr>
              <w:ind w:left="360"/>
              <w:rPr>
                <w:sz w:val="20"/>
                <w:szCs w:val="20"/>
              </w:rPr>
            </w:pPr>
          </w:p>
          <w:p w:rsidR="0046557E" w:rsidRDefault="0046557E" w:rsidP="00FA7D0C">
            <w:pPr>
              <w:rPr>
                <w:sz w:val="20"/>
                <w:szCs w:val="20"/>
              </w:rPr>
            </w:pPr>
          </w:p>
          <w:p w:rsidR="00B546AE" w:rsidRDefault="00B546AE" w:rsidP="00FA7D0C">
            <w:pPr>
              <w:rPr>
                <w:sz w:val="20"/>
                <w:szCs w:val="20"/>
              </w:rPr>
            </w:pPr>
          </w:p>
          <w:p w:rsidR="0046557E" w:rsidRPr="00A31EEA" w:rsidRDefault="0046557E" w:rsidP="00FA7D0C">
            <w:pPr>
              <w:pStyle w:val="Zkladntext"/>
              <w:rPr>
                <w:sz w:val="20"/>
                <w:szCs w:val="20"/>
              </w:rPr>
            </w:pPr>
          </w:p>
          <w:p w:rsidR="0046557E" w:rsidRDefault="0046557E" w:rsidP="00FA7D0C">
            <w:pPr>
              <w:rPr>
                <w:sz w:val="20"/>
                <w:szCs w:val="20"/>
              </w:rPr>
            </w:pPr>
            <w:r w:rsidRPr="00E11C69">
              <w:rPr>
                <w:b/>
                <w:bCs/>
                <w:sz w:val="20"/>
                <w:szCs w:val="20"/>
              </w:rPr>
              <w:t>Rozdělený a integrující se svět</w:t>
            </w:r>
            <w:r w:rsidRPr="00E11C69">
              <w:rPr>
                <w:b/>
                <w:bCs/>
                <w:sz w:val="20"/>
                <w:szCs w:val="20"/>
              </w:rPr>
              <w:br/>
            </w:r>
            <w:r>
              <w:rPr>
                <w:sz w:val="20"/>
                <w:szCs w:val="20"/>
              </w:rPr>
              <w:t>Vysvětlí příčiny a důsledky vzniku bipolárního světa; uvede příklady střetávání obou bloků.</w:t>
            </w:r>
          </w:p>
          <w:p w:rsidR="0046557E" w:rsidRDefault="0046557E" w:rsidP="00FA7D0C">
            <w:pPr>
              <w:rPr>
                <w:sz w:val="20"/>
                <w:szCs w:val="20"/>
              </w:rPr>
            </w:pPr>
          </w:p>
          <w:p w:rsidR="000B7589" w:rsidRDefault="000B7589" w:rsidP="00FA7D0C">
            <w:pPr>
              <w:rPr>
                <w:sz w:val="20"/>
                <w:szCs w:val="20"/>
              </w:rPr>
            </w:pPr>
          </w:p>
          <w:p w:rsidR="000B7589" w:rsidRDefault="000B7589" w:rsidP="00FA7D0C">
            <w:pPr>
              <w:rPr>
                <w:sz w:val="20"/>
                <w:szCs w:val="20"/>
              </w:rPr>
            </w:pPr>
          </w:p>
          <w:p w:rsidR="000B7589" w:rsidRDefault="000B7589" w:rsidP="00FA7D0C">
            <w:pPr>
              <w:rPr>
                <w:sz w:val="20"/>
                <w:szCs w:val="20"/>
              </w:rPr>
            </w:pPr>
          </w:p>
          <w:p w:rsidR="000B7589" w:rsidRDefault="000B7589" w:rsidP="00FA7D0C">
            <w:pPr>
              <w:rPr>
                <w:sz w:val="20"/>
                <w:szCs w:val="20"/>
              </w:rPr>
            </w:pPr>
          </w:p>
          <w:p w:rsidR="000B7589" w:rsidRDefault="000B7589" w:rsidP="00FA7D0C">
            <w:pPr>
              <w:rPr>
                <w:sz w:val="20"/>
                <w:szCs w:val="20"/>
              </w:rPr>
            </w:pPr>
          </w:p>
          <w:p w:rsidR="000B7589" w:rsidRDefault="000B7589" w:rsidP="00FA7D0C">
            <w:pPr>
              <w:rPr>
                <w:sz w:val="20"/>
                <w:szCs w:val="20"/>
              </w:rPr>
            </w:pPr>
          </w:p>
          <w:p w:rsidR="00C168CC" w:rsidRDefault="00C168CC" w:rsidP="00FA7D0C">
            <w:pPr>
              <w:rPr>
                <w:sz w:val="20"/>
                <w:szCs w:val="20"/>
              </w:rPr>
            </w:pPr>
          </w:p>
          <w:p w:rsidR="000B7589" w:rsidRDefault="000B7589" w:rsidP="00FA7D0C">
            <w:pPr>
              <w:rPr>
                <w:sz w:val="20"/>
                <w:szCs w:val="20"/>
              </w:rPr>
            </w:pPr>
          </w:p>
          <w:p w:rsidR="000B7589" w:rsidRDefault="000B7589" w:rsidP="00FA7D0C">
            <w:pPr>
              <w:rPr>
                <w:sz w:val="20"/>
                <w:szCs w:val="20"/>
              </w:rPr>
            </w:pPr>
          </w:p>
          <w:p w:rsidR="000B7589" w:rsidRDefault="000B7589" w:rsidP="00FA7D0C">
            <w:pPr>
              <w:rPr>
                <w:sz w:val="20"/>
                <w:szCs w:val="20"/>
              </w:rPr>
            </w:pPr>
          </w:p>
          <w:p w:rsidR="001D485C" w:rsidRDefault="001D485C" w:rsidP="00FA7D0C">
            <w:pPr>
              <w:rPr>
                <w:sz w:val="20"/>
                <w:szCs w:val="20"/>
              </w:rPr>
            </w:pPr>
          </w:p>
          <w:p w:rsidR="00C9323F" w:rsidRDefault="00C9323F" w:rsidP="00FA7D0C">
            <w:pPr>
              <w:rPr>
                <w:sz w:val="20"/>
                <w:szCs w:val="20"/>
              </w:rPr>
            </w:pPr>
          </w:p>
          <w:p w:rsidR="00C9323F" w:rsidRDefault="00C9323F" w:rsidP="00FA7D0C">
            <w:pPr>
              <w:rPr>
                <w:sz w:val="20"/>
                <w:szCs w:val="20"/>
              </w:rPr>
            </w:pPr>
          </w:p>
          <w:p w:rsidR="00F8239E" w:rsidRDefault="00F8239E" w:rsidP="00F8239E">
            <w:pPr>
              <w:rPr>
                <w:sz w:val="20"/>
                <w:szCs w:val="20"/>
              </w:rPr>
            </w:pPr>
            <w:r>
              <w:rPr>
                <w:sz w:val="20"/>
                <w:szCs w:val="20"/>
              </w:rPr>
              <w:t>Posoudí postavení rozvojových zemí.</w:t>
            </w:r>
          </w:p>
          <w:p w:rsidR="000B7589" w:rsidRDefault="000B7589" w:rsidP="00FA7D0C">
            <w:pPr>
              <w:rPr>
                <w:sz w:val="20"/>
                <w:szCs w:val="20"/>
              </w:rPr>
            </w:pPr>
          </w:p>
          <w:p w:rsidR="000B7589" w:rsidRDefault="000B7589" w:rsidP="00FA7D0C">
            <w:pPr>
              <w:rPr>
                <w:sz w:val="20"/>
                <w:szCs w:val="20"/>
              </w:rPr>
            </w:pPr>
          </w:p>
          <w:p w:rsidR="00F8239E" w:rsidRDefault="00F8239E" w:rsidP="00FA7D0C">
            <w:pPr>
              <w:rPr>
                <w:sz w:val="20"/>
                <w:szCs w:val="20"/>
              </w:rPr>
            </w:pPr>
          </w:p>
          <w:p w:rsidR="001D485C" w:rsidRDefault="001D485C" w:rsidP="00FA7D0C">
            <w:pPr>
              <w:rPr>
                <w:sz w:val="20"/>
                <w:szCs w:val="20"/>
              </w:rPr>
            </w:pPr>
          </w:p>
          <w:p w:rsidR="0046557E" w:rsidRDefault="0046557E" w:rsidP="00FA7D0C">
            <w:pPr>
              <w:rPr>
                <w:sz w:val="20"/>
                <w:szCs w:val="20"/>
              </w:rPr>
            </w:pPr>
            <w:r>
              <w:rPr>
                <w:sz w:val="20"/>
                <w:szCs w:val="20"/>
              </w:rPr>
              <w:t>Vysvětlí a na příkladech doloží mocenské a politické důvody euroatlantické hospodářské a vojenské spolupráce.</w:t>
            </w:r>
          </w:p>
          <w:p w:rsidR="00340ADD" w:rsidRDefault="00340ADD" w:rsidP="00FA7D0C">
            <w:pPr>
              <w:rPr>
                <w:sz w:val="20"/>
                <w:szCs w:val="20"/>
              </w:rPr>
            </w:pPr>
          </w:p>
          <w:p w:rsidR="00F8239E" w:rsidRDefault="00F8239E" w:rsidP="00FA7D0C">
            <w:pPr>
              <w:rPr>
                <w:sz w:val="20"/>
                <w:szCs w:val="20"/>
              </w:rPr>
            </w:pPr>
          </w:p>
          <w:p w:rsidR="0046557E" w:rsidRDefault="0046557E" w:rsidP="00FA7D0C">
            <w:pPr>
              <w:rPr>
                <w:sz w:val="20"/>
                <w:szCs w:val="20"/>
              </w:rPr>
            </w:pPr>
            <w:r>
              <w:rPr>
                <w:sz w:val="20"/>
                <w:szCs w:val="20"/>
              </w:rPr>
              <w:t>Prokáže základní orientaci v </w:t>
            </w:r>
            <w:r w:rsidR="00D7447C">
              <w:rPr>
                <w:sz w:val="20"/>
                <w:szCs w:val="20"/>
              </w:rPr>
              <w:t>problémech současného světa.</w:t>
            </w:r>
          </w:p>
        </w:tc>
        <w:tc>
          <w:tcPr>
            <w:tcW w:w="4321" w:type="dxa"/>
          </w:tcPr>
          <w:p w:rsidR="00BE17B5" w:rsidRDefault="00BE17B5" w:rsidP="002928A4">
            <w:pPr>
              <w:pStyle w:val="Zkladntext2"/>
              <w:rPr>
                <w:sz w:val="20"/>
                <w:szCs w:val="20"/>
              </w:rPr>
            </w:pPr>
            <w:r>
              <w:rPr>
                <w:sz w:val="20"/>
                <w:szCs w:val="20"/>
              </w:rPr>
              <w:t>Ukazuje důsledky využití moderní techniky v 1. sv. válce.</w:t>
            </w:r>
          </w:p>
          <w:p w:rsidR="002928A4" w:rsidRDefault="00BC7A53" w:rsidP="002928A4">
            <w:pPr>
              <w:pStyle w:val="Zkladntext2"/>
              <w:rPr>
                <w:sz w:val="20"/>
                <w:szCs w:val="20"/>
              </w:rPr>
            </w:pPr>
            <w:r>
              <w:rPr>
                <w:sz w:val="20"/>
                <w:szCs w:val="20"/>
              </w:rPr>
              <w:t>U</w:t>
            </w:r>
            <w:r w:rsidR="002107D4">
              <w:rPr>
                <w:sz w:val="20"/>
                <w:szCs w:val="20"/>
              </w:rPr>
              <w:t>ved</w:t>
            </w:r>
            <w:r>
              <w:rPr>
                <w:sz w:val="20"/>
                <w:szCs w:val="20"/>
              </w:rPr>
              <w:t xml:space="preserve">e </w:t>
            </w:r>
            <w:r w:rsidR="00633697">
              <w:rPr>
                <w:sz w:val="20"/>
                <w:szCs w:val="20"/>
              </w:rPr>
              <w:t>souvislosti mezi</w:t>
            </w:r>
            <w:r w:rsidR="002107D4">
              <w:rPr>
                <w:sz w:val="20"/>
                <w:szCs w:val="20"/>
              </w:rPr>
              <w:t xml:space="preserve"> důsledky </w:t>
            </w:r>
            <w:r w:rsidR="00053BAA">
              <w:rPr>
                <w:sz w:val="20"/>
                <w:szCs w:val="20"/>
              </w:rPr>
              <w:t>1. sv</w:t>
            </w:r>
            <w:r w:rsidR="002928A4">
              <w:rPr>
                <w:sz w:val="20"/>
                <w:szCs w:val="20"/>
              </w:rPr>
              <w:t xml:space="preserve"> války </w:t>
            </w:r>
            <w:r w:rsidR="00053BAA">
              <w:rPr>
                <w:sz w:val="20"/>
                <w:szCs w:val="20"/>
              </w:rPr>
              <w:t>a</w:t>
            </w:r>
            <w:r w:rsidR="002928A4">
              <w:rPr>
                <w:sz w:val="20"/>
                <w:szCs w:val="20"/>
              </w:rPr>
              <w:t xml:space="preserve"> uspořádáním Evropy </w:t>
            </w:r>
            <w:r w:rsidR="00633697">
              <w:rPr>
                <w:sz w:val="20"/>
                <w:szCs w:val="20"/>
              </w:rPr>
              <w:t xml:space="preserve">a </w:t>
            </w:r>
            <w:r w:rsidR="00053BAA">
              <w:rPr>
                <w:sz w:val="20"/>
                <w:szCs w:val="20"/>
              </w:rPr>
              <w:t xml:space="preserve">vznikem a </w:t>
            </w:r>
            <w:r w:rsidR="00633697">
              <w:rPr>
                <w:sz w:val="20"/>
                <w:szCs w:val="20"/>
              </w:rPr>
              <w:t>postavením Československa</w:t>
            </w:r>
            <w:r w:rsidR="002928A4">
              <w:rPr>
                <w:sz w:val="20"/>
                <w:szCs w:val="20"/>
              </w:rPr>
              <w:t>.</w:t>
            </w:r>
          </w:p>
          <w:p w:rsidR="002928A4" w:rsidRPr="00A31EEA" w:rsidRDefault="00633697" w:rsidP="00633697">
            <w:pPr>
              <w:pStyle w:val="Zkladntext2"/>
              <w:rPr>
                <w:sz w:val="20"/>
                <w:szCs w:val="20"/>
              </w:rPr>
            </w:pPr>
            <w:r>
              <w:rPr>
                <w:sz w:val="20"/>
                <w:szCs w:val="20"/>
              </w:rPr>
              <w:t>Z</w:t>
            </w:r>
            <w:r w:rsidR="002928A4" w:rsidRPr="00A31EEA">
              <w:rPr>
                <w:sz w:val="20"/>
                <w:szCs w:val="20"/>
              </w:rPr>
              <w:t xml:space="preserve">hodnotí základní rysy politického, sociálního, hospodářského, zahraničněpolitického a kulturního vývoje ČSR </w:t>
            </w:r>
            <w:r w:rsidR="00053BAA">
              <w:rPr>
                <w:sz w:val="20"/>
                <w:szCs w:val="20"/>
              </w:rPr>
              <w:t>za</w:t>
            </w:r>
            <w:r w:rsidR="002928A4" w:rsidRPr="00A31EEA">
              <w:rPr>
                <w:sz w:val="20"/>
                <w:szCs w:val="20"/>
              </w:rPr>
              <w:t xml:space="preserve"> </w:t>
            </w:r>
            <w:r w:rsidR="00053BAA">
              <w:rPr>
                <w:sz w:val="20"/>
                <w:szCs w:val="20"/>
              </w:rPr>
              <w:t>1.</w:t>
            </w:r>
            <w:r w:rsidR="002928A4" w:rsidRPr="00A31EEA">
              <w:rPr>
                <w:sz w:val="20"/>
                <w:szCs w:val="20"/>
              </w:rPr>
              <w:t xml:space="preserve"> republiky.</w:t>
            </w:r>
          </w:p>
          <w:p w:rsidR="002928A4" w:rsidRPr="00A31EEA" w:rsidRDefault="00633697" w:rsidP="002928A4">
            <w:pPr>
              <w:pStyle w:val="Zkladntext2"/>
              <w:jc w:val="left"/>
              <w:rPr>
                <w:sz w:val="20"/>
                <w:szCs w:val="20"/>
              </w:rPr>
            </w:pPr>
            <w:r>
              <w:rPr>
                <w:sz w:val="20"/>
                <w:szCs w:val="20"/>
              </w:rPr>
              <w:t xml:space="preserve">Charakterizuje </w:t>
            </w:r>
            <w:r w:rsidR="002928A4" w:rsidRPr="00A31EEA">
              <w:rPr>
                <w:sz w:val="20"/>
                <w:szCs w:val="20"/>
              </w:rPr>
              <w:t>sociální a národnostní problémy ČSR.</w:t>
            </w:r>
          </w:p>
          <w:p w:rsidR="002928A4" w:rsidRPr="00A31EEA" w:rsidRDefault="002928A4" w:rsidP="002928A4">
            <w:pPr>
              <w:pStyle w:val="Zkladntext2"/>
              <w:jc w:val="left"/>
              <w:rPr>
                <w:sz w:val="20"/>
                <w:szCs w:val="20"/>
              </w:rPr>
            </w:pPr>
            <w:r w:rsidRPr="00A31EEA">
              <w:rPr>
                <w:sz w:val="20"/>
                <w:szCs w:val="20"/>
              </w:rPr>
              <w:t xml:space="preserve">Porovná </w:t>
            </w:r>
            <w:r w:rsidR="00633697">
              <w:rPr>
                <w:sz w:val="20"/>
                <w:szCs w:val="20"/>
              </w:rPr>
              <w:t>politický systém</w:t>
            </w:r>
            <w:r w:rsidRPr="00A31EEA">
              <w:rPr>
                <w:sz w:val="20"/>
                <w:szCs w:val="20"/>
              </w:rPr>
              <w:t xml:space="preserve"> </w:t>
            </w:r>
            <w:r w:rsidR="00633697">
              <w:rPr>
                <w:sz w:val="20"/>
                <w:szCs w:val="20"/>
              </w:rPr>
              <w:t>1</w:t>
            </w:r>
            <w:r w:rsidRPr="00A31EEA">
              <w:rPr>
                <w:sz w:val="20"/>
                <w:szCs w:val="20"/>
              </w:rPr>
              <w:t xml:space="preserve">. a </w:t>
            </w:r>
            <w:r w:rsidR="00633697">
              <w:rPr>
                <w:sz w:val="20"/>
                <w:szCs w:val="20"/>
              </w:rPr>
              <w:t>2</w:t>
            </w:r>
            <w:r w:rsidRPr="00A31EEA">
              <w:rPr>
                <w:sz w:val="20"/>
                <w:szCs w:val="20"/>
              </w:rPr>
              <w:t xml:space="preserve">. </w:t>
            </w:r>
            <w:r w:rsidR="00633697">
              <w:rPr>
                <w:sz w:val="20"/>
                <w:szCs w:val="20"/>
              </w:rPr>
              <w:t>r</w:t>
            </w:r>
            <w:r w:rsidRPr="00A31EEA">
              <w:rPr>
                <w:sz w:val="20"/>
                <w:szCs w:val="20"/>
              </w:rPr>
              <w:t>epubliky</w:t>
            </w:r>
            <w:r w:rsidR="00633697">
              <w:rPr>
                <w:sz w:val="20"/>
                <w:szCs w:val="20"/>
              </w:rPr>
              <w:t xml:space="preserve"> a popíše hlavní rozdíly</w:t>
            </w:r>
            <w:r w:rsidRPr="00A31EEA">
              <w:rPr>
                <w:sz w:val="20"/>
                <w:szCs w:val="20"/>
              </w:rPr>
              <w:t>.</w:t>
            </w:r>
          </w:p>
          <w:p w:rsidR="00A14B5D" w:rsidRDefault="00A14B5D" w:rsidP="00C168CC">
            <w:pPr>
              <w:pStyle w:val="Zkladntext2"/>
              <w:rPr>
                <w:sz w:val="20"/>
                <w:szCs w:val="20"/>
              </w:rPr>
            </w:pPr>
          </w:p>
          <w:p w:rsidR="00B15B8F" w:rsidRDefault="00A14B5D" w:rsidP="00C168CC">
            <w:pPr>
              <w:pStyle w:val="Zkladntext2"/>
              <w:rPr>
                <w:sz w:val="20"/>
                <w:szCs w:val="20"/>
              </w:rPr>
            </w:pPr>
            <w:r w:rsidRPr="00A31EEA">
              <w:rPr>
                <w:sz w:val="20"/>
                <w:szCs w:val="20"/>
              </w:rPr>
              <w:t xml:space="preserve">Porovná výhody a nevýhody života v demokratickém a nedemokratickém </w:t>
            </w:r>
            <w:r w:rsidR="00B15B8F">
              <w:rPr>
                <w:sz w:val="20"/>
                <w:szCs w:val="20"/>
              </w:rPr>
              <w:t xml:space="preserve">systému </w:t>
            </w:r>
            <w:r w:rsidRPr="00A31EEA">
              <w:rPr>
                <w:sz w:val="20"/>
                <w:szCs w:val="20"/>
              </w:rPr>
              <w:t xml:space="preserve">– na příkladech </w:t>
            </w:r>
            <w:r>
              <w:rPr>
                <w:sz w:val="20"/>
                <w:szCs w:val="20"/>
              </w:rPr>
              <w:t xml:space="preserve">vybraných </w:t>
            </w:r>
            <w:r w:rsidRPr="00A31EEA">
              <w:rPr>
                <w:sz w:val="20"/>
                <w:szCs w:val="20"/>
              </w:rPr>
              <w:t>evropských států.</w:t>
            </w:r>
          </w:p>
          <w:p w:rsidR="00B15B8F" w:rsidRDefault="00B15B8F" w:rsidP="00C168CC">
            <w:pPr>
              <w:pStyle w:val="Zkladntext2"/>
              <w:rPr>
                <w:sz w:val="20"/>
                <w:szCs w:val="20"/>
              </w:rPr>
            </w:pPr>
            <w:r>
              <w:rPr>
                <w:sz w:val="20"/>
                <w:szCs w:val="20"/>
              </w:rPr>
              <w:t>Popíše mocenský obraz světa spojený s vyčerpáním Evropy, vzestupem USA a nastolením moci bolševiků v SSSR.</w:t>
            </w:r>
          </w:p>
          <w:p w:rsidR="00A14B5D" w:rsidRDefault="00A14B5D" w:rsidP="00C168CC">
            <w:pPr>
              <w:pStyle w:val="Zkladntext2"/>
              <w:rPr>
                <w:sz w:val="20"/>
                <w:szCs w:val="20"/>
              </w:rPr>
            </w:pPr>
            <w:r>
              <w:rPr>
                <w:sz w:val="20"/>
                <w:szCs w:val="20"/>
              </w:rPr>
              <w:t>Stručně vymezí základní znaky hlavních totalitních ideologií a dovede je srovnat se zásadami demokracie.</w:t>
            </w:r>
          </w:p>
          <w:p w:rsidR="00B15B8F" w:rsidRDefault="00B15B8F" w:rsidP="00C168CC">
            <w:pPr>
              <w:pStyle w:val="Zkladntext2"/>
              <w:rPr>
                <w:sz w:val="20"/>
                <w:szCs w:val="20"/>
              </w:rPr>
            </w:pPr>
            <w:r>
              <w:rPr>
                <w:sz w:val="20"/>
                <w:szCs w:val="20"/>
              </w:rPr>
              <w:t>Objasní příčiny a podstatu agresivní politiky totalitních států.</w:t>
            </w:r>
          </w:p>
          <w:p w:rsidR="00A14B5D" w:rsidRDefault="000B7589" w:rsidP="00340ADD">
            <w:pPr>
              <w:pStyle w:val="Zkladntext2"/>
              <w:rPr>
                <w:sz w:val="20"/>
                <w:szCs w:val="20"/>
              </w:rPr>
            </w:pPr>
            <w:r>
              <w:rPr>
                <w:sz w:val="20"/>
                <w:szCs w:val="20"/>
              </w:rPr>
              <w:t>Zhodnotí vliv světové hospodářské krize pro vývoj v Evropě a ve světě.</w:t>
            </w:r>
            <w:r w:rsidR="00703D63">
              <w:rPr>
                <w:sz w:val="20"/>
                <w:szCs w:val="20"/>
              </w:rPr>
              <w:t xml:space="preserve"> </w:t>
            </w:r>
          </w:p>
          <w:p w:rsidR="00E14534" w:rsidRDefault="00E14534" w:rsidP="00340ADD">
            <w:pPr>
              <w:pStyle w:val="Zkladntext2"/>
              <w:rPr>
                <w:sz w:val="20"/>
                <w:szCs w:val="20"/>
              </w:rPr>
            </w:pPr>
          </w:p>
          <w:p w:rsidR="00C168CC" w:rsidRDefault="00340ADD" w:rsidP="00340ADD">
            <w:pPr>
              <w:pStyle w:val="Zkladntext2"/>
              <w:rPr>
                <w:sz w:val="20"/>
                <w:szCs w:val="20"/>
              </w:rPr>
            </w:pPr>
            <w:r>
              <w:rPr>
                <w:sz w:val="20"/>
                <w:szCs w:val="20"/>
              </w:rPr>
              <w:t xml:space="preserve">Formuluje </w:t>
            </w:r>
            <w:r w:rsidRPr="00A31EEA">
              <w:rPr>
                <w:sz w:val="20"/>
                <w:szCs w:val="20"/>
              </w:rPr>
              <w:t>p</w:t>
            </w:r>
            <w:r w:rsidR="00B15B8F">
              <w:rPr>
                <w:sz w:val="20"/>
                <w:szCs w:val="20"/>
              </w:rPr>
              <w:t>říklady</w:t>
            </w:r>
            <w:r w:rsidR="00A14B5D">
              <w:rPr>
                <w:sz w:val="20"/>
                <w:szCs w:val="20"/>
              </w:rPr>
              <w:t xml:space="preserve">: </w:t>
            </w:r>
            <w:r>
              <w:rPr>
                <w:sz w:val="20"/>
                <w:szCs w:val="20"/>
              </w:rPr>
              <w:t>rasismu</w:t>
            </w:r>
            <w:r w:rsidR="00B15B8F">
              <w:rPr>
                <w:sz w:val="20"/>
                <w:szCs w:val="20"/>
              </w:rPr>
              <w:t xml:space="preserve"> a</w:t>
            </w:r>
            <w:r>
              <w:rPr>
                <w:sz w:val="20"/>
                <w:szCs w:val="20"/>
              </w:rPr>
              <w:t xml:space="preserve"> </w:t>
            </w:r>
            <w:r w:rsidRPr="00A31EEA">
              <w:rPr>
                <w:sz w:val="20"/>
                <w:szCs w:val="20"/>
              </w:rPr>
              <w:t>antisemiti</w:t>
            </w:r>
            <w:r>
              <w:rPr>
                <w:sz w:val="20"/>
                <w:szCs w:val="20"/>
              </w:rPr>
              <w:t>smu</w:t>
            </w:r>
            <w:r w:rsidR="00B15B8F">
              <w:rPr>
                <w:sz w:val="20"/>
                <w:szCs w:val="20"/>
              </w:rPr>
              <w:t xml:space="preserve"> a</w:t>
            </w:r>
            <w:r>
              <w:rPr>
                <w:sz w:val="20"/>
                <w:szCs w:val="20"/>
              </w:rPr>
              <w:t xml:space="preserve"> uvádí hlavní </w:t>
            </w:r>
            <w:r w:rsidRPr="00A31EEA">
              <w:rPr>
                <w:sz w:val="20"/>
                <w:szCs w:val="20"/>
              </w:rPr>
              <w:t>argumenty jejich nepřijatelnosti.</w:t>
            </w:r>
          </w:p>
          <w:p w:rsidR="00584A25" w:rsidRDefault="00703D63" w:rsidP="00340ADD">
            <w:pPr>
              <w:pStyle w:val="Zkladntext2"/>
              <w:rPr>
                <w:sz w:val="20"/>
                <w:szCs w:val="20"/>
              </w:rPr>
            </w:pPr>
            <w:r>
              <w:rPr>
                <w:sz w:val="20"/>
                <w:szCs w:val="20"/>
              </w:rPr>
              <w:t xml:space="preserve"> </w:t>
            </w:r>
          </w:p>
          <w:p w:rsidR="0046557E" w:rsidRPr="0071657F" w:rsidRDefault="0046557E" w:rsidP="0071657F">
            <w:pPr>
              <w:pStyle w:val="Bezmezer"/>
              <w:rPr>
                <w:sz w:val="20"/>
                <w:szCs w:val="20"/>
              </w:rPr>
            </w:pPr>
            <w:r w:rsidRPr="0071657F">
              <w:rPr>
                <w:sz w:val="20"/>
                <w:szCs w:val="20"/>
              </w:rPr>
              <w:t xml:space="preserve">Pomocí mapy a atlasu </w:t>
            </w:r>
            <w:r w:rsidR="002D5820">
              <w:rPr>
                <w:sz w:val="20"/>
                <w:szCs w:val="20"/>
              </w:rPr>
              <w:t xml:space="preserve">stručně </w:t>
            </w:r>
            <w:r w:rsidRPr="0071657F">
              <w:rPr>
                <w:sz w:val="20"/>
                <w:szCs w:val="20"/>
              </w:rPr>
              <w:t xml:space="preserve">popíše </w:t>
            </w:r>
            <w:r w:rsidR="002D5820">
              <w:rPr>
                <w:sz w:val="20"/>
                <w:szCs w:val="20"/>
              </w:rPr>
              <w:t>příčiny, průběh, výsledek a důsledky 2. světové války</w:t>
            </w:r>
            <w:r w:rsidRPr="0071657F">
              <w:rPr>
                <w:sz w:val="20"/>
                <w:szCs w:val="20"/>
              </w:rPr>
              <w:t>.</w:t>
            </w:r>
          </w:p>
          <w:p w:rsidR="00584A25" w:rsidRDefault="00584A25" w:rsidP="0071657F">
            <w:pPr>
              <w:pStyle w:val="Bezmezer"/>
              <w:rPr>
                <w:sz w:val="20"/>
                <w:szCs w:val="20"/>
              </w:rPr>
            </w:pPr>
            <w:r w:rsidRPr="0071657F">
              <w:rPr>
                <w:sz w:val="20"/>
                <w:szCs w:val="20"/>
              </w:rPr>
              <w:t>Uvede příklady a důsledky zneužití techniky v druhé světové válce.</w:t>
            </w:r>
          </w:p>
          <w:p w:rsidR="00A14B5D" w:rsidRDefault="00A14B5D" w:rsidP="00A14B5D">
            <w:pPr>
              <w:pStyle w:val="Bezmezer"/>
              <w:rPr>
                <w:sz w:val="20"/>
                <w:szCs w:val="20"/>
              </w:rPr>
            </w:pPr>
            <w:r>
              <w:rPr>
                <w:sz w:val="20"/>
                <w:szCs w:val="20"/>
              </w:rPr>
              <w:t>Charakterizuje 2. sv. válku jako nejničivější válku v dějinách.</w:t>
            </w:r>
          </w:p>
          <w:p w:rsidR="00B546AE" w:rsidRDefault="001D485C" w:rsidP="00A14B5D">
            <w:pPr>
              <w:pStyle w:val="Bezmezer"/>
              <w:rPr>
                <w:sz w:val="20"/>
                <w:szCs w:val="20"/>
              </w:rPr>
            </w:pPr>
            <w:r>
              <w:rPr>
                <w:sz w:val="20"/>
                <w:szCs w:val="20"/>
              </w:rPr>
              <w:t xml:space="preserve">Uvede hlavní události let 1939-1945 </w:t>
            </w:r>
            <w:r w:rsidR="00E14534">
              <w:rPr>
                <w:sz w:val="20"/>
                <w:szCs w:val="20"/>
              </w:rPr>
              <w:t>v ČSR</w:t>
            </w:r>
            <w:r>
              <w:rPr>
                <w:sz w:val="20"/>
                <w:szCs w:val="20"/>
              </w:rPr>
              <w:t>.</w:t>
            </w:r>
          </w:p>
          <w:p w:rsidR="0071657F" w:rsidRDefault="001D485C" w:rsidP="001D485C">
            <w:pPr>
              <w:pStyle w:val="Bezmezer"/>
              <w:rPr>
                <w:sz w:val="20"/>
                <w:szCs w:val="20"/>
              </w:rPr>
            </w:pPr>
            <w:r>
              <w:rPr>
                <w:sz w:val="20"/>
                <w:szCs w:val="20"/>
              </w:rPr>
              <w:t>Charakterizuje vznik, vývoj a rozpad bipolárního světa, hlavní vojenská, politická a hospodářská seskupení a nejvýznamnější konflikty.</w:t>
            </w:r>
          </w:p>
          <w:p w:rsidR="00C9323F" w:rsidRPr="00C9323F" w:rsidRDefault="00C9323F" w:rsidP="00FA7D0C">
            <w:pPr>
              <w:pStyle w:val="Zkladntext2"/>
              <w:rPr>
                <w:sz w:val="20"/>
                <w:szCs w:val="20"/>
              </w:rPr>
            </w:pPr>
            <w:r w:rsidRPr="00C9323F">
              <w:rPr>
                <w:sz w:val="20"/>
                <w:szCs w:val="20"/>
              </w:rPr>
              <w:t xml:space="preserve">Vysvětlí základní problémy vnitřního vývoje zemí západního a východního bloku. </w:t>
            </w:r>
          </w:p>
          <w:p w:rsidR="0046557E" w:rsidRDefault="00C9323F" w:rsidP="00FA7D0C">
            <w:pPr>
              <w:pStyle w:val="Zkladntext2"/>
              <w:rPr>
                <w:sz w:val="20"/>
                <w:szCs w:val="20"/>
              </w:rPr>
            </w:pPr>
            <w:r w:rsidRPr="00C9323F">
              <w:rPr>
                <w:sz w:val="20"/>
                <w:szCs w:val="20"/>
              </w:rPr>
              <w:t>Popíše vzájemné vztahy supervelmoc</w:t>
            </w:r>
            <w:r w:rsidR="00C13DFE">
              <w:rPr>
                <w:sz w:val="20"/>
                <w:szCs w:val="20"/>
              </w:rPr>
              <w:t>emi</w:t>
            </w:r>
            <w:r w:rsidRPr="00C9323F">
              <w:rPr>
                <w:sz w:val="20"/>
                <w:szCs w:val="20"/>
              </w:rPr>
              <w:t xml:space="preserve"> USA a SSSR </w:t>
            </w:r>
            <w:r w:rsidR="00C13DFE">
              <w:rPr>
                <w:sz w:val="20"/>
                <w:szCs w:val="20"/>
              </w:rPr>
              <w:t xml:space="preserve">a </w:t>
            </w:r>
            <w:r w:rsidRPr="00C9323F">
              <w:rPr>
                <w:sz w:val="20"/>
                <w:szCs w:val="20"/>
              </w:rPr>
              <w:t xml:space="preserve">situaci ve střední Evropě. </w:t>
            </w:r>
          </w:p>
          <w:p w:rsidR="00C13DFE" w:rsidRDefault="00C13DFE" w:rsidP="00FA7D0C">
            <w:pPr>
              <w:pStyle w:val="Zkladntext2"/>
              <w:rPr>
                <w:sz w:val="20"/>
                <w:szCs w:val="20"/>
              </w:rPr>
            </w:pPr>
            <w:r>
              <w:rPr>
                <w:sz w:val="20"/>
                <w:szCs w:val="20"/>
              </w:rPr>
              <w:t>Porovná a vysvětlí způsob života a chování v nedemokratických společnostech a demokraciích.</w:t>
            </w:r>
          </w:p>
          <w:p w:rsidR="001D485C" w:rsidRPr="001D485C" w:rsidRDefault="001D485C" w:rsidP="00FA7D0C">
            <w:pPr>
              <w:pStyle w:val="Zkladntext2"/>
              <w:rPr>
                <w:sz w:val="20"/>
                <w:szCs w:val="20"/>
              </w:rPr>
            </w:pPr>
            <w:r w:rsidRPr="00C9323F">
              <w:rPr>
                <w:sz w:val="20"/>
                <w:szCs w:val="20"/>
              </w:rPr>
              <w:t>Objasní hlavní příčiny a způsob</w:t>
            </w:r>
            <w:r w:rsidRPr="001D485C">
              <w:rPr>
                <w:sz w:val="20"/>
                <w:szCs w:val="20"/>
              </w:rPr>
              <w:t xml:space="preserve"> nástupu komunistického režimu v ČSR</w:t>
            </w:r>
          </w:p>
          <w:p w:rsidR="001D485C" w:rsidRDefault="001D485C" w:rsidP="00F8239E">
            <w:pPr>
              <w:pStyle w:val="Zkladntext2"/>
              <w:rPr>
                <w:sz w:val="20"/>
                <w:szCs w:val="20"/>
              </w:rPr>
            </w:pPr>
            <w:r>
              <w:rPr>
                <w:sz w:val="20"/>
                <w:szCs w:val="20"/>
              </w:rPr>
              <w:t>Popíše život za socialismu, snahy o reformu v roce 1968.</w:t>
            </w:r>
          </w:p>
          <w:p w:rsidR="00C9323F" w:rsidRDefault="00C9323F" w:rsidP="00F8239E">
            <w:pPr>
              <w:rPr>
                <w:sz w:val="20"/>
                <w:szCs w:val="20"/>
              </w:rPr>
            </w:pPr>
            <w:r>
              <w:rPr>
                <w:sz w:val="20"/>
                <w:szCs w:val="20"/>
              </w:rPr>
              <w:t>Přiblíží události spojené se „sametovou revolucí“.</w:t>
            </w:r>
          </w:p>
          <w:p w:rsidR="00C9323F" w:rsidRDefault="00C9323F" w:rsidP="00F8239E">
            <w:pPr>
              <w:rPr>
                <w:sz w:val="20"/>
                <w:szCs w:val="20"/>
              </w:rPr>
            </w:pPr>
          </w:p>
          <w:p w:rsidR="00C9323F" w:rsidRDefault="00C9323F" w:rsidP="00F8239E">
            <w:pPr>
              <w:rPr>
                <w:sz w:val="20"/>
                <w:szCs w:val="20"/>
              </w:rPr>
            </w:pPr>
          </w:p>
          <w:p w:rsidR="00C9323F" w:rsidRDefault="00C9323F" w:rsidP="00F8239E">
            <w:pPr>
              <w:rPr>
                <w:sz w:val="20"/>
                <w:szCs w:val="20"/>
              </w:rPr>
            </w:pPr>
          </w:p>
          <w:p w:rsidR="00F8239E" w:rsidRDefault="00F8239E" w:rsidP="00F8239E">
            <w:pPr>
              <w:rPr>
                <w:sz w:val="20"/>
                <w:szCs w:val="20"/>
              </w:rPr>
            </w:pPr>
            <w:r>
              <w:rPr>
                <w:sz w:val="20"/>
                <w:szCs w:val="20"/>
              </w:rPr>
              <w:t>Nalezne příčiny rozpadu světového koloniálního systému a jeho průběh.</w:t>
            </w:r>
          </w:p>
          <w:p w:rsidR="00F8239E" w:rsidRDefault="00F8239E" w:rsidP="00F8239E">
            <w:pPr>
              <w:rPr>
                <w:sz w:val="20"/>
                <w:szCs w:val="20"/>
              </w:rPr>
            </w:pPr>
            <w:r>
              <w:rPr>
                <w:sz w:val="20"/>
                <w:szCs w:val="20"/>
              </w:rPr>
              <w:t>Zhodnotí postavení rozvojových zemí po rozpadu koloniálního systému.</w:t>
            </w:r>
          </w:p>
          <w:p w:rsidR="00F8239E" w:rsidRDefault="00F8239E" w:rsidP="00F8239E">
            <w:pPr>
              <w:pStyle w:val="Zkladntext2"/>
              <w:rPr>
                <w:sz w:val="20"/>
                <w:szCs w:val="20"/>
              </w:rPr>
            </w:pPr>
          </w:p>
          <w:p w:rsidR="0046557E" w:rsidRDefault="0046557E" w:rsidP="00FA7D0C">
            <w:pPr>
              <w:rPr>
                <w:sz w:val="20"/>
                <w:szCs w:val="20"/>
              </w:rPr>
            </w:pPr>
            <w:r>
              <w:rPr>
                <w:sz w:val="20"/>
                <w:szCs w:val="20"/>
              </w:rPr>
              <w:t xml:space="preserve">Vysvětlí hlavní výhody euroatlantické spolupráce po roce </w:t>
            </w:r>
            <w:smartTag w:uri="urn:schemas-microsoft-com:office:smarttags" w:element="metricconverter">
              <w:smartTagPr>
                <w:attr w:name="ProductID" w:val="1945 a"/>
              </w:smartTagPr>
              <w:r>
                <w:rPr>
                  <w:sz w:val="20"/>
                  <w:szCs w:val="20"/>
                </w:rPr>
                <w:t>1945 a</w:t>
              </w:r>
            </w:smartTag>
            <w:r>
              <w:rPr>
                <w:sz w:val="20"/>
                <w:szCs w:val="20"/>
              </w:rPr>
              <w:t xml:space="preserve"> v současnosti.</w:t>
            </w:r>
          </w:p>
          <w:p w:rsidR="00F8239E" w:rsidRDefault="0046557E" w:rsidP="00FA7D0C">
            <w:pPr>
              <w:rPr>
                <w:sz w:val="20"/>
                <w:szCs w:val="20"/>
              </w:rPr>
            </w:pPr>
            <w:r>
              <w:rPr>
                <w:sz w:val="20"/>
                <w:szCs w:val="20"/>
              </w:rPr>
              <w:t>Uvádí příklady pokusů o integraci Evropy v</w:t>
            </w:r>
            <w:r w:rsidR="00F8239E">
              <w:rPr>
                <w:sz w:val="20"/>
                <w:szCs w:val="20"/>
              </w:rPr>
              <w:t> </w:t>
            </w:r>
            <w:r>
              <w:rPr>
                <w:sz w:val="20"/>
                <w:szCs w:val="20"/>
              </w:rPr>
              <w:t>minulosti</w:t>
            </w:r>
            <w:r w:rsidR="00F8239E">
              <w:rPr>
                <w:sz w:val="20"/>
                <w:szCs w:val="20"/>
              </w:rPr>
              <w:t xml:space="preserve"> a stručně popíše její současný stav</w:t>
            </w:r>
            <w:r>
              <w:rPr>
                <w:sz w:val="20"/>
                <w:szCs w:val="20"/>
              </w:rPr>
              <w:t>.</w:t>
            </w:r>
          </w:p>
          <w:p w:rsidR="00F8239E" w:rsidRDefault="00F8239E" w:rsidP="00FA7D0C">
            <w:pPr>
              <w:rPr>
                <w:sz w:val="20"/>
                <w:szCs w:val="20"/>
              </w:rPr>
            </w:pPr>
            <w:r>
              <w:rPr>
                <w:sz w:val="20"/>
                <w:szCs w:val="20"/>
              </w:rPr>
              <w:t>Uvede významné mezníky našeho státu na přelomu tisíciletí</w:t>
            </w:r>
          </w:p>
          <w:p w:rsidR="00C9323F" w:rsidRDefault="00C9323F" w:rsidP="00B546AE">
            <w:pPr>
              <w:rPr>
                <w:sz w:val="20"/>
                <w:szCs w:val="20"/>
              </w:rPr>
            </w:pPr>
          </w:p>
          <w:p w:rsidR="00B546AE" w:rsidRDefault="00B546AE" w:rsidP="00B546AE">
            <w:pPr>
              <w:rPr>
                <w:sz w:val="20"/>
                <w:szCs w:val="20"/>
              </w:rPr>
            </w:pPr>
            <w:r>
              <w:rPr>
                <w:sz w:val="20"/>
                <w:szCs w:val="20"/>
              </w:rPr>
              <w:t>Dokáže se orientovat v současném složitém světě.</w:t>
            </w:r>
          </w:p>
          <w:p w:rsidR="0046557E" w:rsidRDefault="00B546AE" w:rsidP="00B546AE">
            <w:pPr>
              <w:rPr>
                <w:sz w:val="20"/>
                <w:szCs w:val="20"/>
              </w:rPr>
            </w:pPr>
            <w:r>
              <w:rPr>
                <w:sz w:val="20"/>
                <w:szCs w:val="20"/>
              </w:rPr>
              <w:t>Vyjmenuje základní globální problémy dneška.</w:t>
            </w:r>
          </w:p>
        </w:tc>
        <w:tc>
          <w:tcPr>
            <w:tcW w:w="3900" w:type="dxa"/>
          </w:tcPr>
          <w:p w:rsidR="00BE17B5" w:rsidRPr="00BE17B5" w:rsidRDefault="00BE17B5" w:rsidP="00FA7D0C">
            <w:pPr>
              <w:rPr>
                <w:sz w:val="20"/>
                <w:szCs w:val="20"/>
              </w:rPr>
            </w:pPr>
            <w:r w:rsidRPr="00BE17B5">
              <w:rPr>
                <w:sz w:val="20"/>
                <w:szCs w:val="20"/>
              </w:rPr>
              <w:t xml:space="preserve">1. sv. válka, </w:t>
            </w:r>
            <w:r w:rsidR="00C21BB9">
              <w:rPr>
                <w:sz w:val="20"/>
                <w:szCs w:val="20"/>
              </w:rPr>
              <w:t xml:space="preserve">mír. konference, </w:t>
            </w:r>
            <w:r w:rsidRPr="00BE17B5">
              <w:rPr>
                <w:sz w:val="20"/>
                <w:szCs w:val="20"/>
              </w:rPr>
              <w:t>ruské revoluce</w:t>
            </w:r>
          </w:p>
          <w:p w:rsidR="002D5820" w:rsidRPr="00053BAA" w:rsidRDefault="002D5820" w:rsidP="00FA7D0C">
            <w:pPr>
              <w:rPr>
                <w:b/>
                <w:sz w:val="20"/>
                <w:szCs w:val="20"/>
              </w:rPr>
            </w:pPr>
            <w:r w:rsidRPr="00053BAA">
              <w:rPr>
                <w:b/>
                <w:sz w:val="20"/>
                <w:szCs w:val="20"/>
              </w:rPr>
              <w:t xml:space="preserve">Československo </w:t>
            </w:r>
            <w:r w:rsidR="00053BAA" w:rsidRPr="00053BAA">
              <w:rPr>
                <w:b/>
                <w:sz w:val="20"/>
                <w:szCs w:val="20"/>
              </w:rPr>
              <w:t>mezi světovými válkami</w:t>
            </w:r>
            <w:r w:rsidRPr="00053BAA">
              <w:rPr>
                <w:b/>
                <w:sz w:val="20"/>
                <w:szCs w:val="20"/>
              </w:rPr>
              <w:t xml:space="preserve"> </w:t>
            </w:r>
          </w:p>
          <w:p w:rsidR="002D5820" w:rsidRDefault="00053BAA" w:rsidP="00FA7D0C">
            <w:pPr>
              <w:rPr>
                <w:sz w:val="20"/>
                <w:szCs w:val="20"/>
              </w:rPr>
            </w:pPr>
            <w:r>
              <w:rPr>
                <w:sz w:val="20"/>
                <w:szCs w:val="20"/>
              </w:rPr>
              <w:t>Vznik a charakteristika ČSR</w:t>
            </w:r>
          </w:p>
          <w:p w:rsidR="00053BAA" w:rsidRDefault="00053BAA" w:rsidP="00FA7D0C">
            <w:pPr>
              <w:rPr>
                <w:sz w:val="20"/>
                <w:szCs w:val="20"/>
              </w:rPr>
            </w:pPr>
            <w:r>
              <w:rPr>
                <w:sz w:val="20"/>
                <w:szCs w:val="20"/>
              </w:rPr>
              <w:t>ČSR – politický systém, hospodářství, hranice, demokratické uspořádání</w:t>
            </w:r>
          </w:p>
          <w:p w:rsidR="00053BAA" w:rsidRDefault="00053BAA" w:rsidP="00FA7D0C">
            <w:pPr>
              <w:rPr>
                <w:sz w:val="20"/>
                <w:szCs w:val="20"/>
              </w:rPr>
            </w:pPr>
            <w:r>
              <w:rPr>
                <w:sz w:val="20"/>
                <w:szCs w:val="20"/>
              </w:rPr>
              <w:t>ohrožení demokracie v ČSR</w:t>
            </w:r>
          </w:p>
          <w:p w:rsidR="00A14B5D" w:rsidRDefault="00053BAA" w:rsidP="00A14B5D">
            <w:pPr>
              <w:rPr>
                <w:sz w:val="20"/>
                <w:szCs w:val="20"/>
              </w:rPr>
            </w:pPr>
            <w:r>
              <w:rPr>
                <w:sz w:val="20"/>
                <w:szCs w:val="20"/>
              </w:rPr>
              <w:t>mnichovská krize a zánik demokracie v</w:t>
            </w:r>
            <w:r w:rsidR="00B546AE">
              <w:rPr>
                <w:sz w:val="20"/>
                <w:szCs w:val="20"/>
              </w:rPr>
              <w:t> </w:t>
            </w:r>
            <w:r>
              <w:rPr>
                <w:sz w:val="20"/>
                <w:szCs w:val="20"/>
              </w:rPr>
              <w:t>ČSR</w:t>
            </w:r>
            <w:r w:rsidR="00B546AE">
              <w:rPr>
                <w:sz w:val="20"/>
                <w:szCs w:val="20"/>
              </w:rPr>
              <w:t xml:space="preserve">, </w:t>
            </w:r>
            <w:r w:rsidR="00A14B5D">
              <w:rPr>
                <w:sz w:val="20"/>
                <w:szCs w:val="20"/>
              </w:rPr>
              <w:t>2. republika</w:t>
            </w:r>
          </w:p>
          <w:p w:rsidR="00053BAA" w:rsidRDefault="00053BAA" w:rsidP="00FA7D0C">
            <w:pPr>
              <w:rPr>
                <w:sz w:val="20"/>
                <w:szCs w:val="20"/>
              </w:rPr>
            </w:pPr>
          </w:p>
          <w:p w:rsidR="00053BAA" w:rsidRDefault="00053BAA" w:rsidP="00FA7D0C">
            <w:pPr>
              <w:rPr>
                <w:sz w:val="20"/>
                <w:szCs w:val="20"/>
              </w:rPr>
            </w:pPr>
          </w:p>
          <w:p w:rsidR="00053BAA" w:rsidRDefault="00053BAA" w:rsidP="00FA7D0C">
            <w:pPr>
              <w:rPr>
                <w:sz w:val="20"/>
                <w:szCs w:val="20"/>
              </w:rPr>
            </w:pPr>
          </w:p>
          <w:p w:rsidR="00053BAA" w:rsidRDefault="00053BAA" w:rsidP="00FA7D0C">
            <w:pPr>
              <w:rPr>
                <w:sz w:val="20"/>
                <w:szCs w:val="20"/>
              </w:rPr>
            </w:pPr>
          </w:p>
          <w:p w:rsidR="00053BAA" w:rsidRPr="00053BAA" w:rsidRDefault="00053BAA" w:rsidP="00FA7D0C">
            <w:pPr>
              <w:rPr>
                <w:b/>
                <w:sz w:val="20"/>
                <w:szCs w:val="20"/>
              </w:rPr>
            </w:pPr>
            <w:r w:rsidRPr="00053BAA">
              <w:rPr>
                <w:b/>
                <w:sz w:val="20"/>
                <w:szCs w:val="20"/>
              </w:rPr>
              <w:t>Svět a Evropa mezi válkami</w:t>
            </w:r>
          </w:p>
          <w:p w:rsidR="0046557E" w:rsidRDefault="00A14B5D" w:rsidP="00FA7D0C">
            <w:pPr>
              <w:rPr>
                <w:sz w:val="20"/>
                <w:szCs w:val="20"/>
              </w:rPr>
            </w:pPr>
            <w:r>
              <w:rPr>
                <w:sz w:val="20"/>
                <w:szCs w:val="20"/>
              </w:rPr>
              <w:t>Poválečné změny a jejich odraz na mapě světa</w:t>
            </w:r>
          </w:p>
          <w:p w:rsidR="00A14B5D" w:rsidRDefault="00A14B5D" w:rsidP="00A14B5D">
            <w:pPr>
              <w:rPr>
                <w:sz w:val="20"/>
                <w:szCs w:val="20"/>
              </w:rPr>
            </w:pPr>
            <w:r>
              <w:rPr>
                <w:sz w:val="20"/>
                <w:szCs w:val="20"/>
              </w:rPr>
              <w:t>Od versailleského systému k totalitním režimům</w:t>
            </w:r>
          </w:p>
          <w:p w:rsidR="00A14B5D" w:rsidRDefault="00A14B5D" w:rsidP="00A14B5D">
            <w:pPr>
              <w:rPr>
                <w:sz w:val="20"/>
                <w:szCs w:val="20"/>
              </w:rPr>
            </w:pPr>
            <w:r>
              <w:rPr>
                <w:sz w:val="20"/>
                <w:szCs w:val="20"/>
              </w:rPr>
              <w:t xml:space="preserve">Vývoj Evropy ve </w:t>
            </w:r>
            <w:smartTag w:uri="urn:schemas-microsoft-com:office:smarttags" w:element="metricconverter">
              <w:smartTagPr>
                <w:attr w:name="ProductID" w:val="20. a"/>
              </w:smartTagPr>
              <w:r>
                <w:rPr>
                  <w:sz w:val="20"/>
                  <w:szCs w:val="20"/>
                </w:rPr>
                <w:t>20. a</w:t>
              </w:r>
            </w:smartTag>
            <w:r>
              <w:rPr>
                <w:sz w:val="20"/>
                <w:szCs w:val="20"/>
              </w:rPr>
              <w:t xml:space="preserve"> 30. letech, znaky fašismu v Itálii, nacismu v Německu a komunismu v SSSR</w:t>
            </w:r>
          </w:p>
          <w:p w:rsidR="00B15B8F" w:rsidRDefault="00B15B8F" w:rsidP="00B15B8F">
            <w:pPr>
              <w:rPr>
                <w:sz w:val="20"/>
                <w:szCs w:val="20"/>
              </w:rPr>
            </w:pPr>
            <w:r>
              <w:rPr>
                <w:sz w:val="20"/>
                <w:szCs w:val="20"/>
              </w:rPr>
              <w:t>Světová hospodářská krize – její příčiny, průběh, řešení a důsledky.</w:t>
            </w:r>
          </w:p>
          <w:p w:rsidR="00C168CC" w:rsidRDefault="00A14B5D" w:rsidP="00C168CC">
            <w:pPr>
              <w:rPr>
                <w:sz w:val="20"/>
                <w:szCs w:val="20"/>
              </w:rPr>
            </w:pPr>
            <w:r>
              <w:rPr>
                <w:sz w:val="20"/>
                <w:szCs w:val="20"/>
              </w:rPr>
              <w:t>Cesta ke světové válce</w:t>
            </w:r>
          </w:p>
          <w:p w:rsidR="00C168CC" w:rsidRDefault="00C168CC" w:rsidP="00C168CC">
            <w:pPr>
              <w:rPr>
                <w:sz w:val="20"/>
                <w:szCs w:val="20"/>
              </w:rPr>
            </w:pPr>
            <w:r>
              <w:rPr>
                <w:sz w:val="20"/>
                <w:szCs w:val="20"/>
              </w:rPr>
              <w:t xml:space="preserve">První projevy </w:t>
            </w:r>
            <w:r w:rsidR="00B15B8F">
              <w:rPr>
                <w:sz w:val="20"/>
                <w:szCs w:val="20"/>
              </w:rPr>
              <w:t>totalitní</w:t>
            </w:r>
            <w:r>
              <w:rPr>
                <w:sz w:val="20"/>
                <w:szCs w:val="20"/>
              </w:rPr>
              <w:t xml:space="preserve"> agrese, vznik válečných ohnisek</w:t>
            </w:r>
          </w:p>
          <w:p w:rsidR="00C168CC" w:rsidRDefault="00C168CC" w:rsidP="00C168CC">
            <w:pPr>
              <w:rPr>
                <w:sz w:val="20"/>
                <w:szCs w:val="20"/>
              </w:rPr>
            </w:pPr>
          </w:p>
          <w:p w:rsidR="00C168CC" w:rsidRDefault="00B15B8F" w:rsidP="00FA7D0C">
            <w:pPr>
              <w:rPr>
                <w:sz w:val="20"/>
                <w:szCs w:val="20"/>
              </w:rPr>
            </w:pPr>
            <w:r>
              <w:rPr>
                <w:sz w:val="20"/>
                <w:szCs w:val="20"/>
              </w:rPr>
              <w:t>Rasismus, antisemitismus, holocaust, nacionalismus</w:t>
            </w:r>
          </w:p>
          <w:p w:rsidR="00C168CC" w:rsidRDefault="00C168CC" w:rsidP="00FA7D0C">
            <w:pPr>
              <w:rPr>
                <w:sz w:val="20"/>
                <w:szCs w:val="20"/>
              </w:rPr>
            </w:pPr>
          </w:p>
          <w:p w:rsidR="0046557E" w:rsidRPr="00B15B8F" w:rsidRDefault="0046557E" w:rsidP="00FA7D0C">
            <w:pPr>
              <w:rPr>
                <w:b/>
                <w:sz w:val="20"/>
                <w:szCs w:val="20"/>
              </w:rPr>
            </w:pPr>
            <w:r w:rsidRPr="00B15B8F">
              <w:rPr>
                <w:b/>
                <w:sz w:val="20"/>
                <w:szCs w:val="20"/>
              </w:rPr>
              <w:t>II. světová válka</w:t>
            </w:r>
            <w:r w:rsidR="00584A25" w:rsidRPr="00B15B8F">
              <w:rPr>
                <w:b/>
                <w:sz w:val="20"/>
                <w:szCs w:val="20"/>
              </w:rPr>
              <w:t xml:space="preserve"> ve světě</w:t>
            </w:r>
            <w:r w:rsidR="002D5820" w:rsidRPr="00B15B8F">
              <w:rPr>
                <w:b/>
                <w:sz w:val="20"/>
                <w:szCs w:val="20"/>
              </w:rPr>
              <w:t>,</w:t>
            </w:r>
            <w:r w:rsidR="00584A25" w:rsidRPr="00B15B8F">
              <w:rPr>
                <w:b/>
                <w:sz w:val="20"/>
                <w:szCs w:val="20"/>
              </w:rPr>
              <w:t xml:space="preserve"> v Evropě a ČR</w:t>
            </w:r>
          </w:p>
          <w:p w:rsidR="0071657F" w:rsidRDefault="00B15B8F" w:rsidP="00340ADD">
            <w:pPr>
              <w:rPr>
                <w:sz w:val="20"/>
                <w:szCs w:val="20"/>
              </w:rPr>
            </w:pPr>
            <w:r>
              <w:rPr>
                <w:sz w:val="20"/>
                <w:szCs w:val="20"/>
              </w:rPr>
              <w:t xml:space="preserve">Vypuknutí války a změna ve světový konflikt </w:t>
            </w:r>
          </w:p>
          <w:p w:rsidR="0071657F" w:rsidRDefault="00B15B8F" w:rsidP="00340ADD">
            <w:pPr>
              <w:rPr>
                <w:sz w:val="20"/>
                <w:szCs w:val="20"/>
              </w:rPr>
            </w:pPr>
            <w:r>
              <w:rPr>
                <w:sz w:val="20"/>
                <w:szCs w:val="20"/>
              </w:rPr>
              <w:t>Průběh války, protektorát Čechy a Morava</w:t>
            </w:r>
          </w:p>
          <w:p w:rsidR="0071657F" w:rsidRDefault="00B15B8F" w:rsidP="00340ADD">
            <w:pPr>
              <w:rPr>
                <w:sz w:val="20"/>
                <w:szCs w:val="20"/>
              </w:rPr>
            </w:pPr>
            <w:r>
              <w:rPr>
                <w:sz w:val="20"/>
                <w:szCs w:val="20"/>
              </w:rPr>
              <w:t>Protifašistická koalice</w:t>
            </w:r>
          </w:p>
          <w:p w:rsidR="00B15B8F" w:rsidRDefault="00B15B8F" w:rsidP="00340ADD">
            <w:pPr>
              <w:rPr>
                <w:sz w:val="20"/>
                <w:szCs w:val="20"/>
              </w:rPr>
            </w:pPr>
            <w:r>
              <w:rPr>
                <w:sz w:val="20"/>
                <w:szCs w:val="20"/>
              </w:rPr>
              <w:t>Cesta Čechů a Slováků ke svobodě</w:t>
            </w:r>
          </w:p>
          <w:p w:rsidR="002D5820" w:rsidRDefault="002D5820" w:rsidP="00340ADD">
            <w:pPr>
              <w:rPr>
                <w:sz w:val="20"/>
                <w:szCs w:val="20"/>
              </w:rPr>
            </w:pPr>
          </w:p>
          <w:p w:rsidR="001D485C" w:rsidRDefault="001D485C" w:rsidP="00340ADD">
            <w:pPr>
              <w:rPr>
                <w:b/>
                <w:sz w:val="20"/>
                <w:szCs w:val="20"/>
              </w:rPr>
            </w:pPr>
          </w:p>
          <w:p w:rsidR="00F8239E" w:rsidRPr="00F8239E" w:rsidRDefault="00F8239E" w:rsidP="00340ADD">
            <w:pPr>
              <w:rPr>
                <w:b/>
                <w:sz w:val="20"/>
                <w:szCs w:val="20"/>
              </w:rPr>
            </w:pPr>
            <w:r w:rsidRPr="00F8239E">
              <w:rPr>
                <w:b/>
                <w:sz w:val="20"/>
                <w:szCs w:val="20"/>
              </w:rPr>
              <w:t>Rozdělený svět</w:t>
            </w:r>
          </w:p>
          <w:p w:rsidR="00F8239E" w:rsidRDefault="00F8239E" w:rsidP="00340ADD">
            <w:pPr>
              <w:rPr>
                <w:sz w:val="20"/>
                <w:szCs w:val="20"/>
              </w:rPr>
            </w:pPr>
            <w:r>
              <w:rPr>
                <w:sz w:val="20"/>
                <w:szCs w:val="20"/>
              </w:rPr>
              <w:t xml:space="preserve">Evropa a svět po </w:t>
            </w:r>
            <w:r w:rsidR="00C13DFE">
              <w:rPr>
                <w:sz w:val="20"/>
                <w:szCs w:val="20"/>
              </w:rPr>
              <w:t xml:space="preserve">2. světové </w:t>
            </w:r>
            <w:r>
              <w:rPr>
                <w:sz w:val="20"/>
                <w:szCs w:val="20"/>
              </w:rPr>
              <w:t>válce</w:t>
            </w:r>
          </w:p>
          <w:p w:rsidR="00F8239E" w:rsidRDefault="001D485C" w:rsidP="00340ADD">
            <w:pPr>
              <w:rPr>
                <w:sz w:val="20"/>
                <w:szCs w:val="20"/>
              </w:rPr>
            </w:pPr>
            <w:r>
              <w:rPr>
                <w:sz w:val="20"/>
                <w:szCs w:val="20"/>
              </w:rPr>
              <w:t>„</w:t>
            </w:r>
            <w:r w:rsidR="00F8239E">
              <w:rPr>
                <w:sz w:val="20"/>
                <w:szCs w:val="20"/>
              </w:rPr>
              <w:t>Železná opona</w:t>
            </w:r>
            <w:r>
              <w:rPr>
                <w:sz w:val="20"/>
                <w:szCs w:val="20"/>
              </w:rPr>
              <w:t>“ a</w:t>
            </w:r>
            <w:r w:rsidR="00F8239E">
              <w:rPr>
                <w:sz w:val="20"/>
                <w:szCs w:val="20"/>
              </w:rPr>
              <w:t xml:space="preserve"> studená válka,</w:t>
            </w:r>
            <w:r>
              <w:rPr>
                <w:sz w:val="20"/>
                <w:szCs w:val="20"/>
              </w:rPr>
              <w:t xml:space="preserve"> dělení světa</w:t>
            </w:r>
          </w:p>
          <w:p w:rsidR="001D485C" w:rsidRDefault="001D485C" w:rsidP="00340ADD">
            <w:pPr>
              <w:rPr>
                <w:sz w:val="20"/>
                <w:szCs w:val="20"/>
              </w:rPr>
            </w:pPr>
            <w:r>
              <w:rPr>
                <w:sz w:val="20"/>
                <w:szCs w:val="20"/>
              </w:rPr>
              <w:t xml:space="preserve">Výchovní blok a západní blok a jejich politický a hospodářský vývoj, </w:t>
            </w:r>
          </w:p>
          <w:p w:rsidR="001D485C" w:rsidRDefault="001D485C" w:rsidP="00340ADD">
            <w:pPr>
              <w:rPr>
                <w:sz w:val="20"/>
                <w:szCs w:val="20"/>
              </w:rPr>
            </w:pPr>
            <w:r>
              <w:rPr>
                <w:sz w:val="20"/>
                <w:szCs w:val="20"/>
              </w:rPr>
              <w:t>SSSR jako jedna ze dvou supervelmocí</w:t>
            </w:r>
          </w:p>
          <w:p w:rsidR="001D485C" w:rsidRDefault="001D485C" w:rsidP="00340ADD">
            <w:pPr>
              <w:rPr>
                <w:sz w:val="20"/>
                <w:szCs w:val="20"/>
              </w:rPr>
            </w:pPr>
            <w:r>
              <w:rPr>
                <w:sz w:val="20"/>
                <w:szCs w:val="20"/>
              </w:rPr>
              <w:t>Životní podmínky na obou stranách „železné opony“</w:t>
            </w:r>
          </w:p>
          <w:p w:rsidR="001D485C" w:rsidRDefault="001D485C" w:rsidP="00340ADD">
            <w:pPr>
              <w:rPr>
                <w:sz w:val="20"/>
                <w:szCs w:val="20"/>
              </w:rPr>
            </w:pPr>
            <w:r>
              <w:rPr>
                <w:sz w:val="20"/>
                <w:szCs w:val="20"/>
              </w:rPr>
              <w:t>Hlavní ohniska válečných konfliktů ve světě</w:t>
            </w:r>
          </w:p>
          <w:p w:rsidR="00F8239E" w:rsidRPr="00F8239E" w:rsidRDefault="00F8239E" w:rsidP="00340ADD">
            <w:pPr>
              <w:rPr>
                <w:b/>
                <w:sz w:val="20"/>
                <w:szCs w:val="20"/>
              </w:rPr>
            </w:pPr>
            <w:r w:rsidRPr="00F8239E">
              <w:rPr>
                <w:b/>
                <w:sz w:val="20"/>
                <w:szCs w:val="20"/>
              </w:rPr>
              <w:t>Od vzniku železní opony k pádu komunismu v ČSR</w:t>
            </w:r>
          </w:p>
          <w:p w:rsidR="001D485C" w:rsidRDefault="001D485C" w:rsidP="00FA7D0C">
            <w:pPr>
              <w:rPr>
                <w:sz w:val="20"/>
                <w:szCs w:val="20"/>
              </w:rPr>
            </w:pPr>
            <w:r>
              <w:rPr>
                <w:sz w:val="20"/>
                <w:szCs w:val="20"/>
              </w:rPr>
              <w:t>Československo na rozcestí</w:t>
            </w:r>
          </w:p>
          <w:p w:rsidR="0046557E" w:rsidRDefault="0046557E" w:rsidP="00FA7D0C">
            <w:pPr>
              <w:rPr>
                <w:sz w:val="20"/>
                <w:szCs w:val="20"/>
              </w:rPr>
            </w:pPr>
            <w:r>
              <w:rPr>
                <w:sz w:val="20"/>
                <w:szCs w:val="20"/>
              </w:rPr>
              <w:t>Únorový převrat 1948</w:t>
            </w:r>
          </w:p>
          <w:p w:rsidR="0046557E" w:rsidRDefault="0046557E" w:rsidP="00FA7D0C">
            <w:pPr>
              <w:rPr>
                <w:sz w:val="20"/>
                <w:szCs w:val="20"/>
              </w:rPr>
            </w:pPr>
            <w:r>
              <w:rPr>
                <w:sz w:val="20"/>
                <w:szCs w:val="20"/>
              </w:rPr>
              <w:t>Československo v letech 1948 – 19</w:t>
            </w:r>
            <w:r w:rsidR="001D485C">
              <w:rPr>
                <w:sz w:val="20"/>
                <w:szCs w:val="20"/>
              </w:rPr>
              <w:t>68</w:t>
            </w:r>
          </w:p>
          <w:p w:rsidR="0046557E" w:rsidRDefault="0046557E" w:rsidP="00FA7D0C">
            <w:pPr>
              <w:rPr>
                <w:sz w:val="20"/>
                <w:szCs w:val="20"/>
              </w:rPr>
            </w:pPr>
            <w:r>
              <w:rPr>
                <w:sz w:val="20"/>
                <w:szCs w:val="20"/>
              </w:rPr>
              <w:t>Reformní snahy na konci 60.</w:t>
            </w:r>
            <w:r w:rsidR="00C168CC">
              <w:rPr>
                <w:sz w:val="20"/>
                <w:szCs w:val="20"/>
              </w:rPr>
              <w:t xml:space="preserve"> </w:t>
            </w:r>
            <w:r>
              <w:rPr>
                <w:sz w:val="20"/>
                <w:szCs w:val="20"/>
              </w:rPr>
              <w:t xml:space="preserve">let </w:t>
            </w:r>
          </w:p>
          <w:p w:rsidR="0046557E" w:rsidRDefault="0046557E" w:rsidP="00FA7D0C">
            <w:pPr>
              <w:rPr>
                <w:sz w:val="20"/>
                <w:szCs w:val="20"/>
              </w:rPr>
            </w:pPr>
            <w:r>
              <w:rPr>
                <w:sz w:val="20"/>
                <w:szCs w:val="20"/>
              </w:rPr>
              <w:t>Normalizace</w:t>
            </w:r>
            <w:r w:rsidR="001D485C">
              <w:rPr>
                <w:sz w:val="20"/>
                <w:szCs w:val="20"/>
              </w:rPr>
              <w:t xml:space="preserve"> 1969-1989</w:t>
            </w:r>
          </w:p>
          <w:p w:rsidR="001D485C" w:rsidRDefault="001D485C" w:rsidP="001D485C">
            <w:pPr>
              <w:rPr>
                <w:sz w:val="20"/>
                <w:szCs w:val="20"/>
              </w:rPr>
            </w:pPr>
            <w:r>
              <w:rPr>
                <w:sz w:val="20"/>
                <w:szCs w:val="20"/>
              </w:rPr>
              <w:t xml:space="preserve">Rozklad totalitního režimu v roce 1989 </w:t>
            </w:r>
          </w:p>
          <w:p w:rsidR="00F8239E" w:rsidRDefault="00F8239E" w:rsidP="001D485C">
            <w:pPr>
              <w:rPr>
                <w:sz w:val="20"/>
                <w:szCs w:val="20"/>
              </w:rPr>
            </w:pPr>
          </w:p>
          <w:p w:rsidR="00F8239E" w:rsidRDefault="00F8239E" w:rsidP="00F8239E">
            <w:pPr>
              <w:rPr>
                <w:sz w:val="20"/>
                <w:szCs w:val="20"/>
              </w:rPr>
            </w:pPr>
            <w:r>
              <w:rPr>
                <w:sz w:val="20"/>
                <w:szCs w:val="20"/>
              </w:rPr>
              <w:t>Etapy dekolonizace, třetí svět</w:t>
            </w:r>
          </w:p>
          <w:p w:rsidR="00F8239E" w:rsidRDefault="00F8239E" w:rsidP="00F8239E">
            <w:pPr>
              <w:rPr>
                <w:sz w:val="20"/>
                <w:szCs w:val="20"/>
              </w:rPr>
            </w:pPr>
            <w:r>
              <w:rPr>
                <w:sz w:val="20"/>
                <w:szCs w:val="20"/>
              </w:rPr>
              <w:t>problémy nových států</w:t>
            </w:r>
          </w:p>
          <w:p w:rsidR="0046557E" w:rsidRDefault="0046557E" w:rsidP="00FA7D0C">
            <w:pPr>
              <w:rPr>
                <w:sz w:val="20"/>
                <w:szCs w:val="20"/>
              </w:rPr>
            </w:pPr>
          </w:p>
          <w:p w:rsidR="0046557E" w:rsidRDefault="0046557E" w:rsidP="00FA7D0C">
            <w:pPr>
              <w:rPr>
                <w:sz w:val="20"/>
                <w:szCs w:val="20"/>
              </w:rPr>
            </w:pPr>
          </w:p>
          <w:p w:rsidR="000B7589" w:rsidRDefault="000B7589" w:rsidP="00FA7D0C">
            <w:pPr>
              <w:rPr>
                <w:sz w:val="20"/>
                <w:szCs w:val="20"/>
              </w:rPr>
            </w:pPr>
          </w:p>
          <w:p w:rsidR="00C9323F" w:rsidRDefault="001D485C" w:rsidP="00FA7D0C">
            <w:pPr>
              <w:rPr>
                <w:sz w:val="20"/>
                <w:szCs w:val="20"/>
              </w:rPr>
            </w:pPr>
            <w:r>
              <w:rPr>
                <w:sz w:val="20"/>
                <w:szCs w:val="20"/>
              </w:rPr>
              <w:t>Euroatlantická spolupráce a vývoj demokracie</w:t>
            </w:r>
            <w:r w:rsidR="00C9323F">
              <w:rPr>
                <w:sz w:val="20"/>
                <w:szCs w:val="20"/>
              </w:rPr>
              <w:t>,</w:t>
            </w:r>
          </w:p>
          <w:p w:rsidR="001D485C" w:rsidRDefault="001D485C" w:rsidP="00FA7D0C">
            <w:pPr>
              <w:rPr>
                <w:sz w:val="20"/>
                <w:szCs w:val="20"/>
              </w:rPr>
            </w:pPr>
            <w:r>
              <w:rPr>
                <w:sz w:val="20"/>
                <w:szCs w:val="20"/>
              </w:rPr>
              <w:t>USA jako světová velmoc</w:t>
            </w:r>
          </w:p>
          <w:p w:rsidR="00340ADD" w:rsidRDefault="00D7447C" w:rsidP="00FA7D0C">
            <w:pPr>
              <w:rPr>
                <w:sz w:val="20"/>
                <w:szCs w:val="20"/>
              </w:rPr>
            </w:pPr>
            <w:r>
              <w:rPr>
                <w:sz w:val="20"/>
                <w:szCs w:val="20"/>
              </w:rPr>
              <w:t>Evropská integrace</w:t>
            </w:r>
          </w:p>
          <w:p w:rsidR="0046557E" w:rsidRDefault="0046557E" w:rsidP="00FA7D0C">
            <w:pPr>
              <w:rPr>
                <w:sz w:val="20"/>
                <w:szCs w:val="20"/>
              </w:rPr>
            </w:pPr>
            <w:r>
              <w:rPr>
                <w:sz w:val="20"/>
                <w:szCs w:val="20"/>
              </w:rPr>
              <w:t>Naše země na přelomu tisíciletí</w:t>
            </w:r>
          </w:p>
          <w:p w:rsidR="0046557E" w:rsidRDefault="005C7420" w:rsidP="00FA7D0C">
            <w:pPr>
              <w:rPr>
                <w:sz w:val="20"/>
                <w:szCs w:val="20"/>
              </w:rPr>
            </w:pPr>
            <w:r>
              <w:rPr>
                <w:sz w:val="20"/>
                <w:szCs w:val="20"/>
              </w:rPr>
              <w:t>V</w:t>
            </w:r>
            <w:r w:rsidR="0046557E">
              <w:rPr>
                <w:sz w:val="20"/>
                <w:szCs w:val="20"/>
              </w:rPr>
              <w:t>znik ČR, vstup do NATO a EU</w:t>
            </w:r>
          </w:p>
          <w:p w:rsidR="00C9323F" w:rsidRDefault="00C9323F" w:rsidP="00FA7D0C">
            <w:pPr>
              <w:rPr>
                <w:sz w:val="20"/>
                <w:szCs w:val="20"/>
              </w:rPr>
            </w:pPr>
          </w:p>
          <w:p w:rsidR="0046557E" w:rsidRDefault="0046557E" w:rsidP="00FA7D0C">
            <w:pPr>
              <w:rPr>
                <w:sz w:val="20"/>
                <w:szCs w:val="20"/>
              </w:rPr>
            </w:pPr>
            <w:r>
              <w:rPr>
                <w:sz w:val="20"/>
                <w:szCs w:val="20"/>
              </w:rPr>
              <w:t xml:space="preserve">Válečné konflikty na </w:t>
            </w:r>
            <w:r w:rsidR="00B546AE">
              <w:rPr>
                <w:sz w:val="20"/>
                <w:szCs w:val="20"/>
              </w:rPr>
              <w:t>přelomu tisíciletí:</w:t>
            </w:r>
          </w:p>
          <w:p w:rsidR="0046557E" w:rsidRDefault="0046557E" w:rsidP="00FA7D0C">
            <w:pPr>
              <w:rPr>
                <w:sz w:val="20"/>
                <w:szCs w:val="20"/>
              </w:rPr>
            </w:pPr>
            <w:r>
              <w:rPr>
                <w:sz w:val="20"/>
                <w:szCs w:val="20"/>
              </w:rPr>
              <w:t>terorismus, globalizace, environmentální</w:t>
            </w:r>
          </w:p>
          <w:p w:rsidR="00C13DFE" w:rsidRDefault="0046557E" w:rsidP="00FA7D0C">
            <w:pPr>
              <w:rPr>
                <w:sz w:val="20"/>
                <w:szCs w:val="20"/>
              </w:rPr>
            </w:pPr>
            <w:r>
              <w:rPr>
                <w:sz w:val="20"/>
                <w:szCs w:val="20"/>
              </w:rPr>
              <w:t>problémy</w:t>
            </w:r>
            <w:r w:rsidR="00B546AE">
              <w:rPr>
                <w:sz w:val="20"/>
                <w:szCs w:val="20"/>
              </w:rPr>
              <w:t xml:space="preserve"> - znečišťování životního prostředí</w:t>
            </w:r>
          </w:p>
        </w:tc>
        <w:tc>
          <w:tcPr>
            <w:tcW w:w="2694" w:type="dxa"/>
          </w:tcPr>
          <w:p w:rsidR="0046557E" w:rsidRDefault="00500545" w:rsidP="00FA7D0C">
            <w:pPr>
              <w:rPr>
                <w:sz w:val="20"/>
                <w:szCs w:val="20"/>
              </w:rPr>
            </w:pPr>
            <w:r>
              <w:rPr>
                <w:sz w:val="20"/>
                <w:szCs w:val="20"/>
              </w:rPr>
              <w:t>Historická exkurze – návštěva památ</w:t>
            </w:r>
            <w:r w:rsidR="00633697">
              <w:rPr>
                <w:sz w:val="20"/>
                <w:szCs w:val="20"/>
              </w:rPr>
              <w:t>níku</w:t>
            </w:r>
            <w:r>
              <w:rPr>
                <w:sz w:val="20"/>
                <w:szCs w:val="20"/>
              </w:rPr>
              <w:t xml:space="preserve"> nebo muzea </w:t>
            </w:r>
            <w:r w:rsidR="002D5820">
              <w:rPr>
                <w:sz w:val="20"/>
                <w:szCs w:val="20"/>
              </w:rPr>
              <w:t>zaměřeného na</w:t>
            </w:r>
            <w:r>
              <w:rPr>
                <w:sz w:val="20"/>
                <w:szCs w:val="20"/>
              </w:rPr>
              <w:t xml:space="preserve"> histori</w:t>
            </w:r>
            <w:r w:rsidR="002D5820">
              <w:rPr>
                <w:sz w:val="20"/>
                <w:szCs w:val="20"/>
              </w:rPr>
              <w:t xml:space="preserve">i </w:t>
            </w:r>
            <w:r>
              <w:rPr>
                <w:sz w:val="20"/>
                <w:szCs w:val="20"/>
              </w:rPr>
              <w:t xml:space="preserve">20. </w:t>
            </w:r>
            <w:r w:rsidR="002D5820">
              <w:rPr>
                <w:sz w:val="20"/>
                <w:szCs w:val="20"/>
              </w:rPr>
              <w:t>s</w:t>
            </w:r>
            <w:r>
              <w:rPr>
                <w:sz w:val="20"/>
                <w:szCs w:val="20"/>
              </w:rPr>
              <w:t>t</w:t>
            </w:r>
            <w:r w:rsidR="00CD22C3">
              <w:rPr>
                <w:sz w:val="20"/>
                <w:szCs w:val="20"/>
              </w:rPr>
              <w:t>oletí</w:t>
            </w:r>
          </w:p>
          <w:p w:rsidR="00B546AE" w:rsidRDefault="00B546AE" w:rsidP="00FA7D0C">
            <w:pPr>
              <w:rPr>
                <w:sz w:val="20"/>
                <w:szCs w:val="20"/>
              </w:rPr>
            </w:pPr>
          </w:p>
          <w:p w:rsidR="0046557E" w:rsidRDefault="0046557E" w:rsidP="00FA7D0C">
            <w:pPr>
              <w:rPr>
                <w:sz w:val="20"/>
                <w:szCs w:val="20"/>
              </w:rPr>
            </w:pPr>
            <w:r>
              <w:rPr>
                <w:sz w:val="20"/>
                <w:szCs w:val="20"/>
              </w:rPr>
              <w:t>MED – Fungování a vliv médií ve společnosti (vliv  médií na každodenní život, společnost, politický život a kulturu</w:t>
            </w:r>
            <w:r w:rsidR="00500545">
              <w:rPr>
                <w:sz w:val="20"/>
                <w:szCs w:val="20"/>
              </w:rPr>
              <w:t xml:space="preserve"> - příklady propagandy  a manipulace za I.</w:t>
            </w:r>
            <w:r w:rsidR="00CD22C3">
              <w:rPr>
                <w:sz w:val="20"/>
                <w:szCs w:val="20"/>
              </w:rPr>
              <w:t xml:space="preserve"> </w:t>
            </w:r>
            <w:r w:rsidR="00500545">
              <w:rPr>
                <w:sz w:val="20"/>
                <w:szCs w:val="20"/>
              </w:rPr>
              <w:t>a II. světové války a za studené války</w:t>
            </w:r>
            <w:r>
              <w:rPr>
                <w:sz w:val="20"/>
                <w:szCs w:val="20"/>
              </w:rPr>
              <w:t>)</w:t>
            </w:r>
          </w:p>
          <w:p w:rsidR="00B546AE" w:rsidRDefault="00B546AE" w:rsidP="00B546AE">
            <w:pPr>
              <w:pStyle w:val="Tabulkatext"/>
              <w:rPr>
                <w:rFonts w:ascii="Times New Roman" w:hAnsi="Times New Roman" w:cs="Times New Roman"/>
              </w:rPr>
            </w:pPr>
          </w:p>
          <w:p w:rsidR="00500545" w:rsidRPr="00B546AE" w:rsidRDefault="0046557E" w:rsidP="00B546AE">
            <w:pPr>
              <w:pStyle w:val="Tabulkatext"/>
              <w:rPr>
                <w:rFonts w:ascii="Times New Roman" w:hAnsi="Times New Roman" w:cs="Times New Roman"/>
              </w:rPr>
            </w:pPr>
            <w:r>
              <w:rPr>
                <w:rFonts w:ascii="Times New Roman" w:hAnsi="Times New Roman" w:cs="Times New Roman"/>
              </w:rPr>
              <w:t xml:space="preserve">VDO – Principy demokracie jako formy vlády a způsobu rozhodování (principy demokracie, demokratické </w:t>
            </w:r>
            <w:r w:rsidR="00500545">
              <w:rPr>
                <w:rFonts w:ascii="Times New Roman" w:hAnsi="Times New Roman" w:cs="Times New Roman"/>
              </w:rPr>
              <w:t>způsoby řešení konfliktů na příkladu ČSR</w:t>
            </w:r>
            <w:r>
              <w:rPr>
                <w:rFonts w:ascii="Times New Roman" w:hAnsi="Times New Roman" w:cs="Times New Roman"/>
              </w:rPr>
              <w:t>)</w:t>
            </w:r>
          </w:p>
          <w:p w:rsidR="0046557E" w:rsidRDefault="0046557E" w:rsidP="00FA7D0C">
            <w:pPr>
              <w:rPr>
                <w:sz w:val="20"/>
                <w:szCs w:val="20"/>
              </w:rPr>
            </w:pPr>
            <w:r>
              <w:rPr>
                <w:sz w:val="20"/>
                <w:szCs w:val="20"/>
              </w:rPr>
              <w:t>VDO – Obča</w:t>
            </w:r>
            <w:r w:rsidR="00D7447C">
              <w:rPr>
                <w:sz w:val="20"/>
                <w:szCs w:val="20"/>
              </w:rPr>
              <w:t>n, občanská společnost a stát (</w:t>
            </w:r>
            <w:r>
              <w:rPr>
                <w:sz w:val="20"/>
                <w:szCs w:val="20"/>
              </w:rPr>
              <w:t>úloha občana v demokratické společnosti, základní hodnoty a principy demokratického politického systému</w:t>
            </w:r>
            <w:r w:rsidR="00500545">
              <w:rPr>
                <w:sz w:val="20"/>
                <w:szCs w:val="20"/>
              </w:rPr>
              <w:t>-diskuse na základě vývoje ve 20. století</w:t>
            </w:r>
            <w:r>
              <w:rPr>
                <w:sz w:val="20"/>
                <w:szCs w:val="20"/>
              </w:rPr>
              <w:t>)</w:t>
            </w:r>
          </w:p>
          <w:p w:rsidR="00B546AE" w:rsidRDefault="00B546AE" w:rsidP="00FA7D0C">
            <w:pPr>
              <w:rPr>
                <w:sz w:val="20"/>
                <w:szCs w:val="20"/>
              </w:rPr>
            </w:pPr>
          </w:p>
          <w:p w:rsidR="0046557E" w:rsidRDefault="0046557E" w:rsidP="00FA7D0C">
            <w:pPr>
              <w:rPr>
                <w:sz w:val="20"/>
                <w:szCs w:val="20"/>
              </w:rPr>
            </w:pPr>
            <w:r>
              <w:rPr>
                <w:sz w:val="20"/>
                <w:szCs w:val="20"/>
              </w:rPr>
              <w:t>MUL – Kulturní diference (člověk jako součást etnika, respektování zvláštností různých etnik</w:t>
            </w:r>
            <w:r w:rsidR="00500545">
              <w:rPr>
                <w:sz w:val="20"/>
                <w:szCs w:val="20"/>
              </w:rPr>
              <w:t>-na příkladech důsledků rasové nesnášenlivosti ve 30. a 40. letech 20. století</w:t>
            </w:r>
            <w:r>
              <w:rPr>
                <w:sz w:val="20"/>
                <w:szCs w:val="20"/>
              </w:rPr>
              <w:t>)</w:t>
            </w:r>
          </w:p>
          <w:p w:rsidR="0046557E" w:rsidRDefault="0046557E" w:rsidP="00FA7D0C">
            <w:pPr>
              <w:rPr>
                <w:sz w:val="20"/>
                <w:szCs w:val="20"/>
              </w:rPr>
            </w:pPr>
          </w:p>
          <w:p w:rsidR="0046557E" w:rsidRDefault="0046557E" w:rsidP="00FA7D0C">
            <w:pPr>
              <w:rPr>
                <w:sz w:val="20"/>
                <w:szCs w:val="20"/>
              </w:rPr>
            </w:pPr>
          </w:p>
          <w:p w:rsidR="00D7447C" w:rsidRDefault="00D7447C" w:rsidP="00FA7D0C">
            <w:pPr>
              <w:rPr>
                <w:sz w:val="20"/>
                <w:szCs w:val="20"/>
              </w:rPr>
            </w:pPr>
          </w:p>
          <w:p w:rsidR="00D7447C" w:rsidRDefault="00D7447C" w:rsidP="00FA7D0C">
            <w:pPr>
              <w:rPr>
                <w:sz w:val="20"/>
                <w:szCs w:val="20"/>
              </w:rPr>
            </w:pPr>
          </w:p>
          <w:p w:rsidR="00D7447C" w:rsidRDefault="00D7447C"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46557E" w:rsidRDefault="0046557E" w:rsidP="00FA7D0C">
            <w:pPr>
              <w:rPr>
                <w:sz w:val="20"/>
                <w:szCs w:val="20"/>
              </w:rPr>
            </w:pPr>
          </w:p>
          <w:p w:rsidR="00D7447C" w:rsidRDefault="00D7447C" w:rsidP="00D7447C">
            <w:pPr>
              <w:rPr>
                <w:sz w:val="20"/>
                <w:szCs w:val="20"/>
              </w:rPr>
            </w:pPr>
            <w:r>
              <w:rPr>
                <w:sz w:val="20"/>
                <w:szCs w:val="20"/>
              </w:rPr>
              <w:t>MED – Fungování a vliv médií ve společnosti (</w:t>
            </w:r>
            <w:r w:rsidR="002A6125">
              <w:rPr>
                <w:sz w:val="20"/>
                <w:szCs w:val="20"/>
              </w:rPr>
              <w:t xml:space="preserve">rozbor </w:t>
            </w:r>
            <w:r>
              <w:rPr>
                <w:sz w:val="20"/>
                <w:szCs w:val="20"/>
              </w:rPr>
              <w:t>role médií v politickém životě a v politických změnách)</w:t>
            </w:r>
          </w:p>
          <w:p w:rsidR="00D7447C" w:rsidRDefault="00D7447C" w:rsidP="00D7447C">
            <w:pPr>
              <w:rPr>
                <w:sz w:val="20"/>
                <w:szCs w:val="20"/>
              </w:rPr>
            </w:pPr>
          </w:p>
          <w:p w:rsidR="00294367" w:rsidRDefault="00294367" w:rsidP="00FA7D0C">
            <w:pPr>
              <w:rPr>
                <w:sz w:val="20"/>
                <w:szCs w:val="20"/>
              </w:rPr>
            </w:pPr>
          </w:p>
          <w:p w:rsidR="00294367" w:rsidRDefault="00294367" w:rsidP="00FA7D0C">
            <w:pPr>
              <w:rPr>
                <w:sz w:val="20"/>
                <w:szCs w:val="20"/>
              </w:rPr>
            </w:pPr>
          </w:p>
          <w:p w:rsidR="00294367" w:rsidRDefault="00294367" w:rsidP="00FA7D0C">
            <w:pPr>
              <w:rPr>
                <w:sz w:val="20"/>
                <w:szCs w:val="20"/>
              </w:rPr>
            </w:pPr>
          </w:p>
          <w:p w:rsidR="000B7589" w:rsidRDefault="000B7589" w:rsidP="00FA7D0C">
            <w:pPr>
              <w:rPr>
                <w:sz w:val="20"/>
                <w:szCs w:val="20"/>
              </w:rPr>
            </w:pPr>
          </w:p>
          <w:p w:rsidR="00BE17B5" w:rsidRDefault="00BE17B5" w:rsidP="00FA7D0C">
            <w:pPr>
              <w:rPr>
                <w:sz w:val="20"/>
                <w:szCs w:val="20"/>
              </w:rPr>
            </w:pPr>
          </w:p>
          <w:p w:rsidR="00BE17B5" w:rsidRDefault="00BE17B5" w:rsidP="00FA7D0C">
            <w:pPr>
              <w:rPr>
                <w:sz w:val="20"/>
                <w:szCs w:val="20"/>
              </w:rPr>
            </w:pPr>
          </w:p>
          <w:p w:rsidR="00BE17B5" w:rsidRDefault="00BE17B5" w:rsidP="00FA7D0C">
            <w:pPr>
              <w:rPr>
                <w:sz w:val="20"/>
                <w:szCs w:val="20"/>
              </w:rPr>
            </w:pPr>
          </w:p>
          <w:p w:rsidR="0046557E" w:rsidRDefault="0046557E" w:rsidP="00FA7D0C">
            <w:pPr>
              <w:rPr>
                <w:sz w:val="20"/>
                <w:szCs w:val="20"/>
              </w:rPr>
            </w:pPr>
            <w:r>
              <w:rPr>
                <w:sz w:val="20"/>
                <w:szCs w:val="20"/>
              </w:rPr>
              <w:t>VKM – Jsme Evropané (evropská integrace, instituce EU a jejich fungování</w:t>
            </w:r>
            <w:r w:rsidR="002A6125">
              <w:rPr>
                <w:sz w:val="20"/>
                <w:szCs w:val="20"/>
              </w:rPr>
              <w:t>, přínos do současnosti</w:t>
            </w:r>
            <w:r>
              <w:rPr>
                <w:sz w:val="20"/>
                <w:szCs w:val="20"/>
              </w:rPr>
              <w:t>)</w:t>
            </w:r>
          </w:p>
          <w:p w:rsidR="00294367" w:rsidRDefault="00294367" w:rsidP="00FA7D0C">
            <w:pPr>
              <w:rPr>
                <w:sz w:val="20"/>
                <w:szCs w:val="20"/>
              </w:rPr>
            </w:pPr>
          </w:p>
          <w:p w:rsidR="00340ADD" w:rsidRDefault="00340ADD" w:rsidP="00FA7D0C">
            <w:pPr>
              <w:rPr>
                <w:sz w:val="20"/>
                <w:szCs w:val="20"/>
              </w:rPr>
            </w:pPr>
          </w:p>
          <w:p w:rsidR="00C9323F" w:rsidRDefault="00C9323F" w:rsidP="002A6125">
            <w:pPr>
              <w:rPr>
                <w:sz w:val="20"/>
                <w:szCs w:val="20"/>
              </w:rPr>
            </w:pPr>
          </w:p>
          <w:p w:rsidR="0046557E" w:rsidRDefault="0046557E" w:rsidP="002A6125">
            <w:pPr>
              <w:rPr>
                <w:sz w:val="20"/>
                <w:szCs w:val="20"/>
              </w:rPr>
            </w:pPr>
            <w:r>
              <w:rPr>
                <w:sz w:val="20"/>
                <w:szCs w:val="20"/>
              </w:rPr>
              <w:t xml:space="preserve">ENV – Vztah člověka k prostředí (příčiny a důsledky globalizace a </w:t>
            </w:r>
            <w:r w:rsidR="002A6125">
              <w:rPr>
                <w:sz w:val="20"/>
                <w:szCs w:val="20"/>
              </w:rPr>
              <w:t>její průběh ve 20. století</w:t>
            </w:r>
            <w:r>
              <w:rPr>
                <w:sz w:val="20"/>
                <w:szCs w:val="20"/>
              </w:rPr>
              <w:t>)</w:t>
            </w:r>
          </w:p>
        </w:tc>
      </w:tr>
    </w:tbl>
    <w:p w:rsidR="0046557E" w:rsidRDefault="0046557E" w:rsidP="0046557E">
      <w:pPr>
        <w:rPr>
          <w:sz w:val="20"/>
          <w:szCs w:val="20"/>
        </w:rPr>
      </w:pPr>
    </w:p>
    <w:p w:rsidR="0046557E" w:rsidRDefault="0046557E" w:rsidP="0046557E">
      <w:pPr>
        <w:sectPr w:rsidR="0046557E">
          <w:pgSz w:w="16838" w:h="11906" w:orient="landscape"/>
          <w:pgMar w:top="1418" w:right="1418" w:bottom="1418" w:left="1418" w:header="709" w:footer="709" w:gutter="0"/>
          <w:cols w:space="708"/>
          <w:docGrid w:linePitch="360"/>
        </w:sectPr>
      </w:pPr>
    </w:p>
    <w:p w:rsidR="0046557E" w:rsidRDefault="00117B2F" w:rsidP="0046557E">
      <w:pPr>
        <w:rPr>
          <w:b/>
          <w:bCs/>
          <w:sz w:val="28"/>
          <w:szCs w:val="28"/>
        </w:rPr>
      </w:pPr>
      <w:r>
        <w:rPr>
          <w:i/>
          <w:iCs/>
          <w:sz w:val="32"/>
          <w:szCs w:val="32"/>
        </w:rPr>
        <w:t>Název předmětu</w:t>
      </w:r>
      <w:r w:rsidR="0046557E" w:rsidRPr="00EB17B9">
        <w:rPr>
          <w:i/>
          <w:iCs/>
          <w:sz w:val="32"/>
          <w:szCs w:val="32"/>
        </w:rPr>
        <w:t>:</w:t>
      </w:r>
      <w:r w:rsidR="0046557E">
        <w:rPr>
          <w:b/>
          <w:bCs/>
          <w:sz w:val="28"/>
          <w:szCs w:val="28"/>
        </w:rPr>
        <w:t xml:space="preserve"> </w:t>
      </w:r>
      <w:r w:rsidR="0046557E">
        <w:rPr>
          <w:b/>
          <w:bCs/>
          <w:sz w:val="32"/>
          <w:szCs w:val="32"/>
        </w:rPr>
        <w:t xml:space="preserve">Výchova k občanství – </w:t>
      </w:r>
      <w:r>
        <w:rPr>
          <w:b/>
          <w:bCs/>
          <w:sz w:val="32"/>
          <w:szCs w:val="32"/>
        </w:rPr>
        <w:t>druhý</w:t>
      </w:r>
      <w:r w:rsidR="0046557E">
        <w:rPr>
          <w:b/>
          <w:bCs/>
          <w:sz w:val="32"/>
          <w:szCs w:val="32"/>
        </w:rPr>
        <w:t xml:space="preserve"> stupeň (Vko)</w:t>
      </w:r>
    </w:p>
    <w:p w:rsidR="0046557E" w:rsidRDefault="0046557E" w:rsidP="0046557E">
      <w:pPr>
        <w:jc w:val="center"/>
        <w:rPr>
          <w:b/>
          <w:bCs/>
        </w:rPr>
      </w:pPr>
    </w:p>
    <w:p w:rsidR="007B5AF7" w:rsidRDefault="007B5AF7" w:rsidP="0046557E">
      <w:pPr>
        <w:jc w:val="both"/>
        <w:rPr>
          <w:b/>
          <w:bCs/>
          <w:sz w:val="28"/>
          <w:szCs w:val="28"/>
        </w:rPr>
      </w:pPr>
    </w:p>
    <w:p w:rsidR="007B5AF7" w:rsidRDefault="007B5AF7" w:rsidP="007B5AF7">
      <w:pPr>
        <w:rPr>
          <w:b/>
          <w:bCs/>
          <w:sz w:val="28"/>
          <w:szCs w:val="28"/>
        </w:rPr>
      </w:pPr>
      <w:r>
        <w:rPr>
          <w:b/>
          <w:bCs/>
          <w:sz w:val="28"/>
          <w:szCs w:val="28"/>
        </w:rPr>
        <w:t>Charakteristika vyučovacího předmětu</w:t>
      </w:r>
    </w:p>
    <w:p w:rsidR="007B5AF7" w:rsidRDefault="007B5AF7" w:rsidP="0046557E">
      <w:pPr>
        <w:jc w:val="both"/>
        <w:rPr>
          <w:b/>
          <w:bCs/>
          <w:sz w:val="28"/>
          <w:szCs w:val="28"/>
        </w:rPr>
      </w:pPr>
    </w:p>
    <w:p w:rsidR="0046557E" w:rsidRDefault="0046557E" w:rsidP="0046557E">
      <w:pPr>
        <w:jc w:val="both"/>
      </w:pPr>
    </w:p>
    <w:p w:rsidR="0046557E" w:rsidRDefault="0046557E" w:rsidP="0046557E">
      <w:pPr>
        <w:ind w:firstLine="708"/>
        <w:jc w:val="both"/>
      </w:pPr>
      <w:r>
        <w:t>Vyučovací předmět Výchova k občanství je utvářen z obsahu stejnojmenného vzdělávacího oboru, který patří do vzdělávací oblasti Člověk a společnost. Ve svém vzdělávacím obsahu přímo navazuje na vzdělávací oblast Člověk a jeho svět na prvním stupni. Předmět má přesahy do vzdělávacího obsahu téměř všech ostatních předmětů, především dějepisu, zeměpisu, českého jazyka, výtvarné výchovy, výchovy ke zdraví a člověk</w:t>
      </w:r>
      <w:r w:rsidR="00B612BE">
        <w:t>a</w:t>
      </w:r>
      <w:r>
        <w:t xml:space="preserve"> a svět</w:t>
      </w:r>
      <w:r w:rsidR="00B612BE">
        <w:t>a</w:t>
      </w:r>
      <w:r>
        <w:t xml:space="preserve"> práce. </w:t>
      </w:r>
      <w:r w:rsidR="00884D40">
        <w:t>V šestém a</w:t>
      </w:r>
      <w:r w:rsidR="006B4387">
        <w:t>ž</w:t>
      </w:r>
      <w:r w:rsidR="00884D40">
        <w:t xml:space="preserve"> </w:t>
      </w:r>
      <w:r w:rsidR="006B4387">
        <w:t xml:space="preserve">devátém </w:t>
      </w:r>
      <w:r w:rsidR="00884D40">
        <w:t xml:space="preserve">ročníku se objevují výstupy </w:t>
      </w:r>
      <w:r w:rsidR="006B4387">
        <w:t>související s</w:t>
      </w:r>
      <w:r w:rsidR="00884D40">
        <w:t> ochran</w:t>
      </w:r>
      <w:r w:rsidR="006B4387">
        <w:t>ou</w:t>
      </w:r>
      <w:r w:rsidR="00884D40">
        <w:t xml:space="preserve"> člověka za běžných rizik a mimořádných událostí.</w:t>
      </w:r>
    </w:p>
    <w:p w:rsidR="0046557E" w:rsidRDefault="0046557E" w:rsidP="0046557E">
      <w:pPr>
        <w:ind w:firstLine="708"/>
        <w:jc w:val="both"/>
      </w:pPr>
      <w:r>
        <w:t>Výchova k občanství plní trojí úlohu: přináší žákům nové informace k poučení o společnosti, využitím poznatků z jiných předmětů umožňuje dotvářet ucelené poznání a konečně vede ke schopnosti uvádět problematiku v situacích blízkých životní zkušenosti. Výuka k občanství má velmi široké zaměření, žáci se seznamují se základními poznatky oborů jako</w:t>
      </w:r>
      <w:r w:rsidR="00B612BE">
        <w:t>:</w:t>
      </w:r>
      <w:r>
        <w:t xml:space="preserve"> právo, ekonomika, ekologie, sociologie, psychologie, folkloristika, filozofie, etika, estetika, religionistika aj. Důraz je ale kladen především na to, aby si žáci vytvořili vlastní názory, vztahy a postoje ke světu, který nás obklopuje, jako k celku, aby si sami dovedli získat informace, zhodnotit je a vytvořit si vlastní názor především na obecnější a globální problémy. </w:t>
      </w:r>
    </w:p>
    <w:p w:rsidR="0046557E" w:rsidRDefault="0046557E" w:rsidP="0046557E">
      <w:pPr>
        <w:ind w:firstLine="360"/>
        <w:jc w:val="both"/>
      </w:pPr>
      <w:r>
        <w:t>Výchova k občanství v sobě spojuje několik složek, které se více či méně objevují ve všech probíraných tématech:</w:t>
      </w:r>
    </w:p>
    <w:p w:rsidR="0046557E" w:rsidRDefault="0046557E" w:rsidP="0046557E">
      <w:pPr>
        <w:jc w:val="both"/>
      </w:pPr>
      <w:r>
        <w:rPr>
          <w:u w:val="single"/>
        </w:rPr>
        <w:t>Vlastivědná složka</w:t>
      </w:r>
      <w:r>
        <w:t>, která navazuje na předmět Člověk a jeho svět na prvním stupni. Jejím cílem je rozvíjení vztahu žáků k národním hodnotám, vlastnímu regionu a obci.</w:t>
      </w:r>
    </w:p>
    <w:p w:rsidR="0046557E" w:rsidRDefault="0046557E" w:rsidP="0046557E">
      <w:pPr>
        <w:jc w:val="both"/>
      </w:pPr>
      <w:r>
        <w:rPr>
          <w:u w:val="single"/>
        </w:rPr>
        <w:t>Právní složka</w:t>
      </w:r>
      <w:r>
        <w:t>, která vede k pochopení našeho právního řádu, demokracie a především všeobecných lidských práv.</w:t>
      </w:r>
    </w:p>
    <w:p w:rsidR="0046557E" w:rsidRDefault="0046557E" w:rsidP="0046557E">
      <w:pPr>
        <w:jc w:val="both"/>
      </w:pPr>
      <w:r>
        <w:rPr>
          <w:u w:val="single"/>
        </w:rPr>
        <w:t>Ekonomická složka</w:t>
      </w:r>
      <w:r>
        <w:t xml:space="preserve"> má vést žáky k zodpovědnému přístupu k majetku, a to jak soukromému, tak obecnímu a státnímu.</w:t>
      </w:r>
    </w:p>
    <w:p w:rsidR="0046557E" w:rsidRDefault="0046557E" w:rsidP="0046557E">
      <w:pPr>
        <w:jc w:val="both"/>
      </w:pPr>
      <w:r>
        <w:rPr>
          <w:u w:val="single"/>
        </w:rPr>
        <w:t>Psychologicko-sociologická</w:t>
      </w:r>
      <w:r>
        <w:t xml:space="preserve"> složka pomáhá žákům v utváření sebepojetí, nalezení vztahu ke společnosti okolo nich a také k pochopení jinakosti jiných a toleranci.</w:t>
      </w:r>
    </w:p>
    <w:p w:rsidR="0046557E" w:rsidRDefault="0046557E" w:rsidP="0046557E">
      <w:pPr>
        <w:jc w:val="both"/>
      </w:pPr>
      <w:r>
        <w:rPr>
          <w:u w:val="single"/>
        </w:rPr>
        <w:t>Etická složka</w:t>
      </w:r>
      <w:r>
        <w:t xml:space="preserve"> vede k pochopení našeho morálního řádu a mimo jiné učí žákům pravidlům společenského chování.</w:t>
      </w:r>
    </w:p>
    <w:p w:rsidR="0046557E" w:rsidRDefault="0046557E" w:rsidP="0046557E">
      <w:pPr>
        <w:jc w:val="both"/>
        <w:rPr>
          <w:u w:val="single"/>
        </w:rPr>
      </w:pPr>
      <w:r>
        <w:t xml:space="preserve">Součástí výchovy k občanství je i </w:t>
      </w:r>
      <w:r>
        <w:rPr>
          <w:u w:val="single"/>
        </w:rPr>
        <w:t>ochrana člověka</w:t>
      </w:r>
      <w:r>
        <w:t xml:space="preserve"> za mimořádných situací a poskytování </w:t>
      </w:r>
      <w:r>
        <w:rPr>
          <w:u w:val="single"/>
        </w:rPr>
        <w:t>první pomoci.</w:t>
      </w:r>
    </w:p>
    <w:p w:rsidR="00E74B48" w:rsidRPr="00E74B48" w:rsidRDefault="00E74B48" w:rsidP="0046557E">
      <w:pPr>
        <w:jc w:val="both"/>
      </w:pPr>
      <w:r>
        <w:tab/>
        <w:t xml:space="preserve">Očekávané výstupy vycházejí z okruhů: Člověk ve společnosti, Člověk jako jedinec, Člověk, stát a hospodářství, Člověk, stát a právo a Mezinárodní vztahy a globální svět. </w:t>
      </w:r>
      <w:r>
        <w:tab/>
      </w:r>
    </w:p>
    <w:p w:rsidR="0046557E" w:rsidRDefault="0046557E" w:rsidP="0046557E">
      <w:pPr>
        <w:ind w:firstLine="708"/>
        <w:jc w:val="both"/>
      </w:pPr>
      <w:r>
        <w:t xml:space="preserve">Předmět má časovou dotaci jedna hodina týdně ve všech ročnících druhého stupně. Výuka se </w:t>
      </w:r>
      <w:r w:rsidR="005249DE">
        <w:t xml:space="preserve">zpravidla </w:t>
      </w:r>
      <w:r>
        <w:t>realizuje se všemi žáky třídy</w:t>
      </w:r>
      <w:r w:rsidR="00B635FE">
        <w:t xml:space="preserve"> (v případě vyššího počtu žáků je možné třídu dělit na skupiny)</w:t>
      </w:r>
      <w:r>
        <w:t xml:space="preserve">, </w:t>
      </w:r>
      <w:r w:rsidR="005249DE">
        <w:t xml:space="preserve">a to v kmenové učebně, </w:t>
      </w:r>
      <w:r>
        <w:t xml:space="preserve">v případě potřeby se využívá k výuce </w:t>
      </w:r>
      <w:r w:rsidR="005249DE">
        <w:t xml:space="preserve">jiná </w:t>
      </w:r>
      <w:r w:rsidR="00B612BE">
        <w:t>vhodná odborná</w:t>
      </w:r>
      <w:r>
        <w:t xml:space="preserve"> učebna</w:t>
      </w:r>
      <w:r w:rsidR="005249DE">
        <w:t>,</w:t>
      </w:r>
      <w:r>
        <w:t xml:space="preserve"> </w:t>
      </w:r>
      <w:r w:rsidR="005249DE">
        <w:t xml:space="preserve">nejlépe </w:t>
      </w:r>
      <w:r>
        <w:t>s připojením na internet</w:t>
      </w:r>
      <w:r w:rsidR="00B612BE">
        <w:t>.</w:t>
      </w:r>
    </w:p>
    <w:p w:rsidR="0046557E" w:rsidRDefault="0046557E" w:rsidP="0046557E">
      <w:pPr>
        <w:jc w:val="both"/>
      </w:pPr>
    </w:p>
    <w:p w:rsidR="0046557E" w:rsidRPr="00493D24" w:rsidRDefault="0046557E" w:rsidP="0046557E">
      <w:pPr>
        <w:jc w:val="both"/>
        <w:rPr>
          <w:b/>
          <w:bCs/>
        </w:rPr>
      </w:pPr>
      <w:r w:rsidRPr="00493D24">
        <w:rPr>
          <w:b/>
          <w:bCs/>
        </w:rPr>
        <w:t>Výchovně vzdělávací strategie</w:t>
      </w:r>
    </w:p>
    <w:p w:rsidR="0046557E" w:rsidRDefault="0046557E" w:rsidP="0046557E">
      <w:pPr>
        <w:ind w:left="360"/>
        <w:jc w:val="both"/>
        <w:rPr>
          <w:u w:val="single"/>
        </w:rPr>
      </w:pPr>
    </w:p>
    <w:p w:rsidR="0046557E" w:rsidRDefault="0046557E" w:rsidP="0046557E">
      <w:r>
        <w:rPr>
          <w:b/>
          <w:bCs/>
        </w:rPr>
        <w:t>Kompetence k učení</w:t>
      </w:r>
    </w:p>
    <w:p w:rsidR="0046557E" w:rsidRPr="00B612BE" w:rsidRDefault="0046557E" w:rsidP="0046557E">
      <w:pPr>
        <w:rPr>
          <w:i/>
        </w:rPr>
      </w:pPr>
      <w:r w:rsidRPr="00B612BE">
        <w:rPr>
          <w:i/>
        </w:rPr>
        <w:t>Učitel vede žáky k:</w:t>
      </w:r>
    </w:p>
    <w:p w:rsidR="0046557E" w:rsidRPr="00B612BE" w:rsidRDefault="0046557E" w:rsidP="002046FC">
      <w:pPr>
        <w:pStyle w:val="Odstavecseseznamem"/>
        <w:numPr>
          <w:ilvl w:val="0"/>
          <w:numId w:val="71"/>
        </w:numPr>
        <w:rPr>
          <w:sz w:val="24"/>
          <w:szCs w:val="24"/>
        </w:rPr>
      </w:pPr>
      <w:r w:rsidRPr="00B612BE">
        <w:rPr>
          <w:sz w:val="24"/>
          <w:szCs w:val="24"/>
        </w:rPr>
        <w:t>týmové práci, tvořivosti a zodpovědnosti celé skupiny, prezentaci výsledků před celou třídou, časté práci s textem a formulaci vlastních myšlenek žáků,</w:t>
      </w:r>
    </w:p>
    <w:p w:rsidR="0046557E" w:rsidRPr="00B612BE" w:rsidRDefault="0046557E" w:rsidP="002046FC">
      <w:pPr>
        <w:pStyle w:val="Odstavecseseznamem"/>
        <w:numPr>
          <w:ilvl w:val="0"/>
          <w:numId w:val="71"/>
        </w:numPr>
        <w:rPr>
          <w:sz w:val="24"/>
          <w:szCs w:val="24"/>
        </w:rPr>
      </w:pPr>
      <w:r w:rsidRPr="00B612BE">
        <w:rPr>
          <w:sz w:val="24"/>
          <w:szCs w:val="24"/>
        </w:rPr>
        <w:t>vyhledávání informací z dalších zdrojů, využívání internetu, odborných publikací, časopisů a encyklopedií,</w:t>
      </w:r>
    </w:p>
    <w:p w:rsidR="0046557E" w:rsidRPr="00B612BE" w:rsidRDefault="0046557E" w:rsidP="002046FC">
      <w:pPr>
        <w:pStyle w:val="Odstavecseseznamem"/>
        <w:numPr>
          <w:ilvl w:val="0"/>
          <w:numId w:val="71"/>
        </w:numPr>
        <w:rPr>
          <w:sz w:val="24"/>
          <w:szCs w:val="24"/>
        </w:rPr>
      </w:pPr>
      <w:r w:rsidRPr="00B612BE">
        <w:rPr>
          <w:sz w:val="24"/>
          <w:szCs w:val="24"/>
        </w:rPr>
        <w:t>diskusi</w:t>
      </w:r>
      <w:r w:rsidR="00B612BE">
        <w:rPr>
          <w:sz w:val="24"/>
          <w:szCs w:val="24"/>
        </w:rPr>
        <w:t xml:space="preserve"> za účelem tříbení</w:t>
      </w:r>
      <w:r w:rsidRPr="00B612BE">
        <w:rPr>
          <w:sz w:val="24"/>
          <w:szCs w:val="24"/>
        </w:rPr>
        <w:t xml:space="preserve"> </w:t>
      </w:r>
      <w:r w:rsidR="00B612BE">
        <w:rPr>
          <w:sz w:val="24"/>
          <w:szCs w:val="24"/>
        </w:rPr>
        <w:t>názorů na skutečnosti.</w:t>
      </w:r>
    </w:p>
    <w:p w:rsidR="00B612BE" w:rsidRDefault="00B612BE" w:rsidP="00B612BE"/>
    <w:p w:rsidR="0046557E" w:rsidRDefault="0046557E" w:rsidP="0046557E">
      <w:pPr>
        <w:rPr>
          <w:b/>
          <w:bCs/>
        </w:rPr>
      </w:pPr>
      <w:r>
        <w:rPr>
          <w:b/>
          <w:bCs/>
        </w:rPr>
        <w:t>Kompetence k řešení problémů</w:t>
      </w:r>
    </w:p>
    <w:p w:rsidR="0046557E" w:rsidRPr="00B612BE" w:rsidRDefault="0046557E" w:rsidP="0046557E">
      <w:pPr>
        <w:rPr>
          <w:i/>
        </w:rPr>
      </w:pPr>
      <w:r w:rsidRPr="00B612BE">
        <w:rPr>
          <w:i/>
        </w:rPr>
        <w:t>Učitel vede žáky k:</w:t>
      </w:r>
    </w:p>
    <w:p w:rsidR="0046557E" w:rsidRPr="00B612BE" w:rsidRDefault="00B612BE" w:rsidP="002046FC">
      <w:pPr>
        <w:pStyle w:val="Odstavecseseznamem"/>
        <w:numPr>
          <w:ilvl w:val="0"/>
          <w:numId w:val="72"/>
        </w:numPr>
        <w:rPr>
          <w:sz w:val="24"/>
          <w:szCs w:val="24"/>
        </w:rPr>
      </w:pPr>
      <w:r w:rsidRPr="00B612BE">
        <w:rPr>
          <w:sz w:val="24"/>
          <w:szCs w:val="24"/>
        </w:rPr>
        <w:t>výměně</w:t>
      </w:r>
      <w:r w:rsidR="0046557E" w:rsidRPr="00B612BE">
        <w:rPr>
          <w:sz w:val="24"/>
          <w:szCs w:val="24"/>
        </w:rPr>
        <w:t xml:space="preserve"> názor</w:t>
      </w:r>
      <w:r w:rsidRPr="00B612BE">
        <w:rPr>
          <w:sz w:val="24"/>
          <w:szCs w:val="24"/>
        </w:rPr>
        <w:t>ů a jejich obhajování při dodržení tolerance</w:t>
      </w:r>
      <w:r w:rsidR="0046557E" w:rsidRPr="00B612BE">
        <w:rPr>
          <w:sz w:val="24"/>
          <w:szCs w:val="24"/>
        </w:rPr>
        <w:t xml:space="preserve"> k názorům druhých,</w:t>
      </w:r>
    </w:p>
    <w:p w:rsidR="0046557E" w:rsidRPr="00B612BE" w:rsidRDefault="0046557E" w:rsidP="002046FC">
      <w:pPr>
        <w:pStyle w:val="Odstavecseseznamem"/>
        <w:numPr>
          <w:ilvl w:val="0"/>
          <w:numId w:val="72"/>
        </w:numPr>
        <w:rPr>
          <w:sz w:val="24"/>
          <w:szCs w:val="24"/>
        </w:rPr>
      </w:pPr>
      <w:r w:rsidRPr="00B612BE">
        <w:rPr>
          <w:sz w:val="24"/>
          <w:szCs w:val="24"/>
        </w:rPr>
        <w:t>zpracování informací z různých zdrojů a jejich kritickému hodnocení,</w:t>
      </w:r>
    </w:p>
    <w:p w:rsidR="0046557E" w:rsidRPr="00B612BE" w:rsidRDefault="00B612BE" w:rsidP="002046FC">
      <w:pPr>
        <w:pStyle w:val="Odstavecseseznamem"/>
        <w:numPr>
          <w:ilvl w:val="0"/>
          <w:numId w:val="72"/>
        </w:numPr>
        <w:rPr>
          <w:sz w:val="24"/>
          <w:szCs w:val="24"/>
        </w:rPr>
      </w:pPr>
      <w:r w:rsidRPr="00B612BE">
        <w:rPr>
          <w:sz w:val="24"/>
          <w:szCs w:val="24"/>
        </w:rPr>
        <w:t xml:space="preserve">schopnosti dívat se na </w:t>
      </w:r>
      <w:r w:rsidR="0046557E" w:rsidRPr="00B612BE">
        <w:rPr>
          <w:sz w:val="24"/>
          <w:szCs w:val="24"/>
        </w:rPr>
        <w:t>p</w:t>
      </w:r>
      <w:r w:rsidRPr="00B612BE">
        <w:rPr>
          <w:sz w:val="24"/>
          <w:szCs w:val="24"/>
        </w:rPr>
        <w:t xml:space="preserve">roblém </w:t>
      </w:r>
      <w:r w:rsidR="0046557E" w:rsidRPr="00B612BE">
        <w:rPr>
          <w:sz w:val="24"/>
          <w:szCs w:val="24"/>
        </w:rPr>
        <w:t xml:space="preserve">z několika stran a </w:t>
      </w:r>
      <w:r w:rsidR="00481824">
        <w:rPr>
          <w:sz w:val="24"/>
          <w:szCs w:val="24"/>
        </w:rPr>
        <w:t>hledání</w:t>
      </w:r>
      <w:r w:rsidR="0046557E" w:rsidRPr="00B612BE">
        <w:rPr>
          <w:sz w:val="24"/>
          <w:szCs w:val="24"/>
        </w:rPr>
        <w:t xml:space="preserve"> různ</w:t>
      </w:r>
      <w:r w:rsidR="00481824">
        <w:rPr>
          <w:sz w:val="24"/>
          <w:szCs w:val="24"/>
        </w:rPr>
        <w:t>ých</w:t>
      </w:r>
      <w:r w:rsidR="0046557E" w:rsidRPr="00B612BE">
        <w:rPr>
          <w:sz w:val="24"/>
          <w:szCs w:val="24"/>
        </w:rPr>
        <w:t xml:space="preserve"> variant řešení.</w:t>
      </w:r>
    </w:p>
    <w:p w:rsidR="0046557E" w:rsidRDefault="0046557E" w:rsidP="0046557E"/>
    <w:p w:rsidR="0046557E" w:rsidRDefault="0046557E" w:rsidP="0046557E">
      <w:r>
        <w:rPr>
          <w:b/>
          <w:bCs/>
        </w:rPr>
        <w:t>Kompetence komunikativní</w:t>
      </w:r>
    </w:p>
    <w:p w:rsidR="0046557E" w:rsidRDefault="0046557E" w:rsidP="0046557E">
      <w:r w:rsidRPr="00B612BE">
        <w:rPr>
          <w:i/>
        </w:rPr>
        <w:t>Učitel vede žáky k</w:t>
      </w:r>
      <w:r>
        <w:t>:</w:t>
      </w:r>
    </w:p>
    <w:p w:rsidR="0046557E" w:rsidRPr="00B612BE" w:rsidRDefault="0046557E" w:rsidP="002046FC">
      <w:pPr>
        <w:pStyle w:val="Odstavecseseznamem"/>
        <w:numPr>
          <w:ilvl w:val="0"/>
          <w:numId w:val="73"/>
        </w:numPr>
        <w:rPr>
          <w:sz w:val="24"/>
          <w:szCs w:val="24"/>
        </w:rPr>
      </w:pPr>
      <w:r w:rsidRPr="00B612BE">
        <w:rPr>
          <w:sz w:val="24"/>
          <w:szCs w:val="24"/>
        </w:rPr>
        <w:t>vyjadřování svých názorů a jejich obhajobě,</w:t>
      </w:r>
    </w:p>
    <w:p w:rsidR="0046557E" w:rsidRPr="00B612BE" w:rsidRDefault="00B612BE" w:rsidP="002046FC">
      <w:pPr>
        <w:pStyle w:val="Odstavecseseznamem"/>
        <w:numPr>
          <w:ilvl w:val="0"/>
          <w:numId w:val="73"/>
        </w:numPr>
        <w:rPr>
          <w:sz w:val="24"/>
          <w:szCs w:val="24"/>
        </w:rPr>
      </w:pPr>
      <w:r w:rsidRPr="00B612BE">
        <w:rPr>
          <w:sz w:val="24"/>
          <w:szCs w:val="24"/>
        </w:rPr>
        <w:t xml:space="preserve">dodržování pravidel věcné </w:t>
      </w:r>
      <w:r w:rsidR="0046557E" w:rsidRPr="00B612BE">
        <w:rPr>
          <w:sz w:val="24"/>
          <w:szCs w:val="24"/>
        </w:rPr>
        <w:t xml:space="preserve">diskuse, </w:t>
      </w:r>
    </w:p>
    <w:p w:rsidR="0046557E" w:rsidRPr="00B612BE" w:rsidRDefault="0046557E" w:rsidP="002046FC">
      <w:pPr>
        <w:pStyle w:val="Odstavecseseznamem"/>
        <w:numPr>
          <w:ilvl w:val="0"/>
          <w:numId w:val="73"/>
        </w:numPr>
        <w:rPr>
          <w:sz w:val="24"/>
          <w:szCs w:val="24"/>
        </w:rPr>
      </w:pPr>
      <w:r w:rsidRPr="00B612BE">
        <w:rPr>
          <w:sz w:val="24"/>
          <w:szCs w:val="24"/>
        </w:rPr>
        <w:t>seznámení s etiketou a pravidly kultivovaného vystupování.</w:t>
      </w:r>
    </w:p>
    <w:p w:rsidR="0046557E" w:rsidRDefault="0046557E" w:rsidP="0046557E">
      <w:pPr>
        <w:ind w:left="360"/>
      </w:pPr>
    </w:p>
    <w:p w:rsidR="0046557E" w:rsidRDefault="0046557E" w:rsidP="0046557E">
      <w:r>
        <w:rPr>
          <w:b/>
          <w:bCs/>
        </w:rPr>
        <w:t>Kompetence sociální a personální</w:t>
      </w:r>
    </w:p>
    <w:p w:rsidR="0046557E" w:rsidRDefault="0046557E" w:rsidP="0046557E">
      <w:r>
        <w:t>Učitel vede žáky k:</w:t>
      </w:r>
    </w:p>
    <w:p w:rsidR="0046557E" w:rsidRPr="00481824" w:rsidRDefault="0046557E" w:rsidP="002046FC">
      <w:pPr>
        <w:pStyle w:val="Odstavecseseznamem"/>
        <w:numPr>
          <w:ilvl w:val="0"/>
          <w:numId w:val="74"/>
        </w:numPr>
        <w:rPr>
          <w:sz w:val="24"/>
          <w:szCs w:val="24"/>
        </w:rPr>
      </w:pPr>
      <w:r w:rsidRPr="00481824">
        <w:rPr>
          <w:sz w:val="24"/>
          <w:szCs w:val="24"/>
        </w:rPr>
        <w:t>spolupráci ve skupinách a toleranci k jiným názorům.</w:t>
      </w:r>
    </w:p>
    <w:p w:rsidR="0046557E" w:rsidRDefault="0046557E" w:rsidP="0046557E">
      <w:pPr>
        <w:ind w:left="360"/>
      </w:pPr>
    </w:p>
    <w:p w:rsidR="0046557E" w:rsidRDefault="0046557E" w:rsidP="0046557E">
      <w:r>
        <w:rPr>
          <w:b/>
          <w:bCs/>
        </w:rPr>
        <w:t>Kompetence občanské</w:t>
      </w:r>
    </w:p>
    <w:p w:rsidR="0046557E" w:rsidRPr="00481824" w:rsidRDefault="0046557E" w:rsidP="0046557E">
      <w:pPr>
        <w:rPr>
          <w:i/>
        </w:rPr>
      </w:pPr>
      <w:r w:rsidRPr="00481824">
        <w:rPr>
          <w:i/>
        </w:rPr>
        <w:t>Učitel vede žáky k:</w:t>
      </w:r>
    </w:p>
    <w:p w:rsidR="0046557E" w:rsidRPr="00481824" w:rsidRDefault="0046557E" w:rsidP="002046FC">
      <w:pPr>
        <w:pStyle w:val="Odstavecseseznamem"/>
        <w:numPr>
          <w:ilvl w:val="0"/>
          <w:numId w:val="74"/>
        </w:numPr>
        <w:rPr>
          <w:sz w:val="24"/>
          <w:szCs w:val="24"/>
        </w:rPr>
      </w:pPr>
      <w:r w:rsidRPr="00481824">
        <w:rPr>
          <w:sz w:val="24"/>
          <w:szCs w:val="24"/>
        </w:rPr>
        <w:t>základním znalostem z oblasti práva, státnosti a lidských práv,</w:t>
      </w:r>
    </w:p>
    <w:p w:rsidR="0046557E" w:rsidRPr="00481824" w:rsidRDefault="0046557E" w:rsidP="002046FC">
      <w:pPr>
        <w:pStyle w:val="Odstavecseseznamem"/>
        <w:numPr>
          <w:ilvl w:val="0"/>
          <w:numId w:val="74"/>
        </w:numPr>
        <w:rPr>
          <w:sz w:val="24"/>
          <w:szCs w:val="24"/>
        </w:rPr>
      </w:pPr>
      <w:r w:rsidRPr="00481824">
        <w:rPr>
          <w:sz w:val="24"/>
          <w:szCs w:val="24"/>
        </w:rPr>
        <w:t>zodpovědnosti za sebe, svůj, obecní i státní majetek,</w:t>
      </w:r>
    </w:p>
    <w:p w:rsidR="0046557E" w:rsidRPr="00481824" w:rsidRDefault="0046557E" w:rsidP="002046FC">
      <w:pPr>
        <w:pStyle w:val="Odstavecseseznamem"/>
        <w:numPr>
          <w:ilvl w:val="0"/>
          <w:numId w:val="74"/>
        </w:numPr>
        <w:rPr>
          <w:sz w:val="24"/>
          <w:szCs w:val="24"/>
        </w:rPr>
      </w:pPr>
      <w:r w:rsidRPr="00481824">
        <w:rPr>
          <w:sz w:val="24"/>
          <w:szCs w:val="24"/>
        </w:rPr>
        <w:t>vytváření názorů na obecné a globální problémy, k poznávání cizích kultur.</w:t>
      </w:r>
    </w:p>
    <w:p w:rsidR="0046557E" w:rsidRDefault="0046557E" w:rsidP="00481824">
      <w:pPr>
        <w:ind w:left="1080"/>
      </w:pPr>
    </w:p>
    <w:p w:rsidR="0046557E" w:rsidRDefault="0046557E" w:rsidP="0046557E">
      <w:r>
        <w:rPr>
          <w:b/>
          <w:bCs/>
        </w:rPr>
        <w:t>Kompetence pracovní</w:t>
      </w:r>
    </w:p>
    <w:p w:rsidR="0046557E" w:rsidRDefault="0046557E" w:rsidP="0046557E">
      <w:r>
        <w:t>Učitel vede žáky k:</w:t>
      </w:r>
    </w:p>
    <w:p w:rsidR="0046557E" w:rsidRPr="00481824" w:rsidRDefault="0046557E" w:rsidP="002046FC">
      <w:pPr>
        <w:pStyle w:val="Odstavecseseznamem"/>
        <w:numPr>
          <w:ilvl w:val="0"/>
          <w:numId w:val="75"/>
        </w:numPr>
        <w:rPr>
          <w:sz w:val="24"/>
          <w:szCs w:val="24"/>
        </w:rPr>
      </w:pPr>
      <w:r w:rsidRPr="00481824">
        <w:rPr>
          <w:sz w:val="24"/>
          <w:szCs w:val="24"/>
        </w:rPr>
        <w:t>sebepoznání (jako součástí přípravy na budoucí povolání,</w:t>
      </w:r>
    </w:p>
    <w:p w:rsidR="0046557E" w:rsidRPr="00481824" w:rsidRDefault="0046557E" w:rsidP="002046FC">
      <w:pPr>
        <w:pStyle w:val="Odstavecseseznamem"/>
        <w:numPr>
          <w:ilvl w:val="0"/>
          <w:numId w:val="75"/>
        </w:numPr>
        <w:rPr>
          <w:sz w:val="24"/>
          <w:szCs w:val="24"/>
        </w:rPr>
      </w:pPr>
      <w:r w:rsidRPr="00481824">
        <w:rPr>
          <w:sz w:val="24"/>
          <w:szCs w:val="24"/>
        </w:rPr>
        <w:t>poznání norem společenského chování,</w:t>
      </w:r>
    </w:p>
    <w:p w:rsidR="0046557E" w:rsidRPr="00481824" w:rsidRDefault="0046557E" w:rsidP="002046FC">
      <w:pPr>
        <w:pStyle w:val="Odstavecseseznamem"/>
        <w:numPr>
          <w:ilvl w:val="0"/>
          <w:numId w:val="75"/>
        </w:numPr>
        <w:rPr>
          <w:sz w:val="24"/>
          <w:szCs w:val="24"/>
        </w:rPr>
      </w:pPr>
      <w:r w:rsidRPr="00481824">
        <w:rPr>
          <w:sz w:val="24"/>
          <w:szCs w:val="24"/>
        </w:rPr>
        <w:t>vede žáky k prezentaci výsledků práce různými formami.</w:t>
      </w:r>
    </w:p>
    <w:p w:rsidR="0046557E" w:rsidRDefault="0046557E" w:rsidP="0046557E"/>
    <w:p w:rsidR="00C1650A" w:rsidRDefault="00C1650A" w:rsidP="0046557E">
      <w:pPr>
        <w:ind w:firstLine="708"/>
        <w:jc w:val="both"/>
      </w:pPr>
    </w:p>
    <w:p w:rsidR="00C1650A" w:rsidRDefault="00C1650A" w:rsidP="00C1650A">
      <w:pPr>
        <w:jc w:val="both"/>
      </w:pPr>
    </w:p>
    <w:p w:rsidR="00493D24" w:rsidRDefault="00493D24" w:rsidP="00C1650A">
      <w:pPr>
        <w:jc w:val="both"/>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C1650A">
      <w:pPr>
        <w:jc w:val="both"/>
      </w:pPr>
    </w:p>
    <w:p w:rsidR="00493D24" w:rsidRDefault="00493D24" w:rsidP="00C1650A">
      <w:pPr>
        <w:jc w:val="both"/>
        <w:sectPr w:rsidR="00493D24">
          <w:pgSz w:w="11906" w:h="16838"/>
          <w:pgMar w:top="1417" w:right="1417" w:bottom="1417"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4678"/>
        <w:gridCol w:w="3260"/>
        <w:gridCol w:w="2694"/>
      </w:tblGrid>
      <w:tr w:rsidR="00C1650A" w:rsidTr="00C1650A">
        <w:tc>
          <w:tcPr>
            <w:tcW w:w="14142" w:type="dxa"/>
            <w:gridSpan w:val="4"/>
          </w:tcPr>
          <w:p w:rsidR="00C1650A" w:rsidRDefault="00C1650A" w:rsidP="00C1650A">
            <w:pPr>
              <w:jc w:val="center"/>
              <w:rPr>
                <w:b/>
                <w:bCs/>
                <w:sz w:val="28"/>
                <w:szCs w:val="28"/>
              </w:rPr>
            </w:pPr>
            <w:r>
              <w:rPr>
                <w:b/>
                <w:bCs/>
                <w:sz w:val="28"/>
                <w:szCs w:val="28"/>
              </w:rPr>
              <w:t>VÝCHOVA K OBČANSTVÍ VI. ROČNÍK</w:t>
            </w:r>
          </w:p>
        </w:tc>
      </w:tr>
      <w:tr w:rsidR="00C1650A" w:rsidTr="008B6071">
        <w:tc>
          <w:tcPr>
            <w:tcW w:w="3510" w:type="dxa"/>
          </w:tcPr>
          <w:p w:rsidR="00C1650A" w:rsidRDefault="00C1650A" w:rsidP="00C1650A">
            <w:pPr>
              <w:rPr>
                <w:b/>
                <w:bCs/>
                <w:sz w:val="20"/>
                <w:szCs w:val="20"/>
              </w:rPr>
            </w:pPr>
            <w:r w:rsidRPr="006325A9">
              <w:rPr>
                <w:b/>
                <w:bCs/>
                <w:sz w:val="20"/>
                <w:szCs w:val="20"/>
              </w:rPr>
              <w:t>Očekávané výstupy z RVP ZV</w:t>
            </w:r>
          </w:p>
          <w:p w:rsidR="00C1650A" w:rsidRPr="006325A9" w:rsidRDefault="00C1650A" w:rsidP="00C1650A">
            <w:pPr>
              <w:rPr>
                <w:b/>
                <w:bCs/>
                <w:sz w:val="20"/>
                <w:szCs w:val="20"/>
              </w:rPr>
            </w:pPr>
            <w:r>
              <w:rPr>
                <w:b/>
                <w:bCs/>
                <w:sz w:val="20"/>
                <w:szCs w:val="20"/>
              </w:rPr>
              <w:t>Žák:</w:t>
            </w:r>
          </w:p>
        </w:tc>
        <w:tc>
          <w:tcPr>
            <w:tcW w:w="4678" w:type="dxa"/>
          </w:tcPr>
          <w:p w:rsidR="00C1650A" w:rsidRDefault="00C1650A" w:rsidP="00C1650A">
            <w:pPr>
              <w:rPr>
                <w:b/>
                <w:bCs/>
                <w:sz w:val="20"/>
                <w:szCs w:val="20"/>
              </w:rPr>
            </w:pPr>
            <w:r w:rsidRPr="006325A9">
              <w:rPr>
                <w:b/>
                <w:bCs/>
                <w:sz w:val="20"/>
                <w:szCs w:val="20"/>
              </w:rPr>
              <w:t>Školní výstupy</w:t>
            </w:r>
          </w:p>
          <w:p w:rsidR="00C1650A" w:rsidRPr="006325A9" w:rsidRDefault="00C1650A" w:rsidP="00C1650A">
            <w:pPr>
              <w:rPr>
                <w:b/>
                <w:bCs/>
                <w:sz w:val="20"/>
                <w:szCs w:val="20"/>
              </w:rPr>
            </w:pPr>
            <w:r>
              <w:rPr>
                <w:b/>
                <w:bCs/>
                <w:sz w:val="20"/>
                <w:szCs w:val="20"/>
              </w:rPr>
              <w:t>Žák:</w:t>
            </w:r>
          </w:p>
        </w:tc>
        <w:tc>
          <w:tcPr>
            <w:tcW w:w="3260" w:type="dxa"/>
          </w:tcPr>
          <w:p w:rsidR="00C1650A" w:rsidRPr="006325A9" w:rsidRDefault="00C1650A" w:rsidP="00C1650A">
            <w:pPr>
              <w:rPr>
                <w:b/>
                <w:bCs/>
                <w:sz w:val="20"/>
                <w:szCs w:val="20"/>
              </w:rPr>
            </w:pPr>
            <w:r w:rsidRPr="006325A9">
              <w:rPr>
                <w:b/>
                <w:bCs/>
                <w:sz w:val="20"/>
                <w:szCs w:val="20"/>
              </w:rPr>
              <w:t>Učivo</w:t>
            </w:r>
          </w:p>
        </w:tc>
        <w:tc>
          <w:tcPr>
            <w:tcW w:w="2694" w:type="dxa"/>
          </w:tcPr>
          <w:p w:rsidR="00C1650A" w:rsidRPr="006325A9" w:rsidRDefault="00C1650A" w:rsidP="00C1650A">
            <w:pPr>
              <w:rPr>
                <w:b/>
                <w:bCs/>
                <w:sz w:val="20"/>
                <w:szCs w:val="20"/>
              </w:rPr>
            </w:pPr>
            <w:r w:rsidRPr="006325A9">
              <w:rPr>
                <w:b/>
                <w:bCs/>
                <w:sz w:val="20"/>
                <w:szCs w:val="20"/>
              </w:rPr>
              <w:t>Přesahy a va</w:t>
            </w:r>
            <w:r>
              <w:rPr>
                <w:b/>
                <w:bCs/>
                <w:sz w:val="20"/>
                <w:szCs w:val="20"/>
              </w:rPr>
              <w:t>zby (</w:t>
            </w:r>
            <w:r w:rsidRPr="006325A9">
              <w:rPr>
                <w:b/>
                <w:bCs/>
                <w:sz w:val="20"/>
                <w:szCs w:val="20"/>
              </w:rPr>
              <w:t>průřez</w:t>
            </w:r>
            <w:r>
              <w:rPr>
                <w:b/>
                <w:bCs/>
                <w:sz w:val="20"/>
                <w:szCs w:val="20"/>
              </w:rPr>
              <w:t>.</w:t>
            </w:r>
            <w:r w:rsidRPr="006325A9">
              <w:rPr>
                <w:b/>
                <w:bCs/>
                <w:sz w:val="20"/>
                <w:szCs w:val="20"/>
              </w:rPr>
              <w:br/>
              <w:t>témata, mezipředm</w:t>
            </w:r>
            <w:r>
              <w:rPr>
                <w:b/>
                <w:bCs/>
                <w:sz w:val="20"/>
                <w:szCs w:val="20"/>
              </w:rPr>
              <w:t>.</w:t>
            </w:r>
            <w:r w:rsidRPr="006325A9">
              <w:rPr>
                <w:b/>
                <w:bCs/>
                <w:sz w:val="20"/>
                <w:szCs w:val="20"/>
              </w:rPr>
              <w:t xml:space="preserve"> vztahy)</w:t>
            </w:r>
          </w:p>
        </w:tc>
      </w:tr>
      <w:tr w:rsidR="00C1650A" w:rsidTr="008B6071">
        <w:tc>
          <w:tcPr>
            <w:tcW w:w="3510" w:type="dxa"/>
          </w:tcPr>
          <w:p w:rsidR="00C1650A" w:rsidRPr="00A9180B" w:rsidRDefault="00C1650A" w:rsidP="00C1650A">
            <w:pPr>
              <w:rPr>
                <w:sz w:val="20"/>
                <w:szCs w:val="20"/>
              </w:rPr>
            </w:pPr>
            <w:r w:rsidRPr="00A9180B">
              <w:rPr>
                <w:sz w:val="20"/>
                <w:szCs w:val="20"/>
              </w:rPr>
              <w:t>Objasní účel důležitých symbolů našeho státu a způsoby jejich používání.</w:t>
            </w:r>
          </w:p>
          <w:p w:rsidR="00C1650A" w:rsidRPr="00A9180B" w:rsidRDefault="00C1650A" w:rsidP="00C1650A">
            <w:pPr>
              <w:rPr>
                <w:sz w:val="20"/>
                <w:szCs w:val="20"/>
              </w:rPr>
            </w:pPr>
          </w:p>
          <w:p w:rsidR="00C1650A" w:rsidRDefault="00C1650A" w:rsidP="00C1650A">
            <w:pPr>
              <w:rPr>
                <w:sz w:val="20"/>
                <w:szCs w:val="20"/>
              </w:rPr>
            </w:pPr>
          </w:p>
          <w:p w:rsidR="008D6B82" w:rsidRPr="00A9180B" w:rsidRDefault="008D6B82" w:rsidP="00C1650A">
            <w:pPr>
              <w:rPr>
                <w:sz w:val="20"/>
                <w:szCs w:val="20"/>
              </w:rPr>
            </w:pPr>
          </w:p>
          <w:p w:rsidR="00C1650A" w:rsidRPr="00A9180B" w:rsidRDefault="00C1650A" w:rsidP="00C1650A">
            <w:pPr>
              <w:rPr>
                <w:sz w:val="20"/>
                <w:szCs w:val="20"/>
              </w:rPr>
            </w:pPr>
            <w:r w:rsidRPr="00A9180B">
              <w:rPr>
                <w:sz w:val="20"/>
                <w:szCs w:val="20"/>
              </w:rPr>
              <w:t>Zhodnotí a na příkladech doloží význam vzájemné solidarity mezi lidmi, vyjádří své možnosti, jak může v případě potřeby pomáhat lidem v nouzi a jak pomoci v situacích ohrožení a obrany státu.</w:t>
            </w:r>
          </w:p>
          <w:p w:rsidR="00C1650A" w:rsidRDefault="00C1650A" w:rsidP="00C1650A">
            <w:pPr>
              <w:rPr>
                <w:sz w:val="20"/>
                <w:szCs w:val="20"/>
              </w:rPr>
            </w:pPr>
          </w:p>
          <w:p w:rsidR="005545AE" w:rsidRDefault="005545AE" w:rsidP="00C1650A">
            <w:pPr>
              <w:rPr>
                <w:sz w:val="20"/>
                <w:szCs w:val="20"/>
              </w:rPr>
            </w:pPr>
          </w:p>
          <w:p w:rsidR="005545AE" w:rsidRDefault="005545AE" w:rsidP="00C1650A">
            <w:pPr>
              <w:rPr>
                <w:sz w:val="20"/>
                <w:szCs w:val="20"/>
              </w:rPr>
            </w:pPr>
          </w:p>
          <w:p w:rsidR="005545AE" w:rsidRDefault="005545AE" w:rsidP="00C1650A">
            <w:pPr>
              <w:rPr>
                <w:sz w:val="20"/>
                <w:szCs w:val="20"/>
              </w:rPr>
            </w:pPr>
          </w:p>
          <w:p w:rsidR="00AE1BB5" w:rsidRDefault="00AE1BB5" w:rsidP="00C1650A">
            <w:pPr>
              <w:rPr>
                <w:sz w:val="20"/>
                <w:szCs w:val="20"/>
              </w:rPr>
            </w:pPr>
          </w:p>
          <w:p w:rsidR="00C27484" w:rsidRDefault="00C27484" w:rsidP="00C1650A">
            <w:pPr>
              <w:rPr>
                <w:sz w:val="20"/>
                <w:szCs w:val="20"/>
              </w:rPr>
            </w:pPr>
          </w:p>
          <w:p w:rsidR="00AE1BB5" w:rsidRPr="00A9180B" w:rsidRDefault="00AE1BB5" w:rsidP="00C1650A">
            <w:pPr>
              <w:rPr>
                <w:sz w:val="20"/>
                <w:szCs w:val="20"/>
              </w:rPr>
            </w:pPr>
          </w:p>
          <w:p w:rsidR="00C1650A" w:rsidRPr="00A9180B" w:rsidRDefault="00C1650A" w:rsidP="00C1650A">
            <w:pPr>
              <w:rPr>
                <w:sz w:val="20"/>
                <w:szCs w:val="20"/>
              </w:rPr>
            </w:pPr>
            <w:r w:rsidRPr="00A9180B">
              <w:rPr>
                <w:sz w:val="20"/>
                <w:szCs w:val="20"/>
              </w:rPr>
              <w:t>Posoudí a na příkladech doloží přínos spolupráce lidí při řešení konkrétních úkolů a dosahování některých cílů v rodině, ve škole, v obci.</w:t>
            </w:r>
          </w:p>
          <w:p w:rsidR="00C1650A" w:rsidRPr="00A9180B" w:rsidRDefault="00C1650A" w:rsidP="00C1650A">
            <w:pPr>
              <w:rPr>
                <w:sz w:val="20"/>
                <w:szCs w:val="20"/>
              </w:rPr>
            </w:pPr>
          </w:p>
          <w:p w:rsidR="00C1650A" w:rsidRPr="00A31EEA" w:rsidRDefault="00C1650A" w:rsidP="00C1650A">
            <w:pPr>
              <w:pStyle w:val="Zhlav"/>
              <w:tabs>
                <w:tab w:val="clear" w:pos="4536"/>
                <w:tab w:val="clear" w:pos="9072"/>
              </w:tabs>
              <w:rPr>
                <w:sz w:val="20"/>
                <w:szCs w:val="20"/>
              </w:rPr>
            </w:pPr>
          </w:p>
          <w:p w:rsidR="00C1650A" w:rsidRPr="00A9180B" w:rsidRDefault="00C1650A" w:rsidP="00C1650A">
            <w:pPr>
              <w:rPr>
                <w:b/>
                <w:bCs/>
                <w:sz w:val="20"/>
                <w:szCs w:val="20"/>
              </w:rPr>
            </w:pPr>
          </w:p>
          <w:p w:rsidR="00C1650A" w:rsidRPr="00A9180B" w:rsidRDefault="00C1650A" w:rsidP="00C1650A">
            <w:pPr>
              <w:rPr>
                <w:b/>
                <w:bCs/>
                <w:sz w:val="20"/>
                <w:szCs w:val="20"/>
              </w:rPr>
            </w:pPr>
          </w:p>
          <w:p w:rsidR="00C1650A" w:rsidRDefault="00C1650A" w:rsidP="00C1650A">
            <w:pPr>
              <w:rPr>
                <w:b/>
                <w:bCs/>
                <w:sz w:val="20"/>
                <w:szCs w:val="20"/>
              </w:rPr>
            </w:pPr>
          </w:p>
          <w:p w:rsidR="005545AE" w:rsidRDefault="005545AE" w:rsidP="00C1650A">
            <w:pPr>
              <w:rPr>
                <w:b/>
                <w:bCs/>
                <w:sz w:val="20"/>
                <w:szCs w:val="20"/>
              </w:rPr>
            </w:pPr>
          </w:p>
          <w:p w:rsidR="00AE1BB5" w:rsidRPr="00A9180B" w:rsidRDefault="00AE1BB5" w:rsidP="00C1650A">
            <w:pPr>
              <w:rPr>
                <w:b/>
                <w:bCs/>
                <w:sz w:val="20"/>
                <w:szCs w:val="20"/>
              </w:rPr>
            </w:pPr>
          </w:p>
          <w:p w:rsidR="00AE1BB5" w:rsidRPr="00A31EEA" w:rsidRDefault="00C1650A" w:rsidP="00DA2806">
            <w:pPr>
              <w:rPr>
                <w:sz w:val="20"/>
                <w:szCs w:val="20"/>
              </w:rPr>
            </w:pPr>
            <w:r w:rsidRPr="00A9180B">
              <w:rPr>
                <w:sz w:val="20"/>
                <w:szCs w:val="20"/>
              </w:rPr>
              <w:t>Roz</w:t>
            </w:r>
            <w:r w:rsidR="005F28DB">
              <w:rPr>
                <w:sz w:val="20"/>
                <w:szCs w:val="20"/>
              </w:rPr>
              <w:t xml:space="preserve">lišuje projevy vlastenectví od </w:t>
            </w:r>
            <w:r w:rsidRPr="00A9180B">
              <w:rPr>
                <w:sz w:val="20"/>
                <w:szCs w:val="20"/>
              </w:rPr>
              <w:t>projevů nacionalismu.</w:t>
            </w:r>
          </w:p>
          <w:p w:rsidR="008B6071" w:rsidRDefault="00C1650A" w:rsidP="00ED5994">
            <w:pPr>
              <w:pStyle w:val="Zhlav"/>
              <w:tabs>
                <w:tab w:val="clear" w:pos="4536"/>
                <w:tab w:val="clear" w:pos="9072"/>
              </w:tabs>
              <w:rPr>
                <w:sz w:val="20"/>
                <w:szCs w:val="20"/>
              </w:rPr>
            </w:pPr>
            <w:r w:rsidRPr="00A31EEA">
              <w:rPr>
                <w:sz w:val="20"/>
                <w:szCs w:val="20"/>
              </w:rPr>
              <w:t xml:space="preserve">Rozpoznává netolerantní, rasistické, </w:t>
            </w:r>
            <w:r w:rsidR="00E74B48">
              <w:rPr>
                <w:sz w:val="20"/>
                <w:szCs w:val="20"/>
              </w:rPr>
              <w:t xml:space="preserve">xenofobní a extremistické </w:t>
            </w:r>
            <w:r w:rsidRPr="00A31EEA">
              <w:rPr>
                <w:sz w:val="20"/>
                <w:szCs w:val="20"/>
              </w:rPr>
              <w:t>projevy v chování lidí a zaujímá aktivní postoj proti projevům lidské nesnášenlivosti.</w:t>
            </w:r>
          </w:p>
          <w:p w:rsidR="00ED5994" w:rsidRDefault="00ED5994" w:rsidP="00B63471">
            <w:pPr>
              <w:rPr>
                <w:sz w:val="20"/>
                <w:szCs w:val="20"/>
              </w:rPr>
            </w:pPr>
          </w:p>
          <w:p w:rsidR="00ED5994" w:rsidRDefault="00ED5994" w:rsidP="00B63471">
            <w:pPr>
              <w:rPr>
                <w:sz w:val="20"/>
                <w:szCs w:val="20"/>
              </w:rPr>
            </w:pPr>
          </w:p>
          <w:p w:rsidR="00ED5994" w:rsidRDefault="00ED5994" w:rsidP="00C1650A">
            <w:pPr>
              <w:rPr>
                <w:sz w:val="20"/>
                <w:szCs w:val="20"/>
              </w:rPr>
            </w:pPr>
          </w:p>
          <w:p w:rsidR="00C30C61" w:rsidRDefault="00C30C61" w:rsidP="00C1650A">
            <w:pPr>
              <w:rPr>
                <w:sz w:val="20"/>
                <w:szCs w:val="20"/>
              </w:rPr>
            </w:pPr>
          </w:p>
          <w:p w:rsidR="00C30C61" w:rsidRDefault="00C30C61" w:rsidP="00C1650A">
            <w:pPr>
              <w:rPr>
                <w:sz w:val="20"/>
                <w:szCs w:val="20"/>
              </w:rPr>
            </w:pPr>
          </w:p>
          <w:p w:rsidR="002C6AAE" w:rsidRDefault="002C6AAE" w:rsidP="00C1650A">
            <w:pPr>
              <w:rPr>
                <w:sz w:val="20"/>
                <w:szCs w:val="20"/>
              </w:rPr>
            </w:pPr>
            <w:r w:rsidRPr="00A31EEA">
              <w:rPr>
                <w:sz w:val="20"/>
                <w:szCs w:val="20"/>
              </w:rPr>
              <w:t>Rozpoznává projevy záporných</w:t>
            </w:r>
          </w:p>
          <w:p w:rsidR="002C6AAE" w:rsidRDefault="002C6AAE" w:rsidP="00C1650A">
            <w:pPr>
              <w:rPr>
                <w:sz w:val="20"/>
                <w:szCs w:val="20"/>
              </w:rPr>
            </w:pPr>
            <w:r w:rsidRPr="00A31EEA">
              <w:rPr>
                <w:sz w:val="20"/>
                <w:szCs w:val="20"/>
              </w:rPr>
              <w:t>charakterových vlastností u sebe i u druhých lidí, kriticky hodnotí a vhodně koriguje své chování a jednán</w:t>
            </w:r>
            <w:r w:rsidR="00DA2806">
              <w:rPr>
                <w:sz w:val="20"/>
                <w:szCs w:val="20"/>
              </w:rPr>
              <w:t>í.</w:t>
            </w:r>
          </w:p>
          <w:p w:rsidR="00DA2806" w:rsidRDefault="00DA2806" w:rsidP="00C1650A">
            <w:pPr>
              <w:rPr>
                <w:sz w:val="20"/>
                <w:szCs w:val="20"/>
              </w:rPr>
            </w:pPr>
          </w:p>
          <w:p w:rsidR="00C30C61" w:rsidRDefault="00C30C61" w:rsidP="00C1650A">
            <w:pPr>
              <w:rPr>
                <w:sz w:val="20"/>
                <w:szCs w:val="20"/>
              </w:rPr>
            </w:pPr>
          </w:p>
          <w:p w:rsidR="00E74B48" w:rsidRDefault="00C1650A" w:rsidP="00C1650A">
            <w:pPr>
              <w:rPr>
                <w:sz w:val="20"/>
                <w:szCs w:val="20"/>
              </w:rPr>
            </w:pPr>
            <w:r w:rsidRPr="00A9180B">
              <w:rPr>
                <w:sz w:val="20"/>
                <w:szCs w:val="20"/>
              </w:rPr>
              <w:t>Objasní účel důležitých symbolů našeho státu a způsoby jejich používání.</w:t>
            </w:r>
          </w:p>
          <w:p w:rsidR="00C30C61" w:rsidRDefault="00C30C61" w:rsidP="00DA2806">
            <w:pPr>
              <w:rPr>
                <w:sz w:val="20"/>
                <w:szCs w:val="20"/>
              </w:rPr>
            </w:pPr>
          </w:p>
          <w:p w:rsidR="00C1650A" w:rsidRPr="00A31EEA" w:rsidRDefault="00C1650A" w:rsidP="00DA2806">
            <w:pPr>
              <w:rPr>
                <w:sz w:val="20"/>
                <w:szCs w:val="20"/>
              </w:rPr>
            </w:pPr>
            <w:r w:rsidRPr="00A9180B">
              <w:rPr>
                <w:sz w:val="20"/>
                <w:szCs w:val="20"/>
              </w:rPr>
              <w:t>Rozlišuje a porovnává úkoly jednotlivých složek státní moci ČR i jejich orgánů a institucí, uvede příklady institucí a orgánů, které se podílejí na správě obcí, krajů a státu.</w:t>
            </w:r>
          </w:p>
          <w:p w:rsidR="00C30C61" w:rsidRDefault="00C30C61"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Uvede příklady některých projevů globalizace, porovná jejich klady a zápory.</w:t>
            </w:r>
          </w:p>
          <w:p w:rsidR="00C30C61" w:rsidRDefault="00C30C61" w:rsidP="00B63471">
            <w:pPr>
              <w:pStyle w:val="Zhlav"/>
              <w:tabs>
                <w:tab w:val="clear" w:pos="4536"/>
                <w:tab w:val="clear" w:pos="9072"/>
              </w:tabs>
              <w:rPr>
                <w:sz w:val="20"/>
                <w:szCs w:val="20"/>
              </w:rPr>
            </w:pPr>
          </w:p>
          <w:p w:rsidR="00C14152" w:rsidRDefault="00C14152" w:rsidP="00B63471">
            <w:pPr>
              <w:pStyle w:val="Zhlav"/>
              <w:tabs>
                <w:tab w:val="clear" w:pos="4536"/>
                <w:tab w:val="clear" w:pos="9072"/>
              </w:tabs>
              <w:rPr>
                <w:sz w:val="20"/>
                <w:szCs w:val="20"/>
              </w:rPr>
            </w:pPr>
          </w:p>
          <w:p w:rsidR="00C1650A" w:rsidRDefault="00C1650A" w:rsidP="00B63471">
            <w:pPr>
              <w:pStyle w:val="Zhlav"/>
              <w:tabs>
                <w:tab w:val="clear" w:pos="4536"/>
                <w:tab w:val="clear" w:pos="9072"/>
              </w:tabs>
              <w:rPr>
                <w:sz w:val="20"/>
                <w:szCs w:val="20"/>
              </w:rPr>
            </w:pPr>
            <w:r w:rsidRPr="00A31EEA">
              <w:rPr>
                <w:sz w:val="20"/>
                <w:szCs w:val="20"/>
              </w:rPr>
              <w:t>Uvede některé významné mezinárodní organizace a společenství, k nimž má vztah ČR, posoudí jejich význam ve světovém dění a popí</w:t>
            </w:r>
            <w:r w:rsidR="00B63471">
              <w:rPr>
                <w:sz w:val="20"/>
                <w:szCs w:val="20"/>
              </w:rPr>
              <w:t>še výhody spolupráce mezi státy, včetně zajišťování obrany státu a účasti v zahraničních misíc</w:t>
            </w:r>
            <w:r w:rsidR="00DA2806">
              <w:rPr>
                <w:sz w:val="20"/>
                <w:szCs w:val="20"/>
              </w:rPr>
              <w:t>h.</w:t>
            </w:r>
          </w:p>
          <w:p w:rsidR="00F93149" w:rsidRDefault="00F93149" w:rsidP="00B63471">
            <w:pPr>
              <w:pStyle w:val="Zhlav"/>
              <w:tabs>
                <w:tab w:val="clear" w:pos="4536"/>
                <w:tab w:val="clear" w:pos="9072"/>
              </w:tabs>
              <w:rPr>
                <w:sz w:val="20"/>
                <w:szCs w:val="20"/>
              </w:rPr>
            </w:pPr>
          </w:p>
          <w:p w:rsidR="00A9427A" w:rsidRPr="00A31EEA" w:rsidRDefault="00A9427A" w:rsidP="00B63471">
            <w:pPr>
              <w:pStyle w:val="Zhlav"/>
              <w:tabs>
                <w:tab w:val="clear" w:pos="4536"/>
                <w:tab w:val="clear" w:pos="9072"/>
              </w:tabs>
              <w:rPr>
                <w:sz w:val="20"/>
                <w:szCs w:val="20"/>
              </w:rPr>
            </w:pPr>
            <w:r w:rsidRPr="00A31EEA">
              <w:rPr>
                <w:sz w:val="20"/>
                <w:szCs w:val="20"/>
              </w:rPr>
              <w:t>Sestaví jednoduchý rozpočet domácnosti, uvede hlavní příjmy a výdaje, rozliší pravidelné a jednorázové příjmy a výdaje</w:t>
            </w:r>
            <w:r w:rsidR="00F93149">
              <w:rPr>
                <w:sz w:val="20"/>
                <w:szCs w:val="20"/>
              </w:rPr>
              <w:t>;</w:t>
            </w:r>
          </w:p>
        </w:tc>
        <w:tc>
          <w:tcPr>
            <w:tcW w:w="4678" w:type="dxa"/>
          </w:tcPr>
          <w:p w:rsidR="00C1650A" w:rsidRPr="00A9180B" w:rsidRDefault="00AE1BB5" w:rsidP="00C1650A">
            <w:pPr>
              <w:rPr>
                <w:sz w:val="20"/>
                <w:szCs w:val="20"/>
              </w:rPr>
            </w:pPr>
            <w:r>
              <w:rPr>
                <w:sz w:val="20"/>
                <w:szCs w:val="20"/>
              </w:rPr>
              <w:t>Zná</w:t>
            </w:r>
            <w:r w:rsidR="00C1650A" w:rsidRPr="00A9180B">
              <w:rPr>
                <w:sz w:val="20"/>
                <w:szCs w:val="20"/>
              </w:rPr>
              <w:t xml:space="preserve"> státní svátky a vysvětlí jejich </w:t>
            </w:r>
            <w:r w:rsidR="008D6B82">
              <w:rPr>
                <w:sz w:val="20"/>
                <w:szCs w:val="20"/>
              </w:rPr>
              <w:t>smysl</w:t>
            </w:r>
            <w:r w:rsidR="00C1650A" w:rsidRPr="00A9180B">
              <w:rPr>
                <w:sz w:val="20"/>
                <w:szCs w:val="20"/>
              </w:rPr>
              <w:t xml:space="preserve"> a význam pro </w:t>
            </w:r>
            <w:r w:rsidR="008D6B82">
              <w:rPr>
                <w:sz w:val="20"/>
                <w:szCs w:val="20"/>
              </w:rPr>
              <w:t xml:space="preserve">naši </w:t>
            </w:r>
            <w:r w:rsidR="00C1650A" w:rsidRPr="00A9180B">
              <w:rPr>
                <w:sz w:val="20"/>
                <w:szCs w:val="20"/>
              </w:rPr>
              <w:t>společnost.</w:t>
            </w:r>
          </w:p>
          <w:p w:rsidR="00C1650A" w:rsidRPr="00A9180B" w:rsidRDefault="00C1650A" w:rsidP="00C1650A">
            <w:pPr>
              <w:rPr>
                <w:sz w:val="20"/>
                <w:szCs w:val="20"/>
              </w:rPr>
            </w:pPr>
            <w:r w:rsidRPr="00A9180B">
              <w:rPr>
                <w:sz w:val="20"/>
                <w:szCs w:val="20"/>
              </w:rPr>
              <w:t xml:space="preserve">Vybere a prezentuje informace o </w:t>
            </w:r>
            <w:r w:rsidR="003E7F92">
              <w:rPr>
                <w:sz w:val="20"/>
                <w:szCs w:val="20"/>
              </w:rPr>
              <w:t xml:space="preserve">vybraných </w:t>
            </w:r>
            <w:r w:rsidRPr="00A9180B">
              <w:rPr>
                <w:sz w:val="20"/>
                <w:szCs w:val="20"/>
              </w:rPr>
              <w:t xml:space="preserve">svátcích, zvycích, zajímavostech a přírodních proměnách měsíce v roce.  </w:t>
            </w:r>
          </w:p>
          <w:p w:rsidR="00AE1BB5" w:rsidRDefault="00AE1BB5" w:rsidP="00C1650A">
            <w:pPr>
              <w:rPr>
                <w:sz w:val="20"/>
                <w:szCs w:val="20"/>
              </w:rPr>
            </w:pPr>
            <w:r>
              <w:rPr>
                <w:sz w:val="20"/>
                <w:szCs w:val="20"/>
              </w:rPr>
              <w:t xml:space="preserve">Najde příklady a </w:t>
            </w:r>
            <w:r w:rsidR="00877333">
              <w:rPr>
                <w:sz w:val="20"/>
                <w:szCs w:val="20"/>
              </w:rPr>
              <w:t>rozumí významu</w:t>
            </w:r>
            <w:r>
              <w:rPr>
                <w:sz w:val="20"/>
                <w:szCs w:val="20"/>
              </w:rPr>
              <w:t xml:space="preserve"> vzájemné solidarity a pomoci ve třídě </w:t>
            </w:r>
            <w:r w:rsidR="00877333">
              <w:rPr>
                <w:sz w:val="20"/>
                <w:szCs w:val="20"/>
              </w:rPr>
              <w:t>i</w:t>
            </w:r>
            <w:r>
              <w:rPr>
                <w:sz w:val="20"/>
                <w:szCs w:val="20"/>
              </w:rPr>
              <w:t xml:space="preserve"> v rodině.</w:t>
            </w:r>
          </w:p>
          <w:p w:rsidR="005F28DB" w:rsidRDefault="005F28DB" w:rsidP="00C1650A">
            <w:pPr>
              <w:rPr>
                <w:sz w:val="20"/>
                <w:szCs w:val="20"/>
              </w:rPr>
            </w:pPr>
            <w:r>
              <w:rPr>
                <w:sz w:val="20"/>
                <w:szCs w:val="20"/>
              </w:rPr>
              <w:t xml:space="preserve">Zhodnotí své možnosti pomoci lidem </w:t>
            </w:r>
            <w:r w:rsidR="00C27484">
              <w:rPr>
                <w:sz w:val="20"/>
                <w:szCs w:val="20"/>
              </w:rPr>
              <w:t xml:space="preserve">a dětem </w:t>
            </w:r>
            <w:r>
              <w:rPr>
                <w:sz w:val="20"/>
                <w:szCs w:val="20"/>
              </w:rPr>
              <w:t>v nouzi a v situacích ohrožení a obrany státu.</w:t>
            </w:r>
          </w:p>
          <w:p w:rsidR="005F28DB" w:rsidRDefault="008D6B82" w:rsidP="005F28DB">
            <w:pPr>
              <w:rPr>
                <w:sz w:val="20"/>
                <w:szCs w:val="20"/>
              </w:rPr>
            </w:pPr>
            <w:r>
              <w:rPr>
                <w:sz w:val="20"/>
                <w:szCs w:val="20"/>
              </w:rPr>
              <w:t>Vhodně reaguje</w:t>
            </w:r>
            <w:r w:rsidR="005F28DB">
              <w:rPr>
                <w:sz w:val="20"/>
                <w:szCs w:val="20"/>
              </w:rPr>
              <w:t xml:space="preserve"> na varovný signál Všeobecná výstraha. </w:t>
            </w:r>
          </w:p>
          <w:p w:rsidR="005F28DB" w:rsidRDefault="005545AE" w:rsidP="005F28DB">
            <w:pPr>
              <w:rPr>
                <w:sz w:val="20"/>
                <w:szCs w:val="20"/>
              </w:rPr>
            </w:pPr>
            <w:r>
              <w:rPr>
                <w:sz w:val="20"/>
                <w:szCs w:val="20"/>
              </w:rPr>
              <w:t xml:space="preserve">Zná </w:t>
            </w:r>
            <w:r w:rsidR="005F28DB">
              <w:rPr>
                <w:sz w:val="20"/>
                <w:szCs w:val="20"/>
              </w:rPr>
              <w:t>postupy v případě nařízení evakuace vč</w:t>
            </w:r>
            <w:r>
              <w:rPr>
                <w:sz w:val="20"/>
                <w:szCs w:val="20"/>
              </w:rPr>
              <w:t>.</w:t>
            </w:r>
            <w:r w:rsidR="005F28DB">
              <w:rPr>
                <w:sz w:val="20"/>
                <w:szCs w:val="20"/>
              </w:rPr>
              <w:t xml:space="preserve"> zásad opuštění bytu</w:t>
            </w:r>
            <w:r w:rsidR="00AD06C6">
              <w:rPr>
                <w:sz w:val="20"/>
                <w:szCs w:val="20"/>
              </w:rPr>
              <w:t>, ukrytí a nouzového přežití</w:t>
            </w:r>
            <w:r w:rsidR="005F28DB">
              <w:rPr>
                <w:sz w:val="20"/>
                <w:szCs w:val="20"/>
              </w:rPr>
              <w:t>.</w:t>
            </w:r>
          </w:p>
          <w:p w:rsidR="005F28DB" w:rsidRDefault="00AD06C6" w:rsidP="005F28DB">
            <w:pPr>
              <w:rPr>
                <w:sz w:val="20"/>
                <w:szCs w:val="20"/>
              </w:rPr>
            </w:pPr>
            <w:r>
              <w:rPr>
                <w:sz w:val="20"/>
                <w:szCs w:val="20"/>
              </w:rPr>
              <w:t>Zná</w:t>
            </w:r>
            <w:r w:rsidR="005F28DB">
              <w:rPr>
                <w:sz w:val="20"/>
                <w:szCs w:val="20"/>
              </w:rPr>
              <w:t xml:space="preserve"> základní zásady a postupy spojené s povodněmi, atmosférickými poruchami, haváriemi a dalšími mimořádnými situacemi</w:t>
            </w:r>
            <w:r>
              <w:rPr>
                <w:sz w:val="20"/>
                <w:szCs w:val="20"/>
              </w:rPr>
              <w:t>.</w:t>
            </w:r>
          </w:p>
          <w:p w:rsidR="005F28DB" w:rsidRPr="00A9180B" w:rsidRDefault="005F28DB" w:rsidP="005F28DB">
            <w:pPr>
              <w:rPr>
                <w:sz w:val="20"/>
                <w:szCs w:val="20"/>
              </w:rPr>
            </w:pPr>
            <w:r>
              <w:rPr>
                <w:sz w:val="20"/>
                <w:szCs w:val="20"/>
              </w:rPr>
              <w:t>Modelově poskytne první pomoc, včetně život zachraňujících úkonů, dbá na bezpečnost sv</w:t>
            </w:r>
            <w:r w:rsidR="00C27484">
              <w:rPr>
                <w:sz w:val="20"/>
                <w:szCs w:val="20"/>
              </w:rPr>
              <w:t>ou</w:t>
            </w:r>
            <w:r>
              <w:rPr>
                <w:sz w:val="20"/>
                <w:szCs w:val="20"/>
              </w:rPr>
              <w:t xml:space="preserve"> i okolí.</w:t>
            </w:r>
          </w:p>
          <w:p w:rsidR="00C30C61" w:rsidRDefault="00C30C61" w:rsidP="008B6071">
            <w:pPr>
              <w:rPr>
                <w:sz w:val="20"/>
                <w:szCs w:val="20"/>
              </w:rPr>
            </w:pPr>
          </w:p>
          <w:p w:rsidR="008B6071" w:rsidRPr="00A9180B" w:rsidRDefault="008B6071" w:rsidP="008B6071">
            <w:pPr>
              <w:rPr>
                <w:sz w:val="20"/>
                <w:szCs w:val="20"/>
              </w:rPr>
            </w:pPr>
            <w:r>
              <w:rPr>
                <w:sz w:val="20"/>
                <w:szCs w:val="20"/>
              </w:rPr>
              <w:t>Zapojuje se do společných činností v rámci třídy a školy.</w:t>
            </w:r>
          </w:p>
          <w:p w:rsidR="00C1650A" w:rsidRPr="00A9180B" w:rsidRDefault="00C1650A" w:rsidP="00C1650A">
            <w:pPr>
              <w:rPr>
                <w:sz w:val="20"/>
                <w:szCs w:val="20"/>
              </w:rPr>
            </w:pPr>
            <w:r w:rsidRPr="00A9180B">
              <w:rPr>
                <w:sz w:val="20"/>
                <w:szCs w:val="20"/>
              </w:rPr>
              <w:t xml:space="preserve">Zdůvodní význam rodiny </w:t>
            </w:r>
            <w:r w:rsidR="005545AE">
              <w:rPr>
                <w:sz w:val="20"/>
                <w:szCs w:val="20"/>
              </w:rPr>
              <w:t xml:space="preserve">a </w:t>
            </w:r>
            <w:r w:rsidR="00E13577">
              <w:rPr>
                <w:sz w:val="20"/>
                <w:szCs w:val="20"/>
              </w:rPr>
              <w:t>spolupráce jejich členů</w:t>
            </w:r>
            <w:r w:rsidRPr="00A9180B">
              <w:rPr>
                <w:sz w:val="20"/>
                <w:szCs w:val="20"/>
              </w:rPr>
              <w:t>.</w:t>
            </w:r>
          </w:p>
          <w:p w:rsidR="00C1650A" w:rsidRPr="00A9180B" w:rsidRDefault="00C1650A" w:rsidP="00C1650A">
            <w:pPr>
              <w:rPr>
                <w:sz w:val="20"/>
                <w:szCs w:val="20"/>
              </w:rPr>
            </w:pPr>
            <w:r w:rsidRPr="00A9180B">
              <w:rPr>
                <w:sz w:val="20"/>
                <w:szCs w:val="20"/>
              </w:rPr>
              <w:t xml:space="preserve">Uvede z vlastní zkušenosti </w:t>
            </w:r>
            <w:r w:rsidR="008B6071">
              <w:rPr>
                <w:sz w:val="20"/>
                <w:szCs w:val="20"/>
              </w:rPr>
              <w:t xml:space="preserve">přínosy spolupráce </w:t>
            </w:r>
            <w:r w:rsidR="00F04E88">
              <w:rPr>
                <w:sz w:val="20"/>
                <w:szCs w:val="20"/>
              </w:rPr>
              <w:t xml:space="preserve">ve třídě, škole a </w:t>
            </w:r>
            <w:r w:rsidR="008B6071">
              <w:rPr>
                <w:sz w:val="20"/>
                <w:szCs w:val="20"/>
              </w:rPr>
              <w:t>v rodině při řešení problémů vytváření a dosahování cílů.</w:t>
            </w:r>
          </w:p>
          <w:p w:rsidR="00C1650A" w:rsidRPr="00A9180B" w:rsidRDefault="00C1650A" w:rsidP="00C1650A">
            <w:pPr>
              <w:rPr>
                <w:sz w:val="20"/>
                <w:szCs w:val="20"/>
              </w:rPr>
            </w:pPr>
            <w:r w:rsidRPr="00A9180B">
              <w:rPr>
                <w:sz w:val="20"/>
                <w:szCs w:val="20"/>
              </w:rPr>
              <w:t xml:space="preserve">Objasní význam </w:t>
            </w:r>
            <w:r w:rsidR="008B6071">
              <w:rPr>
                <w:sz w:val="20"/>
                <w:szCs w:val="20"/>
              </w:rPr>
              <w:t xml:space="preserve">dodržování </w:t>
            </w:r>
            <w:r w:rsidRPr="00A9180B">
              <w:rPr>
                <w:sz w:val="20"/>
                <w:szCs w:val="20"/>
              </w:rPr>
              <w:t>pravidel pro soužití v</w:t>
            </w:r>
            <w:r w:rsidR="008B6071">
              <w:rPr>
                <w:sz w:val="20"/>
                <w:szCs w:val="20"/>
              </w:rPr>
              <w:t xml:space="preserve">e </w:t>
            </w:r>
            <w:r w:rsidRPr="00A9180B">
              <w:rPr>
                <w:sz w:val="20"/>
                <w:szCs w:val="20"/>
              </w:rPr>
              <w:t>skupině lidí (rodina, třída</w:t>
            </w:r>
            <w:r w:rsidR="00F04E88">
              <w:rPr>
                <w:sz w:val="20"/>
                <w:szCs w:val="20"/>
              </w:rPr>
              <w:t>, škola</w:t>
            </w:r>
            <w:r w:rsidRPr="00A9180B">
              <w:rPr>
                <w:sz w:val="20"/>
                <w:szCs w:val="20"/>
              </w:rPr>
              <w:t>).</w:t>
            </w:r>
          </w:p>
          <w:p w:rsidR="00C1650A" w:rsidRDefault="00C1650A" w:rsidP="00C1650A">
            <w:pPr>
              <w:rPr>
                <w:sz w:val="20"/>
                <w:szCs w:val="20"/>
              </w:rPr>
            </w:pPr>
            <w:r w:rsidRPr="00A9180B">
              <w:rPr>
                <w:sz w:val="20"/>
                <w:szCs w:val="20"/>
              </w:rPr>
              <w:t>Uvede příklady vhodných řešení konfliktů v rodině a ve třídě</w:t>
            </w:r>
            <w:r w:rsidR="00F04E88">
              <w:rPr>
                <w:sz w:val="20"/>
                <w:szCs w:val="20"/>
              </w:rPr>
              <w:t xml:space="preserve"> a ve škole</w:t>
            </w:r>
            <w:r w:rsidRPr="00A9180B">
              <w:rPr>
                <w:sz w:val="20"/>
                <w:szCs w:val="20"/>
              </w:rPr>
              <w:t>.</w:t>
            </w:r>
          </w:p>
          <w:p w:rsidR="00365259" w:rsidRDefault="00365259" w:rsidP="00C1650A">
            <w:pPr>
              <w:rPr>
                <w:sz w:val="20"/>
                <w:szCs w:val="20"/>
              </w:rPr>
            </w:pPr>
          </w:p>
          <w:p w:rsidR="00365259" w:rsidRDefault="00365259" w:rsidP="00C1650A">
            <w:pPr>
              <w:rPr>
                <w:sz w:val="20"/>
                <w:szCs w:val="20"/>
              </w:rPr>
            </w:pPr>
            <w:r>
              <w:rPr>
                <w:sz w:val="20"/>
                <w:szCs w:val="20"/>
              </w:rPr>
              <w:t>Projevuje kladný vztah k našemu národu, jeho tradicím a osobnostem a respektuje ostatní národnosti.</w:t>
            </w:r>
          </w:p>
          <w:p w:rsidR="00C30C61" w:rsidRDefault="00877333" w:rsidP="00C1650A">
            <w:pPr>
              <w:rPr>
                <w:sz w:val="20"/>
                <w:szCs w:val="20"/>
              </w:rPr>
            </w:pPr>
            <w:r>
              <w:rPr>
                <w:sz w:val="20"/>
                <w:szCs w:val="20"/>
              </w:rPr>
              <w:t>Rozpozná</w:t>
            </w:r>
            <w:r w:rsidR="00C30C61">
              <w:rPr>
                <w:sz w:val="20"/>
                <w:szCs w:val="20"/>
              </w:rPr>
              <w:t xml:space="preserve"> </w:t>
            </w:r>
            <w:r>
              <w:rPr>
                <w:sz w:val="20"/>
                <w:szCs w:val="20"/>
              </w:rPr>
              <w:t xml:space="preserve">výrazné </w:t>
            </w:r>
            <w:r w:rsidR="00C30C61">
              <w:rPr>
                <w:sz w:val="20"/>
                <w:szCs w:val="20"/>
              </w:rPr>
              <w:t>projevy xenofobie, rasismu a netolerantního chování a zaujímá aktivní postoj vůči projevům lidské nesnášenlivosti.</w:t>
            </w:r>
          </w:p>
          <w:p w:rsidR="00A9427A" w:rsidRDefault="00A9427A" w:rsidP="00C1650A">
            <w:pPr>
              <w:rPr>
                <w:sz w:val="20"/>
                <w:szCs w:val="20"/>
              </w:rPr>
            </w:pPr>
          </w:p>
          <w:p w:rsidR="00365259" w:rsidRDefault="00365259" w:rsidP="00C1650A">
            <w:pPr>
              <w:rPr>
                <w:sz w:val="20"/>
                <w:szCs w:val="20"/>
              </w:rPr>
            </w:pPr>
            <w:r>
              <w:rPr>
                <w:sz w:val="20"/>
                <w:szCs w:val="20"/>
              </w:rPr>
              <w:t xml:space="preserve">Zaujímá </w:t>
            </w:r>
            <w:r w:rsidR="00877333">
              <w:rPr>
                <w:sz w:val="20"/>
                <w:szCs w:val="20"/>
              </w:rPr>
              <w:t>vstřícný</w:t>
            </w:r>
            <w:r>
              <w:rPr>
                <w:sz w:val="20"/>
                <w:szCs w:val="20"/>
              </w:rPr>
              <w:t xml:space="preserve"> postoj k lidem s odlišným názorem, kulturou nebo vyznáním.</w:t>
            </w:r>
          </w:p>
          <w:p w:rsidR="00ED5994" w:rsidRPr="00A9180B" w:rsidRDefault="00ED5994" w:rsidP="00ED5994">
            <w:pPr>
              <w:rPr>
                <w:sz w:val="20"/>
                <w:szCs w:val="20"/>
              </w:rPr>
            </w:pPr>
            <w:r w:rsidRPr="00A9180B">
              <w:rPr>
                <w:sz w:val="20"/>
                <w:szCs w:val="20"/>
              </w:rPr>
              <w:t xml:space="preserve">Uvede příklady </w:t>
            </w:r>
            <w:r>
              <w:rPr>
                <w:sz w:val="20"/>
                <w:szCs w:val="20"/>
              </w:rPr>
              <w:t>porušování dětských práv</w:t>
            </w:r>
            <w:r w:rsidRPr="00A9180B">
              <w:rPr>
                <w:sz w:val="20"/>
                <w:szCs w:val="20"/>
              </w:rPr>
              <w:t>.</w:t>
            </w:r>
          </w:p>
          <w:p w:rsidR="00ED5994" w:rsidRDefault="00ED5994" w:rsidP="00C1650A">
            <w:pPr>
              <w:rPr>
                <w:sz w:val="20"/>
                <w:szCs w:val="20"/>
              </w:rPr>
            </w:pPr>
            <w:r w:rsidRPr="00A9180B">
              <w:rPr>
                <w:sz w:val="20"/>
                <w:szCs w:val="20"/>
              </w:rPr>
              <w:t>Uvede příklady vhodných řešení konfliktů v rodině a ve třídě</w:t>
            </w:r>
            <w:r w:rsidR="00DA2806" w:rsidRPr="00A9180B">
              <w:rPr>
                <w:sz w:val="20"/>
                <w:szCs w:val="20"/>
              </w:rPr>
              <w:t>.</w:t>
            </w:r>
          </w:p>
          <w:p w:rsidR="00365259" w:rsidRDefault="00365259" w:rsidP="00365259">
            <w:pPr>
              <w:rPr>
                <w:sz w:val="20"/>
                <w:szCs w:val="20"/>
              </w:rPr>
            </w:pPr>
            <w:r w:rsidRPr="00A9180B">
              <w:rPr>
                <w:sz w:val="20"/>
                <w:szCs w:val="20"/>
              </w:rPr>
              <w:t xml:space="preserve">Rozpozná projevy násilného chování a šikany a </w:t>
            </w:r>
            <w:r w:rsidR="00C14152">
              <w:rPr>
                <w:sz w:val="20"/>
                <w:szCs w:val="20"/>
              </w:rPr>
              <w:t xml:space="preserve">kyberšikany a </w:t>
            </w:r>
            <w:r w:rsidRPr="00A9180B">
              <w:rPr>
                <w:sz w:val="20"/>
                <w:szCs w:val="20"/>
              </w:rPr>
              <w:t>uvede vhodné způsoby o</w:t>
            </w:r>
            <w:r w:rsidR="00C14152">
              <w:rPr>
                <w:sz w:val="20"/>
                <w:szCs w:val="20"/>
              </w:rPr>
              <w:t>chrany</w:t>
            </w:r>
            <w:r>
              <w:rPr>
                <w:sz w:val="20"/>
                <w:szCs w:val="20"/>
              </w:rPr>
              <w:t>.</w:t>
            </w:r>
          </w:p>
          <w:p w:rsidR="00365259" w:rsidRDefault="00365259" w:rsidP="00C1650A">
            <w:pPr>
              <w:rPr>
                <w:sz w:val="20"/>
                <w:szCs w:val="20"/>
              </w:rPr>
            </w:pPr>
            <w:r>
              <w:rPr>
                <w:sz w:val="20"/>
                <w:szCs w:val="20"/>
              </w:rPr>
              <w:t>Pěstuje zdravou sebedůvěru.</w:t>
            </w:r>
          </w:p>
          <w:p w:rsidR="008B6071" w:rsidRDefault="008D6B82" w:rsidP="00C1650A">
            <w:pPr>
              <w:rPr>
                <w:sz w:val="20"/>
                <w:szCs w:val="20"/>
              </w:rPr>
            </w:pPr>
            <w:r>
              <w:rPr>
                <w:sz w:val="20"/>
                <w:szCs w:val="20"/>
              </w:rPr>
              <w:t>Je schopen překonávat překážky a osobní nedostatky.</w:t>
            </w:r>
          </w:p>
          <w:p w:rsidR="008B6071" w:rsidRDefault="00ED5994" w:rsidP="00C1650A">
            <w:pPr>
              <w:rPr>
                <w:sz w:val="20"/>
                <w:szCs w:val="20"/>
              </w:rPr>
            </w:pPr>
            <w:r>
              <w:rPr>
                <w:sz w:val="20"/>
                <w:szCs w:val="20"/>
              </w:rPr>
              <w:t>Modelově řeší konflikty vhodným způsobem.</w:t>
            </w:r>
          </w:p>
          <w:p w:rsidR="008B6071" w:rsidRDefault="008B6071" w:rsidP="00C1650A">
            <w:pPr>
              <w:rPr>
                <w:sz w:val="20"/>
                <w:szCs w:val="20"/>
              </w:rPr>
            </w:pPr>
          </w:p>
          <w:p w:rsidR="008E4269" w:rsidRDefault="00C1650A" w:rsidP="00C1650A">
            <w:pPr>
              <w:rPr>
                <w:sz w:val="20"/>
                <w:szCs w:val="20"/>
              </w:rPr>
            </w:pPr>
            <w:r w:rsidRPr="00A9180B">
              <w:rPr>
                <w:sz w:val="20"/>
                <w:szCs w:val="20"/>
              </w:rPr>
              <w:t>Po</w:t>
            </w:r>
            <w:r w:rsidR="00C30C61">
              <w:rPr>
                <w:sz w:val="20"/>
                <w:szCs w:val="20"/>
              </w:rPr>
              <w:t>píše státní symboly našeho státu a objasní způsoby jejich používání.</w:t>
            </w:r>
          </w:p>
          <w:p w:rsidR="00C30C61" w:rsidRDefault="00C30C61" w:rsidP="00C1650A">
            <w:pPr>
              <w:rPr>
                <w:sz w:val="20"/>
                <w:szCs w:val="20"/>
              </w:rPr>
            </w:pPr>
          </w:p>
          <w:p w:rsidR="007F32D5" w:rsidRDefault="007F32D5" w:rsidP="00C1650A">
            <w:pPr>
              <w:rPr>
                <w:sz w:val="20"/>
                <w:szCs w:val="20"/>
              </w:rPr>
            </w:pPr>
            <w:r>
              <w:rPr>
                <w:sz w:val="20"/>
                <w:szCs w:val="20"/>
              </w:rPr>
              <w:t>Uvede příklady institucí a orgánů podílejících se na správě obce</w:t>
            </w:r>
            <w:r w:rsidR="008B6071">
              <w:rPr>
                <w:sz w:val="20"/>
                <w:szCs w:val="20"/>
              </w:rPr>
              <w:t>,</w:t>
            </w:r>
            <w:r>
              <w:rPr>
                <w:sz w:val="20"/>
                <w:szCs w:val="20"/>
              </w:rPr>
              <w:t xml:space="preserve"> kraje</w:t>
            </w:r>
            <w:r w:rsidR="008B6071">
              <w:rPr>
                <w:sz w:val="20"/>
                <w:szCs w:val="20"/>
              </w:rPr>
              <w:t xml:space="preserve"> a státu</w:t>
            </w:r>
            <w:r w:rsidR="00C14152">
              <w:rPr>
                <w:sz w:val="20"/>
                <w:szCs w:val="20"/>
              </w:rPr>
              <w:t xml:space="preserve"> a rozlišuje jejich úkoly</w:t>
            </w:r>
            <w:r>
              <w:rPr>
                <w:sz w:val="20"/>
                <w:szCs w:val="20"/>
              </w:rPr>
              <w:t xml:space="preserve">. </w:t>
            </w:r>
          </w:p>
          <w:p w:rsidR="00F93149" w:rsidRPr="00A9180B" w:rsidRDefault="00F93149" w:rsidP="00F93149">
            <w:pPr>
              <w:rPr>
                <w:sz w:val="20"/>
                <w:szCs w:val="20"/>
              </w:rPr>
            </w:pPr>
            <w:r>
              <w:rPr>
                <w:sz w:val="20"/>
                <w:szCs w:val="20"/>
              </w:rPr>
              <w:t>Rozumí</w:t>
            </w:r>
            <w:r w:rsidRPr="00A9180B">
              <w:rPr>
                <w:sz w:val="20"/>
                <w:szCs w:val="20"/>
              </w:rPr>
              <w:t xml:space="preserve"> princip</w:t>
            </w:r>
            <w:r>
              <w:rPr>
                <w:sz w:val="20"/>
                <w:szCs w:val="20"/>
              </w:rPr>
              <w:t>u</w:t>
            </w:r>
            <w:r w:rsidRPr="00A9180B">
              <w:rPr>
                <w:sz w:val="20"/>
                <w:szCs w:val="20"/>
              </w:rPr>
              <w:t xml:space="preserve"> základního rozdělení </w:t>
            </w:r>
            <w:r>
              <w:rPr>
                <w:sz w:val="20"/>
                <w:szCs w:val="20"/>
              </w:rPr>
              <w:t xml:space="preserve">státní </w:t>
            </w:r>
            <w:r w:rsidRPr="00A9180B">
              <w:rPr>
                <w:sz w:val="20"/>
                <w:szCs w:val="20"/>
              </w:rPr>
              <w:t>moci v ČR a jeho smysl</w:t>
            </w:r>
            <w:r>
              <w:rPr>
                <w:sz w:val="20"/>
                <w:szCs w:val="20"/>
              </w:rPr>
              <w:t>u a úkolům jeho jednotlivých složek.</w:t>
            </w:r>
          </w:p>
          <w:p w:rsidR="00DA2806" w:rsidRDefault="00C1650A" w:rsidP="00C1650A">
            <w:pPr>
              <w:rPr>
                <w:sz w:val="20"/>
                <w:szCs w:val="20"/>
              </w:rPr>
            </w:pPr>
            <w:r w:rsidRPr="00A9180B">
              <w:rPr>
                <w:sz w:val="20"/>
                <w:szCs w:val="20"/>
              </w:rPr>
              <w:t>Popíše fungování obecní samosprávy ve své obci.</w:t>
            </w:r>
          </w:p>
          <w:p w:rsidR="008D6B82" w:rsidRDefault="008D6B82" w:rsidP="00C1650A">
            <w:pPr>
              <w:rPr>
                <w:sz w:val="20"/>
                <w:szCs w:val="20"/>
              </w:rPr>
            </w:pPr>
          </w:p>
          <w:p w:rsidR="00365259" w:rsidRDefault="00C1650A" w:rsidP="00C1650A">
            <w:pPr>
              <w:rPr>
                <w:sz w:val="20"/>
                <w:szCs w:val="20"/>
              </w:rPr>
            </w:pPr>
            <w:r w:rsidRPr="00A9180B">
              <w:rPr>
                <w:sz w:val="20"/>
                <w:szCs w:val="20"/>
              </w:rPr>
              <w:t>Popíše rozdíl mezi ekologickým a konzumním způsobem života</w:t>
            </w:r>
            <w:r w:rsidR="00365259">
              <w:rPr>
                <w:sz w:val="20"/>
                <w:szCs w:val="20"/>
              </w:rPr>
              <w:t>.</w:t>
            </w:r>
          </w:p>
          <w:p w:rsidR="008B6071" w:rsidRDefault="00365259" w:rsidP="00C1650A">
            <w:pPr>
              <w:rPr>
                <w:sz w:val="20"/>
                <w:szCs w:val="20"/>
              </w:rPr>
            </w:pPr>
            <w:r>
              <w:rPr>
                <w:sz w:val="20"/>
                <w:szCs w:val="20"/>
              </w:rPr>
              <w:t>Zamýšlí se nad důsledky ničení přírodního prostředí pro lidstvo.</w:t>
            </w:r>
          </w:p>
          <w:p w:rsidR="00C30C61" w:rsidRDefault="00C30C61" w:rsidP="00C1650A">
            <w:pPr>
              <w:rPr>
                <w:sz w:val="20"/>
                <w:szCs w:val="20"/>
              </w:rPr>
            </w:pPr>
          </w:p>
          <w:p w:rsidR="00B45355" w:rsidRDefault="00365259" w:rsidP="008B6071">
            <w:pPr>
              <w:rPr>
                <w:sz w:val="20"/>
                <w:szCs w:val="20"/>
              </w:rPr>
            </w:pPr>
            <w:r>
              <w:rPr>
                <w:sz w:val="20"/>
                <w:szCs w:val="20"/>
              </w:rPr>
              <w:t>Uveden některé významné mezinárodní organizace a společenství, k nimž má vztah ČR (NA</w:t>
            </w:r>
            <w:r w:rsidR="00CF77BB">
              <w:rPr>
                <w:sz w:val="20"/>
                <w:szCs w:val="20"/>
              </w:rPr>
              <w:t xml:space="preserve">TO, </w:t>
            </w:r>
            <w:r w:rsidR="00C1650A" w:rsidRPr="00A9180B">
              <w:rPr>
                <w:sz w:val="20"/>
                <w:szCs w:val="20"/>
              </w:rPr>
              <w:t>EU</w:t>
            </w:r>
            <w:r w:rsidR="008B6071">
              <w:rPr>
                <w:sz w:val="20"/>
                <w:szCs w:val="20"/>
              </w:rPr>
              <w:t>,</w:t>
            </w:r>
            <w:r w:rsidR="00C1650A" w:rsidRPr="00A9180B">
              <w:rPr>
                <w:sz w:val="20"/>
                <w:szCs w:val="20"/>
              </w:rPr>
              <w:t xml:space="preserve"> OSN</w:t>
            </w:r>
            <w:r>
              <w:rPr>
                <w:sz w:val="20"/>
                <w:szCs w:val="20"/>
              </w:rPr>
              <w:t>, OBSE).</w:t>
            </w:r>
          </w:p>
          <w:p w:rsidR="00365259" w:rsidRDefault="00365259" w:rsidP="00365259">
            <w:pPr>
              <w:rPr>
                <w:sz w:val="20"/>
                <w:szCs w:val="20"/>
              </w:rPr>
            </w:pPr>
            <w:r>
              <w:rPr>
                <w:sz w:val="20"/>
                <w:szCs w:val="20"/>
              </w:rPr>
              <w:t>Porozumí významu začlenění ČR do EU a NATO.</w:t>
            </w:r>
          </w:p>
          <w:p w:rsidR="00F93149" w:rsidRDefault="00F93149" w:rsidP="00F93149">
            <w:pPr>
              <w:rPr>
                <w:sz w:val="20"/>
                <w:szCs w:val="20"/>
                <w:u w:val="single"/>
              </w:rPr>
            </w:pPr>
          </w:p>
          <w:p w:rsidR="00C14152" w:rsidRDefault="00C14152" w:rsidP="00F93149">
            <w:pPr>
              <w:rPr>
                <w:sz w:val="20"/>
                <w:szCs w:val="20"/>
                <w:u w:val="single"/>
              </w:rPr>
            </w:pPr>
          </w:p>
          <w:p w:rsidR="00F93149" w:rsidRDefault="00F93149" w:rsidP="00F93149">
            <w:pPr>
              <w:rPr>
                <w:sz w:val="20"/>
                <w:szCs w:val="20"/>
                <w:u w:val="single"/>
              </w:rPr>
            </w:pPr>
          </w:p>
          <w:p w:rsidR="00C14152" w:rsidRDefault="00C14152" w:rsidP="00F93149">
            <w:pPr>
              <w:rPr>
                <w:sz w:val="20"/>
                <w:szCs w:val="20"/>
                <w:u w:val="single"/>
              </w:rPr>
            </w:pPr>
          </w:p>
          <w:p w:rsidR="00F93149" w:rsidRPr="00CA4951" w:rsidRDefault="00F93149" w:rsidP="00877333">
            <w:pPr>
              <w:rPr>
                <w:sz w:val="20"/>
                <w:szCs w:val="20"/>
              </w:rPr>
            </w:pPr>
            <w:r w:rsidRPr="00CA4951">
              <w:rPr>
                <w:sz w:val="20"/>
                <w:szCs w:val="20"/>
              </w:rPr>
              <w:t>Sestaví rozpočet jednotlivce, odliší hlavní příjmy a výdaje</w:t>
            </w:r>
            <w:r w:rsidR="00877333" w:rsidRPr="00CA4951">
              <w:rPr>
                <w:sz w:val="20"/>
                <w:szCs w:val="20"/>
              </w:rPr>
              <w:t>,</w:t>
            </w:r>
            <w:r w:rsidRPr="00CA4951">
              <w:rPr>
                <w:sz w:val="20"/>
                <w:szCs w:val="20"/>
              </w:rPr>
              <w:t xml:space="preserve"> zváží jejich nezbytnost</w:t>
            </w:r>
            <w:r w:rsidR="00877333" w:rsidRPr="00CA4951">
              <w:rPr>
                <w:sz w:val="20"/>
                <w:szCs w:val="20"/>
              </w:rPr>
              <w:t xml:space="preserve"> a navrhne řešení při přebytku nebo schodku</w:t>
            </w:r>
            <w:r w:rsidRPr="00CA4951">
              <w:rPr>
                <w:sz w:val="20"/>
                <w:szCs w:val="20"/>
              </w:rPr>
              <w:t>.</w:t>
            </w:r>
          </w:p>
        </w:tc>
        <w:tc>
          <w:tcPr>
            <w:tcW w:w="3260" w:type="dxa"/>
          </w:tcPr>
          <w:p w:rsidR="00B33381" w:rsidRPr="00A9180B" w:rsidRDefault="00B33381" w:rsidP="00B33381">
            <w:pPr>
              <w:rPr>
                <w:bCs/>
                <w:sz w:val="20"/>
                <w:szCs w:val="20"/>
              </w:rPr>
            </w:pPr>
            <w:r w:rsidRPr="00A9180B">
              <w:rPr>
                <w:bCs/>
                <w:sz w:val="20"/>
                <w:szCs w:val="20"/>
              </w:rPr>
              <w:t xml:space="preserve">Státní </w:t>
            </w:r>
            <w:r w:rsidR="00AE1BB5">
              <w:rPr>
                <w:bCs/>
                <w:sz w:val="20"/>
                <w:szCs w:val="20"/>
              </w:rPr>
              <w:t xml:space="preserve">svátky </w:t>
            </w:r>
            <w:r w:rsidRPr="00A9180B">
              <w:rPr>
                <w:bCs/>
                <w:sz w:val="20"/>
                <w:szCs w:val="20"/>
              </w:rPr>
              <w:t xml:space="preserve">a </w:t>
            </w:r>
            <w:r w:rsidR="00C27484">
              <w:rPr>
                <w:bCs/>
                <w:sz w:val="20"/>
                <w:szCs w:val="20"/>
              </w:rPr>
              <w:t>tradice naší kultury</w:t>
            </w:r>
          </w:p>
          <w:p w:rsidR="00AE1BB5" w:rsidRDefault="00AE1BB5" w:rsidP="00C1650A">
            <w:pPr>
              <w:rPr>
                <w:bCs/>
                <w:sz w:val="20"/>
                <w:szCs w:val="20"/>
              </w:rPr>
            </w:pPr>
          </w:p>
          <w:p w:rsidR="00C1650A" w:rsidRPr="00DF38D8" w:rsidRDefault="00DF38D8" w:rsidP="00C1650A">
            <w:pPr>
              <w:rPr>
                <w:bCs/>
                <w:sz w:val="20"/>
                <w:szCs w:val="20"/>
              </w:rPr>
            </w:pPr>
            <w:r w:rsidRPr="00DF38D8">
              <w:rPr>
                <w:bCs/>
                <w:sz w:val="20"/>
                <w:szCs w:val="20"/>
              </w:rPr>
              <w:t>Prezentace vybraného měsíce</w:t>
            </w:r>
            <w:r>
              <w:rPr>
                <w:bCs/>
                <w:sz w:val="20"/>
                <w:szCs w:val="20"/>
              </w:rPr>
              <w:t xml:space="preserve"> </w:t>
            </w:r>
            <w:r w:rsidRPr="00DF38D8">
              <w:rPr>
                <w:bCs/>
                <w:sz w:val="20"/>
                <w:szCs w:val="20"/>
              </w:rPr>
              <w:t xml:space="preserve">v roce </w:t>
            </w:r>
          </w:p>
          <w:p w:rsidR="00EB2A3B" w:rsidRDefault="00EB2A3B" w:rsidP="00C1650A">
            <w:pPr>
              <w:rPr>
                <w:bCs/>
                <w:sz w:val="20"/>
                <w:szCs w:val="20"/>
              </w:rPr>
            </w:pPr>
          </w:p>
          <w:p w:rsidR="00C14152" w:rsidRDefault="00C14152" w:rsidP="00C1650A">
            <w:pPr>
              <w:rPr>
                <w:bCs/>
                <w:sz w:val="20"/>
                <w:szCs w:val="20"/>
              </w:rPr>
            </w:pPr>
          </w:p>
          <w:p w:rsidR="00E13577" w:rsidRDefault="00AE1BB5" w:rsidP="008D6B82">
            <w:pPr>
              <w:rPr>
                <w:sz w:val="20"/>
                <w:szCs w:val="20"/>
              </w:rPr>
            </w:pPr>
            <w:r>
              <w:rPr>
                <w:sz w:val="20"/>
                <w:szCs w:val="20"/>
              </w:rPr>
              <w:t>Adopce na dálku, rodin</w:t>
            </w:r>
            <w:r w:rsidR="00E13577">
              <w:rPr>
                <w:sz w:val="20"/>
                <w:szCs w:val="20"/>
              </w:rPr>
              <w:t>a</w:t>
            </w:r>
            <w:r>
              <w:rPr>
                <w:sz w:val="20"/>
                <w:szCs w:val="20"/>
              </w:rPr>
              <w:t>, tříd</w:t>
            </w:r>
            <w:r w:rsidR="00E13577">
              <w:rPr>
                <w:sz w:val="20"/>
                <w:szCs w:val="20"/>
              </w:rPr>
              <w:t>a, škola</w:t>
            </w:r>
          </w:p>
          <w:p w:rsidR="008D6B82" w:rsidRPr="00A9180B" w:rsidRDefault="008D6B82" w:rsidP="008D6B82">
            <w:pPr>
              <w:rPr>
                <w:sz w:val="20"/>
                <w:szCs w:val="20"/>
              </w:rPr>
            </w:pPr>
            <w:r w:rsidRPr="00A9180B">
              <w:rPr>
                <w:sz w:val="20"/>
                <w:szCs w:val="20"/>
              </w:rPr>
              <w:t xml:space="preserve">Lidská solidarita, </w:t>
            </w:r>
            <w:r>
              <w:rPr>
                <w:sz w:val="20"/>
                <w:szCs w:val="20"/>
              </w:rPr>
              <w:t xml:space="preserve">spolupráce, </w:t>
            </w:r>
            <w:r w:rsidRPr="00A9180B">
              <w:rPr>
                <w:sz w:val="20"/>
                <w:szCs w:val="20"/>
              </w:rPr>
              <w:t>pomoc lidem v nouzi</w:t>
            </w:r>
          </w:p>
          <w:p w:rsidR="008D6B82" w:rsidRDefault="008D6B82" w:rsidP="008D6B82">
            <w:pPr>
              <w:rPr>
                <w:sz w:val="20"/>
                <w:szCs w:val="20"/>
              </w:rPr>
            </w:pPr>
            <w:r w:rsidRPr="00A9180B">
              <w:rPr>
                <w:sz w:val="20"/>
                <w:szCs w:val="20"/>
              </w:rPr>
              <w:t>Ochrana člověka za mimo</w:t>
            </w:r>
            <w:r>
              <w:rPr>
                <w:sz w:val="20"/>
                <w:szCs w:val="20"/>
              </w:rPr>
              <w:t>řádných událostí, obrana státu.</w:t>
            </w:r>
          </w:p>
          <w:p w:rsidR="008D6B82" w:rsidRDefault="008D6B82" w:rsidP="008D6B82">
            <w:pPr>
              <w:rPr>
                <w:sz w:val="20"/>
                <w:szCs w:val="20"/>
              </w:rPr>
            </w:pPr>
            <w:r>
              <w:rPr>
                <w:sz w:val="20"/>
                <w:szCs w:val="20"/>
              </w:rPr>
              <w:t>Klasifikace mimořádných situací</w:t>
            </w:r>
          </w:p>
          <w:p w:rsidR="008D6B82" w:rsidRDefault="008D6B82" w:rsidP="008D6B82">
            <w:pPr>
              <w:rPr>
                <w:sz w:val="20"/>
                <w:szCs w:val="20"/>
              </w:rPr>
            </w:pPr>
            <w:r>
              <w:rPr>
                <w:sz w:val="20"/>
                <w:szCs w:val="20"/>
              </w:rPr>
              <w:t>varovný signál „Všeobecná výstraha“</w:t>
            </w:r>
          </w:p>
          <w:p w:rsidR="008D6B82" w:rsidRDefault="008D6B82" w:rsidP="008D6B82">
            <w:pPr>
              <w:rPr>
                <w:sz w:val="20"/>
                <w:szCs w:val="20"/>
              </w:rPr>
            </w:pPr>
            <w:r>
              <w:rPr>
                <w:sz w:val="20"/>
                <w:szCs w:val="20"/>
              </w:rPr>
              <w:t>Evakuace, ukrytí a nouzové přežití</w:t>
            </w:r>
          </w:p>
          <w:p w:rsidR="008D6B82" w:rsidRDefault="008D6B82" w:rsidP="008D6B82">
            <w:pPr>
              <w:rPr>
                <w:sz w:val="20"/>
                <w:szCs w:val="20"/>
              </w:rPr>
            </w:pPr>
            <w:r>
              <w:rPr>
                <w:sz w:val="20"/>
                <w:szCs w:val="20"/>
              </w:rPr>
              <w:t>Povodně a zátopové oblasti</w:t>
            </w:r>
          </w:p>
          <w:p w:rsidR="005545AE" w:rsidRDefault="008D6B82" w:rsidP="005545AE">
            <w:pPr>
              <w:rPr>
                <w:sz w:val="20"/>
                <w:szCs w:val="20"/>
              </w:rPr>
            </w:pPr>
            <w:r>
              <w:rPr>
                <w:sz w:val="20"/>
                <w:szCs w:val="20"/>
              </w:rPr>
              <w:t xml:space="preserve">Péče o zdraví a poskytování první pomoci, </w:t>
            </w:r>
            <w:r w:rsidR="00926DA9">
              <w:rPr>
                <w:sz w:val="20"/>
                <w:szCs w:val="20"/>
              </w:rPr>
              <w:t>nácvik masáže srdce</w:t>
            </w:r>
          </w:p>
          <w:p w:rsidR="00926DA9" w:rsidRDefault="00926DA9" w:rsidP="00C1650A">
            <w:pPr>
              <w:rPr>
                <w:bCs/>
                <w:sz w:val="20"/>
                <w:szCs w:val="20"/>
              </w:rPr>
            </w:pPr>
          </w:p>
          <w:p w:rsidR="00E13577" w:rsidRDefault="00E13577" w:rsidP="00C1650A">
            <w:pPr>
              <w:rPr>
                <w:bCs/>
                <w:sz w:val="20"/>
                <w:szCs w:val="20"/>
              </w:rPr>
            </w:pPr>
          </w:p>
          <w:p w:rsidR="008B6071" w:rsidRDefault="008B6071" w:rsidP="00C1650A">
            <w:pPr>
              <w:rPr>
                <w:bCs/>
                <w:sz w:val="20"/>
                <w:szCs w:val="20"/>
              </w:rPr>
            </w:pPr>
            <w:r>
              <w:rPr>
                <w:bCs/>
                <w:sz w:val="20"/>
                <w:szCs w:val="20"/>
              </w:rPr>
              <w:t>Význam</w:t>
            </w:r>
            <w:r w:rsidR="00C1650A" w:rsidRPr="00A9180B">
              <w:rPr>
                <w:bCs/>
                <w:sz w:val="20"/>
                <w:szCs w:val="20"/>
              </w:rPr>
              <w:t xml:space="preserve"> rodin</w:t>
            </w:r>
            <w:r>
              <w:rPr>
                <w:bCs/>
                <w:sz w:val="20"/>
                <w:szCs w:val="20"/>
              </w:rPr>
              <w:t>y a manželství</w:t>
            </w:r>
          </w:p>
          <w:p w:rsidR="00C1650A" w:rsidRPr="00A9180B" w:rsidRDefault="00C1650A" w:rsidP="00C1650A">
            <w:pPr>
              <w:rPr>
                <w:sz w:val="20"/>
                <w:szCs w:val="20"/>
              </w:rPr>
            </w:pPr>
            <w:r w:rsidRPr="00A9180B">
              <w:rPr>
                <w:sz w:val="20"/>
                <w:szCs w:val="20"/>
              </w:rPr>
              <w:t>Rodinné vztahy, řešení konfliktů</w:t>
            </w:r>
          </w:p>
          <w:p w:rsidR="00C1650A" w:rsidRPr="00A9180B" w:rsidRDefault="00C1650A" w:rsidP="00C1650A">
            <w:pPr>
              <w:rPr>
                <w:sz w:val="20"/>
                <w:szCs w:val="20"/>
              </w:rPr>
            </w:pPr>
            <w:r w:rsidRPr="00A9180B">
              <w:rPr>
                <w:bCs/>
                <w:sz w:val="20"/>
                <w:szCs w:val="20"/>
              </w:rPr>
              <w:t>Život mezi lidmi</w:t>
            </w:r>
          </w:p>
          <w:p w:rsidR="00C1650A" w:rsidRPr="00A9180B" w:rsidRDefault="00C14152" w:rsidP="00C1650A">
            <w:pPr>
              <w:rPr>
                <w:sz w:val="20"/>
                <w:szCs w:val="20"/>
              </w:rPr>
            </w:pPr>
            <w:r>
              <w:rPr>
                <w:sz w:val="20"/>
                <w:szCs w:val="20"/>
              </w:rPr>
              <w:t>Mezilidské vztahy</w:t>
            </w:r>
          </w:p>
          <w:p w:rsidR="00C1650A" w:rsidRPr="00A9180B" w:rsidRDefault="00C1650A" w:rsidP="00C1650A">
            <w:pPr>
              <w:rPr>
                <w:sz w:val="20"/>
                <w:szCs w:val="20"/>
              </w:rPr>
            </w:pPr>
            <w:r w:rsidRPr="00A9180B">
              <w:rPr>
                <w:sz w:val="20"/>
                <w:szCs w:val="20"/>
              </w:rPr>
              <w:t>Zásady lidského soužití</w:t>
            </w:r>
          </w:p>
          <w:p w:rsidR="00C1650A" w:rsidRPr="00A9180B" w:rsidRDefault="00C1650A" w:rsidP="00C1650A">
            <w:pPr>
              <w:rPr>
                <w:sz w:val="20"/>
                <w:szCs w:val="20"/>
              </w:rPr>
            </w:pPr>
            <w:r w:rsidRPr="00A9180B">
              <w:rPr>
                <w:sz w:val="20"/>
                <w:szCs w:val="20"/>
              </w:rPr>
              <w:t>Dělba práce a činností</w:t>
            </w:r>
          </w:p>
          <w:p w:rsidR="00C1650A" w:rsidRPr="00A9180B" w:rsidRDefault="00C1650A" w:rsidP="00C1650A">
            <w:pPr>
              <w:rPr>
                <w:sz w:val="20"/>
                <w:szCs w:val="20"/>
              </w:rPr>
            </w:pPr>
            <w:r w:rsidRPr="00A9180B">
              <w:rPr>
                <w:sz w:val="20"/>
                <w:szCs w:val="20"/>
              </w:rPr>
              <w:t xml:space="preserve">Naše </w:t>
            </w:r>
            <w:r w:rsidR="00B63471">
              <w:rPr>
                <w:sz w:val="20"/>
                <w:szCs w:val="20"/>
              </w:rPr>
              <w:t>třída</w:t>
            </w:r>
          </w:p>
          <w:p w:rsidR="00C1650A" w:rsidRPr="002C6AAE" w:rsidRDefault="00C1650A" w:rsidP="00C1650A">
            <w:pPr>
              <w:rPr>
                <w:sz w:val="20"/>
                <w:szCs w:val="20"/>
              </w:rPr>
            </w:pPr>
            <w:r w:rsidRPr="00A9180B">
              <w:rPr>
                <w:sz w:val="20"/>
                <w:szCs w:val="20"/>
              </w:rPr>
              <w:t>Pravidla, lidská a dětská práva</w:t>
            </w:r>
            <w:r w:rsidRPr="00A9180B">
              <w:rPr>
                <w:sz w:val="20"/>
                <w:szCs w:val="20"/>
              </w:rPr>
              <w:br/>
              <w:t>Školní řád</w:t>
            </w:r>
            <w:r w:rsidR="002C6AAE">
              <w:rPr>
                <w:sz w:val="20"/>
                <w:szCs w:val="20"/>
              </w:rPr>
              <w:t>, pravila třídy</w:t>
            </w:r>
          </w:p>
          <w:p w:rsidR="008D6B82" w:rsidRDefault="008D6B82" w:rsidP="00E74B48">
            <w:pPr>
              <w:rPr>
                <w:sz w:val="20"/>
                <w:szCs w:val="20"/>
              </w:rPr>
            </w:pPr>
          </w:p>
          <w:p w:rsidR="00E13577" w:rsidRDefault="00E13577" w:rsidP="00E74B48">
            <w:pPr>
              <w:rPr>
                <w:sz w:val="20"/>
                <w:szCs w:val="20"/>
              </w:rPr>
            </w:pPr>
          </w:p>
          <w:p w:rsidR="008D6B82" w:rsidRDefault="00C30C61" w:rsidP="00E74B48">
            <w:pPr>
              <w:rPr>
                <w:sz w:val="20"/>
                <w:szCs w:val="20"/>
              </w:rPr>
            </w:pPr>
            <w:r>
              <w:rPr>
                <w:sz w:val="20"/>
                <w:szCs w:val="20"/>
              </w:rPr>
              <w:t>v</w:t>
            </w:r>
            <w:r w:rsidR="008D6B82">
              <w:rPr>
                <w:sz w:val="20"/>
                <w:szCs w:val="20"/>
              </w:rPr>
              <w:t>lastenectví</w:t>
            </w:r>
            <w:r>
              <w:rPr>
                <w:sz w:val="20"/>
                <w:szCs w:val="20"/>
              </w:rPr>
              <w:t>,</w:t>
            </w:r>
            <w:r w:rsidR="008D6B82">
              <w:rPr>
                <w:sz w:val="20"/>
                <w:szCs w:val="20"/>
              </w:rPr>
              <w:t xml:space="preserve"> nacionalismus</w:t>
            </w:r>
          </w:p>
          <w:p w:rsidR="00ED5994" w:rsidRDefault="00C30C61" w:rsidP="00E74B48">
            <w:pPr>
              <w:rPr>
                <w:sz w:val="20"/>
                <w:szCs w:val="20"/>
              </w:rPr>
            </w:pPr>
            <w:r>
              <w:rPr>
                <w:sz w:val="20"/>
                <w:szCs w:val="20"/>
              </w:rPr>
              <w:t>osobnosti našeho národa</w:t>
            </w:r>
          </w:p>
          <w:p w:rsidR="00C30C61" w:rsidRDefault="00E13577" w:rsidP="00E74B48">
            <w:pPr>
              <w:rPr>
                <w:sz w:val="20"/>
                <w:szCs w:val="20"/>
              </w:rPr>
            </w:pPr>
            <w:r>
              <w:rPr>
                <w:sz w:val="20"/>
                <w:szCs w:val="20"/>
              </w:rPr>
              <w:t>konflikt, příčiny, semafor řešení</w:t>
            </w:r>
          </w:p>
          <w:p w:rsidR="00ED5994" w:rsidRDefault="00ED5994" w:rsidP="00E74B48">
            <w:pPr>
              <w:rPr>
                <w:sz w:val="20"/>
                <w:szCs w:val="20"/>
              </w:rPr>
            </w:pPr>
            <w:r>
              <w:rPr>
                <w:sz w:val="20"/>
                <w:szCs w:val="20"/>
              </w:rPr>
              <w:t>předsudky, xenofobie</w:t>
            </w:r>
          </w:p>
          <w:p w:rsidR="00ED5994" w:rsidRDefault="00ED5994" w:rsidP="00E74B48">
            <w:pPr>
              <w:rPr>
                <w:sz w:val="20"/>
                <w:szCs w:val="20"/>
              </w:rPr>
            </w:pPr>
            <w:r>
              <w:rPr>
                <w:sz w:val="20"/>
                <w:szCs w:val="20"/>
              </w:rPr>
              <w:t>rasismus, diskriminace</w:t>
            </w:r>
          </w:p>
          <w:p w:rsidR="00ED5994" w:rsidRDefault="00ED5994" w:rsidP="00E74B48">
            <w:pPr>
              <w:rPr>
                <w:sz w:val="20"/>
                <w:szCs w:val="20"/>
              </w:rPr>
            </w:pPr>
            <w:r>
              <w:rPr>
                <w:sz w:val="20"/>
                <w:szCs w:val="20"/>
              </w:rPr>
              <w:t>lidská práva a jejich porušování</w:t>
            </w:r>
          </w:p>
          <w:p w:rsidR="00ED5994" w:rsidRDefault="00ED5994" w:rsidP="00E74B48">
            <w:pPr>
              <w:rPr>
                <w:sz w:val="20"/>
                <w:szCs w:val="20"/>
              </w:rPr>
            </w:pPr>
            <w:r>
              <w:rPr>
                <w:sz w:val="20"/>
                <w:szCs w:val="20"/>
              </w:rPr>
              <w:t>hodnoty člověka</w:t>
            </w:r>
          </w:p>
          <w:p w:rsidR="002C6AAE" w:rsidRDefault="00C14152" w:rsidP="00E74B48">
            <w:pPr>
              <w:rPr>
                <w:sz w:val="20"/>
                <w:szCs w:val="20"/>
              </w:rPr>
            </w:pPr>
            <w:r>
              <w:rPr>
                <w:sz w:val="20"/>
                <w:szCs w:val="20"/>
              </w:rPr>
              <w:t>fyzické</w:t>
            </w:r>
            <w:r w:rsidR="002C6AAE">
              <w:rPr>
                <w:sz w:val="20"/>
                <w:szCs w:val="20"/>
              </w:rPr>
              <w:t xml:space="preserve"> a duševní zdraví, prevence psychického onemocnění a násilí namířeného proti sobě samému</w:t>
            </w:r>
          </w:p>
          <w:p w:rsidR="00ED5994" w:rsidRDefault="00ED5994" w:rsidP="00E74B48">
            <w:pPr>
              <w:rPr>
                <w:sz w:val="20"/>
                <w:szCs w:val="20"/>
              </w:rPr>
            </w:pPr>
          </w:p>
          <w:p w:rsidR="00ED5994" w:rsidRDefault="00C14152" w:rsidP="00E74B48">
            <w:pPr>
              <w:rPr>
                <w:sz w:val="20"/>
                <w:szCs w:val="20"/>
              </w:rPr>
            </w:pPr>
            <w:r>
              <w:rPr>
                <w:sz w:val="20"/>
                <w:szCs w:val="20"/>
              </w:rPr>
              <w:t>A</w:t>
            </w:r>
            <w:r w:rsidR="00ED5994">
              <w:rPr>
                <w:sz w:val="20"/>
                <w:szCs w:val="20"/>
              </w:rPr>
              <w:t>grese, násilné chování</w:t>
            </w:r>
            <w:r>
              <w:rPr>
                <w:sz w:val="20"/>
                <w:szCs w:val="20"/>
              </w:rPr>
              <w:t xml:space="preserve">, </w:t>
            </w:r>
            <w:r w:rsidR="00ED5994">
              <w:rPr>
                <w:sz w:val="20"/>
                <w:szCs w:val="20"/>
              </w:rPr>
              <w:t>šikana a kyberšikana</w:t>
            </w:r>
            <w:r>
              <w:rPr>
                <w:sz w:val="20"/>
                <w:szCs w:val="20"/>
              </w:rPr>
              <w:t xml:space="preserve">, </w:t>
            </w:r>
            <w:r w:rsidR="00ED5994">
              <w:rPr>
                <w:sz w:val="20"/>
                <w:szCs w:val="20"/>
              </w:rPr>
              <w:t>sebedůvěra</w:t>
            </w:r>
            <w:r>
              <w:rPr>
                <w:sz w:val="20"/>
                <w:szCs w:val="20"/>
              </w:rPr>
              <w:t xml:space="preserve">, </w:t>
            </w:r>
            <w:r w:rsidR="00ED5994">
              <w:rPr>
                <w:sz w:val="20"/>
                <w:szCs w:val="20"/>
              </w:rPr>
              <w:t>řešení konfliktů</w:t>
            </w:r>
          </w:p>
          <w:p w:rsidR="00ED5994" w:rsidRDefault="00ED5994" w:rsidP="00E74B48">
            <w:pPr>
              <w:rPr>
                <w:sz w:val="20"/>
                <w:szCs w:val="20"/>
              </w:rPr>
            </w:pPr>
          </w:p>
          <w:p w:rsidR="00C14152" w:rsidRDefault="00C14152" w:rsidP="00E74B48">
            <w:pPr>
              <w:rPr>
                <w:sz w:val="20"/>
                <w:szCs w:val="20"/>
              </w:rPr>
            </w:pPr>
          </w:p>
          <w:p w:rsidR="00C14152" w:rsidRDefault="00C14152" w:rsidP="00E74B48">
            <w:pPr>
              <w:rPr>
                <w:sz w:val="20"/>
                <w:szCs w:val="20"/>
              </w:rPr>
            </w:pPr>
          </w:p>
          <w:p w:rsidR="00E74B48" w:rsidRDefault="00C1650A" w:rsidP="00C1650A">
            <w:pPr>
              <w:rPr>
                <w:sz w:val="20"/>
                <w:szCs w:val="20"/>
              </w:rPr>
            </w:pPr>
            <w:r w:rsidRPr="00A9180B">
              <w:rPr>
                <w:sz w:val="20"/>
                <w:szCs w:val="20"/>
              </w:rPr>
              <w:t>Státní symboly</w:t>
            </w:r>
            <w:r w:rsidR="002C6AAE">
              <w:rPr>
                <w:sz w:val="20"/>
                <w:szCs w:val="20"/>
              </w:rPr>
              <w:t xml:space="preserve"> ČR</w:t>
            </w:r>
            <w:r w:rsidR="008E4269">
              <w:rPr>
                <w:sz w:val="20"/>
                <w:szCs w:val="20"/>
              </w:rPr>
              <w:t>, účel a způsoby použití</w:t>
            </w:r>
          </w:p>
          <w:p w:rsidR="00C30C61" w:rsidRDefault="00C30C61" w:rsidP="00C1650A">
            <w:pPr>
              <w:rPr>
                <w:sz w:val="20"/>
                <w:szCs w:val="20"/>
              </w:rPr>
            </w:pPr>
          </w:p>
          <w:p w:rsidR="00C1650A" w:rsidRPr="00A9180B" w:rsidRDefault="00C1650A" w:rsidP="00C1650A">
            <w:pPr>
              <w:rPr>
                <w:sz w:val="20"/>
                <w:szCs w:val="20"/>
              </w:rPr>
            </w:pPr>
            <w:r w:rsidRPr="00A9180B">
              <w:rPr>
                <w:sz w:val="20"/>
                <w:szCs w:val="20"/>
              </w:rPr>
              <w:t xml:space="preserve">Stát, </w:t>
            </w:r>
            <w:r w:rsidR="008D6B82">
              <w:rPr>
                <w:sz w:val="20"/>
                <w:szCs w:val="20"/>
              </w:rPr>
              <w:t>složky státní moci jejich úkoly</w:t>
            </w:r>
          </w:p>
          <w:p w:rsidR="00C1650A" w:rsidRPr="00A9180B" w:rsidRDefault="00C1650A" w:rsidP="00C1650A">
            <w:pPr>
              <w:rPr>
                <w:sz w:val="20"/>
                <w:szCs w:val="20"/>
              </w:rPr>
            </w:pPr>
            <w:r w:rsidRPr="00A9180B">
              <w:rPr>
                <w:sz w:val="20"/>
                <w:szCs w:val="20"/>
              </w:rPr>
              <w:t>Orgány a instituce státní správy</w:t>
            </w:r>
            <w:r w:rsidR="007F32D5">
              <w:rPr>
                <w:sz w:val="20"/>
                <w:szCs w:val="20"/>
              </w:rPr>
              <w:t>, krajské a obecní</w:t>
            </w:r>
            <w:r w:rsidRPr="00A9180B">
              <w:rPr>
                <w:sz w:val="20"/>
                <w:szCs w:val="20"/>
              </w:rPr>
              <w:t xml:space="preserve"> samosprávy </w:t>
            </w:r>
          </w:p>
          <w:p w:rsidR="00C1650A" w:rsidRPr="00A9180B" w:rsidRDefault="00C1650A" w:rsidP="00C1650A">
            <w:pPr>
              <w:rPr>
                <w:sz w:val="20"/>
                <w:szCs w:val="20"/>
              </w:rPr>
            </w:pPr>
            <w:r w:rsidRPr="00A9180B">
              <w:rPr>
                <w:sz w:val="20"/>
                <w:szCs w:val="20"/>
              </w:rPr>
              <w:t xml:space="preserve">Projekt – </w:t>
            </w:r>
            <w:r w:rsidR="00C14152">
              <w:rPr>
                <w:sz w:val="20"/>
                <w:szCs w:val="20"/>
              </w:rPr>
              <w:t>moje</w:t>
            </w:r>
            <w:r w:rsidRPr="00A9180B">
              <w:rPr>
                <w:sz w:val="20"/>
                <w:szCs w:val="20"/>
              </w:rPr>
              <w:t xml:space="preserve"> obec</w:t>
            </w:r>
          </w:p>
          <w:p w:rsidR="008D6B82" w:rsidRDefault="00C14152" w:rsidP="00C1650A">
            <w:pPr>
              <w:rPr>
                <w:sz w:val="20"/>
                <w:szCs w:val="20"/>
              </w:rPr>
            </w:pPr>
            <w:r>
              <w:rPr>
                <w:sz w:val="20"/>
                <w:szCs w:val="20"/>
              </w:rPr>
              <w:t>Návštěva městského úřadu</w:t>
            </w:r>
          </w:p>
          <w:p w:rsidR="00C30C61" w:rsidRDefault="00C30C61" w:rsidP="00C1650A">
            <w:pPr>
              <w:rPr>
                <w:sz w:val="20"/>
                <w:szCs w:val="20"/>
              </w:rPr>
            </w:pPr>
          </w:p>
          <w:p w:rsidR="00C1650A" w:rsidRDefault="008D6B82" w:rsidP="00C1650A">
            <w:pPr>
              <w:rPr>
                <w:sz w:val="20"/>
                <w:szCs w:val="20"/>
              </w:rPr>
            </w:pPr>
            <w:r>
              <w:rPr>
                <w:sz w:val="20"/>
                <w:szCs w:val="20"/>
              </w:rPr>
              <w:t>Globalizace – ekologická krize, ekologický způsob života</w:t>
            </w:r>
          </w:p>
          <w:p w:rsidR="008E4269" w:rsidRDefault="008E4269" w:rsidP="00C1650A">
            <w:pPr>
              <w:rPr>
                <w:sz w:val="20"/>
                <w:szCs w:val="20"/>
              </w:rPr>
            </w:pPr>
          </w:p>
          <w:p w:rsidR="00C30C61" w:rsidRDefault="00C30C61" w:rsidP="00C1650A">
            <w:pPr>
              <w:rPr>
                <w:sz w:val="20"/>
                <w:szCs w:val="20"/>
              </w:rPr>
            </w:pPr>
          </w:p>
          <w:p w:rsidR="00C14152" w:rsidRPr="00A9180B" w:rsidRDefault="00C14152" w:rsidP="00C1650A">
            <w:pPr>
              <w:rPr>
                <w:sz w:val="20"/>
                <w:szCs w:val="20"/>
              </w:rPr>
            </w:pPr>
          </w:p>
          <w:p w:rsidR="00CF77BB" w:rsidRDefault="00CF77BB" w:rsidP="00C1650A">
            <w:pPr>
              <w:rPr>
                <w:sz w:val="20"/>
                <w:szCs w:val="20"/>
              </w:rPr>
            </w:pPr>
            <w:r>
              <w:rPr>
                <w:sz w:val="20"/>
                <w:szCs w:val="20"/>
              </w:rPr>
              <w:t>Bezpečnostní prostředí</w:t>
            </w:r>
          </w:p>
          <w:p w:rsidR="00CF77BB" w:rsidRDefault="00CF77BB" w:rsidP="00C1650A">
            <w:pPr>
              <w:rPr>
                <w:sz w:val="20"/>
                <w:szCs w:val="20"/>
              </w:rPr>
            </w:pPr>
            <w:r>
              <w:rPr>
                <w:sz w:val="20"/>
                <w:szCs w:val="20"/>
              </w:rPr>
              <w:t xml:space="preserve">NATO, kolektivní obrana, článek 5 </w:t>
            </w:r>
          </w:p>
          <w:p w:rsidR="00C1650A" w:rsidRPr="00A9180B" w:rsidRDefault="00C1650A" w:rsidP="00C1650A">
            <w:pPr>
              <w:rPr>
                <w:sz w:val="20"/>
                <w:szCs w:val="20"/>
              </w:rPr>
            </w:pPr>
            <w:r w:rsidRPr="00A9180B">
              <w:rPr>
                <w:sz w:val="20"/>
                <w:szCs w:val="20"/>
              </w:rPr>
              <w:t>E</w:t>
            </w:r>
            <w:r w:rsidR="00CF77BB">
              <w:rPr>
                <w:sz w:val="20"/>
                <w:szCs w:val="20"/>
              </w:rPr>
              <w:t>U, bezpečnostní a obranná politika</w:t>
            </w:r>
          </w:p>
          <w:p w:rsidR="00C1650A" w:rsidRDefault="00C1650A" w:rsidP="00C1650A">
            <w:pPr>
              <w:rPr>
                <w:sz w:val="20"/>
                <w:szCs w:val="20"/>
              </w:rPr>
            </w:pPr>
            <w:r w:rsidRPr="00A9180B">
              <w:rPr>
                <w:sz w:val="20"/>
                <w:szCs w:val="20"/>
              </w:rPr>
              <w:t>OSN</w:t>
            </w:r>
            <w:r w:rsidR="00E02025">
              <w:rPr>
                <w:sz w:val="20"/>
                <w:szCs w:val="20"/>
              </w:rPr>
              <w:t>, modré přilby, znak OSN</w:t>
            </w:r>
          </w:p>
          <w:p w:rsidR="00E02025" w:rsidRDefault="00E02025" w:rsidP="00C1650A">
            <w:pPr>
              <w:rPr>
                <w:sz w:val="20"/>
                <w:szCs w:val="20"/>
              </w:rPr>
            </w:pPr>
            <w:r>
              <w:rPr>
                <w:sz w:val="20"/>
                <w:szCs w:val="20"/>
              </w:rPr>
              <w:t>OBSE</w:t>
            </w:r>
          </w:p>
          <w:p w:rsidR="00F93149" w:rsidRDefault="00F93149" w:rsidP="00C1650A">
            <w:pPr>
              <w:rPr>
                <w:sz w:val="20"/>
                <w:szCs w:val="20"/>
              </w:rPr>
            </w:pPr>
          </w:p>
          <w:p w:rsidR="00C14152" w:rsidRDefault="00C14152" w:rsidP="00C1650A">
            <w:pPr>
              <w:rPr>
                <w:sz w:val="20"/>
                <w:szCs w:val="20"/>
              </w:rPr>
            </w:pPr>
          </w:p>
          <w:p w:rsidR="00F93149" w:rsidRPr="00A9180B" w:rsidRDefault="00F93149" w:rsidP="00C1650A">
            <w:pPr>
              <w:rPr>
                <w:sz w:val="20"/>
                <w:szCs w:val="20"/>
              </w:rPr>
            </w:pPr>
            <w:r>
              <w:rPr>
                <w:sz w:val="20"/>
                <w:szCs w:val="20"/>
              </w:rPr>
              <w:t>Hospodaření jednotlivce a domácnosti</w:t>
            </w:r>
          </w:p>
        </w:tc>
        <w:tc>
          <w:tcPr>
            <w:tcW w:w="2694" w:type="dxa"/>
          </w:tcPr>
          <w:p w:rsidR="00C1650A"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Default="00C1650A" w:rsidP="00C1650A">
            <w:pPr>
              <w:rPr>
                <w:sz w:val="20"/>
                <w:szCs w:val="20"/>
              </w:rPr>
            </w:pPr>
          </w:p>
          <w:p w:rsidR="005545AE" w:rsidRDefault="005545AE" w:rsidP="00C1650A">
            <w:pPr>
              <w:rPr>
                <w:sz w:val="20"/>
                <w:szCs w:val="20"/>
              </w:rPr>
            </w:pPr>
          </w:p>
          <w:p w:rsidR="005545AE" w:rsidRDefault="005545AE" w:rsidP="00C1650A">
            <w:pPr>
              <w:rPr>
                <w:sz w:val="20"/>
                <w:szCs w:val="20"/>
              </w:rPr>
            </w:pPr>
          </w:p>
          <w:p w:rsidR="005545AE" w:rsidRDefault="005545AE" w:rsidP="00C1650A">
            <w:pPr>
              <w:rPr>
                <w:sz w:val="20"/>
                <w:szCs w:val="20"/>
              </w:rPr>
            </w:pPr>
          </w:p>
          <w:p w:rsidR="005545AE" w:rsidRDefault="005545AE" w:rsidP="00C1650A">
            <w:pPr>
              <w:rPr>
                <w:sz w:val="20"/>
                <w:szCs w:val="20"/>
              </w:rPr>
            </w:pPr>
          </w:p>
          <w:p w:rsidR="00E13577" w:rsidRPr="00A16DFD" w:rsidRDefault="00E13577" w:rsidP="00C1650A">
            <w:pPr>
              <w:rPr>
                <w:sz w:val="20"/>
                <w:szCs w:val="20"/>
              </w:rPr>
            </w:pPr>
          </w:p>
          <w:p w:rsidR="00C1650A" w:rsidRPr="005F28DB" w:rsidRDefault="004C6578" w:rsidP="00C1650A">
            <w:pPr>
              <w:rPr>
                <w:sz w:val="20"/>
                <w:szCs w:val="20"/>
              </w:rPr>
            </w:pPr>
            <w:r>
              <w:rPr>
                <w:iCs/>
                <w:sz w:val="20"/>
                <w:szCs w:val="20"/>
              </w:rPr>
              <w:t xml:space="preserve"> </w:t>
            </w:r>
            <w:r w:rsidR="00C1650A" w:rsidRPr="00A16DFD">
              <w:rPr>
                <w:sz w:val="20"/>
                <w:szCs w:val="20"/>
              </w:rPr>
              <w:t>MUL</w:t>
            </w:r>
            <w:r w:rsidR="00C1650A" w:rsidRPr="00A16DFD">
              <w:rPr>
                <w:iCs/>
                <w:sz w:val="20"/>
                <w:szCs w:val="20"/>
              </w:rPr>
              <w:t xml:space="preserve"> – </w:t>
            </w:r>
            <w:r w:rsidR="00F421CC">
              <w:rPr>
                <w:iCs/>
                <w:sz w:val="20"/>
                <w:szCs w:val="20"/>
              </w:rPr>
              <w:t>L</w:t>
            </w:r>
            <w:r w:rsidR="00C1650A" w:rsidRPr="00A16DFD">
              <w:rPr>
                <w:iCs/>
                <w:sz w:val="20"/>
                <w:szCs w:val="20"/>
              </w:rPr>
              <w:t>idské vztahy</w:t>
            </w:r>
            <w:r w:rsidR="00F421CC">
              <w:rPr>
                <w:iCs/>
                <w:sz w:val="20"/>
                <w:szCs w:val="20"/>
              </w:rPr>
              <w:t xml:space="preserve"> (uvědomění si důležitosti integrace jedince v rodinných vztazích)</w:t>
            </w:r>
          </w:p>
          <w:p w:rsidR="00C1650A" w:rsidRPr="00A16DFD" w:rsidRDefault="00C1650A" w:rsidP="00C1650A">
            <w:pPr>
              <w:rPr>
                <w:iCs/>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F421CC" w:rsidRDefault="00F421CC" w:rsidP="00C1650A">
            <w:pPr>
              <w:rPr>
                <w:sz w:val="20"/>
                <w:szCs w:val="20"/>
              </w:rPr>
            </w:pPr>
          </w:p>
          <w:p w:rsidR="00C1650A" w:rsidRPr="00A16DFD" w:rsidRDefault="00C1650A" w:rsidP="00C1650A">
            <w:pPr>
              <w:rPr>
                <w:sz w:val="20"/>
                <w:szCs w:val="20"/>
              </w:rPr>
            </w:pPr>
            <w:r w:rsidRPr="00A16DFD">
              <w:rPr>
                <w:sz w:val="20"/>
                <w:szCs w:val="20"/>
              </w:rPr>
              <w:t>MUL</w:t>
            </w:r>
            <w:r w:rsidR="00F421CC">
              <w:rPr>
                <w:sz w:val="20"/>
                <w:szCs w:val="20"/>
              </w:rPr>
              <w:t>-</w:t>
            </w:r>
            <w:r w:rsidRPr="00A16DFD">
              <w:rPr>
                <w:sz w:val="20"/>
                <w:szCs w:val="20"/>
              </w:rPr>
              <w:t>L</w:t>
            </w:r>
            <w:r w:rsidRPr="00A16DFD">
              <w:rPr>
                <w:iCs/>
                <w:sz w:val="20"/>
                <w:szCs w:val="20"/>
              </w:rPr>
              <w:t>idské vztahy</w:t>
            </w:r>
          </w:p>
          <w:p w:rsidR="00C1650A" w:rsidRPr="00A16DFD" w:rsidRDefault="00F421CC" w:rsidP="00C1650A">
            <w:pPr>
              <w:rPr>
                <w:sz w:val="20"/>
                <w:szCs w:val="20"/>
              </w:rPr>
            </w:pPr>
            <w:r>
              <w:rPr>
                <w:sz w:val="20"/>
                <w:szCs w:val="20"/>
              </w:rPr>
              <w:t>(právo všech lidí žít společně a podílet se na spolupráci bez ohledu na jejich kulturní a sociální příslušnost)</w:t>
            </w: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Default="00C1650A" w:rsidP="00C1650A">
            <w:pPr>
              <w:rPr>
                <w:sz w:val="20"/>
                <w:szCs w:val="20"/>
              </w:rPr>
            </w:pPr>
          </w:p>
          <w:p w:rsidR="00365259" w:rsidRDefault="00365259" w:rsidP="00C1650A">
            <w:pPr>
              <w:rPr>
                <w:sz w:val="20"/>
                <w:szCs w:val="20"/>
              </w:rPr>
            </w:pPr>
          </w:p>
          <w:p w:rsidR="00365259" w:rsidRDefault="00365259" w:rsidP="00C1650A">
            <w:pPr>
              <w:rPr>
                <w:sz w:val="20"/>
                <w:szCs w:val="20"/>
              </w:rPr>
            </w:pPr>
          </w:p>
          <w:p w:rsidR="00C1650A" w:rsidRDefault="00C1650A" w:rsidP="00C1650A">
            <w:pPr>
              <w:rPr>
                <w:sz w:val="20"/>
                <w:szCs w:val="20"/>
              </w:rPr>
            </w:pPr>
          </w:p>
          <w:p w:rsidR="00365259" w:rsidRDefault="00365259" w:rsidP="00C1650A">
            <w:pPr>
              <w:rPr>
                <w:sz w:val="20"/>
                <w:szCs w:val="20"/>
              </w:rPr>
            </w:pPr>
          </w:p>
          <w:p w:rsidR="00365259" w:rsidRDefault="00365259" w:rsidP="00C1650A">
            <w:pPr>
              <w:rPr>
                <w:sz w:val="20"/>
                <w:szCs w:val="20"/>
              </w:rPr>
            </w:pPr>
          </w:p>
          <w:p w:rsidR="00365259" w:rsidRDefault="00365259" w:rsidP="00C1650A">
            <w:pPr>
              <w:rPr>
                <w:sz w:val="20"/>
                <w:szCs w:val="20"/>
              </w:rPr>
            </w:pPr>
          </w:p>
          <w:p w:rsidR="00365259" w:rsidRDefault="00365259" w:rsidP="00C1650A">
            <w:pPr>
              <w:rPr>
                <w:sz w:val="20"/>
                <w:szCs w:val="20"/>
              </w:rPr>
            </w:pPr>
          </w:p>
          <w:p w:rsidR="00365259" w:rsidRDefault="00365259" w:rsidP="00C1650A">
            <w:pPr>
              <w:rPr>
                <w:sz w:val="20"/>
                <w:szCs w:val="20"/>
              </w:rPr>
            </w:pPr>
          </w:p>
          <w:p w:rsidR="00C30C61" w:rsidRPr="00A16DFD" w:rsidRDefault="00C30C61" w:rsidP="00C1650A">
            <w:pPr>
              <w:rPr>
                <w:sz w:val="20"/>
                <w:szCs w:val="20"/>
              </w:rPr>
            </w:pPr>
          </w:p>
          <w:p w:rsidR="00C1650A" w:rsidRDefault="00C1650A" w:rsidP="00C1650A">
            <w:pPr>
              <w:rPr>
                <w:sz w:val="20"/>
                <w:szCs w:val="20"/>
              </w:rPr>
            </w:pPr>
            <w:r w:rsidRPr="00A16DFD">
              <w:rPr>
                <w:sz w:val="20"/>
                <w:szCs w:val="20"/>
              </w:rPr>
              <w:t xml:space="preserve">VDO </w:t>
            </w:r>
            <w:r w:rsidR="00F421CC">
              <w:rPr>
                <w:sz w:val="20"/>
                <w:szCs w:val="20"/>
              </w:rPr>
              <w:t xml:space="preserve">- </w:t>
            </w:r>
            <w:r w:rsidRPr="00A16DFD">
              <w:rPr>
                <w:sz w:val="20"/>
                <w:szCs w:val="20"/>
              </w:rPr>
              <w:t>F</w:t>
            </w:r>
            <w:r w:rsidRPr="00A16DFD">
              <w:rPr>
                <w:iCs/>
                <w:sz w:val="20"/>
                <w:szCs w:val="20"/>
              </w:rPr>
              <w:t>ormy participace občanů v politickém životě</w:t>
            </w:r>
            <w:r w:rsidRPr="00A16DFD">
              <w:rPr>
                <w:sz w:val="20"/>
                <w:szCs w:val="20"/>
              </w:rPr>
              <w:t xml:space="preserve"> </w:t>
            </w:r>
          </w:p>
          <w:p w:rsidR="00365259" w:rsidRDefault="007A5338" w:rsidP="00C1650A">
            <w:pPr>
              <w:rPr>
                <w:sz w:val="20"/>
                <w:szCs w:val="20"/>
              </w:rPr>
            </w:pPr>
            <w:r w:rsidRPr="00A16DFD">
              <w:rPr>
                <w:iCs/>
                <w:sz w:val="20"/>
                <w:szCs w:val="20"/>
              </w:rPr>
              <w:t>stát</w:t>
            </w:r>
            <w:r>
              <w:rPr>
                <w:iCs/>
                <w:sz w:val="20"/>
                <w:szCs w:val="20"/>
              </w:rPr>
              <w:t xml:space="preserve"> (obec jako základní jednotka samosprávy státu – její fungování)</w:t>
            </w:r>
          </w:p>
          <w:p w:rsidR="00F421CC" w:rsidRPr="00365259" w:rsidRDefault="00C1650A" w:rsidP="00C1650A">
            <w:pPr>
              <w:rPr>
                <w:iCs/>
                <w:sz w:val="20"/>
                <w:szCs w:val="20"/>
              </w:rPr>
            </w:pPr>
            <w:r w:rsidRPr="00A16DFD">
              <w:rPr>
                <w:sz w:val="20"/>
                <w:szCs w:val="20"/>
              </w:rPr>
              <w:t xml:space="preserve">VDO </w:t>
            </w:r>
            <w:r w:rsidRPr="00A16DFD">
              <w:rPr>
                <w:iCs/>
                <w:sz w:val="20"/>
                <w:szCs w:val="20"/>
              </w:rPr>
              <w:t>Občan</w:t>
            </w:r>
            <w:r w:rsidR="007A5338">
              <w:rPr>
                <w:iCs/>
                <w:sz w:val="20"/>
                <w:szCs w:val="20"/>
              </w:rPr>
              <w:t>, občanská</w:t>
            </w:r>
            <w:r w:rsidRPr="00A16DFD">
              <w:rPr>
                <w:iCs/>
                <w:sz w:val="20"/>
                <w:szCs w:val="20"/>
              </w:rPr>
              <w:t xml:space="preserve"> společnost a </w:t>
            </w:r>
            <w:r w:rsidR="007A5338">
              <w:rPr>
                <w:iCs/>
                <w:sz w:val="20"/>
                <w:szCs w:val="20"/>
              </w:rPr>
              <w:t>stát (občan jeho práva a povinnosti)</w:t>
            </w:r>
          </w:p>
          <w:p w:rsidR="00C1650A" w:rsidRPr="00A16DFD" w:rsidRDefault="004C6578" w:rsidP="00C1650A">
            <w:pPr>
              <w:rPr>
                <w:sz w:val="20"/>
                <w:szCs w:val="20"/>
              </w:rPr>
            </w:pPr>
            <w:r w:rsidRPr="00A16DFD">
              <w:rPr>
                <w:sz w:val="20"/>
                <w:szCs w:val="20"/>
              </w:rPr>
              <w:t xml:space="preserve">VDO - </w:t>
            </w:r>
            <w:r w:rsidRPr="00A16DFD">
              <w:rPr>
                <w:iCs/>
                <w:sz w:val="20"/>
                <w:szCs w:val="20"/>
              </w:rPr>
              <w:t>Občanská společnost a škol</w:t>
            </w:r>
            <w:r>
              <w:rPr>
                <w:iCs/>
                <w:sz w:val="20"/>
                <w:szCs w:val="20"/>
              </w:rPr>
              <w:t>a (příklady spolupráce školy se správními orgány a institucemi v obci)</w:t>
            </w:r>
          </w:p>
          <w:p w:rsidR="00B63471" w:rsidRPr="00A16DFD" w:rsidRDefault="00B63471" w:rsidP="00C1650A">
            <w:pPr>
              <w:rPr>
                <w:sz w:val="20"/>
                <w:szCs w:val="20"/>
              </w:rPr>
            </w:pPr>
          </w:p>
          <w:p w:rsidR="00C1650A" w:rsidRPr="005823F6" w:rsidRDefault="00C1650A" w:rsidP="007A5338">
            <w:pPr>
              <w:rPr>
                <w:i/>
                <w:iCs/>
                <w:sz w:val="20"/>
                <w:szCs w:val="20"/>
              </w:rPr>
            </w:pPr>
            <w:r w:rsidRPr="00A16DFD">
              <w:rPr>
                <w:sz w:val="20"/>
                <w:szCs w:val="20"/>
              </w:rPr>
              <w:t xml:space="preserve">VKM </w:t>
            </w:r>
            <w:r w:rsidR="007A5338">
              <w:rPr>
                <w:iCs/>
                <w:sz w:val="20"/>
                <w:szCs w:val="20"/>
              </w:rPr>
              <w:t>Jsme Evropané (instituce EU a jejich fungování, symboly a svobody</w:t>
            </w:r>
            <w:r w:rsidR="008B6071">
              <w:rPr>
                <w:iCs/>
                <w:sz w:val="20"/>
                <w:szCs w:val="20"/>
              </w:rPr>
              <w:t>)</w:t>
            </w:r>
          </w:p>
        </w:tc>
      </w:tr>
      <w:tr w:rsidR="007A5338" w:rsidTr="008B6071">
        <w:tc>
          <w:tcPr>
            <w:tcW w:w="3510" w:type="dxa"/>
          </w:tcPr>
          <w:p w:rsidR="007A5338" w:rsidRPr="00A9180B" w:rsidRDefault="007A5338" w:rsidP="00C1650A">
            <w:pPr>
              <w:rPr>
                <w:sz w:val="20"/>
                <w:szCs w:val="20"/>
              </w:rPr>
            </w:pPr>
          </w:p>
        </w:tc>
        <w:tc>
          <w:tcPr>
            <w:tcW w:w="4678" w:type="dxa"/>
          </w:tcPr>
          <w:p w:rsidR="007A5338" w:rsidRPr="00A9180B" w:rsidRDefault="007A5338" w:rsidP="00C1650A">
            <w:pPr>
              <w:rPr>
                <w:sz w:val="20"/>
                <w:szCs w:val="20"/>
              </w:rPr>
            </w:pPr>
          </w:p>
        </w:tc>
        <w:tc>
          <w:tcPr>
            <w:tcW w:w="3260" w:type="dxa"/>
          </w:tcPr>
          <w:p w:rsidR="007A5338" w:rsidRPr="00A9180B" w:rsidRDefault="007A5338" w:rsidP="00C1650A">
            <w:pPr>
              <w:rPr>
                <w:bCs/>
                <w:sz w:val="20"/>
                <w:szCs w:val="20"/>
              </w:rPr>
            </w:pPr>
          </w:p>
        </w:tc>
        <w:tc>
          <w:tcPr>
            <w:tcW w:w="2694" w:type="dxa"/>
          </w:tcPr>
          <w:p w:rsidR="007A5338" w:rsidRDefault="007A5338" w:rsidP="00C1650A">
            <w:pPr>
              <w:rPr>
                <w:sz w:val="20"/>
                <w:szCs w:val="20"/>
              </w:rPr>
            </w:pPr>
          </w:p>
        </w:tc>
      </w:tr>
    </w:tbl>
    <w:p w:rsidR="00C30C61" w:rsidRDefault="00C30C61" w:rsidP="00C165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386"/>
        <w:gridCol w:w="2693"/>
        <w:gridCol w:w="2694"/>
      </w:tblGrid>
      <w:tr w:rsidR="00C1650A" w:rsidTr="00C1650A">
        <w:tc>
          <w:tcPr>
            <w:tcW w:w="14142" w:type="dxa"/>
            <w:gridSpan w:val="4"/>
          </w:tcPr>
          <w:p w:rsidR="00C1650A" w:rsidRDefault="00B63471" w:rsidP="00B63471">
            <w:pPr>
              <w:jc w:val="center"/>
              <w:rPr>
                <w:b/>
                <w:bCs/>
                <w:sz w:val="28"/>
                <w:szCs w:val="28"/>
              </w:rPr>
            </w:pPr>
            <w:r>
              <w:rPr>
                <w:b/>
                <w:bCs/>
                <w:sz w:val="28"/>
                <w:szCs w:val="28"/>
              </w:rPr>
              <w:t>VÝCHOVA K OBČANSTVÍ VII</w:t>
            </w:r>
            <w:r w:rsidR="00C1650A">
              <w:rPr>
                <w:b/>
                <w:bCs/>
                <w:sz w:val="28"/>
                <w:szCs w:val="28"/>
              </w:rPr>
              <w:t xml:space="preserve">. </w:t>
            </w:r>
            <w:r>
              <w:rPr>
                <w:b/>
                <w:bCs/>
                <w:sz w:val="28"/>
                <w:szCs w:val="28"/>
              </w:rPr>
              <w:t>ROČNÍK</w:t>
            </w:r>
          </w:p>
        </w:tc>
      </w:tr>
      <w:tr w:rsidR="00C1650A" w:rsidTr="009C6E89">
        <w:tc>
          <w:tcPr>
            <w:tcW w:w="3369" w:type="dxa"/>
          </w:tcPr>
          <w:p w:rsidR="00C1650A" w:rsidRDefault="00C1650A" w:rsidP="00C1650A">
            <w:pPr>
              <w:rPr>
                <w:b/>
                <w:bCs/>
                <w:sz w:val="20"/>
                <w:szCs w:val="20"/>
              </w:rPr>
            </w:pPr>
            <w:r w:rsidRPr="00FD40B0">
              <w:rPr>
                <w:b/>
                <w:bCs/>
                <w:sz w:val="20"/>
                <w:szCs w:val="20"/>
              </w:rPr>
              <w:t>Očekávané výstupy z RVP ZV</w:t>
            </w:r>
          </w:p>
          <w:p w:rsidR="00B63471" w:rsidRPr="00FD40B0" w:rsidRDefault="00B63471" w:rsidP="00C1650A">
            <w:pPr>
              <w:rPr>
                <w:b/>
                <w:bCs/>
                <w:sz w:val="20"/>
                <w:szCs w:val="20"/>
              </w:rPr>
            </w:pPr>
            <w:r>
              <w:rPr>
                <w:b/>
                <w:bCs/>
                <w:sz w:val="20"/>
                <w:szCs w:val="20"/>
              </w:rPr>
              <w:t>Žák:</w:t>
            </w:r>
          </w:p>
        </w:tc>
        <w:tc>
          <w:tcPr>
            <w:tcW w:w="5386" w:type="dxa"/>
          </w:tcPr>
          <w:p w:rsidR="00C1650A" w:rsidRDefault="00C1650A" w:rsidP="00C1650A">
            <w:pPr>
              <w:rPr>
                <w:b/>
                <w:bCs/>
                <w:sz w:val="20"/>
                <w:szCs w:val="20"/>
              </w:rPr>
            </w:pPr>
            <w:r w:rsidRPr="00FD40B0">
              <w:rPr>
                <w:b/>
                <w:bCs/>
                <w:sz w:val="20"/>
                <w:szCs w:val="20"/>
              </w:rPr>
              <w:t>Školní výstupy</w:t>
            </w:r>
          </w:p>
          <w:p w:rsidR="00B63471" w:rsidRPr="00FD40B0" w:rsidRDefault="00B63471" w:rsidP="00C1650A">
            <w:pPr>
              <w:rPr>
                <w:b/>
                <w:bCs/>
                <w:sz w:val="20"/>
                <w:szCs w:val="20"/>
              </w:rPr>
            </w:pPr>
            <w:r>
              <w:rPr>
                <w:b/>
                <w:bCs/>
                <w:sz w:val="20"/>
                <w:szCs w:val="20"/>
              </w:rPr>
              <w:t>Žák:</w:t>
            </w:r>
          </w:p>
        </w:tc>
        <w:tc>
          <w:tcPr>
            <w:tcW w:w="2693" w:type="dxa"/>
          </w:tcPr>
          <w:p w:rsidR="00C1650A" w:rsidRPr="00FD40B0" w:rsidRDefault="00C1650A" w:rsidP="00C1650A">
            <w:pPr>
              <w:rPr>
                <w:b/>
                <w:bCs/>
                <w:sz w:val="20"/>
                <w:szCs w:val="20"/>
              </w:rPr>
            </w:pPr>
            <w:r w:rsidRPr="00FD40B0">
              <w:rPr>
                <w:b/>
                <w:bCs/>
                <w:sz w:val="20"/>
                <w:szCs w:val="20"/>
              </w:rPr>
              <w:t>Učivo</w:t>
            </w:r>
          </w:p>
        </w:tc>
        <w:tc>
          <w:tcPr>
            <w:tcW w:w="2694" w:type="dxa"/>
          </w:tcPr>
          <w:p w:rsidR="00C1650A" w:rsidRPr="00FD40B0" w:rsidRDefault="00C1650A" w:rsidP="00B63471">
            <w:pPr>
              <w:rPr>
                <w:b/>
                <w:bCs/>
                <w:sz w:val="20"/>
                <w:szCs w:val="20"/>
              </w:rPr>
            </w:pPr>
            <w:r>
              <w:rPr>
                <w:b/>
                <w:bCs/>
                <w:sz w:val="20"/>
                <w:szCs w:val="20"/>
              </w:rPr>
              <w:t>Přesahy a vazby (průřez</w:t>
            </w:r>
            <w:r w:rsidR="00B63471">
              <w:rPr>
                <w:b/>
                <w:bCs/>
                <w:sz w:val="20"/>
                <w:szCs w:val="20"/>
              </w:rPr>
              <w:t>.</w:t>
            </w:r>
            <w:r>
              <w:rPr>
                <w:b/>
                <w:bCs/>
                <w:sz w:val="20"/>
                <w:szCs w:val="20"/>
              </w:rPr>
              <w:t xml:space="preserve"> </w:t>
            </w:r>
            <w:r w:rsidRPr="00FD40B0">
              <w:rPr>
                <w:b/>
                <w:bCs/>
                <w:sz w:val="20"/>
                <w:szCs w:val="20"/>
              </w:rPr>
              <w:t>témata, mezipředm</w:t>
            </w:r>
            <w:r w:rsidR="00B63471">
              <w:rPr>
                <w:b/>
                <w:bCs/>
                <w:sz w:val="20"/>
                <w:szCs w:val="20"/>
              </w:rPr>
              <w:t>.</w:t>
            </w:r>
            <w:r w:rsidRPr="00FD40B0">
              <w:rPr>
                <w:b/>
                <w:bCs/>
                <w:sz w:val="20"/>
                <w:szCs w:val="20"/>
              </w:rPr>
              <w:t xml:space="preserve"> vztahy)</w:t>
            </w:r>
          </w:p>
        </w:tc>
      </w:tr>
      <w:tr w:rsidR="00C1650A" w:rsidTr="009C6E89">
        <w:tc>
          <w:tcPr>
            <w:tcW w:w="3369" w:type="dxa"/>
          </w:tcPr>
          <w:p w:rsidR="00C1650A" w:rsidRPr="00A31EEA" w:rsidRDefault="00C1650A" w:rsidP="00C1650A">
            <w:pPr>
              <w:pStyle w:val="Zhlav"/>
              <w:tabs>
                <w:tab w:val="clear" w:pos="4536"/>
                <w:tab w:val="clear" w:pos="9072"/>
              </w:tabs>
              <w:rPr>
                <w:sz w:val="20"/>
                <w:szCs w:val="20"/>
              </w:rPr>
            </w:pPr>
            <w:r w:rsidRPr="00A31EEA">
              <w:rPr>
                <w:sz w:val="20"/>
                <w:szCs w:val="20"/>
              </w:rPr>
              <w:t>Přiměřeně uplatňuje svá práva</w:t>
            </w:r>
            <w:r w:rsidRPr="00A31EEA">
              <w:t xml:space="preserve"> </w:t>
            </w:r>
            <w:r w:rsidRPr="00A31EEA">
              <w:rPr>
                <w:sz w:val="20"/>
                <w:szCs w:val="20"/>
              </w:rPr>
              <w:t xml:space="preserve">včetně práv spotřebitele a respektuje práva a oprávněné zájmy druhých lidí, posoudí význam ochrany lidských práv a svobod, rozumí povinnostem občana při zajišťováni obrany státu </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p>
          <w:p w:rsidR="009C6E89" w:rsidRDefault="00C1650A" w:rsidP="00C1650A">
            <w:pPr>
              <w:pStyle w:val="Zhlav"/>
              <w:tabs>
                <w:tab w:val="clear" w:pos="4536"/>
                <w:tab w:val="clear" w:pos="9072"/>
              </w:tabs>
              <w:rPr>
                <w:sz w:val="20"/>
                <w:szCs w:val="20"/>
              </w:rPr>
            </w:pPr>
            <w:r w:rsidRPr="00A31EEA">
              <w:rPr>
                <w:sz w:val="20"/>
                <w:szCs w:val="20"/>
              </w:rPr>
              <w:t>Objasní výhody demokratického způsobu řízení státu pro každodenní život občanů</w:t>
            </w:r>
            <w:r w:rsidR="009C6E89">
              <w:rPr>
                <w:sz w:val="20"/>
                <w:szCs w:val="20"/>
              </w:rPr>
              <w:t>.</w:t>
            </w:r>
          </w:p>
          <w:p w:rsidR="009C6E89" w:rsidRDefault="009C6E89"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Rozlišuje projevy vlastenectví od projevů nacionalismu.</w:t>
            </w:r>
          </w:p>
          <w:p w:rsidR="00C1650A" w:rsidRPr="00A31EEA" w:rsidRDefault="00C1650A" w:rsidP="00C1650A">
            <w:pPr>
              <w:pStyle w:val="Zhlav"/>
              <w:tabs>
                <w:tab w:val="clear" w:pos="4536"/>
                <w:tab w:val="clear" w:pos="9072"/>
              </w:tabs>
              <w:rPr>
                <w:sz w:val="20"/>
                <w:szCs w:val="20"/>
              </w:rPr>
            </w:pPr>
            <w:r w:rsidRPr="00A31EEA">
              <w:rPr>
                <w:sz w:val="20"/>
                <w:szCs w:val="20"/>
              </w:rPr>
              <w:t>Rozpoznává netolerantní, rasisti</w:t>
            </w:r>
            <w:r w:rsidR="009C6E89">
              <w:rPr>
                <w:sz w:val="20"/>
                <w:szCs w:val="20"/>
              </w:rPr>
              <w:t xml:space="preserve">cké, xenofobní a extremistické </w:t>
            </w:r>
            <w:r w:rsidRPr="00A31EEA">
              <w:rPr>
                <w:sz w:val="20"/>
                <w:szCs w:val="20"/>
              </w:rPr>
              <w:t>projevy v chování lidí a zaujímá aktivní postoj proti projevům lidské nesnášenlivosti.</w:t>
            </w:r>
          </w:p>
          <w:p w:rsidR="00C1650A" w:rsidRPr="00A31EEA" w:rsidRDefault="00C1650A" w:rsidP="00C1650A">
            <w:pPr>
              <w:pStyle w:val="Zhlav"/>
              <w:tabs>
                <w:tab w:val="clear" w:pos="4536"/>
                <w:tab w:val="clear" w:pos="9072"/>
              </w:tabs>
              <w:rPr>
                <w:sz w:val="20"/>
                <w:szCs w:val="20"/>
              </w:rPr>
            </w:pPr>
            <w:r w:rsidRPr="00A31EEA">
              <w:rPr>
                <w:sz w:val="20"/>
                <w:szCs w:val="20"/>
              </w:rPr>
              <w:t>Přiměřeně uplatňuje svá práva včetně práv spotřebitele a respektuje práva a oprávněné zájmy druhých lidí, posoudí význam ochrany lidských práv a svobod, rozumí povinnostem občana při zajišťováni obrany státu.</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Uvede některé globální problémy současnosti, vyjádří na ně svůj osobní názor a popíše jejich hlavní příčiny i možné důsledky pro život lidstva.</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Zhodnotí nabídku kulturních institucí a cíleně z ní vybírá akce, které ho zajímají.</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Zdůvodní nepřijatelnost vandalského chování a aktivně proti němu vystupuje.</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p>
          <w:p w:rsidR="00B45355" w:rsidRDefault="00B45355" w:rsidP="00C1650A">
            <w:pPr>
              <w:rPr>
                <w:sz w:val="20"/>
                <w:szCs w:val="20"/>
              </w:rPr>
            </w:pPr>
          </w:p>
          <w:p w:rsidR="00C1650A" w:rsidRPr="00A9180B" w:rsidRDefault="00C1650A" w:rsidP="00C1650A">
            <w:pPr>
              <w:rPr>
                <w:sz w:val="20"/>
                <w:szCs w:val="20"/>
              </w:rPr>
            </w:pPr>
            <w:r w:rsidRPr="00A9180B">
              <w:rPr>
                <w:sz w:val="20"/>
                <w:szCs w:val="20"/>
              </w:rPr>
              <w:t>Zhodnotí a na příkladech doloží význam vzájemné solidarity mezi lidmi, vyjádří své možnosti, jak může v případě potřeby pomáhat lidem v nouzi a jak pomoci v situacích ohrožení a obrany státu.</w:t>
            </w:r>
          </w:p>
          <w:p w:rsidR="00C1650A" w:rsidRDefault="00C1650A" w:rsidP="00C1650A">
            <w:pPr>
              <w:pStyle w:val="Zhlav"/>
              <w:tabs>
                <w:tab w:val="clear" w:pos="4536"/>
                <w:tab w:val="clear" w:pos="9072"/>
              </w:tabs>
              <w:rPr>
                <w:sz w:val="20"/>
                <w:szCs w:val="20"/>
              </w:rPr>
            </w:pPr>
          </w:p>
          <w:p w:rsidR="00754019" w:rsidRDefault="00754019" w:rsidP="00C1650A">
            <w:pPr>
              <w:pStyle w:val="Zhlav"/>
              <w:tabs>
                <w:tab w:val="clear" w:pos="4536"/>
                <w:tab w:val="clear" w:pos="9072"/>
              </w:tabs>
              <w:rPr>
                <w:sz w:val="20"/>
                <w:szCs w:val="20"/>
              </w:rPr>
            </w:pPr>
          </w:p>
          <w:p w:rsidR="00754019" w:rsidRDefault="00754019" w:rsidP="00C1650A">
            <w:pPr>
              <w:pStyle w:val="Zhlav"/>
              <w:tabs>
                <w:tab w:val="clear" w:pos="4536"/>
                <w:tab w:val="clear" w:pos="9072"/>
              </w:tabs>
              <w:rPr>
                <w:sz w:val="20"/>
                <w:szCs w:val="20"/>
              </w:rPr>
            </w:pPr>
          </w:p>
          <w:p w:rsidR="00754019" w:rsidRDefault="00754019" w:rsidP="00C1650A">
            <w:pPr>
              <w:pStyle w:val="Zhlav"/>
              <w:tabs>
                <w:tab w:val="clear" w:pos="4536"/>
                <w:tab w:val="clear" w:pos="9072"/>
              </w:tabs>
              <w:rPr>
                <w:sz w:val="20"/>
                <w:szCs w:val="20"/>
              </w:rPr>
            </w:pPr>
          </w:p>
          <w:p w:rsidR="00754019" w:rsidRPr="00A31EEA" w:rsidRDefault="00754019"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Kriticky přistupuje k mediálním informacím, vyjádří svůj postoj k působení propagandy a reklamy na veřejné mínění a chování lidí.</w:t>
            </w:r>
          </w:p>
          <w:p w:rsidR="00C1650A" w:rsidRDefault="00C1650A" w:rsidP="00C1650A">
            <w:pPr>
              <w:pStyle w:val="Zhlav"/>
              <w:tabs>
                <w:tab w:val="clear" w:pos="4536"/>
                <w:tab w:val="clear" w:pos="9072"/>
              </w:tabs>
              <w:rPr>
                <w:sz w:val="20"/>
                <w:szCs w:val="20"/>
              </w:rPr>
            </w:pPr>
            <w:r w:rsidRPr="00A31EEA">
              <w:rPr>
                <w:sz w:val="20"/>
                <w:szCs w:val="20"/>
              </w:rPr>
              <w:t>Rozlišuje a porovnává různé formy vlastnictví</w:t>
            </w:r>
            <w:r w:rsidRPr="00A31EEA">
              <w:t xml:space="preserve"> </w:t>
            </w:r>
            <w:r w:rsidRPr="00A31EEA">
              <w:rPr>
                <w:sz w:val="20"/>
                <w:szCs w:val="20"/>
              </w:rPr>
              <w:t>včetně duševního vlastnictví, a způsoby jejich ochrany, uvede příklady.</w:t>
            </w:r>
          </w:p>
          <w:p w:rsidR="00777963" w:rsidRDefault="00777963" w:rsidP="00C1650A">
            <w:pPr>
              <w:pStyle w:val="Zhlav"/>
              <w:tabs>
                <w:tab w:val="clear" w:pos="4536"/>
                <w:tab w:val="clear" w:pos="9072"/>
              </w:tabs>
              <w:rPr>
                <w:sz w:val="20"/>
                <w:szCs w:val="20"/>
              </w:rPr>
            </w:pPr>
          </w:p>
          <w:p w:rsidR="00777963" w:rsidRPr="00A31EEA" w:rsidRDefault="00777963"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p w:rsidR="00C1650A" w:rsidRPr="00A31EEA" w:rsidRDefault="00C1650A" w:rsidP="00C1650A">
            <w:pPr>
              <w:pStyle w:val="Zhlav"/>
              <w:tabs>
                <w:tab w:val="clear" w:pos="4536"/>
                <w:tab w:val="clear" w:pos="9072"/>
              </w:tabs>
              <w:rPr>
                <w:sz w:val="20"/>
                <w:szCs w:val="20"/>
              </w:rPr>
            </w:pPr>
          </w:p>
        </w:tc>
        <w:tc>
          <w:tcPr>
            <w:tcW w:w="5386" w:type="dxa"/>
          </w:tcPr>
          <w:p w:rsidR="00A9427A" w:rsidRPr="00CA4951" w:rsidRDefault="00A9427A" w:rsidP="00A9427A">
            <w:pPr>
              <w:rPr>
                <w:sz w:val="20"/>
                <w:szCs w:val="20"/>
              </w:rPr>
            </w:pPr>
            <w:r w:rsidRPr="00CA4951">
              <w:rPr>
                <w:sz w:val="20"/>
                <w:szCs w:val="20"/>
              </w:rPr>
              <w:t>Na příkladu vysvětlí, jak reklamovat službu či zboží, a na koho se obrátit v případě stížnosti či sporu.</w:t>
            </w:r>
          </w:p>
          <w:p w:rsidR="00C1650A" w:rsidRPr="00A9180B" w:rsidRDefault="00C1650A" w:rsidP="00C1650A">
            <w:pPr>
              <w:rPr>
                <w:sz w:val="20"/>
                <w:szCs w:val="20"/>
              </w:rPr>
            </w:pPr>
            <w:r w:rsidRPr="00A9180B">
              <w:rPr>
                <w:sz w:val="20"/>
                <w:szCs w:val="20"/>
              </w:rPr>
              <w:t>Rozpoznává a rozlišuje projevy schopností u sebe i ostatních.</w:t>
            </w:r>
          </w:p>
          <w:p w:rsidR="00C1650A" w:rsidRPr="00A9180B" w:rsidRDefault="00C1650A" w:rsidP="00C1650A">
            <w:pPr>
              <w:rPr>
                <w:sz w:val="20"/>
                <w:szCs w:val="20"/>
              </w:rPr>
            </w:pPr>
            <w:r w:rsidRPr="00A9180B">
              <w:rPr>
                <w:sz w:val="20"/>
                <w:szCs w:val="20"/>
              </w:rPr>
              <w:t>Rozliší agresivní a asertivní komunikaci mezi lidmi a porovná jejich důsledky pro jedince i společnost.</w:t>
            </w:r>
          </w:p>
          <w:p w:rsidR="00C1650A" w:rsidRPr="00A9180B" w:rsidRDefault="00C1650A" w:rsidP="00C1650A">
            <w:pPr>
              <w:rPr>
                <w:sz w:val="20"/>
                <w:szCs w:val="20"/>
              </w:rPr>
            </w:pPr>
            <w:r w:rsidRPr="00A9180B">
              <w:rPr>
                <w:sz w:val="20"/>
                <w:szCs w:val="20"/>
              </w:rPr>
              <w:t>Uvědomuje si důsledky porušování různých typů pravidel pro sebe i své okolí.</w:t>
            </w:r>
            <w:r w:rsidR="00A9427A" w:rsidRPr="00A9180B">
              <w:rPr>
                <w:sz w:val="20"/>
                <w:szCs w:val="20"/>
              </w:rPr>
              <w:t xml:space="preserve"> </w:t>
            </w:r>
            <w:r w:rsidR="00A9427A">
              <w:rPr>
                <w:sz w:val="20"/>
                <w:szCs w:val="20"/>
              </w:rPr>
              <w:t>Koriguje své chování a jednání.</w:t>
            </w:r>
          </w:p>
          <w:p w:rsidR="00C1650A" w:rsidRPr="00A9180B" w:rsidRDefault="00E02025" w:rsidP="00C1650A">
            <w:pPr>
              <w:rPr>
                <w:sz w:val="20"/>
                <w:szCs w:val="20"/>
              </w:rPr>
            </w:pPr>
            <w:r>
              <w:rPr>
                <w:sz w:val="20"/>
                <w:szCs w:val="20"/>
              </w:rPr>
              <w:t>Zná smysl krizových stavů a dokáže je mezi sebou porovnat.</w:t>
            </w:r>
          </w:p>
          <w:p w:rsidR="00C1650A" w:rsidRPr="00A9180B" w:rsidRDefault="00A9427A" w:rsidP="00C1650A">
            <w:pPr>
              <w:rPr>
                <w:sz w:val="20"/>
                <w:szCs w:val="20"/>
              </w:rPr>
            </w:pPr>
            <w:r>
              <w:rPr>
                <w:sz w:val="20"/>
                <w:szCs w:val="20"/>
              </w:rPr>
              <w:t>Zná</w:t>
            </w:r>
            <w:r w:rsidR="00C1650A" w:rsidRPr="00A9180B">
              <w:rPr>
                <w:sz w:val="20"/>
                <w:szCs w:val="20"/>
              </w:rPr>
              <w:t xml:space="preserve"> a popíše výhody demokratického způsobu vlády v ČR pro život občanů.</w:t>
            </w:r>
          </w:p>
          <w:p w:rsidR="00C1650A" w:rsidRPr="00A9180B" w:rsidRDefault="00C1650A" w:rsidP="00C1650A">
            <w:pPr>
              <w:rPr>
                <w:sz w:val="20"/>
                <w:szCs w:val="20"/>
              </w:rPr>
            </w:pPr>
            <w:r w:rsidRPr="00A9180B">
              <w:rPr>
                <w:sz w:val="20"/>
                <w:szCs w:val="20"/>
              </w:rPr>
              <w:t>Vysvětlí pojmy: prezident, vláda a parlament v systému českého státu.</w:t>
            </w:r>
          </w:p>
          <w:p w:rsidR="00C1650A" w:rsidRPr="00A9180B" w:rsidRDefault="00C1650A" w:rsidP="00C1650A">
            <w:pPr>
              <w:rPr>
                <w:sz w:val="20"/>
                <w:szCs w:val="20"/>
              </w:rPr>
            </w:pPr>
            <w:r w:rsidRPr="00A9180B">
              <w:rPr>
                <w:sz w:val="20"/>
                <w:szCs w:val="20"/>
              </w:rPr>
              <w:t>Pozná typické znaky a projevy vlastenectví.</w:t>
            </w:r>
          </w:p>
          <w:p w:rsidR="009C6E89" w:rsidRDefault="009C6E89" w:rsidP="00C1650A">
            <w:pPr>
              <w:rPr>
                <w:sz w:val="20"/>
                <w:szCs w:val="20"/>
              </w:rPr>
            </w:pPr>
          </w:p>
          <w:p w:rsidR="00C1650A" w:rsidRPr="00A9180B" w:rsidRDefault="00C1650A" w:rsidP="00C1650A">
            <w:pPr>
              <w:rPr>
                <w:sz w:val="20"/>
                <w:szCs w:val="20"/>
              </w:rPr>
            </w:pPr>
            <w:r w:rsidRPr="00A9180B">
              <w:rPr>
                <w:sz w:val="20"/>
                <w:szCs w:val="20"/>
              </w:rPr>
              <w:t>Charakterizuje národnostní menšiny žijící v ČR a příčiny nesnášenlivosti vůči nim.</w:t>
            </w:r>
          </w:p>
          <w:p w:rsidR="00C1650A" w:rsidRPr="00A9180B" w:rsidRDefault="00C1650A" w:rsidP="00C1650A">
            <w:pPr>
              <w:rPr>
                <w:sz w:val="20"/>
                <w:szCs w:val="20"/>
              </w:rPr>
            </w:pPr>
            <w:r w:rsidRPr="00A9180B">
              <w:rPr>
                <w:sz w:val="20"/>
                <w:szCs w:val="20"/>
              </w:rPr>
              <w:t>Vysvětlí smysl dodržování lidských práv pro člověka a společnost a uvede příklady porušování lidských práv a možných postihů za ně.</w:t>
            </w:r>
          </w:p>
          <w:p w:rsidR="00C1650A" w:rsidRPr="00A9180B" w:rsidRDefault="00C1650A" w:rsidP="00C1650A">
            <w:pPr>
              <w:rPr>
                <w:sz w:val="20"/>
                <w:szCs w:val="20"/>
              </w:rPr>
            </w:pPr>
            <w:r w:rsidRPr="00A9180B">
              <w:rPr>
                <w:sz w:val="20"/>
                <w:szCs w:val="20"/>
              </w:rPr>
              <w:t xml:space="preserve">Vysvětlí smysl Listiny základních práv a svobod a popíše její hlavní oblasti a smysl. </w:t>
            </w:r>
          </w:p>
          <w:p w:rsidR="00C1650A" w:rsidRPr="00A9180B" w:rsidRDefault="00C1650A" w:rsidP="00C1650A">
            <w:pPr>
              <w:rPr>
                <w:sz w:val="20"/>
                <w:szCs w:val="20"/>
              </w:rPr>
            </w:pPr>
          </w:p>
          <w:p w:rsidR="00B45355" w:rsidRDefault="00B45355" w:rsidP="00C1650A">
            <w:pPr>
              <w:rPr>
                <w:sz w:val="20"/>
                <w:szCs w:val="20"/>
              </w:rPr>
            </w:pPr>
          </w:p>
          <w:p w:rsidR="00B45355" w:rsidRDefault="00B45355" w:rsidP="00C1650A">
            <w:pPr>
              <w:rPr>
                <w:sz w:val="20"/>
                <w:szCs w:val="20"/>
              </w:rPr>
            </w:pPr>
          </w:p>
          <w:p w:rsidR="00B45355" w:rsidRDefault="00B45355" w:rsidP="00C1650A">
            <w:pPr>
              <w:rPr>
                <w:sz w:val="20"/>
                <w:szCs w:val="20"/>
              </w:rPr>
            </w:pPr>
          </w:p>
          <w:p w:rsidR="00C1650A" w:rsidRPr="00A9180B" w:rsidRDefault="00C1650A" w:rsidP="00C1650A">
            <w:pPr>
              <w:rPr>
                <w:sz w:val="20"/>
                <w:szCs w:val="20"/>
              </w:rPr>
            </w:pPr>
            <w:r w:rsidRPr="00A9180B">
              <w:rPr>
                <w:sz w:val="20"/>
                <w:szCs w:val="20"/>
              </w:rPr>
              <w:t>Vyhledá a prezentuje jeden globální problém, vysvětlí jeho příčiny, projevy a důsledky a naznačí možné řešení.</w:t>
            </w:r>
          </w:p>
          <w:p w:rsidR="00C1650A" w:rsidRPr="00A9180B" w:rsidRDefault="00C1650A" w:rsidP="00C1650A">
            <w:pPr>
              <w:rPr>
                <w:sz w:val="20"/>
                <w:szCs w:val="20"/>
              </w:rPr>
            </w:pPr>
          </w:p>
          <w:p w:rsidR="00C1650A" w:rsidRPr="00A9180B" w:rsidRDefault="00C1650A" w:rsidP="00C1650A">
            <w:pPr>
              <w:rPr>
                <w:sz w:val="20"/>
                <w:szCs w:val="20"/>
              </w:rPr>
            </w:pPr>
          </w:p>
          <w:p w:rsidR="00C1650A" w:rsidRPr="00A9180B" w:rsidRDefault="00C1650A" w:rsidP="00C1650A">
            <w:pPr>
              <w:rPr>
                <w:sz w:val="20"/>
                <w:szCs w:val="20"/>
              </w:rPr>
            </w:pPr>
            <w:r w:rsidRPr="00A9180B">
              <w:rPr>
                <w:sz w:val="20"/>
                <w:szCs w:val="20"/>
              </w:rPr>
              <w:t>Uvede stručnou charakteristiku muzea, kina, kulturního domu, knihovny, divadla, galerie ze svého okolí a vyjádří svůj názor na jejich služby a přínos.</w:t>
            </w:r>
          </w:p>
          <w:p w:rsidR="00C1650A" w:rsidRPr="00A9180B" w:rsidRDefault="00C1650A" w:rsidP="00C1650A">
            <w:pPr>
              <w:rPr>
                <w:sz w:val="20"/>
                <w:szCs w:val="20"/>
              </w:rPr>
            </w:pPr>
            <w:r w:rsidRPr="00A9180B">
              <w:rPr>
                <w:sz w:val="20"/>
                <w:szCs w:val="20"/>
              </w:rPr>
              <w:t>Uvede příklady přínosu významných osobností pro rozvoj naší země.</w:t>
            </w:r>
          </w:p>
          <w:p w:rsidR="00C1650A" w:rsidRPr="00A9180B" w:rsidRDefault="00C1650A" w:rsidP="00C1650A">
            <w:pPr>
              <w:rPr>
                <w:sz w:val="20"/>
                <w:szCs w:val="20"/>
              </w:rPr>
            </w:pPr>
            <w:r w:rsidRPr="00A9180B">
              <w:rPr>
                <w:sz w:val="20"/>
                <w:szCs w:val="20"/>
              </w:rPr>
              <w:t>Objasní rozdíl mezi hmotnou a duchovní kulturou, rozliší základní druhy umění.</w:t>
            </w:r>
          </w:p>
          <w:p w:rsidR="00C1650A" w:rsidRPr="00A9180B" w:rsidRDefault="00C1650A" w:rsidP="00C1650A">
            <w:pPr>
              <w:rPr>
                <w:sz w:val="20"/>
                <w:szCs w:val="20"/>
              </w:rPr>
            </w:pPr>
            <w:r w:rsidRPr="00A9180B">
              <w:rPr>
                <w:sz w:val="20"/>
                <w:szCs w:val="20"/>
              </w:rPr>
              <w:t>Vysvětlí pojem kulturní bohatství a uvede k jeho jednotlivým druhům konkrétní příklady z naší vlasti.</w:t>
            </w:r>
          </w:p>
          <w:p w:rsidR="00C1650A" w:rsidRPr="00A9180B" w:rsidRDefault="00C1650A" w:rsidP="00C1650A">
            <w:pPr>
              <w:rPr>
                <w:sz w:val="20"/>
                <w:szCs w:val="20"/>
              </w:rPr>
            </w:pPr>
            <w:r w:rsidRPr="00A9180B">
              <w:rPr>
                <w:sz w:val="20"/>
                <w:szCs w:val="20"/>
              </w:rPr>
              <w:t>Popíše způsoby, jak se může dospělý i dítě podílet na ochraně kulturních památek a přírodního dědictví.</w:t>
            </w:r>
          </w:p>
          <w:p w:rsidR="00754019" w:rsidRDefault="00754019" w:rsidP="00C1650A">
            <w:pPr>
              <w:rPr>
                <w:sz w:val="20"/>
                <w:szCs w:val="20"/>
              </w:rPr>
            </w:pPr>
            <w:r>
              <w:rPr>
                <w:sz w:val="20"/>
                <w:szCs w:val="20"/>
              </w:rPr>
              <w:t>Vysvětlí rizika a příčiny požárů a popíše princip hoření.</w:t>
            </w:r>
          </w:p>
          <w:p w:rsidR="00754019" w:rsidRDefault="00754019" w:rsidP="00C1650A">
            <w:pPr>
              <w:rPr>
                <w:sz w:val="20"/>
                <w:szCs w:val="20"/>
              </w:rPr>
            </w:pPr>
            <w:r>
              <w:rPr>
                <w:sz w:val="20"/>
                <w:szCs w:val="20"/>
              </w:rPr>
              <w:t>Charakterizuje zásady protipožární prevence, v případě vzniku požáru adekvátně reaguje v modelových situacích.</w:t>
            </w:r>
          </w:p>
          <w:p w:rsidR="00754019" w:rsidRDefault="00754019" w:rsidP="00C1650A">
            <w:pPr>
              <w:rPr>
                <w:sz w:val="20"/>
                <w:szCs w:val="20"/>
              </w:rPr>
            </w:pPr>
            <w:r>
              <w:rPr>
                <w:sz w:val="20"/>
                <w:szCs w:val="20"/>
              </w:rPr>
              <w:t>Bezpečně opustí požárem ohrožený prostor a vyhledá bezpečí.</w:t>
            </w:r>
          </w:p>
          <w:p w:rsidR="00754019" w:rsidRDefault="00754019" w:rsidP="00C1650A">
            <w:pPr>
              <w:rPr>
                <w:sz w:val="20"/>
                <w:szCs w:val="20"/>
              </w:rPr>
            </w:pPr>
            <w:r>
              <w:rPr>
                <w:sz w:val="20"/>
                <w:szCs w:val="20"/>
              </w:rPr>
              <w:t>Poskytne první pomoc v případě popálení a otravy zplodinami hoření.</w:t>
            </w:r>
          </w:p>
          <w:p w:rsidR="00754019" w:rsidRDefault="00754019" w:rsidP="00C1650A">
            <w:pPr>
              <w:rPr>
                <w:sz w:val="20"/>
                <w:szCs w:val="20"/>
              </w:rPr>
            </w:pPr>
            <w:r>
              <w:rPr>
                <w:sz w:val="20"/>
                <w:szCs w:val="20"/>
              </w:rPr>
              <w:t>Aktivně předchází rizikům běžných úrazů, otrav, tonutí, popálenin, které hrozí v různém prostředí, včetně jejich příznaků a dopadů a poskytnutí první pomoci.</w:t>
            </w:r>
          </w:p>
          <w:p w:rsidR="00754019" w:rsidRPr="00A9180B" w:rsidRDefault="00754019" w:rsidP="00C1650A">
            <w:pPr>
              <w:rPr>
                <w:sz w:val="20"/>
                <w:szCs w:val="20"/>
              </w:rPr>
            </w:pPr>
            <w:r>
              <w:rPr>
                <w:sz w:val="20"/>
                <w:szCs w:val="20"/>
              </w:rPr>
              <w:t>Vhodně reaguje a jedná v případě ohrožení a nebezpečí, adekvátně pomůže sobě i blízkému v nouzi.</w:t>
            </w:r>
            <w:r w:rsidR="00C1650A" w:rsidRPr="00A9180B">
              <w:rPr>
                <w:sz w:val="20"/>
                <w:szCs w:val="20"/>
              </w:rPr>
              <w:t xml:space="preserve"> </w:t>
            </w:r>
          </w:p>
          <w:p w:rsidR="00C1650A" w:rsidRPr="00A9180B" w:rsidRDefault="00C1650A" w:rsidP="00C1650A">
            <w:pPr>
              <w:rPr>
                <w:sz w:val="20"/>
                <w:szCs w:val="20"/>
              </w:rPr>
            </w:pPr>
            <w:r w:rsidRPr="00A9180B">
              <w:rPr>
                <w:sz w:val="20"/>
                <w:szCs w:val="20"/>
              </w:rPr>
              <w:t>Objasní nebezpečí působení masmédií, masové kultury a reklamy na člověka.</w:t>
            </w:r>
          </w:p>
          <w:p w:rsidR="00C1650A" w:rsidRPr="00A9180B" w:rsidRDefault="00C1650A" w:rsidP="00C1650A">
            <w:pPr>
              <w:rPr>
                <w:sz w:val="20"/>
                <w:szCs w:val="20"/>
              </w:rPr>
            </w:pPr>
            <w:r w:rsidRPr="00A9180B">
              <w:rPr>
                <w:sz w:val="20"/>
                <w:szCs w:val="20"/>
              </w:rPr>
              <w:t>Sleduje určité druhy reklamy, provede její rozbor a vytvoří vlastní reklamní kampaň.</w:t>
            </w:r>
          </w:p>
          <w:p w:rsidR="00C1650A" w:rsidRPr="00A9180B" w:rsidRDefault="00C1650A" w:rsidP="00C1650A">
            <w:pPr>
              <w:rPr>
                <w:sz w:val="20"/>
                <w:szCs w:val="20"/>
              </w:rPr>
            </w:pPr>
            <w:r w:rsidRPr="00A9180B">
              <w:rPr>
                <w:sz w:val="20"/>
                <w:szCs w:val="20"/>
              </w:rPr>
              <w:t xml:space="preserve">Rozlišuje a porovnává různé formy vlastnictví, včetně duševního vlastnictví, a </w:t>
            </w:r>
            <w:r w:rsidR="0059148E">
              <w:rPr>
                <w:sz w:val="20"/>
                <w:szCs w:val="20"/>
              </w:rPr>
              <w:t xml:space="preserve">uvede </w:t>
            </w:r>
            <w:r w:rsidRPr="00A9180B">
              <w:rPr>
                <w:sz w:val="20"/>
                <w:szCs w:val="20"/>
              </w:rPr>
              <w:t>způsoby jejic</w:t>
            </w:r>
            <w:r w:rsidR="0059148E">
              <w:rPr>
                <w:sz w:val="20"/>
                <w:szCs w:val="20"/>
              </w:rPr>
              <w:t>h ochrany</w:t>
            </w:r>
            <w:r w:rsidRPr="00A9180B">
              <w:rPr>
                <w:sz w:val="20"/>
                <w:szCs w:val="20"/>
              </w:rPr>
              <w:t>.</w:t>
            </w:r>
          </w:p>
          <w:p w:rsidR="00C1650A" w:rsidRPr="00A9180B" w:rsidRDefault="00C1650A" w:rsidP="00C1650A">
            <w:pPr>
              <w:rPr>
                <w:sz w:val="20"/>
                <w:szCs w:val="20"/>
              </w:rPr>
            </w:pPr>
            <w:r w:rsidRPr="00A9180B">
              <w:rPr>
                <w:sz w:val="20"/>
                <w:szCs w:val="20"/>
              </w:rPr>
              <w:t>Porovná majetek s dalšími životními hodnotami.</w:t>
            </w:r>
          </w:p>
          <w:p w:rsidR="00145E22" w:rsidRDefault="00145E22" w:rsidP="00C1650A">
            <w:pPr>
              <w:rPr>
                <w:sz w:val="20"/>
                <w:szCs w:val="20"/>
              </w:rPr>
            </w:pPr>
          </w:p>
          <w:p w:rsidR="00777963" w:rsidRDefault="00777963" w:rsidP="00C1650A">
            <w:pPr>
              <w:rPr>
                <w:sz w:val="20"/>
                <w:szCs w:val="20"/>
              </w:rPr>
            </w:pPr>
          </w:p>
          <w:p w:rsidR="00777963" w:rsidRDefault="00777963" w:rsidP="00C1650A">
            <w:pPr>
              <w:rPr>
                <w:sz w:val="20"/>
                <w:szCs w:val="20"/>
              </w:rPr>
            </w:pPr>
          </w:p>
          <w:p w:rsidR="00777963" w:rsidRDefault="00CA4951" w:rsidP="00C1650A">
            <w:pPr>
              <w:rPr>
                <w:sz w:val="20"/>
                <w:szCs w:val="20"/>
              </w:rPr>
            </w:pPr>
            <w:r>
              <w:rPr>
                <w:sz w:val="20"/>
                <w:szCs w:val="20"/>
              </w:rPr>
              <w:t>Popíše funkce a formy peněz.</w:t>
            </w:r>
          </w:p>
          <w:p w:rsidR="00145E22" w:rsidRPr="00CA4951" w:rsidRDefault="00145E22" w:rsidP="00C1650A">
            <w:pPr>
              <w:rPr>
                <w:sz w:val="20"/>
                <w:szCs w:val="20"/>
              </w:rPr>
            </w:pPr>
            <w:r w:rsidRPr="00CA4951">
              <w:rPr>
                <w:sz w:val="20"/>
                <w:szCs w:val="20"/>
              </w:rPr>
              <w:t>S</w:t>
            </w:r>
            <w:r w:rsidR="00C1650A" w:rsidRPr="00CA4951">
              <w:rPr>
                <w:sz w:val="20"/>
                <w:szCs w:val="20"/>
              </w:rPr>
              <w:t xml:space="preserve">estaví rozpočet </w:t>
            </w:r>
            <w:r w:rsidR="0059148E" w:rsidRPr="00CA4951">
              <w:rPr>
                <w:sz w:val="20"/>
                <w:szCs w:val="20"/>
              </w:rPr>
              <w:t>domácnosti</w:t>
            </w:r>
            <w:r w:rsidRPr="00CA4951">
              <w:rPr>
                <w:sz w:val="20"/>
                <w:szCs w:val="20"/>
              </w:rPr>
              <w:t>.</w:t>
            </w:r>
          </w:p>
          <w:p w:rsidR="000A7482" w:rsidRPr="00CA4951" w:rsidRDefault="00145E22" w:rsidP="00C1650A">
            <w:pPr>
              <w:rPr>
                <w:sz w:val="20"/>
                <w:szCs w:val="20"/>
              </w:rPr>
            </w:pPr>
            <w:r w:rsidRPr="00CA4951">
              <w:rPr>
                <w:sz w:val="20"/>
                <w:szCs w:val="20"/>
              </w:rPr>
              <w:t>Rozliší pravidelné, nepravidelné a jednorázové příjmy.</w:t>
            </w:r>
            <w:r w:rsidR="00C1650A" w:rsidRPr="00CA4951">
              <w:rPr>
                <w:sz w:val="20"/>
                <w:szCs w:val="20"/>
              </w:rPr>
              <w:t xml:space="preserve"> </w:t>
            </w:r>
            <w:r w:rsidRPr="00CA4951">
              <w:rPr>
                <w:sz w:val="20"/>
                <w:szCs w:val="20"/>
              </w:rPr>
              <w:t>Zváží nezbytnost výdajů a odliší pevné, kontrolovatelné a jednorázové výdaje</w:t>
            </w:r>
            <w:r w:rsidR="00C1650A" w:rsidRPr="00CA4951">
              <w:rPr>
                <w:sz w:val="20"/>
                <w:szCs w:val="20"/>
              </w:rPr>
              <w:t>.</w:t>
            </w:r>
          </w:p>
          <w:p w:rsidR="00C1650A" w:rsidRPr="00CA4951" w:rsidRDefault="0059148E" w:rsidP="00C1650A">
            <w:pPr>
              <w:rPr>
                <w:sz w:val="20"/>
                <w:szCs w:val="20"/>
              </w:rPr>
            </w:pPr>
            <w:r w:rsidRPr="00CA4951">
              <w:rPr>
                <w:sz w:val="20"/>
                <w:szCs w:val="20"/>
              </w:rPr>
              <w:t>Rozhodne v jaké situaci je vhodné a nevhodné si půjčit</w:t>
            </w:r>
            <w:r w:rsidR="00C1650A" w:rsidRPr="00CA4951">
              <w:rPr>
                <w:sz w:val="20"/>
                <w:szCs w:val="20"/>
              </w:rPr>
              <w:t>.</w:t>
            </w:r>
          </w:p>
          <w:p w:rsidR="000A7482" w:rsidRPr="00CA4951" w:rsidRDefault="0059148E" w:rsidP="00C1650A">
            <w:pPr>
              <w:rPr>
                <w:sz w:val="20"/>
                <w:szCs w:val="20"/>
              </w:rPr>
            </w:pPr>
            <w:r w:rsidRPr="00CA4951">
              <w:rPr>
                <w:sz w:val="20"/>
                <w:szCs w:val="20"/>
              </w:rPr>
              <w:t>Vysvětlí příčiny a důsledky nesplaceného dluhu.</w:t>
            </w:r>
          </w:p>
          <w:p w:rsidR="000A7482" w:rsidRPr="00CA4951" w:rsidRDefault="000A7482" w:rsidP="00C1650A">
            <w:pPr>
              <w:rPr>
                <w:sz w:val="20"/>
                <w:szCs w:val="20"/>
              </w:rPr>
            </w:pPr>
            <w:r w:rsidRPr="00CA4951">
              <w:rPr>
                <w:sz w:val="20"/>
                <w:szCs w:val="20"/>
              </w:rPr>
              <w:t>Navrhne řešení schodku rozpočtu domácnosti.</w:t>
            </w:r>
          </w:p>
          <w:p w:rsidR="00C1650A" w:rsidRPr="00A9180B" w:rsidRDefault="00C1650A" w:rsidP="00C1650A">
            <w:pPr>
              <w:rPr>
                <w:sz w:val="20"/>
                <w:szCs w:val="20"/>
              </w:rPr>
            </w:pPr>
            <w:r w:rsidRPr="00A9180B">
              <w:rPr>
                <w:sz w:val="20"/>
                <w:szCs w:val="20"/>
              </w:rPr>
              <w:t>Popíše postup při reklamaci výrobku nebo služby, na příkladu objasní, jak se bránit v případě porušení práv spotřebitele.</w:t>
            </w:r>
          </w:p>
        </w:tc>
        <w:tc>
          <w:tcPr>
            <w:tcW w:w="2693" w:type="dxa"/>
          </w:tcPr>
          <w:p w:rsidR="00C14152" w:rsidRDefault="00C14152" w:rsidP="00C1650A">
            <w:pPr>
              <w:rPr>
                <w:sz w:val="20"/>
                <w:szCs w:val="20"/>
              </w:rPr>
            </w:pPr>
            <w:r>
              <w:rPr>
                <w:sz w:val="20"/>
                <w:szCs w:val="20"/>
              </w:rPr>
              <w:t>Nakupování a placení</w:t>
            </w:r>
          </w:p>
          <w:p w:rsidR="00C1650A" w:rsidRPr="009B353E" w:rsidRDefault="00C1650A" w:rsidP="00C1650A">
            <w:pPr>
              <w:rPr>
                <w:sz w:val="20"/>
                <w:szCs w:val="20"/>
              </w:rPr>
            </w:pPr>
            <w:r>
              <w:rPr>
                <w:sz w:val="20"/>
                <w:szCs w:val="20"/>
              </w:rPr>
              <w:t>Schopnosti a vlohy</w:t>
            </w:r>
          </w:p>
          <w:p w:rsidR="00C1650A" w:rsidRPr="009B353E" w:rsidRDefault="00C1650A" w:rsidP="00C1650A">
            <w:pPr>
              <w:rPr>
                <w:sz w:val="20"/>
                <w:szCs w:val="20"/>
              </w:rPr>
            </w:pPr>
            <w:r>
              <w:rPr>
                <w:sz w:val="20"/>
                <w:szCs w:val="20"/>
              </w:rPr>
              <w:t>Řešení názorového střetu</w:t>
            </w:r>
          </w:p>
          <w:p w:rsidR="00C1650A" w:rsidRDefault="00C1650A" w:rsidP="00C1650A">
            <w:pPr>
              <w:rPr>
                <w:sz w:val="20"/>
                <w:szCs w:val="20"/>
              </w:rPr>
            </w:pPr>
            <w:r>
              <w:rPr>
                <w:sz w:val="20"/>
                <w:szCs w:val="20"/>
              </w:rPr>
              <w:t>Rodina, kamarádi, škola</w:t>
            </w:r>
          </w:p>
          <w:p w:rsidR="00C1650A" w:rsidRDefault="00C1650A" w:rsidP="00C1650A">
            <w:pPr>
              <w:rPr>
                <w:sz w:val="20"/>
                <w:szCs w:val="20"/>
              </w:rPr>
            </w:pPr>
            <w:r>
              <w:rPr>
                <w:sz w:val="20"/>
                <w:szCs w:val="20"/>
              </w:rPr>
              <w:t>Zákony, morální a společenská pravidla</w:t>
            </w:r>
          </w:p>
          <w:p w:rsidR="00C1650A" w:rsidRDefault="00C1650A" w:rsidP="00C1650A">
            <w:pPr>
              <w:rPr>
                <w:sz w:val="20"/>
                <w:szCs w:val="20"/>
              </w:rPr>
            </w:pPr>
            <w:r>
              <w:rPr>
                <w:sz w:val="20"/>
                <w:szCs w:val="20"/>
              </w:rPr>
              <w:t>Pozdrav a podá</w:t>
            </w:r>
            <w:r w:rsidR="00C14152">
              <w:rPr>
                <w:sz w:val="20"/>
                <w:szCs w:val="20"/>
              </w:rPr>
              <w:t>n</w:t>
            </w:r>
            <w:r>
              <w:rPr>
                <w:sz w:val="20"/>
                <w:szCs w:val="20"/>
              </w:rPr>
              <w:t>í ruky, chování v doprav</w:t>
            </w:r>
            <w:r w:rsidR="00E02025">
              <w:rPr>
                <w:sz w:val="20"/>
                <w:szCs w:val="20"/>
              </w:rPr>
              <w:t>ě</w:t>
            </w:r>
          </w:p>
          <w:p w:rsidR="00B45355" w:rsidRDefault="00E02025" w:rsidP="00C1650A">
            <w:pPr>
              <w:rPr>
                <w:bCs/>
                <w:sz w:val="20"/>
                <w:szCs w:val="20"/>
              </w:rPr>
            </w:pPr>
            <w:r>
              <w:rPr>
                <w:bCs/>
                <w:sz w:val="20"/>
                <w:szCs w:val="20"/>
              </w:rPr>
              <w:t>Krizové stavy</w:t>
            </w:r>
          </w:p>
          <w:p w:rsidR="00C1650A" w:rsidRPr="00C362AB" w:rsidRDefault="00C1650A" w:rsidP="00C1650A">
            <w:pPr>
              <w:rPr>
                <w:bCs/>
                <w:sz w:val="20"/>
                <w:szCs w:val="20"/>
              </w:rPr>
            </w:pPr>
            <w:r>
              <w:rPr>
                <w:bCs/>
                <w:sz w:val="20"/>
                <w:szCs w:val="20"/>
              </w:rPr>
              <w:t>V</w:t>
            </w:r>
            <w:r w:rsidRPr="00C362AB">
              <w:rPr>
                <w:bCs/>
                <w:sz w:val="20"/>
                <w:szCs w:val="20"/>
              </w:rPr>
              <w:t>lastenectví a nesnášenlivost</w:t>
            </w:r>
          </w:p>
          <w:p w:rsidR="00C1650A" w:rsidRDefault="00C1650A" w:rsidP="00C1650A">
            <w:pPr>
              <w:rPr>
                <w:b/>
                <w:bCs/>
                <w:sz w:val="20"/>
                <w:szCs w:val="20"/>
              </w:rPr>
            </w:pPr>
          </w:p>
          <w:p w:rsidR="00C1650A" w:rsidRDefault="00C1650A" w:rsidP="00C1650A">
            <w:pPr>
              <w:rPr>
                <w:bCs/>
                <w:sz w:val="20"/>
                <w:szCs w:val="20"/>
              </w:rPr>
            </w:pPr>
            <w:r>
              <w:rPr>
                <w:bCs/>
                <w:sz w:val="20"/>
                <w:szCs w:val="20"/>
              </w:rPr>
              <w:t>Národnostní menšiny</w:t>
            </w:r>
          </w:p>
          <w:p w:rsidR="00C1650A" w:rsidRPr="0023169D" w:rsidRDefault="00C1650A" w:rsidP="00C1650A">
            <w:pPr>
              <w:rPr>
                <w:bCs/>
                <w:sz w:val="20"/>
                <w:szCs w:val="20"/>
              </w:rPr>
            </w:pPr>
          </w:p>
          <w:p w:rsidR="00C1650A" w:rsidRDefault="00C1650A" w:rsidP="00C1650A">
            <w:pPr>
              <w:rPr>
                <w:sz w:val="20"/>
                <w:szCs w:val="20"/>
              </w:rPr>
            </w:pPr>
            <w:r>
              <w:rPr>
                <w:sz w:val="20"/>
                <w:szCs w:val="20"/>
              </w:rPr>
              <w:t>Z</w:t>
            </w:r>
            <w:r w:rsidRPr="009B353E">
              <w:rPr>
                <w:sz w:val="20"/>
                <w:szCs w:val="20"/>
              </w:rPr>
              <w:t xml:space="preserve">ákladní lidská práva, práva dítěte,  </w:t>
            </w:r>
          </w:p>
          <w:p w:rsidR="00C1650A" w:rsidRDefault="00C1650A" w:rsidP="00C1650A">
            <w:pPr>
              <w:rPr>
                <w:sz w:val="20"/>
                <w:szCs w:val="20"/>
              </w:rPr>
            </w:pPr>
            <w:r>
              <w:rPr>
                <w:sz w:val="20"/>
                <w:szCs w:val="20"/>
              </w:rPr>
              <w:t>Xenofobie, rasismus, Antisemitismus, náboženská nesnášenlivost</w:t>
            </w:r>
          </w:p>
          <w:p w:rsidR="00C1650A" w:rsidRDefault="00C1650A" w:rsidP="00C1650A">
            <w:pPr>
              <w:rPr>
                <w:sz w:val="20"/>
                <w:szCs w:val="20"/>
              </w:rPr>
            </w:pPr>
            <w:r>
              <w:rPr>
                <w:sz w:val="20"/>
                <w:szCs w:val="20"/>
              </w:rPr>
              <w:t>Postihy za porušování lidských práv</w:t>
            </w:r>
          </w:p>
          <w:p w:rsidR="00C1650A" w:rsidRDefault="00C1650A" w:rsidP="00C1650A">
            <w:pPr>
              <w:rPr>
                <w:sz w:val="20"/>
                <w:szCs w:val="20"/>
              </w:rPr>
            </w:pPr>
            <w:r>
              <w:rPr>
                <w:sz w:val="20"/>
                <w:szCs w:val="20"/>
              </w:rPr>
              <w:t>Záruky ochrany</w:t>
            </w:r>
          </w:p>
          <w:p w:rsidR="00C1650A" w:rsidRDefault="00C1650A" w:rsidP="00C1650A">
            <w:pPr>
              <w:rPr>
                <w:sz w:val="20"/>
                <w:szCs w:val="20"/>
              </w:rPr>
            </w:pPr>
            <w:r>
              <w:rPr>
                <w:sz w:val="20"/>
                <w:szCs w:val="20"/>
              </w:rPr>
              <w:t>Role ombudsmana</w:t>
            </w:r>
          </w:p>
          <w:p w:rsidR="00C1650A" w:rsidRDefault="00C1650A" w:rsidP="00C1650A">
            <w:pPr>
              <w:rPr>
                <w:b/>
                <w:bCs/>
                <w:sz w:val="20"/>
                <w:szCs w:val="20"/>
              </w:rPr>
            </w:pPr>
            <w:r>
              <w:rPr>
                <w:sz w:val="20"/>
                <w:szCs w:val="20"/>
              </w:rPr>
              <w:t>Globální problém a jeho řešení</w:t>
            </w:r>
            <w:r w:rsidRPr="009B353E">
              <w:rPr>
                <w:b/>
                <w:bCs/>
                <w:sz w:val="20"/>
                <w:szCs w:val="20"/>
              </w:rPr>
              <w:t xml:space="preserve"> </w:t>
            </w:r>
            <w:r>
              <w:rPr>
                <w:b/>
                <w:bCs/>
                <w:sz w:val="20"/>
                <w:szCs w:val="20"/>
              </w:rPr>
              <w:t xml:space="preserve"> -</w:t>
            </w:r>
            <w:r w:rsidRPr="00D24489">
              <w:rPr>
                <w:bCs/>
                <w:sz w:val="20"/>
                <w:szCs w:val="20"/>
              </w:rPr>
              <w:t>projekt</w:t>
            </w:r>
          </w:p>
          <w:p w:rsidR="00C1650A" w:rsidRDefault="00C1650A" w:rsidP="00C1650A">
            <w:pPr>
              <w:rPr>
                <w:b/>
                <w:bCs/>
                <w:sz w:val="20"/>
                <w:szCs w:val="20"/>
              </w:rPr>
            </w:pPr>
          </w:p>
          <w:p w:rsidR="00C1650A" w:rsidRPr="009B353E" w:rsidRDefault="00C1650A" w:rsidP="00C1650A">
            <w:pPr>
              <w:rPr>
                <w:sz w:val="20"/>
                <w:szCs w:val="20"/>
              </w:rPr>
            </w:pPr>
            <w:r>
              <w:rPr>
                <w:sz w:val="20"/>
                <w:szCs w:val="20"/>
              </w:rPr>
              <w:t>Popis</w:t>
            </w:r>
            <w:r w:rsidRPr="009B353E">
              <w:rPr>
                <w:sz w:val="20"/>
                <w:szCs w:val="20"/>
              </w:rPr>
              <w:t xml:space="preserve"> kulturní</w:t>
            </w:r>
            <w:r>
              <w:rPr>
                <w:sz w:val="20"/>
                <w:szCs w:val="20"/>
              </w:rPr>
              <w:t>ho života ve svém bydlišti a regionu, společenských a kulturních zařízení</w:t>
            </w:r>
          </w:p>
          <w:p w:rsidR="00C1650A" w:rsidRPr="008F7E47" w:rsidRDefault="00B45355" w:rsidP="00C1650A">
            <w:pPr>
              <w:rPr>
                <w:bCs/>
                <w:sz w:val="20"/>
                <w:szCs w:val="20"/>
              </w:rPr>
            </w:pPr>
            <w:r>
              <w:rPr>
                <w:bCs/>
                <w:sz w:val="20"/>
                <w:szCs w:val="20"/>
              </w:rPr>
              <w:t>významné osobnosti naší země</w:t>
            </w:r>
          </w:p>
          <w:p w:rsidR="00C1650A" w:rsidRPr="009B353E" w:rsidRDefault="00C1650A" w:rsidP="00C1650A">
            <w:pPr>
              <w:rPr>
                <w:sz w:val="20"/>
                <w:szCs w:val="20"/>
              </w:rPr>
            </w:pPr>
            <w:r>
              <w:rPr>
                <w:bCs/>
                <w:sz w:val="20"/>
                <w:szCs w:val="20"/>
              </w:rPr>
              <w:t>N</w:t>
            </w:r>
            <w:r w:rsidRPr="008F7E47">
              <w:rPr>
                <w:bCs/>
                <w:sz w:val="20"/>
                <w:szCs w:val="20"/>
              </w:rPr>
              <w:t>aše vlast</w:t>
            </w:r>
            <w:r w:rsidRPr="008F7E47">
              <w:rPr>
                <w:sz w:val="20"/>
                <w:szCs w:val="20"/>
              </w:rPr>
              <w:t xml:space="preserve"> –</w:t>
            </w:r>
            <w:r w:rsidRPr="009B353E">
              <w:rPr>
                <w:sz w:val="20"/>
                <w:szCs w:val="20"/>
              </w:rPr>
              <w:t xml:space="preserve"> zajímavá a pa</w:t>
            </w:r>
            <w:r>
              <w:rPr>
                <w:sz w:val="20"/>
                <w:szCs w:val="20"/>
              </w:rPr>
              <w:t>mátná místa, co nás proslavilo</w:t>
            </w:r>
          </w:p>
          <w:p w:rsidR="00C1650A" w:rsidRPr="009B353E" w:rsidRDefault="00C1650A" w:rsidP="00C1650A">
            <w:pPr>
              <w:rPr>
                <w:sz w:val="20"/>
                <w:szCs w:val="20"/>
              </w:rPr>
            </w:pPr>
            <w:r>
              <w:rPr>
                <w:sz w:val="20"/>
                <w:szCs w:val="20"/>
              </w:rPr>
              <w:t>Ochrana proti vandalismu</w:t>
            </w:r>
          </w:p>
          <w:p w:rsidR="00C1650A" w:rsidRDefault="00C1650A" w:rsidP="00C1650A">
            <w:pPr>
              <w:rPr>
                <w:b/>
                <w:bCs/>
                <w:sz w:val="20"/>
                <w:szCs w:val="20"/>
              </w:rPr>
            </w:pPr>
          </w:p>
          <w:p w:rsidR="00754019" w:rsidRDefault="00754019" w:rsidP="00C1650A">
            <w:pPr>
              <w:rPr>
                <w:b/>
                <w:bCs/>
                <w:sz w:val="20"/>
                <w:szCs w:val="20"/>
              </w:rPr>
            </w:pPr>
          </w:p>
          <w:p w:rsidR="00E02025" w:rsidRDefault="00E02025" w:rsidP="00C1650A">
            <w:pPr>
              <w:rPr>
                <w:bCs/>
                <w:sz w:val="20"/>
                <w:szCs w:val="20"/>
              </w:rPr>
            </w:pPr>
          </w:p>
          <w:p w:rsidR="00E02025" w:rsidRDefault="00E02025" w:rsidP="00C1650A">
            <w:pPr>
              <w:rPr>
                <w:bCs/>
                <w:sz w:val="20"/>
                <w:szCs w:val="20"/>
              </w:rPr>
            </w:pPr>
          </w:p>
          <w:p w:rsidR="00E02025" w:rsidRDefault="00E02025" w:rsidP="00C1650A">
            <w:pPr>
              <w:rPr>
                <w:bCs/>
                <w:sz w:val="20"/>
                <w:szCs w:val="20"/>
              </w:rPr>
            </w:pPr>
          </w:p>
          <w:p w:rsidR="00E02025" w:rsidRDefault="00E02025" w:rsidP="00C1650A">
            <w:pPr>
              <w:rPr>
                <w:bCs/>
                <w:sz w:val="20"/>
                <w:szCs w:val="20"/>
              </w:rPr>
            </w:pPr>
          </w:p>
          <w:p w:rsidR="00C1650A" w:rsidRDefault="00754019" w:rsidP="00C1650A">
            <w:pPr>
              <w:rPr>
                <w:bCs/>
                <w:sz w:val="20"/>
                <w:szCs w:val="20"/>
              </w:rPr>
            </w:pPr>
            <w:r w:rsidRPr="00754019">
              <w:rPr>
                <w:bCs/>
                <w:sz w:val="20"/>
                <w:szCs w:val="20"/>
              </w:rPr>
              <w:t>Požáry a jejich rizika</w:t>
            </w:r>
          </w:p>
          <w:p w:rsidR="00754019" w:rsidRDefault="00754019" w:rsidP="00C1650A">
            <w:pPr>
              <w:rPr>
                <w:bCs/>
                <w:sz w:val="20"/>
                <w:szCs w:val="20"/>
              </w:rPr>
            </w:pPr>
            <w:r>
              <w:rPr>
                <w:bCs/>
                <w:sz w:val="20"/>
                <w:szCs w:val="20"/>
              </w:rPr>
              <w:t>Ochrana před úrazem elektrickým proudem</w:t>
            </w:r>
          </w:p>
          <w:p w:rsidR="00754019" w:rsidRDefault="00754019" w:rsidP="00C1650A">
            <w:pPr>
              <w:rPr>
                <w:bCs/>
                <w:sz w:val="20"/>
                <w:szCs w:val="20"/>
              </w:rPr>
            </w:pPr>
            <w:r>
              <w:rPr>
                <w:bCs/>
                <w:sz w:val="20"/>
                <w:szCs w:val="20"/>
              </w:rPr>
              <w:t>Péče o zdraví a poskytování první pomoci</w:t>
            </w:r>
          </w:p>
          <w:p w:rsidR="00754019" w:rsidRPr="00754019" w:rsidRDefault="00754019" w:rsidP="00C1650A">
            <w:pPr>
              <w:rPr>
                <w:bCs/>
                <w:sz w:val="20"/>
                <w:szCs w:val="20"/>
              </w:rPr>
            </w:pPr>
            <w:r>
              <w:rPr>
                <w:bCs/>
                <w:sz w:val="20"/>
                <w:szCs w:val="20"/>
              </w:rPr>
              <w:t>Podpora a ochrana fyzického a duševního zdraví, prevence psychického onemocnění a násilí namířenému proti sobě samému</w:t>
            </w:r>
          </w:p>
          <w:p w:rsidR="00754019" w:rsidRDefault="00754019" w:rsidP="00C1650A">
            <w:pPr>
              <w:rPr>
                <w:b/>
                <w:bCs/>
                <w:sz w:val="20"/>
                <w:szCs w:val="20"/>
              </w:rPr>
            </w:pPr>
          </w:p>
          <w:p w:rsidR="00754019" w:rsidRDefault="00754019" w:rsidP="00C1650A">
            <w:pPr>
              <w:rPr>
                <w:bCs/>
                <w:sz w:val="20"/>
                <w:szCs w:val="20"/>
              </w:rPr>
            </w:pPr>
          </w:p>
          <w:p w:rsidR="00C1650A" w:rsidRPr="009B353E" w:rsidRDefault="00C1650A" w:rsidP="00C1650A">
            <w:pPr>
              <w:rPr>
                <w:sz w:val="20"/>
                <w:szCs w:val="20"/>
              </w:rPr>
            </w:pPr>
            <w:r>
              <w:rPr>
                <w:bCs/>
                <w:sz w:val="20"/>
                <w:szCs w:val="20"/>
              </w:rPr>
              <w:t>K</w:t>
            </w:r>
            <w:r w:rsidRPr="008F7E47">
              <w:rPr>
                <w:bCs/>
                <w:sz w:val="20"/>
                <w:szCs w:val="20"/>
              </w:rPr>
              <w:t xml:space="preserve">ulturní život – </w:t>
            </w:r>
            <w:r w:rsidRPr="008F7E47">
              <w:rPr>
                <w:sz w:val="20"/>
                <w:szCs w:val="20"/>
              </w:rPr>
              <w:t>prostředky masové komunikace</w:t>
            </w:r>
            <w:r w:rsidRPr="009B353E">
              <w:rPr>
                <w:sz w:val="20"/>
                <w:szCs w:val="20"/>
              </w:rPr>
              <w:t>, masmédia</w:t>
            </w:r>
          </w:p>
          <w:p w:rsidR="00C1650A" w:rsidRPr="00DA2806" w:rsidRDefault="00C1650A" w:rsidP="00C1650A">
            <w:pPr>
              <w:rPr>
                <w:bCs/>
                <w:sz w:val="20"/>
                <w:szCs w:val="20"/>
              </w:rPr>
            </w:pPr>
            <w:r w:rsidRPr="00BC3E71">
              <w:rPr>
                <w:bCs/>
                <w:sz w:val="20"/>
                <w:szCs w:val="20"/>
              </w:rPr>
              <w:t>Reklama</w:t>
            </w:r>
            <w:r>
              <w:rPr>
                <w:bCs/>
                <w:sz w:val="20"/>
                <w:szCs w:val="20"/>
              </w:rPr>
              <w:t xml:space="preserve"> </w:t>
            </w:r>
          </w:p>
          <w:p w:rsidR="00C1650A" w:rsidRPr="009B353E" w:rsidRDefault="00C1650A" w:rsidP="00C1650A">
            <w:pPr>
              <w:rPr>
                <w:sz w:val="20"/>
                <w:szCs w:val="20"/>
              </w:rPr>
            </w:pPr>
            <w:r>
              <w:rPr>
                <w:bCs/>
                <w:sz w:val="20"/>
                <w:szCs w:val="20"/>
              </w:rPr>
              <w:t>V</w:t>
            </w:r>
            <w:r w:rsidRPr="008F7E47">
              <w:rPr>
                <w:bCs/>
                <w:sz w:val="20"/>
                <w:szCs w:val="20"/>
              </w:rPr>
              <w:t>lastnictví</w:t>
            </w:r>
            <w:r w:rsidRPr="008F7E47">
              <w:rPr>
                <w:sz w:val="20"/>
                <w:szCs w:val="20"/>
              </w:rPr>
              <w:t xml:space="preserve"> </w:t>
            </w:r>
            <w:r w:rsidRPr="009B353E">
              <w:rPr>
                <w:sz w:val="20"/>
                <w:szCs w:val="20"/>
              </w:rPr>
              <w:t xml:space="preserve">– formy vlastnictví, </w:t>
            </w:r>
            <w:r>
              <w:rPr>
                <w:sz w:val="20"/>
                <w:szCs w:val="20"/>
              </w:rPr>
              <w:t>Hmotné a duševní vlastnictví</w:t>
            </w:r>
          </w:p>
          <w:p w:rsidR="00C1650A" w:rsidRDefault="00C1650A" w:rsidP="00C1650A">
            <w:pPr>
              <w:rPr>
                <w:bCs/>
                <w:sz w:val="20"/>
                <w:szCs w:val="20"/>
              </w:rPr>
            </w:pPr>
            <w:r>
              <w:rPr>
                <w:bCs/>
                <w:sz w:val="20"/>
                <w:szCs w:val="20"/>
              </w:rPr>
              <w:t>A</w:t>
            </w:r>
            <w:r w:rsidRPr="00740162">
              <w:rPr>
                <w:bCs/>
                <w:sz w:val="20"/>
                <w:szCs w:val="20"/>
              </w:rPr>
              <w:t>utorská práva, pirátství</w:t>
            </w:r>
          </w:p>
          <w:p w:rsidR="00C1650A" w:rsidRDefault="00C1650A" w:rsidP="00C1650A">
            <w:pPr>
              <w:rPr>
                <w:bCs/>
                <w:sz w:val="20"/>
                <w:szCs w:val="20"/>
              </w:rPr>
            </w:pPr>
          </w:p>
          <w:p w:rsidR="00777963" w:rsidRPr="00740162" w:rsidRDefault="00777963" w:rsidP="00C1650A">
            <w:pPr>
              <w:rPr>
                <w:bCs/>
                <w:sz w:val="20"/>
                <w:szCs w:val="20"/>
              </w:rPr>
            </w:pPr>
          </w:p>
          <w:p w:rsidR="00777963" w:rsidRDefault="00777963" w:rsidP="00C1650A">
            <w:pPr>
              <w:rPr>
                <w:bCs/>
                <w:sz w:val="20"/>
                <w:szCs w:val="20"/>
              </w:rPr>
            </w:pPr>
            <w:r>
              <w:rPr>
                <w:bCs/>
                <w:sz w:val="20"/>
                <w:szCs w:val="20"/>
              </w:rPr>
              <w:t>Hospodaření domácnosti</w:t>
            </w:r>
          </w:p>
          <w:p w:rsidR="00777963" w:rsidRDefault="00777963" w:rsidP="00C1650A">
            <w:pPr>
              <w:rPr>
                <w:bCs/>
                <w:sz w:val="20"/>
                <w:szCs w:val="20"/>
              </w:rPr>
            </w:pPr>
            <w:r>
              <w:rPr>
                <w:bCs/>
                <w:sz w:val="20"/>
                <w:szCs w:val="20"/>
              </w:rPr>
              <w:t>Přebytek a schodek rozpočtu domácnosti</w:t>
            </w:r>
          </w:p>
          <w:p w:rsidR="00C1650A" w:rsidRPr="00B45355" w:rsidRDefault="00C1650A" w:rsidP="00C1650A">
            <w:pPr>
              <w:rPr>
                <w:sz w:val="20"/>
                <w:szCs w:val="20"/>
              </w:rPr>
            </w:pPr>
            <w:r>
              <w:rPr>
                <w:bCs/>
                <w:sz w:val="20"/>
                <w:szCs w:val="20"/>
              </w:rPr>
              <w:t>M</w:t>
            </w:r>
            <w:r w:rsidRPr="008F7E47">
              <w:rPr>
                <w:bCs/>
                <w:sz w:val="20"/>
                <w:szCs w:val="20"/>
              </w:rPr>
              <w:t>ajetek</w:t>
            </w:r>
            <w:r w:rsidRPr="009B353E">
              <w:rPr>
                <w:sz w:val="20"/>
                <w:szCs w:val="20"/>
              </w:rPr>
              <w:t xml:space="preserve"> – ochrana vla</w:t>
            </w:r>
            <w:r w:rsidR="00777963">
              <w:rPr>
                <w:sz w:val="20"/>
                <w:szCs w:val="20"/>
              </w:rPr>
              <w:t>stnictví, hospodaření s penězi</w:t>
            </w:r>
          </w:p>
          <w:p w:rsidR="00C1650A" w:rsidRPr="00831D1F" w:rsidRDefault="00777963" w:rsidP="00C1650A">
            <w:pPr>
              <w:rPr>
                <w:color w:val="FF0000"/>
                <w:sz w:val="20"/>
                <w:szCs w:val="20"/>
              </w:rPr>
            </w:pPr>
            <w:r>
              <w:rPr>
                <w:sz w:val="20"/>
                <w:szCs w:val="20"/>
              </w:rPr>
              <w:t>Nakupování a placení</w:t>
            </w:r>
          </w:p>
        </w:tc>
        <w:tc>
          <w:tcPr>
            <w:tcW w:w="2694" w:type="dxa"/>
          </w:tcPr>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iCs/>
                <w:sz w:val="20"/>
                <w:szCs w:val="20"/>
              </w:rPr>
            </w:pPr>
            <w:r w:rsidRPr="00A16DFD">
              <w:rPr>
                <w:sz w:val="20"/>
                <w:szCs w:val="20"/>
              </w:rPr>
              <w:t xml:space="preserve">VDO - </w:t>
            </w:r>
            <w:r w:rsidRPr="00A16DFD">
              <w:rPr>
                <w:iCs/>
                <w:sz w:val="20"/>
                <w:szCs w:val="20"/>
              </w:rPr>
              <w:t>Občanská společnost a škola</w:t>
            </w:r>
            <w:r w:rsidR="00274AD4">
              <w:rPr>
                <w:iCs/>
                <w:sz w:val="20"/>
                <w:szCs w:val="20"/>
              </w:rPr>
              <w:t xml:space="preserve"> (znalost pravidel společenského chování)</w:t>
            </w:r>
          </w:p>
          <w:p w:rsidR="00C1650A" w:rsidRPr="00A16DFD" w:rsidRDefault="00C1650A" w:rsidP="00C1650A">
            <w:pPr>
              <w:rPr>
                <w:sz w:val="20"/>
                <w:szCs w:val="20"/>
              </w:rPr>
            </w:pPr>
          </w:p>
          <w:p w:rsidR="00C1650A" w:rsidRDefault="00C1650A" w:rsidP="00C1650A">
            <w:pPr>
              <w:rPr>
                <w:sz w:val="20"/>
                <w:szCs w:val="20"/>
              </w:rPr>
            </w:pPr>
          </w:p>
          <w:p w:rsidR="00274AD4" w:rsidRDefault="00274AD4" w:rsidP="00C1650A">
            <w:pPr>
              <w:rPr>
                <w:sz w:val="20"/>
                <w:szCs w:val="20"/>
              </w:rPr>
            </w:pPr>
          </w:p>
          <w:p w:rsidR="00274AD4" w:rsidRPr="00A16DFD" w:rsidRDefault="00274AD4" w:rsidP="00C1650A">
            <w:pPr>
              <w:rPr>
                <w:sz w:val="20"/>
                <w:szCs w:val="20"/>
              </w:rPr>
            </w:pPr>
          </w:p>
          <w:p w:rsidR="00B63471" w:rsidRPr="00A16DFD" w:rsidRDefault="00B63471" w:rsidP="00C1650A">
            <w:pPr>
              <w:rPr>
                <w:iCs/>
                <w:sz w:val="20"/>
                <w:szCs w:val="20"/>
              </w:rPr>
            </w:pPr>
          </w:p>
          <w:p w:rsidR="00C1650A" w:rsidRPr="00A16DFD" w:rsidRDefault="00C1650A" w:rsidP="00C1650A">
            <w:pPr>
              <w:rPr>
                <w:iCs/>
                <w:sz w:val="20"/>
                <w:szCs w:val="20"/>
              </w:rPr>
            </w:pPr>
            <w:r w:rsidRPr="00A16DFD">
              <w:rPr>
                <w:sz w:val="20"/>
                <w:szCs w:val="20"/>
              </w:rPr>
              <w:t xml:space="preserve">MUL - </w:t>
            </w:r>
            <w:r w:rsidRPr="00A16DFD">
              <w:rPr>
                <w:iCs/>
                <w:sz w:val="20"/>
                <w:szCs w:val="20"/>
              </w:rPr>
              <w:t>Lidské vztahy</w:t>
            </w:r>
            <w:r w:rsidR="00274AD4">
              <w:rPr>
                <w:sz w:val="20"/>
                <w:szCs w:val="20"/>
              </w:rPr>
              <w:t xml:space="preserve"> (soužití v rámci třídy a školy dětí </w:t>
            </w:r>
            <w:r w:rsidR="00B635FE">
              <w:rPr>
                <w:sz w:val="20"/>
                <w:szCs w:val="20"/>
              </w:rPr>
              <w:t>s</w:t>
            </w:r>
            <w:r w:rsidR="00274AD4">
              <w:rPr>
                <w:sz w:val="20"/>
                <w:szCs w:val="20"/>
              </w:rPr>
              <w:t> různ</w:t>
            </w:r>
            <w:r w:rsidR="00875A72">
              <w:rPr>
                <w:sz w:val="20"/>
                <w:szCs w:val="20"/>
              </w:rPr>
              <w:t>ou</w:t>
            </w:r>
            <w:r w:rsidR="00274AD4">
              <w:rPr>
                <w:sz w:val="20"/>
                <w:szCs w:val="20"/>
              </w:rPr>
              <w:t xml:space="preserve"> kulturní a národnostní příslušností)</w:t>
            </w:r>
          </w:p>
          <w:p w:rsidR="00B63471" w:rsidRPr="00A16DFD" w:rsidRDefault="00B63471" w:rsidP="00C1650A">
            <w:pPr>
              <w:rPr>
                <w:iCs/>
                <w:sz w:val="20"/>
                <w:szCs w:val="20"/>
              </w:rPr>
            </w:pPr>
          </w:p>
          <w:p w:rsidR="00C1650A" w:rsidRDefault="00C1650A" w:rsidP="00C1650A">
            <w:pPr>
              <w:rPr>
                <w:sz w:val="20"/>
                <w:szCs w:val="20"/>
              </w:rPr>
            </w:pPr>
          </w:p>
          <w:p w:rsidR="00274AD4" w:rsidRDefault="00274AD4" w:rsidP="00C1650A">
            <w:pPr>
              <w:rPr>
                <w:sz w:val="20"/>
                <w:szCs w:val="20"/>
              </w:rPr>
            </w:pPr>
          </w:p>
          <w:p w:rsidR="00274AD4" w:rsidRPr="00A16DFD" w:rsidRDefault="00274AD4" w:rsidP="00C1650A">
            <w:pPr>
              <w:rPr>
                <w:sz w:val="20"/>
                <w:szCs w:val="20"/>
              </w:rPr>
            </w:pPr>
          </w:p>
          <w:p w:rsidR="00274AD4" w:rsidRPr="00A16DFD" w:rsidRDefault="00274AD4" w:rsidP="00C1650A">
            <w:pPr>
              <w:rPr>
                <w:iCs/>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p>
          <w:p w:rsidR="00C1650A" w:rsidRDefault="00C1650A" w:rsidP="00C1650A">
            <w:pPr>
              <w:rPr>
                <w:sz w:val="20"/>
                <w:szCs w:val="20"/>
              </w:rPr>
            </w:pPr>
          </w:p>
          <w:p w:rsidR="00B63471" w:rsidRDefault="00B63471" w:rsidP="00C1650A">
            <w:pPr>
              <w:rPr>
                <w:sz w:val="20"/>
                <w:szCs w:val="20"/>
              </w:rPr>
            </w:pPr>
          </w:p>
          <w:p w:rsidR="00B63471" w:rsidRDefault="00B63471" w:rsidP="00C1650A">
            <w:pPr>
              <w:rPr>
                <w:sz w:val="20"/>
                <w:szCs w:val="20"/>
              </w:rPr>
            </w:pPr>
          </w:p>
          <w:p w:rsidR="00B63471" w:rsidRDefault="00B63471" w:rsidP="00C1650A">
            <w:pPr>
              <w:rPr>
                <w:sz w:val="20"/>
                <w:szCs w:val="20"/>
              </w:rPr>
            </w:pPr>
          </w:p>
          <w:p w:rsidR="00B63471" w:rsidRDefault="00B63471" w:rsidP="00C1650A">
            <w:pPr>
              <w:rPr>
                <w:sz w:val="20"/>
                <w:szCs w:val="20"/>
              </w:rPr>
            </w:pPr>
          </w:p>
          <w:p w:rsidR="00B63471" w:rsidRDefault="00B63471" w:rsidP="00C1650A">
            <w:pPr>
              <w:rPr>
                <w:sz w:val="20"/>
                <w:szCs w:val="20"/>
              </w:rPr>
            </w:pPr>
          </w:p>
          <w:p w:rsidR="00B63471" w:rsidRDefault="00B63471" w:rsidP="00C1650A">
            <w:pPr>
              <w:rPr>
                <w:sz w:val="20"/>
                <w:szCs w:val="20"/>
              </w:rPr>
            </w:pPr>
          </w:p>
          <w:p w:rsidR="00B63471" w:rsidRPr="009B353E" w:rsidRDefault="00B63471" w:rsidP="00C1650A">
            <w:pPr>
              <w:rPr>
                <w:sz w:val="20"/>
                <w:szCs w:val="20"/>
              </w:rPr>
            </w:pPr>
          </w:p>
          <w:p w:rsidR="00C1650A" w:rsidRDefault="00C1650A" w:rsidP="00C1650A">
            <w:pPr>
              <w:rPr>
                <w:sz w:val="20"/>
                <w:szCs w:val="20"/>
              </w:rPr>
            </w:pPr>
          </w:p>
          <w:p w:rsidR="00C1650A" w:rsidRPr="009B353E" w:rsidRDefault="00C1650A"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875A72" w:rsidRDefault="00875A72" w:rsidP="00C1650A">
            <w:pPr>
              <w:rPr>
                <w:sz w:val="20"/>
                <w:szCs w:val="20"/>
              </w:rPr>
            </w:pPr>
          </w:p>
          <w:p w:rsidR="00754019" w:rsidRDefault="00754019" w:rsidP="00C1650A">
            <w:pPr>
              <w:rPr>
                <w:sz w:val="20"/>
                <w:szCs w:val="20"/>
              </w:rPr>
            </w:pPr>
          </w:p>
          <w:p w:rsidR="00754019" w:rsidRDefault="00754019" w:rsidP="00C1650A">
            <w:pPr>
              <w:rPr>
                <w:sz w:val="20"/>
                <w:szCs w:val="20"/>
              </w:rPr>
            </w:pPr>
          </w:p>
          <w:p w:rsidR="00754019" w:rsidRDefault="00754019" w:rsidP="00C1650A">
            <w:pPr>
              <w:rPr>
                <w:sz w:val="20"/>
                <w:szCs w:val="20"/>
              </w:rPr>
            </w:pPr>
          </w:p>
          <w:p w:rsidR="00C1650A" w:rsidRPr="00875A72" w:rsidRDefault="00C1650A" w:rsidP="00C1650A">
            <w:pPr>
              <w:rPr>
                <w:sz w:val="20"/>
                <w:szCs w:val="20"/>
              </w:rPr>
            </w:pPr>
            <w:r w:rsidRPr="009B353E">
              <w:rPr>
                <w:sz w:val="20"/>
                <w:szCs w:val="20"/>
              </w:rPr>
              <w:t>M</w:t>
            </w:r>
            <w:r>
              <w:rPr>
                <w:sz w:val="20"/>
                <w:szCs w:val="20"/>
              </w:rPr>
              <w:t>E</w:t>
            </w:r>
            <w:r w:rsidR="00875A72">
              <w:rPr>
                <w:sz w:val="20"/>
                <w:szCs w:val="20"/>
              </w:rPr>
              <w:t>D-</w:t>
            </w:r>
            <w:r w:rsidRPr="00A16DFD">
              <w:rPr>
                <w:iCs/>
                <w:sz w:val="20"/>
                <w:szCs w:val="20"/>
              </w:rPr>
              <w:t>Kritické čtení a vnímání mediálních sdělení</w:t>
            </w:r>
            <w:r w:rsidR="00875A72">
              <w:rPr>
                <w:iCs/>
                <w:sz w:val="20"/>
                <w:szCs w:val="20"/>
              </w:rPr>
              <w:t xml:space="preserve"> (pěstování kritického přístupu ke zpravodajství a reklamě na konkrétních příkladech)</w:t>
            </w:r>
          </w:p>
          <w:p w:rsidR="00C1650A" w:rsidRPr="00A16DFD" w:rsidRDefault="00C1650A" w:rsidP="00C1650A">
            <w:pPr>
              <w:rPr>
                <w:sz w:val="20"/>
                <w:szCs w:val="20"/>
              </w:rPr>
            </w:pPr>
          </w:p>
          <w:p w:rsidR="00C1650A"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tc>
      </w:tr>
    </w:tbl>
    <w:p w:rsidR="00C1650A" w:rsidRDefault="00C1650A" w:rsidP="00C1650A">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86"/>
        <w:gridCol w:w="4394"/>
        <w:gridCol w:w="3320"/>
        <w:gridCol w:w="2634"/>
      </w:tblGrid>
      <w:tr w:rsidR="00C1650A" w:rsidTr="00C1650A">
        <w:tc>
          <w:tcPr>
            <w:tcW w:w="14142" w:type="dxa"/>
            <w:gridSpan w:val="5"/>
          </w:tcPr>
          <w:p w:rsidR="00C1650A" w:rsidRDefault="00B45355" w:rsidP="00B45355">
            <w:pPr>
              <w:jc w:val="center"/>
              <w:rPr>
                <w:b/>
                <w:bCs/>
                <w:sz w:val="28"/>
                <w:szCs w:val="28"/>
              </w:rPr>
            </w:pPr>
            <w:r>
              <w:rPr>
                <w:b/>
                <w:bCs/>
                <w:sz w:val="28"/>
                <w:szCs w:val="28"/>
              </w:rPr>
              <w:t>VÝCHOVA K OBČANSTVÍ VIII</w:t>
            </w:r>
            <w:r w:rsidR="00C1650A">
              <w:rPr>
                <w:b/>
                <w:bCs/>
                <w:sz w:val="28"/>
                <w:szCs w:val="28"/>
              </w:rPr>
              <w:t xml:space="preserve">. </w:t>
            </w:r>
            <w:r>
              <w:rPr>
                <w:b/>
                <w:bCs/>
                <w:sz w:val="28"/>
                <w:szCs w:val="28"/>
              </w:rPr>
              <w:t>ROČNÍK</w:t>
            </w:r>
          </w:p>
        </w:tc>
      </w:tr>
      <w:tr w:rsidR="00C1650A" w:rsidTr="000A7482">
        <w:tc>
          <w:tcPr>
            <w:tcW w:w="3794" w:type="dxa"/>
            <w:gridSpan w:val="2"/>
          </w:tcPr>
          <w:p w:rsidR="00C1650A" w:rsidRDefault="00C1650A" w:rsidP="00C1650A">
            <w:pPr>
              <w:rPr>
                <w:b/>
                <w:bCs/>
                <w:sz w:val="20"/>
                <w:szCs w:val="20"/>
              </w:rPr>
            </w:pPr>
            <w:r w:rsidRPr="00FD40B0">
              <w:rPr>
                <w:b/>
                <w:bCs/>
                <w:sz w:val="20"/>
                <w:szCs w:val="20"/>
              </w:rPr>
              <w:t>Očekávané výstupy z RVP ZV</w:t>
            </w:r>
          </w:p>
          <w:p w:rsidR="00B45355" w:rsidRPr="00FD40B0" w:rsidRDefault="00B45355" w:rsidP="00C1650A">
            <w:pPr>
              <w:rPr>
                <w:b/>
                <w:bCs/>
                <w:sz w:val="20"/>
                <w:szCs w:val="20"/>
              </w:rPr>
            </w:pPr>
            <w:r>
              <w:rPr>
                <w:b/>
                <w:bCs/>
                <w:sz w:val="20"/>
                <w:szCs w:val="20"/>
              </w:rPr>
              <w:t>Žák:</w:t>
            </w:r>
          </w:p>
        </w:tc>
        <w:tc>
          <w:tcPr>
            <w:tcW w:w="4394" w:type="dxa"/>
          </w:tcPr>
          <w:p w:rsidR="00C1650A" w:rsidRDefault="00C1650A" w:rsidP="00C1650A">
            <w:pPr>
              <w:rPr>
                <w:b/>
                <w:bCs/>
                <w:sz w:val="20"/>
                <w:szCs w:val="20"/>
              </w:rPr>
            </w:pPr>
            <w:r w:rsidRPr="00FD40B0">
              <w:rPr>
                <w:b/>
                <w:bCs/>
                <w:sz w:val="20"/>
                <w:szCs w:val="20"/>
              </w:rPr>
              <w:t>Školní výstupy</w:t>
            </w:r>
          </w:p>
          <w:p w:rsidR="00B45355" w:rsidRPr="00FD40B0" w:rsidRDefault="00B45355" w:rsidP="00C1650A">
            <w:pPr>
              <w:rPr>
                <w:b/>
                <w:bCs/>
                <w:sz w:val="20"/>
                <w:szCs w:val="20"/>
              </w:rPr>
            </w:pPr>
            <w:r>
              <w:rPr>
                <w:b/>
                <w:bCs/>
                <w:sz w:val="20"/>
                <w:szCs w:val="20"/>
              </w:rPr>
              <w:t>Žák:</w:t>
            </w:r>
          </w:p>
        </w:tc>
        <w:tc>
          <w:tcPr>
            <w:tcW w:w="3320" w:type="dxa"/>
          </w:tcPr>
          <w:p w:rsidR="00C1650A" w:rsidRPr="00FD40B0" w:rsidRDefault="00C1650A" w:rsidP="00C1650A">
            <w:pPr>
              <w:rPr>
                <w:b/>
                <w:bCs/>
                <w:sz w:val="20"/>
                <w:szCs w:val="20"/>
              </w:rPr>
            </w:pPr>
            <w:r w:rsidRPr="00FD40B0">
              <w:rPr>
                <w:b/>
                <w:bCs/>
                <w:sz w:val="20"/>
                <w:szCs w:val="20"/>
              </w:rPr>
              <w:t>Učivo</w:t>
            </w:r>
          </w:p>
        </w:tc>
        <w:tc>
          <w:tcPr>
            <w:tcW w:w="2634" w:type="dxa"/>
          </w:tcPr>
          <w:p w:rsidR="00C1650A" w:rsidRPr="00FD40B0" w:rsidRDefault="00C1650A" w:rsidP="00B45355">
            <w:pPr>
              <w:rPr>
                <w:b/>
                <w:bCs/>
                <w:sz w:val="20"/>
                <w:szCs w:val="20"/>
              </w:rPr>
            </w:pPr>
            <w:r>
              <w:rPr>
                <w:b/>
                <w:bCs/>
                <w:sz w:val="20"/>
                <w:szCs w:val="20"/>
              </w:rPr>
              <w:t>Přesahy a vazby (</w:t>
            </w:r>
            <w:r w:rsidRPr="00FD40B0">
              <w:rPr>
                <w:b/>
                <w:bCs/>
                <w:sz w:val="20"/>
                <w:szCs w:val="20"/>
              </w:rPr>
              <w:t>průřez</w:t>
            </w:r>
            <w:r w:rsidR="00B45355">
              <w:rPr>
                <w:b/>
                <w:bCs/>
                <w:sz w:val="20"/>
                <w:szCs w:val="20"/>
              </w:rPr>
              <w:t>.</w:t>
            </w:r>
            <w:r w:rsidRPr="00FD40B0">
              <w:rPr>
                <w:b/>
                <w:bCs/>
                <w:sz w:val="20"/>
                <w:szCs w:val="20"/>
              </w:rPr>
              <w:br/>
              <w:t>témata, mezipředm</w:t>
            </w:r>
            <w:r w:rsidR="00B45355">
              <w:rPr>
                <w:b/>
                <w:bCs/>
                <w:sz w:val="20"/>
                <w:szCs w:val="20"/>
              </w:rPr>
              <w:t>.</w:t>
            </w:r>
            <w:r w:rsidRPr="00FD40B0">
              <w:rPr>
                <w:b/>
                <w:bCs/>
                <w:sz w:val="20"/>
                <w:szCs w:val="20"/>
              </w:rPr>
              <w:t xml:space="preserve"> vztahy)</w:t>
            </w:r>
          </w:p>
        </w:tc>
      </w:tr>
      <w:tr w:rsidR="00C1650A" w:rsidTr="000A7482">
        <w:tc>
          <w:tcPr>
            <w:tcW w:w="3794" w:type="dxa"/>
            <w:gridSpan w:val="2"/>
          </w:tcPr>
          <w:p w:rsidR="00C1650A" w:rsidRPr="00B45355" w:rsidRDefault="00C1650A" w:rsidP="00C1650A">
            <w:pPr>
              <w:rPr>
                <w:sz w:val="20"/>
                <w:szCs w:val="20"/>
              </w:rPr>
            </w:pPr>
            <w:r w:rsidRPr="00A9180B">
              <w:rPr>
                <w:b/>
                <w:bCs/>
                <w:sz w:val="20"/>
                <w:szCs w:val="20"/>
              </w:rPr>
              <w:t>Člověk ve společnosti</w:t>
            </w:r>
          </w:p>
          <w:p w:rsidR="00C1650A" w:rsidRPr="00A9180B" w:rsidRDefault="00C1650A" w:rsidP="00C1650A">
            <w:pPr>
              <w:rPr>
                <w:sz w:val="20"/>
                <w:szCs w:val="20"/>
              </w:rPr>
            </w:pPr>
            <w:r w:rsidRPr="00A9180B">
              <w:rPr>
                <w:sz w:val="20"/>
                <w:szCs w:val="20"/>
              </w:rPr>
              <w:t>Zhodnotí a na příkladech doloží význam vzájemné solidarity mezi lidmi, vyjádří své možnosti, jak může v případě potřeby pomáhat lidem v nouzi a jak pomoci v situacích ohrožení a obrany státu.</w:t>
            </w:r>
          </w:p>
          <w:p w:rsidR="00C1650A" w:rsidRDefault="00C1650A"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Pr="00A9180B" w:rsidRDefault="00180267" w:rsidP="00C1650A">
            <w:pPr>
              <w:rPr>
                <w:sz w:val="20"/>
                <w:szCs w:val="20"/>
              </w:rPr>
            </w:pPr>
          </w:p>
          <w:p w:rsidR="00C1650A" w:rsidRPr="00A9180B" w:rsidRDefault="00C1650A" w:rsidP="00C1650A">
            <w:pPr>
              <w:rPr>
                <w:sz w:val="20"/>
                <w:szCs w:val="20"/>
              </w:rPr>
            </w:pPr>
            <w:r w:rsidRPr="00A9180B">
              <w:rPr>
                <w:sz w:val="20"/>
                <w:szCs w:val="20"/>
              </w:rPr>
              <w:t>Uplatňuje vhodné způsoby chování a komunikace v různých životních situacích, případné neshody a konflikty s druhými lidmi řeší nenásilným způsobem.</w:t>
            </w:r>
          </w:p>
          <w:p w:rsidR="00C1650A" w:rsidRPr="00A9180B" w:rsidRDefault="00C1650A" w:rsidP="00C1650A">
            <w:pPr>
              <w:rPr>
                <w:sz w:val="20"/>
                <w:szCs w:val="20"/>
              </w:rPr>
            </w:pPr>
          </w:p>
          <w:p w:rsidR="00C1650A" w:rsidRPr="00A9180B" w:rsidRDefault="00C1650A" w:rsidP="00C1650A">
            <w:pPr>
              <w:rPr>
                <w:sz w:val="20"/>
                <w:szCs w:val="20"/>
              </w:rPr>
            </w:pPr>
            <w:r w:rsidRPr="00A9180B">
              <w:rPr>
                <w:sz w:val="20"/>
                <w:szCs w:val="20"/>
              </w:rPr>
              <w:t>Posoudí a na příkladech doloží přínos spolupráce lidí při řešení konkrétních úkolů a dosahování některých cílů v rodině, ve škole, v obci.</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b/>
                <w:bCs/>
                <w:sz w:val="20"/>
                <w:szCs w:val="20"/>
              </w:rPr>
            </w:pPr>
            <w:r w:rsidRPr="00A31EEA">
              <w:rPr>
                <w:b/>
                <w:bCs/>
                <w:sz w:val="20"/>
                <w:szCs w:val="20"/>
              </w:rPr>
              <w:t>Člověk jako jedinec</w:t>
            </w:r>
          </w:p>
          <w:p w:rsidR="00C1650A" w:rsidRPr="00A31EEA" w:rsidRDefault="00C1650A" w:rsidP="00C1650A">
            <w:pPr>
              <w:pStyle w:val="Zhlav"/>
              <w:tabs>
                <w:tab w:val="clear" w:pos="4536"/>
                <w:tab w:val="clear" w:pos="9072"/>
              </w:tabs>
              <w:rPr>
                <w:sz w:val="20"/>
                <w:szCs w:val="20"/>
              </w:rPr>
            </w:pPr>
            <w:r w:rsidRPr="00A31EEA">
              <w:rPr>
                <w:sz w:val="20"/>
                <w:szCs w:val="20"/>
              </w:rPr>
              <w:t>Objasní, jak může realističtější poznání a hodnocení vlastní osobnosti a potencionálu pozitivně ovlivnit jeho rozhodování, vztahy s druhými lidmi i kvalitu života.</w:t>
            </w:r>
          </w:p>
          <w:p w:rsidR="00C1650A" w:rsidRPr="00A31EEA" w:rsidRDefault="00C1650A" w:rsidP="00C1650A">
            <w:pPr>
              <w:pStyle w:val="Zhlav"/>
              <w:tabs>
                <w:tab w:val="clear" w:pos="4536"/>
                <w:tab w:val="clear" w:pos="9072"/>
              </w:tabs>
              <w:rPr>
                <w:sz w:val="20"/>
                <w:szCs w:val="20"/>
              </w:rPr>
            </w:pPr>
            <w:r w:rsidRPr="00A31EEA">
              <w:rPr>
                <w:sz w:val="20"/>
                <w:szCs w:val="20"/>
              </w:rPr>
              <w:t>Posoudí vliv osobních vlastností na dosahování individuálních i společných cílů, objasní význam vůle při dosahování cílů a překonávání překážek.</w:t>
            </w:r>
          </w:p>
          <w:p w:rsidR="00C1650A" w:rsidRPr="00A31EEA" w:rsidRDefault="00C1650A" w:rsidP="00C1650A">
            <w:pPr>
              <w:pStyle w:val="Zhlav"/>
              <w:tabs>
                <w:tab w:val="clear" w:pos="4536"/>
                <w:tab w:val="clear" w:pos="9072"/>
              </w:tabs>
              <w:rPr>
                <w:sz w:val="20"/>
                <w:szCs w:val="20"/>
              </w:rPr>
            </w:pPr>
            <w:r w:rsidRPr="00A31EEA">
              <w:rPr>
                <w:sz w:val="20"/>
                <w:szCs w:val="20"/>
              </w:rPr>
              <w:t>Rozpoznává projevy záporných charakterových vlastností u sebe i u druhých lidí, kriticky hodnotí a vhodně koriguje své chování a jednání.</w:t>
            </w:r>
          </w:p>
          <w:p w:rsidR="00C1650A" w:rsidRPr="00A31EEA" w:rsidRDefault="00C1650A" w:rsidP="00C1650A">
            <w:pPr>
              <w:pStyle w:val="Zhlav"/>
              <w:tabs>
                <w:tab w:val="clear" w:pos="4536"/>
                <w:tab w:val="clear" w:pos="9072"/>
              </w:tabs>
              <w:rPr>
                <w:sz w:val="20"/>
                <w:szCs w:val="20"/>
              </w:rPr>
            </w:pPr>
            <w:r w:rsidRPr="00A31EEA">
              <w:rPr>
                <w:sz w:val="20"/>
                <w:szCs w:val="20"/>
              </w:rPr>
              <w:t>Popíše, jak lze usměrňovat a kultivovat charakterové a volní vlastnosti, rozvíjet osobní přednosti, překonávat osobní nedostatky a pěstovat zdravou sebedůvěru.</w:t>
            </w:r>
          </w:p>
          <w:p w:rsidR="00C1650A" w:rsidRPr="00A31EEA" w:rsidRDefault="00C1650A" w:rsidP="00C1650A">
            <w:pPr>
              <w:pStyle w:val="Zhlav"/>
              <w:tabs>
                <w:tab w:val="clear" w:pos="4536"/>
                <w:tab w:val="clear" w:pos="9072"/>
              </w:tabs>
              <w:rPr>
                <w:b/>
                <w:bCs/>
                <w:sz w:val="20"/>
                <w:szCs w:val="20"/>
              </w:rPr>
            </w:pPr>
            <w:r w:rsidRPr="00A31EEA">
              <w:rPr>
                <w:b/>
                <w:bCs/>
                <w:sz w:val="20"/>
                <w:szCs w:val="20"/>
              </w:rPr>
              <w:t>Stát a právo</w:t>
            </w:r>
          </w:p>
          <w:p w:rsidR="00C1650A" w:rsidRPr="00A31EEA" w:rsidRDefault="00C1650A" w:rsidP="00C1650A">
            <w:pPr>
              <w:pStyle w:val="Zhlav"/>
              <w:tabs>
                <w:tab w:val="clear" w:pos="4536"/>
                <w:tab w:val="clear" w:pos="9072"/>
              </w:tabs>
              <w:rPr>
                <w:sz w:val="20"/>
                <w:szCs w:val="20"/>
              </w:rPr>
            </w:pPr>
            <w:r w:rsidRPr="00A31EEA">
              <w:rPr>
                <w:sz w:val="20"/>
                <w:szCs w:val="20"/>
              </w:rPr>
              <w:t>Rozlišuje nejčastější typy a formy států a na příkladech porovná jejich znaky.</w:t>
            </w:r>
          </w:p>
          <w:p w:rsidR="00C1650A" w:rsidRPr="00A31EEA" w:rsidRDefault="00C1650A" w:rsidP="00C1650A">
            <w:pPr>
              <w:pStyle w:val="Zhlav"/>
              <w:tabs>
                <w:tab w:val="clear" w:pos="4536"/>
                <w:tab w:val="clear" w:pos="9072"/>
              </w:tabs>
              <w:rPr>
                <w:sz w:val="20"/>
                <w:szCs w:val="20"/>
              </w:rPr>
            </w:pPr>
            <w:r w:rsidRPr="00A31EEA">
              <w:rPr>
                <w:sz w:val="20"/>
                <w:szCs w:val="20"/>
              </w:rPr>
              <w:t>Rozlišuje a porovnává úkoly jednotlivých složek státní moci ČR i jejich orgánů a institucí, uvede příklady institucí a podniků, které se podílejí na správě obcí, krajů a státu.</w:t>
            </w:r>
          </w:p>
          <w:p w:rsidR="00C1650A" w:rsidRPr="00A31EEA" w:rsidRDefault="00C1650A" w:rsidP="00C1650A">
            <w:pPr>
              <w:pStyle w:val="Zhlav"/>
              <w:tabs>
                <w:tab w:val="clear" w:pos="4536"/>
                <w:tab w:val="clear" w:pos="9072"/>
              </w:tabs>
              <w:rPr>
                <w:sz w:val="20"/>
                <w:szCs w:val="20"/>
              </w:rPr>
            </w:pPr>
            <w:r w:rsidRPr="00A31EEA">
              <w:rPr>
                <w:sz w:val="20"/>
                <w:szCs w:val="20"/>
              </w:rPr>
              <w:t>Přiměřeně uplatňuje svá práva včetně práv spotřebitele a respektuje práva a oprávněné zájmy druhých lidí, posoudí význam ochrany lidských práv a svobod, rozumí povinnostem občana při zajišťováni obrany státu</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Objasní význam právní úpravy důležitých vztahů – vlastnictví, pracovní poměr, manželství.</w:t>
            </w:r>
          </w:p>
          <w:p w:rsidR="00C1650A" w:rsidRPr="00A31EEA" w:rsidRDefault="00C1650A"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Provádí jednoduché právní úkony a chápe jejich důsledky, uvede příklady</w:t>
            </w:r>
          </w:p>
          <w:p w:rsidR="00C1650A" w:rsidRPr="00A31EEA" w:rsidRDefault="00C1650A" w:rsidP="00C1650A">
            <w:pPr>
              <w:pStyle w:val="Zhlav"/>
              <w:tabs>
                <w:tab w:val="clear" w:pos="4536"/>
                <w:tab w:val="clear" w:pos="9072"/>
              </w:tabs>
              <w:rPr>
                <w:sz w:val="20"/>
                <w:szCs w:val="20"/>
              </w:rPr>
            </w:pPr>
            <w:r w:rsidRPr="00A31EEA">
              <w:rPr>
                <w:sz w:val="20"/>
                <w:szCs w:val="20"/>
              </w:rPr>
              <w:t>některých smluv upravujících občanskoprávní vztahy – osobní přeprava; koupě, oprava či pronájem věci.</w:t>
            </w:r>
          </w:p>
          <w:p w:rsidR="00E14534" w:rsidRDefault="00E14534"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Dodržuje právní ustanovení, která se na něj vztahují</w:t>
            </w:r>
            <w:r w:rsidR="008E1118">
              <w:rPr>
                <w:sz w:val="20"/>
                <w:szCs w:val="20"/>
              </w:rPr>
              <w:t xml:space="preserve">, </w:t>
            </w:r>
            <w:r w:rsidRPr="00A31EEA">
              <w:rPr>
                <w:sz w:val="20"/>
                <w:szCs w:val="20"/>
              </w:rPr>
              <w:t>a uvědomuje si rizika jejich porušování.</w:t>
            </w:r>
          </w:p>
          <w:p w:rsidR="00E14534" w:rsidRDefault="00E14534" w:rsidP="00C1650A">
            <w:pPr>
              <w:pStyle w:val="Zhlav"/>
              <w:tabs>
                <w:tab w:val="clear" w:pos="4536"/>
                <w:tab w:val="clear" w:pos="9072"/>
              </w:tabs>
              <w:rPr>
                <w:sz w:val="20"/>
                <w:szCs w:val="20"/>
              </w:rPr>
            </w:pPr>
          </w:p>
          <w:p w:rsidR="00C1650A" w:rsidRPr="00A31EEA" w:rsidRDefault="00C1650A" w:rsidP="00C1650A">
            <w:pPr>
              <w:pStyle w:val="Zhlav"/>
              <w:tabs>
                <w:tab w:val="clear" w:pos="4536"/>
                <w:tab w:val="clear" w:pos="9072"/>
              </w:tabs>
              <w:rPr>
                <w:sz w:val="20"/>
                <w:szCs w:val="20"/>
              </w:rPr>
            </w:pPr>
            <w:r w:rsidRPr="00A31EEA">
              <w:rPr>
                <w:sz w:val="20"/>
                <w:szCs w:val="20"/>
              </w:rPr>
              <w:t>Rozlišuje a porovnává úkoly orgánů právní ochrany občanů, uvede příklady jejich činnosti a spolupráce při postihování trestných činů.</w:t>
            </w:r>
          </w:p>
          <w:p w:rsidR="000A7482" w:rsidRPr="00A31EEA" w:rsidRDefault="00C1650A" w:rsidP="00C1650A">
            <w:pPr>
              <w:pStyle w:val="Zhlav"/>
              <w:tabs>
                <w:tab w:val="clear" w:pos="4536"/>
                <w:tab w:val="clear" w:pos="9072"/>
              </w:tabs>
              <w:rPr>
                <w:sz w:val="20"/>
                <w:szCs w:val="20"/>
              </w:rPr>
            </w:pPr>
            <w:r w:rsidRPr="00A31EEA">
              <w:rPr>
                <w:sz w:val="20"/>
                <w:szCs w:val="20"/>
              </w:rPr>
              <w:t>Rozpozná protiprávní jednání, rozliší přestupek a trestný čin, uvede jejich příklady.</w:t>
            </w:r>
          </w:p>
        </w:tc>
        <w:tc>
          <w:tcPr>
            <w:tcW w:w="4394" w:type="dxa"/>
          </w:tcPr>
          <w:p w:rsidR="00C1650A" w:rsidRPr="00A9180B" w:rsidRDefault="00C1650A" w:rsidP="00C1650A">
            <w:pPr>
              <w:rPr>
                <w:sz w:val="20"/>
                <w:szCs w:val="20"/>
              </w:rPr>
            </w:pPr>
            <w:r w:rsidRPr="00A9180B">
              <w:rPr>
                <w:sz w:val="20"/>
                <w:szCs w:val="20"/>
              </w:rPr>
              <w:t>Rozumí činnostem integrovaného záchranného systému.</w:t>
            </w:r>
          </w:p>
          <w:p w:rsidR="00C1650A" w:rsidRPr="00A9180B" w:rsidRDefault="00C1650A" w:rsidP="00C1650A">
            <w:pPr>
              <w:rPr>
                <w:sz w:val="20"/>
                <w:szCs w:val="20"/>
              </w:rPr>
            </w:pPr>
            <w:r w:rsidRPr="00A9180B">
              <w:rPr>
                <w:sz w:val="20"/>
                <w:szCs w:val="20"/>
              </w:rPr>
              <w:t>Zná zásady chování při povodni, zemětřesení, požáru, lavinovém nebezpečí, atmosférických poruchách, rozumí povinnostem občana při zajišťováni obrany státu</w:t>
            </w:r>
          </w:p>
          <w:p w:rsidR="00180267" w:rsidRDefault="00180267" w:rsidP="00180267">
            <w:pPr>
              <w:rPr>
                <w:sz w:val="20"/>
                <w:szCs w:val="20"/>
              </w:rPr>
            </w:pPr>
            <w:r>
              <w:rPr>
                <w:sz w:val="20"/>
                <w:szCs w:val="20"/>
              </w:rPr>
              <w:t>Charakterizuje havárie a antropogenní události.</w:t>
            </w:r>
          </w:p>
          <w:p w:rsidR="00180267" w:rsidRDefault="00180267" w:rsidP="00180267">
            <w:pPr>
              <w:pStyle w:val="Zkladntext"/>
              <w:jc w:val="left"/>
              <w:rPr>
                <w:sz w:val="20"/>
                <w:szCs w:val="20"/>
              </w:rPr>
            </w:pPr>
            <w:r>
              <w:rPr>
                <w:sz w:val="20"/>
                <w:szCs w:val="20"/>
              </w:rPr>
              <w:t>Charakterizuje základní pravidla dekontaminace, jodové profylaxe.</w:t>
            </w:r>
          </w:p>
          <w:p w:rsidR="00180267" w:rsidRDefault="00180267" w:rsidP="00180267">
            <w:pPr>
              <w:rPr>
                <w:sz w:val="20"/>
                <w:szCs w:val="20"/>
              </w:rPr>
            </w:pPr>
            <w:r>
              <w:rPr>
                <w:sz w:val="20"/>
                <w:szCs w:val="20"/>
              </w:rPr>
              <w:t>Uplatňuje osvojené preventivní způsoby rozhodování a jednání v každodenním životě.</w:t>
            </w:r>
          </w:p>
          <w:p w:rsidR="00180267" w:rsidRPr="00A9180B" w:rsidRDefault="00180267" w:rsidP="00180267">
            <w:pPr>
              <w:rPr>
                <w:sz w:val="20"/>
                <w:szCs w:val="20"/>
              </w:rPr>
            </w:pPr>
            <w:r w:rsidRPr="00A9180B">
              <w:rPr>
                <w:sz w:val="20"/>
                <w:szCs w:val="20"/>
              </w:rPr>
              <w:t>Uvede, jak se provede improvizovaná ochrana osob při úniku radioaktivních, chemických a biologických látek, jak se postupuje v případě nálezu nevybuchlé munice, nástražného systému nebo podezřelé anonymní zásilky.</w:t>
            </w:r>
          </w:p>
          <w:p w:rsidR="000A7482" w:rsidRDefault="000A7482" w:rsidP="00C1650A">
            <w:pPr>
              <w:tabs>
                <w:tab w:val="num" w:pos="1620"/>
              </w:tabs>
              <w:rPr>
                <w:sz w:val="20"/>
                <w:szCs w:val="20"/>
              </w:rPr>
            </w:pPr>
          </w:p>
          <w:p w:rsidR="00C1650A" w:rsidRPr="00A9180B" w:rsidRDefault="00C1650A" w:rsidP="00C1650A">
            <w:pPr>
              <w:tabs>
                <w:tab w:val="num" w:pos="1620"/>
              </w:tabs>
              <w:rPr>
                <w:sz w:val="20"/>
                <w:szCs w:val="20"/>
              </w:rPr>
            </w:pPr>
            <w:r w:rsidRPr="00A9180B">
              <w:rPr>
                <w:sz w:val="20"/>
                <w:szCs w:val="20"/>
              </w:rPr>
              <w:t>Komunikuje vhodně a slušně, jak na verbální, tak na neverbální úrovni.</w:t>
            </w:r>
          </w:p>
          <w:p w:rsidR="00C1650A" w:rsidRPr="00A9180B" w:rsidRDefault="00C1650A" w:rsidP="00C1650A">
            <w:pPr>
              <w:tabs>
                <w:tab w:val="num" w:pos="1620"/>
              </w:tabs>
              <w:rPr>
                <w:sz w:val="20"/>
                <w:szCs w:val="20"/>
              </w:rPr>
            </w:pPr>
            <w:r w:rsidRPr="00A9180B">
              <w:rPr>
                <w:sz w:val="20"/>
                <w:szCs w:val="20"/>
              </w:rPr>
              <w:t>Posoudí chování jiných v předložených situacích.</w:t>
            </w:r>
          </w:p>
          <w:p w:rsidR="00C1650A" w:rsidRPr="00A9180B" w:rsidRDefault="00C1650A" w:rsidP="00C1650A">
            <w:pPr>
              <w:tabs>
                <w:tab w:val="num" w:pos="1620"/>
              </w:tabs>
              <w:rPr>
                <w:sz w:val="20"/>
                <w:szCs w:val="20"/>
              </w:rPr>
            </w:pPr>
            <w:r w:rsidRPr="00A9180B">
              <w:rPr>
                <w:sz w:val="20"/>
                <w:szCs w:val="20"/>
              </w:rPr>
              <w:t>Vysvětlí pojem gender, zaujme postoj k rozdělení mužských a ženských rolí v naší společnosti.</w:t>
            </w:r>
          </w:p>
          <w:p w:rsidR="00C1650A" w:rsidRPr="00A9180B" w:rsidRDefault="00C1650A" w:rsidP="00C1650A">
            <w:pPr>
              <w:tabs>
                <w:tab w:val="num" w:pos="1620"/>
              </w:tabs>
              <w:rPr>
                <w:sz w:val="20"/>
                <w:szCs w:val="20"/>
              </w:rPr>
            </w:pPr>
            <w:r w:rsidRPr="00A9180B">
              <w:rPr>
                <w:sz w:val="20"/>
                <w:szCs w:val="20"/>
              </w:rPr>
              <w:t>Posoudí a na příkladech doloží přínos spolupráce lidí při řešení konkrétních úkolů, vysvětlí pojem společenská skupina.</w:t>
            </w:r>
          </w:p>
          <w:p w:rsidR="000A7482" w:rsidRDefault="000A7482" w:rsidP="00C1650A">
            <w:pPr>
              <w:tabs>
                <w:tab w:val="num" w:pos="1620"/>
              </w:tabs>
              <w:rPr>
                <w:sz w:val="20"/>
                <w:szCs w:val="20"/>
              </w:rPr>
            </w:pPr>
          </w:p>
          <w:p w:rsidR="00C1650A" w:rsidRPr="00A9180B" w:rsidRDefault="00C1650A" w:rsidP="00C1650A">
            <w:pPr>
              <w:tabs>
                <w:tab w:val="num" w:pos="1620"/>
              </w:tabs>
              <w:rPr>
                <w:sz w:val="20"/>
                <w:szCs w:val="20"/>
              </w:rPr>
            </w:pPr>
            <w:r w:rsidRPr="00A9180B">
              <w:rPr>
                <w:sz w:val="20"/>
                <w:szCs w:val="20"/>
              </w:rPr>
              <w:t>Popíše a posoudí vlastnosti své osobnosti (temperament, paměť, vůli, charakter, schopnosti, dovednosti, zájmy, vlohy, hodnoty, inteligenci, emocionální inteligenci, zdravotní stav), uvede, které chce rozvíjet a vysvětlí jejich význam pro svůj osobní život, pro společenský život i pro přípravu na budoucnost.</w:t>
            </w:r>
          </w:p>
          <w:p w:rsidR="00C1650A" w:rsidRPr="00A9180B" w:rsidRDefault="00C1650A" w:rsidP="00C1650A">
            <w:pPr>
              <w:tabs>
                <w:tab w:val="num" w:pos="1620"/>
              </w:tabs>
              <w:rPr>
                <w:sz w:val="20"/>
                <w:szCs w:val="20"/>
              </w:rPr>
            </w:pPr>
            <w:r w:rsidRPr="00A9180B">
              <w:rPr>
                <w:sz w:val="20"/>
                <w:szCs w:val="20"/>
              </w:rPr>
              <w:t>Stručně charakterizuje vývoj vlastností osobnosti v průběhu lidského života, vyjmenuje fáze lidského života.</w:t>
            </w:r>
          </w:p>
          <w:p w:rsidR="00680BB4" w:rsidRDefault="00680BB4" w:rsidP="000A7482">
            <w:pPr>
              <w:tabs>
                <w:tab w:val="num" w:pos="1620"/>
              </w:tabs>
              <w:rPr>
                <w:sz w:val="20"/>
                <w:szCs w:val="20"/>
              </w:rPr>
            </w:pPr>
          </w:p>
          <w:p w:rsidR="00680BB4" w:rsidRDefault="00680BB4" w:rsidP="000A7482">
            <w:pPr>
              <w:tabs>
                <w:tab w:val="num" w:pos="1620"/>
              </w:tabs>
              <w:rPr>
                <w:sz w:val="20"/>
                <w:szCs w:val="20"/>
              </w:rPr>
            </w:pPr>
          </w:p>
          <w:p w:rsidR="000A7482" w:rsidRPr="00A9180B" w:rsidRDefault="000A7482" w:rsidP="000A7482">
            <w:pPr>
              <w:tabs>
                <w:tab w:val="num" w:pos="1620"/>
              </w:tabs>
              <w:rPr>
                <w:sz w:val="20"/>
                <w:szCs w:val="20"/>
              </w:rPr>
            </w:pPr>
            <w:r w:rsidRPr="00A9180B">
              <w:rPr>
                <w:sz w:val="20"/>
                <w:szCs w:val="20"/>
              </w:rPr>
              <w:t>Popíše a posoudí své záporné vlastnosti, objasní možnosti jejich kultivace.</w:t>
            </w:r>
          </w:p>
          <w:p w:rsidR="00C1650A" w:rsidRPr="00A9180B" w:rsidRDefault="00C1650A" w:rsidP="00C1650A">
            <w:pPr>
              <w:rPr>
                <w:sz w:val="20"/>
                <w:szCs w:val="20"/>
              </w:rPr>
            </w:pPr>
          </w:p>
          <w:p w:rsidR="00C1650A" w:rsidRPr="00CA4951" w:rsidRDefault="000A7482" w:rsidP="00C1650A">
            <w:pPr>
              <w:rPr>
                <w:sz w:val="20"/>
                <w:szCs w:val="20"/>
              </w:rPr>
            </w:pPr>
            <w:r w:rsidRPr="00CA4951">
              <w:rPr>
                <w:sz w:val="20"/>
                <w:szCs w:val="20"/>
              </w:rPr>
              <w:t>Stanoví své krátkodobé a dlouhodobé finanční cíle a rozhodne o způsobu dosažení těchto cílů.</w:t>
            </w:r>
          </w:p>
          <w:p w:rsidR="000A7482" w:rsidRPr="00CA4951" w:rsidRDefault="000A7482" w:rsidP="00C1650A">
            <w:pPr>
              <w:rPr>
                <w:sz w:val="20"/>
                <w:szCs w:val="20"/>
              </w:rPr>
            </w:pPr>
            <w:r w:rsidRPr="00CA4951">
              <w:rPr>
                <w:sz w:val="20"/>
                <w:szCs w:val="20"/>
              </w:rPr>
              <w:t>Určí rizika ohrožující dosažení</w:t>
            </w:r>
            <w:r w:rsidR="00145E22" w:rsidRPr="00CA4951">
              <w:rPr>
                <w:sz w:val="20"/>
                <w:szCs w:val="20"/>
              </w:rPr>
              <w:t xml:space="preserve"> finančních cílů a navrhne způsob jejich zmírnění.</w:t>
            </w:r>
          </w:p>
          <w:p w:rsidR="000A7482" w:rsidRDefault="000A7482" w:rsidP="00C1650A">
            <w:pPr>
              <w:rPr>
                <w:sz w:val="20"/>
                <w:szCs w:val="20"/>
              </w:rPr>
            </w:pPr>
          </w:p>
          <w:p w:rsidR="00C1650A" w:rsidRPr="00A9180B" w:rsidRDefault="00C1650A" w:rsidP="00C1650A">
            <w:pPr>
              <w:rPr>
                <w:sz w:val="20"/>
                <w:szCs w:val="20"/>
              </w:rPr>
            </w:pPr>
            <w:r w:rsidRPr="00A9180B">
              <w:rPr>
                <w:sz w:val="20"/>
                <w:szCs w:val="20"/>
              </w:rPr>
              <w:t>Vysvětlí pojem stát a jeho funkce.</w:t>
            </w:r>
          </w:p>
          <w:p w:rsidR="00C1650A" w:rsidRPr="00A9180B" w:rsidRDefault="00C1650A" w:rsidP="00C1650A">
            <w:pPr>
              <w:tabs>
                <w:tab w:val="num" w:pos="1620"/>
              </w:tabs>
              <w:rPr>
                <w:sz w:val="20"/>
                <w:szCs w:val="20"/>
              </w:rPr>
            </w:pPr>
            <w:r w:rsidRPr="00A9180B">
              <w:rPr>
                <w:sz w:val="20"/>
                <w:szCs w:val="20"/>
              </w:rPr>
              <w:t>Porovnává různé typy států a vysvětluje pojmy: demokracie, diktatura, teokracie, monarchie a republika.</w:t>
            </w:r>
          </w:p>
          <w:p w:rsidR="00C1650A" w:rsidRPr="00A9180B" w:rsidRDefault="00C1650A" w:rsidP="00C1650A">
            <w:pPr>
              <w:tabs>
                <w:tab w:val="num" w:pos="1620"/>
              </w:tabs>
              <w:rPr>
                <w:sz w:val="20"/>
                <w:szCs w:val="20"/>
              </w:rPr>
            </w:pPr>
            <w:r w:rsidRPr="00A9180B">
              <w:rPr>
                <w:sz w:val="20"/>
                <w:szCs w:val="20"/>
              </w:rPr>
              <w:t>Popíše formy voleb, druhy volebního práva a systém voleb v ČR.</w:t>
            </w:r>
          </w:p>
          <w:p w:rsidR="00C1650A" w:rsidRPr="00A9180B" w:rsidRDefault="00C1650A" w:rsidP="00C1650A">
            <w:pPr>
              <w:tabs>
                <w:tab w:val="num" w:pos="1620"/>
              </w:tabs>
              <w:rPr>
                <w:sz w:val="20"/>
                <w:szCs w:val="20"/>
              </w:rPr>
            </w:pPr>
            <w:r w:rsidRPr="00A9180B">
              <w:rPr>
                <w:sz w:val="20"/>
                <w:szCs w:val="20"/>
              </w:rPr>
              <w:t>Zdůvodní smysl voleb v demokratickém státě a jejich dopad na běžného občana.</w:t>
            </w:r>
          </w:p>
          <w:p w:rsidR="00C1650A" w:rsidRPr="00A9180B" w:rsidRDefault="00C1650A" w:rsidP="00C1650A">
            <w:pPr>
              <w:tabs>
                <w:tab w:val="num" w:pos="1620"/>
              </w:tabs>
              <w:rPr>
                <w:sz w:val="20"/>
                <w:szCs w:val="20"/>
              </w:rPr>
            </w:pPr>
            <w:r w:rsidRPr="00A9180B">
              <w:rPr>
                <w:sz w:val="20"/>
                <w:szCs w:val="20"/>
              </w:rPr>
              <w:t>Porovná různé typy politických stran (pravice, levice, extrémní strany).</w:t>
            </w:r>
          </w:p>
          <w:p w:rsidR="00C1650A" w:rsidRPr="00A9180B" w:rsidRDefault="00C1650A" w:rsidP="00C1650A">
            <w:pPr>
              <w:tabs>
                <w:tab w:val="num" w:pos="1620"/>
              </w:tabs>
              <w:rPr>
                <w:sz w:val="20"/>
                <w:szCs w:val="20"/>
              </w:rPr>
            </w:pPr>
            <w:r w:rsidRPr="00A9180B">
              <w:rPr>
                <w:sz w:val="20"/>
                <w:szCs w:val="20"/>
              </w:rPr>
              <w:t xml:space="preserve"> Diskutuje o příčinách a důsledcích korupčního jednání.</w:t>
            </w:r>
          </w:p>
          <w:p w:rsidR="00C1650A" w:rsidRPr="00A9180B" w:rsidRDefault="00C1650A" w:rsidP="00C1650A">
            <w:pPr>
              <w:tabs>
                <w:tab w:val="num" w:pos="1620"/>
              </w:tabs>
              <w:rPr>
                <w:sz w:val="20"/>
                <w:szCs w:val="20"/>
              </w:rPr>
            </w:pPr>
            <w:r w:rsidRPr="00A9180B">
              <w:rPr>
                <w:sz w:val="20"/>
                <w:szCs w:val="20"/>
              </w:rPr>
              <w:t>Vyjmenuje orgány zákonodárné, výkonné a soudní moci, uvede jejich základní charakteristiku, kompetence a úkoly, na předloženém příkladu posoudí jejich práci.</w:t>
            </w:r>
          </w:p>
          <w:p w:rsidR="00C1650A" w:rsidRPr="00A9180B" w:rsidRDefault="00C1650A" w:rsidP="00C1650A">
            <w:pPr>
              <w:tabs>
                <w:tab w:val="num" w:pos="1620"/>
              </w:tabs>
              <w:rPr>
                <w:sz w:val="20"/>
                <w:szCs w:val="20"/>
              </w:rPr>
            </w:pPr>
            <w:r w:rsidRPr="00A9180B">
              <w:rPr>
                <w:sz w:val="20"/>
                <w:szCs w:val="20"/>
              </w:rPr>
              <w:t>Uvede příklady základních lidských práv a jejich porušování</w:t>
            </w:r>
            <w:r w:rsidR="00CF77BB">
              <w:rPr>
                <w:sz w:val="20"/>
                <w:szCs w:val="20"/>
              </w:rPr>
              <w:t>.</w:t>
            </w:r>
          </w:p>
          <w:p w:rsidR="00C1650A" w:rsidRPr="00A9180B" w:rsidRDefault="00C1650A" w:rsidP="00C1650A">
            <w:pPr>
              <w:tabs>
                <w:tab w:val="num" w:pos="1620"/>
              </w:tabs>
              <w:rPr>
                <w:sz w:val="20"/>
                <w:szCs w:val="20"/>
              </w:rPr>
            </w:pPr>
            <w:r w:rsidRPr="00A9180B">
              <w:rPr>
                <w:sz w:val="20"/>
                <w:szCs w:val="20"/>
              </w:rPr>
              <w:t>Vyjmenuje základní právní normy z občanského, rodinného, obchodního, pracovního a finančního práva</w:t>
            </w:r>
            <w:r w:rsidR="00E14534">
              <w:rPr>
                <w:sz w:val="20"/>
                <w:szCs w:val="20"/>
              </w:rPr>
              <w:t xml:space="preserve"> a je schopen najít jejich znění na internetu</w:t>
            </w:r>
            <w:r w:rsidRPr="00A9180B">
              <w:rPr>
                <w:sz w:val="20"/>
                <w:szCs w:val="20"/>
              </w:rPr>
              <w:t xml:space="preserve">. </w:t>
            </w:r>
          </w:p>
          <w:p w:rsidR="00C1650A" w:rsidRPr="00CA4951" w:rsidRDefault="00E14534" w:rsidP="00C1650A">
            <w:pPr>
              <w:tabs>
                <w:tab w:val="num" w:pos="1620"/>
              </w:tabs>
              <w:rPr>
                <w:sz w:val="20"/>
                <w:szCs w:val="20"/>
              </w:rPr>
            </w:pPr>
            <w:r w:rsidRPr="00CA4951">
              <w:rPr>
                <w:sz w:val="20"/>
                <w:szCs w:val="20"/>
              </w:rPr>
              <w:t>Rozpozná nekalé obchodní praktiky.</w:t>
            </w:r>
          </w:p>
          <w:p w:rsidR="00C1650A" w:rsidRPr="00A9180B" w:rsidRDefault="00C1650A" w:rsidP="00C1650A">
            <w:pPr>
              <w:tabs>
                <w:tab w:val="num" w:pos="1620"/>
              </w:tabs>
              <w:rPr>
                <w:sz w:val="20"/>
                <w:szCs w:val="20"/>
              </w:rPr>
            </w:pPr>
            <w:r w:rsidRPr="00A9180B">
              <w:rPr>
                <w:sz w:val="20"/>
                <w:szCs w:val="20"/>
              </w:rPr>
              <w:t>Uvede základní náležitosti jednotlivých smluv, napíše jejich příklad.</w:t>
            </w:r>
          </w:p>
          <w:p w:rsidR="00E14534" w:rsidRDefault="00E14534" w:rsidP="00C1650A">
            <w:pPr>
              <w:tabs>
                <w:tab w:val="num" w:pos="1620"/>
              </w:tabs>
              <w:rPr>
                <w:sz w:val="20"/>
                <w:szCs w:val="20"/>
              </w:rPr>
            </w:pPr>
          </w:p>
          <w:p w:rsidR="00C1650A" w:rsidRPr="00A9180B" w:rsidRDefault="00C1650A" w:rsidP="00C1650A">
            <w:pPr>
              <w:tabs>
                <w:tab w:val="num" w:pos="1620"/>
              </w:tabs>
              <w:rPr>
                <w:sz w:val="20"/>
                <w:szCs w:val="20"/>
              </w:rPr>
            </w:pPr>
            <w:r w:rsidRPr="00A9180B">
              <w:rPr>
                <w:sz w:val="20"/>
                <w:szCs w:val="20"/>
              </w:rPr>
              <w:t>Dodržuje právní ustanovení, která se na něj vztahují, je si vědom rizika jejich porušování.</w:t>
            </w:r>
          </w:p>
          <w:p w:rsidR="00E14534" w:rsidRDefault="00C1650A" w:rsidP="00C1650A">
            <w:pPr>
              <w:tabs>
                <w:tab w:val="num" w:pos="1620"/>
              </w:tabs>
              <w:rPr>
                <w:sz w:val="20"/>
                <w:szCs w:val="20"/>
              </w:rPr>
            </w:pPr>
            <w:r w:rsidRPr="00A9180B">
              <w:rPr>
                <w:sz w:val="20"/>
                <w:szCs w:val="20"/>
              </w:rPr>
              <w:t>Analyzuje příklady porušení právních ustanovení.</w:t>
            </w:r>
          </w:p>
          <w:p w:rsidR="00C1650A" w:rsidRPr="00A9180B" w:rsidRDefault="00C1650A" w:rsidP="00C1650A">
            <w:pPr>
              <w:tabs>
                <w:tab w:val="num" w:pos="1620"/>
              </w:tabs>
              <w:rPr>
                <w:sz w:val="20"/>
                <w:szCs w:val="20"/>
              </w:rPr>
            </w:pPr>
            <w:r w:rsidRPr="00A9180B">
              <w:rPr>
                <w:sz w:val="20"/>
                <w:szCs w:val="20"/>
              </w:rPr>
              <w:t>Rozlišuje a porovnává úkoly soudů, armády, policie, notářů a obecních úřadů v případech právní ochrany občanů a v případech postihování trestných činů.</w:t>
            </w:r>
          </w:p>
          <w:p w:rsidR="00E14534" w:rsidRPr="00A9180B" w:rsidRDefault="00C1650A" w:rsidP="00C1650A">
            <w:pPr>
              <w:tabs>
                <w:tab w:val="num" w:pos="1620"/>
              </w:tabs>
              <w:rPr>
                <w:sz w:val="20"/>
                <w:szCs w:val="20"/>
              </w:rPr>
            </w:pPr>
            <w:r w:rsidRPr="00A9180B">
              <w:rPr>
                <w:sz w:val="20"/>
                <w:szCs w:val="20"/>
              </w:rPr>
              <w:t>Rozpoznává protiprávní jednání, vysvětlí rozdíl mezi trestným činem a přestupkem.</w:t>
            </w:r>
          </w:p>
        </w:tc>
        <w:tc>
          <w:tcPr>
            <w:tcW w:w="3320" w:type="dxa"/>
          </w:tcPr>
          <w:p w:rsidR="00C1650A" w:rsidRPr="00A9180B" w:rsidRDefault="00C1650A" w:rsidP="00C1650A">
            <w:pPr>
              <w:rPr>
                <w:bCs/>
                <w:sz w:val="20"/>
                <w:szCs w:val="20"/>
              </w:rPr>
            </w:pPr>
            <w:r w:rsidRPr="00A9180B">
              <w:rPr>
                <w:bCs/>
                <w:sz w:val="20"/>
                <w:szCs w:val="20"/>
              </w:rPr>
              <w:t>Ochrana člověka</w:t>
            </w:r>
            <w:r w:rsidR="003A76E2">
              <w:rPr>
                <w:bCs/>
                <w:sz w:val="20"/>
                <w:szCs w:val="20"/>
              </w:rPr>
              <w:t>,</w:t>
            </w:r>
            <w:r w:rsidRPr="00A9180B">
              <w:rPr>
                <w:bCs/>
                <w:sz w:val="20"/>
                <w:szCs w:val="20"/>
              </w:rPr>
              <w:t xml:space="preserve"> obrana státu.</w:t>
            </w:r>
          </w:p>
          <w:p w:rsidR="00C1650A" w:rsidRPr="00A9180B" w:rsidRDefault="00DF70E2" w:rsidP="00C1650A">
            <w:pPr>
              <w:rPr>
                <w:sz w:val="20"/>
                <w:szCs w:val="20"/>
              </w:rPr>
            </w:pPr>
            <w:r>
              <w:rPr>
                <w:sz w:val="20"/>
                <w:szCs w:val="20"/>
              </w:rPr>
              <w:t>v</w:t>
            </w:r>
            <w:r w:rsidR="00E02025">
              <w:rPr>
                <w:sz w:val="20"/>
                <w:szCs w:val="20"/>
              </w:rPr>
              <w:t xml:space="preserve">ýznam přípravy občanů k obraně státu, </w:t>
            </w:r>
            <w:r>
              <w:rPr>
                <w:sz w:val="20"/>
                <w:szCs w:val="20"/>
              </w:rPr>
              <w:t>branná povinnost</w:t>
            </w:r>
          </w:p>
          <w:p w:rsidR="00E02025" w:rsidRPr="00A9180B" w:rsidRDefault="00180267" w:rsidP="00E02025">
            <w:pPr>
              <w:rPr>
                <w:sz w:val="20"/>
                <w:szCs w:val="20"/>
              </w:rPr>
            </w:pPr>
            <w:r>
              <w:rPr>
                <w:bCs/>
                <w:sz w:val="20"/>
                <w:szCs w:val="20"/>
              </w:rPr>
              <w:t>S</w:t>
            </w:r>
            <w:r w:rsidR="00E02025" w:rsidRPr="00A9180B">
              <w:rPr>
                <w:sz w:val="20"/>
                <w:szCs w:val="20"/>
              </w:rPr>
              <w:t>olidar</w:t>
            </w:r>
            <w:r>
              <w:rPr>
                <w:sz w:val="20"/>
                <w:szCs w:val="20"/>
              </w:rPr>
              <w:t xml:space="preserve">ita, pomoc lidem v </w:t>
            </w:r>
            <w:r w:rsidR="00E02025" w:rsidRPr="00A9180B">
              <w:rPr>
                <w:sz w:val="20"/>
                <w:szCs w:val="20"/>
              </w:rPr>
              <w:t>nouzi</w:t>
            </w:r>
          </w:p>
          <w:p w:rsidR="003A76E2" w:rsidRDefault="003A76E2" w:rsidP="00180267">
            <w:pPr>
              <w:rPr>
                <w:bCs/>
                <w:iCs/>
                <w:sz w:val="20"/>
                <w:szCs w:val="20"/>
              </w:rPr>
            </w:pPr>
            <w:r>
              <w:rPr>
                <w:bCs/>
                <w:iCs/>
                <w:sz w:val="20"/>
                <w:szCs w:val="20"/>
              </w:rPr>
              <w:t xml:space="preserve">Ochrana člověka </w:t>
            </w:r>
          </w:p>
          <w:p w:rsidR="00180267" w:rsidRDefault="003A76E2" w:rsidP="00180267">
            <w:pPr>
              <w:rPr>
                <w:bCs/>
                <w:iCs/>
                <w:sz w:val="20"/>
                <w:szCs w:val="20"/>
              </w:rPr>
            </w:pPr>
            <w:r>
              <w:rPr>
                <w:bCs/>
                <w:iCs/>
                <w:sz w:val="20"/>
                <w:szCs w:val="20"/>
              </w:rPr>
              <w:t>Improvizované obydlí</w:t>
            </w:r>
          </w:p>
          <w:p w:rsidR="00180267" w:rsidRDefault="00180267" w:rsidP="00180267">
            <w:pPr>
              <w:rPr>
                <w:bCs/>
                <w:iCs/>
                <w:sz w:val="20"/>
                <w:szCs w:val="20"/>
              </w:rPr>
            </w:pPr>
            <w:r>
              <w:rPr>
                <w:bCs/>
                <w:iCs/>
                <w:sz w:val="20"/>
                <w:szCs w:val="20"/>
              </w:rPr>
              <w:t>Individuální a improvizovaná ochrana</w:t>
            </w:r>
          </w:p>
          <w:p w:rsidR="00180267" w:rsidRDefault="00180267" w:rsidP="00180267">
            <w:pPr>
              <w:rPr>
                <w:bCs/>
                <w:iCs/>
                <w:sz w:val="20"/>
                <w:szCs w:val="20"/>
              </w:rPr>
            </w:pPr>
            <w:r>
              <w:rPr>
                <w:bCs/>
                <w:iCs/>
                <w:sz w:val="20"/>
                <w:szCs w:val="20"/>
              </w:rPr>
              <w:t>Havárie s únikem nebezpečných látek</w:t>
            </w:r>
          </w:p>
          <w:p w:rsidR="00180267" w:rsidRDefault="00180267" w:rsidP="00180267">
            <w:pPr>
              <w:rPr>
                <w:bCs/>
                <w:iCs/>
                <w:sz w:val="20"/>
                <w:szCs w:val="20"/>
              </w:rPr>
            </w:pPr>
            <w:r>
              <w:rPr>
                <w:bCs/>
                <w:iCs/>
                <w:sz w:val="20"/>
                <w:szCs w:val="20"/>
              </w:rPr>
              <w:t>Radiační havárie jaderných energetických zařízení</w:t>
            </w:r>
          </w:p>
          <w:p w:rsidR="00180267" w:rsidRDefault="003A76E2" w:rsidP="00180267">
            <w:pPr>
              <w:rPr>
                <w:bCs/>
                <w:iCs/>
                <w:sz w:val="20"/>
                <w:szCs w:val="20"/>
              </w:rPr>
            </w:pPr>
            <w:r>
              <w:rPr>
                <w:bCs/>
                <w:iCs/>
                <w:sz w:val="20"/>
                <w:szCs w:val="20"/>
              </w:rPr>
              <w:t>Biologické a chemické zbraně</w:t>
            </w:r>
          </w:p>
          <w:p w:rsidR="00180267" w:rsidRPr="00A9180B" w:rsidRDefault="003A76E2" w:rsidP="00180267">
            <w:pPr>
              <w:rPr>
                <w:bCs/>
                <w:sz w:val="20"/>
                <w:szCs w:val="20"/>
              </w:rPr>
            </w:pPr>
            <w:r>
              <w:rPr>
                <w:bCs/>
                <w:sz w:val="20"/>
                <w:szCs w:val="20"/>
              </w:rPr>
              <w:t>T</w:t>
            </w:r>
            <w:r w:rsidR="00180267">
              <w:rPr>
                <w:bCs/>
                <w:sz w:val="20"/>
                <w:szCs w:val="20"/>
              </w:rPr>
              <w:t>erorismus</w:t>
            </w:r>
          </w:p>
          <w:p w:rsidR="00180267" w:rsidRPr="00A9180B" w:rsidRDefault="003A76E2" w:rsidP="00C1650A">
            <w:pPr>
              <w:rPr>
                <w:sz w:val="20"/>
                <w:szCs w:val="20"/>
              </w:rPr>
            </w:pPr>
            <w:r>
              <w:rPr>
                <w:sz w:val="20"/>
                <w:szCs w:val="20"/>
              </w:rPr>
              <w:t>Prevence fyzic. a duševního násilí, psychic. onemocnění, sebepoškoz.</w:t>
            </w:r>
          </w:p>
          <w:p w:rsidR="003A76E2" w:rsidRPr="00A9180B" w:rsidRDefault="003A76E2" w:rsidP="003A76E2">
            <w:pPr>
              <w:rPr>
                <w:sz w:val="20"/>
                <w:szCs w:val="20"/>
              </w:rPr>
            </w:pPr>
            <w:r w:rsidRPr="00A9180B">
              <w:rPr>
                <w:bCs/>
                <w:sz w:val="20"/>
                <w:szCs w:val="20"/>
              </w:rPr>
              <w:t>Zásady lidského soužití</w:t>
            </w:r>
            <w:r w:rsidRPr="00A9180B">
              <w:rPr>
                <w:sz w:val="20"/>
                <w:szCs w:val="20"/>
              </w:rPr>
              <w:t xml:space="preserve"> – morálka a mravnost, výhody spolupráce lidí ve skupině, společenská skupina</w:t>
            </w:r>
          </w:p>
          <w:p w:rsidR="00C1650A" w:rsidRPr="00A9180B" w:rsidRDefault="00C1650A" w:rsidP="00C1650A">
            <w:pPr>
              <w:rPr>
                <w:sz w:val="20"/>
                <w:szCs w:val="20"/>
              </w:rPr>
            </w:pPr>
            <w:r w:rsidRPr="00A9180B">
              <w:rPr>
                <w:bCs/>
                <w:sz w:val="20"/>
                <w:szCs w:val="20"/>
              </w:rPr>
              <w:t>Vztahy mezi lidmi</w:t>
            </w:r>
            <w:r w:rsidRPr="00A9180B">
              <w:rPr>
                <w:sz w:val="20"/>
                <w:szCs w:val="20"/>
              </w:rPr>
              <w:t xml:space="preserve"> – mezilidská komunikace</w:t>
            </w:r>
          </w:p>
          <w:p w:rsidR="00C1650A" w:rsidRPr="00A9180B" w:rsidRDefault="00C1650A" w:rsidP="00C1650A">
            <w:pPr>
              <w:rPr>
                <w:sz w:val="20"/>
                <w:szCs w:val="20"/>
              </w:rPr>
            </w:pPr>
            <w:r w:rsidRPr="00A9180B">
              <w:rPr>
                <w:bCs/>
                <w:sz w:val="20"/>
                <w:szCs w:val="20"/>
              </w:rPr>
              <w:t>Podobnost a odlišnost lidí</w:t>
            </w:r>
            <w:r w:rsidRPr="00A9180B">
              <w:rPr>
                <w:sz w:val="20"/>
                <w:szCs w:val="20"/>
              </w:rPr>
              <w:t xml:space="preserve"> – projevy chování, rozdíly v prožívání, myšlení a jednání, osobní vlastnosti, dovednosti a schopnosti, charakter, vrozené předpoklady, osobní potenciál</w:t>
            </w:r>
          </w:p>
          <w:p w:rsidR="00C1650A" w:rsidRPr="00A9180B" w:rsidRDefault="00C1650A" w:rsidP="00C1650A">
            <w:pPr>
              <w:rPr>
                <w:sz w:val="20"/>
                <w:szCs w:val="20"/>
              </w:rPr>
            </w:pPr>
            <w:r w:rsidRPr="00A9180B">
              <w:rPr>
                <w:bCs/>
                <w:sz w:val="20"/>
                <w:szCs w:val="20"/>
              </w:rPr>
              <w:t>Vnitřní svět člověka</w:t>
            </w:r>
            <w:r w:rsidRPr="00A9180B">
              <w:rPr>
                <w:sz w:val="20"/>
                <w:szCs w:val="20"/>
              </w:rPr>
              <w:t xml:space="preserve"> – vnímání, prožívání, poznávání a posuzování skutečnosti, sebe i druhých lidí, systém hodnot, sebehodnocení, stereotypy v posuzování druhých lidí</w:t>
            </w:r>
          </w:p>
          <w:p w:rsidR="00C1650A" w:rsidRPr="00A9180B" w:rsidRDefault="00C1650A" w:rsidP="00C1650A">
            <w:pPr>
              <w:rPr>
                <w:sz w:val="20"/>
                <w:szCs w:val="20"/>
              </w:rPr>
            </w:pPr>
            <w:r w:rsidRPr="00A9180B">
              <w:rPr>
                <w:bCs/>
                <w:sz w:val="20"/>
                <w:szCs w:val="20"/>
              </w:rPr>
              <w:t>Osobní rozvoj</w:t>
            </w:r>
            <w:r w:rsidRPr="00A9180B">
              <w:rPr>
                <w:sz w:val="20"/>
                <w:szCs w:val="20"/>
              </w:rPr>
              <w:t xml:space="preserve"> – životní cíle a plány, životní perspektiva, adaptace na životní změny, sebezměna, význam motivace, aktivity, vůle, osobní kázně při seberozvoji</w:t>
            </w:r>
            <w:r w:rsidR="00043ED4">
              <w:rPr>
                <w:sz w:val="20"/>
                <w:szCs w:val="20"/>
              </w:rPr>
              <w:t>.</w:t>
            </w:r>
          </w:p>
          <w:p w:rsidR="00C1650A" w:rsidRPr="00A9180B" w:rsidRDefault="00777963" w:rsidP="00C1650A">
            <w:pPr>
              <w:rPr>
                <w:sz w:val="20"/>
                <w:szCs w:val="20"/>
              </w:rPr>
            </w:pPr>
            <w:r>
              <w:rPr>
                <w:sz w:val="20"/>
                <w:szCs w:val="20"/>
              </w:rPr>
              <w:t>Hospodaření domácnosti</w:t>
            </w:r>
          </w:p>
          <w:p w:rsidR="00043ED4" w:rsidRDefault="00043ED4" w:rsidP="00C1650A">
            <w:pPr>
              <w:rPr>
                <w:sz w:val="20"/>
                <w:szCs w:val="20"/>
              </w:rPr>
            </w:pPr>
          </w:p>
          <w:p w:rsidR="00C1650A" w:rsidRPr="00A9180B" w:rsidRDefault="00C1650A" w:rsidP="00C1650A">
            <w:pPr>
              <w:rPr>
                <w:sz w:val="20"/>
                <w:szCs w:val="20"/>
              </w:rPr>
            </w:pPr>
            <w:r w:rsidRPr="00A9180B">
              <w:rPr>
                <w:sz w:val="20"/>
                <w:szCs w:val="20"/>
              </w:rPr>
              <w:t>Stát – typy a funkce</w:t>
            </w:r>
          </w:p>
          <w:p w:rsidR="00C1650A" w:rsidRPr="00A9180B" w:rsidRDefault="00C1650A" w:rsidP="00C1650A">
            <w:pPr>
              <w:rPr>
                <w:sz w:val="20"/>
                <w:szCs w:val="20"/>
              </w:rPr>
            </w:pPr>
            <w:r w:rsidRPr="00A9180B">
              <w:rPr>
                <w:sz w:val="20"/>
                <w:szCs w:val="20"/>
              </w:rPr>
              <w:t>Principy demokracie – politický pluralismus, význam a formy voleb</w:t>
            </w:r>
          </w:p>
          <w:p w:rsidR="00C1650A" w:rsidRPr="00A9180B" w:rsidRDefault="00C1650A" w:rsidP="00C1650A">
            <w:pPr>
              <w:rPr>
                <w:bCs/>
                <w:sz w:val="20"/>
                <w:szCs w:val="20"/>
              </w:rPr>
            </w:pPr>
          </w:p>
          <w:p w:rsidR="00C1650A" w:rsidRPr="00A9180B" w:rsidRDefault="00C1650A" w:rsidP="00C1650A">
            <w:pPr>
              <w:rPr>
                <w:bCs/>
                <w:sz w:val="20"/>
                <w:szCs w:val="20"/>
              </w:rPr>
            </w:pPr>
            <w:r w:rsidRPr="00A9180B">
              <w:rPr>
                <w:bCs/>
                <w:sz w:val="20"/>
                <w:szCs w:val="20"/>
              </w:rPr>
              <w:t>Politické strany: konzervativní, liberální, komunistické, nacionalistické</w:t>
            </w:r>
          </w:p>
          <w:p w:rsidR="00C1650A" w:rsidRPr="00A9180B" w:rsidRDefault="00C1650A" w:rsidP="00C1650A">
            <w:pPr>
              <w:rPr>
                <w:sz w:val="20"/>
                <w:szCs w:val="20"/>
              </w:rPr>
            </w:pPr>
            <w:r w:rsidRPr="00A9180B">
              <w:rPr>
                <w:bCs/>
                <w:sz w:val="20"/>
                <w:szCs w:val="20"/>
              </w:rPr>
              <w:t>Právní základy státu</w:t>
            </w:r>
            <w:r w:rsidRPr="00A9180B">
              <w:rPr>
                <w:sz w:val="20"/>
                <w:szCs w:val="20"/>
              </w:rPr>
              <w:t xml:space="preserve"> – Ústava ČR, složky státní moci, jejich orgány a instituce</w:t>
            </w:r>
          </w:p>
          <w:p w:rsidR="00C1650A" w:rsidRPr="00A9180B" w:rsidRDefault="00C1650A" w:rsidP="00C1650A">
            <w:pPr>
              <w:rPr>
                <w:bCs/>
                <w:sz w:val="20"/>
                <w:szCs w:val="20"/>
              </w:rPr>
            </w:pPr>
          </w:p>
          <w:p w:rsidR="00C1650A" w:rsidRPr="00A9180B" w:rsidRDefault="00C1650A" w:rsidP="00C1650A">
            <w:pPr>
              <w:rPr>
                <w:sz w:val="20"/>
                <w:szCs w:val="20"/>
              </w:rPr>
            </w:pPr>
            <w:r w:rsidRPr="00A9180B">
              <w:rPr>
                <w:bCs/>
                <w:sz w:val="20"/>
                <w:szCs w:val="20"/>
              </w:rPr>
              <w:t xml:space="preserve">Principy demokracie – </w:t>
            </w:r>
            <w:r w:rsidRPr="00A9180B">
              <w:rPr>
                <w:sz w:val="20"/>
                <w:szCs w:val="20"/>
              </w:rPr>
              <w:t>politický pluralismus, význam voleb, já, občan</w:t>
            </w:r>
          </w:p>
          <w:p w:rsidR="00C1650A" w:rsidRPr="00A9180B" w:rsidRDefault="00C1650A" w:rsidP="00C1650A">
            <w:pPr>
              <w:rPr>
                <w:sz w:val="20"/>
                <w:szCs w:val="20"/>
              </w:rPr>
            </w:pPr>
          </w:p>
          <w:p w:rsidR="00C1650A" w:rsidRPr="00A9180B" w:rsidRDefault="00C1650A" w:rsidP="00C1650A">
            <w:pPr>
              <w:rPr>
                <w:b/>
                <w:bCs/>
                <w:sz w:val="20"/>
                <w:szCs w:val="20"/>
              </w:rPr>
            </w:pPr>
            <w:r w:rsidRPr="00A9180B">
              <w:rPr>
                <w:bCs/>
                <w:sz w:val="20"/>
                <w:szCs w:val="20"/>
              </w:rPr>
              <w:t>Lidská práva a jejich význam</w:t>
            </w:r>
          </w:p>
          <w:p w:rsidR="00C1650A" w:rsidRPr="00A9180B" w:rsidRDefault="00C1650A" w:rsidP="00C1650A">
            <w:pPr>
              <w:rPr>
                <w:sz w:val="20"/>
                <w:szCs w:val="20"/>
              </w:rPr>
            </w:pPr>
          </w:p>
          <w:p w:rsidR="00C1650A" w:rsidRPr="00A9180B" w:rsidRDefault="00C1650A" w:rsidP="00C1650A">
            <w:pPr>
              <w:rPr>
                <w:sz w:val="20"/>
                <w:szCs w:val="20"/>
              </w:rPr>
            </w:pPr>
          </w:p>
          <w:p w:rsidR="00C1650A" w:rsidRPr="00A9180B" w:rsidRDefault="00C1650A" w:rsidP="00C1650A">
            <w:pPr>
              <w:rPr>
                <w:sz w:val="20"/>
                <w:szCs w:val="20"/>
              </w:rPr>
            </w:pPr>
            <w:r w:rsidRPr="00A9180B">
              <w:rPr>
                <w:bCs/>
                <w:sz w:val="20"/>
                <w:szCs w:val="20"/>
              </w:rPr>
              <w:t>Právní řád České republiky</w:t>
            </w:r>
            <w:r w:rsidRPr="00A9180B">
              <w:rPr>
                <w:sz w:val="20"/>
                <w:szCs w:val="20"/>
              </w:rPr>
              <w:t xml:space="preserve"> – význam a funkce právního řádu, orgány právní ochrany občanů, soustava soudů, právní norma, předpis, publikování právních předpisů</w:t>
            </w:r>
          </w:p>
          <w:p w:rsidR="00C1650A" w:rsidRPr="00A9180B" w:rsidRDefault="00777963" w:rsidP="00C1650A">
            <w:pPr>
              <w:rPr>
                <w:sz w:val="20"/>
                <w:szCs w:val="20"/>
              </w:rPr>
            </w:pPr>
            <w:r>
              <w:rPr>
                <w:sz w:val="20"/>
                <w:szCs w:val="20"/>
              </w:rPr>
              <w:t>Nakupování a placení</w:t>
            </w:r>
          </w:p>
          <w:p w:rsidR="00C1650A" w:rsidRPr="00A9180B" w:rsidRDefault="00C1650A" w:rsidP="00C1650A">
            <w:pPr>
              <w:rPr>
                <w:sz w:val="20"/>
                <w:szCs w:val="20"/>
              </w:rPr>
            </w:pPr>
            <w:r w:rsidRPr="00A9180B">
              <w:rPr>
                <w:bCs/>
                <w:sz w:val="20"/>
                <w:szCs w:val="20"/>
              </w:rPr>
              <w:t>Protiprávní jednání</w:t>
            </w:r>
            <w:r w:rsidRPr="00A9180B">
              <w:rPr>
                <w:sz w:val="20"/>
                <w:szCs w:val="20"/>
              </w:rPr>
              <w:t xml:space="preserve"> – druhy a postihy protiprávního jednání včetně korupce, trestní postižitelnost, porušování předpisů a práv</w:t>
            </w:r>
          </w:p>
          <w:p w:rsidR="00C1650A" w:rsidRPr="00A9180B" w:rsidRDefault="00C1650A" w:rsidP="00C1650A">
            <w:pPr>
              <w:rPr>
                <w:sz w:val="20"/>
                <w:szCs w:val="20"/>
              </w:rPr>
            </w:pPr>
          </w:p>
          <w:p w:rsidR="00C1650A" w:rsidRPr="00A9180B" w:rsidRDefault="00C1650A" w:rsidP="00C1650A">
            <w:pPr>
              <w:rPr>
                <w:sz w:val="20"/>
                <w:szCs w:val="20"/>
              </w:rPr>
            </w:pPr>
            <w:r w:rsidRPr="00A9180B">
              <w:rPr>
                <w:bCs/>
                <w:sz w:val="20"/>
                <w:szCs w:val="20"/>
              </w:rPr>
              <w:t>Právo v každodenním životě</w:t>
            </w:r>
            <w:r w:rsidRPr="00A9180B">
              <w:rPr>
                <w:sz w:val="20"/>
                <w:szCs w:val="20"/>
              </w:rPr>
              <w:t xml:space="preserve"> – význam právních vztahů, důležité právní vztahy a závazky z nich vyplývající, styk s úřady</w:t>
            </w:r>
          </w:p>
        </w:tc>
        <w:tc>
          <w:tcPr>
            <w:tcW w:w="2634" w:type="dxa"/>
          </w:tcPr>
          <w:p w:rsidR="00C1650A" w:rsidRPr="00A16DFD" w:rsidRDefault="00C1650A" w:rsidP="00C1650A">
            <w:pPr>
              <w:rPr>
                <w:iCs/>
                <w:sz w:val="20"/>
                <w:szCs w:val="20"/>
              </w:rPr>
            </w:pPr>
            <w:r w:rsidRPr="009B353E">
              <w:rPr>
                <w:sz w:val="20"/>
                <w:szCs w:val="20"/>
              </w:rPr>
              <w:t xml:space="preserve">MUL </w:t>
            </w:r>
            <w:r w:rsidR="00875A72">
              <w:rPr>
                <w:sz w:val="20"/>
                <w:szCs w:val="20"/>
              </w:rPr>
              <w:t xml:space="preserve">– </w:t>
            </w:r>
            <w:r w:rsidRPr="00A16DFD">
              <w:rPr>
                <w:iCs/>
                <w:sz w:val="20"/>
                <w:szCs w:val="20"/>
              </w:rPr>
              <w:t>Princip sociálního smíru a solidarity</w:t>
            </w:r>
            <w:r w:rsidR="00875A72">
              <w:rPr>
                <w:iCs/>
                <w:sz w:val="20"/>
                <w:szCs w:val="20"/>
              </w:rPr>
              <w:t xml:space="preserve"> (pravidla chování občanů vedoucí k odstranění diskriminace a předsudků vůči etnickým skupinám)</w:t>
            </w:r>
          </w:p>
          <w:p w:rsidR="00C1650A" w:rsidRPr="00A16DFD" w:rsidRDefault="00C1650A" w:rsidP="00C1650A">
            <w:pPr>
              <w:rPr>
                <w:sz w:val="20"/>
                <w:szCs w:val="20"/>
              </w:rPr>
            </w:pPr>
          </w:p>
          <w:p w:rsidR="00C1650A" w:rsidRDefault="00C1650A" w:rsidP="00C1650A">
            <w:pPr>
              <w:rPr>
                <w:sz w:val="20"/>
                <w:szCs w:val="20"/>
              </w:rPr>
            </w:pPr>
          </w:p>
          <w:p w:rsidR="008E1118" w:rsidRDefault="008E1118"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Default="00180267" w:rsidP="00C1650A">
            <w:pPr>
              <w:rPr>
                <w:sz w:val="20"/>
                <w:szCs w:val="20"/>
              </w:rPr>
            </w:pPr>
          </w:p>
          <w:p w:rsidR="00180267" w:rsidRPr="00A16DFD" w:rsidRDefault="00180267" w:rsidP="00C1650A">
            <w:pPr>
              <w:rPr>
                <w:sz w:val="20"/>
                <w:szCs w:val="20"/>
              </w:rPr>
            </w:pPr>
          </w:p>
          <w:p w:rsidR="008E1118" w:rsidRPr="00A16DFD" w:rsidRDefault="008E1118" w:rsidP="00C1650A">
            <w:pPr>
              <w:rPr>
                <w:sz w:val="20"/>
                <w:szCs w:val="20"/>
              </w:rPr>
            </w:pPr>
          </w:p>
          <w:p w:rsidR="00C1650A" w:rsidRPr="00A16DFD" w:rsidRDefault="00C1650A" w:rsidP="00C1650A">
            <w:pPr>
              <w:rPr>
                <w:iCs/>
                <w:sz w:val="20"/>
                <w:szCs w:val="20"/>
              </w:rPr>
            </w:pPr>
            <w:r w:rsidRPr="00A16DFD">
              <w:rPr>
                <w:sz w:val="20"/>
                <w:szCs w:val="20"/>
              </w:rPr>
              <w:t xml:space="preserve">MUL – </w:t>
            </w:r>
            <w:r w:rsidR="001A209A">
              <w:rPr>
                <w:iCs/>
                <w:sz w:val="20"/>
                <w:szCs w:val="20"/>
              </w:rPr>
              <w:t>Lidské vztahy (předsudky a vžité stereotypy v komunikaci s jinými lidmi – příčiny a důsledky diskriminace)</w:t>
            </w:r>
          </w:p>
          <w:p w:rsidR="008E1118" w:rsidRPr="00A16DFD" w:rsidRDefault="008E1118" w:rsidP="00C1650A">
            <w:pPr>
              <w:rPr>
                <w:sz w:val="20"/>
                <w:szCs w:val="20"/>
              </w:rPr>
            </w:pPr>
          </w:p>
          <w:p w:rsidR="008E1118" w:rsidRDefault="008E1118" w:rsidP="00C1650A">
            <w:pPr>
              <w:rPr>
                <w:sz w:val="20"/>
                <w:szCs w:val="20"/>
              </w:rPr>
            </w:pPr>
          </w:p>
          <w:p w:rsidR="00B84A35" w:rsidRDefault="00B84A35" w:rsidP="00C1650A">
            <w:pPr>
              <w:rPr>
                <w:sz w:val="20"/>
                <w:szCs w:val="20"/>
              </w:rPr>
            </w:pPr>
          </w:p>
          <w:p w:rsidR="00B84A35" w:rsidRPr="00A16DFD" w:rsidRDefault="00B84A35"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9B353E" w:rsidRDefault="00C1650A" w:rsidP="00C1650A">
            <w:pPr>
              <w:rPr>
                <w:sz w:val="20"/>
                <w:szCs w:val="20"/>
              </w:rPr>
            </w:pPr>
          </w:p>
          <w:p w:rsidR="00C1650A" w:rsidRPr="00A16DFD" w:rsidRDefault="00C1650A" w:rsidP="00C1650A">
            <w:pPr>
              <w:rPr>
                <w:sz w:val="20"/>
                <w:szCs w:val="20"/>
              </w:rPr>
            </w:pPr>
          </w:p>
          <w:p w:rsidR="00C1650A" w:rsidRDefault="00C1650A" w:rsidP="00C1650A">
            <w:pPr>
              <w:rPr>
                <w:sz w:val="20"/>
                <w:szCs w:val="20"/>
              </w:rPr>
            </w:pPr>
          </w:p>
          <w:p w:rsidR="001A209A" w:rsidRDefault="001A209A" w:rsidP="00C1650A">
            <w:pPr>
              <w:rPr>
                <w:sz w:val="20"/>
                <w:szCs w:val="20"/>
              </w:rPr>
            </w:pPr>
          </w:p>
          <w:p w:rsidR="001A209A" w:rsidRDefault="001A209A" w:rsidP="00C1650A">
            <w:pPr>
              <w:rPr>
                <w:sz w:val="20"/>
                <w:szCs w:val="20"/>
              </w:rPr>
            </w:pPr>
          </w:p>
          <w:p w:rsidR="001A209A" w:rsidRDefault="001A209A" w:rsidP="00C1650A">
            <w:pPr>
              <w:rPr>
                <w:sz w:val="20"/>
                <w:szCs w:val="20"/>
              </w:rPr>
            </w:pPr>
          </w:p>
          <w:p w:rsidR="001A209A" w:rsidRDefault="001A209A" w:rsidP="00C1650A">
            <w:pPr>
              <w:rPr>
                <w:sz w:val="20"/>
                <w:szCs w:val="20"/>
              </w:rPr>
            </w:pPr>
          </w:p>
          <w:p w:rsidR="001A209A" w:rsidRDefault="001A209A" w:rsidP="00C1650A">
            <w:pPr>
              <w:rPr>
                <w:sz w:val="20"/>
                <w:szCs w:val="20"/>
              </w:rPr>
            </w:pPr>
          </w:p>
          <w:p w:rsidR="001A209A" w:rsidRDefault="001A209A" w:rsidP="00C1650A">
            <w:pPr>
              <w:rPr>
                <w:sz w:val="20"/>
                <w:szCs w:val="20"/>
              </w:rPr>
            </w:pPr>
          </w:p>
          <w:p w:rsidR="001A209A" w:rsidRPr="00A16DFD" w:rsidRDefault="001A209A" w:rsidP="00C1650A">
            <w:pPr>
              <w:rPr>
                <w:sz w:val="20"/>
                <w:szCs w:val="20"/>
              </w:rPr>
            </w:pPr>
          </w:p>
          <w:p w:rsidR="00C1650A" w:rsidRPr="00A16DFD" w:rsidRDefault="00C1650A" w:rsidP="00C1650A">
            <w:pPr>
              <w:rPr>
                <w:sz w:val="20"/>
                <w:szCs w:val="20"/>
              </w:rPr>
            </w:pPr>
            <w:r w:rsidRPr="00A16DFD">
              <w:rPr>
                <w:sz w:val="20"/>
                <w:szCs w:val="20"/>
              </w:rPr>
              <w:t xml:space="preserve">VDO </w:t>
            </w:r>
            <w:r w:rsidR="001A209A">
              <w:rPr>
                <w:sz w:val="20"/>
                <w:szCs w:val="20"/>
              </w:rPr>
              <w:t>–</w:t>
            </w:r>
            <w:r w:rsidRPr="00A16DFD">
              <w:rPr>
                <w:sz w:val="20"/>
                <w:szCs w:val="20"/>
              </w:rPr>
              <w:t xml:space="preserve"> </w:t>
            </w:r>
            <w:r w:rsidRPr="00A16DFD">
              <w:rPr>
                <w:iCs/>
                <w:sz w:val="20"/>
                <w:szCs w:val="20"/>
              </w:rPr>
              <w:t>Občan</w:t>
            </w:r>
            <w:r w:rsidR="001A209A">
              <w:rPr>
                <w:iCs/>
                <w:sz w:val="20"/>
                <w:szCs w:val="20"/>
              </w:rPr>
              <w:t>, občanská</w:t>
            </w:r>
            <w:r w:rsidRPr="00A16DFD">
              <w:rPr>
                <w:iCs/>
                <w:sz w:val="20"/>
                <w:szCs w:val="20"/>
              </w:rPr>
              <w:t xml:space="preserve"> společnost a stát</w:t>
            </w:r>
            <w:r w:rsidR="001A209A">
              <w:rPr>
                <w:iCs/>
                <w:sz w:val="20"/>
                <w:szCs w:val="20"/>
              </w:rPr>
              <w:t xml:space="preserve"> (úloha občana v demokratické společnosti, principy a hodnoty demokratického systému)</w:t>
            </w:r>
          </w:p>
          <w:p w:rsidR="00C1650A" w:rsidRPr="00A16DFD" w:rsidRDefault="00C1650A" w:rsidP="00C1650A">
            <w:pPr>
              <w:rPr>
                <w:sz w:val="20"/>
                <w:szCs w:val="20"/>
              </w:rPr>
            </w:pPr>
          </w:p>
          <w:p w:rsidR="00C1650A" w:rsidRPr="00A16DFD" w:rsidRDefault="00C1650A" w:rsidP="00C1650A">
            <w:pPr>
              <w:rPr>
                <w:sz w:val="20"/>
                <w:szCs w:val="20"/>
              </w:rPr>
            </w:pPr>
          </w:p>
          <w:p w:rsidR="00C1650A" w:rsidRPr="00A16DFD" w:rsidRDefault="00C1650A" w:rsidP="00C1650A">
            <w:pPr>
              <w:rPr>
                <w:sz w:val="20"/>
                <w:szCs w:val="20"/>
              </w:rPr>
            </w:pPr>
            <w:r w:rsidRPr="00A16DFD">
              <w:rPr>
                <w:sz w:val="20"/>
                <w:szCs w:val="20"/>
              </w:rPr>
              <w:t xml:space="preserve">VDO – </w:t>
            </w:r>
            <w:r w:rsidRPr="00A16DFD">
              <w:rPr>
                <w:iCs/>
                <w:sz w:val="20"/>
                <w:szCs w:val="20"/>
              </w:rPr>
              <w:t>Formy participace občanů v pol</w:t>
            </w:r>
            <w:r w:rsidR="00AA12D7">
              <w:rPr>
                <w:iCs/>
                <w:sz w:val="20"/>
                <w:szCs w:val="20"/>
              </w:rPr>
              <w:t>itickém</w:t>
            </w:r>
            <w:r w:rsidRPr="00A16DFD">
              <w:rPr>
                <w:iCs/>
                <w:sz w:val="20"/>
                <w:szCs w:val="20"/>
              </w:rPr>
              <w:t xml:space="preserve"> životě</w:t>
            </w:r>
          </w:p>
          <w:p w:rsidR="00C1650A" w:rsidRPr="009B353E" w:rsidRDefault="001A209A" w:rsidP="00C1650A">
            <w:pPr>
              <w:rPr>
                <w:sz w:val="20"/>
                <w:szCs w:val="20"/>
              </w:rPr>
            </w:pPr>
            <w:r>
              <w:rPr>
                <w:sz w:val="20"/>
                <w:szCs w:val="20"/>
              </w:rPr>
              <w:t>(volební systémy a demokratické volby)</w:t>
            </w:r>
          </w:p>
        </w:tc>
      </w:tr>
      <w:tr w:rsidR="00566B38" w:rsidTr="00E147D3">
        <w:tc>
          <w:tcPr>
            <w:tcW w:w="14142" w:type="dxa"/>
            <w:gridSpan w:val="5"/>
          </w:tcPr>
          <w:p w:rsidR="00566B38" w:rsidRDefault="00566B38" w:rsidP="00566B38">
            <w:pPr>
              <w:jc w:val="center"/>
              <w:rPr>
                <w:b/>
                <w:bCs/>
                <w:sz w:val="28"/>
                <w:szCs w:val="28"/>
              </w:rPr>
            </w:pPr>
            <w:r>
              <w:rPr>
                <w:b/>
                <w:bCs/>
                <w:sz w:val="28"/>
                <w:szCs w:val="28"/>
              </w:rPr>
              <w:t>VÝCHOVA K OBČANSTVÍ IX. ROČNÍK</w:t>
            </w:r>
          </w:p>
        </w:tc>
      </w:tr>
      <w:tr w:rsidR="00566B38" w:rsidRPr="00FD40B0" w:rsidTr="00E147D3">
        <w:tc>
          <w:tcPr>
            <w:tcW w:w="3708" w:type="dxa"/>
          </w:tcPr>
          <w:p w:rsidR="00566B38" w:rsidRDefault="00566B38" w:rsidP="00E147D3">
            <w:pPr>
              <w:rPr>
                <w:b/>
                <w:bCs/>
                <w:sz w:val="20"/>
                <w:szCs w:val="20"/>
              </w:rPr>
            </w:pPr>
            <w:r w:rsidRPr="00FD40B0">
              <w:rPr>
                <w:b/>
                <w:bCs/>
                <w:sz w:val="20"/>
                <w:szCs w:val="20"/>
              </w:rPr>
              <w:t>Očekávané výstupy z RVP ZV</w:t>
            </w:r>
          </w:p>
          <w:p w:rsidR="00566B38" w:rsidRPr="00FD40B0" w:rsidRDefault="00566B38" w:rsidP="00E147D3">
            <w:pPr>
              <w:rPr>
                <w:b/>
                <w:bCs/>
                <w:sz w:val="20"/>
                <w:szCs w:val="20"/>
              </w:rPr>
            </w:pPr>
            <w:r>
              <w:rPr>
                <w:b/>
                <w:bCs/>
                <w:sz w:val="20"/>
                <w:szCs w:val="20"/>
              </w:rPr>
              <w:t>Žák:</w:t>
            </w:r>
          </w:p>
        </w:tc>
        <w:tc>
          <w:tcPr>
            <w:tcW w:w="4480" w:type="dxa"/>
            <w:gridSpan w:val="2"/>
          </w:tcPr>
          <w:p w:rsidR="00566B38" w:rsidRDefault="00566B38" w:rsidP="00E147D3">
            <w:pPr>
              <w:rPr>
                <w:b/>
                <w:bCs/>
                <w:sz w:val="20"/>
                <w:szCs w:val="20"/>
              </w:rPr>
            </w:pPr>
            <w:r w:rsidRPr="00FD40B0">
              <w:rPr>
                <w:b/>
                <w:bCs/>
                <w:sz w:val="20"/>
                <w:szCs w:val="20"/>
              </w:rPr>
              <w:t>Školní výstupy</w:t>
            </w:r>
          </w:p>
          <w:p w:rsidR="00566B38" w:rsidRPr="00FD40B0" w:rsidRDefault="00566B38" w:rsidP="00E147D3">
            <w:pPr>
              <w:rPr>
                <w:b/>
                <w:bCs/>
                <w:sz w:val="20"/>
                <w:szCs w:val="20"/>
              </w:rPr>
            </w:pPr>
            <w:r>
              <w:rPr>
                <w:b/>
                <w:bCs/>
                <w:sz w:val="20"/>
                <w:szCs w:val="20"/>
              </w:rPr>
              <w:t>Žák:</w:t>
            </w:r>
          </w:p>
        </w:tc>
        <w:tc>
          <w:tcPr>
            <w:tcW w:w="3320" w:type="dxa"/>
          </w:tcPr>
          <w:p w:rsidR="00566B38" w:rsidRPr="00FD40B0" w:rsidRDefault="00566B38" w:rsidP="00E147D3">
            <w:pPr>
              <w:rPr>
                <w:b/>
                <w:bCs/>
                <w:sz w:val="20"/>
                <w:szCs w:val="20"/>
              </w:rPr>
            </w:pPr>
            <w:r w:rsidRPr="00FD40B0">
              <w:rPr>
                <w:b/>
                <w:bCs/>
                <w:sz w:val="20"/>
                <w:szCs w:val="20"/>
              </w:rPr>
              <w:t>Učivo</w:t>
            </w:r>
          </w:p>
        </w:tc>
        <w:tc>
          <w:tcPr>
            <w:tcW w:w="2634" w:type="dxa"/>
          </w:tcPr>
          <w:p w:rsidR="00566B38" w:rsidRPr="00FD40B0" w:rsidRDefault="00566B38" w:rsidP="00E147D3">
            <w:pPr>
              <w:rPr>
                <w:b/>
                <w:bCs/>
                <w:sz w:val="20"/>
                <w:szCs w:val="20"/>
              </w:rPr>
            </w:pPr>
            <w:r>
              <w:rPr>
                <w:b/>
                <w:bCs/>
                <w:sz w:val="20"/>
                <w:szCs w:val="20"/>
              </w:rPr>
              <w:t>Přesahy a vazby (</w:t>
            </w:r>
            <w:r w:rsidRPr="00FD40B0">
              <w:rPr>
                <w:b/>
                <w:bCs/>
                <w:sz w:val="20"/>
                <w:szCs w:val="20"/>
              </w:rPr>
              <w:t>průřez</w:t>
            </w:r>
            <w:r>
              <w:rPr>
                <w:b/>
                <w:bCs/>
                <w:sz w:val="20"/>
                <w:szCs w:val="20"/>
              </w:rPr>
              <w:t>.</w:t>
            </w:r>
            <w:r w:rsidRPr="00FD40B0">
              <w:rPr>
                <w:b/>
                <w:bCs/>
                <w:sz w:val="20"/>
                <w:szCs w:val="20"/>
              </w:rPr>
              <w:br/>
              <w:t>témata, mezipředm</w:t>
            </w:r>
            <w:r>
              <w:rPr>
                <w:b/>
                <w:bCs/>
                <w:sz w:val="20"/>
                <w:szCs w:val="20"/>
              </w:rPr>
              <w:t>.</w:t>
            </w:r>
            <w:r w:rsidRPr="00FD40B0">
              <w:rPr>
                <w:b/>
                <w:bCs/>
                <w:sz w:val="20"/>
                <w:szCs w:val="20"/>
              </w:rPr>
              <w:t xml:space="preserve"> vztahy)</w:t>
            </w:r>
          </w:p>
        </w:tc>
      </w:tr>
      <w:tr w:rsidR="00566B38" w:rsidRPr="009B353E" w:rsidTr="00E147D3">
        <w:tc>
          <w:tcPr>
            <w:tcW w:w="3708" w:type="dxa"/>
          </w:tcPr>
          <w:p w:rsidR="00566B38" w:rsidRPr="008E1118" w:rsidRDefault="00566B38" w:rsidP="00566B38">
            <w:pPr>
              <w:rPr>
                <w:sz w:val="20"/>
                <w:szCs w:val="20"/>
              </w:rPr>
            </w:pPr>
            <w:r w:rsidRPr="00A9180B">
              <w:rPr>
                <w:b/>
                <w:bCs/>
                <w:sz w:val="20"/>
                <w:szCs w:val="20"/>
              </w:rPr>
              <w:t>Člověk ve společnosti</w:t>
            </w:r>
          </w:p>
          <w:p w:rsidR="00566B38" w:rsidRPr="00A9180B" w:rsidRDefault="00566B38" w:rsidP="00566B38">
            <w:pPr>
              <w:rPr>
                <w:sz w:val="20"/>
                <w:szCs w:val="20"/>
              </w:rPr>
            </w:pPr>
            <w:r w:rsidRPr="00A9180B">
              <w:rPr>
                <w:sz w:val="20"/>
                <w:szCs w:val="20"/>
              </w:rPr>
              <w:t>Zhodnotí a na příkladech doloží význam vzájemné solidarity mezi lidmi, vyjádří své možnosti, jak může v případě potřeby pomáhat lidem v nouzi a jak pomoci v situacích ohrožení a obrany státu.</w:t>
            </w:r>
          </w:p>
          <w:p w:rsidR="00566B38" w:rsidRDefault="00566B38" w:rsidP="00566B38">
            <w:pPr>
              <w:rPr>
                <w:sz w:val="20"/>
                <w:szCs w:val="20"/>
              </w:rPr>
            </w:pPr>
            <w:r w:rsidRPr="00A9180B">
              <w:rPr>
                <w:sz w:val="20"/>
                <w:szCs w:val="20"/>
              </w:rPr>
              <w:t xml:space="preserve"> </w:t>
            </w:r>
          </w:p>
          <w:p w:rsidR="00566B38" w:rsidRDefault="00566B38" w:rsidP="00566B38">
            <w:pPr>
              <w:rPr>
                <w:sz w:val="20"/>
                <w:szCs w:val="20"/>
              </w:rPr>
            </w:pPr>
          </w:p>
          <w:p w:rsidR="00AC07B8" w:rsidRPr="00A9180B" w:rsidRDefault="00AC07B8" w:rsidP="00566B38">
            <w:pPr>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Objasní potřebu tolerance ve společnosti, respektuje kulturní zvláštnosti i odlišné názory, zájmy, způsoby chování a myšlení lidí, zaujímá tolerantní postoj k menšinám.</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Rozpoznává netolerantní, rasisti</w:t>
            </w:r>
            <w:r w:rsidR="00590D8D">
              <w:rPr>
                <w:sz w:val="20"/>
                <w:szCs w:val="20"/>
              </w:rPr>
              <w:t xml:space="preserve">cké, xenofobní a extremistické </w:t>
            </w:r>
            <w:r w:rsidRPr="00A31EEA">
              <w:rPr>
                <w:sz w:val="20"/>
                <w:szCs w:val="20"/>
              </w:rPr>
              <w:t>projevy v chování lidí a zaujímá aktivní postoj proti projevům lidské nesnášenlivosti.</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b/>
                <w:bCs/>
                <w:sz w:val="20"/>
                <w:szCs w:val="20"/>
              </w:rPr>
            </w:pPr>
            <w:r w:rsidRPr="00A31EEA">
              <w:rPr>
                <w:b/>
                <w:bCs/>
                <w:sz w:val="20"/>
                <w:szCs w:val="20"/>
              </w:rPr>
              <w:t>Stát a hospodářství</w:t>
            </w:r>
          </w:p>
          <w:p w:rsidR="00566B38" w:rsidRPr="00A31EEA" w:rsidRDefault="00566B38" w:rsidP="00566B38">
            <w:pPr>
              <w:pStyle w:val="Zhlav"/>
              <w:tabs>
                <w:tab w:val="clear" w:pos="4536"/>
                <w:tab w:val="clear" w:pos="9072"/>
              </w:tabs>
              <w:rPr>
                <w:sz w:val="20"/>
                <w:szCs w:val="20"/>
              </w:rPr>
            </w:pPr>
            <w:r w:rsidRPr="00A31EEA">
              <w:rPr>
                <w:sz w:val="20"/>
                <w:szCs w:val="20"/>
              </w:rPr>
              <w:t>Na příkladech ukáže vhodné využití různých nástrojů hotovostního a bezhotovostního placení, uvede příklady použití debetní a kreditní platební karty, vysvětlí jejich omezení.</w:t>
            </w:r>
          </w:p>
          <w:p w:rsidR="00566B38" w:rsidRPr="00A31EEA" w:rsidRDefault="00566B38" w:rsidP="00566B38">
            <w:pPr>
              <w:pStyle w:val="Zhlav"/>
              <w:tabs>
                <w:tab w:val="clear" w:pos="4536"/>
                <w:tab w:val="clear" w:pos="9072"/>
              </w:tabs>
              <w:rPr>
                <w:sz w:val="20"/>
                <w:szCs w:val="20"/>
              </w:rPr>
            </w:pPr>
            <w:r w:rsidRPr="00A31EEA">
              <w:rPr>
                <w:sz w:val="20"/>
                <w:szCs w:val="20"/>
              </w:rPr>
              <w:t xml:space="preserve"> </w:t>
            </w:r>
          </w:p>
          <w:p w:rsidR="00566B38" w:rsidRDefault="00566B38" w:rsidP="00566B38">
            <w:pPr>
              <w:pStyle w:val="Zhlav"/>
              <w:rPr>
                <w:sz w:val="20"/>
                <w:szCs w:val="20"/>
              </w:rPr>
            </w:pPr>
            <w:r w:rsidRPr="00A31EEA">
              <w:rPr>
                <w:sz w:val="20"/>
                <w:szCs w:val="20"/>
              </w:rPr>
              <w:t>Vysvětlí, jakou funkci plní banky a jaké služby občanům nabízejí, vysvětlí význam úroku placeného a přijatého, uvede nejčastější druhy pojištění a navrhne, kdy je využít.</w:t>
            </w:r>
          </w:p>
          <w:p w:rsidR="00ED7C34" w:rsidRDefault="00ED7C34" w:rsidP="00566B38">
            <w:pPr>
              <w:pStyle w:val="Zhlav"/>
              <w:rPr>
                <w:sz w:val="20"/>
                <w:szCs w:val="20"/>
              </w:rPr>
            </w:pPr>
          </w:p>
          <w:p w:rsidR="007314DF" w:rsidRDefault="007314DF" w:rsidP="00566B38">
            <w:pPr>
              <w:pStyle w:val="Zhlav"/>
              <w:rPr>
                <w:sz w:val="20"/>
                <w:szCs w:val="20"/>
              </w:rPr>
            </w:pPr>
          </w:p>
          <w:p w:rsidR="007314DF" w:rsidRPr="00A31EEA" w:rsidRDefault="007314DF" w:rsidP="00566B38">
            <w:pPr>
              <w:pStyle w:val="Zhlav"/>
              <w:rPr>
                <w:sz w:val="20"/>
                <w:szCs w:val="20"/>
              </w:rPr>
            </w:pPr>
          </w:p>
          <w:p w:rsidR="00E86142" w:rsidRDefault="00566B38" w:rsidP="00566B38">
            <w:pPr>
              <w:pStyle w:val="Zhlav"/>
              <w:rPr>
                <w:sz w:val="20"/>
                <w:szCs w:val="20"/>
              </w:rPr>
            </w:pPr>
            <w:r w:rsidRPr="00A31EEA">
              <w:rPr>
                <w:sz w:val="20"/>
                <w:szCs w:val="20"/>
              </w:rPr>
              <w:t>Uvede a porovná nejobvyklejší způsoby nakládání s volnými prostředky a způsoby krytí deficitu</w:t>
            </w:r>
            <w:r>
              <w:rPr>
                <w:sz w:val="20"/>
                <w:szCs w:val="20"/>
              </w:rPr>
              <w:t>.</w:t>
            </w:r>
          </w:p>
          <w:p w:rsidR="00ED7C34" w:rsidRDefault="00ED7C34" w:rsidP="00566B38">
            <w:pPr>
              <w:pStyle w:val="Zhlav"/>
              <w:rPr>
                <w:sz w:val="20"/>
                <w:szCs w:val="20"/>
              </w:rPr>
            </w:pPr>
          </w:p>
          <w:p w:rsidR="00D025BA" w:rsidRDefault="00D025BA" w:rsidP="00566B38">
            <w:pPr>
              <w:pStyle w:val="Zhlav"/>
              <w:rPr>
                <w:sz w:val="20"/>
                <w:szCs w:val="20"/>
              </w:rPr>
            </w:pPr>
          </w:p>
          <w:p w:rsidR="007314DF" w:rsidRPr="00A31EEA" w:rsidRDefault="00566B38" w:rsidP="00566B38">
            <w:pPr>
              <w:pStyle w:val="Zhlav"/>
              <w:rPr>
                <w:sz w:val="20"/>
                <w:szCs w:val="20"/>
              </w:rPr>
            </w:pPr>
            <w:r w:rsidRPr="00A31EEA">
              <w:rPr>
                <w:sz w:val="20"/>
                <w:szCs w:val="20"/>
              </w:rPr>
              <w:t>Na příkladu chování kupujících a prodávajících vyloží podstatu fungování trhu, objasní vliv nabídky a poptávky na tvorbu ceny a její změny, na příkladu ukáže tvorbu ceny jako součet nákladů, zisku a DPH, popíše vliv inflace na hodnotu peněz</w:t>
            </w:r>
            <w:r w:rsidR="00E86142">
              <w:rPr>
                <w:sz w:val="20"/>
                <w:szCs w:val="20"/>
              </w:rPr>
              <w:t>.</w:t>
            </w:r>
          </w:p>
          <w:p w:rsidR="00566B38" w:rsidRPr="00A31EEA" w:rsidRDefault="00566B38" w:rsidP="00566B38">
            <w:pPr>
              <w:pStyle w:val="Zhlav"/>
              <w:tabs>
                <w:tab w:val="clear" w:pos="4536"/>
                <w:tab w:val="clear" w:pos="9072"/>
              </w:tabs>
              <w:rPr>
                <w:sz w:val="20"/>
                <w:szCs w:val="20"/>
              </w:rPr>
            </w:pPr>
            <w:r w:rsidRPr="00A31EEA">
              <w:rPr>
                <w:sz w:val="20"/>
                <w:szCs w:val="20"/>
              </w:rPr>
              <w:t>Rozlišuje, ze kterých zdrojů pocházejí příjmy státu a do kterých oblastí stát směruje své výdaje, uvede příklady dávek a příspěvků, které ze státního rozpočtu získávají občané</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Rozlišuje a porovnává úlohu výroby, obchodu a služeb, uvede příklady jejich součinnosti.</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b/>
                <w:sz w:val="20"/>
                <w:szCs w:val="20"/>
              </w:rPr>
            </w:pPr>
            <w:r w:rsidRPr="00A31EEA">
              <w:rPr>
                <w:b/>
                <w:sz w:val="20"/>
                <w:szCs w:val="20"/>
              </w:rPr>
              <w:t>Stát a právo</w:t>
            </w:r>
          </w:p>
          <w:p w:rsidR="00566B38" w:rsidRPr="00A31EEA" w:rsidRDefault="00566B38" w:rsidP="00566B38">
            <w:pPr>
              <w:pStyle w:val="Zhlav"/>
              <w:tabs>
                <w:tab w:val="clear" w:pos="4536"/>
                <w:tab w:val="clear" w:pos="9072"/>
              </w:tabs>
              <w:rPr>
                <w:sz w:val="20"/>
                <w:szCs w:val="20"/>
              </w:rPr>
            </w:pPr>
            <w:r w:rsidRPr="00A31EEA">
              <w:rPr>
                <w:sz w:val="20"/>
                <w:szCs w:val="20"/>
              </w:rPr>
              <w:t>Vyloží smysl voleb do zastupitelstev v demokratických státech a uvede příklady, jak mohou výsledky voleb ovlivňovat každodenní život občanů.</w:t>
            </w:r>
          </w:p>
          <w:p w:rsidR="00566B38" w:rsidRPr="00A31EEA" w:rsidRDefault="00566B38" w:rsidP="00566B38">
            <w:pPr>
              <w:pStyle w:val="Zhlav"/>
              <w:tabs>
                <w:tab w:val="clear" w:pos="4536"/>
                <w:tab w:val="clear" w:pos="9072"/>
              </w:tabs>
              <w:rPr>
                <w:sz w:val="20"/>
                <w:szCs w:val="20"/>
              </w:rPr>
            </w:pPr>
          </w:p>
          <w:p w:rsidR="00566B38" w:rsidRPr="00043ED4" w:rsidRDefault="00566B38" w:rsidP="00566B38">
            <w:pPr>
              <w:pStyle w:val="Zhlav"/>
              <w:tabs>
                <w:tab w:val="clear" w:pos="4536"/>
                <w:tab w:val="clear" w:pos="9072"/>
              </w:tabs>
              <w:rPr>
                <w:b/>
                <w:bCs/>
                <w:sz w:val="20"/>
                <w:szCs w:val="20"/>
              </w:rPr>
            </w:pPr>
            <w:r w:rsidRPr="00043ED4">
              <w:rPr>
                <w:b/>
                <w:bCs/>
                <w:sz w:val="20"/>
                <w:szCs w:val="20"/>
              </w:rPr>
              <w:t>Mezinárodní vztahy, globální svět</w:t>
            </w:r>
          </w:p>
          <w:p w:rsidR="00566B38" w:rsidRPr="00043ED4" w:rsidRDefault="00566B38" w:rsidP="00566B38">
            <w:pPr>
              <w:pStyle w:val="Zhlav"/>
              <w:tabs>
                <w:tab w:val="clear" w:pos="4536"/>
                <w:tab w:val="clear" w:pos="9072"/>
              </w:tabs>
              <w:rPr>
                <w:sz w:val="20"/>
                <w:szCs w:val="20"/>
              </w:rPr>
            </w:pPr>
            <w:r w:rsidRPr="00043ED4">
              <w:rPr>
                <w:sz w:val="20"/>
                <w:szCs w:val="20"/>
              </w:rPr>
              <w:t>Popíše vliv začlenění ČR do EU na každodenním životě občanů, uvede příklady práv občanů ČR v rámci EU i možných způsobů jejich uplatňování.</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Uvede některé významné mezinárodní organizace a společenství, k nimž má vztah ČR, posoudí jejich význam ve světovém dění a popíše výhody spolupráce mezi státy, včetně zajišťování obrany státu a účasti v zahraničních misích</w:t>
            </w:r>
          </w:p>
          <w:p w:rsidR="00566B38" w:rsidRPr="00A31EEA"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Uvede příklady některých projevů globalizace, porovná jejich klady a zápory.</w:t>
            </w:r>
          </w:p>
          <w:p w:rsidR="00566B38"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Uvede některé globální problémy současnosti, vyjádří na ně svůj osobní názor a popíše jejich hlavní příčiny i možné důsledky pro život lidstva.</w:t>
            </w:r>
          </w:p>
          <w:p w:rsidR="00566B38" w:rsidRDefault="00566B38" w:rsidP="00566B38">
            <w:pPr>
              <w:pStyle w:val="Zhlav"/>
              <w:tabs>
                <w:tab w:val="clear" w:pos="4536"/>
                <w:tab w:val="clear" w:pos="9072"/>
              </w:tabs>
              <w:rPr>
                <w:sz w:val="20"/>
                <w:szCs w:val="20"/>
              </w:rPr>
            </w:pPr>
          </w:p>
          <w:p w:rsidR="00566B38" w:rsidRPr="00A31EEA" w:rsidRDefault="00566B38" w:rsidP="00566B38">
            <w:pPr>
              <w:pStyle w:val="Zhlav"/>
              <w:tabs>
                <w:tab w:val="clear" w:pos="4536"/>
                <w:tab w:val="clear" w:pos="9072"/>
              </w:tabs>
              <w:rPr>
                <w:sz w:val="20"/>
                <w:szCs w:val="20"/>
              </w:rPr>
            </w:pPr>
            <w:r w:rsidRPr="00A31EEA">
              <w:rPr>
                <w:sz w:val="20"/>
                <w:szCs w:val="20"/>
              </w:rPr>
              <w:t>Objasní souvislosti globálních a lokálních problémů, uvede příklady možných projevů a způsobů řešení globálních problémů na lokální úrovni – v obci, v regionu.</w:t>
            </w:r>
          </w:p>
          <w:p w:rsidR="00566B38" w:rsidRPr="00A31EEA" w:rsidRDefault="00566B38" w:rsidP="00566B38">
            <w:pPr>
              <w:pStyle w:val="Zhlav"/>
              <w:tabs>
                <w:tab w:val="clear" w:pos="4536"/>
                <w:tab w:val="clear" w:pos="9072"/>
              </w:tabs>
              <w:rPr>
                <w:sz w:val="20"/>
                <w:szCs w:val="20"/>
              </w:rPr>
            </w:pPr>
          </w:p>
          <w:p w:rsidR="00566B38" w:rsidRDefault="00566B38" w:rsidP="00566B38">
            <w:pPr>
              <w:pStyle w:val="Zhlav"/>
              <w:rPr>
                <w:sz w:val="20"/>
                <w:szCs w:val="20"/>
              </w:rPr>
            </w:pPr>
            <w:r w:rsidRPr="00A31EEA">
              <w:rPr>
                <w:sz w:val="20"/>
                <w:szCs w:val="20"/>
              </w:rPr>
              <w:t>Uvede příklady mezinárodního terorismu a zaujme vlastní postoj ke způsobům jeho potírání, objasní roli ozbrojených sil ČR při zajišťování obrany státu a při řešení krizí nevojenského charakteru</w:t>
            </w:r>
          </w:p>
          <w:p w:rsidR="006E4B32" w:rsidRDefault="006E4B32" w:rsidP="00E147D3">
            <w:pPr>
              <w:pStyle w:val="Zhlav"/>
              <w:tabs>
                <w:tab w:val="clear" w:pos="4536"/>
                <w:tab w:val="clear" w:pos="9072"/>
              </w:tabs>
              <w:rPr>
                <w:sz w:val="20"/>
                <w:szCs w:val="20"/>
              </w:rPr>
            </w:pPr>
          </w:p>
          <w:p w:rsidR="00777963" w:rsidRPr="00A31EEA" w:rsidRDefault="00777963" w:rsidP="00777963">
            <w:pPr>
              <w:pStyle w:val="Zhlav"/>
              <w:tabs>
                <w:tab w:val="clear" w:pos="4536"/>
                <w:tab w:val="clear" w:pos="9072"/>
              </w:tabs>
              <w:rPr>
                <w:sz w:val="20"/>
                <w:szCs w:val="20"/>
              </w:rPr>
            </w:pPr>
            <w:r w:rsidRPr="00A31EEA">
              <w:rPr>
                <w:sz w:val="20"/>
                <w:szCs w:val="20"/>
              </w:rPr>
              <w:t>Sestaví jednoduchý rozpočet domácnosti, uvede hlavní příjmy a výdaje, rozliší pravidelné a jednorázové příjmy a výdaje, zváží nezbytnost jednotlivých výdajů v hospodaření domácnosti, objasní princip vyrovnaného, schodkového a přebytkového rozpočtu domácnosti, dodržuje zásady hospodárnosti, a vyhýbá se rizikům při hospodaření s penězi.</w:t>
            </w:r>
          </w:p>
          <w:p w:rsidR="00566B38" w:rsidRPr="00A31EEA" w:rsidRDefault="00566B38" w:rsidP="00E147D3">
            <w:pPr>
              <w:pStyle w:val="Zhlav"/>
              <w:tabs>
                <w:tab w:val="clear" w:pos="4536"/>
                <w:tab w:val="clear" w:pos="9072"/>
              </w:tabs>
              <w:rPr>
                <w:sz w:val="20"/>
                <w:szCs w:val="20"/>
              </w:rPr>
            </w:pPr>
          </w:p>
        </w:tc>
        <w:tc>
          <w:tcPr>
            <w:tcW w:w="4480" w:type="dxa"/>
            <w:gridSpan w:val="2"/>
          </w:tcPr>
          <w:p w:rsidR="00AC07B8" w:rsidRDefault="00AC07B8" w:rsidP="00AC07B8">
            <w:pPr>
              <w:tabs>
                <w:tab w:val="num" w:pos="720"/>
              </w:tabs>
              <w:rPr>
                <w:sz w:val="20"/>
                <w:szCs w:val="20"/>
              </w:rPr>
            </w:pPr>
            <w:r>
              <w:rPr>
                <w:sz w:val="20"/>
                <w:szCs w:val="20"/>
              </w:rPr>
              <w:t>O</w:t>
            </w:r>
            <w:r w:rsidRPr="00A9180B">
              <w:rPr>
                <w:sz w:val="20"/>
                <w:szCs w:val="20"/>
              </w:rPr>
              <w:t>bjasní roli ozbrojených sil ČR při zajišťování obrany státu a při řešení krizí nevojenského charakteru</w:t>
            </w:r>
          </w:p>
          <w:p w:rsidR="0032245D" w:rsidRDefault="00566B38" w:rsidP="00566B38">
            <w:pPr>
              <w:tabs>
                <w:tab w:val="num" w:pos="720"/>
              </w:tabs>
              <w:rPr>
                <w:sz w:val="20"/>
                <w:szCs w:val="20"/>
              </w:rPr>
            </w:pPr>
            <w:r w:rsidRPr="00A9180B">
              <w:rPr>
                <w:sz w:val="20"/>
                <w:szCs w:val="20"/>
              </w:rPr>
              <w:t>Popíše zásady ochrany p</w:t>
            </w:r>
            <w:r w:rsidR="00337E42">
              <w:rPr>
                <w:sz w:val="20"/>
                <w:szCs w:val="20"/>
              </w:rPr>
              <w:t>řed mimořádnými událostmi způsobenými přírodními vlivy.</w:t>
            </w:r>
            <w:r w:rsidR="0032245D">
              <w:rPr>
                <w:sz w:val="20"/>
                <w:szCs w:val="20"/>
              </w:rPr>
              <w:t xml:space="preserve"> </w:t>
            </w:r>
          </w:p>
          <w:p w:rsidR="00AC07B8" w:rsidRDefault="00AC07B8" w:rsidP="00AC07B8">
            <w:pPr>
              <w:rPr>
                <w:sz w:val="20"/>
                <w:szCs w:val="20"/>
              </w:rPr>
            </w:pPr>
            <w:r>
              <w:rPr>
                <w:sz w:val="20"/>
                <w:szCs w:val="20"/>
              </w:rPr>
              <w:t>Prakticky zvládá základní způsoby přežití v přírodě a užívá je v modelových situacích.</w:t>
            </w:r>
          </w:p>
          <w:p w:rsidR="00AC07B8" w:rsidRDefault="00AC07B8" w:rsidP="00AC07B8">
            <w:pPr>
              <w:rPr>
                <w:sz w:val="20"/>
                <w:szCs w:val="20"/>
              </w:rPr>
            </w:pPr>
          </w:p>
          <w:p w:rsidR="00AC07B8" w:rsidRPr="00A9180B" w:rsidRDefault="00AC07B8" w:rsidP="00566B38">
            <w:pPr>
              <w:tabs>
                <w:tab w:val="num" w:pos="720"/>
              </w:tabs>
              <w:rPr>
                <w:sz w:val="20"/>
                <w:szCs w:val="20"/>
              </w:rPr>
            </w:pPr>
          </w:p>
          <w:p w:rsidR="00566B38" w:rsidRPr="00A9180B" w:rsidRDefault="00566B38" w:rsidP="00566B38">
            <w:pPr>
              <w:tabs>
                <w:tab w:val="num" w:pos="720"/>
              </w:tabs>
              <w:rPr>
                <w:sz w:val="20"/>
                <w:szCs w:val="20"/>
              </w:rPr>
            </w:pPr>
            <w:r w:rsidRPr="00A9180B">
              <w:rPr>
                <w:sz w:val="20"/>
                <w:szCs w:val="20"/>
              </w:rPr>
              <w:t>Uvede kulturní zvláštnosti národnostních menšin v ČR a jejich přínos.</w:t>
            </w:r>
          </w:p>
          <w:p w:rsidR="00566B38" w:rsidRPr="00A9180B" w:rsidRDefault="00566B38" w:rsidP="00566B38">
            <w:pPr>
              <w:tabs>
                <w:tab w:val="num" w:pos="720"/>
              </w:tabs>
              <w:rPr>
                <w:sz w:val="20"/>
                <w:szCs w:val="20"/>
              </w:rPr>
            </w:pPr>
            <w:r w:rsidRPr="00A9180B">
              <w:rPr>
                <w:sz w:val="20"/>
                <w:szCs w:val="20"/>
              </w:rPr>
              <w:t xml:space="preserve">Uvede </w:t>
            </w:r>
            <w:r w:rsidR="00B858A1">
              <w:rPr>
                <w:sz w:val="20"/>
                <w:szCs w:val="20"/>
              </w:rPr>
              <w:t xml:space="preserve">přínosy a rizika </w:t>
            </w:r>
            <w:r w:rsidRPr="00A9180B">
              <w:rPr>
                <w:sz w:val="20"/>
                <w:szCs w:val="20"/>
              </w:rPr>
              <w:t>přijetí uprchlíků do ČR.</w:t>
            </w:r>
          </w:p>
          <w:p w:rsidR="007314DF" w:rsidRDefault="007314DF" w:rsidP="00566B38">
            <w:pPr>
              <w:tabs>
                <w:tab w:val="num" w:pos="720"/>
              </w:tabs>
              <w:rPr>
                <w:sz w:val="20"/>
                <w:szCs w:val="20"/>
              </w:rPr>
            </w:pPr>
          </w:p>
          <w:p w:rsidR="00566B38" w:rsidRPr="00A9180B" w:rsidRDefault="00566B38" w:rsidP="00566B38">
            <w:pPr>
              <w:tabs>
                <w:tab w:val="num" w:pos="720"/>
              </w:tabs>
              <w:rPr>
                <w:sz w:val="20"/>
                <w:szCs w:val="20"/>
              </w:rPr>
            </w:pPr>
            <w:r w:rsidRPr="00A9180B">
              <w:rPr>
                <w:sz w:val="20"/>
                <w:szCs w:val="20"/>
              </w:rPr>
              <w:t xml:space="preserve">Vysvětlí pojmy náboženství, víra, církve, sekty a </w:t>
            </w:r>
            <w:r w:rsidR="00590D8D">
              <w:rPr>
                <w:sz w:val="20"/>
                <w:szCs w:val="20"/>
              </w:rPr>
              <w:t>extremismus a</w:t>
            </w:r>
            <w:r w:rsidRPr="00A9180B">
              <w:rPr>
                <w:sz w:val="20"/>
                <w:szCs w:val="20"/>
              </w:rPr>
              <w:t xml:space="preserve"> zaujme k nim stanovisko. </w:t>
            </w:r>
          </w:p>
          <w:p w:rsidR="00566B38" w:rsidRPr="00A9180B" w:rsidRDefault="00566B38" w:rsidP="00566B38">
            <w:pPr>
              <w:tabs>
                <w:tab w:val="num" w:pos="720"/>
              </w:tabs>
              <w:rPr>
                <w:sz w:val="20"/>
                <w:szCs w:val="20"/>
              </w:rPr>
            </w:pPr>
            <w:r w:rsidRPr="00A9180B">
              <w:rPr>
                <w:sz w:val="20"/>
                <w:szCs w:val="20"/>
              </w:rPr>
              <w:t>Charakterizuje hlavní světová náboženství.</w:t>
            </w:r>
          </w:p>
          <w:p w:rsidR="00590D8D" w:rsidRDefault="00590D8D" w:rsidP="00566B38">
            <w:pPr>
              <w:tabs>
                <w:tab w:val="num" w:pos="720"/>
              </w:tabs>
              <w:rPr>
                <w:sz w:val="20"/>
                <w:szCs w:val="20"/>
              </w:rPr>
            </w:pPr>
          </w:p>
          <w:p w:rsidR="007314DF" w:rsidRDefault="007314DF" w:rsidP="00566B38">
            <w:pPr>
              <w:tabs>
                <w:tab w:val="num" w:pos="720"/>
              </w:tabs>
              <w:rPr>
                <w:sz w:val="20"/>
                <w:szCs w:val="20"/>
              </w:rPr>
            </w:pPr>
          </w:p>
          <w:p w:rsidR="00566B38" w:rsidRPr="00CA4951" w:rsidRDefault="007314DF" w:rsidP="00566B38">
            <w:pPr>
              <w:tabs>
                <w:tab w:val="num" w:pos="720"/>
              </w:tabs>
              <w:rPr>
                <w:sz w:val="20"/>
                <w:szCs w:val="20"/>
              </w:rPr>
            </w:pPr>
            <w:r w:rsidRPr="00CA4951">
              <w:rPr>
                <w:sz w:val="20"/>
                <w:szCs w:val="20"/>
              </w:rPr>
              <w:t>Uvede</w:t>
            </w:r>
            <w:r w:rsidR="00566B38" w:rsidRPr="00CA4951">
              <w:rPr>
                <w:sz w:val="20"/>
                <w:szCs w:val="20"/>
              </w:rPr>
              <w:t xml:space="preserve"> </w:t>
            </w:r>
            <w:r w:rsidR="00337E42" w:rsidRPr="00CA4951">
              <w:rPr>
                <w:sz w:val="20"/>
                <w:szCs w:val="20"/>
              </w:rPr>
              <w:t xml:space="preserve">základní </w:t>
            </w:r>
            <w:r w:rsidR="00566B38" w:rsidRPr="00CA4951">
              <w:rPr>
                <w:sz w:val="20"/>
                <w:szCs w:val="20"/>
              </w:rPr>
              <w:t>funkc</w:t>
            </w:r>
            <w:r w:rsidR="00680BB4" w:rsidRPr="00CA4951">
              <w:rPr>
                <w:sz w:val="20"/>
                <w:szCs w:val="20"/>
              </w:rPr>
              <w:t>e</w:t>
            </w:r>
            <w:r w:rsidR="00566B38" w:rsidRPr="00CA4951">
              <w:rPr>
                <w:sz w:val="20"/>
                <w:szCs w:val="20"/>
              </w:rPr>
              <w:t xml:space="preserve"> </w:t>
            </w:r>
            <w:r w:rsidRPr="00CA4951">
              <w:rPr>
                <w:sz w:val="20"/>
                <w:szCs w:val="20"/>
              </w:rPr>
              <w:t>p</w:t>
            </w:r>
            <w:r w:rsidR="00680BB4" w:rsidRPr="00CA4951">
              <w:rPr>
                <w:sz w:val="20"/>
                <w:szCs w:val="20"/>
              </w:rPr>
              <w:t>eněz a jejich formy</w:t>
            </w:r>
            <w:r w:rsidR="00566B38" w:rsidRPr="00CA4951">
              <w:rPr>
                <w:sz w:val="20"/>
                <w:szCs w:val="20"/>
              </w:rPr>
              <w:t>.</w:t>
            </w:r>
          </w:p>
          <w:p w:rsidR="00680BB4" w:rsidRPr="00CA4951" w:rsidRDefault="00680BB4" w:rsidP="00566B38">
            <w:pPr>
              <w:rPr>
                <w:sz w:val="20"/>
                <w:szCs w:val="20"/>
              </w:rPr>
            </w:pPr>
            <w:r w:rsidRPr="00CA4951">
              <w:rPr>
                <w:sz w:val="20"/>
                <w:szCs w:val="20"/>
              </w:rPr>
              <w:t>Popíše výhody a rizika bezhotovostního placení a vysvětlí, jak bezpečně platit.</w:t>
            </w:r>
          </w:p>
          <w:p w:rsidR="00680BB4" w:rsidRPr="00CA4951" w:rsidRDefault="00680BB4" w:rsidP="00680BB4">
            <w:pPr>
              <w:tabs>
                <w:tab w:val="num" w:pos="720"/>
              </w:tabs>
              <w:rPr>
                <w:sz w:val="20"/>
                <w:szCs w:val="20"/>
              </w:rPr>
            </w:pPr>
            <w:r w:rsidRPr="00CA4951">
              <w:rPr>
                <w:sz w:val="20"/>
                <w:szCs w:val="20"/>
              </w:rPr>
              <w:t>Vysvětlí odlišnosti a omezení debetní a kreditní karty.</w:t>
            </w:r>
          </w:p>
          <w:p w:rsidR="00566B38" w:rsidRPr="00CA4951" w:rsidRDefault="00680BB4" w:rsidP="00566B38">
            <w:pPr>
              <w:rPr>
                <w:sz w:val="20"/>
                <w:szCs w:val="20"/>
              </w:rPr>
            </w:pPr>
            <w:r w:rsidRPr="00CA4951">
              <w:rPr>
                <w:sz w:val="20"/>
                <w:szCs w:val="20"/>
              </w:rPr>
              <w:t>Popíše možnosti kontroly pohybu a stavu prostředků na účtu.</w:t>
            </w:r>
          </w:p>
          <w:p w:rsidR="007314DF" w:rsidRDefault="007314DF" w:rsidP="00566B38">
            <w:pPr>
              <w:rPr>
                <w:sz w:val="20"/>
                <w:szCs w:val="20"/>
                <w:u w:val="single"/>
              </w:rPr>
            </w:pPr>
          </w:p>
          <w:p w:rsidR="00337E42" w:rsidRDefault="00DB5C99" w:rsidP="007314DF">
            <w:pPr>
              <w:rPr>
                <w:sz w:val="20"/>
                <w:szCs w:val="20"/>
              </w:rPr>
            </w:pPr>
            <w:r w:rsidRPr="00E86142">
              <w:rPr>
                <w:sz w:val="20"/>
                <w:szCs w:val="20"/>
              </w:rPr>
              <w:t>Vysvětlí rozdíl mezi centrálními a komerčními bankami</w:t>
            </w:r>
            <w:r w:rsidR="007314DF">
              <w:rPr>
                <w:sz w:val="20"/>
                <w:szCs w:val="20"/>
              </w:rPr>
              <w:t xml:space="preserve"> a</w:t>
            </w:r>
            <w:r w:rsidR="00566B38" w:rsidRPr="00A9180B">
              <w:rPr>
                <w:sz w:val="20"/>
                <w:szCs w:val="20"/>
              </w:rPr>
              <w:t xml:space="preserve"> mezi úrokem placeným a přijatým</w:t>
            </w:r>
            <w:r w:rsidR="00337E42">
              <w:rPr>
                <w:sz w:val="20"/>
                <w:szCs w:val="20"/>
              </w:rPr>
              <w:t xml:space="preserve">. </w:t>
            </w:r>
          </w:p>
          <w:p w:rsidR="007314DF" w:rsidRPr="00CA4951" w:rsidRDefault="007314DF" w:rsidP="007314DF">
            <w:pPr>
              <w:rPr>
                <w:sz w:val="20"/>
                <w:szCs w:val="20"/>
              </w:rPr>
            </w:pPr>
            <w:r w:rsidRPr="00CA4951">
              <w:rPr>
                <w:sz w:val="20"/>
                <w:szCs w:val="20"/>
              </w:rPr>
              <w:t>Charakterizuje jednotlivé finanční produkty a jejich využití.</w:t>
            </w:r>
          </w:p>
          <w:p w:rsidR="007314DF" w:rsidRPr="00CA4951" w:rsidRDefault="007314DF" w:rsidP="007314DF">
            <w:pPr>
              <w:rPr>
                <w:sz w:val="20"/>
                <w:szCs w:val="20"/>
              </w:rPr>
            </w:pPr>
            <w:r w:rsidRPr="00CA4951">
              <w:rPr>
                <w:sz w:val="20"/>
                <w:szCs w:val="20"/>
              </w:rPr>
              <w:t>Porovná finanční produkty, zejména z hlediska jejich rizika, výnosu a likvidity.</w:t>
            </w:r>
          </w:p>
          <w:p w:rsidR="00CA4951" w:rsidRPr="00CA4951" w:rsidRDefault="00CA4951" w:rsidP="00CA4951">
            <w:pPr>
              <w:rPr>
                <w:sz w:val="20"/>
                <w:szCs w:val="20"/>
              </w:rPr>
            </w:pPr>
            <w:r w:rsidRPr="00CA4951">
              <w:rPr>
                <w:sz w:val="20"/>
                <w:szCs w:val="20"/>
              </w:rPr>
              <w:t>Odliší druhy pojištění.</w:t>
            </w:r>
          </w:p>
          <w:p w:rsidR="00CA4951" w:rsidRPr="00CA4951" w:rsidRDefault="00CA4951" w:rsidP="00CA4951">
            <w:pPr>
              <w:rPr>
                <w:sz w:val="20"/>
                <w:szCs w:val="20"/>
              </w:rPr>
            </w:pPr>
            <w:r w:rsidRPr="00CA4951">
              <w:rPr>
                <w:sz w:val="20"/>
                <w:szCs w:val="20"/>
              </w:rPr>
              <w:t>V příkladu navrhne vhodné využití pojištění.</w:t>
            </w:r>
          </w:p>
          <w:p w:rsidR="00DB5C99" w:rsidRDefault="00DB5C99" w:rsidP="00566B38">
            <w:pPr>
              <w:rPr>
                <w:sz w:val="20"/>
                <w:szCs w:val="20"/>
              </w:rPr>
            </w:pPr>
            <w:r>
              <w:rPr>
                <w:sz w:val="20"/>
                <w:szCs w:val="20"/>
              </w:rPr>
              <w:t>Odliší spotřebu, úspory a investice a jejich využití.</w:t>
            </w:r>
          </w:p>
          <w:p w:rsidR="00DB5C99" w:rsidRPr="00CA4951" w:rsidRDefault="00DB5C99" w:rsidP="00566B38">
            <w:pPr>
              <w:rPr>
                <w:sz w:val="20"/>
                <w:szCs w:val="20"/>
              </w:rPr>
            </w:pPr>
            <w:r w:rsidRPr="00CA4951">
              <w:rPr>
                <w:sz w:val="20"/>
                <w:szCs w:val="20"/>
              </w:rPr>
              <w:t>V příkladu navrhne řešení přebytku rozpočtu.</w:t>
            </w:r>
          </w:p>
          <w:p w:rsidR="00ED7C34" w:rsidRPr="00CA4951" w:rsidRDefault="00ED7C34" w:rsidP="00566B38">
            <w:pPr>
              <w:rPr>
                <w:sz w:val="20"/>
                <w:szCs w:val="20"/>
              </w:rPr>
            </w:pPr>
            <w:r w:rsidRPr="00CA4951">
              <w:rPr>
                <w:sz w:val="20"/>
                <w:szCs w:val="20"/>
              </w:rPr>
              <w:t>Odliší čistý a hrubý příjem.</w:t>
            </w:r>
          </w:p>
          <w:p w:rsidR="007314DF" w:rsidRDefault="007314DF" w:rsidP="00566B38">
            <w:pPr>
              <w:rPr>
                <w:sz w:val="20"/>
                <w:szCs w:val="20"/>
                <w:u w:val="single"/>
              </w:rPr>
            </w:pPr>
          </w:p>
          <w:p w:rsidR="00566B38" w:rsidRPr="00CA4951" w:rsidRDefault="00566B38" w:rsidP="00566B38">
            <w:pPr>
              <w:rPr>
                <w:sz w:val="20"/>
                <w:szCs w:val="20"/>
              </w:rPr>
            </w:pPr>
            <w:r w:rsidRPr="00CA4951">
              <w:rPr>
                <w:sz w:val="20"/>
                <w:szCs w:val="20"/>
              </w:rPr>
              <w:t>Na příkladu vysvětlí, jak nabídka</w:t>
            </w:r>
            <w:r w:rsidR="00E86142" w:rsidRPr="00CA4951">
              <w:rPr>
                <w:sz w:val="20"/>
                <w:szCs w:val="20"/>
              </w:rPr>
              <w:t>,</w:t>
            </w:r>
            <w:r w:rsidRPr="00CA4951">
              <w:rPr>
                <w:sz w:val="20"/>
                <w:szCs w:val="20"/>
              </w:rPr>
              <w:t xml:space="preserve"> poptávka </w:t>
            </w:r>
            <w:r w:rsidR="00E86142" w:rsidRPr="00CA4951">
              <w:rPr>
                <w:sz w:val="20"/>
                <w:szCs w:val="20"/>
              </w:rPr>
              <w:t>a konkurence ovlivňuje cenu.</w:t>
            </w:r>
          </w:p>
          <w:p w:rsidR="00566B38" w:rsidRPr="00A9180B" w:rsidRDefault="00566B38" w:rsidP="00566B38">
            <w:pPr>
              <w:rPr>
                <w:sz w:val="20"/>
                <w:szCs w:val="20"/>
              </w:rPr>
            </w:pPr>
            <w:r w:rsidRPr="00A9180B">
              <w:rPr>
                <w:sz w:val="20"/>
                <w:szCs w:val="20"/>
              </w:rPr>
              <w:t>Vysvětlí, co je inflace a jaký je její vliv na reálnou hodnotu peněz.</w:t>
            </w:r>
          </w:p>
          <w:p w:rsidR="00566B38" w:rsidRDefault="00566B38" w:rsidP="00566B38">
            <w:pPr>
              <w:rPr>
                <w:sz w:val="20"/>
                <w:szCs w:val="20"/>
              </w:rPr>
            </w:pPr>
          </w:p>
          <w:p w:rsidR="00A9427A" w:rsidRPr="00A9180B" w:rsidRDefault="00A9427A" w:rsidP="00566B38">
            <w:pPr>
              <w:rPr>
                <w:sz w:val="20"/>
                <w:szCs w:val="20"/>
              </w:rPr>
            </w:pPr>
          </w:p>
          <w:p w:rsidR="00337E42" w:rsidRDefault="00337E42" w:rsidP="00337E42">
            <w:pPr>
              <w:tabs>
                <w:tab w:val="num" w:pos="720"/>
              </w:tabs>
              <w:rPr>
                <w:sz w:val="20"/>
                <w:szCs w:val="20"/>
              </w:rPr>
            </w:pPr>
            <w:r w:rsidRPr="00A9180B">
              <w:rPr>
                <w:sz w:val="20"/>
                <w:szCs w:val="20"/>
              </w:rPr>
              <w:t>Charakterizuje státní rozpočet</w:t>
            </w:r>
            <w:r>
              <w:rPr>
                <w:sz w:val="20"/>
                <w:szCs w:val="20"/>
              </w:rPr>
              <w:t xml:space="preserve"> a</w:t>
            </w:r>
            <w:r w:rsidRPr="00A9180B">
              <w:rPr>
                <w:sz w:val="20"/>
                <w:szCs w:val="20"/>
              </w:rPr>
              <w:t xml:space="preserve"> jeho příjmovou i výdajovou složku</w:t>
            </w:r>
            <w:r>
              <w:rPr>
                <w:sz w:val="20"/>
                <w:szCs w:val="20"/>
              </w:rPr>
              <w:t xml:space="preserve">. </w:t>
            </w:r>
          </w:p>
          <w:p w:rsidR="00A9427A" w:rsidRDefault="00A9427A" w:rsidP="00337E42">
            <w:pPr>
              <w:tabs>
                <w:tab w:val="num" w:pos="720"/>
              </w:tabs>
              <w:rPr>
                <w:sz w:val="20"/>
                <w:szCs w:val="20"/>
              </w:rPr>
            </w:pPr>
            <w:r>
              <w:rPr>
                <w:sz w:val="20"/>
                <w:szCs w:val="20"/>
              </w:rPr>
              <w:t>Uvede příklady dávek a příspěvků pro občany ze státního rozpočtu.</w:t>
            </w:r>
          </w:p>
          <w:p w:rsidR="00A9427A" w:rsidRDefault="00337E42" w:rsidP="00566B38">
            <w:pPr>
              <w:tabs>
                <w:tab w:val="num" w:pos="720"/>
              </w:tabs>
              <w:rPr>
                <w:sz w:val="20"/>
                <w:szCs w:val="20"/>
              </w:rPr>
            </w:pPr>
            <w:r>
              <w:rPr>
                <w:sz w:val="20"/>
                <w:szCs w:val="20"/>
              </w:rPr>
              <w:t>Uvede příklady daní</w:t>
            </w:r>
            <w:r w:rsidR="007314DF">
              <w:rPr>
                <w:sz w:val="20"/>
                <w:szCs w:val="20"/>
              </w:rPr>
              <w:t>.</w:t>
            </w:r>
          </w:p>
          <w:p w:rsidR="007314DF" w:rsidRDefault="007314DF" w:rsidP="00566B38">
            <w:pPr>
              <w:tabs>
                <w:tab w:val="num" w:pos="720"/>
              </w:tabs>
              <w:rPr>
                <w:sz w:val="20"/>
                <w:szCs w:val="20"/>
              </w:rPr>
            </w:pPr>
          </w:p>
          <w:p w:rsidR="00566B38" w:rsidRPr="00A9180B" w:rsidRDefault="00566B38" w:rsidP="00566B38">
            <w:pPr>
              <w:tabs>
                <w:tab w:val="num" w:pos="720"/>
              </w:tabs>
              <w:rPr>
                <w:sz w:val="20"/>
                <w:szCs w:val="20"/>
              </w:rPr>
            </w:pPr>
            <w:r w:rsidRPr="00A9180B">
              <w:rPr>
                <w:sz w:val="20"/>
                <w:szCs w:val="20"/>
              </w:rPr>
              <w:t>Vyjmenuje základní části každé pracovní smlouvy.</w:t>
            </w:r>
          </w:p>
          <w:p w:rsidR="00566B38" w:rsidRPr="00A9180B" w:rsidRDefault="00566B38" w:rsidP="00566B38">
            <w:pPr>
              <w:tabs>
                <w:tab w:val="num" w:pos="720"/>
              </w:tabs>
              <w:rPr>
                <w:sz w:val="20"/>
                <w:szCs w:val="20"/>
              </w:rPr>
            </w:pPr>
            <w:r w:rsidRPr="00A9180B">
              <w:rPr>
                <w:sz w:val="20"/>
                <w:szCs w:val="20"/>
              </w:rPr>
              <w:t>Napíše žádost o zaměstnání a strukturovaný životopis.</w:t>
            </w:r>
          </w:p>
          <w:p w:rsidR="00590D8D" w:rsidRDefault="00590D8D" w:rsidP="00566B38">
            <w:pPr>
              <w:tabs>
                <w:tab w:val="num" w:pos="720"/>
              </w:tabs>
              <w:rPr>
                <w:sz w:val="20"/>
                <w:szCs w:val="20"/>
              </w:rPr>
            </w:pPr>
          </w:p>
          <w:p w:rsidR="00590D8D" w:rsidRDefault="00B858A1" w:rsidP="00566B38">
            <w:pPr>
              <w:tabs>
                <w:tab w:val="num" w:pos="720"/>
              </w:tabs>
              <w:rPr>
                <w:sz w:val="20"/>
                <w:szCs w:val="20"/>
              </w:rPr>
            </w:pPr>
            <w:r>
              <w:rPr>
                <w:sz w:val="20"/>
                <w:szCs w:val="20"/>
              </w:rPr>
              <w:t>Vyhledá výsledky posledních voleb do zastupitelstev, vysvětlí jejich smysl a uvede příklady souvislostí mezivýsledky voleb a každodenním životem občanů.</w:t>
            </w:r>
          </w:p>
          <w:p w:rsidR="00590D8D" w:rsidRDefault="00590D8D" w:rsidP="00566B38">
            <w:pPr>
              <w:tabs>
                <w:tab w:val="num" w:pos="720"/>
              </w:tabs>
              <w:rPr>
                <w:sz w:val="20"/>
                <w:szCs w:val="20"/>
              </w:rPr>
            </w:pPr>
          </w:p>
          <w:p w:rsidR="00566B38" w:rsidRPr="00A9180B" w:rsidRDefault="00566B38" w:rsidP="00566B38">
            <w:pPr>
              <w:tabs>
                <w:tab w:val="num" w:pos="720"/>
              </w:tabs>
              <w:rPr>
                <w:sz w:val="20"/>
                <w:szCs w:val="20"/>
              </w:rPr>
            </w:pPr>
            <w:r w:rsidRPr="00A9180B">
              <w:rPr>
                <w:sz w:val="20"/>
                <w:szCs w:val="20"/>
              </w:rPr>
              <w:t>Uvede základní fakta o EU, pomocí mapy vyjmenuje členské státy EU, popíše vliv začlenění ČR do EU na život občanů.</w:t>
            </w:r>
          </w:p>
          <w:p w:rsidR="00B858A1" w:rsidRDefault="00B858A1" w:rsidP="00B858A1">
            <w:pPr>
              <w:tabs>
                <w:tab w:val="num" w:pos="644"/>
              </w:tabs>
              <w:rPr>
                <w:sz w:val="20"/>
                <w:szCs w:val="20"/>
              </w:rPr>
            </w:pPr>
            <w:r w:rsidRPr="00A9180B">
              <w:rPr>
                <w:sz w:val="20"/>
                <w:szCs w:val="20"/>
              </w:rPr>
              <w:t xml:space="preserve">Posoudí výhody mezinárodní spolupráce v EU a </w:t>
            </w:r>
          </w:p>
          <w:p w:rsidR="00B858A1" w:rsidRPr="00A9180B" w:rsidRDefault="00B858A1" w:rsidP="00B858A1">
            <w:pPr>
              <w:tabs>
                <w:tab w:val="num" w:pos="644"/>
              </w:tabs>
              <w:rPr>
                <w:sz w:val="20"/>
                <w:szCs w:val="20"/>
              </w:rPr>
            </w:pPr>
            <w:r w:rsidRPr="00A9180B">
              <w:rPr>
                <w:sz w:val="20"/>
                <w:szCs w:val="20"/>
              </w:rPr>
              <w:t>jejich dopad.</w:t>
            </w:r>
          </w:p>
          <w:p w:rsidR="00B858A1" w:rsidRDefault="00B858A1" w:rsidP="00566B38">
            <w:pPr>
              <w:tabs>
                <w:tab w:val="num" w:pos="720"/>
              </w:tabs>
              <w:rPr>
                <w:sz w:val="20"/>
                <w:szCs w:val="20"/>
              </w:rPr>
            </w:pPr>
          </w:p>
          <w:p w:rsidR="00B858A1" w:rsidRDefault="00A9427A" w:rsidP="00566B38">
            <w:pPr>
              <w:tabs>
                <w:tab w:val="num" w:pos="720"/>
              </w:tabs>
              <w:rPr>
                <w:sz w:val="20"/>
                <w:szCs w:val="20"/>
              </w:rPr>
            </w:pPr>
            <w:r>
              <w:rPr>
                <w:sz w:val="20"/>
                <w:szCs w:val="20"/>
              </w:rPr>
              <w:t xml:space="preserve">Uvede základní fakta o </w:t>
            </w:r>
            <w:r w:rsidR="00566B38" w:rsidRPr="00A9180B">
              <w:rPr>
                <w:sz w:val="20"/>
                <w:szCs w:val="20"/>
              </w:rPr>
              <w:t>NATO</w:t>
            </w:r>
            <w:r>
              <w:rPr>
                <w:sz w:val="20"/>
                <w:szCs w:val="20"/>
              </w:rPr>
              <w:t>,</w:t>
            </w:r>
            <w:r w:rsidR="00B858A1">
              <w:rPr>
                <w:sz w:val="20"/>
                <w:szCs w:val="20"/>
              </w:rPr>
              <w:t xml:space="preserve"> OSN,</w:t>
            </w:r>
            <w:r w:rsidR="00566B38" w:rsidRPr="00A9180B">
              <w:rPr>
                <w:sz w:val="20"/>
                <w:szCs w:val="20"/>
              </w:rPr>
              <w:t xml:space="preserve"> posoudí jejich význam a funkci ve světovém dění</w:t>
            </w:r>
            <w:r w:rsidR="00B858A1">
              <w:rPr>
                <w:sz w:val="20"/>
                <w:szCs w:val="20"/>
              </w:rPr>
              <w:t xml:space="preserve">. </w:t>
            </w:r>
          </w:p>
          <w:p w:rsidR="00B858A1" w:rsidRDefault="00B858A1" w:rsidP="00566B38">
            <w:pPr>
              <w:tabs>
                <w:tab w:val="num" w:pos="720"/>
              </w:tabs>
              <w:rPr>
                <w:sz w:val="20"/>
                <w:szCs w:val="20"/>
              </w:rPr>
            </w:pPr>
            <w:r>
              <w:rPr>
                <w:sz w:val="20"/>
                <w:szCs w:val="20"/>
              </w:rPr>
              <w:t>Uvede výhody spolupráce mezi státy.</w:t>
            </w:r>
          </w:p>
          <w:p w:rsidR="00566B38" w:rsidRPr="00A9180B" w:rsidRDefault="00B858A1" w:rsidP="00566B38">
            <w:pPr>
              <w:tabs>
                <w:tab w:val="num" w:pos="720"/>
              </w:tabs>
              <w:rPr>
                <w:sz w:val="20"/>
                <w:szCs w:val="20"/>
              </w:rPr>
            </w:pPr>
            <w:r>
              <w:rPr>
                <w:sz w:val="20"/>
                <w:szCs w:val="20"/>
              </w:rPr>
              <w:t>N</w:t>
            </w:r>
            <w:r w:rsidR="00566B38" w:rsidRPr="00A9180B">
              <w:rPr>
                <w:sz w:val="20"/>
                <w:szCs w:val="20"/>
              </w:rPr>
              <w:t xml:space="preserve">a příkladech objasní národní i mezinárodní úkoly Armády ČR </w:t>
            </w:r>
          </w:p>
          <w:p w:rsidR="00566B38" w:rsidRPr="00A9180B" w:rsidRDefault="00566B38" w:rsidP="00566B38">
            <w:pPr>
              <w:tabs>
                <w:tab w:val="num" w:pos="644"/>
              </w:tabs>
              <w:rPr>
                <w:sz w:val="20"/>
                <w:szCs w:val="20"/>
              </w:rPr>
            </w:pPr>
          </w:p>
          <w:p w:rsidR="00590D8D" w:rsidRDefault="00590D8D" w:rsidP="00566B38">
            <w:pPr>
              <w:tabs>
                <w:tab w:val="num" w:pos="720"/>
              </w:tabs>
              <w:rPr>
                <w:sz w:val="20"/>
                <w:szCs w:val="20"/>
              </w:rPr>
            </w:pPr>
          </w:p>
          <w:p w:rsidR="00B858A1" w:rsidRDefault="00566B38" w:rsidP="00566B38">
            <w:pPr>
              <w:tabs>
                <w:tab w:val="num" w:pos="720"/>
              </w:tabs>
              <w:rPr>
                <w:sz w:val="20"/>
                <w:szCs w:val="20"/>
              </w:rPr>
            </w:pPr>
            <w:r w:rsidRPr="00A9180B">
              <w:rPr>
                <w:sz w:val="20"/>
                <w:szCs w:val="20"/>
              </w:rPr>
              <w:t>Vysvětlí pojem globalizace</w:t>
            </w:r>
            <w:r w:rsidR="00590D8D">
              <w:rPr>
                <w:sz w:val="20"/>
                <w:szCs w:val="20"/>
              </w:rPr>
              <w:t xml:space="preserve"> a jeho důsledky</w:t>
            </w:r>
            <w:r w:rsidR="00B858A1">
              <w:rPr>
                <w:sz w:val="20"/>
                <w:szCs w:val="20"/>
              </w:rPr>
              <w:t xml:space="preserve">. </w:t>
            </w:r>
          </w:p>
          <w:p w:rsidR="00566B38" w:rsidRPr="00A9180B" w:rsidRDefault="00B858A1" w:rsidP="00566B38">
            <w:pPr>
              <w:tabs>
                <w:tab w:val="num" w:pos="720"/>
              </w:tabs>
              <w:rPr>
                <w:sz w:val="20"/>
                <w:szCs w:val="20"/>
              </w:rPr>
            </w:pPr>
            <w:r>
              <w:rPr>
                <w:sz w:val="20"/>
                <w:szCs w:val="20"/>
              </w:rPr>
              <w:t>Uvede příklady některých projevů globalizace, jejich klady a zápory</w:t>
            </w:r>
            <w:r w:rsidR="00566B38" w:rsidRPr="00A9180B">
              <w:rPr>
                <w:sz w:val="20"/>
                <w:szCs w:val="20"/>
              </w:rPr>
              <w:t>.</w:t>
            </w:r>
          </w:p>
          <w:p w:rsidR="00B858A1" w:rsidRDefault="00B858A1" w:rsidP="00566B38">
            <w:pPr>
              <w:tabs>
                <w:tab w:val="num" w:pos="720"/>
              </w:tabs>
              <w:rPr>
                <w:sz w:val="20"/>
                <w:szCs w:val="20"/>
              </w:rPr>
            </w:pPr>
          </w:p>
          <w:p w:rsidR="00B858A1" w:rsidRDefault="00566B38" w:rsidP="00566B38">
            <w:pPr>
              <w:tabs>
                <w:tab w:val="num" w:pos="720"/>
              </w:tabs>
              <w:rPr>
                <w:sz w:val="20"/>
                <w:szCs w:val="20"/>
              </w:rPr>
            </w:pPr>
            <w:r w:rsidRPr="00A9180B">
              <w:rPr>
                <w:sz w:val="20"/>
                <w:szCs w:val="20"/>
              </w:rPr>
              <w:t xml:space="preserve">Vybere některé </w:t>
            </w:r>
            <w:r w:rsidR="00B858A1">
              <w:rPr>
                <w:sz w:val="20"/>
                <w:szCs w:val="20"/>
              </w:rPr>
              <w:t>globální problémy, vyjádří k nim svůj postoj.</w:t>
            </w:r>
          </w:p>
          <w:p w:rsidR="00566B38" w:rsidRPr="00A9180B" w:rsidRDefault="00566B38" w:rsidP="00566B38">
            <w:pPr>
              <w:tabs>
                <w:tab w:val="num" w:pos="720"/>
              </w:tabs>
              <w:rPr>
                <w:sz w:val="20"/>
                <w:szCs w:val="20"/>
              </w:rPr>
            </w:pPr>
            <w:r w:rsidRPr="00A9180B">
              <w:rPr>
                <w:sz w:val="20"/>
                <w:szCs w:val="20"/>
              </w:rPr>
              <w:t xml:space="preserve">Posoudí možné příčiny a důsledky těchto </w:t>
            </w:r>
            <w:r w:rsidR="00B858A1">
              <w:rPr>
                <w:sz w:val="20"/>
                <w:szCs w:val="20"/>
              </w:rPr>
              <w:t xml:space="preserve">globálních </w:t>
            </w:r>
            <w:r w:rsidRPr="00A9180B">
              <w:rPr>
                <w:sz w:val="20"/>
                <w:szCs w:val="20"/>
              </w:rPr>
              <w:t>problémů.</w:t>
            </w:r>
          </w:p>
          <w:p w:rsidR="00590D8D" w:rsidRDefault="00590D8D" w:rsidP="00566B38">
            <w:pPr>
              <w:tabs>
                <w:tab w:val="num" w:pos="720"/>
              </w:tabs>
              <w:rPr>
                <w:sz w:val="20"/>
                <w:szCs w:val="20"/>
              </w:rPr>
            </w:pPr>
          </w:p>
          <w:p w:rsidR="00566B38" w:rsidRPr="00A9180B" w:rsidRDefault="00566B38" w:rsidP="00566B38">
            <w:pPr>
              <w:tabs>
                <w:tab w:val="num" w:pos="720"/>
              </w:tabs>
              <w:rPr>
                <w:sz w:val="20"/>
                <w:szCs w:val="20"/>
              </w:rPr>
            </w:pPr>
            <w:r w:rsidRPr="00A9180B">
              <w:rPr>
                <w:sz w:val="20"/>
                <w:szCs w:val="20"/>
              </w:rPr>
              <w:t>Vysvětlí souvislosti globální</w:t>
            </w:r>
            <w:r w:rsidR="00590D8D">
              <w:rPr>
                <w:sz w:val="20"/>
                <w:szCs w:val="20"/>
              </w:rPr>
              <w:t>ch pro</w:t>
            </w:r>
            <w:r w:rsidRPr="00A9180B">
              <w:rPr>
                <w:sz w:val="20"/>
                <w:szCs w:val="20"/>
              </w:rPr>
              <w:t>blémů a lokálních problémů na několika příkladech.</w:t>
            </w:r>
          </w:p>
          <w:p w:rsidR="00566B38" w:rsidRDefault="00B858A1" w:rsidP="00566B38">
            <w:pPr>
              <w:tabs>
                <w:tab w:val="num" w:pos="720"/>
              </w:tabs>
              <w:rPr>
                <w:sz w:val="20"/>
                <w:szCs w:val="20"/>
              </w:rPr>
            </w:pPr>
            <w:r>
              <w:rPr>
                <w:sz w:val="20"/>
                <w:szCs w:val="20"/>
              </w:rPr>
              <w:t>Uvede příklady projevů a n</w:t>
            </w:r>
            <w:r w:rsidR="00566B38" w:rsidRPr="00A9180B">
              <w:rPr>
                <w:sz w:val="20"/>
                <w:szCs w:val="20"/>
              </w:rPr>
              <w:t>avrhne možná řešení těchto problémů na místní úrovni a své osobní možnosti.</w:t>
            </w:r>
          </w:p>
          <w:p w:rsidR="00B858A1" w:rsidRDefault="00B858A1" w:rsidP="00566B38">
            <w:pPr>
              <w:tabs>
                <w:tab w:val="num" w:pos="720"/>
              </w:tabs>
              <w:rPr>
                <w:sz w:val="20"/>
                <w:szCs w:val="20"/>
              </w:rPr>
            </w:pPr>
          </w:p>
          <w:p w:rsidR="00AC07B8" w:rsidRDefault="00AC07B8" w:rsidP="00566B38">
            <w:pPr>
              <w:tabs>
                <w:tab w:val="num" w:pos="720"/>
              </w:tabs>
              <w:rPr>
                <w:sz w:val="20"/>
                <w:szCs w:val="20"/>
              </w:rPr>
            </w:pPr>
          </w:p>
          <w:p w:rsidR="00AC07B8" w:rsidRPr="00A9180B" w:rsidRDefault="00AC07B8" w:rsidP="00566B38">
            <w:pPr>
              <w:tabs>
                <w:tab w:val="num" w:pos="720"/>
              </w:tabs>
              <w:rPr>
                <w:sz w:val="20"/>
                <w:szCs w:val="20"/>
              </w:rPr>
            </w:pPr>
          </w:p>
          <w:p w:rsidR="00566B38" w:rsidRDefault="00566B38" w:rsidP="00566B38">
            <w:pPr>
              <w:tabs>
                <w:tab w:val="num" w:pos="720"/>
              </w:tabs>
              <w:rPr>
                <w:sz w:val="20"/>
                <w:szCs w:val="20"/>
              </w:rPr>
            </w:pPr>
            <w:r>
              <w:rPr>
                <w:sz w:val="20"/>
                <w:szCs w:val="20"/>
              </w:rPr>
              <w:t xml:space="preserve">Vyhledá </w:t>
            </w:r>
            <w:r w:rsidR="00B858A1">
              <w:rPr>
                <w:sz w:val="20"/>
                <w:szCs w:val="20"/>
              </w:rPr>
              <w:t xml:space="preserve">a uvede </w:t>
            </w:r>
            <w:r>
              <w:rPr>
                <w:sz w:val="20"/>
                <w:szCs w:val="20"/>
              </w:rPr>
              <w:t>poslední projevy mezinárodního terorismu a vyjádří k nim vlastní postoj.</w:t>
            </w:r>
          </w:p>
          <w:p w:rsidR="00566B38" w:rsidRDefault="0032245D" w:rsidP="00566B38">
            <w:pPr>
              <w:rPr>
                <w:sz w:val="20"/>
                <w:szCs w:val="20"/>
              </w:rPr>
            </w:pPr>
            <w:r>
              <w:rPr>
                <w:sz w:val="20"/>
                <w:szCs w:val="20"/>
              </w:rPr>
              <w:t xml:space="preserve">Objasní </w:t>
            </w:r>
            <w:r w:rsidR="00566B38">
              <w:rPr>
                <w:sz w:val="20"/>
                <w:szCs w:val="20"/>
              </w:rPr>
              <w:t>nezastupitelnou roli ozbrojených sil ČR při obraně státu a řešení nevojenských krizí.</w:t>
            </w:r>
          </w:p>
          <w:p w:rsidR="00566B38" w:rsidRDefault="00566B38" w:rsidP="00566B38">
            <w:pPr>
              <w:rPr>
                <w:sz w:val="20"/>
                <w:szCs w:val="20"/>
              </w:rPr>
            </w:pPr>
          </w:p>
          <w:p w:rsidR="00B635FE" w:rsidRDefault="00B635FE" w:rsidP="00566B38">
            <w:pPr>
              <w:rPr>
                <w:sz w:val="20"/>
                <w:szCs w:val="20"/>
              </w:rPr>
            </w:pPr>
          </w:p>
          <w:p w:rsidR="00566B38" w:rsidRPr="00F51FBF" w:rsidRDefault="00036B0A" w:rsidP="00566B38">
            <w:pPr>
              <w:rPr>
                <w:sz w:val="20"/>
                <w:szCs w:val="20"/>
              </w:rPr>
            </w:pPr>
            <w:r w:rsidRPr="00F51FBF">
              <w:rPr>
                <w:sz w:val="20"/>
                <w:szCs w:val="20"/>
              </w:rPr>
              <w:t>Sestaví rozpočet domácnosti.</w:t>
            </w:r>
          </w:p>
          <w:p w:rsidR="00777963" w:rsidRPr="00F51FBF" w:rsidRDefault="00036B0A" w:rsidP="00566B38">
            <w:pPr>
              <w:rPr>
                <w:sz w:val="20"/>
                <w:szCs w:val="20"/>
              </w:rPr>
            </w:pPr>
            <w:r w:rsidRPr="00F51FBF">
              <w:rPr>
                <w:sz w:val="20"/>
                <w:szCs w:val="20"/>
              </w:rPr>
              <w:t>Porovná majetek a závazky domácnosti v bilanci.</w:t>
            </w:r>
          </w:p>
          <w:p w:rsidR="00036B0A" w:rsidRPr="00F51FBF" w:rsidRDefault="00036B0A" w:rsidP="00566B38">
            <w:pPr>
              <w:rPr>
                <w:sz w:val="20"/>
                <w:szCs w:val="20"/>
              </w:rPr>
            </w:pPr>
            <w:r w:rsidRPr="00F51FBF">
              <w:rPr>
                <w:sz w:val="20"/>
                <w:szCs w:val="20"/>
              </w:rPr>
              <w:t>Porovná nabídky úvěrů.</w:t>
            </w:r>
          </w:p>
          <w:p w:rsidR="00036B0A" w:rsidRPr="00F51FBF" w:rsidRDefault="00036B0A" w:rsidP="00566B38">
            <w:pPr>
              <w:rPr>
                <w:sz w:val="20"/>
                <w:szCs w:val="20"/>
              </w:rPr>
            </w:pPr>
            <w:r w:rsidRPr="00F51FBF">
              <w:rPr>
                <w:sz w:val="20"/>
                <w:szCs w:val="20"/>
              </w:rPr>
              <w:t>Uvede příklady spotřebitelských úvěrů.</w:t>
            </w:r>
          </w:p>
          <w:p w:rsidR="00036B0A" w:rsidRPr="00F51FBF" w:rsidRDefault="00036B0A" w:rsidP="00566B38">
            <w:pPr>
              <w:rPr>
                <w:sz w:val="20"/>
                <w:szCs w:val="20"/>
              </w:rPr>
            </w:pPr>
            <w:r w:rsidRPr="00F51FBF">
              <w:rPr>
                <w:sz w:val="20"/>
                <w:szCs w:val="20"/>
              </w:rPr>
              <w:t>Vysvětlí postup získání úvěru včetně posouzení schopnosti splácet.</w:t>
            </w:r>
          </w:p>
          <w:p w:rsidR="00036B0A" w:rsidRPr="00F51FBF" w:rsidRDefault="00036B0A" w:rsidP="00566B38">
            <w:pPr>
              <w:rPr>
                <w:sz w:val="20"/>
                <w:szCs w:val="20"/>
              </w:rPr>
            </w:pPr>
            <w:r w:rsidRPr="00F51FBF">
              <w:rPr>
                <w:sz w:val="20"/>
                <w:szCs w:val="20"/>
              </w:rPr>
              <w:t>Vysvětlí postup vymáhání dluhu.</w:t>
            </w:r>
          </w:p>
          <w:p w:rsidR="00036B0A" w:rsidRPr="00F51FBF" w:rsidRDefault="00036B0A" w:rsidP="00566B38">
            <w:pPr>
              <w:rPr>
                <w:sz w:val="20"/>
                <w:szCs w:val="20"/>
              </w:rPr>
            </w:pPr>
            <w:r w:rsidRPr="00F51FBF">
              <w:rPr>
                <w:sz w:val="20"/>
                <w:szCs w:val="20"/>
              </w:rPr>
              <w:t>V příkladu navrhne řešení zadlužení.</w:t>
            </w:r>
          </w:p>
          <w:p w:rsidR="00145E22" w:rsidRPr="00F51FBF" w:rsidRDefault="00036B0A" w:rsidP="00566B38">
            <w:pPr>
              <w:rPr>
                <w:sz w:val="20"/>
                <w:szCs w:val="20"/>
              </w:rPr>
            </w:pPr>
            <w:r w:rsidRPr="00F51FBF">
              <w:rPr>
                <w:sz w:val="20"/>
                <w:szCs w:val="20"/>
              </w:rPr>
              <w:t xml:space="preserve">Vysvětlí, jak se vyvarovat předlužení. </w:t>
            </w:r>
          </w:p>
          <w:p w:rsidR="00566B38" w:rsidRPr="00A9180B" w:rsidRDefault="00566B38" w:rsidP="00E147D3">
            <w:pPr>
              <w:tabs>
                <w:tab w:val="num" w:pos="1620"/>
              </w:tabs>
              <w:rPr>
                <w:sz w:val="20"/>
                <w:szCs w:val="20"/>
              </w:rPr>
            </w:pPr>
          </w:p>
        </w:tc>
        <w:tc>
          <w:tcPr>
            <w:tcW w:w="3320" w:type="dxa"/>
          </w:tcPr>
          <w:p w:rsidR="00AC07B8" w:rsidRDefault="00AC07B8" w:rsidP="00AC07B8">
            <w:pPr>
              <w:rPr>
                <w:sz w:val="20"/>
                <w:szCs w:val="20"/>
              </w:rPr>
            </w:pPr>
            <w:r>
              <w:rPr>
                <w:sz w:val="20"/>
                <w:szCs w:val="20"/>
              </w:rPr>
              <w:t>Význam a funkce Armády ČR</w:t>
            </w:r>
          </w:p>
          <w:p w:rsidR="00566B38" w:rsidRPr="00A9180B" w:rsidRDefault="00566B38" w:rsidP="00566B38">
            <w:pPr>
              <w:rPr>
                <w:sz w:val="20"/>
                <w:szCs w:val="20"/>
              </w:rPr>
            </w:pPr>
            <w:r w:rsidRPr="00A9180B">
              <w:rPr>
                <w:sz w:val="20"/>
                <w:szCs w:val="20"/>
              </w:rPr>
              <w:t xml:space="preserve">Lidská solidarita, pomoc </w:t>
            </w:r>
            <w:r w:rsidR="00AC07B8">
              <w:rPr>
                <w:sz w:val="20"/>
                <w:szCs w:val="20"/>
              </w:rPr>
              <w:t>v</w:t>
            </w:r>
            <w:r>
              <w:rPr>
                <w:sz w:val="20"/>
                <w:szCs w:val="20"/>
              </w:rPr>
              <w:t> </w:t>
            </w:r>
            <w:r w:rsidRPr="00A9180B">
              <w:rPr>
                <w:sz w:val="20"/>
                <w:szCs w:val="20"/>
              </w:rPr>
              <w:t>nouzi</w:t>
            </w:r>
          </w:p>
          <w:p w:rsidR="00B858A1" w:rsidRPr="00A9180B" w:rsidRDefault="00B858A1" w:rsidP="00B858A1">
            <w:pPr>
              <w:rPr>
                <w:sz w:val="20"/>
                <w:szCs w:val="20"/>
              </w:rPr>
            </w:pPr>
            <w:r w:rsidRPr="00A9180B">
              <w:rPr>
                <w:bCs/>
                <w:sz w:val="20"/>
                <w:szCs w:val="20"/>
              </w:rPr>
              <w:t>Vztahy mezi lidmi</w:t>
            </w:r>
            <w:r w:rsidRPr="00A9180B">
              <w:rPr>
                <w:sz w:val="20"/>
                <w:szCs w:val="20"/>
              </w:rPr>
              <w:t xml:space="preserve"> – nesnášenlivost</w:t>
            </w:r>
          </w:p>
          <w:p w:rsidR="009F6125" w:rsidRPr="00AC07B8" w:rsidRDefault="009F6125" w:rsidP="009F6125">
            <w:pPr>
              <w:pStyle w:val="Bezmezer"/>
              <w:rPr>
                <w:bCs/>
                <w:sz w:val="20"/>
                <w:szCs w:val="20"/>
              </w:rPr>
            </w:pPr>
            <w:r w:rsidRPr="00AC07B8">
              <w:rPr>
                <w:bCs/>
                <w:sz w:val="20"/>
                <w:szCs w:val="20"/>
              </w:rPr>
              <w:t>Základní charakteristika mimořádných událostí způsobených p</w:t>
            </w:r>
            <w:r w:rsidR="00AC07B8" w:rsidRPr="00AC07B8">
              <w:rPr>
                <w:bCs/>
                <w:sz w:val="20"/>
                <w:szCs w:val="20"/>
              </w:rPr>
              <w:t>řírodními vlivy</w:t>
            </w:r>
          </w:p>
          <w:p w:rsidR="009F6125" w:rsidRPr="00AC07B8" w:rsidRDefault="009F6125" w:rsidP="009F6125">
            <w:pPr>
              <w:pStyle w:val="Bezmezer"/>
              <w:rPr>
                <w:bCs/>
                <w:sz w:val="20"/>
                <w:szCs w:val="20"/>
              </w:rPr>
            </w:pPr>
            <w:r w:rsidRPr="00AC07B8">
              <w:rPr>
                <w:bCs/>
                <w:sz w:val="20"/>
                <w:szCs w:val="20"/>
              </w:rPr>
              <w:t>Přežití v</w:t>
            </w:r>
            <w:r w:rsidR="00AC07B8" w:rsidRPr="00AC07B8">
              <w:rPr>
                <w:bCs/>
                <w:sz w:val="20"/>
                <w:szCs w:val="20"/>
              </w:rPr>
              <w:t> </w:t>
            </w:r>
            <w:r w:rsidRPr="00AC07B8">
              <w:rPr>
                <w:bCs/>
                <w:sz w:val="20"/>
                <w:szCs w:val="20"/>
              </w:rPr>
              <w:t>přírodě</w:t>
            </w:r>
          </w:p>
          <w:p w:rsidR="00AC07B8" w:rsidRPr="00AC07B8" w:rsidRDefault="00AC07B8" w:rsidP="009F6125">
            <w:pPr>
              <w:pStyle w:val="Bezmezer"/>
              <w:rPr>
                <w:bCs/>
                <w:sz w:val="20"/>
                <w:szCs w:val="20"/>
              </w:rPr>
            </w:pPr>
            <w:r w:rsidRPr="00AC07B8">
              <w:rPr>
                <w:bCs/>
                <w:sz w:val="20"/>
                <w:szCs w:val="20"/>
              </w:rPr>
              <w:t>Péče o zdraví a poskytování první pomoci</w:t>
            </w:r>
          </w:p>
          <w:p w:rsidR="004F21B8" w:rsidRDefault="004F21B8" w:rsidP="00566B38">
            <w:pPr>
              <w:rPr>
                <w:sz w:val="20"/>
                <w:szCs w:val="20"/>
              </w:rPr>
            </w:pPr>
          </w:p>
          <w:p w:rsidR="00566B38" w:rsidRPr="00A9180B" w:rsidRDefault="00566B38" w:rsidP="00566B38">
            <w:pPr>
              <w:rPr>
                <w:sz w:val="20"/>
                <w:szCs w:val="20"/>
              </w:rPr>
            </w:pPr>
            <w:r w:rsidRPr="00A9180B">
              <w:rPr>
                <w:sz w:val="20"/>
                <w:szCs w:val="20"/>
              </w:rPr>
              <w:t>Tolerantní postoj k</w:t>
            </w:r>
            <w:r w:rsidR="00B858A1">
              <w:rPr>
                <w:sz w:val="20"/>
                <w:szCs w:val="20"/>
              </w:rPr>
              <w:t> národnostním menšinám a cizincům</w:t>
            </w:r>
          </w:p>
          <w:p w:rsidR="00337E42" w:rsidRDefault="00337E42" w:rsidP="00566B38">
            <w:pPr>
              <w:rPr>
                <w:sz w:val="20"/>
                <w:szCs w:val="20"/>
              </w:rPr>
            </w:pPr>
          </w:p>
          <w:p w:rsidR="00566B38" w:rsidRPr="00A9180B" w:rsidRDefault="00590D8D" w:rsidP="00566B38">
            <w:pPr>
              <w:rPr>
                <w:bCs/>
                <w:sz w:val="20"/>
                <w:szCs w:val="20"/>
              </w:rPr>
            </w:pPr>
            <w:r>
              <w:rPr>
                <w:bCs/>
                <w:sz w:val="20"/>
                <w:szCs w:val="20"/>
              </w:rPr>
              <w:t>N</w:t>
            </w:r>
            <w:r w:rsidR="00566B38" w:rsidRPr="00A9180B">
              <w:rPr>
                <w:bCs/>
                <w:sz w:val="20"/>
                <w:szCs w:val="20"/>
              </w:rPr>
              <w:t>áboženství</w:t>
            </w:r>
            <w:r w:rsidR="00337E42">
              <w:rPr>
                <w:bCs/>
                <w:sz w:val="20"/>
                <w:szCs w:val="20"/>
              </w:rPr>
              <w:t xml:space="preserve"> a náboženská tolerance</w:t>
            </w:r>
          </w:p>
          <w:p w:rsidR="00566B38" w:rsidRPr="00A9180B" w:rsidRDefault="00337E42" w:rsidP="00566B38">
            <w:pPr>
              <w:rPr>
                <w:bCs/>
                <w:sz w:val="20"/>
                <w:szCs w:val="20"/>
              </w:rPr>
            </w:pPr>
            <w:r>
              <w:rPr>
                <w:bCs/>
                <w:sz w:val="20"/>
                <w:szCs w:val="20"/>
              </w:rPr>
              <w:t>Stručná charakteristika a zařazení.</w:t>
            </w:r>
          </w:p>
          <w:p w:rsidR="00566B38" w:rsidRDefault="00337E42" w:rsidP="00566B38">
            <w:pPr>
              <w:rPr>
                <w:sz w:val="20"/>
                <w:szCs w:val="20"/>
              </w:rPr>
            </w:pPr>
            <w:r>
              <w:rPr>
                <w:sz w:val="20"/>
                <w:szCs w:val="20"/>
              </w:rPr>
              <w:t>křesťanství, islám, hinduismus, judaismus, buddhismus, konfuciánství</w:t>
            </w:r>
          </w:p>
          <w:p w:rsidR="00590D8D" w:rsidRDefault="00590D8D" w:rsidP="00566B38">
            <w:pPr>
              <w:rPr>
                <w:sz w:val="20"/>
                <w:szCs w:val="20"/>
              </w:rPr>
            </w:pPr>
          </w:p>
          <w:p w:rsidR="00566B38" w:rsidRPr="00A9180B" w:rsidRDefault="00566B38" w:rsidP="00566B38">
            <w:pPr>
              <w:rPr>
                <w:sz w:val="20"/>
                <w:szCs w:val="20"/>
              </w:rPr>
            </w:pPr>
            <w:r w:rsidRPr="00A9180B">
              <w:rPr>
                <w:bCs/>
                <w:sz w:val="20"/>
                <w:szCs w:val="20"/>
              </w:rPr>
              <w:t>Majetek, vlastnictví</w:t>
            </w:r>
            <w:r w:rsidRPr="00A9180B">
              <w:rPr>
                <w:sz w:val="20"/>
                <w:szCs w:val="20"/>
              </w:rPr>
              <w:t xml:space="preserve"> – duš</w:t>
            </w:r>
            <w:r w:rsidR="00590D8D">
              <w:rPr>
                <w:sz w:val="20"/>
                <w:szCs w:val="20"/>
              </w:rPr>
              <w:t xml:space="preserve">evní vlastnictví, jeho ochrana </w:t>
            </w:r>
          </w:p>
          <w:p w:rsidR="00566B38" w:rsidRPr="00A9180B" w:rsidRDefault="00566B38" w:rsidP="00566B38">
            <w:pPr>
              <w:rPr>
                <w:sz w:val="20"/>
                <w:szCs w:val="20"/>
              </w:rPr>
            </w:pPr>
            <w:r w:rsidRPr="00A9180B">
              <w:rPr>
                <w:bCs/>
                <w:sz w:val="20"/>
                <w:szCs w:val="20"/>
              </w:rPr>
              <w:t>Peníze</w:t>
            </w:r>
            <w:r w:rsidRPr="00A9180B">
              <w:rPr>
                <w:sz w:val="20"/>
                <w:szCs w:val="20"/>
              </w:rPr>
              <w:t xml:space="preserve"> – funkce a podoby peněz, formy placení, bankovní systém</w:t>
            </w:r>
          </w:p>
          <w:p w:rsidR="00566B38" w:rsidRPr="00A9180B" w:rsidRDefault="00566B38" w:rsidP="00566B38">
            <w:pPr>
              <w:rPr>
                <w:sz w:val="20"/>
                <w:szCs w:val="20"/>
              </w:rPr>
            </w:pPr>
            <w:r w:rsidRPr="00A9180B">
              <w:rPr>
                <w:bCs/>
                <w:sz w:val="20"/>
                <w:szCs w:val="20"/>
              </w:rPr>
              <w:t xml:space="preserve">Peníze – </w:t>
            </w:r>
            <w:r w:rsidRPr="00A9180B">
              <w:rPr>
                <w:sz w:val="20"/>
                <w:szCs w:val="20"/>
              </w:rPr>
              <w:t>rozpočet státu, daně, sociální dávky</w:t>
            </w:r>
          </w:p>
          <w:p w:rsidR="00566B38" w:rsidRDefault="00566B38" w:rsidP="00566B38">
            <w:pPr>
              <w:rPr>
                <w:sz w:val="20"/>
                <w:szCs w:val="20"/>
              </w:rPr>
            </w:pPr>
          </w:p>
          <w:p w:rsidR="007314DF" w:rsidRDefault="007314DF" w:rsidP="00566B38">
            <w:pPr>
              <w:rPr>
                <w:sz w:val="20"/>
                <w:szCs w:val="20"/>
              </w:rPr>
            </w:pPr>
          </w:p>
          <w:p w:rsidR="007314DF" w:rsidRPr="00A9180B" w:rsidRDefault="007314DF" w:rsidP="007314DF">
            <w:pPr>
              <w:rPr>
                <w:bCs/>
                <w:sz w:val="20"/>
                <w:szCs w:val="20"/>
              </w:rPr>
            </w:pPr>
            <w:r w:rsidRPr="00A9180B">
              <w:rPr>
                <w:bCs/>
                <w:sz w:val="20"/>
                <w:szCs w:val="20"/>
              </w:rPr>
              <w:t>Banky a jejich služby – aktivní a pasivní operace, úročení, pojištění, produkty finančního trhu pro investování a pro získávání prostředků</w:t>
            </w:r>
          </w:p>
          <w:p w:rsidR="007314DF" w:rsidRDefault="007314DF" w:rsidP="007314DF">
            <w:pPr>
              <w:rPr>
                <w:bCs/>
                <w:sz w:val="20"/>
                <w:szCs w:val="20"/>
              </w:rPr>
            </w:pPr>
          </w:p>
          <w:p w:rsidR="007314DF" w:rsidRDefault="007314DF" w:rsidP="007314DF">
            <w:pPr>
              <w:rPr>
                <w:bCs/>
                <w:sz w:val="20"/>
                <w:szCs w:val="20"/>
              </w:rPr>
            </w:pPr>
          </w:p>
          <w:p w:rsidR="007314DF" w:rsidRPr="00A9180B" w:rsidRDefault="007314DF" w:rsidP="007314DF">
            <w:pPr>
              <w:rPr>
                <w:bCs/>
                <w:sz w:val="20"/>
                <w:szCs w:val="20"/>
              </w:rPr>
            </w:pPr>
          </w:p>
          <w:p w:rsidR="007314DF" w:rsidRPr="00A9180B" w:rsidRDefault="007314DF" w:rsidP="00566B38">
            <w:pPr>
              <w:rPr>
                <w:sz w:val="20"/>
                <w:szCs w:val="20"/>
              </w:rPr>
            </w:pPr>
          </w:p>
          <w:p w:rsidR="007314DF" w:rsidRDefault="007314DF" w:rsidP="00566B38">
            <w:pPr>
              <w:rPr>
                <w:bCs/>
                <w:sz w:val="20"/>
                <w:szCs w:val="20"/>
              </w:rPr>
            </w:pPr>
          </w:p>
          <w:p w:rsidR="007314DF" w:rsidRDefault="007314DF" w:rsidP="00566B38">
            <w:pPr>
              <w:rPr>
                <w:bCs/>
                <w:sz w:val="20"/>
                <w:szCs w:val="20"/>
              </w:rPr>
            </w:pPr>
          </w:p>
          <w:p w:rsidR="007314DF" w:rsidRDefault="007314DF" w:rsidP="00566B38">
            <w:pPr>
              <w:rPr>
                <w:bCs/>
                <w:sz w:val="20"/>
                <w:szCs w:val="20"/>
              </w:rPr>
            </w:pPr>
          </w:p>
          <w:p w:rsidR="007314DF" w:rsidRDefault="007314DF" w:rsidP="00566B38">
            <w:pPr>
              <w:rPr>
                <w:bCs/>
                <w:sz w:val="20"/>
                <w:szCs w:val="20"/>
              </w:rPr>
            </w:pPr>
          </w:p>
          <w:p w:rsidR="00566B38" w:rsidRPr="00A9180B" w:rsidRDefault="00566B38" w:rsidP="00566B38">
            <w:pPr>
              <w:rPr>
                <w:sz w:val="20"/>
                <w:szCs w:val="20"/>
              </w:rPr>
            </w:pPr>
            <w:r w:rsidRPr="00A9180B">
              <w:rPr>
                <w:bCs/>
                <w:sz w:val="20"/>
                <w:szCs w:val="20"/>
              </w:rPr>
              <w:t>Principy tržního hospodářství</w:t>
            </w:r>
            <w:r w:rsidRPr="00A9180B">
              <w:rPr>
                <w:sz w:val="20"/>
                <w:szCs w:val="20"/>
              </w:rPr>
              <w:t xml:space="preserve"> – nabídka, poptávka, trh,</w:t>
            </w:r>
            <w:r w:rsidRPr="00A9180B">
              <w:t xml:space="preserve"> </w:t>
            </w:r>
            <w:r w:rsidRPr="00A9180B">
              <w:rPr>
                <w:sz w:val="20"/>
                <w:szCs w:val="20"/>
              </w:rPr>
              <w:t>tvorba ceny, inflace, fungování trhu, právní formy podnikání</w:t>
            </w:r>
          </w:p>
          <w:p w:rsidR="00566B38" w:rsidRDefault="00CA4951" w:rsidP="00566B38">
            <w:pPr>
              <w:rPr>
                <w:bCs/>
                <w:sz w:val="20"/>
                <w:szCs w:val="20"/>
              </w:rPr>
            </w:pPr>
            <w:r>
              <w:rPr>
                <w:bCs/>
                <w:sz w:val="20"/>
                <w:szCs w:val="20"/>
              </w:rPr>
              <w:t>Půjčky a jejich rizika</w:t>
            </w: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7314DF" w:rsidRDefault="007314DF" w:rsidP="007314DF">
            <w:pPr>
              <w:rPr>
                <w:bCs/>
                <w:sz w:val="20"/>
                <w:szCs w:val="20"/>
              </w:rPr>
            </w:pPr>
          </w:p>
          <w:p w:rsidR="007314DF" w:rsidRDefault="007314DF" w:rsidP="007314DF">
            <w:pPr>
              <w:rPr>
                <w:bCs/>
                <w:sz w:val="20"/>
                <w:szCs w:val="20"/>
              </w:rPr>
            </w:pPr>
          </w:p>
          <w:p w:rsidR="007314DF" w:rsidRDefault="007314DF" w:rsidP="007314DF">
            <w:pPr>
              <w:rPr>
                <w:bCs/>
                <w:sz w:val="20"/>
                <w:szCs w:val="20"/>
              </w:rPr>
            </w:pPr>
          </w:p>
          <w:p w:rsidR="007314DF" w:rsidRPr="00A9180B" w:rsidRDefault="007314DF" w:rsidP="007314DF">
            <w:pPr>
              <w:rPr>
                <w:sz w:val="20"/>
                <w:szCs w:val="20"/>
              </w:rPr>
            </w:pPr>
            <w:r w:rsidRPr="00A9180B">
              <w:rPr>
                <w:bCs/>
                <w:sz w:val="20"/>
                <w:szCs w:val="20"/>
              </w:rPr>
              <w:t>Výroba, obchod, služby</w:t>
            </w:r>
            <w:r w:rsidRPr="00A9180B">
              <w:rPr>
                <w:sz w:val="20"/>
                <w:szCs w:val="20"/>
              </w:rPr>
              <w:t xml:space="preserve"> – jejich vztahy a návaznost</w:t>
            </w:r>
          </w:p>
          <w:p w:rsidR="007314DF" w:rsidRDefault="007314DF" w:rsidP="007314DF">
            <w:pPr>
              <w:rPr>
                <w:bCs/>
                <w:sz w:val="20"/>
                <w:szCs w:val="20"/>
              </w:rPr>
            </w:pPr>
          </w:p>
          <w:p w:rsidR="00590D8D" w:rsidRDefault="00590D8D" w:rsidP="00566B38">
            <w:pPr>
              <w:rPr>
                <w:bCs/>
                <w:sz w:val="20"/>
                <w:szCs w:val="20"/>
              </w:rPr>
            </w:pPr>
          </w:p>
          <w:p w:rsidR="00590D8D" w:rsidRDefault="00590D8D" w:rsidP="00566B38">
            <w:pPr>
              <w:rPr>
                <w:bCs/>
                <w:sz w:val="20"/>
                <w:szCs w:val="20"/>
              </w:rPr>
            </w:pPr>
          </w:p>
          <w:p w:rsidR="00566B38" w:rsidRPr="00A9180B" w:rsidRDefault="00566B38" w:rsidP="00566B38">
            <w:pPr>
              <w:rPr>
                <w:bCs/>
                <w:sz w:val="20"/>
                <w:szCs w:val="20"/>
              </w:rPr>
            </w:pPr>
            <w:r w:rsidRPr="00A9180B">
              <w:rPr>
                <w:bCs/>
                <w:sz w:val="20"/>
                <w:szCs w:val="20"/>
              </w:rPr>
              <w:t>Člověk ve světě práce</w:t>
            </w:r>
          </w:p>
          <w:p w:rsidR="00566B38" w:rsidRDefault="00566B38" w:rsidP="00E147D3">
            <w:pPr>
              <w:rPr>
                <w:sz w:val="20"/>
                <w:szCs w:val="20"/>
              </w:rPr>
            </w:pPr>
          </w:p>
          <w:p w:rsidR="00566B38" w:rsidRDefault="00566B38" w:rsidP="00E147D3">
            <w:pPr>
              <w:rPr>
                <w:sz w:val="20"/>
                <w:szCs w:val="20"/>
              </w:rPr>
            </w:pPr>
          </w:p>
          <w:p w:rsidR="00566B38" w:rsidRDefault="00566B38" w:rsidP="00E147D3">
            <w:pPr>
              <w:rPr>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90D8D" w:rsidRDefault="00590D8D" w:rsidP="00566B38">
            <w:pPr>
              <w:rPr>
                <w:bCs/>
                <w:sz w:val="20"/>
                <w:szCs w:val="20"/>
              </w:rPr>
            </w:pPr>
          </w:p>
          <w:p w:rsidR="00566B38" w:rsidRPr="00A9180B" w:rsidRDefault="00566B38" w:rsidP="00566B38">
            <w:pPr>
              <w:rPr>
                <w:sz w:val="20"/>
                <w:szCs w:val="20"/>
              </w:rPr>
            </w:pPr>
            <w:r w:rsidRPr="00A9180B">
              <w:rPr>
                <w:bCs/>
                <w:sz w:val="20"/>
                <w:szCs w:val="20"/>
              </w:rPr>
              <w:t xml:space="preserve">Evropská integrace – </w:t>
            </w:r>
            <w:r w:rsidRPr="00A9180B">
              <w:rPr>
                <w:sz w:val="20"/>
                <w:szCs w:val="20"/>
              </w:rPr>
              <w:t>podstata, význam, výhody, ČR v EU</w:t>
            </w:r>
          </w:p>
          <w:p w:rsidR="00566B38" w:rsidRDefault="00566B38" w:rsidP="00566B38">
            <w:pPr>
              <w:rPr>
                <w:sz w:val="20"/>
                <w:szCs w:val="20"/>
              </w:rPr>
            </w:pPr>
          </w:p>
          <w:p w:rsidR="00B858A1" w:rsidRDefault="00B858A1" w:rsidP="00566B38">
            <w:pPr>
              <w:rPr>
                <w:sz w:val="20"/>
                <w:szCs w:val="20"/>
              </w:rPr>
            </w:pPr>
          </w:p>
          <w:p w:rsidR="00B858A1" w:rsidRDefault="00B858A1" w:rsidP="00566B38">
            <w:pPr>
              <w:rPr>
                <w:sz w:val="20"/>
                <w:szCs w:val="20"/>
              </w:rPr>
            </w:pPr>
          </w:p>
          <w:p w:rsidR="00B858A1" w:rsidRPr="00A9180B" w:rsidRDefault="00B858A1" w:rsidP="00566B38">
            <w:pPr>
              <w:rPr>
                <w:sz w:val="20"/>
                <w:szCs w:val="20"/>
              </w:rPr>
            </w:pPr>
          </w:p>
          <w:p w:rsidR="00566B38" w:rsidRPr="00A9180B" w:rsidRDefault="00566B38" w:rsidP="00566B38">
            <w:pPr>
              <w:rPr>
                <w:sz w:val="20"/>
                <w:szCs w:val="20"/>
              </w:rPr>
            </w:pPr>
            <w:r w:rsidRPr="00A9180B">
              <w:rPr>
                <w:bCs/>
                <w:sz w:val="20"/>
                <w:szCs w:val="20"/>
              </w:rPr>
              <w:t>Mezinárodní spolupráce</w:t>
            </w:r>
            <w:r w:rsidRPr="00A9180B">
              <w:rPr>
                <w:sz w:val="20"/>
                <w:szCs w:val="20"/>
              </w:rPr>
              <w:t xml:space="preserve"> – ekonomická, politická a bezpečnostní spolupráce mezi státy, její výhody, významné</w:t>
            </w:r>
            <w:r w:rsidR="00095B1D">
              <w:rPr>
                <w:sz w:val="20"/>
                <w:szCs w:val="20"/>
              </w:rPr>
              <w:t xml:space="preserve"> mezinárodní organizace (</w:t>
            </w:r>
            <w:r w:rsidRPr="00A9180B">
              <w:rPr>
                <w:sz w:val="20"/>
                <w:szCs w:val="20"/>
              </w:rPr>
              <w:t>Rada Evropy, NATO, OSN).</w:t>
            </w:r>
          </w:p>
          <w:p w:rsidR="00566B38" w:rsidRPr="00A9180B" w:rsidRDefault="00566B38" w:rsidP="00566B38">
            <w:pPr>
              <w:rPr>
                <w:sz w:val="20"/>
                <w:szCs w:val="20"/>
              </w:rPr>
            </w:pPr>
          </w:p>
          <w:p w:rsidR="00566B38" w:rsidRPr="00A9180B" w:rsidRDefault="00566B38" w:rsidP="00566B38">
            <w:pPr>
              <w:rPr>
                <w:sz w:val="20"/>
                <w:szCs w:val="20"/>
              </w:rPr>
            </w:pPr>
          </w:p>
          <w:p w:rsidR="00566B38" w:rsidRDefault="00566B38" w:rsidP="00566B38">
            <w:pPr>
              <w:rPr>
                <w:sz w:val="20"/>
                <w:szCs w:val="20"/>
              </w:rPr>
            </w:pPr>
          </w:p>
          <w:p w:rsidR="00590D8D" w:rsidRDefault="00590D8D" w:rsidP="00566B38">
            <w:pPr>
              <w:rPr>
                <w:sz w:val="20"/>
                <w:szCs w:val="20"/>
              </w:rPr>
            </w:pPr>
          </w:p>
          <w:p w:rsidR="00590D8D" w:rsidRPr="00A9180B" w:rsidRDefault="00590D8D" w:rsidP="00566B38">
            <w:pPr>
              <w:rPr>
                <w:sz w:val="20"/>
                <w:szCs w:val="20"/>
              </w:rPr>
            </w:pPr>
          </w:p>
          <w:p w:rsidR="00566B38" w:rsidRPr="00A9180B" w:rsidRDefault="00566B38" w:rsidP="00566B38">
            <w:pPr>
              <w:rPr>
                <w:sz w:val="20"/>
                <w:szCs w:val="20"/>
              </w:rPr>
            </w:pPr>
            <w:r w:rsidRPr="00A9180B">
              <w:rPr>
                <w:bCs/>
                <w:sz w:val="20"/>
                <w:szCs w:val="20"/>
              </w:rPr>
              <w:t>Globalizace</w:t>
            </w:r>
            <w:r w:rsidRPr="00A9180B">
              <w:rPr>
                <w:sz w:val="20"/>
                <w:szCs w:val="20"/>
              </w:rPr>
              <w:t xml:space="preserve"> – projevy, klady a zápory</w:t>
            </w:r>
          </w:p>
          <w:p w:rsidR="00566B38" w:rsidRPr="00A9180B" w:rsidRDefault="00566B38"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B858A1" w:rsidRPr="00A9180B" w:rsidRDefault="00B858A1" w:rsidP="00566B38">
            <w:pPr>
              <w:rPr>
                <w:sz w:val="20"/>
                <w:szCs w:val="20"/>
              </w:rPr>
            </w:pPr>
          </w:p>
          <w:p w:rsidR="00566B38" w:rsidRDefault="00566B38" w:rsidP="00566B38">
            <w:pPr>
              <w:rPr>
                <w:sz w:val="20"/>
                <w:szCs w:val="20"/>
              </w:rPr>
            </w:pPr>
            <w:r w:rsidRPr="00A9180B">
              <w:rPr>
                <w:bCs/>
                <w:sz w:val="20"/>
                <w:szCs w:val="20"/>
              </w:rPr>
              <w:t>Globalizace</w:t>
            </w:r>
            <w:r w:rsidRPr="00A9180B">
              <w:rPr>
                <w:sz w:val="20"/>
                <w:szCs w:val="20"/>
              </w:rPr>
              <w:t xml:space="preserve"> – významné globální problémy, včet</w:t>
            </w:r>
            <w:r w:rsidR="007314DF">
              <w:rPr>
                <w:sz w:val="20"/>
                <w:szCs w:val="20"/>
              </w:rPr>
              <w:t xml:space="preserve">ně válek a terorismu, možnosti </w:t>
            </w:r>
            <w:r w:rsidRPr="00A9180B">
              <w:rPr>
                <w:sz w:val="20"/>
                <w:szCs w:val="20"/>
              </w:rPr>
              <w:t>a způsoby jejich řešení.</w:t>
            </w:r>
          </w:p>
          <w:p w:rsidR="00777963" w:rsidRDefault="00777963" w:rsidP="00566B38">
            <w:pPr>
              <w:rPr>
                <w:sz w:val="20"/>
                <w:szCs w:val="20"/>
              </w:rPr>
            </w:pPr>
          </w:p>
          <w:p w:rsidR="00B635FE" w:rsidRDefault="00B635FE" w:rsidP="00566B38">
            <w:pPr>
              <w:rPr>
                <w:sz w:val="20"/>
                <w:szCs w:val="20"/>
              </w:rPr>
            </w:pPr>
          </w:p>
          <w:p w:rsidR="00AC07B8" w:rsidRDefault="00AC07B8" w:rsidP="00566B38">
            <w:pPr>
              <w:rPr>
                <w:sz w:val="20"/>
                <w:szCs w:val="20"/>
              </w:rPr>
            </w:pPr>
          </w:p>
          <w:p w:rsidR="00180267" w:rsidRDefault="00180267" w:rsidP="00566B38">
            <w:pPr>
              <w:rPr>
                <w:sz w:val="20"/>
                <w:szCs w:val="20"/>
              </w:rPr>
            </w:pPr>
          </w:p>
          <w:p w:rsidR="00777963" w:rsidRDefault="00777963" w:rsidP="00566B38">
            <w:pPr>
              <w:rPr>
                <w:sz w:val="20"/>
                <w:szCs w:val="20"/>
              </w:rPr>
            </w:pPr>
            <w:r>
              <w:rPr>
                <w:sz w:val="20"/>
                <w:szCs w:val="20"/>
              </w:rPr>
              <w:t>Hospodaření domácnosti</w:t>
            </w:r>
          </w:p>
          <w:p w:rsidR="007314DF" w:rsidRDefault="007314DF" w:rsidP="00566B38">
            <w:pPr>
              <w:rPr>
                <w:sz w:val="20"/>
                <w:szCs w:val="20"/>
              </w:rPr>
            </w:pPr>
            <w:r>
              <w:rPr>
                <w:sz w:val="20"/>
                <w:szCs w:val="20"/>
              </w:rPr>
              <w:t>Přebytek rozpočtu domácnosti</w:t>
            </w:r>
          </w:p>
          <w:p w:rsidR="007314DF" w:rsidRPr="00A9180B" w:rsidRDefault="007314DF" w:rsidP="007314DF">
            <w:pPr>
              <w:rPr>
                <w:sz w:val="20"/>
                <w:szCs w:val="20"/>
              </w:rPr>
            </w:pPr>
            <w:r>
              <w:rPr>
                <w:sz w:val="20"/>
                <w:szCs w:val="20"/>
              </w:rPr>
              <w:t>Schodek rozpočtu domácnosti</w:t>
            </w:r>
          </w:p>
        </w:tc>
        <w:tc>
          <w:tcPr>
            <w:tcW w:w="2634" w:type="dxa"/>
          </w:tcPr>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337E42" w:rsidRDefault="00337E42" w:rsidP="00566B38">
            <w:pPr>
              <w:rPr>
                <w:sz w:val="20"/>
                <w:szCs w:val="20"/>
              </w:rPr>
            </w:pPr>
          </w:p>
          <w:p w:rsidR="00566B38" w:rsidRPr="00A16DFD" w:rsidRDefault="00566B38" w:rsidP="00566B38">
            <w:pPr>
              <w:rPr>
                <w:sz w:val="20"/>
                <w:szCs w:val="20"/>
              </w:rPr>
            </w:pPr>
            <w:r w:rsidRPr="00A16DFD">
              <w:rPr>
                <w:sz w:val="20"/>
                <w:szCs w:val="20"/>
              </w:rPr>
              <w:t xml:space="preserve">MUL –  </w:t>
            </w:r>
            <w:r w:rsidRPr="00A16DFD">
              <w:rPr>
                <w:iCs/>
                <w:sz w:val="20"/>
                <w:szCs w:val="20"/>
              </w:rPr>
              <w:t>Lidské vztahy</w:t>
            </w:r>
            <w:r w:rsidR="00095B1D">
              <w:rPr>
                <w:iCs/>
                <w:sz w:val="20"/>
                <w:szCs w:val="20"/>
              </w:rPr>
              <w:t xml:space="preserve"> (udržování tolerantní vztahy a rozvíjet spolupráci s lidmi bez ohledu na jejich náboženskou aj. příslušnost)</w:t>
            </w:r>
          </w:p>
          <w:p w:rsidR="00590D8D" w:rsidRPr="00A16DFD" w:rsidRDefault="00337E42" w:rsidP="00566B38">
            <w:pPr>
              <w:rPr>
                <w:sz w:val="20"/>
                <w:szCs w:val="20"/>
              </w:rPr>
            </w:pPr>
            <w:r>
              <w:rPr>
                <w:sz w:val="20"/>
                <w:szCs w:val="20"/>
              </w:rPr>
              <w:t xml:space="preserve">Dě: judaismus, </w:t>
            </w:r>
            <w:r w:rsidR="00590D8D" w:rsidRPr="00A16DFD">
              <w:rPr>
                <w:sz w:val="20"/>
                <w:szCs w:val="20"/>
              </w:rPr>
              <w:t>křesťanství, islám</w:t>
            </w:r>
            <w:r>
              <w:rPr>
                <w:sz w:val="20"/>
                <w:szCs w:val="20"/>
              </w:rPr>
              <w:t>, buddhismus</w:t>
            </w:r>
          </w:p>
          <w:p w:rsidR="00590D8D" w:rsidRPr="00A16DFD" w:rsidRDefault="00590D8D" w:rsidP="00566B38">
            <w:pPr>
              <w:rPr>
                <w:sz w:val="20"/>
                <w:szCs w:val="20"/>
              </w:rPr>
            </w:pPr>
          </w:p>
          <w:p w:rsidR="00566B38" w:rsidRPr="00A16DFD" w:rsidRDefault="00566B38" w:rsidP="00566B38">
            <w:pPr>
              <w:rPr>
                <w:sz w:val="20"/>
                <w:szCs w:val="20"/>
              </w:rPr>
            </w:pPr>
            <w:r w:rsidRPr="00A16DFD">
              <w:rPr>
                <w:sz w:val="20"/>
                <w:szCs w:val="20"/>
              </w:rPr>
              <w:t xml:space="preserve">MED – </w:t>
            </w:r>
            <w:r w:rsidR="00130F6D">
              <w:rPr>
                <w:sz w:val="20"/>
                <w:szCs w:val="20"/>
              </w:rPr>
              <w:t>Interpretace vztahu mediálních sdělení a reality (zjednodušování sdělení, klamavá reklama na prodej zboží a ceny)</w:t>
            </w:r>
          </w:p>
          <w:p w:rsidR="00566B38" w:rsidRPr="00A16DFD" w:rsidRDefault="00566B38" w:rsidP="00566B38">
            <w:pPr>
              <w:rPr>
                <w:sz w:val="20"/>
                <w:szCs w:val="20"/>
              </w:rPr>
            </w:pPr>
          </w:p>
          <w:p w:rsidR="00566B38" w:rsidRPr="00A16DFD" w:rsidRDefault="00566B38" w:rsidP="00566B38">
            <w:pPr>
              <w:rPr>
                <w:sz w:val="20"/>
                <w:szCs w:val="20"/>
              </w:rPr>
            </w:pPr>
          </w:p>
          <w:p w:rsidR="00566B38" w:rsidRPr="00A16DFD" w:rsidRDefault="00566B38" w:rsidP="00566B38">
            <w:pPr>
              <w:rPr>
                <w:iCs/>
                <w:sz w:val="20"/>
                <w:szCs w:val="20"/>
              </w:rPr>
            </w:pPr>
            <w:r w:rsidRPr="00A16DFD">
              <w:rPr>
                <w:sz w:val="20"/>
                <w:szCs w:val="20"/>
              </w:rPr>
              <w:t xml:space="preserve">VDO – </w:t>
            </w:r>
            <w:r w:rsidRPr="00A16DFD">
              <w:rPr>
                <w:iCs/>
                <w:sz w:val="20"/>
                <w:szCs w:val="20"/>
              </w:rPr>
              <w:t>Občan</w:t>
            </w:r>
            <w:r w:rsidR="0032245D">
              <w:rPr>
                <w:iCs/>
                <w:sz w:val="20"/>
                <w:szCs w:val="20"/>
              </w:rPr>
              <w:t>, občanská</w:t>
            </w:r>
            <w:r w:rsidRPr="00A16DFD">
              <w:rPr>
                <w:iCs/>
                <w:sz w:val="20"/>
                <w:szCs w:val="20"/>
              </w:rPr>
              <w:t xml:space="preserve"> společnost a stát</w:t>
            </w:r>
            <w:r w:rsidR="0032245D">
              <w:rPr>
                <w:iCs/>
                <w:sz w:val="20"/>
                <w:szCs w:val="20"/>
              </w:rPr>
              <w:t xml:space="preserve"> (povinnosti občana a práva občana ve vztahu ke státnímu rozpočtu a daním)</w:t>
            </w:r>
          </w:p>
          <w:p w:rsidR="00566B38" w:rsidRPr="00A16DFD" w:rsidRDefault="00566B38"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590D8D" w:rsidRDefault="00590D8D" w:rsidP="00566B38">
            <w:pPr>
              <w:rPr>
                <w:sz w:val="20"/>
                <w:szCs w:val="20"/>
              </w:rPr>
            </w:pPr>
          </w:p>
          <w:p w:rsidR="00566B38" w:rsidRDefault="00566B38"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Default="00095B1D" w:rsidP="00566B38">
            <w:pPr>
              <w:rPr>
                <w:sz w:val="20"/>
                <w:szCs w:val="20"/>
              </w:rPr>
            </w:pPr>
          </w:p>
          <w:p w:rsidR="00095B1D" w:rsidRPr="0032245D" w:rsidRDefault="00095B1D" w:rsidP="00566B38">
            <w:pPr>
              <w:rPr>
                <w:sz w:val="20"/>
                <w:szCs w:val="20"/>
              </w:rPr>
            </w:pPr>
          </w:p>
          <w:p w:rsidR="00566B38" w:rsidRPr="0032245D" w:rsidRDefault="00566B38" w:rsidP="00566B38">
            <w:pPr>
              <w:rPr>
                <w:sz w:val="20"/>
                <w:szCs w:val="20"/>
              </w:rPr>
            </w:pPr>
          </w:p>
          <w:p w:rsidR="00095B1D" w:rsidRDefault="00095B1D" w:rsidP="00566B38">
            <w:pPr>
              <w:rPr>
                <w:sz w:val="20"/>
                <w:szCs w:val="20"/>
              </w:rPr>
            </w:pPr>
          </w:p>
          <w:p w:rsidR="00095B1D" w:rsidRDefault="00095B1D" w:rsidP="00566B38">
            <w:pPr>
              <w:rPr>
                <w:sz w:val="20"/>
                <w:szCs w:val="20"/>
              </w:rPr>
            </w:pPr>
          </w:p>
          <w:p w:rsidR="00566B38" w:rsidRPr="0032245D" w:rsidRDefault="00566B38" w:rsidP="00566B38">
            <w:pPr>
              <w:rPr>
                <w:sz w:val="20"/>
                <w:szCs w:val="20"/>
              </w:rPr>
            </w:pPr>
            <w:r w:rsidRPr="0032245D">
              <w:rPr>
                <w:sz w:val="20"/>
                <w:szCs w:val="20"/>
              </w:rPr>
              <w:t xml:space="preserve">VKM – </w:t>
            </w:r>
            <w:r w:rsidRPr="0032245D">
              <w:rPr>
                <w:iCs/>
                <w:sz w:val="20"/>
                <w:szCs w:val="20"/>
              </w:rPr>
              <w:t>Jsme Evropané</w:t>
            </w:r>
            <w:r w:rsidR="00130F6D">
              <w:rPr>
                <w:iCs/>
                <w:sz w:val="20"/>
                <w:szCs w:val="20"/>
              </w:rPr>
              <w:t xml:space="preserve"> (klíčové mezníky evropské integrace, instituce EU, čtyři svobody, fungování EU)</w:t>
            </w:r>
          </w:p>
          <w:p w:rsidR="00566B38" w:rsidRDefault="00566B38" w:rsidP="00566B38">
            <w:pPr>
              <w:rPr>
                <w:sz w:val="20"/>
                <w:szCs w:val="20"/>
              </w:rPr>
            </w:pPr>
          </w:p>
          <w:p w:rsidR="00566B38" w:rsidRDefault="00566B38" w:rsidP="00566B38">
            <w:pPr>
              <w:rPr>
                <w:sz w:val="20"/>
                <w:szCs w:val="20"/>
              </w:rPr>
            </w:pPr>
          </w:p>
          <w:p w:rsidR="00566B38" w:rsidRDefault="00566B38" w:rsidP="00566B38">
            <w:pPr>
              <w:rPr>
                <w:sz w:val="20"/>
                <w:szCs w:val="20"/>
              </w:rPr>
            </w:pPr>
          </w:p>
          <w:p w:rsidR="00566B38" w:rsidRDefault="00566B38" w:rsidP="00566B38">
            <w:pPr>
              <w:rPr>
                <w:sz w:val="20"/>
                <w:szCs w:val="20"/>
              </w:rPr>
            </w:pPr>
          </w:p>
          <w:p w:rsidR="00B858A1" w:rsidRDefault="00B858A1" w:rsidP="00566B38">
            <w:pPr>
              <w:rPr>
                <w:sz w:val="20"/>
                <w:szCs w:val="20"/>
              </w:rPr>
            </w:pPr>
          </w:p>
          <w:p w:rsidR="00B858A1" w:rsidRDefault="00B858A1" w:rsidP="00566B38">
            <w:pPr>
              <w:rPr>
                <w:sz w:val="20"/>
                <w:szCs w:val="20"/>
              </w:rPr>
            </w:pPr>
          </w:p>
          <w:p w:rsidR="00B858A1" w:rsidRDefault="00B858A1" w:rsidP="00566B38">
            <w:pPr>
              <w:rPr>
                <w:sz w:val="20"/>
                <w:szCs w:val="20"/>
              </w:rPr>
            </w:pPr>
          </w:p>
          <w:p w:rsidR="00B858A1" w:rsidRDefault="00B858A1" w:rsidP="00566B38">
            <w:pPr>
              <w:rPr>
                <w:sz w:val="20"/>
                <w:szCs w:val="20"/>
              </w:rPr>
            </w:pPr>
          </w:p>
          <w:p w:rsidR="00566B38" w:rsidRPr="00573998" w:rsidRDefault="00566B38" w:rsidP="00566B38">
            <w:pPr>
              <w:rPr>
                <w:sz w:val="20"/>
                <w:szCs w:val="20"/>
              </w:rPr>
            </w:pPr>
          </w:p>
          <w:p w:rsidR="00095B1D" w:rsidRPr="0032245D" w:rsidRDefault="00095B1D" w:rsidP="00095B1D">
            <w:pPr>
              <w:rPr>
                <w:iCs/>
                <w:sz w:val="20"/>
                <w:szCs w:val="20"/>
              </w:rPr>
            </w:pPr>
            <w:r w:rsidRPr="0032245D">
              <w:rPr>
                <w:sz w:val="20"/>
                <w:szCs w:val="20"/>
              </w:rPr>
              <w:t xml:space="preserve">ENV - </w:t>
            </w:r>
            <w:r w:rsidRPr="0032245D">
              <w:rPr>
                <w:iCs/>
                <w:sz w:val="20"/>
                <w:szCs w:val="20"/>
              </w:rPr>
              <w:t>Vztah člověka k</w:t>
            </w:r>
            <w:r>
              <w:rPr>
                <w:iCs/>
                <w:sz w:val="20"/>
                <w:szCs w:val="20"/>
              </w:rPr>
              <w:t> </w:t>
            </w:r>
            <w:r w:rsidRPr="0032245D">
              <w:rPr>
                <w:iCs/>
                <w:sz w:val="20"/>
                <w:szCs w:val="20"/>
              </w:rPr>
              <w:t>prostředí</w:t>
            </w:r>
            <w:r>
              <w:rPr>
                <w:iCs/>
                <w:sz w:val="20"/>
                <w:szCs w:val="20"/>
              </w:rPr>
              <w:t xml:space="preserve"> (příčiny a důsledky globalizace, principy udržitelného rozvoje)</w:t>
            </w:r>
          </w:p>
          <w:p w:rsidR="00566B38" w:rsidRPr="0032245D" w:rsidRDefault="00566B38" w:rsidP="00566B38">
            <w:pPr>
              <w:rPr>
                <w:sz w:val="20"/>
                <w:szCs w:val="20"/>
              </w:rPr>
            </w:pPr>
          </w:p>
        </w:tc>
      </w:tr>
    </w:tbl>
    <w:p w:rsidR="00566B38" w:rsidRDefault="00566B38" w:rsidP="00C1650A"/>
    <w:p w:rsidR="00C1650A" w:rsidRDefault="00C1650A" w:rsidP="00C1650A">
      <w:pPr>
        <w:sectPr w:rsidR="00C1650A">
          <w:pgSz w:w="16838" w:h="11906" w:orient="landscape"/>
          <w:pgMar w:top="1418" w:right="1418" w:bottom="1418" w:left="1418" w:header="709" w:footer="709" w:gutter="0"/>
          <w:cols w:space="708"/>
          <w:docGrid w:linePitch="360"/>
        </w:sectPr>
      </w:pPr>
    </w:p>
    <w:p w:rsidR="00C1650A" w:rsidRDefault="00C1650A" w:rsidP="00C1650A">
      <w:pPr>
        <w:rPr>
          <w:sz w:val="28"/>
          <w:szCs w:val="28"/>
        </w:rPr>
      </w:pPr>
      <w:r w:rsidRPr="00BC0745">
        <w:rPr>
          <w:i/>
          <w:iCs/>
          <w:sz w:val="32"/>
          <w:szCs w:val="32"/>
        </w:rPr>
        <w:t>Název předmětu:</w:t>
      </w:r>
      <w:r>
        <w:rPr>
          <w:sz w:val="28"/>
          <w:szCs w:val="28"/>
        </w:rPr>
        <w:t xml:space="preserve"> </w:t>
      </w:r>
      <w:r>
        <w:rPr>
          <w:b/>
          <w:bCs/>
          <w:sz w:val="32"/>
          <w:szCs w:val="32"/>
        </w:rPr>
        <w:t xml:space="preserve">Fyzika – </w:t>
      </w:r>
      <w:r w:rsidR="00242A02">
        <w:rPr>
          <w:b/>
          <w:bCs/>
          <w:sz w:val="32"/>
          <w:szCs w:val="32"/>
        </w:rPr>
        <w:t>druhý</w:t>
      </w:r>
      <w:r>
        <w:rPr>
          <w:b/>
          <w:bCs/>
          <w:sz w:val="32"/>
          <w:szCs w:val="32"/>
        </w:rPr>
        <w:t xml:space="preserve"> stupeň (Fy)</w:t>
      </w:r>
    </w:p>
    <w:p w:rsidR="00C1650A" w:rsidRDefault="00C1650A" w:rsidP="00C1650A">
      <w:pPr>
        <w:rPr>
          <w:sz w:val="28"/>
          <w:szCs w:val="28"/>
        </w:rPr>
      </w:pPr>
    </w:p>
    <w:p w:rsidR="007B5AF7" w:rsidRDefault="007B5AF7" w:rsidP="00C1650A">
      <w:pPr>
        <w:rPr>
          <w:b/>
          <w:bCs/>
          <w:sz w:val="28"/>
          <w:szCs w:val="28"/>
        </w:rPr>
      </w:pPr>
    </w:p>
    <w:p w:rsidR="007B5AF7" w:rsidRDefault="007B5AF7" w:rsidP="007B5AF7">
      <w:pPr>
        <w:rPr>
          <w:b/>
          <w:bCs/>
          <w:sz w:val="28"/>
          <w:szCs w:val="28"/>
        </w:rPr>
      </w:pPr>
      <w:r>
        <w:rPr>
          <w:b/>
          <w:bCs/>
          <w:sz w:val="28"/>
          <w:szCs w:val="28"/>
        </w:rPr>
        <w:t>Charakteristika vyučovacího předmětu</w:t>
      </w:r>
    </w:p>
    <w:p w:rsidR="00C1650A" w:rsidRDefault="00C1650A" w:rsidP="00C1650A"/>
    <w:p w:rsidR="00C1650A" w:rsidRDefault="00C1650A" w:rsidP="00C1650A">
      <w:pPr>
        <w:ind w:firstLine="708"/>
        <w:jc w:val="both"/>
      </w:pPr>
      <w:r>
        <w:t>Vyučovací předmět Fyzika je utvářen z obsahu vzdělávacího oboru Fyzika vzdělávací oblasti Člověk a příroda, přičemž úzce souvisí s ostatními předměty vzdělávací ob</w:t>
      </w:r>
      <w:r w:rsidR="00242A02">
        <w:t>lasti Člověka a příroda (Chemie</w:t>
      </w:r>
      <w:r>
        <w:t xml:space="preserve">: jaderné reakce, radioaktivita, skupenství a vlastnosti látek, atomy, atomové teorie, </w:t>
      </w:r>
      <w:r w:rsidR="00242A02">
        <w:t>P</w:t>
      </w:r>
      <w:r>
        <w:t xml:space="preserve">řírodopis: světelná energie (fotosyntéza), optika (zrak), zvuk (sluch), přenos elektromagnetických signálů, srdce – kardiostimulátor, </w:t>
      </w:r>
      <w:r w:rsidR="00242A02">
        <w:t>Z</w:t>
      </w:r>
      <w:r>
        <w:t>eměpis: magnetické póly Země, kompas, sluneční soustava), popř. Člověk a společnost (</w:t>
      </w:r>
      <w:r w:rsidR="00242A02">
        <w:t>D</w:t>
      </w:r>
      <w:r>
        <w:t>ějepis – historie vědeckých poznatků, objevů a vynálezů).</w:t>
      </w:r>
    </w:p>
    <w:p w:rsidR="00C1650A" w:rsidRDefault="00C1650A" w:rsidP="00C1650A">
      <w:pPr>
        <w:ind w:firstLine="708"/>
        <w:jc w:val="both"/>
      </w:pPr>
      <w:r>
        <w:t>Vzdělávání v předmětu</w:t>
      </w:r>
      <w:r>
        <w:rPr>
          <w:b/>
          <w:bCs/>
        </w:rPr>
        <w:t xml:space="preserve"> </w:t>
      </w:r>
      <w:r>
        <w:t>chápeme jako prostor pro kultivaci kreativních schopností žáků, experimentální hledání řešení otázek, chápání příčin a souvislostí.</w:t>
      </w:r>
      <w:r>
        <w:rPr>
          <w:b/>
          <w:bCs/>
        </w:rPr>
        <w:t xml:space="preserve"> </w:t>
      </w:r>
      <w:r>
        <w:t>V tomto předmětu žáky</w:t>
      </w:r>
      <w:r>
        <w:rPr>
          <w:b/>
          <w:bCs/>
        </w:rPr>
        <w:t xml:space="preserve"> </w:t>
      </w:r>
      <w:r>
        <w:t>směřujeme k podpoře hledání a poznávání fyzikálních faktů a jejich vzá</w:t>
      </w:r>
      <w:r w:rsidR="00242A02">
        <w:t xml:space="preserve">jemných souvislostí, vedeme je </w:t>
      </w:r>
      <w:r>
        <w:t>k rozvíjení a upevňování dovedností objektivně pozorovat a měřit fyzikální vlastnosti a procesy, k vytváření a ověřování hypotéz, učení zkoumat příčiny přírodních procesů, souvislosti a vztahy mezi nimi, směřujeme k osvojení základních fyzikálních pojmů a odbor</w:t>
      </w:r>
      <w:r w:rsidR="00242A02">
        <w:t xml:space="preserve">né terminologie, a podporujeme </w:t>
      </w:r>
      <w:r>
        <w:t>vytváření otevřeného myšlení, kritického myšlení a logického uvažování.</w:t>
      </w:r>
    </w:p>
    <w:p w:rsidR="00413EFD" w:rsidRDefault="00413EFD" w:rsidP="00C1650A">
      <w:pPr>
        <w:ind w:firstLine="708"/>
        <w:jc w:val="both"/>
      </w:pPr>
      <w:r>
        <w:t xml:space="preserve">Očekávané výstupy vycházejí z okruhů: Látky a tělesa, Pohyb těles, síly, Mechanické vlastnosti tekutin, Energie, Zvukové děje, Elektromagnetické a světelné děje a Vesmír. </w:t>
      </w:r>
    </w:p>
    <w:p w:rsidR="00C1650A" w:rsidRDefault="00C1650A" w:rsidP="00C1650A">
      <w:pPr>
        <w:ind w:firstLine="708"/>
        <w:jc w:val="both"/>
      </w:pPr>
      <w:r>
        <w:t>Podle charakteru učiva a vzdělávacích cílů uží</w:t>
      </w:r>
      <w:r w:rsidR="00242A02">
        <w:t>váme různé metody a formy výuky</w:t>
      </w:r>
      <w:r>
        <w:t xml:space="preserve">. </w:t>
      </w:r>
    </w:p>
    <w:p w:rsidR="00C1650A" w:rsidRDefault="00C1650A" w:rsidP="00C1650A">
      <w:pPr>
        <w:jc w:val="both"/>
      </w:pPr>
      <w:r>
        <w:t xml:space="preserve">Předmět fyzika je vyučován jako samostatný předmět v šestém, sedmém a osmém ročníku </w:t>
      </w:r>
      <w:r w:rsidR="009D0201">
        <w:t>2</w:t>
      </w:r>
      <w:r>
        <w:t xml:space="preserve"> hodiny týdně a v devátém ročníku </w:t>
      </w:r>
      <w:r w:rsidR="009D0201">
        <w:t>1</w:t>
      </w:r>
      <w:r>
        <w:t xml:space="preserve"> hodinu týdně. Výuka se uskutečňuje v odborné učebně fyziky a chemie, popř. </w:t>
      </w:r>
      <w:r w:rsidR="00242A02">
        <w:t>kmenové učebně</w:t>
      </w:r>
      <w:r>
        <w:t xml:space="preserve"> nebo </w:t>
      </w:r>
      <w:r w:rsidR="00242A02">
        <w:t xml:space="preserve">v </w:t>
      </w:r>
      <w:r>
        <w:t xml:space="preserve">jiných vhodných odborných nebo kmenových učebnách. </w:t>
      </w:r>
      <w:r w:rsidR="00B635FE">
        <w:t xml:space="preserve">Výuka probíhá </w:t>
      </w:r>
      <w:r w:rsidR="009D0201">
        <w:t xml:space="preserve">zpravidla </w:t>
      </w:r>
      <w:r w:rsidR="00B635FE">
        <w:t xml:space="preserve">s celou třídou (v případě vyššího počtu žáků je možné třídu dělit na skupiny). </w:t>
      </w:r>
      <w:r w:rsidR="00B265B0">
        <w:t>V</w:t>
      </w:r>
      <w:r w:rsidR="007F0D64">
        <w:t> šestém až devátém ročníku</w:t>
      </w:r>
      <w:r w:rsidR="00B265B0">
        <w:t xml:space="preserve"> jsou laboratorní práce </w:t>
      </w:r>
      <w:r w:rsidR="004F43FE">
        <w:t>z Fyziky zařa</w:t>
      </w:r>
      <w:r w:rsidR="00B265B0">
        <w:t>zeny do předmětu Pracovní činnosti</w:t>
      </w:r>
      <w:r w:rsidR="00557998">
        <w:t xml:space="preserve">, jednodušší laboratorní práce mohou být realizovány </w:t>
      </w:r>
      <w:r w:rsidR="009D0201">
        <w:t>současně</w:t>
      </w:r>
      <w:r w:rsidR="00557998">
        <w:t xml:space="preserve"> i v rámci předmětu Fyzika</w:t>
      </w:r>
      <w:r w:rsidR="00B265B0">
        <w:t xml:space="preserve">. Součástí výuky je jedna jednodenní exkurze mimo </w:t>
      </w:r>
      <w:r w:rsidR="009D0201">
        <w:t>sídlo školy</w:t>
      </w:r>
      <w:r w:rsidR="00B265B0">
        <w:t xml:space="preserve"> na vybrané technické zařízení.</w:t>
      </w:r>
    </w:p>
    <w:p w:rsidR="00C1650A" w:rsidRDefault="00C1650A" w:rsidP="00C1650A"/>
    <w:p w:rsidR="00C1650A" w:rsidRDefault="00C1650A" w:rsidP="00C1650A"/>
    <w:p w:rsidR="00C1650A" w:rsidRPr="00493D24" w:rsidRDefault="00C1650A" w:rsidP="00C1650A">
      <w:pPr>
        <w:pStyle w:val="Nadpis1"/>
        <w:jc w:val="both"/>
        <w:rPr>
          <w:rFonts w:ascii="Times New Roman" w:hAnsi="Times New Roman"/>
          <w:bCs w:val="0"/>
          <w:sz w:val="24"/>
          <w:szCs w:val="24"/>
        </w:rPr>
      </w:pPr>
      <w:r w:rsidRPr="00493D24">
        <w:rPr>
          <w:rFonts w:ascii="Times New Roman" w:hAnsi="Times New Roman"/>
          <w:bCs w:val="0"/>
          <w:sz w:val="24"/>
          <w:szCs w:val="24"/>
        </w:rPr>
        <w:t xml:space="preserve">Výchovně vzdělávací strategie </w:t>
      </w:r>
    </w:p>
    <w:p w:rsidR="00C1650A" w:rsidRDefault="00C1650A" w:rsidP="00C1650A">
      <w:pPr>
        <w:jc w:val="both"/>
      </w:pPr>
    </w:p>
    <w:p w:rsidR="00C1650A" w:rsidRPr="005A5A23" w:rsidRDefault="00C1650A" w:rsidP="005A5A23">
      <w:pPr>
        <w:pStyle w:val="Bezmezer"/>
        <w:rPr>
          <w:b/>
        </w:rPr>
      </w:pPr>
      <w:r w:rsidRPr="005A5A23">
        <w:rPr>
          <w:b/>
        </w:rPr>
        <w:t>Kompetence k učení</w:t>
      </w:r>
    </w:p>
    <w:p w:rsidR="00C1650A" w:rsidRPr="005A5A23" w:rsidRDefault="005A5A23" w:rsidP="005A5A23">
      <w:pPr>
        <w:pStyle w:val="Bezmezer"/>
        <w:rPr>
          <w:i/>
          <w:iCs/>
        </w:rPr>
      </w:pPr>
      <w:r>
        <w:rPr>
          <w:i/>
          <w:iCs/>
        </w:rPr>
        <w:t>Učitel vede žáky k</w:t>
      </w:r>
      <w:r w:rsidR="00C1650A" w:rsidRPr="005A5A23">
        <w:rPr>
          <w:i/>
          <w:iCs/>
        </w:rPr>
        <w:t>:</w:t>
      </w:r>
    </w:p>
    <w:p w:rsidR="00C1650A" w:rsidRPr="005A5A23" w:rsidRDefault="00C1650A" w:rsidP="002046FC">
      <w:pPr>
        <w:pStyle w:val="Bezmezer"/>
        <w:numPr>
          <w:ilvl w:val="0"/>
          <w:numId w:val="77"/>
        </w:numPr>
      </w:pPr>
      <w:r w:rsidRPr="005A5A23">
        <w:t>vyhledáv</w:t>
      </w:r>
      <w:r w:rsidR="005A5A23">
        <w:t>ání</w:t>
      </w:r>
      <w:r w:rsidRPr="005A5A23">
        <w:t>, tříd</w:t>
      </w:r>
      <w:r w:rsidR="005A5A23">
        <w:t>ění a propojování</w:t>
      </w:r>
      <w:r w:rsidRPr="005A5A23">
        <w:t xml:space="preserve"> informac</w:t>
      </w:r>
      <w:r w:rsidR="005A5A23">
        <w:t>í</w:t>
      </w:r>
      <w:r w:rsidRPr="005A5A23">
        <w:t>,</w:t>
      </w:r>
    </w:p>
    <w:p w:rsidR="00C1650A" w:rsidRPr="005A5A23" w:rsidRDefault="00C1650A" w:rsidP="002046FC">
      <w:pPr>
        <w:pStyle w:val="Bezmezer"/>
        <w:numPr>
          <w:ilvl w:val="0"/>
          <w:numId w:val="77"/>
        </w:numPr>
      </w:pPr>
      <w:r w:rsidRPr="005A5A23">
        <w:t>použív</w:t>
      </w:r>
      <w:r w:rsidR="005A5A23">
        <w:t>ání</w:t>
      </w:r>
      <w:r w:rsidRPr="005A5A23">
        <w:t xml:space="preserve"> odborn</w:t>
      </w:r>
      <w:r w:rsidR="005A5A23">
        <w:t>é terminologie</w:t>
      </w:r>
      <w:r w:rsidRPr="005A5A23">
        <w:t>,</w:t>
      </w:r>
    </w:p>
    <w:p w:rsidR="00C1650A" w:rsidRPr="005A5A23" w:rsidRDefault="00C1650A" w:rsidP="002046FC">
      <w:pPr>
        <w:pStyle w:val="Bezmezer"/>
        <w:numPr>
          <w:ilvl w:val="0"/>
          <w:numId w:val="77"/>
        </w:numPr>
      </w:pPr>
      <w:r w:rsidRPr="005A5A23">
        <w:t>samostatn</w:t>
      </w:r>
      <w:r w:rsidR="005A5A23">
        <w:t xml:space="preserve">ému </w:t>
      </w:r>
      <w:r w:rsidRPr="005A5A23">
        <w:t>měř</w:t>
      </w:r>
      <w:r w:rsidR="005A5A23">
        <w:t>ení</w:t>
      </w:r>
      <w:r w:rsidRPr="005A5A23">
        <w:t>, experimentov</w:t>
      </w:r>
      <w:r w:rsidR="005A5A23">
        <w:t>ání</w:t>
      </w:r>
      <w:r w:rsidRPr="005A5A23">
        <w:t xml:space="preserve"> a porovnáv</w:t>
      </w:r>
      <w:r w:rsidR="005A5A23">
        <w:t xml:space="preserve">ání </w:t>
      </w:r>
      <w:r w:rsidRPr="005A5A23">
        <w:t>získan</w:t>
      </w:r>
      <w:r w:rsidR="005A5A23">
        <w:t>ých</w:t>
      </w:r>
      <w:r w:rsidRPr="005A5A23">
        <w:t xml:space="preserve"> informac</w:t>
      </w:r>
      <w:r w:rsidR="005A5A23">
        <w:t>í</w:t>
      </w:r>
      <w:r w:rsidRPr="005A5A23">
        <w:t>,</w:t>
      </w:r>
    </w:p>
    <w:p w:rsidR="00C1650A" w:rsidRPr="005A5A23" w:rsidRDefault="00C1650A" w:rsidP="002046FC">
      <w:pPr>
        <w:pStyle w:val="Bezmezer"/>
        <w:numPr>
          <w:ilvl w:val="0"/>
          <w:numId w:val="77"/>
        </w:numPr>
      </w:pPr>
      <w:r w:rsidRPr="005A5A23">
        <w:t>naléz</w:t>
      </w:r>
      <w:r w:rsidR="005A5A23">
        <w:t>ání</w:t>
      </w:r>
      <w:r w:rsidRPr="005A5A23">
        <w:t xml:space="preserve"> souvislost</w:t>
      </w:r>
      <w:r w:rsidR="005A5A23">
        <w:t>í</w:t>
      </w:r>
      <w:r w:rsidRPr="005A5A23">
        <w:t xml:space="preserve"> mezi získanými daty.</w:t>
      </w:r>
    </w:p>
    <w:p w:rsidR="00C1650A" w:rsidRDefault="00C1650A" w:rsidP="00C1650A">
      <w:pPr>
        <w:ind w:left="75"/>
        <w:jc w:val="both"/>
      </w:pPr>
    </w:p>
    <w:p w:rsidR="00C1650A" w:rsidRPr="005A5A23" w:rsidRDefault="00C1650A" w:rsidP="00C1650A">
      <w:pPr>
        <w:pStyle w:val="Nadpis2"/>
        <w:jc w:val="both"/>
        <w:rPr>
          <w:rFonts w:ascii="Times New Roman" w:hAnsi="Times New Roman"/>
          <w:bCs w:val="0"/>
          <w:i w:val="0"/>
          <w:sz w:val="24"/>
          <w:szCs w:val="24"/>
        </w:rPr>
      </w:pPr>
      <w:r w:rsidRPr="005A5A23">
        <w:rPr>
          <w:rFonts w:ascii="Times New Roman" w:hAnsi="Times New Roman"/>
          <w:bCs w:val="0"/>
          <w:i w:val="0"/>
          <w:sz w:val="24"/>
          <w:szCs w:val="24"/>
        </w:rPr>
        <w:t>Kompetence k řešení problémů</w:t>
      </w:r>
    </w:p>
    <w:p w:rsidR="00C1650A" w:rsidRDefault="00C1650A" w:rsidP="005A5A23">
      <w:pPr>
        <w:jc w:val="both"/>
        <w:rPr>
          <w:i/>
          <w:iCs/>
        </w:rPr>
      </w:pPr>
      <w:r>
        <w:rPr>
          <w:i/>
          <w:iCs/>
        </w:rPr>
        <w:t xml:space="preserve">Učitel </w:t>
      </w:r>
      <w:r w:rsidR="005A5A23">
        <w:rPr>
          <w:i/>
          <w:iCs/>
        </w:rPr>
        <w:t>vede žáky k</w:t>
      </w:r>
      <w:r>
        <w:rPr>
          <w:i/>
          <w:iCs/>
        </w:rPr>
        <w:t>:</w:t>
      </w:r>
    </w:p>
    <w:p w:rsidR="00C1650A" w:rsidRPr="005A5A23" w:rsidRDefault="00C1650A" w:rsidP="002046FC">
      <w:pPr>
        <w:pStyle w:val="Odstavecseseznamem"/>
        <w:numPr>
          <w:ilvl w:val="0"/>
          <w:numId w:val="78"/>
        </w:numPr>
        <w:jc w:val="both"/>
        <w:rPr>
          <w:sz w:val="24"/>
          <w:szCs w:val="24"/>
        </w:rPr>
      </w:pPr>
      <w:r w:rsidRPr="005A5A23">
        <w:rPr>
          <w:sz w:val="24"/>
          <w:szCs w:val="24"/>
        </w:rPr>
        <w:t>řeš</w:t>
      </w:r>
      <w:r w:rsidR="005A5A23" w:rsidRPr="005A5A23">
        <w:rPr>
          <w:sz w:val="24"/>
          <w:szCs w:val="24"/>
        </w:rPr>
        <w:t xml:space="preserve">ení problémů, </w:t>
      </w:r>
      <w:r w:rsidRPr="005A5A23">
        <w:rPr>
          <w:sz w:val="24"/>
          <w:szCs w:val="24"/>
        </w:rPr>
        <w:t xml:space="preserve">při kterých </w:t>
      </w:r>
      <w:r w:rsidR="005A5A23" w:rsidRPr="005A5A23">
        <w:rPr>
          <w:sz w:val="24"/>
          <w:szCs w:val="24"/>
        </w:rPr>
        <w:t>využívají</w:t>
      </w:r>
      <w:r w:rsidRPr="005A5A23">
        <w:rPr>
          <w:sz w:val="24"/>
          <w:szCs w:val="24"/>
        </w:rPr>
        <w:t xml:space="preserve"> základní postupy badatelské práce, tj. nalezen</w:t>
      </w:r>
      <w:r w:rsidR="005A5A23" w:rsidRPr="005A5A23">
        <w:rPr>
          <w:sz w:val="24"/>
          <w:szCs w:val="24"/>
        </w:rPr>
        <w:t xml:space="preserve">í problému, formulace, hledání </w:t>
      </w:r>
      <w:r w:rsidRPr="005A5A23">
        <w:rPr>
          <w:sz w:val="24"/>
          <w:szCs w:val="24"/>
        </w:rPr>
        <w:t>a zvolení postupu jeho řešení, vyhodnocení získaných dat.</w:t>
      </w:r>
    </w:p>
    <w:p w:rsidR="00C1650A" w:rsidRDefault="00C1650A" w:rsidP="005A5A23">
      <w:pPr>
        <w:jc w:val="both"/>
      </w:pPr>
    </w:p>
    <w:p w:rsidR="00C1650A" w:rsidRPr="005A5A23" w:rsidRDefault="00C1650A" w:rsidP="00C1650A">
      <w:pPr>
        <w:pStyle w:val="Nadpis2"/>
        <w:jc w:val="both"/>
        <w:rPr>
          <w:rFonts w:ascii="Times New Roman" w:hAnsi="Times New Roman"/>
          <w:bCs w:val="0"/>
          <w:i w:val="0"/>
          <w:sz w:val="24"/>
          <w:szCs w:val="24"/>
        </w:rPr>
      </w:pPr>
      <w:r w:rsidRPr="005A5A23">
        <w:rPr>
          <w:rFonts w:ascii="Times New Roman" w:hAnsi="Times New Roman"/>
          <w:bCs w:val="0"/>
          <w:i w:val="0"/>
          <w:sz w:val="24"/>
          <w:szCs w:val="24"/>
        </w:rPr>
        <w:t>Kompetence komunikativní</w:t>
      </w:r>
    </w:p>
    <w:p w:rsidR="00C1650A" w:rsidRDefault="005A5A23" w:rsidP="005A5A23">
      <w:pPr>
        <w:jc w:val="both"/>
        <w:rPr>
          <w:i/>
          <w:iCs/>
        </w:rPr>
      </w:pPr>
      <w:r>
        <w:rPr>
          <w:i/>
          <w:iCs/>
        </w:rPr>
        <w:t>Učitel vede žáky k</w:t>
      </w:r>
      <w:r w:rsidR="00C1650A">
        <w:rPr>
          <w:i/>
          <w:iCs/>
        </w:rPr>
        <w:t>:</w:t>
      </w:r>
    </w:p>
    <w:p w:rsidR="00C1650A" w:rsidRPr="005A5A23" w:rsidRDefault="005A5A23" w:rsidP="002046FC">
      <w:pPr>
        <w:pStyle w:val="Odstavecseseznamem"/>
        <w:numPr>
          <w:ilvl w:val="0"/>
          <w:numId w:val="78"/>
        </w:numPr>
        <w:jc w:val="both"/>
        <w:rPr>
          <w:sz w:val="24"/>
          <w:szCs w:val="24"/>
        </w:rPr>
      </w:pPr>
      <w:r w:rsidRPr="005A5A23">
        <w:rPr>
          <w:sz w:val="24"/>
          <w:szCs w:val="24"/>
        </w:rPr>
        <w:t xml:space="preserve">práci ve skupinách, </w:t>
      </w:r>
      <w:r w:rsidR="00C1650A" w:rsidRPr="005A5A23">
        <w:rPr>
          <w:sz w:val="24"/>
          <w:szCs w:val="24"/>
        </w:rPr>
        <w:t>založen</w:t>
      </w:r>
      <w:r w:rsidRPr="005A5A23">
        <w:rPr>
          <w:sz w:val="24"/>
          <w:szCs w:val="24"/>
        </w:rPr>
        <w:t xml:space="preserve">é </w:t>
      </w:r>
      <w:r w:rsidR="00C1650A" w:rsidRPr="005A5A23">
        <w:rPr>
          <w:sz w:val="24"/>
          <w:szCs w:val="24"/>
        </w:rPr>
        <w:t>na komunikaci se spolužáky, respektování názorů druhých</w:t>
      </w:r>
      <w:r>
        <w:rPr>
          <w:sz w:val="24"/>
          <w:szCs w:val="24"/>
        </w:rPr>
        <w:t xml:space="preserve"> a</w:t>
      </w:r>
      <w:r w:rsidR="00C1650A" w:rsidRPr="005A5A23">
        <w:rPr>
          <w:sz w:val="24"/>
          <w:szCs w:val="24"/>
        </w:rPr>
        <w:t xml:space="preserve"> na diskusi,</w:t>
      </w:r>
    </w:p>
    <w:p w:rsidR="00C1650A" w:rsidRPr="005A5A23" w:rsidRDefault="00C1650A" w:rsidP="002046FC">
      <w:pPr>
        <w:pStyle w:val="Odstavecseseznamem"/>
        <w:numPr>
          <w:ilvl w:val="0"/>
          <w:numId w:val="78"/>
        </w:numPr>
        <w:jc w:val="both"/>
        <w:rPr>
          <w:sz w:val="24"/>
          <w:szCs w:val="24"/>
        </w:rPr>
      </w:pPr>
      <w:r w:rsidRPr="005A5A23">
        <w:rPr>
          <w:sz w:val="24"/>
          <w:szCs w:val="24"/>
        </w:rPr>
        <w:t>formul</w:t>
      </w:r>
      <w:r w:rsidR="005A5A23" w:rsidRPr="005A5A23">
        <w:rPr>
          <w:sz w:val="24"/>
          <w:szCs w:val="24"/>
        </w:rPr>
        <w:t>aci vlastních myšlenek</w:t>
      </w:r>
      <w:r w:rsidRPr="005A5A23">
        <w:rPr>
          <w:sz w:val="24"/>
          <w:szCs w:val="24"/>
        </w:rPr>
        <w:t xml:space="preserve"> písemnou i mluvenou formou.</w:t>
      </w:r>
    </w:p>
    <w:p w:rsidR="00C1650A" w:rsidRDefault="00C1650A" w:rsidP="00C1650A">
      <w:pPr>
        <w:jc w:val="both"/>
      </w:pPr>
    </w:p>
    <w:p w:rsidR="005A5A23" w:rsidRDefault="005A5A23" w:rsidP="00C1650A">
      <w:pPr>
        <w:jc w:val="both"/>
      </w:pPr>
    </w:p>
    <w:p w:rsidR="005A5A23" w:rsidRDefault="005A5A23" w:rsidP="00C1650A">
      <w:pPr>
        <w:jc w:val="both"/>
      </w:pPr>
    </w:p>
    <w:p w:rsidR="00C1650A" w:rsidRPr="005A5A23" w:rsidRDefault="00C1650A" w:rsidP="00C1650A">
      <w:pPr>
        <w:pStyle w:val="Nadpis1"/>
        <w:jc w:val="both"/>
        <w:rPr>
          <w:rFonts w:ascii="Times New Roman" w:hAnsi="Times New Roman"/>
          <w:bCs w:val="0"/>
          <w:sz w:val="24"/>
          <w:szCs w:val="24"/>
        </w:rPr>
      </w:pPr>
      <w:r w:rsidRPr="005A5A23">
        <w:rPr>
          <w:rFonts w:ascii="Times New Roman" w:hAnsi="Times New Roman"/>
          <w:bCs w:val="0"/>
          <w:sz w:val="24"/>
          <w:szCs w:val="24"/>
        </w:rPr>
        <w:t>Kompetence sociální a personální</w:t>
      </w:r>
    </w:p>
    <w:p w:rsidR="00C1650A" w:rsidRDefault="00C1650A" w:rsidP="00C1650A">
      <w:pPr>
        <w:jc w:val="both"/>
        <w:rPr>
          <w:i/>
          <w:iCs/>
        </w:rPr>
      </w:pPr>
      <w:r>
        <w:rPr>
          <w:i/>
          <w:iCs/>
        </w:rPr>
        <w:t>Učitel vede</w:t>
      </w:r>
      <w:r w:rsidR="005A5A23">
        <w:rPr>
          <w:i/>
          <w:iCs/>
        </w:rPr>
        <w:t xml:space="preserve"> žáky k</w:t>
      </w:r>
      <w:r>
        <w:rPr>
          <w:i/>
          <w:iCs/>
        </w:rPr>
        <w:t>:</w:t>
      </w:r>
    </w:p>
    <w:p w:rsidR="00C1650A" w:rsidRPr="005A5A23" w:rsidRDefault="00C1650A" w:rsidP="002046FC">
      <w:pPr>
        <w:pStyle w:val="Odstavecseseznamem"/>
        <w:numPr>
          <w:ilvl w:val="0"/>
          <w:numId w:val="79"/>
        </w:numPr>
        <w:jc w:val="both"/>
        <w:rPr>
          <w:sz w:val="24"/>
          <w:szCs w:val="24"/>
        </w:rPr>
      </w:pPr>
      <w:r w:rsidRPr="005A5A23">
        <w:rPr>
          <w:sz w:val="24"/>
          <w:szCs w:val="24"/>
        </w:rPr>
        <w:t>vzájemné spolupr</w:t>
      </w:r>
      <w:r w:rsidR="005A5A23" w:rsidRPr="005A5A23">
        <w:rPr>
          <w:sz w:val="24"/>
          <w:szCs w:val="24"/>
        </w:rPr>
        <w:t>áci</w:t>
      </w:r>
      <w:r w:rsidRPr="005A5A23">
        <w:rPr>
          <w:sz w:val="24"/>
          <w:szCs w:val="24"/>
        </w:rPr>
        <w:t xml:space="preserve"> vedoucí k řešení problémů </w:t>
      </w:r>
      <w:r w:rsidR="005A5A23" w:rsidRPr="005A5A23">
        <w:rPr>
          <w:sz w:val="24"/>
          <w:szCs w:val="24"/>
        </w:rPr>
        <w:t>při výuce,</w:t>
      </w:r>
      <w:r w:rsidRPr="005A5A23">
        <w:rPr>
          <w:sz w:val="24"/>
          <w:szCs w:val="24"/>
        </w:rPr>
        <w:t xml:space="preserve"> </w:t>
      </w:r>
    </w:p>
    <w:p w:rsidR="00C1650A" w:rsidRPr="005A5A23" w:rsidRDefault="00C1650A" w:rsidP="002046FC">
      <w:pPr>
        <w:pStyle w:val="Odstavecseseznamem"/>
        <w:numPr>
          <w:ilvl w:val="0"/>
          <w:numId w:val="79"/>
        </w:numPr>
        <w:jc w:val="both"/>
        <w:rPr>
          <w:sz w:val="24"/>
          <w:szCs w:val="24"/>
        </w:rPr>
      </w:pPr>
      <w:r w:rsidRPr="005A5A23">
        <w:rPr>
          <w:sz w:val="24"/>
          <w:szCs w:val="24"/>
        </w:rPr>
        <w:t>v různých situacích, ve kterých se při učení ocitá, posiluje jejich sebedůvěru, pocit zodpovědnosti a učí je schopnosti ochotně pomoci.</w:t>
      </w:r>
    </w:p>
    <w:p w:rsidR="00C1650A" w:rsidRDefault="00C1650A" w:rsidP="00C1650A">
      <w:pPr>
        <w:ind w:left="75"/>
        <w:jc w:val="both"/>
      </w:pPr>
    </w:p>
    <w:p w:rsidR="00C1650A" w:rsidRPr="005A5A23" w:rsidRDefault="00C1650A" w:rsidP="00C1650A">
      <w:pPr>
        <w:pStyle w:val="Nadpis2"/>
        <w:jc w:val="both"/>
        <w:rPr>
          <w:rFonts w:ascii="Times New Roman" w:hAnsi="Times New Roman"/>
          <w:bCs w:val="0"/>
          <w:i w:val="0"/>
          <w:sz w:val="24"/>
          <w:szCs w:val="24"/>
        </w:rPr>
      </w:pPr>
      <w:r w:rsidRPr="005A5A23">
        <w:rPr>
          <w:rFonts w:ascii="Times New Roman" w:hAnsi="Times New Roman"/>
          <w:bCs w:val="0"/>
          <w:i w:val="0"/>
          <w:sz w:val="24"/>
          <w:szCs w:val="24"/>
        </w:rPr>
        <w:t>Kompetence občanské</w:t>
      </w:r>
    </w:p>
    <w:p w:rsidR="00C1650A" w:rsidRDefault="00C1650A" w:rsidP="005A5A23">
      <w:pPr>
        <w:jc w:val="both"/>
        <w:rPr>
          <w:i/>
          <w:iCs/>
        </w:rPr>
      </w:pPr>
      <w:r>
        <w:rPr>
          <w:i/>
          <w:iCs/>
        </w:rPr>
        <w:t xml:space="preserve">Učitel </w:t>
      </w:r>
      <w:r w:rsidR="005A5A23">
        <w:rPr>
          <w:i/>
          <w:iCs/>
        </w:rPr>
        <w:t xml:space="preserve">vede </w:t>
      </w:r>
      <w:r>
        <w:rPr>
          <w:i/>
          <w:iCs/>
        </w:rPr>
        <w:t xml:space="preserve">žáky </w:t>
      </w:r>
      <w:r w:rsidR="005A5A23">
        <w:rPr>
          <w:i/>
          <w:iCs/>
        </w:rPr>
        <w:t>k</w:t>
      </w:r>
      <w:r>
        <w:rPr>
          <w:i/>
          <w:iCs/>
        </w:rPr>
        <w:t>:</w:t>
      </w:r>
    </w:p>
    <w:p w:rsidR="00C1650A" w:rsidRPr="005A5A23" w:rsidRDefault="005A5A23" w:rsidP="002046FC">
      <w:pPr>
        <w:pStyle w:val="Odstavecseseznamem"/>
        <w:numPr>
          <w:ilvl w:val="0"/>
          <w:numId w:val="80"/>
        </w:numPr>
        <w:jc w:val="both"/>
        <w:rPr>
          <w:sz w:val="24"/>
          <w:szCs w:val="24"/>
        </w:rPr>
      </w:pPr>
      <w:r w:rsidRPr="005A5A23">
        <w:rPr>
          <w:sz w:val="24"/>
          <w:szCs w:val="24"/>
        </w:rPr>
        <w:t>š</w:t>
      </w:r>
      <w:r w:rsidR="00C1650A" w:rsidRPr="005A5A23">
        <w:rPr>
          <w:sz w:val="24"/>
          <w:szCs w:val="24"/>
        </w:rPr>
        <w:t>etrnému využívání elektrické energie, k posuzování efektivity jednotlivých energetických zdrojů,</w:t>
      </w:r>
    </w:p>
    <w:p w:rsidR="00C1650A" w:rsidRPr="005A5A23" w:rsidRDefault="005A5A23" w:rsidP="002046FC">
      <w:pPr>
        <w:pStyle w:val="Odstavecseseznamem"/>
        <w:numPr>
          <w:ilvl w:val="0"/>
          <w:numId w:val="80"/>
        </w:numPr>
        <w:jc w:val="both"/>
        <w:rPr>
          <w:sz w:val="24"/>
          <w:szCs w:val="24"/>
        </w:rPr>
      </w:pPr>
      <w:r w:rsidRPr="005A5A23">
        <w:rPr>
          <w:sz w:val="24"/>
          <w:szCs w:val="24"/>
        </w:rPr>
        <w:t xml:space="preserve">přednostnímu </w:t>
      </w:r>
      <w:r w:rsidR="00C1650A" w:rsidRPr="005A5A23">
        <w:rPr>
          <w:sz w:val="24"/>
          <w:szCs w:val="24"/>
        </w:rPr>
        <w:t>použív</w:t>
      </w:r>
      <w:r w:rsidRPr="005A5A23">
        <w:rPr>
          <w:sz w:val="24"/>
          <w:szCs w:val="24"/>
        </w:rPr>
        <w:t>ání obnovitelných zdrojů</w:t>
      </w:r>
      <w:r w:rsidR="00C1650A" w:rsidRPr="005A5A23">
        <w:rPr>
          <w:sz w:val="24"/>
          <w:szCs w:val="24"/>
        </w:rPr>
        <w:t>.</w:t>
      </w:r>
    </w:p>
    <w:p w:rsidR="00C1650A" w:rsidRDefault="00C1650A" w:rsidP="00C1650A">
      <w:pPr>
        <w:jc w:val="both"/>
      </w:pPr>
    </w:p>
    <w:p w:rsidR="00C1650A" w:rsidRPr="005A5A23" w:rsidRDefault="00C1650A" w:rsidP="00C1650A">
      <w:pPr>
        <w:pStyle w:val="Nadpis1"/>
        <w:jc w:val="both"/>
        <w:rPr>
          <w:rFonts w:ascii="Times New Roman" w:hAnsi="Times New Roman"/>
          <w:bCs w:val="0"/>
          <w:sz w:val="24"/>
          <w:szCs w:val="24"/>
        </w:rPr>
      </w:pPr>
      <w:r w:rsidRPr="005A5A23">
        <w:rPr>
          <w:rFonts w:ascii="Times New Roman" w:hAnsi="Times New Roman"/>
          <w:bCs w:val="0"/>
          <w:sz w:val="24"/>
          <w:szCs w:val="24"/>
        </w:rPr>
        <w:t>Kompetence pracovní</w:t>
      </w:r>
    </w:p>
    <w:p w:rsidR="00C1650A" w:rsidRPr="005A5A23" w:rsidRDefault="00C1650A" w:rsidP="00C1650A">
      <w:pPr>
        <w:jc w:val="both"/>
        <w:rPr>
          <w:i/>
          <w:iCs/>
        </w:rPr>
      </w:pPr>
      <w:r w:rsidRPr="005A5A23">
        <w:rPr>
          <w:i/>
          <w:iCs/>
        </w:rPr>
        <w:t xml:space="preserve">Učitel </w:t>
      </w:r>
      <w:r w:rsidR="005A5A23" w:rsidRPr="005A5A23">
        <w:rPr>
          <w:i/>
          <w:iCs/>
        </w:rPr>
        <w:t>vede žáky k</w:t>
      </w:r>
      <w:r w:rsidRPr="005A5A23">
        <w:rPr>
          <w:i/>
          <w:iCs/>
        </w:rPr>
        <w:t xml:space="preserve">:  </w:t>
      </w:r>
    </w:p>
    <w:p w:rsidR="005A5A23" w:rsidRPr="00E147D3" w:rsidRDefault="005A5A23" w:rsidP="002046FC">
      <w:pPr>
        <w:pStyle w:val="Odstavecseseznamem"/>
        <w:numPr>
          <w:ilvl w:val="0"/>
          <w:numId w:val="81"/>
        </w:numPr>
        <w:jc w:val="both"/>
        <w:rPr>
          <w:sz w:val="24"/>
          <w:szCs w:val="24"/>
        </w:rPr>
      </w:pPr>
      <w:r w:rsidRPr="00E147D3">
        <w:rPr>
          <w:sz w:val="24"/>
          <w:szCs w:val="24"/>
        </w:rPr>
        <w:t>šetrnému zacházení s fyzikálními přístroji a zařízením,</w:t>
      </w:r>
    </w:p>
    <w:p w:rsidR="00C1650A" w:rsidRPr="00E147D3" w:rsidRDefault="00C1650A" w:rsidP="002046FC">
      <w:pPr>
        <w:pStyle w:val="Odstavecseseznamem"/>
        <w:numPr>
          <w:ilvl w:val="0"/>
          <w:numId w:val="81"/>
        </w:numPr>
        <w:jc w:val="both"/>
        <w:rPr>
          <w:sz w:val="24"/>
          <w:szCs w:val="24"/>
        </w:rPr>
      </w:pPr>
      <w:r w:rsidRPr="00E147D3">
        <w:rPr>
          <w:sz w:val="24"/>
          <w:szCs w:val="24"/>
        </w:rPr>
        <w:t xml:space="preserve">dodržování bezpečného chování při práci s fyzikálními </w:t>
      </w:r>
      <w:r w:rsidR="005A5A23" w:rsidRPr="00E147D3">
        <w:rPr>
          <w:sz w:val="24"/>
          <w:szCs w:val="24"/>
        </w:rPr>
        <w:t>pomůckami.</w:t>
      </w:r>
      <w:r w:rsidRPr="00E147D3">
        <w:rPr>
          <w:sz w:val="24"/>
          <w:szCs w:val="24"/>
        </w:rPr>
        <w:t xml:space="preserve"> </w:t>
      </w:r>
    </w:p>
    <w:p w:rsidR="00C1650A" w:rsidRDefault="00C1650A" w:rsidP="00C1650A">
      <w:pPr>
        <w:jc w:val="both"/>
      </w:pPr>
    </w:p>
    <w:p w:rsidR="00C1650A" w:rsidRDefault="00C1650A" w:rsidP="00E147D3">
      <w:pPr>
        <w:ind w:left="-57" w:firstLine="765"/>
        <w:jc w:val="both"/>
      </w:pPr>
    </w:p>
    <w:p w:rsidR="00E147D3" w:rsidRDefault="00E147D3" w:rsidP="00E147D3">
      <w:pPr>
        <w:ind w:left="-57" w:firstLine="765"/>
        <w:jc w:val="both"/>
      </w:pPr>
    </w:p>
    <w:p w:rsidR="00493D24" w:rsidRDefault="00493D24" w:rsidP="00E147D3">
      <w:pPr>
        <w:ind w:left="-57" w:firstLine="765"/>
        <w:jc w:val="both"/>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E147D3">
      <w:pPr>
        <w:ind w:left="-57" w:firstLine="765"/>
        <w:jc w:val="both"/>
        <w:sectPr w:rsidR="00493D24" w:rsidSect="00C1650A">
          <w:headerReference w:type="default" r:id="rId20"/>
          <w:pgSz w:w="11906" w:h="16838"/>
          <w:pgMar w:top="1418" w:right="1418" w:bottom="1418" w:left="1418" w:header="709" w:footer="709" w:gutter="0"/>
          <w:cols w:space="708"/>
          <w:docGrid w:linePitch="360"/>
        </w:sect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4394"/>
        <w:gridCol w:w="3686"/>
        <w:gridCol w:w="2693"/>
      </w:tblGrid>
      <w:tr w:rsidR="00C1650A" w:rsidTr="001C4679">
        <w:trPr>
          <w:trHeight w:val="410"/>
        </w:trPr>
        <w:tc>
          <w:tcPr>
            <w:tcW w:w="14425" w:type="dxa"/>
            <w:gridSpan w:val="4"/>
            <w:vAlign w:val="center"/>
          </w:tcPr>
          <w:p w:rsidR="00C1650A" w:rsidRPr="003E7F92" w:rsidRDefault="00E147D3" w:rsidP="00E147D3">
            <w:pPr>
              <w:pStyle w:val="Nadpis9"/>
              <w:jc w:val="center"/>
              <w:rPr>
                <w:rFonts w:ascii="Times New Roman" w:hAnsi="Times New Roman"/>
                <w:b/>
                <w:bCs/>
                <w:i w:val="0"/>
                <w:color w:val="auto"/>
                <w:sz w:val="28"/>
                <w:szCs w:val="28"/>
              </w:rPr>
            </w:pPr>
            <w:r w:rsidRPr="003E7F92">
              <w:rPr>
                <w:rFonts w:ascii="Times New Roman" w:hAnsi="Times New Roman"/>
                <w:b/>
                <w:bCs/>
                <w:i w:val="0"/>
                <w:color w:val="auto"/>
                <w:sz w:val="28"/>
                <w:szCs w:val="28"/>
              </w:rPr>
              <w:t>FYZIKA VI. ROČNÍK</w:t>
            </w:r>
          </w:p>
        </w:tc>
      </w:tr>
      <w:tr w:rsidR="00C1650A" w:rsidTr="001C4679">
        <w:tc>
          <w:tcPr>
            <w:tcW w:w="3652" w:type="dxa"/>
            <w:vAlign w:val="center"/>
          </w:tcPr>
          <w:p w:rsidR="00C1650A" w:rsidRDefault="00C1650A" w:rsidP="00C1650A">
            <w:pPr>
              <w:rPr>
                <w:b/>
                <w:bCs/>
                <w:sz w:val="20"/>
                <w:szCs w:val="20"/>
              </w:rPr>
            </w:pPr>
            <w:r w:rsidRPr="009E120C">
              <w:rPr>
                <w:b/>
                <w:bCs/>
                <w:sz w:val="20"/>
                <w:szCs w:val="20"/>
              </w:rPr>
              <w:t>Očekávané výstupy z RVP ZV</w:t>
            </w:r>
          </w:p>
          <w:p w:rsidR="00E147D3" w:rsidRPr="009E120C" w:rsidRDefault="00E147D3" w:rsidP="00C1650A">
            <w:pPr>
              <w:rPr>
                <w:b/>
                <w:bCs/>
                <w:sz w:val="20"/>
                <w:szCs w:val="20"/>
              </w:rPr>
            </w:pPr>
            <w:r>
              <w:rPr>
                <w:b/>
                <w:bCs/>
                <w:sz w:val="20"/>
                <w:szCs w:val="20"/>
              </w:rPr>
              <w:t>Žák:</w:t>
            </w:r>
          </w:p>
        </w:tc>
        <w:tc>
          <w:tcPr>
            <w:tcW w:w="4394" w:type="dxa"/>
            <w:vAlign w:val="center"/>
          </w:tcPr>
          <w:p w:rsidR="00C1650A" w:rsidRDefault="00C1650A" w:rsidP="00C1650A">
            <w:pPr>
              <w:rPr>
                <w:b/>
                <w:bCs/>
                <w:sz w:val="20"/>
                <w:szCs w:val="20"/>
              </w:rPr>
            </w:pPr>
            <w:r w:rsidRPr="009E120C">
              <w:rPr>
                <w:b/>
                <w:bCs/>
                <w:sz w:val="20"/>
                <w:szCs w:val="20"/>
              </w:rPr>
              <w:t>Školní výstupy</w:t>
            </w:r>
          </w:p>
          <w:p w:rsidR="00E147D3" w:rsidRPr="009E120C" w:rsidRDefault="00E147D3" w:rsidP="00C1650A">
            <w:pPr>
              <w:rPr>
                <w:b/>
                <w:bCs/>
                <w:sz w:val="20"/>
                <w:szCs w:val="20"/>
              </w:rPr>
            </w:pPr>
            <w:r>
              <w:rPr>
                <w:b/>
                <w:bCs/>
                <w:sz w:val="20"/>
                <w:szCs w:val="20"/>
              </w:rPr>
              <w:t>Žák:</w:t>
            </w:r>
          </w:p>
        </w:tc>
        <w:tc>
          <w:tcPr>
            <w:tcW w:w="3686" w:type="dxa"/>
            <w:vAlign w:val="center"/>
          </w:tcPr>
          <w:p w:rsidR="00C1650A" w:rsidRPr="009E120C" w:rsidRDefault="00C1650A" w:rsidP="00C1650A">
            <w:pPr>
              <w:rPr>
                <w:b/>
                <w:bCs/>
                <w:sz w:val="20"/>
                <w:szCs w:val="20"/>
              </w:rPr>
            </w:pPr>
            <w:r w:rsidRPr="009E120C">
              <w:rPr>
                <w:b/>
                <w:bCs/>
                <w:sz w:val="20"/>
                <w:szCs w:val="20"/>
              </w:rPr>
              <w:t>Učivo</w:t>
            </w:r>
          </w:p>
        </w:tc>
        <w:tc>
          <w:tcPr>
            <w:tcW w:w="2693" w:type="dxa"/>
            <w:vAlign w:val="center"/>
          </w:tcPr>
          <w:p w:rsidR="00E147D3" w:rsidRDefault="00E147D3" w:rsidP="00E147D3">
            <w:pPr>
              <w:rPr>
                <w:b/>
                <w:bCs/>
                <w:sz w:val="20"/>
                <w:szCs w:val="20"/>
              </w:rPr>
            </w:pPr>
            <w:r>
              <w:rPr>
                <w:b/>
                <w:bCs/>
                <w:sz w:val="20"/>
                <w:szCs w:val="20"/>
              </w:rPr>
              <w:t>Přesahy a vazby (</w:t>
            </w:r>
            <w:r w:rsidR="00C1650A" w:rsidRPr="009E120C">
              <w:rPr>
                <w:b/>
                <w:bCs/>
                <w:sz w:val="20"/>
                <w:szCs w:val="20"/>
              </w:rPr>
              <w:t>průřez</w:t>
            </w:r>
            <w:r>
              <w:rPr>
                <w:b/>
                <w:bCs/>
                <w:sz w:val="20"/>
                <w:szCs w:val="20"/>
              </w:rPr>
              <w:t xml:space="preserve">. </w:t>
            </w:r>
          </w:p>
          <w:p w:rsidR="00C1650A" w:rsidRPr="009E120C" w:rsidRDefault="00C1650A" w:rsidP="00E147D3">
            <w:pPr>
              <w:rPr>
                <w:b/>
                <w:bCs/>
                <w:sz w:val="20"/>
                <w:szCs w:val="20"/>
              </w:rPr>
            </w:pPr>
            <w:r w:rsidRPr="009E120C">
              <w:rPr>
                <w:b/>
                <w:bCs/>
                <w:sz w:val="20"/>
                <w:szCs w:val="20"/>
              </w:rPr>
              <w:t>témata, mezipředm</w:t>
            </w:r>
            <w:r w:rsidR="00E147D3">
              <w:rPr>
                <w:b/>
                <w:bCs/>
                <w:sz w:val="20"/>
                <w:szCs w:val="20"/>
              </w:rPr>
              <w:t>.</w:t>
            </w:r>
            <w:r w:rsidRPr="009E120C">
              <w:rPr>
                <w:b/>
                <w:bCs/>
                <w:sz w:val="20"/>
                <w:szCs w:val="20"/>
              </w:rPr>
              <w:t xml:space="preserve"> vztahy)</w:t>
            </w:r>
          </w:p>
        </w:tc>
      </w:tr>
      <w:tr w:rsidR="00C1650A" w:rsidTr="001C4679">
        <w:tc>
          <w:tcPr>
            <w:tcW w:w="3652" w:type="dxa"/>
          </w:tcPr>
          <w:p w:rsidR="00C1650A" w:rsidRPr="00413EFD" w:rsidRDefault="00C1650A" w:rsidP="00C1650A">
            <w:pPr>
              <w:rPr>
                <w:b/>
                <w:sz w:val="20"/>
                <w:szCs w:val="20"/>
              </w:rPr>
            </w:pPr>
            <w:r w:rsidRPr="00413EFD">
              <w:rPr>
                <w:b/>
                <w:sz w:val="20"/>
                <w:szCs w:val="20"/>
              </w:rPr>
              <w:t>Látky a tělesa</w:t>
            </w:r>
          </w:p>
          <w:p w:rsidR="00C1650A" w:rsidRPr="00BC0745" w:rsidRDefault="00C1650A" w:rsidP="00C1650A">
            <w:pPr>
              <w:rPr>
                <w:sz w:val="20"/>
                <w:szCs w:val="20"/>
              </w:rPr>
            </w:pPr>
            <w:r w:rsidRPr="00BC0745">
              <w:rPr>
                <w:sz w:val="20"/>
                <w:szCs w:val="20"/>
              </w:rPr>
              <w:t>Uvede konkrétní příklady jevů dokazujících, že</w:t>
            </w:r>
            <w:r>
              <w:rPr>
                <w:sz w:val="20"/>
                <w:szCs w:val="20"/>
              </w:rPr>
              <w:t xml:space="preserve"> </w:t>
            </w:r>
            <w:r w:rsidRPr="00BC0745">
              <w:rPr>
                <w:sz w:val="20"/>
                <w:szCs w:val="20"/>
              </w:rPr>
              <w:t>částice látek se neustále pohybují a vzájemně na sebe působí</w:t>
            </w:r>
            <w:r>
              <w:rPr>
                <w:sz w:val="20"/>
                <w:szCs w:val="20"/>
              </w:rPr>
              <w:t>.</w:t>
            </w:r>
          </w:p>
          <w:p w:rsidR="00C1650A" w:rsidRDefault="00C1650A" w:rsidP="00C1650A">
            <w:pPr>
              <w:rPr>
                <w:sz w:val="20"/>
                <w:szCs w:val="20"/>
              </w:rPr>
            </w:pPr>
          </w:p>
          <w:p w:rsidR="00C1650A" w:rsidRDefault="00C1650A" w:rsidP="00C1650A">
            <w:pPr>
              <w:rPr>
                <w:b/>
                <w:sz w:val="20"/>
                <w:szCs w:val="20"/>
              </w:rPr>
            </w:pPr>
          </w:p>
          <w:p w:rsidR="001C4679" w:rsidRDefault="001C4679" w:rsidP="00C1650A">
            <w:pPr>
              <w:rPr>
                <w:b/>
                <w:sz w:val="20"/>
                <w:szCs w:val="20"/>
              </w:rPr>
            </w:pPr>
          </w:p>
          <w:p w:rsidR="001C4679" w:rsidRPr="00413EFD" w:rsidRDefault="001C4679" w:rsidP="00C1650A">
            <w:pPr>
              <w:rPr>
                <w:b/>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Pr="00BC0745" w:rsidRDefault="00C1650A" w:rsidP="00C1650A">
            <w:pPr>
              <w:rPr>
                <w:sz w:val="20"/>
                <w:szCs w:val="20"/>
              </w:rPr>
            </w:pPr>
            <w:r w:rsidRPr="00BC0745">
              <w:rPr>
                <w:sz w:val="20"/>
                <w:szCs w:val="20"/>
              </w:rPr>
              <w:t>Změří vhodně zvolenými měřidly některé důležité fyzikální veličiny charakterizující látky a tělesa</w:t>
            </w:r>
            <w:r>
              <w:rPr>
                <w:sz w:val="20"/>
                <w:szCs w:val="20"/>
              </w:rPr>
              <w:t>.</w:t>
            </w:r>
          </w:p>
          <w:p w:rsidR="00C1650A" w:rsidRPr="00BC0745" w:rsidRDefault="00C1650A" w:rsidP="00C1650A">
            <w:pPr>
              <w:rPr>
                <w:sz w:val="20"/>
                <w:szCs w:val="20"/>
              </w:rPr>
            </w:pPr>
          </w:p>
          <w:p w:rsidR="00C1650A" w:rsidRPr="00BC0745" w:rsidRDefault="00C1650A" w:rsidP="00C1650A">
            <w:pPr>
              <w:rPr>
                <w:sz w:val="20"/>
                <w:szCs w:val="20"/>
              </w:rPr>
            </w:pPr>
            <w:r>
              <w:rPr>
                <w:sz w:val="20"/>
                <w:szCs w:val="20"/>
              </w:rPr>
              <w:t>P</w:t>
            </w:r>
            <w:r w:rsidRPr="00BC0745">
              <w:rPr>
                <w:sz w:val="20"/>
                <w:szCs w:val="20"/>
              </w:rPr>
              <w:t>ředpoví, jak se změní délka či objem tělesa při dané změně jeho teploty</w:t>
            </w:r>
            <w:r>
              <w:rPr>
                <w:sz w:val="20"/>
                <w:szCs w:val="20"/>
              </w:rPr>
              <w:t>.</w:t>
            </w:r>
          </w:p>
          <w:p w:rsidR="00C1650A" w:rsidRPr="00BC0745" w:rsidRDefault="00C1650A" w:rsidP="00C1650A">
            <w:pPr>
              <w:rPr>
                <w:sz w:val="20"/>
                <w:szCs w:val="20"/>
              </w:rPr>
            </w:pPr>
          </w:p>
          <w:p w:rsidR="00C1650A" w:rsidRPr="00BC0745" w:rsidRDefault="00C1650A" w:rsidP="00C1650A">
            <w:pPr>
              <w:rPr>
                <w:sz w:val="20"/>
                <w:szCs w:val="20"/>
              </w:rPr>
            </w:pPr>
            <w:r w:rsidRPr="00BC0745">
              <w:rPr>
                <w:sz w:val="20"/>
                <w:szCs w:val="20"/>
              </w:rPr>
              <w:t>Využívá s porozuměním vztah mezi hustotou, hmotností a objemem při řešení praktických problémů</w:t>
            </w:r>
            <w:r>
              <w:rPr>
                <w:sz w:val="20"/>
                <w:szCs w:val="20"/>
              </w:rPr>
              <w:t>.</w:t>
            </w:r>
          </w:p>
          <w:p w:rsidR="00C1650A" w:rsidRPr="00BC0745" w:rsidRDefault="00C1650A" w:rsidP="00C1650A">
            <w:pPr>
              <w:rPr>
                <w:sz w:val="20"/>
                <w:szCs w:val="20"/>
              </w:rPr>
            </w:pPr>
          </w:p>
          <w:p w:rsidR="00C1650A" w:rsidRPr="001C4679" w:rsidRDefault="00C1650A" w:rsidP="00C1650A">
            <w:pPr>
              <w:rPr>
                <w:b/>
                <w:sz w:val="20"/>
                <w:szCs w:val="20"/>
              </w:rPr>
            </w:pPr>
            <w:r w:rsidRPr="001C4679">
              <w:rPr>
                <w:b/>
                <w:sz w:val="20"/>
                <w:szCs w:val="20"/>
              </w:rPr>
              <w:t>Elektromagnetické jevy</w:t>
            </w:r>
          </w:p>
          <w:p w:rsidR="00C1650A" w:rsidRDefault="00C1650A" w:rsidP="00C1650A">
            <w:pPr>
              <w:rPr>
                <w:sz w:val="20"/>
                <w:szCs w:val="20"/>
              </w:rPr>
            </w:pPr>
            <w:r>
              <w:rPr>
                <w:sz w:val="20"/>
                <w:szCs w:val="20"/>
              </w:rPr>
              <w:t>Využívá prakticky poznatky o působení magnetického pole na magnet</w:t>
            </w:r>
            <w:r w:rsidR="001C4679">
              <w:rPr>
                <w:sz w:val="20"/>
                <w:szCs w:val="20"/>
              </w:rPr>
              <w:t xml:space="preserve"> a cívku s proudem a o vlivu změny magnetického pole v okolí cívky na vznik indukovaného napětí v ní.</w:t>
            </w:r>
          </w:p>
          <w:p w:rsidR="00C1650A" w:rsidRDefault="00C1650A" w:rsidP="00C1650A">
            <w:pPr>
              <w:rPr>
                <w:sz w:val="20"/>
                <w:szCs w:val="20"/>
              </w:rPr>
            </w:pPr>
            <w:r w:rsidRPr="00BC0745">
              <w:rPr>
                <w:sz w:val="20"/>
                <w:szCs w:val="20"/>
              </w:rPr>
              <w:t>Sestaví správně podle schématu elektrický obvod a analyzuje správně sché</w:t>
            </w:r>
            <w:r>
              <w:rPr>
                <w:sz w:val="20"/>
                <w:szCs w:val="20"/>
              </w:rPr>
              <w:t>ma reálného obvodu.</w:t>
            </w:r>
          </w:p>
          <w:p w:rsidR="00E147D3" w:rsidRPr="00BC0745" w:rsidRDefault="00C1650A" w:rsidP="00C1650A">
            <w:pPr>
              <w:rPr>
                <w:sz w:val="20"/>
                <w:szCs w:val="20"/>
              </w:rPr>
            </w:pPr>
            <w:r>
              <w:rPr>
                <w:sz w:val="20"/>
                <w:szCs w:val="20"/>
              </w:rPr>
              <w:t>Rozliší vodič, izolant</w:t>
            </w:r>
            <w:r w:rsidR="001C4679">
              <w:rPr>
                <w:sz w:val="20"/>
                <w:szCs w:val="20"/>
              </w:rPr>
              <w:t xml:space="preserve"> a polovodič na základě analýzy jejich vlastností.</w:t>
            </w:r>
          </w:p>
        </w:tc>
        <w:tc>
          <w:tcPr>
            <w:tcW w:w="4394" w:type="dxa"/>
          </w:tcPr>
          <w:p w:rsidR="00C1650A" w:rsidRPr="00BC0745" w:rsidRDefault="00C1650A" w:rsidP="00E147D3">
            <w:pPr>
              <w:rPr>
                <w:sz w:val="20"/>
                <w:szCs w:val="20"/>
              </w:rPr>
            </w:pPr>
            <w:r>
              <w:rPr>
                <w:sz w:val="20"/>
                <w:szCs w:val="20"/>
              </w:rPr>
              <w:t>R</w:t>
            </w:r>
            <w:r w:rsidRPr="00BC0745">
              <w:rPr>
                <w:sz w:val="20"/>
                <w:szCs w:val="20"/>
              </w:rPr>
              <w:t>ozdělí látky a tělesa</w:t>
            </w:r>
            <w:r>
              <w:rPr>
                <w:sz w:val="20"/>
                <w:szCs w:val="20"/>
              </w:rPr>
              <w:t>.</w:t>
            </w:r>
            <w:r w:rsidRPr="00BC0745">
              <w:rPr>
                <w:sz w:val="20"/>
                <w:szCs w:val="20"/>
              </w:rPr>
              <w:t xml:space="preserve"> </w:t>
            </w:r>
          </w:p>
          <w:p w:rsidR="00C1650A" w:rsidRPr="00BC0745" w:rsidRDefault="00C1650A" w:rsidP="00C1650A">
            <w:pPr>
              <w:ind w:left="-115"/>
              <w:rPr>
                <w:sz w:val="20"/>
                <w:szCs w:val="20"/>
              </w:rPr>
            </w:pPr>
            <w:r w:rsidRPr="00BC0745">
              <w:rPr>
                <w:sz w:val="20"/>
                <w:szCs w:val="20"/>
              </w:rPr>
              <w:t xml:space="preserve">  </w:t>
            </w:r>
            <w:r>
              <w:rPr>
                <w:sz w:val="20"/>
                <w:szCs w:val="20"/>
              </w:rPr>
              <w:t>P</w:t>
            </w:r>
            <w:r w:rsidR="001C4679">
              <w:rPr>
                <w:sz w:val="20"/>
                <w:szCs w:val="20"/>
              </w:rPr>
              <w:t xml:space="preserve">osoudí rozdíl mezi látkou </w:t>
            </w:r>
            <w:r>
              <w:rPr>
                <w:sz w:val="20"/>
                <w:szCs w:val="20"/>
              </w:rPr>
              <w:t>pevnou,</w:t>
            </w:r>
          </w:p>
          <w:p w:rsidR="00C1650A" w:rsidRDefault="00C1650A" w:rsidP="00C1650A">
            <w:pPr>
              <w:rPr>
                <w:sz w:val="20"/>
                <w:szCs w:val="20"/>
              </w:rPr>
            </w:pPr>
            <w:r w:rsidRPr="00BC0745">
              <w:rPr>
                <w:sz w:val="20"/>
                <w:szCs w:val="20"/>
              </w:rPr>
              <w:t>kapalnou a plynnou</w:t>
            </w:r>
            <w:r>
              <w:rPr>
                <w:sz w:val="20"/>
                <w:szCs w:val="20"/>
              </w:rPr>
              <w:t>.</w:t>
            </w:r>
            <w:r w:rsidRPr="00BC0745">
              <w:rPr>
                <w:sz w:val="20"/>
                <w:szCs w:val="20"/>
              </w:rPr>
              <w:t xml:space="preserve"> </w:t>
            </w:r>
          </w:p>
          <w:p w:rsidR="00C1650A" w:rsidRPr="00BC0745" w:rsidRDefault="00C1650A" w:rsidP="00C1650A">
            <w:pPr>
              <w:rPr>
                <w:sz w:val="20"/>
                <w:szCs w:val="20"/>
              </w:rPr>
            </w:pPr>
            <w:r>
              <w:rPr>
                <w:sz w:val="20"/>
                <w:szCs w:val="20"/>
              </w:rPr>
              <w:t>P</w:t>
            </w:r>
            <w:r w:rsidRPr="00BC0745">
              <w:rPr>
                <w:sz w:val="20"/>
                <w:szCs w:val="20"/>
              </w:rPr>
              <w:t xml:space="preserve">oznává působení gravitační síly  </w:t>
            </w:r>
          </w:p>
          <w:p w:rsidR="00C1650A" w:rsidRPr="00BC0745" w:rsidRDefault="00C1650A" w:rsidP="00C1650A">
            <w:pPr>
              <w:ind w:left="-115"/>
              <w:rPr>
                <w:sz w:val="20"/>
                <w:szCs w:val="20"/>
              </w:rPr>
            </w:pPr>
            <w:r w:rsidRPr="00BC0745">
              <w:rPr>
                <w:sz w:val="20"/>
                <w:szCs w:val="20"/>
              </w:rPr>
              <w:t xml:space="preserve">  </w:t>
            </w:r>
            <w:r>
              <w:rPr>
                <w:sz w:val="20"/>
                <w:szCs w:val="20"/>
              </w:rPr>
              <w:t xml:space="preserve"> </w:t>
            </w:r>
            <w:r w:rsidRPr="00BC0745">
              <w:rPr>
                <w:sz w:val="20"/>
                <w:szCs w:val="20"/>
              </w:rPr>
              <w:t>na tělesa</w:t>
            </w:r>
            <w:r>
              <w:rPr>
                <w:sz w:val="20"/>
                <w:szCs w:val="20"/>
              </w:rPr>
              <w:t>.</w:t>
            </w:r>
          </w:p>
          <w:p w:rsidR="00C1650A" w:rsidRDefault="00C1650A" w:rsidP="00C1650A">
            <w:pPr>
              <w:rPr>
                <w:sz w:val="20"/>
                <w:szCs w:val="20"/>
              </w:rPr>
            </w:pPr>
            <w:r>
              <w:rPr>
                <w:sz w:val="20"/>
                <w:szCs w:val="20"/>
              </w:rPr>
              <w:t>V</w:t>
            </w:r>
            <w:r w:rsidRPr="00BC0745">
              <w:rPr>
                <w:sz w:val="20"/>
                <w:szCs w:val="20"/>
              </w:rPr>
              <w:t>ysvětlí nepřímé důkazy o pohybu částic (difúze, Brownův pohyb)</w:t>
            </w:r>
            <w:r>
              <w:rPr>
                <w:sz w:val="20"/>
                <w:szCs w:val="20"/>
              </w:rPr>
              <w:t>.</w:t>
            </w:r>
          </w:p>
          <w:p w:rsidR="00C1650A" w:rsidRPr="00BC0745" w:rsidRDefault="00C1650A" w:rsidP="00C1650A">
            <w:pPr>
              <w:rPr>
                <w:sz w:val="20"/>
                <w:szCs w:val="20"/>
              </w:rPr>
            </w:pPr>
            <w:r>
              <w:rPr>
                <w:sz w:val="20"/>
                <w:szCs w:val="20"/>
              </w:rPr>
              <w:t>R</w:t>
            </w:r>
            <w:r w:rsidR="001C4679">
              <w:rPr>
                <w:sz w:val="20"/>
                <w:szCs w:val="20"/>
              </w:rPr>
              <w:t xml:space="preserve">ozpozná </w:t>
            </w:r>
            <w:r w:rsidRPr="00BC0745">
              <w:rPr>
                <w:sz w:val="20"/>
                <w:szCs w:val="20"/>
              </w:rPr>
              <w:t>pojmy</w:t>
            </w:r>
            <w:r>
              <w:rPr>
                <w:sz w:val="20"/>
                <w:szCs w:val="20"/>
              </w:rPr>
              <w:t xml:space="preserve">: </w:t>
            </w:r>
            <w:r w:rsidRPr="00BC0745">
              <w:rPr>
                <w:sz w:val="20"/>
                <w:szCs w:val="20"/>
              </w:rPr>
              <w:t>molekula, atom, iont</w:t>
            </w:r>
            <w:r>
              <w:rPr>
                <w:sz w:val="20"/>
                <w:szCs w:val="20"/>
              </w:rPr>
              <w:t>.</w:t>
            </w:r>
            <w:r w:rsidRPr="00BC0745">
              <w:rPr>
                <w:sz w:val="20"/>
                <w:szCs w:val="20"/>
              </w:rPr>
              <w:t xml:space="preserve"> </w:t>
            </w:r>
          </w:p>
          <w:p w:rsidR="00C1650A" w:rsidRPr="00A31EEA" w:rsidRDefault="00C1650A" w:rsidP="00C1650A">
            <w:pPr>
              <w:pStyle w:val="Zkladntext"/>
              <w:rPr>
                <w:sz w:val="20"/>
                <w:szCs w:val="20"/>
              </w:rPr>
            </w:pPr>
            <w:r w:rsidRPr="00A31EEA">
              <w:rPr>
                <w:sz w:val="20"/>
                <w:szCs w:val="20"/>
              </w:rPr>
              <w:t>Používá značky základních veličin a jejich jednotky, měří délku tělesa různými měřidly a výsledek napíše v různých jednotkách.</w:t>
            </w:r>
          </w:p>
          <w:p w:rsidR="00C1650A" w:rsidRPr="00A31EEA" w:rsidRDefault="00C1650A" w:rsidP="00C1650A">
            <w:pPr>
              <w:pStyle w:val="Zkladntext"/>
              <w:jc w:val="left"/>
              <w:rPr>
                <w:sz w:val="20"/>
                <w:szCs w:val="20"/>
              </w:rPr>
            </w:pPr>
            <w:r w:rsidRPr="00A31EEA">
              <w:rPr>
                <w:sz w:val="20"/>
                <w:szCs w:val="20"/>
              </w:rPr>
              <w:t xml:space="preserve">Měří hmotnost pevných a kapalných těles na rovnoramenných vahách </w:t>
            </w:r>
          </w:p>
          <w:p w:rsidR="00C1650A" w:rsidRPr="00BC0745" w:rsidRDefault="00C1650A" w:rsidP="00C1650A">
            <w:pPr>
              <w:rPr>
                <w:sz w:val="20"/>
                <w:szCs w:val="20"/>
              </w:rPr>
            </w:pPr>
            <w:r>
              <w:rPr>
                <w:sz w:val="20"/>
                <w:szCs w:val="20"/>
              </w:rPr>
              <w:t>M</w:t>
            </w:r>
            <w:r w:rsidRPr="00BC0745">
              <w:rPr>
                <w:sz w:val="20"/>
                <w:szCs w:val="20"/>
              </w:rPr>
              <w:t xml:space="preserve">ěří objem kapalného a pevného </w:t>
            </w:r>
            <w:r>
              <w:rPr>
                <w:sz w:val="20"/>
                <w:szCs w:val="20"/>
              </w:rPr>
              <w:t>tělesa pomocí odměrného válce.</w:t>
            </w:r>
            <w:r w:rsidRPr="00BC0745">
              <w:rPr>
                <w:sz w:val="20"/>
                <w:szCs w:val="20"/>
              </w:rPr>
              <w:br/>
            </w:r>
            <w:r>
              <w:rPr>
                <w:sz w:val="20"/>
                <w:szCs w:val="20"/>
              </w:rPr>
              <w:t>M</w:t>
            </w:r>
            <w:r w:rsidRPr="00BC0745">
              <w:rPr>
                <w:sz w:val="20"/>
                <w:szCs w:val="20"/>
              </w:rPr>
              <w:t xml:space="preserve">ěří teplotu pomocí teploměrů. </w:t>
            </w:r>
          </w:p>
          <w:p w:rsidR="00C1650A" w:rsidRPr="00BC0745" w:rsidRDefault="00C1650A" w:rsidP="00C1650A">
            <w:pPr>
              <w:rPr>
                <w:sz w:val="20"/>
                <w:szCs w:val="20"/>
              </w:rPr>
            </w:pPr>
            <w:r>
              <w:rPr>
                <w:sz w:val="20"/>
                <w:szCs w:val="20"/>
              </w:rPr>
              <w:t>P</w:t>
            </w:r>
            <w:r w:rsidRPr="00BC0745">
              <w:rPr>
                <w:sz w:val="20"/>
                <w:szCs w:val="20"/>
              </w:rPr>
              <w:t>očítá rozdíl teplot z naměřených hodnot</w:t>
            </w:r>
            <w:r>
              <w:rPr>
                <w:sz w:val="20"/>
                <w:szCs w:val="20"/>
              </w:rPr>
              <w:t>.</w:t>
            </w:r>
          </w:p>
          <w:p w:rsidR="00C1650A" w:rsidRPr="00BC0745" w:rsidRDefault="00C1650A" w:rsidP="00C1650A">
            <w:pPr>
              <w:rPr>
                <w:sz w:val="20"/>
                <w:szCs w:val="20"/>
              </w:rPr>
            </w:pPr>
          </w:p>
          <w:p w:rsidR="00C1650A" w:rsidRPr="00BC0745" w:rsidRDefault="00C1650A" w:rsidP="00C1650A">
            <w:pPr>
              <w:rPr>
                <w:sz w:val="20"/>
                <w:szCs w:val="20"/>
              </w:rPr>
            </w:pPr>
            <w:r>
              <w:rPr>
                <w:sz w:val="20"/>
                <w:szCs w:val="20"/>
              </w:rPr>
              <w:t>V</w:t>
            </w:r>
            <w:r w:rsidRPr="00BC0745">
              <w:rPr>
                <w:sz w:val="20"/>
                <w:szCs w:val="20"/>
              </w:rPr>
              <w:t>ysvětlí, proč se délka či objem tělesa při změně teploty zvětší nebo zmenší</w:t>
            </w:r>
          </w:p>
          <w:p w:rsidR="001C4679" w:rsidRDefault="001C4679" w:rsidP="00C1650A">
            <w:pPr>
              <w:rPr>
                <w:sz w:val="20"/>
                <w:szCs w:val="20"/>
              </w:rPr>
            </w:pPr>
          </w:p>
          <w:p w:rsidR="00C1650A" w:rsidRDefault="00C1650A" w:rsidP="00C1650A">
            <w:pPr>
              <w:rPr>
                <w:sz w:val="20"/>
                <w:szCs w:val="20"/>
              </w:rPr>
            </w:pPr>
            <w:r>
              <w:rPr>
                <w:sz w:val="20"/>
                <w:szCs w:val="20"/>
              </w:rPr>
              <w:t>M</w:t>
            </w:r>
            <w:r w:rsidRPr="00BC0745">
              <w:rPr>
                <w:sz w:val="20"/>
                <w:szCs w:val="20"/>
              </w:rPr>
              <w:t>ěří časový úsek pomocí stopek</w:t>
            </w:r>
            <w:r>
              <w:rPr>
                <w:sz w:val="20"/>
                <w:szCs w:val="20"/>
              </w:rPr>
              <w:t>.</w:t>
            </w:r>
            <w:r w:rsidRPr="00BC0745">
              <w:rPr>
                <w:sz w:val="20"/>
                <w:szCs w:val="20"/>
              </w:rPr>
              <w:t xml:space="preserve"> </w:t>
            </w:r>
          </w:p>
          <w:p w:rsidR="00C1650A" w:rsidRDefault="00C1650A" w:rsidP="00C1650A">
            <w:pPr>
              <w:rPr>
                <w:sz w:val="20"/>
                <w:szCs w:val="20"/>
              </w:rPr>
            </w:pPr>
            <w:r>
              <w:rPr>
                <w:sz w:val="20"/>
                <w:szCs w:val="20"/>
              </w:rPr>
              <w:t>S</w:t>
            </w:r>
            <w:r w:rsidRPr="00BC0745">
              <w:rPr>
                <w:sz w:val="20"/>
                <w:szCs w:val="20"/>
              </w:rPr>
              <w:t>tanoví základní sch</w:t>
            </w:r>
            <w:r w:rsidR="001C4679">
              <w:rPr>
                <w:sz w:val="20"/>
                <w:szCs w:val="20"/>
              </w:rPr>
              <w:t>e</w:t>
            </w:r>
            <w:r w:rsidRPr="00BC0745">
              <w:rPr>
                <w:sz w:val="20"/>
                <w:szCs w:val="20"/>
              </w:rPr>
              <w:t xml:space="preserve">matické značky součástí elektrického obvodu, sestaví podle schématu jednoduchý elektrický obvod, načrtne jeho schéma. </w:t>
            </w:r>
          </w:p>
          <w:p w:rsidR="00C1650A" w:rsidRPr="00BC0745" w:rsidRDefault="00C1650A" w:rsidP="00C1650A">
            <w:pPr>
              <w:rPr>
                <w:sz w:val="20"/>
                <w:szCs w:val="20"/>
              </w:rPr>
            </w:pPr>
            <w:r>
              <w:rPr>
                <w:sz w:val="20"/>
                <w:szCs w:val="20"/>
              </w:rPr>
              <w:t>A</w:t>
            </w:r>
            <w:r w:rsidRPr="00BC0745">
              <w:rPr>
                <w:sz w:val="20"/>
                <w:szCs w:val="20"/>
              </w:rPr>
              <w:t xml:space="preserve">plikuje základní zásady bezpečnosti při práci s elektrickými spotřebiči. </w:t>
            </w:r>
          </w:p>
        </w:tc>
        <w:tc>
          <w:tcPr>
            <w:tcW w:w="3686" w:type="dxa"/>
          </w:tcPr>
          <w:p w:rsidR="00C1650A" w:rsidRPr="00FD27E4" w:rsidRDefault="00C1650A" w:rsidP="00C1650A">
            <w:pPr>
              <w:rPr>
                <w:sz w:val="20"/>
                <w:szCs w:val="20"/>
                <w:u w:val="single"/>
              </w:rPr>
            </w:pPr>
            <w:r w:rsidRPr="00FD27E4">
              <w:rPr>
                <w:sz w:val="20"/>
                <w:szCs w:val="20"/>
                <w:u w:val="single"/>
              </w:rPr>
              <w:t>Stavba látek</w:t>
            </w:r>
          </w:p>
          <w:p w:rsidR="00C1650A" w:rsidRDefault="00C1650A" w:rsidP="002046FC">
            <w:pPr>
              <w:numPr>
                <w:ilvl w:val="0"/>
                <w:numId w:val="76"/>
              </w:numPr>
              <w:rPr>
                <w:sz w:val="20"/>
                <w:szCs w:val="20"/>
              </w:rPr>
            </w:pPr>
            <w:r>
              <w:rPr>
                <w:sz w:val="20"/>
                <w:szCs w:val="20"/>
              </w:rPr>
              <w:t>tělesa a látky</w:t>
            </w:r>
          </w:p>
          <w:p w:rsidR="00C1650A" w:rsidRDefault="00C1650A" w:rsidP="002046FC">
            <w:pPr>
              <w:numPr>
                <w:ilvl w:val="0"/>
                <w:numId w:val="76"/>
              </w:numPr>
              <w:rPr>
                <w:sz w:val="20"/>
                <w:szCs w:val="20"/>
              </w:rPr>
            </w:pPr>
            <w:r>
              <w:rPr>
                <w:sz w:val="20"/>
                <w:szCs w:val="20"/>
              </w:rPr>
              <w:t>gravitační síla</w:t>
            </w:r>
          </w:p>
          <w:p w:rsidR="00C1650A" w:rsidRPr="00BC0745" w:rsidRDefault="00C1650A" w:rsidP="002046FC">
            <w:pPr>
              <w:numPr>
                <w:ilvl w:val="0"/>
                <w:numId w:val="76"/>
              </w:numPr>
              <w:rPr>
                <w:sz w:val="20"/>
                <w:szCs w:val="20"/>
              </w:rPr>
            </w:pPr>
            <w:r>
              <w:rPr>
                <w:sz w:val="20"/>
                <w:szCs w:val="20"/>
              </w:rPr>
              <w:t>složení látek (atomy, molekuly)</w:t>
            </w:r>
          </w:p>
          <w:p w:rsidR="00C1650A" w:rsidRPr="00BC0745" w:rsidRDefault="00C1650A" w:rsidP="00C1650A">
            <w:pPr>
              <w:rPr>
                <w:sz w:val="20"/>
                <w:szCs w:val="20"/>
              </w:rPr>
            </w:pPr>
          </w:p>
          <w:p w:rsidR="00C1650A" w:rsidRPr="00FD27E4" w:rsidRDefault="00C1650A" w:rsidP="00C1650A">
            <w:pPr>
              <w:rPr>
                <w:sz w:val="20"/>
                <w:szCs w:val="20"/>
                <w:u w:val="single"/>
              </w:rPr>
            </w:pPr>
            <w:r w:rsidRPr="00FD27E4">
              <w:rPr>
                <w:sz w:val="20"/>
                <w:szCs w:val="20"/>
                <w:u w:val="single"/>
              </w:rPr>
              <w:t>Elektrické vlastnosti látek</w:t>
            </w:r>
          </w:p>
          <w:p w:rsidR="00C1650A" w:rsidRDefault="00C1650A" w:rsidP="002046FC">
            <w:pPr>
              <w:numPr>
                <w:ilvl w:val="0"/>
                <w:numId w:val="76"/>
              </w:numPr>
              <w:rPr>
                <w:sz w:val="20"/>
                <w:szCs w:val="20"/>
              </w:rPr>
            </w:pPr>
            <w:r>
              <w:rPr>
                <w:sz w:val="20"/>
                <w:szCs w:val="20"/>
              </w:rPr>
              <w:t>model atomu</w:t>
            </w:r>
          </w:p>
          <w:p w:rsidR="00C1650A" w:rsidRDefault="00C1650A" w:rsidP="002046FC">
            <w:pPr>
              <w:numPr>
                <w:ilvl w:val="0"/>
                <w:numId w:val="76"/>
              </w:numPr>
              <w:rPr>
                <w:sz w:val="20"/>
                <w:szCs w:val="20"/>
              </w:rPr>
            </w:pPr>
            <w:r>
              <w:rPr>
                <w:sz w:val="20"/>
                <w:szCs w:val="20"/>
              </w:rPr>
              <w:t>ionty</w:t>
            </w:r>
          </w:p>
          <w:p w:rsidR="00C1650A" w:rsidRPr="00FD27E4" w:rsidRDefault="00C1650A" w:rsidP="002046FC">
            <w:pPr>
              <w:numPr>
                <w:ilvl w:val="0"/>
                <w:numId w:val="76"/>
              </w:numPr>
              <w:rPr>
                <w:sz w:val="20"/>
                <w:szCs w:val="20"/>
              </w:rPr>
            </w:pPr>
            <w:r>
              <w:rPr>
                <w:sz w:val="20"/>
                <w:szCs w:val="20"/>
              </w:rPr>
              <w:t>elektrování těles</w:t>
            </w:r>
          </w:p>
          <w:p w:rsidR="00C1650A" w:rsidRPr="00BC0745" w:rsidRDefault="00C1650A" w:rsidP="00C1650A">
            <w:pPr>
              <w:rPr>
                <w:sz w:val="20"/>
                <w:szCs w:val="20"/>
              </w:rPr>
            </w:pPr>
          </w:p>
          <w:p w:rsidR="00C1650A" w:rsidRPr="00FD27E4" w:rsidRDefault="00C1650A" w:rsidP="00C1650A">
            <w:pPr>
              <w:rPr>
                <w:sz w:val="20"/>
                <w:szCs w:val="20"/>
                <w:u w:val="single"/>
              </w:rPr>
            </w:pPr>
            <w:r w:rsidRPr="00FD27E4">
              <w:rPr>
                <w:sz w:val="20"/>
                <w:szCs w:val="20"/>
                <w:u w:val="single"/>
              </w:rPr>
              <w:t>Měření fyzikálních veličin</w:t>
            </w:r>
          </w:p>
          <w:p w:rsidR="00C1650A" w:rsidRPr="00BC0745" w:rsidRDefault="00C1650A" w:rsidP="00C1650A">
            <w:pPr>
              <w:rPr>
                <w:sz w:val="20"/>
                <w:szCs w:val="20"/>
              </w:rPr>
            </w:pPr>
            <w:r w:rsidRPr="00BC0745">
              <w:rPr>
                <w:sz w:val="20"/>
                <w:szCs w:val="20"/>
              </w:rPr>
              <w:t>- délka</w:t>
            </w:r>
            <w:r w:rsidRPr="00BC0745">
              <w:rPr>
                <w:sz w:val="20"/>
                <w:szCs w:val="20"/>
              </w:rPr>
              <w:br/>
              <w:t>- hmotnost</w:t>
            </w:r>
          </w:p>
          <w:p w:rsidR="00C1650A" w:rsidRPr="00BC0745" w:rsidRDefault="00C1650A" w:rsidP="00C1650A">
            <w:pPr>
              <w:rPr>
                <w:sz w:val="20"/>
                <w:szCs w:val="20"/>
              </w:rPr>
            </w:pPr>
            <w:r w:rsidRPr="00BC0745">
              <w:rPr>
                <w:sz w:val="20"/>
                <w:szCs w:val="20"/>
              </w:rPr>
              <w:t>- objem</w:t>
            </w:r>
            <w:r w:rsidRPr="00BC0745">
              <w:rPr>
                <w:sz w:val="20"/>
                <w:szCs w:val="20"/>
              </w:rPr>
              <w:br/>
              <w:t>- hustota</w:t>
            </w:r>
          </w:p>
          <w:p w:rsidR="00C1650A" w:rsidRPr="00BC0745" w:rsidRDefault="00C1650A" w:rsidP="00C1650A">
            <w:pPr>
              <w:rPr>
                <w:sz w:val="20"/>
                <w:szCs w:val="20"/>
              </w:rPr>
            </w:pPr>
            <w:r w:rsidRPr="00BC0745">
              <w:rPr>
                <w:sz w:val="20"/>
                <w:szCs w:val="20"/>
              </w:rPr>
              <w:t xml:space="preserve">- teplota </w:t>
            </w:r>
          </w:p>
          <w:p w:rsidR="00C1650A" w:rsidRPr="00BC0745" w:rsidRDefault="00C1650A" w:rsidP="00C1650A">
            <w:pPr>
              <w:rPr>
                <w:sz w:val="20"/>
                <w:szCs w:val="20"/>
              </w:rPr>
            </w:pPr>
            <w:r w:rsidRPr="00BC0745">
              <w:rPr>
                <w:sz w:val="20"/>
                <w:szCs w:val="20"/>
              </w:rPr>
              <w:t>-čas</w:t>
            </w:r>
          </w:p>
          <w:p w:rsidR="007F0D64" w:rsidRDefault="007F0D64" w:rsidP="00C1650A">
            <w:pPr>
              <w:rPr>
                <w:sz w:val="20"/>
                <w:szCs w:val="20"/>
                <w:u w:val="single"/>
              </w:rPr>
            </w:pPr>
          </w:p>
          <w:p w:rsidR="00C1650A" w:rsidRDefault="00C1650A" w:rsidP="00C1650A">
            <w:pPr>
              <w:rPr>
                <w:sz w:val="20"/>
                <w:szCs w:val="20"/>
                <w:u w:val="single"/>
              </w:rPr>
            </w:pPr>
            <w:r w:rsidRPr="00FD27E4">
              <w:rPr>
                <w:sz w:val="20"/>
                <w:szCs w:val="20"/>
                <w:u w:val="single"/>
              </w:rPr>
              <w:t>Magnetické vlastnosti látek</w:t>
            </w:r>
          </w:p>
          <w:p w:rsidR="00C1650A" w:rsidRPr="00FD27E4" w:rsidRDefault="00C1650A" w:rsidP="002046FC">
            <w:pPr>
              <w:numPr>
                <w:ilvl w:val="0"/>
                <w:numId w:val="76"/>
              </w:numPr>
              <w:rPr>
                <w:sz w:val="20"/>
                <w:szCs w:val="20"/>
              </w:rPr>
            </w:pPr>
            <w:r w:rsidRPr="00FD27E4">
              <w:rPr>
                <w:sz w:val="20"/>
                <w:szCs w:val="20"/>
              </w:rPr>
              <w:t>magnetické pole</w:t>
            </w:r>
          </w:p>
          <w:p w:rsidR="00C1650A" w:rsidRPr="00FD27E4" w:rsidRDefault="00C1650A" w:rsidP="002046FC">
            <w:pPr>
              <w:numPr>
                <w:ilvl w:val="0"/>
                <w:numId w:val="76"/>
              </w:numPr>
              <w:rPr>
                <w:sz w:val="20"/>
                <w:szCs w:val="20"/>
              </w:rPr>
            </w:pPr>
            <w:r w:rsidRPr="00FD27E4">
              <w:rPr>
                <w:sz w:val="20"/>
                <w:szCs w:val="20"/>
              </w:rPr>
              <w:t>magnetizace</w:t>
            </w:r>
          </w:p>
          <w:p w:rsidR="00C1650A" w:rsidRDefault="00C1650A" w:rsidP="002046FC">
            <w:pPr>
              <w:numPr>
                <w:ilvl w:val="0"/>
                <w:numId w:val="76"/>
              </w:numPr>
              <w:rPr>
                <w:sz w:val="20"/>
                <w:szCs w:val="20"/>
              </w:rPr>
            </w:pPr>
            <w:r w:rsidRPr="00FD27E4">
              <w:rPr>
                <w:sz w:val="20"/>
                <w:szCs w:val="20"/>
              </w:rPr>
              <w:t>indukční čáry magnetického pole</w:t>
            </w:r>
          </w:p>
          <w:p w:rsidR="00C1650A" w:rsidRPr="00BC0745" w:rsidRDefault="00C1650A" w:rsidP="00C1650A">
            <w:pPr>
              <w:ind w:left="435"/>
              <w:rPr>
                <w:sz w:val="20"/>
                <w:szCs w:val="20"/>
              </w:rPr>
            </w:pPr>
          </w:p>
          <w:p w:rsidR="00C1650A" w:rsidRDefault="00C1650A" w:rsidP="00C1650A">
            <w:pPr>
              <w:rPr>
                <w:sz w:val="20"/>
                <w:szCs w:val="20"/>
                <w:u w:val="single"/>
              </w:rPr>
            </w:pPr>
            <w:r w:rsidRPr="00FD27E4">
              <w:rPr>
                <w:sz w:val="20"/>
                <w:szCs w:val="20"/>
                <w:u w:val="single"/>
              </w:rPr>
              <w:t>Elektrický obvod</w:t>
            </w:r>
          </w:p>
          <w:p w:rsidR="00C1650A" w:rsidRPr="00FD27E4" w:rsidRDefault="00C1650A" w:rsidP="002046FC">
            <w:pPr>
              <w:numPr>
                <w:ilvl w:val="0"/>
                <w:numId w:val="76"/>
              </w:numPr>
              <w:rPr>
                <w:sz w:val="20"/>
                <w:szCs w:val="20"/>
                <w:u w:val="single"/>
              </w:rPr>
            </w:pPr>
            <w:r>
              <w:rPr>
                <w:sz w:val="20"/>
                <w:szCs w:val="20"/>
              </w:rPr>
              <w:t>elektrický proud, elektrické napětí</w:t>
            </w:r>
          </w:p>
          <w:p w:rsidR="00C1650A" w:rsidRPr="00FD27E4" w:rsidRDefault="00C1650A" w:rsidP="002046FC">
            <w:pPr>
              <w:numPr>
                <w:ilvl w:val="0"/>
                <w:numId w:val="76"/>
              </w:numPr>
              <w:rPr>
                <w:sz w:val="20"/>
                <w:szCs w:val="20"/>
                <w:u w:val="single"/>
              </w:rPr>
            </w:pPr>
            <w:r>
              <w:rPr>
                <w:sz w:val="20"/>
                <w:szCs w:val="20"/>
              </w:rPr>
              <w:t>vodiče, izolanty</w:t>
            </w:r>
          </w:p>
          <w:p w:rsidR="00C1650A" w:rsidRPr="00FD27E4" w:rsidRDefault="00C1650A" w:rsidP="002046FC">
            <w:pPr>
              <w:numPr>
                <w:ilvl w:val="0"/>
                <w:numId w:val="76"/>
              </w:numPr>
              <w:rPr>
                <w:sz w:val="20"/>
                <w:szCs w:val="20"/>
                <w:u w:val="single"/>
              </w:rPr>
            </w:pPr>
            <w:r>
              <w:rPr>
                <w:sz w:val="20"/>
                <w:szCs w:val="20"/>
              </w:rPr>
              <w:t>elektrické spotřebiče</w:t>
            </w:r>
          </w:p>
          <w:p w:rsidR="00C1650A" w:rsidRPr="00FD27E4" w:rsidRDefault="00C1650A" w:rsidP="002046FC">
            <w:pPr>
              <w:numPr>
                <w:ilvl w:val="0"/>
                <w:numId w:val="76"/>
              </w:numPr>
              <w:rPr>
                <w:sz w:val="20"/>
                <w:szCs w:val="20"/>
                <w:u w:val="single"/>
              </w:rPr>
            </w:pPr>
            <w:r>
              <w:rPr>
                <w:sz w:val="20"/>
                <w:szCs w:val="20"/>
              </w:rPr>
              <w:t>magnetické pole elektrického proudu</w:t>
            </w:r>
          </w:p>
          <w:p w:rsidR="00C1650A" w:rsidRPr="00FD27E4" w:rsidRDefault="00C1650A" w:rsidP="002046FC">
            <w:pPr>
              <w:numPr>
                <w:ilvl w:val="0"/>
                <w:numId w:val="76"/>
              </w:numPr>
              <w:rPr>
                <w:sz w:val="20"/>
                <w:szCs w:val="20"/>
                <w:u w:val="single"/>
              </w:rPr>
            </w:pPr>
            <w:r>
              <w:rPr>
                <w:sz w:val="20"/>
                <w:szCs w:val="20"/>
              </w:rPr>
              <w:t>schéma elektrického proudu</w:t>
            </w:r>
          </w:p>
          <w:p w:rsidR="00C1650A" w:rsidRPr="00BC0745" w:rsidRDefault="00C1650A" w:rsidP="00C1650A">
            <w:pPr>
              <w:rPr>
                <w:sz w:val="20"/>
                <w:szCs w:val="20"/>
              </w:rPr>
            </w:pPr>
          </w:p>
        </w:tc>
        <w:tc>
          <w:tcPr>
            <w:tcW w:w="2693" w:type="dxa"/>
          </w:tcPr>
          <w:p w:rsidR="00C1650A" w:rsidRPr="00BC0745" w:rsidRDefault="00C1650A" w:rsidP="00C1650A">
            <w:pPr>
              <w:rPr>
                <w:b/>
                <w:bCs/>
                <w:sz w:val="20"/>
                <w:szCs w:val="20"/>
              </w:rPr>
            </w:pPr>
          </w:p>
          <w:p w:rsidR="00C1650A" w:rsidRDefault="00C1650A" w:rsidP="00C1650A">
            <w:pPr>
              <w:rPr>
                <w:sz w:val="20"/>
                <w:szCs w:val="20"/>
              </w:rPr>
            </w:pPr>
          </w:p>
          <w:p w:rsidR="00B84A35" w:rsidRDefault="00B84A35" w:rsidP="00C1650A">
            <w:pPr>
              <w:rPr>
                <w:sz w:val="20"/>
                <w:szCs w:val="20"/>
              </w:rPr>
            </w:pPr>
          </w:p>
          <w:p w:rsidR="003317F7" w:rsidRDefault="003317F7" w:rsidP="00C1650A">
            <w:pPr>
              <w:rPr>
                <w:sz w:val="20"/>
                <w:szCs w:val="20"/>
              </w:rPr>
            </w:pPr>
          </w:p>
          <w:p w:rsidR="003317F7" w:rsidRPr="00BC0745" w:rsidRDefault="003317F7" w:rsidP="00C1650A">
            <w:pPr>
              <w:rPr>
                <w:sz w:val="20"/>
                <w:szCs w:val="20"/>
              </w:rPr>
            </w:pPr>
          </w:p>
          <w:p w:rsidR="00C1650A" w:rsidRPr="00BC0745" w:rsidRDefault="00C1650A" w:rsidP="00C1650A">
            <w:pPr>
              <w:rPr>
                <w:sz w:val="20"/>
                <w:szCs w:val="20"/>
              </w:rPr>
            </w:pPr>
            <w:r w:rsidRPr="00BC0745">
              <w:rPr>
                <w:sz w:val="20"/>
                <w:szCs w:val="20"/>
              </w:rPr>
              <w:t>Ch</w:t>
            </w:r>
            <w:r>
              <w:rPr>
                <w:sz w:val="20"/>
                <w:szCs w:val="20"/>
              </w:rPr>
              <w:t xml:space="preserve">e </w:t>
            </w:r>
            <w:r w:rsidRPr="00BC0745">
              <w:rPr>
                <w:sz w:val="20"/>
                <w:szCs w:val="20"/>
              </w:rPr>
              <w:t>-</w:t>
            </w:r>
            <w:r>
              <w:rPr>
                <w:sz w:val="20"/>
                <w:szCs w:val="20"/>
              </w:rPr>
              <w:t xml:space="preserve"> </w:t>
            </w:r>
            <w:r w:rsidRPr="00BC0745">
              <w:rPr>
                <w:sz w:val="20"/>
                <w:szCs w:val="20"/>
              </w:rPr>
              <w:t>atomy, ionty, prvky, chem</w:t>
            </w:r>
            <w:r>
              <w:rPr>
                <w:sz w:val="20"/>
                <w:szCs w:val="20"/>
              </w:rPr>
              <w:t xml:space="preserve">ická </w:t>
            </w:r>
            <w:r w:rsidRPr="00BC0745">
              <w:rPr>
                <w:sz w:val="20"/>
                <w:szCs w:val="20"/>
              </w:rPr>
              <w:t>vazba</w:t>
            </w:r>
          </w:p>
          <w:p w:rsidR="00C1650A" w:rsidRPr="00BC0745" w:rsidRDefault="00C1650A" w:rsidP="00C1650A">
            <w:pPr>
              <w:rPr>
                <w:sz w:val="20"/>
                <w:szCs w:val="20"/>
              </w:rPr>
            </w:pPr>
          </w:p>
          <w:p w:rsidR="00C1650A" w:rsidRPr="00BC0745" w:rsidRDefault="00C1650A" w:rsidP="00C1650A">
            <w:pPr>
              <w:rPr>
                <w:sz w:val="20"/>
                <w:szCs w:val="20"/>
              </w:rPr>
            </w:pPr>
          </w:p>
          <w:p w:rsidR="00C1650A" w:rsidRPr="00BC0745" w:rsidRDefault="00C1650A" w:rsidP="00C1650A">
            <w:pPr>
              <w:rPr>
                <w:sz w:val="20"/>
                <w:szCs w:val="20"/>
              </w:rPr>
            </w:pPr>
          </w:p>
          <w:p w:rsidR="00C1650A" w:rsidRPr="00BC0745" w:rsidRDefault="00C1650A" w:rsidP="00C1650A">
            <w:pPr>
              <w:rPr>
                <w:sz w:val="20"/>
                <w:szCs w:val="20"/>
              </w:rPr>
            </w:pPr>
            <w:r w:rsidRPr="00BC0745">
              <w:rPr>
                <w:sz w:val="20"/>
                <w:szCs w:val="20"/>
              </w:rPr>
              <w:t>M</w:t>
            </w:r>
            <w:r>
              <w:rPr>
                <w:sz w:val="20"/>
                <w:szCs w:val="20"/>
              </w:rPr>
              <w:t xml:space="preserve">a </w:t>
            </w:r>
            <w:r w:rsidRPr="00BC0745">
              <w:rPr>
                <w:sz w:val="20"/>
                <w:szCs w:val="20"/>
              </w:rPr>
              <w:t>-</w:t>
            </w:r>
            <w:r>
              <w:rPr>
                <w:sz w:val="20"/>
                <w:szCs w:val="20"/>
              </w:rPr>
              <w:t xml:space="preserve"> </w:t>
            </w:r>
            <w:r w:rsidRPr="00BC0745">
              <w:rPr>
                <w:sz w:val="20"/>
                <w:szCs w:val="20"/>
              </w:rPr>
              <w:t>jednoduché výpočty</w:t>
            </w:r>
          </w:p>
          <w:p w:rsidR="00C1650A" w:rsidRDefault="00C1650A" w:rsidP="00C1650A">
            <w:pPr>
              <w:rPr>
                <w:sz w:val="20"/>
                <w:szCs w:val="20"/>
              </w:rPr>
            </w:pPr>
            <w:r w:rsidRPr="00BC0745">
              <w:rPr>
                <w:sz w:val="20"/>
                <w:szCs w:val="20"/>
              </w:rPr>
              <w:t>M</w:t>
            </w:r>
            <w:r>
              <w:rPr>
                <w:sz w:val="20"/>
                <w:szCs w:val="20"/>
              </w:rPr>
              <w:t xml:space="preserve">a </w:t>
            </w:r>
            <w:r w:rsidRPr="00BC0745">
              <w:rPr>
                <w:sz w:val="20"/>
                <w:szCs w:val="20"/>
              </w:rPr>
              <w:t>-</w:t>
            </w:r>
            <w:r>
              <w:rPr>
                <w:sz w:val="20"/>
                <w:szCs w:val="20"/>
              </w:rPr>
              <w:t xml:space="preserve"> </w:t>
            </w:r>
            <w:r w:rsidRPr="00BC0745">
              <w:rPr>
                <w:sz w:val="20"/>
                <w:szCs w:val="20"/>
              </w:rPr>
              <w:t>převody jednotek, převodní vztah</w:t>
            </w:r>
          </w:p>
          <w:p w:rsidR="00C1650A" w:rsidRDefault="00C1650A" w:rsidP="00C1650A">
            <w:pPr>
              <w:rPr>
                <w:sz w:val="20"/>
                <w:szCs w:val="20"/>
              </w:rPr>
            </w:pPr>
            <w:r w:rsidRPr="00BC0745">
              <w:rPr>
                <w:sz w:val="20"/>
                <w:szCs w:val="20"/>
              </w:rPr>
              <w:t>Z</w:t>
            </w:r>
            <w:r>
              <w:rPr>
                <w:sz w:val="20"/>
                <w:szCs w:val="20"/>
              </w:rPr>
              <w:t>e -</w:t>
            </w:r>
            <w:r w:rsidRPr="00BC0745">
              <w:rPr>
                <w:sz w:val="20"/>
                <w:szCs w:val="20"/>
              </w:rPr>
              <w:t xml:space="preserve"> časová pásma</w:t>
            </w:r>
          </w:p>
          <w:p w:rsidR="003F76D9" w:rsidRDefault="003F76D9" w:rsidP="003317F7">
            <w:pPr>
              <w:rPr>
                <w:sz w:val="20"/>
                <w:szCs w:val="20"/>
              </w:rPr>
            </w:pPr>
          </w:p>
          <w:p w:rsidR="003F76D9" w:rsidRDefault="003F76D9" w:rsidP="003317F7">
            <w:pPr>
              <w:rPr>
                <w:sz w:val="20"/>
                <w:szCs w:val="20"/>
              </w:rPr>
            </w:pPr>
          </w:p>
          <w:p w:rsidR="003F76D9" w:rsidRPr="00BC0745" w:rsidRDefault="003F76D9" w:rsidP="003317F7">
            <w:pPr>
              <w:rPr>
                <w:sz w:val="20"/>
                <w:szCs w:val="20"/>
              </w:rPr>
            </w:pPr>
          </w:p>
        </w:tc>
      </w:tr>
    </w:tbl>
    <w:p w:rsidR="00C1650A" w:rsidRDefault="00C1650A" w:rsidP="00C1650A"/>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4370"/>
        <w:gridCol w:w="3827"/>
        <w:gridCol w:w="2693"/>
      </w:tblGrid>
      <w:tr w:rsidR="00E147D3" w:rsidRPr="00E147D3" w:rsidTr="00964767">
        <w:tc>
          <w:tcPr>
            <w:tcW w:w="14425" w:type="dxa"/>
            <w:gridSpan w:val="4"/>
            <w:tcBorders>
              <w:top w:val="single" w:sz="4" w:space="0" w:color="auto"/>
              <w:left w:val="single" w:sz="4" w:space="0" w:color="auto"/>
              <w:bottom w:val="single" w:sz="4" w:space="0" w:color="auto"/>
              <w:right w:val="single" w:sz="4" w:space="0" w:color="auto"/>
            </w:tcBorders>
          </w:tcPr>
          <w:p w:rsidR="00E147D3" w:rsidRPr="00E147D3" w:rsidRDefault="00E147D3" w:rsidP="00E147D3">
            <w:pPr>
              <w:jc w:val="center"/>
              <w:rPr>
                <w:b/>
                <w:bCs/>
                <w:sz w:val="28"/>
                <w:szCs w:val="28"/>
              </w:rPr>
            </w:pPr>
            <w:r>
              <w:br w:type="page"/>
            </w:r>
            <w:r w:rsidRPr="00E147D3">
              <w:rPr>
                <w:b/>
                <w:bCs/>
                <w:sz w:val="28"/>
                <w:szCs w:val="28"/>
              </w:rPr>
              <w:t>FYZIKA V</w:t>
            </w:r>
            <w:r>
              <w:rPr>
                <w:b/>
                <w:bCs/>
                <w:sz w:val="28"/>
                <w:szCs w:val="28"/>
              </w:rPr>
              <w:t>I</w:t>
            </w:r>
            <w:r w:rsidRPr="00E147D3">
              <w:rPr>
                <w:b/>
                <w:bCs/>
                <w:sz w:val="28"/>
                <w:szCs w:val="28"/>
              </w:rPr>
              <w:t>I. ROČNÍK</w:t>
            </w:r>
          </w:p>
        </w:tc>
      </w:tr>
      <w:tr w:rsidR="00E147D3" w:rsidRPr="009E120C" w:rsidTr="00DA1D15">
        <w:tc>
          <w:tcPr>
            <w:tcW w:w="3535" w:type="dxa"/>
            <w:vAlign w:val="center"/>
          </w:tcPr>
          <w:p w:rsidR="00E147D3" w:rsidRDefault="00E147D3" w:rsidP="00E147D3">
            <w:pPr>
              <w:rPr>
                <w:b/>
                <w:bCs/>
                <w:sz w:val="20"/>
                <w:szCs w:val="20"/>
              </w:rPr>
            </w:pPr>
            <w:r w:rsidRPr="009E120C">
              <w:rPr>
                <w:b/>
                <w:bCs/>
                <w:sz w:val="20"/>
                <w:szCs w:val="20"/>
              </w:rPr>
              <w:t>Očekávané výstupy z RVP ZV</w:t>
            </w:r>
          </w:p>
          <w:p w:rsidR="00E147D3" w:rsidRPr="009E120C" w:rsidRDefault="00E147D3" w:rsidP="00E147D3">
            <w:pPr>
              <w:rPr>
                <w:b/>
                <w:bCs/>
                <w:sz w:val="20"/>
                <w:szCs w:val="20"/>
              </w:rPr>
            </w:pPr>
            <w:r>
              <w:rPr>
                <w:b/>
                <w:bCs/>
                <w:sz w:val="20"/>
                <w:szCs w:val="20"/>
              </w:rPr>
              <w:t>Žák:</w:t>
            </w:r>
          </w:p>
        </w:tc>
        <w:tc>
          <w:tcPr>
            <w:tcW w:w="4370" w:type="dxa"/>
            <w:vAlign w:val="center"/>
          </w:tcPr>
          <w:p w:rsidR="00E147D3" w:rsidRDefault="00E147D3" w:rsidP="00E147D3">
            <w:pPr>
              <w:rPr>
                <w:b/>
                <w:bCs/>
                <w:sz w:val="20"/>
                <w:szCs w:val="20"/>
              </w:rPr>
            </w:pPr>
            <w:r w:rsidRPr="009E120C">
              <w:rPr>
                <w:b/>
                <w:bCs/>
                <w:sz w:val="20"/>
                <w:szCs w:val="20"/>
              </w:rPr>
              <w:t>Školní výstupy</w:t>
            </w:r>
          </w:p>
          <w:p w:rsidR="00E147D3" w:rsidRPr="009E120C" w:rsidRDefault="00E147D3" w:rsidP="00E147D3">
            <w:pPr>
              <w:rPr>
                <w:b/>
                <w:bCs/>
                <w:sz w:val="20"/>
                <w:szCs w:val="20"/>
              </w:rPr>
            </w:pPr>
            <w:r>
              <w:rPr>
                <w:b/>
                <w:bCs/>
                <w:sz w:val="20"/>
                <w:szCs w:val="20"/>
              </w:rPr>
              <w:t>Žák:</w:t>
            </w:r>
          </w:p>
        </w:tc>
        <w:tc>
          <w:tcPr>
            <w:tcW w:w="3827" w:type="dxa"/>
            <w:vAlign w:val="center"/>
          </w:tcPr>
          <w:p w:rsidR="00E147D3" w:rsidRPr="009E120C" w:rsidRDefault="00E147D3" w:rsidP="00E147D3">
            <w:pPr>
              <w:rPr>
                <w:b/>
                <w:bCs/>
                <w:sz w:val="20"/>
                <w:szCs w:val="20"/>
              </w:rPr>
            </w:pPr>
            <w:r w:rsidRPr="009E120C">
              <w:rPr>
                <w:b/>
                <w:bCs/>
                <w:sz w:val="20"/>
                <w:szCs w:val="20"/>
              </w:rPr>
              <w:t>Učivo</w:t>
            </w:r>
          </w:p>
        </w:tc>
        <w:tc>
          <w:tcPr>
            <w:tcW w:w="2693" w:type="dxa"/>
            <w:vAlign w:val="center"/>
          </w:tcPr>
          <w:p w:rsidR="00E147D3" w:rsidRDefault="00E147D3" w:rsidP="00E147D3">
            <w:pPr>
              <w:rPr>
                <w:b/>
                <w:bCs/>
                <w:sz w:val="20"/>
                <w:szCs w:val="20"/>
              </w:rPr>
            </w:pPr>
            <w:r>
              <w:rPr>
                <w:b/>
                <w:bCs/>
                <w:sz w:val="20"/>
                <w:szCs w:val="20"/>
              </w:rPr>
              <w:t>Přesahy a vazby (</w:t>
            </w:r>
            <w:r w:rsidRPr="009E120C">
              <w:rPr>
                <w:b/>
                <w:bCs/>
                <w:sz w:val="20"/>
                <w:szCs w:val="20"/>
              </w:rPr>
              <w:t>průřez</w:t>
            </w:r>
            <w:r>
              <w:rPr>
                <w:b/>
                <w:bCs/>
                <w:sz w:val="20"/>
                <w:szCs w:val="20"/>
              </w:rPr>
              <w:t xml:space="preserve">. </w:t>
            </w:r>
          </w:p>
          <w:p w:rsidR="00E147D3" w:rsidRPr="009E120C" w:rsidRDefault="00E147D3" w:rsidP="00E147D3">
            <w:pPr>
              <w:rPr>
                <w:b/>
                <w:bCs/>
                <w:sz w:val="20"/>
                <w:szCs w:val="20"/>
              </w:rPr>
            </w:pPr>
            <w:r w:rsidRPr="009E120C">
              <w:rPr>
                <w:b/>
                <w:bCs/>
                <w:sz w:val="20"/>
                <w:szCs w:val="20"/>
              </w:rPr>
              <w:t>témata, mezipředm</w:t>
            </w:r>
            <w:r>
              <w:rPr>
                <w:b/>
                <w:bCs/>
                <w:sz w:val="20"/>
                <w:szCs w:val="20"/>
              </w:rPr>
              <w:t>.</w:t>
            </w:r>
            <w:r w:rsidRPr="009E120C">
              <w:rPr>
                <w:b/>
                <w:bCs/>
                <w:sz w:val="20"/>
                <w:szCs w:val="20"/>
              </w:rPr>
              <w:t xml:space="preserve"> vztahy)</w:t>
            </w:r>
          </w:p>
        </w:tc>
      </w:tr>
      <w:tr w:rsidR="00E147D3" w:rsidRPr="00BC0745" w:rsidTr="00DA1D15">
        <w:tc>
          <w:tcPr>
            <w:tcW w:w="3535" w:type="dxa"/>
          </w:tcPr>
          <w:p w:rsidR="00E147D3" w:rsidRPr="00BC0745" w:rsidRDefault="00E147D3" w:rsidP="00E147D3">
            <w:pPr>
              <w:rPr>
                <w:sz w:val="20"/>
                <w:szCs w:val="20"/>
              </w:rPr>
            </w:pPr>
            <w:r w:rsidRPr="00BC0745">
              <w:rPr>
                <w:sz w:val="20"/>
                <w:szCs w:val="20"/>
              </w:rPr>
              <w:t>P</w:t>
            </w:r>
            <w:r w:rsidR="001C4679">
              <w:rPr>
                <w:sz w:val="20"/>
                <w:szCs w:val="20"/>
              </w:rPr>
              <w:t>ohyb těles, síly</w:t>
            </w:r>
            <w:r w:rsidRPr="00BC0745">
              <w:rPr>
                <w:sz w:val="20"/>
                <w:szCs w:val="20"/>
              </w:rPr>
              <w:br/>
            </w:r>
            <w:r>
              <w:rPr>
                <w:sz w:val="20"/>
                <w:szCs w:val="20"/>
              </w:rPr>
              <w:t>R</w:t>
            </w:r>
            <w:r w:rsidRPr="00BC0745">
              <w:rPr>
                <w:sz w:val="20"/>
                <w:szCs w:val="20"/>
              </w:rPr>
              <w:t>ozhodne, jaký druh pohybu těleso koná vzhledem k jinému tělesu</w:t>
            </w:r>
            <w:r>
              <w:rPr>
                <w:sz w:val="20"/>
                <w:szCs w:val="20"/>
              </w:rPr>
              <w:t>.</w:t>
            </w:r>
            <w:r w:rsidRPr="00BC0745">
              <w:rPr>
                <w:sz w:val="20"/>
                <w:szCs w:val="20"/>
              </w:rPr>
              <w:br/>
            </w:r>
            <w:r w:rsidRPr="00BC0745">
              <w:rPr>
                <w:sz w:val="20"/>
                <w:szCs w:val="20"/>
              </w:rPr>
              <w:br/>
              <w:t>Využívá s porozuměním při řešení problémů a úloh vztah mezi rychlostí, dráhou a časem u rovnoměrného pohybu těles</w:t>
            </w:r>
            <w:r>
              <w:rPr>
                <w:sz w:val="20"/>
                <w:szCs w:val="20"/>
              </w:rPr>
              <w:t>.</w:t>
            </w:r>
            <w:r w:rsidRPr="00BC0745">
              <w:rPr>
                <w:sz w:val="20"/>
                <w:szCs w:val="20"/>
              </w:rPr>
              <w:br/>
            </w:r>
          </w:p>
          <w:p w:rsidR="00E147D3" w:rsidRDefault="00E147D3" w:rsidP="00E147D3">
            <w:pPr>
              <w:rPr>
                <w:sz w:val="20"/>
                <w:szCs w:val="20"/>
              </w:rPr>
            </w:pPr>
            <w:r w:rsidRPr="00BC0745">
              <w:rPr>
                <w:sz w:val="20"/>
                <w:szCs w:val="20"/>
              </w:rPr>
              <w:t>Změří velikost působící síly</w:t>
            </w:r>
            <w:r>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Určí v konkrétní jednoduché situaci druhy sil, působící na těleso, jejich velikosti, směry a výslednici</w:t>
            </w:r>
            <w:r>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Využívá Newtonovy zákony pro objasňování či předvídání změn pohybu těles při působení stálé výsledné síly v jednoduchých situacích</w:t>
            </w:r>
            <w:r>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Aplikuje poznatky o otáčivých účincích síly při řešení praktických problémů</w:t>
            </w:r>
            <w:r>
              <w:rPr>
                <w:sz w:val="20"/>
                <w:szCs w:val="20"/>
              </w:rPr>
              <w:t>.</w:t>
            </w:r>
          </w:p>
          <w:p w:rsidR="00E147D3" w:rsidRPr="00BC0745" w:rsidRDefault="00E147D3" w:rsidP="00E147D3">
            <w:pPr>
              <w:rPr>
                <w:sz w:val="20"/>
                <w:szCs w:val="20"/>
              </w:rPr>
            </w:pPr>
          </w:p>
          <w:p w:rsidR="00DA1D15" w:rsidRPr="00BC0745" w:rsidRDefault="00DA1D15" w:rsidP="00E147D3">
            <w:pPr>
              <w:rPr>
                <w:sz w:val="20"/>
                <w:szCs w:val="20"/>
              </w:rPr>
            </w:pPr>
          </w:p>
          <w:p w:rsidR="00E147D3" w:rsidRPr="00DA1D15" w:rsidRDefault="00E147D3" w:rsidP="00E147D3">
            <w:pPr>
              <w:rPr>
                <w:b/>
                <w:sz w:val="20"/>
                <w:szCs w:val="20"/>
              </w:rPr>
            </w:pPr>
            <w:r w:rsidRPr="00DA1D15">
              <w:rPr>
                <w:b/>
                <w:sz w:val="20"/>
                <w:szCs w:val="20"/>
              </w:rPr>
              <w:t>M</w:t>
            </w:r>
            <w:r w:rsidR="00DA1D15" w:rsidRPr="00DA1D15">
              <w:rPr>
                <w:b/>
                <w:sz w:val="20"/>
                <w:szCs w:val="20"/>
              </w:rPr>
              <w:t>echanické vlastnosti kapalin</w:t>
            </w:r>
          </w:p>
          <w:p w:rsidR="00E147D3" w:rsidRPr="00BC0745" w:rsidRDefault="00DA1D15" w:rsidP="00E147D3">
            <w:pPr>
              <w:rPr>
                <w:sz w:val="20"/>
                <w:szCs w:val="20"/>
              </w:rPr>
            </w:pPr>
            <w:r>
              <w:rPr>
                <w:sz w:val="20"/>
                <w:szCs w:val="20"/>
              </w:rPr>
              <w:t>V</w:t>
            </w:r>
            <w:r w:rsidR="00E147D3" w:rsidRPr="00BC0745">
              <w:rPr>
                <w:sz w:val="20"/>
                <w:szCs w:val="20"/>
              </w:rPr>
              <w:t>yužívá poznatky o zákonitostech tlaku v klidných tekutinách pro řešení konkrétních praktických problémů</w:t>
            </w:r>
            <w:r w:rsidR="00E147D3">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Předpoví z analýzy sil působících na těleso v klidné tekutině chování tělesa v</w:t>
            </w:r>
            <w:r>
              <w:rPr>
                <w:sz w:val="20"/>
                <w:szCs w:val="20"/>
              </w:rPr>
              <w:t> </w:t>
            </w:r>
            <w:r w:rsidRPr="00BC0745">
              <w:rPr>
                <w:sz w:val="20"/>
                <w:szCs w:val="20"/>
              </w:rPr>
              <w:t>ní</w:t>
            </w:r>
            <w:r>
              <w:rPr>
                <w:sz w:val="20"/>
                <w:szCs w:val="20"/>
              </w:rPr>
              <w:t>.</w:t>
            </w:r>
          </w:p>
        </w:tc>
        <w:tc>
          <w:tcPr>
            <w:tcW w:w="4370" w:type="dxa"/>
          </w:tcPr>
          <w:p w:rsidR="00E147D3" w:rsidRPr="00BC0745" w:rsidRDefault="00E147D3" w:rsidP="00E147D3">
            <w:pPr>
              <w:rPr>
                <w:sz w:val="20"/>
                <w:szCs w:val="20"/>
              </w:rPr>
            </w:pPr>
            <w:r>
              <w:rPr>
                <w:sz w:val="20"/>
                <w:szCs w:val="20"/>
              </w:rPr>
              <w:t>P</w:t>
            </w:r>
            <w:r w:rsidRPr="00BC0745">
              <w:rPr>
                <w:sz w:val="20"/>
                <w:szCs w:val="20"/>
              </w:rPr>
              <w:t>orovná, kdy je těleso v klidu či v pohybu, jaký druh pohybu těleso koná a po jaké dráze se pohybuje</w:t>
            </w:r>
            <w:r>
              <w:rPr>
                <w:sz w:val="20"/>
                <w:szCs w:val="20"/>
              </w:rPr>
              <w:t>.</w:t>
            </w:r>
            <w:r w:rsidRPr="00BC0745">
              <w:rPr>
                <w:sz w:val="20"/>
                <w:szCs w:val="20"/>
              </w:rPr>
              <w:br/>
            </w:r>
            <w:r w:rsidRPr="00BC0745">
              <w:rPr>
                <w:sz w:val="20"/>
                <w:szCs w:val="20"/>
              </w:rPr>
              <w:br/>
            </w:r>
            <w:r>
              <w:rPr>
                <w:sz w:val="20"/>
                <w:szCs w:val="20"/>
              </w:rPr>
              <w:t>R</w:t>
            </w:r>
            <w:r w:rsidRPr="00BC0745">
              <w:rPr>
                <w:sz w:val="20"/>
                <w:szCs w:val="20"/>
              </w:rPr>
              <w:t>ozdělí druhy pohybů p</w:t>
            </w:r>
            <w:r w:rsidR="001C4679">
              <w:rPr>
                <w:sz w:val="20"/>
                <w:szCs w:val="20"/>
              </w:rPr>
              <w:t xml:space="preserve">odle jejich dráhy a rychlosti, </w:t>
            </w:r>
            <w:r w:rsidRPr="00BC0745">
              <w:rPr>
                <w:sz w:val="20"/>
                <w:szCs w:val="20"/>
              </w:rPr>
              <w:t>měří dráhu tělesa v čase, počítá stálou nebo průměrnou rychlost jeho pohybu, zaznamená ji graficky</w:t>
            </w:r>
            <w:r>
              <w:rPr>
                <w:sz w:val="20"/>
                <w:szCs w:val="20"/>
              </w:rPr>
              <w:t>.</w:t>
            </w:r>
          </w:p>
          <w:p w:rsidR="00E147D3" w:rsidRPr="00BC0745" w:rsidRDefault="00E147D3" w:rsidP="00E147D3">
            <w:pPr>
              <w:rPr>
                <w:sz w:val="20"/>
                <w:szCs w:val="20"/>
              </w:rPr>
            </w:pPr>
            <w:r w:rsidRPr="00BC0745">
              <w:rPr>
                <w:sz w:val="20"/>
                <w:szCs w:val="20"/>
              </w:rPr>
              <w:br/>
            </w:r>
            <w:r>
              <w:rPr>
                <w:sz w:val="20"/>
                <w:szCs w:val="20"/>
              </w:rPr>
              <w:t>R</w:t>
            </w:r>
            <w:r w:rsidRPr="00BC0745">
              <w:rPr>
                <w:sz w:val="20"/>
                <w:szCs w:val="20"/>
              </w:rPr>
              <w:t>ozdělí druhy síly a používá jednotky síly</w:t>
            </w:r>
            <w:r>
              <w:rPr>
                <w:sz w:val="20"/>
                <w:szCs w:val="20"/>
              </w:rPr>
              <w:t>.</w:t>
            </w:r>
          </w:p>
          <w:p w:rsidR="00E147D3" w:rsidRPr="00BC0745" w:rsidRDefault="00E147D3" w:rsidP="00E147D3">
            <w:pPr>
              <w:rPr>
                <w:sz w:val="20"/>
                <w:szCs w:val="20"/>
              </w:rPr>
            </w:pPr>
            <w:r>
              <w:rPr>
                <w:sz w:val="20"/>
                <w:szCs w:val="20"/>
              </w:rPr>
              <w:t>P</w:t>
            </w:r>
            <w:r w:rsidRPr="00BC0745">
              <w:rPr>
                <w:sz w:val="20"/>
                <w:szCs w:val="20"/>
              </w:rPr>
              <w:t>orovná souvislost mezi gravitační silou a hmotností tělesa</w:t>
            </w:r>
            <w:r>
              <w:rPr>
                <w:sz w:val="20"/>
                <w:szCs w:val="20"/>
              </w:rPr>
              <w:t>.</w:t>
            </w:r>
            <w:r w:rsidRPr="00BC0745">
              <w:rPr>
                <w:sz w:val="20"/>
                <w:szCs w:val="20"/>
              </w:rPr>
              <w:t xml:space="preserve"> </w:t>
            </w:r>
          </w:p>
          <w:p w:rsidR="00E147D3" w:rsidRPr="00BC0745" w:rsidRDefault="00E147D3" w:rsidP="00E147D3">
            <w:pPr>
              <w:rPr>
                <w:sz w:val="20"/>
                <w:szCs w:val="20"/>
              </w:rPr>
            </w:pPr>
            <w:r>
              <w:rPr>
                <w:sz w:val="20"/>
                <w:szCs w:val="20"/>
              </w:rPr>
              <w:t>M</w:t>
            </w:r>
            <w:r w:rsidRPr="00BC0745">
              <w:rPr>
                <w:sz w:val="20"/>
                <w:szCs w:val="20"/>
              </w:rPr>
              <w:t>ěří siloměrem a počítá hmotnost tělesa</w:t>
            </w:r>
            <w:r>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N</w:t>
            </w:r>
            <w:r w:rsidRPr="00BC0745">
              <w:rPr>
                <w:sz w:val="20"/>
                <w:szCs w:val="20"/>
              </w:rPr>
              <w:t>alézá vztah mezi tlakovou silou a tlakem</w:t>
            </w:r>
            <w:r>
              <w:rPr>
                <w:sz w:val="20"/>
                <w:szCs w:val="20"/>
              </w:rPr>
              <w:t>.</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Z</w:t>
            </w:r>
            <w:r w:rsidRPr="00BC0745">
              <w:rPr>
                <w:sz w:val="20"/>
                <w:szCs w:val="20"/>
              </w:rPr>
              <w:t xml:space="preserve">koumá vznik třecí síly a měří její velikost pomocí siloměru. </w:t>
            </w:r>
          </w:p>
          <w:p w:rsidR="00E147D3" w:rsidRPr="00BC0745" w:rsidRDefault="00E147D3" w:rsidP="00E147D3">
            <w:pPr>
              <w:rPr>
                <w:sz w:val="20"/>
                <w:szCs w:val="20"/>
              </w:rPr>
            </w:pPr>
            <w:r>
              <w:rPr>
                <w:sz w:val="20"/>
                <w:szCs w:val="20"/>
              </w:rPr>
              <w:t>Z</w:t>
            </w:r>
            <w:r w:rsidRPr="00BC0745">
              <w:rPr>
                <w:sz w:val="20"/>
                <w:szCs w:val="20"/>
              </w:rPr>
              <w:t>kouší, jak se dá ovlivnit velikost třecí síly v praxi.</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P</w:t>
            </w:r>
            <w:r w:rsidRPr="00BC0745">
              <w:rPr>
                <w:sz w:val="20"/>
                <w:szCs w:val="20"/>
              </w:rPr>
              <w:t>očítá velikost a směr výslednice dvou sil stejných či opačných směrů</w:t>
            </w:r>
            <w:r>
              <w:rPr>
                <w:sz w:val="20"/>
                <w:szCs w:val="20"/>
              </w:rPr>
              <w:t>.</w:t>
            </w:r>
          </w:p>
          <w:p w:rsidR="00E147D3" w:rsidRPr="00BC0745" w:rsidRDefault="00E147D3" w:rsidP="00E147D3">
            <w:pPr>
              <w:rPr>
                <w:sz w:val="20"/>
                <w:szCs w:val="20"/>
              </w:rPr>
            </w:pPr>
            <w:r>
              <w:rPr>
                <w:sz w:val="20"/>
                <w:szCs w:val="20"/>
              </w:rPr>
              <w:t>U</w:t>
            </w:r>
            <w:r w:rsidRPr="00BC0745">
              <w:rPr>
                <w:sz w:val="20"/>
                <w:szCs w:val="20"/>
              </w:rPr>
              <w:t>rčí těžiště tělesa</w:t>
            </w:r>
            <w:r>
              <w:rPr>
                <w:sz w:val="20"/>
                <w:szCs w:val="20"/>
              </w:rPr>
              <w:t>.</w:t>
            </w:r>
            <w:r w:rsidRPr="00BC0745">
              <w:rPr>
                <w:sz w:val="20"/>
                <w:szCs w:val="20"/>
              </w:rPr>
              <w:t xml:space="preserve"> </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V</w:t>
            </w:r>
            <w:r w:rsidRPr="00BC0745">
              <w:rPr>
                <w:sz w:val="20"/>
                <w:szCs w:val="20"/>
              </w:rPr>
              <w:t>ysvětlí princip tří Newtonových pohybových zákonů</w:t>
            </w:r>
            <w:r>
              <w:rPr>
                <w:sz w:val="20"/>
                <w:szCs w:val="20"/>
              </w:rPr>
              <w:t>.</w:t>
            </w:r>
            <w:r w:rsidRPr="00BC0745">
              <w:rPr>
                <w:sz w:val="20"/>
                <w:szCs w:val="20"/>
              </w:rPr>
              <w:t xml:space="preserve"> </w:t>
            </w:r>
          </w:p>
          <w:p w:rsidR="00E147D3" w:rsidRPr="00BC0745" w:rsidRDefault="00E147D3" w:rsidP="00E147D3">
            <w:pPr>
              <w:rPr>
                <w:sz w:val="20"/>
                <w:szCs w:val="20"/>
              </w:rPr>
            </w:pPr>
            <w:r>
              <w:rPr>
                <w:sz w:val="20"/>
                <w:szCs w:val="20"/>
              </w:rPr>
              <w:t>R</w:t>
            </w:r>
            <w:r w:rsidRPr="00BC0745">
              <w:rPr>
                <w:sz w:val="20"/>
                <w:szCs w:val="20"/>
              </w:rPr>
              <w:t>ozdělí otáčivé pohyby těles</w:t>
            </w:r>
            <w:r>
              <w:rPr>
                <w:sz w:val="20"/>
                <w:szCs w:val="20"/>
              </w:rPr>
              <w:t>.</w:t>
            </w:r>
          </w:p>
          <w:p w:rsidR="00E147D3" w:rsidRDefault="00E147D3" w:rsidP="00E147D3">
            <w:pPr>
              <w:rPr>
                <w:sz w:val="20"/>
                <w:szCs w:val="20"/>
              </w:rPr>
            </w:pPr>
            <w:r>
              <w:rPr>
                <w:sz w:val="20"/>
                <w:szCs w:val="20"/>
              </w:rPr>
              <w:t>D</w:t>
            </w:r>
            <w:r w:rsidRPr="00BC0745">
              <w:rPr>
                <w:sz w:val="20"/>
                <w:szCs w:val="20"/>
              </w:rPr>
              <w:t>efinuje jedno a dvojzvratnou páku</w:t>
            </w:r>
            <w:r>
              <w:rPr>
                <w:sz w:val="20"/>
                <w:szCs w:val="20"/>
              </w:rPr>
              <w:t>.</w:t>
            </w:r>
          </w:p>
          <w:p w:rsidR="00E147D3" w:rsidRPr="00BC0745" w:rsidRDefault="00E147D3" w:rsidP="00E147D3">
            <w:pPr>
              <w:rPr>
                <w:sz w:val="20"/>
                <w:szCs w:val="20"/>
              </w:rPr>
            </w:pPr>
            <w:r>
              <w:rPr>
                <w:sz w:val="20"/>
                <w:szCs w:val="20"/>
              </w:rPr>
              <w:t>S</w:t>
            </w:r>
            <w:r w:rsidRPr="00BC0745">
              <w:rPr>
                <w:sz w:val="20"/>
                <w:szCs w:val="20"/>
              </w:rPr>
              <w:t>hrne princip fungování kladky</w:t>
            </w:r>
            <w:r>
              <w:rPr>
                <w:sz w:val="20"/>
                <w:szCs w:val="20"/>
              </w:rPr>
              <w:t>.</w:t>
            </w:r>
          </w:p>
          <w:p w:rsidR="00E147D3" w:rsidRPr="00BC0745" w:rsidRDefault="00E147D3" w:rsidP="00E147D3">
            <w:pPr>
              <w:rPr>
                <w:sz w:val="20"/>
                <w:szCs w:val="20"/>
              </w:rPr>
            </w:pPr>
            <w:r>
              <w:rPr>
                <w:sz w:val="20"/>
                <w:szCs w:val="20"/>
              </w:rPr>
              <w:t>P</w:t>
            </w:r>
            <w:r w:rsidRPr="00BC0745">
              <w:rPr>
                <w:sz w:val="20"/>
                <w:szCs w:val="20"/>
              </w:rPr>
              <w:t>očítá rovnováhu sil na páce i na pevné kladce.</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N</w:t>
            </w:r>
            <w:r w:rsidRPr="00BC0745">
              <w:rPr>
                <w:sz w:val="20"/>
                <w:szCs w:val="20"/>
              </w:rPr>
              <w:t>a základě Pascalova zákona komentuje funkci hydraulického zařízení</w:t>
            </w:r>
            <w:r>
              <w:rPr>
                <w:sz w:val="20"/>
                <w:szCs w:val="20"/>
              </w:rPr>
              <w:t>.</w:t>
            </w:r>
            <w:r w:rsidRPr="00BC0745">
              <w:rPr>
                <w:sz w:val="20"/>
                <w:szCs w:val="20"/>
              </w:rPr>
              <w:t xml:space="preserve"> </w:t>
            </w:r>
          </w:p>
          <w:p w:rsidR="00E147D3" w:rsidRPr="00BC0745" w:rsidRDefault="00E147D3" w:rsidP="00E147D3">
            <w:pPr>
              <w:rPr>
                <w:sz w:val="20"/>
                <w:szCs w:val="20"/>
              </w:rPr>
            </w:pPr>
          </w:p>
          <w:p w:rsidR="00E147D3" w:rsidRPr="00BC0745" w:rsidRDefault="00E147D3" w:rsidP="00E147D3">
            <w:pPr>
              <w:rPr>
                <w:sz w:val="20"/>
                <w:szCs w:val="20"/>
              </w:rPr>
            </w:pPr>
            <w:r>
              <w:rPr>
                <w:sz w:val="20"/>
                <w:szCs w:val="20"/>
              </w:rPr>
              <w:t>P</w:t>
            </w:r>
            <w:r w:rsidRPr="00BC0745">
              <w:rPr>
                <w:sz w:val="20"/>
                <w:szCs w:val="20"/>
              </w:rPr>
              <w:t>osoudí souvislost mezi hydrostatickým tlakem, hloubkou a hustotou kapalin, řeší jednoduché související úlohy</w:t>
            </w:r>
            <w:r>
              <w:rPr>
                <w:sz w:val="20"/>
                <w:szCs w:val="20"/>
              </w:rPr>
              <w:t>.</w:t>
            </w:r>
            <w:r w:rsidRPr="00BC0745">
              <w:rPr>
                <w:sz w:val="20"/>
                <w:szCs w:val="20"/>
              </w:rPr>
              <w:t xml:space="preserve"> </w:t>
            </w:r>
          </w:p>
          <w:p w:rsidR="00E147D3" w:rsidRPr="00BC0745" w:rsidRDefault="00E147D3" w:rsidP="00E147D3">
            <w:pPr>
              <w:rPr>
                <w:sz w:val="20"/>
                <w:szCs w:val="20"/>
              </w:rPr>
            </w:pPr>
            <w:r w:rsidRPr="00BC0745">
              <w:rPr>
                <w:sz w:val="20"/>
                <w:szCs w:val="20"/>
              </w:rPr>
              <w:t>předpoví souvislosti atmosférického tlaku s některými procesy v</w:t>
            </w:r>
            <w:r>
              <w:rPr>
                <w:sz w:val="20"/>
                <w:szCs w:val="20"/>
              </w:rPr>
              <w:t> </w:t>
            </w:r>
            <w:r w:rsidRPr="00BC0745">
              <w:rPr>
                <w:sz w:val="20"/>
                <w:szCs w:val="20"/>
              </w:rPr>
              <w:t>atmosféře</w:t>
            </w:r>
            <w:r>
              <w:rPr>
                <w:sz w:val="20"/>
                <w:szCs w:val="20"/>
              </w:rPr>
              <w:t>.</w:t>
            </w:r>
          </w:p>
          <w:p w:rsidR="00E147D3" w:rsidRPr="00BC0745" w:rsidRDefault="00E147D3" w:rsidP="00E147D3">
            <w:pPr>
              <w:rPr>
                <w:sz w:val="20"/>
                <w:szCs w:val="20"/>
              </w:rPr>
            </w:pPr>
          </w:p>
          <w:p w:rsidR="00E147D3" w:rsidRDefault="00E147D3" w:rsidP="00E147D3">
            <w:pPr>
              <w:rPr>
                <w:sz w:val="20"/>
                <w:szCs w:val="20"/>
              </w:rPr>
            </w:pPr>
            <w:r w:rsidRPr="00BC0745">
              <w:rPr>
                <w:sz w:val="20"/>
                <w:szCs w:val="20"/>
              </w:rPr>
              <w:t>Vysvět</w:t>
            </w:r>
            <w:r w:rsidR="00DA1D15">
              <w:rPr>
                <w:sz w:val="20"/>
                <w:szCs w:val="20"/>
              </w:rPr>
              <w:t xml:space="preserve">lí, proč vzniká </w:t>
            </w:r>
            <w:r>
              <w:rPr>
                <w:sz w:val="20"/>
                <w:szCs w:val="20"/>
              </w:rPr>
              <w:t>vztlaková síla. R</w:t>
            </w:r>
            <w:r w:rsidRPr="00BC0745">
              <w:rPr>
                <w:sz w:val="20"/>
                <w:szCs w:val="20"/>
              </w:rPr>
              <w:t>ozhodne, kdy těleso v kapalině pl</w:t>
            </w:r>
            <w:r w:rsidR="00DA1D15">
              <w:rPr>
                <w:sz w:val="20"/>
                <w:szCs w:val="20"/>
              </w:rPr>
              <w:t>o</w:t>
            </w:r>
            <w:r w:rsidRPr="00BC0745">
              <w:rPr>
                <w:sz w:val="20"/>
                <w:szCs w:val="20"/>
              </w:rPr>
              <w:t>ve, vznáší se nebo klesá ke dnu</w:t>
            </w:r>
            <w:r>
              <w:rPr>
                <w:sz w:val="20"/>
                <w:szCs w:val="20"/>
              </w:rPr>
              <w:t>.</w:t>
            </w:r>
            <w:r w:rsidRPr="00BC0745">
              <w:rPr>
                <w:sz w:val="20"/>
                <w:szCs w:val="20"/>
              </w:rPr>
              <w:t xml:space="preserve"> </w:t>
            </w:r>
          </w:p>
          <w:p w:rsidR="00E147D3" w:rsidRPr="00BC0745" w:rsidRDefault="00E147D3" w:rsidP="00E147D3">
            <w:pPr>
              <w:rPr>
                <w:sz w:val="20"/>
                <w:szCs w:val="20"/>
              </w:rPr>
            </w:pPr>
            <w:r>
              <w:rPr>
                <w:sz w:val="20"/>
                <w:szCs w:val="20"/>
              </w:rPr>
              <w:t>P</w:t>
            </w:r>
            <w:r w:rsidRPr="00BC0745">
              <w:rPr>
                <w:sz w:val="20"/>
                <w:szCs w:val="20"/>
              </w:rPr>
              <w:t>očítá velikost vztl</w:t>
            </w:r>
            <w:r w:rsidR="00DA1D15">
              <w:rPr>
                <w:sz w:val="20"/>
                <w:szCs w:val="20"/>
              </w:rPr>
              <w:t xml:space="preserve">akové síly kapaliny nebo plynu </w:t>
            </w:r>
            <w:r w:rsidRPr="00BC0745">
              <w:rPr>
                <w:sz w:val="20"/>
                <w:szCs w:val="20"/>
              </w:rPr>
              <w:t>působící na těleso</w:t>
            </w:r>
            <w:r>
              <w:rPr>
                <w:sz w:val="20"/>
                <w:szCs w:val="20"/>
              </w:rPr>
              <w:t>.</w:t>
            </w:r>
          </w:p>
          <w:p w:rsidR="00E147D3" w:rsidRPr="00BC0745" w:rsidRDefault="00E147D3" w:rsidP="00E147D3">
            <w:pPr>
              <w:rPr>
                <w:sz w:val="20"/>
                <w:szCs w:val="20"/>
              </w:rPr>
            </w:pPr>
          </w:p>
        </w:tc>
        <w:tc>
          <w:tcPr>
            <w:tcW w:w="3827" w:type="dxa"/>
          </w:tcPr>
          <w:p w:rsidR="00E147D3" w:rsidRPr="00BC0745" w:rsidRDefault="00E147D3" w:rsidP="00E147D3">
            <w:pPr>
              <w:rPr>
                <w:sz w:val="20"/>
                <w:szCs w:val="20"/>
              </w:rPr>
            </w:pPr>
            <w:r w:rsidRPr="00BC0745">
              <w:rPr>
                <w:sz w:val="20"/>
                <w:szCs w:val="20"/>
              </w:rPr>
              <w:t>Klid a pohyb tělesa</w:t>
            </w:r>
            <w:r w:rsidRPr="00BC0745">
              <w:rPr>
                <w:sz w:val="20"/>
                <w:szCs w:val="20"/>
              </w:rPr>
              <w:br/>
              <w:t>druhy pohybů</w:t>
            </w:r>
            <w:r w:rsidRPr="00BC0745">
              <w:rPr>
                <w:sz w:val="20"/>
                <w:szCs w:val="20"/>
              </w:rPr>
              <w:br/>
            </w:r>
            <w:r w:rsidRPr="00BC0745">
              <w:rPr>
                <w:sz w:val="20"/>
                <w:szCs w:val="20"/>
              </w:rPr>
              <w:br/>
            </w:r>
            <w:r w:rsidRPr="00BC0745">
              <w:rPr>
                <w:sz w:val="20"/>
                <w:szCs w:val="20"/>
              </w:rPr>
              <w:br/>
              <w:t>Rovnoměrný a nerovnoměrný pohyb</w:t>
            </w:r>
            <w:r w:rsidRPr="00BC0745">
              <w:rPr>
                <w:sz w:val="20"/>
                <w:szCs w:val="20"/>
              </w:rPr>
              <w:br/>
              <w:t>Výpočet rychlosti rovn</w:t>
            </w:r>
            <w:r w:rsidR="001C4679">
              <w:rPr>
                <w:sz w:val="20"/>
                <w:szCs w:val="20"/>
              </w:rPr>
              <w:t>oměrného pohybu, dráha pohybu</w:t>
            </w:r>
            <w:r w:rsidR="001C4679">
              <w:rPr>
                <w:sz w:val="20"/>
                <w:szCs w:val="20"/>
              </w:rPr>
              <w:br/>
            </w:r>
            <w:r w:rsidR="001C4679">
              <w:rPr>
                <w:sz w:val="20"/>
                <w:szCs w:val="20"/>
              </w:rPr>
              <w:br/>
            </w:r>
          </w:p>
          <w:p w:rsidR="00E147D3" w:rsidRPr="00BC0745" w:rsidRDefault="00E147D3" w:rsidP="00E147D3">
            <w:pPr>
              <w:rPr>
                <w:sz w:val="20"/>
                <w:szCs w:val="20"/>
              </w:rPr>
            </w:pPr>
            <w:r w:rsidRPr="00BC0745">
              <w:rPr>
                <w:sz w:val="20"/>
                <w:szCs w:val="20"/>
              </w:rPr>
              <w:t>Síla a její měření, gravitační síla</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Tlaková síla, tlak</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Třecí síla, měření třecí síly</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Skládání sil, rovnováha sil, výslednice sil, těžiště tělesa</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Tři Newtonovy pohybové zákony</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Otáčivé účinky síly</w:t>
            </w:r>
          </w:p>
          <w:p w:rsidR="00E147D3" w:rsidRPr="00BC0745" w:rsidRDefault="00E147D3" w:rsidP="00E147D3">
            <w:pPr>
              <w:rPr>
                <w:sz w:val="20"/>
                <w:szCs w:val="20"/>
              </w:rPr>
            </w:pPr>
            <w:r w:rsidRPr="00BC0745">
              <w:rPr>
                <w:sz w:val="20"/>
                <w:szCs w:val="20"/>
              </w:rPr>
              <w:t>Páka, kladka</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 xml:space="preserve">Pascalův zákon, hydraulické zařízení </w:t>
            </w: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hydrostatický a atmosférický tlak</w:t>
            </w:r>
          </w:p>
          <w:p w:rsidR="00E147D3" w:rsidRDefault="00E147D3" w:rsidP="00E147D3">
            <w:pPr>
              <w:rPr>
                <w:sz w:val="20"/>
                <w:szCs w:val="20"/>
              </w:rPr>
            </w:pPr>
          </w:p>
          <w:p w:rsidR="00E147D3" w:rsidRPr="00BC0745" w:rsidRDefault="00E147D3" w:rsidP="00E147D3">
            <w:pPr>
              <w:rPr>
                <w:sz w:val="20"/>
                <w:szCs w:val="20"/>
              </w:rPr>
            </w:pPr>
            <w:r w:rsidRPr="00BC0745">
              <w:rPr>
                <w:sz w:val="20"/>
                <w:szCs w:val="20"/>
              </w:rPr>
              <w:t>Vztlaková síla</w:t>
            </w:r>
          </w:p>
          <w:p w:rsidR="00E147D3" w:rsidRPr="00BC0745" w:rsidRDefault="00E147D3" w:rsidP="00E147D3">
            <w:pPr>
              <w:rPr>
                <w:sz w:val="20"/>
                <w:szCs w:val="20"/>
              </w:rPr>
            </w:pPr>
            <w:r w:rsidRPr="00BC0745">
              <w:rPr>
                <w:sz w:val="20"/>
                <w:szCs w:val="20"/>
              </w:rPr>
              <w:t>Archim</w:t>
            </w:r>
            <w:r>
              <w:rPr>
                <w:sz w:val="20"/>
                <w:szCs w:val="20"/>
              </w:rPr>
              <w:t>é</w:t>
            </w:r>
            <w:r w:rsidRPr="00BC0745">
              <w:rPr>
                <w:sz w:val="20"/>
                <w:szCs w:val="20"/>
              </w:rPr>
              <w:t xml:space="preserve">dův zákon </w:t>
            </w:r>
          </w:p>
          <w:p w:rsidR="00E147D3" w:rsidRPr="00BC0745" w:rsidRDefault="00E147D3" w:rsidP="00E147D3">
            <w:pPr>
              <w:rPr>
                <w:sz w:val="20"/>
                <w:szCs w:val="20"/>
              </w:rPr>
            </w:pPr>
            <w:r w:rsidRPr="00BC0745">
              <w:rPr>
                <w:sz w:val="20"/>
                <w:szCs w:val="20"/>
              </w:rPr>
              <w:t>Stejnorodé a nestejnorodé těleso</w:t>
            </w:r>
          </w:p>
          <w:p w:rsidR="00E147D3" w:rsidRPr="00BC0745" w:rsidRDefault="00E147D3" w:rsidP="00E147D3">
            <w:pPr>
              <w:rPr>
                <w:sz w:val="20"/>
                <w:szCs w:val="20"/>
              </w:rPr>
            </w:pPr>
            <w:r w:rsidRPr="00BC0745">
              <w:rPr>
                <w:sz w:val="20"/>
                <w:szCs w:val="20"/>
              </w:rPr>
              <w:t>Plování, vznášení se a potápění (stej</w:t>
            </w:r>
            <w:r w:rsidR="00DA1D15">
              <w:rPr>
                <w:sz w:val="20"/>
                <w:szCs w:val="20"/>
              </w:rPr>
              <w:t>norodého)</w:t>
            </w:r>
            <w:r w:rsidRPr="00BC0745">
              <w:rPr>
                <w:sz w:val="20"/>
                <w:szCs w:val="20"/>
              </w:rPr>
              <w:t xml:space="preserve"> tělesa</w:t>
            </w:r>
          </w:p>
          <w:p w:rsidR="00E147D3" w:rsidRPr="00BC0745" w:rsidRDefault="00E147D3" w:rsidP="00E147D3">
            <w:pPr>
              <w:rPr>
                <w:sz w:val="20"/>
                <w:szCs w:val="20"/>
              </w:rPr>
            </w:pPr>
          </w:p>
          <w:p w:rsidR="00E147D3" w:rsidRDefault="00E147D3" w:rsidP="00E147D3">
            <w:pPr>
              <w:rPr>
                <w:sz w:val="20"/>
                <w:szCs w:val="20"/>
              </w:rPr>
            </w:pPr>
          </w:p>
          <w:p w:rsidR="00E147D3" w:rsidRPr="00BC0745" w:rsidRDefault="00E147D3" w:rsidP="00E147D3">
            <w:pPr>
              <w:rPr>
                <w:sz w:val="20"/>
                <w:szCs w:val="20"/>
              </w:rPr>
            </w:pPr>
          </w:p>
        </w:tc>
        <w:tc>
          <w:tcPr>
            <w:tcW w:w="2693" w:type="dxa"/>
          </w:tcPr>
          <w:p w:rsidR="00E147D3" w:rsidRPr="00BC0745" w:rsidRDefault="00E147D3" w:rsidP="00E147D3">
            <w:pPr>
              <w:rPr>
                <w:sz w:val="20"/>
                <w:szCs w:val="20"/>
              </w:rPr>
            </w:pPr>
            <w:r w:rsidRPr="00BC0745">
              <w:rPr>
                <w:sz w:val="20"/>
                <w:szCs w:val="20"/>
              </w:rPr>
              <w:t>M</w:t>
            </w:r>
            <w:r>
              <w:rPr>
                <w:sz w:val="20"/>
                <w:szCs w:val="20"/>
              </w:rPr>
              <w:t>a</w:t>
            </w:r>
            <w:r w:rsidRPr="00BC0745">
              <w:rPr>
                <w:sz w:val="20"/>
                <w:szCs w:val="20"/>
              </w:rPr>
              <w:t xml:space="preserve"> – převody jednotek</w:t>
            </w:r>
          </w:p>
          <w:p w:rsidR="00E147D3" w:rsidRDefault="00E147D3" w:rsidP="00E147D3">
            <w:pPr>
              <w:rPr>
                <w:sz w:val="20"/>
                <w:szCs w:val="20"/>
              </w:rPr>
            </w:pPr>
          </w:p>
          <w:p w:rsidR="001139C2" w:rsidRPr="00BC0745" w:rsidRDefault="001139C2" w:rsidP="00E147D3">
            <w:pPr>
              <w:rPr>
                <w:sz w:val="20"/>
                <w:szCs w:val="20"/>
              </w:rPr>
            </w:pPr>
          </w:p>
          <w:p w:rsidR="00A16DFD" w:rsidRDefault="00A16DFD" w:rsidP="00E147D3">
            <w:pPr>
              <w:rPr>
                <w:sz w:val="20"/>
                <w:szCs w:val="20"/>
              </w:rPr>
            </w:pPr>
          </w:p>
          <w:p w:rsidR="00E147D3" w:rsidRPr="00BC0745" w:rsidRDefault="00E147D3" w:rsidP="00E147D3">
            <w:pPr>
              <w:rPr>
                <w:sz w:val="20"/>
                <w:szCs w:val="20"/>
              </w:rPr>
            </w:pPr>
            <w:r w:rsidRPr="00BC0745">
              <w:rPr>
                <w:sz w:val="20"/>
                <w:szCs w:val="20"/>
              </w:rPr>
              <w:t>Z</w:t>
            </w:r>
            <w:r>
              <w:rPr>
                <w:sz w:val="20"/>
                <w:szCs w:val="20"/>
              </w:rPr>
              <w:t>e</w:t>
            </w:r>
            <w:r w:rsidRPr="00BC0745">
              <w:rPr>
                <w:sz w:val="20"/>
                <w:szCs w:val="20"/>
              </w:rPr>
              <w:t xml:space="preserve"> – gravitační pole Země</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ENV –</w:t>
            </w:r>
            <w:r w:rsidR="003317F7">
              <w:rPr>
                <w:sz w:val="20"/>
                <w:szCs w:val="20"/>
              </w:rPr>
              <w:t xml:space="preserve"> Vztah člověka k prostředí -</w:t>
            </w:r>
            <w:r w:rsidRPr="00BC0745">
              <w:rPr>
                <w:sz w:val="20"/>
                <w:szCs w:val="20"/>
              </w:rPr>
              <w:t xml:space="preserve"> rozložení nákladu v silniční dopravě – přetěžování =&gt; škody na komunikacích</w:t>
            </w:r>
          </w:p>
          <w:p w:rsidR="00A16DFD" w:rsidRDefault="00A16DFD" w:rsidP="00E147D3">
            <w:pPr>
              <w:rPr>
                <w:sz w:val="20"/>
                <w:szCs w:val="20"/>
              </w:rPr>
            </w:pPr>
          </w:p>
          <w:p w:rsidR="00E147D3" w:rsidRDefault="00E147D3" w:rsidP="00E147D3">
            <w:pPr>
              <w:rPr>
                <w:sz w:val="20"/>
                <w:szCs w:val="20"/>
              </w:rPr>
            </w:pPr>
          </w:p>
          <w:p w:rsidR="00B84A35" w:rsidRPr="00BC0745" w:rsidRDefault="00B84A35"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M</w:t>
            </w:r>
            <w:r>
              <w:rPr>
                <w:sz w:val="20"/>
                <w:szCs w:val="20"/>
              </w:rPr>
              <w:t>a</w:t>
            </w:r>
            <w:r w:rsidRPr="00BC0745">
              <w:rPr>
                <w:sz w:val="20"/>
                <w:szCs w:val="20"/>
              </w:rPr>
              <w:t xml:space="preserve"> – grafické sčítání a odčítání úseček</w:t>
            </w: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p>
          <w:p w:rsidR="00E147D3" w:rsidRPr="00BC0745" w:rsidRDefault="00E147D3" w:rsidP="00E147D3">
            <w:pPr>
              <w:rPr>
                <w:sz w:val="20"/>
                <w:szCs w:val="20"/>
              </w:rPr>
            </w:pPr>
            <w:r w:rsidRPr="00BC0745">
              <w:rPr>
                <w:sz w:val="20"/>
                <w:szCs w:val="20"/>
              </w:rPr>
              <w:t xml:space="preserve">ENV – </w:t>
            </w:r>
            <w:r w:rsidR="003317F7">
              <w:rPr>
                <w:sz w:val="20"/>
                <w:szCs w:val="20"/>
              </w:rPr>
              <w:t xml:space="preserve">Vztah člověka k prostředí - </w:t>
            </w:r>
            <w:r w:rsidRPr="00BC0745">
              <w:rPr>
                <w:sz w:val="20"/>
                <w:szCs w:val="20"/>
              </w:rPr>
              <w:t>vliv civilizace na stav atmosféry Země</w:t>
            </w:r>
          </w:p>
          <w:p w:rsidR="00E147D3" w:rsidRPr="00BC0745" w:rsidRDefault="00E147D3" w:rsidP="00E147D3">
            <w:pPr>
              <w:rPr>
                <w:sz w:val="20"/>
                <w:szCs w:val="20"/>
              </w:rPr>
            </w:pPr>
          </w:p>
          <w:p w:rsidR="00B84A35" w:rsidRDefault="00B84A35" w:rsidP="00E147D3">
            <w:pPr>
              <w:rPr>
                <w:sz w:val="20"/>
                <w:szCs w:val="20"/>
              </w:rPr>
            </w:pPr>
          </w:p>
          <w:p w:rsidR="00E147D3" w:rsidRPr="00BC0745" w:rsidRDefault="00E147D3" w:rsidP="00E147D3">
            <w:pPr>
              <w:rPr>
                <w:sz w:val="20"/>
                <w:szCs w:val="20"/>
              </w:rPr>
            </w:pPr>
            <w:r w:rsidRPr="00BC0745">
              <w:rPr>
                <w:sz w:val="20"/>
                <w:szCs w:val="20"/>
              </w:rPr>
              <w:t>Z</w:t>
            </w:r>
            <w:r>
              <w:rPr>
                <w:sz w:val="20"/>
                <w:szCs w:val="20"/>
              </w:rPr>
              <w:t>e</w:t>
            </w:r>
            <w:r w:rsidRPr="00BC0745">
              <w:rPr>
                <w:sz w:val="20"/>
                <w:szCs w:val="20"/>
              </w:rPr>
              <w:t xml:space="preserve"> – vliv Měsíce na Zemi – odliv a příliv</w:t>
            </w:r>
          </w:p>
          <w:p w:rsidR="00E147D3" w:rsidRPr="00BC0745" w:rsidRDefault="00E147D3" w:rsidP="00E147D3">
            <w:pPr>
              <w:rPr>
                <w:sz w:val="20"/>
                <w:szCs w:val="20"/>
              </w:rPr>
            </w:pPr>
          </w:p>
        </w:tc>
      </w:tr>
    </w:tbl>
    <w:p w:rsidR="00C1650A" w:rsidRDefault="00C1650A" w:rsidP="00C1650A">
      <w:pPr>
        <w:jc w:val="both"/>
      </w:pPr>
    </w:p>
    <w:p w:rsidR="00C1650A" w:rsidRDefault="00C1650A" w:rsidP="00C1650A">
      <w:pPr>
        <w:ind w:left="75"/>
        <w:jc w:val="both"/>
      </w:pPr>
      <w:r>
        <w:t xml:space="preserve"> </w:t>
      </w:r>
    </w:p>
    <w:p w:rsidR="00C1650A" w:rsidRDefault="00C1650A" w:rsidP="00C1650A">
      <w:pPr>
        <w:ind w:left="75"/>
        <w:jc w:val="both"/>
      </w:pPr>
    </w:p>
    <w:p w:rsidR="00C1650A" w:rsidRDefault="00C1650A" w:rsidP="00C1650A">
      <w:pPr>
        <w:ind w:left="75"/>
        <w:jc w:val="both"/>
      </w:pPr>
    </w:p>
    <w:p w:rsidR="00E147D3" w:rsidRDefault="00E147D3" w:rsidP="00C1650A">
      <w:pPr>
        <w:ind w:left="75"/>
        <w:jc w:val="both"/>
      </w:pPr>
    </w:p>
    <w:p w:rsidR="00E147D3" w:rsidRDefault="00E147D3" w:rsidP="00C1650A">
      <w:pPr>
        <w:ind w:left="75"/>
        <w:jc w:val="both"/>
      </w:pPr>
    </w:p>
    <w:p w:rsidR="00E147D3" w:rsidRDefault="00E147D3" w:rsidP="00C1650A">
      <w:pPr>
        <w:ind w:left="75"/>
        <w:jc w:val="both"/>
      </w:pPr>
    </w:p>
    <w:p w:rsidR="00E147D3" w:rsidRDefault="00E147D3" w:rsidP="00C1650A">
      <w:pPr>
        <w:ind w:left="75"/>
        <w:jc w:val="both"/>
      </w:pPr>
    </w:p>
    <w:p w:rsidR="00E147D3" w:rsidRDefault="00E147D3" w:rsidP="00C1650A">
      <w:pPr>
        <w:ind w:left="75"/>
        <w:jc w:val="both"/>
      </w:pPr>
    </w:p>
    <w:p w:rsidR="00E147D3" w:rsidRDefault="00E147D3" w:rsidP="00C1650A">
      <w:pPr>
        <w:ind w:left="75"/>
        <w:jc w:val="both"/>
      </w:pPr>
    </w:p>
    <w:p w:rsidR="00E147D3" w:rsidRDefault="00E147D3"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DA1D15" w:rsidRDefault="00DA1D15" w:rsidP="00C1650A">
      <w:pPr>
        <w:ind w:left="75"/>
        <w:jc w:val="both"/>
      </w:pPr>
    </w:p>
    <w:p w:rsidR="00E147D3" w:rsidRDefault="00E147D3" w:rsidP="00C1650A">
      <w:pPr>
        <w:ind w:left="75"/>
        <w:jc w:val="both"/>
      </w:pPr>
    </w:p>
    <w:p w:rsidR="00C1650A" w:rsidRDefault="00C1650A" w:rsidP="00C1650A">
      <w:pPr>
        <w:jc w:val="both"/>
      </w:pPr>
    </w:p>
    <w:p w:rsidR="00DA1D15" w:rsidRDefault="00DA1D15" w:rsidP="00C1650A">
      <w:pPr>
        <w:jc w:val="both"/>
      </w:pPr>
    </w:p>
    <w:p w:rsidR="00DA1D15" w:rsidRDefault="00DA1D15" w:rsidP="00C1650A">
      <w:pPr>
        <w:jc w:val="both"/>
      </w:pPr>
    </w:p>
    <w:tbl>
      <w:tblPr>
        <w:tblW w:w="14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893"/>
        <w:gridCol w:w="4304"/>
        <w:gridCol w:w="2646"/>
      </w:tblGrid>
      <w:tr w:rsidR="00C1650A" w:rsidTr="00C1650A">
        <w:tc>
          <w:tcPr>
            <w:tcW w:w="14378" w:type="dxa"/>
            <w:gridSpan w:val="4"/>
          </w:tcPr>
          <w:p w:rsidR="00C1650A" w:rsidRDefault="00E147D3" w:rsidP="00E147D3">
            <w:pPr>
              <w:jc w:val="center"/>
              <w:rPr>
                <w:b/>
                <w:bCs/>
                <w:sz w:val="28"/>
                <w:szCs w:val="28"/>
              </w:rPr>
            </w:pPr>
            <w:r>
              <w:rPr>
                <w:b/>
                <w:bCs/>
                <w:sz w:val="28"/>
                <w:szCs w:val="28"/>
              </w:rPr>
              <w:t>FYZIKA VIII</w:t>
            </w:r>
            <w:r w:rsidR="00C1650A">
              <w:rPr>
                <w:b/>
                <w:bCs/>
                <w:sz w:val="28"/>
                <w:szCs w:val="28"/>
              </w:rPr>
              <w:t xml:space="preserve">. </w:t>
            </w:r>
            <w:r>
              <w:rPr>
                <w:b/>
                <w:bCs/>
                <w:sz w:val="28"/>
                <w:szCs w:val="28"/>
              </w:rPr>
              <w:t>ROČNÍK</w:t>
            </w:r>
          </w:p>
        </w:tc>
      </w:tr>
      <w:tr w:rsidR="00C1650A" w:rsidTr="00DA1D15">
        <w:tc>
          <w:tcPr>
            <w:tcW w:w="3535" w:type="dxa"/>
          </w:tcPr>
          <w:p w:rsidR="00C1650A" w:rsidRDefault="00C1650A" w:rsidP="00C1650A">
            <w:pPr>
              <w:rPr>
                <w:b/>
                <w:bCs/>
                <w:sz w:val="20"/>
                <w:szCs w:val="20"/>
              </w:rPr>
            </w:pPr>
            <w:r w:rsidRPr="009E120C">
              <w:rPr>
                <w:b/>
                <w:bCs/>
                <w:sz w:val="20"/>
                <w:szCs w:val="20"/>
              </w:rPr>
              <w:t>Očekávané výstupy z RVP ZV</w:t>
            </w:r>
          </w:p>
          <w:p w:rsidR="00E147D3" w:rsidRPr="009E120C" w:rsidRDefault="00E147D3" w:rsidP="00C1650A">
            <w:pPr>
              <w:rPr>
                <w:b/>
                <w:bCs/>
                <w:sz w:val="20"/>
                <w:szCs w:val="20"/>
              </w:rPr>
            </w:pPr>
            <w:r>
              <w:rPr>
                <w:b/>
                <w:bCs/>
                <w:sz w:val="20"/>
                <w:szCs w:val="20"/>
              </w:rPr>
              <w:t>Žák:</w:t>
            </w:r>
          </w:p>
        </w:tc>
        <w:tc>
          <w:tcPr>
            <w:tcW w:w="3893" w:type="dxa"/>
          </w:tcPr>
          <w:p w:rsidR="00C1650A" w:rsidRDefault="00C1650A" w:rsidP="00C1650A">
            <w:pPr>
              <w:rPr>
                <w:b/>
                <w:bCs/>
                <w:sz w:val="20"/>
                <w:szCs w:val="20"/>
              </w:rPr>
            </w:pPr>
            <w:r w:rsidRPr="009E120C">
              <w:rPr>
                <w:b/>
                <w:bCs/>
                <w:sz w:val="20"/>
                <w:szCs w:val="20"/>
              </w:rPr>
              <w:t>Školní výstupy</w:t>
            </w:r>
          </w:p>
          <w:p w:rsidR="00E147D3" w:rsidRPr="009E120C" w:rsidRDefault="00E147D3" w:rsidP="00C1650A">
            <w:pPr>
              <w:rPr>
                <w:b/>
                <w:bCs/>
                <w:sz w:val="20"/>
                <w:szCs w:val="20"/>
              </w:rPr>
            </w:pPr>
            <w:r>
              <w:rPr>
                <w:b/>
                <w:bCs/>
                <w:sz w:val="20"/>
                <w:szCs w:val="20"/>
              </w:rPr>
              <w:t>Žák:</w:t>
            </w:r>
          </w:p>
        </w:tc>
        <w:tc>
          <w:tcPr>
            <w:tcW w:w="4304" w:type="dxa"/>
          </w:tcPr>
          <w:p w:rsidR="00C1650A" w:rsidRPr="009E120C" w:rsidRDefault="00C1650A" w:rsidP="00C1650A">
            <w:pPr>
              <w:rPr>
                <w:b/>
                <w:bCs/>
                <w:sz w:val="20"/>
                <w:szCs w:val="20"/>
              </w:rPr>
            </w:pPr>
            <w:r w:rsidRPr="009E120C">
              <w:rPr>
                <w:b/>
                <w:bCs/>
                <w:sz w:val="20"/>
                <w:szCs w:val="20"/>
              </w:rPr>
              <w:t>Učivo</w:t>
            </w:r>
          </w:p>
        </w:tc>
        <w:tc>
          <w:tcPr>
            <w:tcW w:w="2646" w:type="dxa"/>
          </w:tcPr>
          <w:p w:rsidR="00C1650A" w:rsidRPr="009E120C" w:rsidRDefault="00C1650A" w:rsidP="00E147D3">
            <w:pPr>
              <w:rPr>
                <w:b/>
                <w:bCs/>
                <w:sz w:val="20"/>
                <w:szCs w:val="20"/>
              </w:rPr>
            </w:pPr>
            <w:r w:rsidRPr="009E120C">
              <w:rPr>
                <w:b/>
                <w:bCs/>
                <w:sz w:val="20"/>
                <w:szCs w:val="20"/>
              </w:rPr>
              <w:t>Př</w:t>
            </w:r>
            <w:r w:rsidR="00E147D3">
              <w:rPr>
                <w:b/>
                <w:bCs/>
                <w:sz w:val="20"/>
                <w:szCs w:val="20"/>
              </w:rPr>
              <w:t>esahy a vazby (</w:t>
            </w:r>
            <w:r w:rsidRPr="009E120C">
              <w:rPr>
                <w:b/>
                <w:bCs/>
                <w:sz w:val="20"/>
                <w:szCs w:val="20"/>
              </w:rPr>
              <w:t>průřez</w:t>
            </w:r>
            <w:r w:rsidR="00E147D3">
              <w:rPr>
                <w:b/>
                <w:bCs/>
                <w:sz w:val="20"/>
                <w:szCs w:val="20"/>
              </w:rPr>
              <w:t>.</w:t>
            </w:r>
            <w:r w:rsidRPr="009E120C">
              <w:rPr>
                <w:b/>
                <w:bCs/>
                <w:sz w:val="20"/>
                <w:szCs w:val="20"/>
              </w:rPr>
              <w:br/>
              <w:t>témata, mezipředm</w:t>
            </w:r>
            <w:r w:rsidR="00E147D3">
              <w:rPr>
                <w:b/>
                <w:bCs/>
                <w:sz w:val="20"/>
                <w:szCs w:val="20"/>
              </w:rPr>
              <w:t>.</w:t>
            </w:r>
            <w:r w:rsidRPr="009E120C">
              <w:rPr>
                <w:b/>
                <w:bCs/>
                <w:sz w:val="20"/>
                <w:szCs w:val="20"/>
              </w:rPr>
              <w:t xml:space="preserve"> vztahy)</w:t>
            </w:r>
          </w:p>
        </w:tc>
      </w:tr>
      <w:tr w:rsidR="00C1650A" w:rsidTr="00DA1D15">
        <w:trPr>
          <w:trHeight w:val="7479"/>
        </w:trPr>
        <w:tc>
          <w:tcPr>
            <w:tcW w:w="3535" w:type="dxa"/>
          </w:tcPr>
          <w:p w:rsidR="00C1650A" w:rsidRPr="00DA1D15" w:rsidRDefault="00C1650A" w:rsidP="00C1650A">
            <w:pPr>
              <w:rPr>
                <w:b/>
                <w:sz w:val="20"/>
                <w:szCs w:val="20"/>
              </w:rPr>
            </w:pPr>
            <w:r w:rsidRPr="00DA1D15">
              <w:rPr>
                <w:b/>
                <w:sz w:val="20"/>
                <w:szCs w:val="20"/>
              </w:rPr>
              <w:t>S</w:t>
            </w:r>
            <w:r w:rsidR="00DA1D15" w:rsidRPr="00DA1D15">
              <w:rPr>
                <w:b/>
                <w:sz w:val="20"/>
                <w:szCs w:val="20"/>
              </w:rPr>
              <w:t>větelné děje</w:t>
            </w:r>
          </w:p>
          <w:p w:rsidR="00C1650A" w:rsidRPr="00BC0745" w:rsidRDefault="00C1650A" w:rsidP="00C1650A">
            <w:pPr>
              <w:rPr>
                <w:sz w:val="20"/>
                <w:szCs w:val="20"/>
              </w:rPr>
            </w:pPr>
            <w:r w:rsidRPr="00BC0745">
              <w:rPr>
                <w:sz w:val="20"/>
                <w:szCs w:val="20"/>
              </w:rPr>
              <w:t>Využívá zákona o přímočarém šíření světla ve stejnorodém optickém prostředí a zákona odrazu světla při řešení problémů a úloh</w:t>
            </w:r>
            <w:r>
              <w:rPr>
                <w:sz w:val="20"/>
                <w:szCs w:val="20"/>
              </w:rPr>
              <w:t>.</w:t>
            </w:r>
          </w:p>
          <w:p w:rsidR="00C1650A" w:rsidRPr="00BC0745" w:rsidRDefault="00C1650A" w:rsidP="00C1650A">
            <w:pPr>
              <w:rPr>
                <w:sz w:val="20"/>
                <w:szCs w:val="20"/>
              </w:rPr>
            </w:pPr>
          </w:p>
          <w:p w:rsidR="00C1650A" w:rsidRDefault="00C1650A" w:rsidP="00C1650A">
            <w:pPr>
              <w:rPr>
                <w:sz w:val="20"/>
                <w:szCs w:val="20"/>
              </w:rPr>
            </w:pPr>
            <w:r>
              <w:rPr>
                <w:sz w:val="20"/>
                <w:szCs w:val="20"/>
              </w:rPr>
              <w:t>Rozhodne ze znalosti rychlostí</w:t>
            </w:r>
            <w:r w:rsidRPr="00BC0745">
              <w:rPr>
                <w:sz w:val="20"/>
                <w:szCs w:val="20"/>
              </w:rPr>
              <w:t xml:space="preserve"> světla ve dvou různých prostředích, zda se světlo bude lámat ke kolmici či od kolmice, využívá této skutečnosti při analýze průchodu světla čočkami</w:t>
            </w:r>
            <w:r>
              <w:rPr>
                <w:sz w:val="20"/>
                <w:szCs w:val="20"/>
              </w:rPr>
              <w:t>.</w:t>
            </w:r>
          </w:p>
          <w:p w:rsidR="00C1650A" w:rsidRDefault="00C1650A" w:rsidP="00C1650A">
            <w:pPr>
              <w:rPr>
                <w:sz w:val="20"/>
                <w:szCs w:val="20"/>
              </w:rPr>
            </w:pPr>
          </w:p>
          <w:p w:rsidR="00C1650A" w:rsidRPr="00DA1D15" w:rsidRDefault="00C1650A" w:rsidP="00C1650A">
            <w:pPr>
              <w:rPr>
                <w:b/>
                <w:sz w:val="20"/>
                <w:szCs w:val="20"/>
              </w:rPr>
            </w:pPr>
            <w:r w:rsidRPr="00DA1D15">
              <w:rPr>
                <w:b/>
                <w:sz w:val="20"/>
                <w:szCs w:val="20"/>
              </w:rPr>
              <w:t>E</w:t>
            </w:r>
            <w:r w:rsidR="00DA1D15" w:rsidRPr="00DA1D15">
              <w:rPr>
                <w:b/>
                <w:sz w:val="20"/>
                <w:szCs w:val="20"/>
              </w:rPr>
              <w:t>nergie</w:t>
            </w:r>
          </w:p>
          <w:p w:rsidR="00C1650A" w:rsidRPr="000B7634" w:rsidRDefault="00C1650A" w:rsidP="00C1650A">
            <w:pPr>
              <w:rPr>
                <w:sz w:val="20"/>
                <w:szCs w:val="20"/>
              </w:rPr>
            </w:pPr>
            <w:r>
              <w:rPr>
                <w:sz w:val="20"/>
                <w:szCs w:val="20"/>
              </w:rPr>
              <w:t>U</w:t>
            </w:r>
            <w:r w:rsidRPr="000B7634">
              <w:rPr>
                <w:sz w:val="20"/>
                <w:szCs w:val="20"/>
              </w:rPr>
              <w:t>rčí v jednoduchých případech práci vykonanou silou a z ní určí změnu energie tělesa</w:t>
            </w:r>
            <w:r>
              <w:rPr>
                <w:sz w:val="20"/>
                <w:szCs w:val="20"/>
              </w:rPr>
              <w:t>.</w:t>
            </w:r>
          </w:p>
          <w:p w:rsidR="00C1650A" w:rsidRPr="000B7634" w:rsidRDefault="00C1650A" w:rsidP="00C1650A">
            <w:pPr>
              <w:rPr>
                <w:sz w:val="20"/>
                <w:szCs w:val="20"/>
              </w:rPr>
            </w:pPr>
            <w:r w:rsidRPr="000B7634">
              <w:rPr>
                <w:sz w:val="20"/>
                <w:szCs w:val="20"/>
              </w:rPr>
              <w:t>Využívá s porozuměním vztah mezi výkonem, vykonanou prací a časem</w:t>
            </w:r>
            <w:r>
              <w:rPr>
                <w:sz w:val="20"/>
                <w:szCs w:val="20"/>
              </w:rPr>
              <w:t>.</w:t>
            </w: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Využívá poznatky o vzájemných přeměnách různých forem energie a jejich přenosu při řešení konkrétních problémů a úloh</w:t>
            </w:r>
            <w:r>
              <w:rPr>
                <w:sz w:val="20"/>
                <w:szCs w:val="20"/>
              </w:rPr>
              <w:t>.</w:t>
            </w: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Určí v jednoduchých případech teplo přijaté či odevzdané tělesem</w:t>
            </w:r>
            <w:r>
              <w:rPr>
                <w:sz w:val="20"/>
                <w:szCs w:val="20"/>
              </w:rPr>
              <w:t>.</w:t>
            </w:r>
          </w:p>
          <w:p w:rsidR="00C1650A" w:rsidRPr="000B7634" w:rsidRDefault="00C1650A" w:rsidP="00C1650A">
            <w:pPr>
              <w:rPr>
                <w:sz w:val="20"/>
                <w:szCs w:val="20"/>
              </w:rPr>
            </w:pPr>
          </w:p>
          <w:p w:rsidR="00C1650A" w:rsidRPr="00DA1D15" w:rsidRDefault="00C1650A" w:rsidP="00C1650A">
            <w:pPr>
              <w:rPr>
                <w:b/>
                <w:sz w:val="20"/>
                <w:szCs w:val="20"/>
              </w:rPr>
            </w:pPr>
            <w:r w:rsidRPr="00DA1D15">
              <w:rPr>
                <w:b/>
                <w:sz w:val="20"/>
                <w:szCs w:val="20"/>
              </w:rPr>
              <w:t>E</w:t>
            </w:r>
            <w:r w:rsidR="00DA1D15" w:rsidRPr="00DA1D15">
              <w:rPr>
                <w:b/>
                <w:sz w:val="20"/>
                <w:szCs w:val="20"/>
              </w:rPr>
              <w:t>lektromagnetické děje</w:t>
            </w:r>
          </w:p>
          <w:p w:rsidR="00C1650A" w:rsidRPr="000B7634" w:rsidRDefault="00C1650A" w:rsidP="00C1650A">
            <w:pPr>
              <w:rPr>
                <w:sz w:val="20"/>
                <w:szCs w:val="20"/>
              </w:rPr>
            </w:pPr>
            <w:r w:rsidRPr="000B7634">
              <w:rPr>
                <w:sz w:val="20"/>
                <w:szCs w:val="20"/>
              </w:rPr>
              <w:t>Rozliší stejnosměrný proud od střídavého a změří elektrický proud a napětí</w:t>
            </w:r>
            <w:r>
              <w:rPr>
                <w:sz w:val="20"/>
                <w:szCs w:val="20"/>
              </w:rPr>
              <w:t>.</w:t>
            </w:r>
          </w:p>
          <w:p w:rsidR="00C1650A" w:rsidRDefault="00C1650A" w:rsidP="00C1650A">
            <w:pPr>
              <w:rPr>
                <w:sz w:val="20"/>
                <w:szCs w:val="20"/>
              </w:rPr>
            </w:pPr>
            <w:r w:rsidRPr="000B7634">
              <w:rPr>
                <w:sz w:val="20"/>
                <w:szCs w:val="20"/>
              </w:rPr>
              <w:t>Využívá Ohmův zákon pro část obvodu při řešení praktických problémů</w:t>
            </w:r>
            <w:r>
              <w:rPr>
                <w:sz w:val="20"/>
                <w:szCs w:val="20"/>
              </w:rPr>
              <w:t>.</w:t>
            </w:r>
          </w:p>
          <w:p w:rsidR="00E147D3" w:rsidRPr="000B7634" w:rsidRDefault="00E147D3" w:rsidP="00C1650A">
            <w:pPr>
              <w:rPr>
                <w:sz w:val="20"/>
                <w:szCs w:val="20"/>
              </w:rPr>
            </w:pPr>
          </w:p>
        </w:tc>
        <w:tc>
          <w:tcPr>
            <w:tcW w:w="3893" w:type="dxa"/>
          </w:tcPr>
          <w:p w:rsidR="00C1650A" w:rsidRPr="00BC0745" w:rsidRDefault="00C1650A" w:rsidP="00C1650A">
            <w:pPr>
              <w:rPr>
                <w:sz w:val="20"/>
                <w:szCs w:val="20"/>
              </w:rPr>
            </w:pPr>
            <w:r>
              <w:rPr>
                <w:sz w:val="20"/>
                <w:szCs w:val="20"/>
              </w:rPr>
              <w:t>S</w:t>
            </w:r>
            <w:r w:rsidRPr="00BC0745">
              <w:rPr>
                <w:sz w:val="20"/>
                <w:szCs w:val="20"/>
              </w:rPr>
              <w:t>tanoví zdroje světla, šíření světla, jeho rych</w:t>
            </w:r>
            <w:r>
              <w:rPr>
                <w:sz w:val="20"/>
                <w:szCs w:val="20"/>
              </w:rPr>
              <w:t>lost v různém prostředí.</w:t>
            </w:r>
            <w:r w:rsidRPr="00BC0745">
              <w:rPr>
                <w:sz w:val="20"/>
                <w:szCs w:val="20"/>
              </w:rPr>
              <w:t xml:space="preserve">                                        </w:t>
            </w:r>
          </w:p>
          <w:p w:rsidR="00C1650A" w:rsidRPr="00BC0745" w:rsidRDefault="00C1650A" w:rsidP="00C1650A">
            <w:pPr>
              <w:rPr>
                <w:sz w:val="20"/>
                <w:szCs w:val="20"/>
              </w:rPr>
            </w:pPr>
            <w:r>
              <w:rPr>
                <w:sz w:val="20"/>
                <w:szCs w:val="20"/>
              </w:rPr>
              <w:t>P</w:t>
            </w:r>
            <w:r w:rsidRPr="00BC0745">
              <w:rPr>
                <w:sz w:val="20"/>
                <w:szCs w:val="20"/>
              </w:rPr>
              <w:t>orovn</w:t>
            </w:r>
            <w:r>
              <w:rPr>
                <w:sz w:val="20"/>
                <w:szCs w:val="20"/>
              </w:rPr>
              <w:t>á stín, polostín a měsíční fáze.</w:t>
            </w:r>
          </w:p>
          <w:p w:rsidR="00DA1D15" w:rsidRDefault="00C1650A" w:rsidP="00C1650A">
            <w:pPr>
              <w:rPr>
                <w:sz w:val="20"/>
                <w:szCs w:val="20"/>
              </w:rPr>
            </w:pPr>
            <w:r>
              <w:rPr>
                <w:sz w:val="20"/>
                <w:szCs w:val="20"/>
              </w:rPr>
              <w:t>P</w:t>
            </w:r>
            <w:r w:rsidRPr="00BC0745">
              <w:rPr>
                <w:sz w:val="20"/>
                <w:szCs w:val="20"/>
              </w:rPr>
              <w:t>orovná zákonitosti dopadu světelných paprsků na různá tělesa</w:t>
            </w:r>
            <w:r>
              <w:rPr>
                <w:sz w:val="20"/>
                <w:szCs w:val="20"/>
              </w:rPr>
              <w:t>.</w:t>
            </w:r>
          </w:p>
          <w:p w:rsidR="00C1650A" w:rsidRPr="000B7634" w:rsidRDefault="00C1650A" w:rsidP="00C1650A">
            <w:pPr>
              <w:rPr>
                <w:sz w:val="20"/>
                <w:szCs w:val="20"/>
              </w:rPr>
            </w:pPr>
            <w:r w:rsidRPr="000B7634">
              <w:rPr>
                <w:sz w:val="20"/>
                <w:szCs w:val="20"/>
              </w:rPr>
              <w:t>Objasní, kdy těleso koná mechanickou práci</w:t>
            </w:r>
            <w:r>
              <w:rPr>
                <w:sz w:val="20"/>
                <w:szCs w:val="20"/>
              </w:rPr>
              <w:t>.</w:t>
            </w:r>
            <w:r w:rsidRPr="000B7634">
              <w:rPr>
                <w:sz w:val="20"/>
                <w:szCs w:val="20"/>
              </w:rPr>
              <w:t xml:space="preserve"> </w:t>
            </w:r>
          </w:p>
          <w:p w:rsidR="00C1650A" w:rsidRPr="000B7634" w:rsidRDefault="00C1650A" w:rsidP="00C1650A">
            <w:pPr>
              <w:rPr>
                <w:sz w:val="20"/>
                <w:szCs w:val="20"/>
              </w:rPr>
            </w:pPr>
            <w:r w:rsidRPr="000B7634">
              <w:rPr>
                <w:sz w:val="20"/>
                <w:szCs w:val="20"/>
              </w:rPr>
              <w:t>Posoudí vztah mezi výkonem a prací tělesa a řeší jednoduché úlohy</w:t>
            </w:r>
            <w:r>
              <w:rPr>
                <w:sz w:val="20"/>
                <w:szCs w:val="20"/>
              </w:rPr>
              <w:t>.</w:t>
            </w:r>
          </w:p>
          <w:p w:rsidR="00C1650A" w:rsidRPr="000B7634" w:rsidRDefault="00C1650A" w:rsidP="00C1650A">
            <w:pPr>
              <w:rPr>
                <w:sz w:val="20"/>
                <w:szCs w:val="20"/>
              </w:rPr>
            </w:pPr>
            <w:r w:rsidRPr="000B7634">
              <w:rPr>
                <w:sz w:val="20"/>
                <w:szCs w:val="20"/>
              </w:rPr>
              <w:t xml:space="preserve"> Porovná pohybovou a polohovou energii těles, vysvětlí, proč dochází k jejich přeměně</w:t>
            </w:r>
            <w:r>
              <w:rPr>
                <w:sz w:val="20"/>
                <w:szCs w:val="20"/>
              </w:rPr>
              <w:t>.</w:t>
            </w:r>
          </w:p>
          <w:p w:rsidR="00C1650A" w:rsidRDefault="00C1650A" w:rsidP="00C1650A">
            <w:pPr>
              <w:rPr>
                <w:sz w:val="20"/>
                <w:szCs w:val="20"/>
              </w:rPr>
            </w:pPr>
          </w:p>
          <w:p w:rsidR="00E147D3" w:rsidRDefault="00E147D3" w:rsidP="00C1650A">
            <w:pPr>
              <w:rPr>
                <w:sz w:val="20"/>
                <w:szCs w:val="20"/>
              </w:rPr>
            </w:pPr>
          </w:p>
          <w:p w:rsidR="00E147D3" w:rsidRDefault="00E147D3" w:rsidP="00C1650A">
            <w:pPr>
              <w:rPr>
                <w:sz w:val="20"/>
                <w:szCs w:val="20"/>
              </w:rPr>
            </w:pPr>
          </w:p>
          <w:p w:rsidR="00C1650A" w:rsidRPr="000B7634" w:rsidRDefault="00C1650A" w:rsidP="00C1650A">
            <w:pPr>
              <w:rPr>
                <w:sz w:val="20"/>
                <w:szCs w:val="20"/>
              </w:rPr>
            </w:pPr>
            <w:r w:rsidRPr="000B7634">
              <w:rPr>
                <w:sz w:val="20"/>
                <w:szCs w:val="20"/>
              </w:rPr>
              <w:t>Vysvětlí, proč dochází ke změnám vnitřní energie</w:t>
            </w:r>
            <w:r>
              <w:rPr>
                <w:sz w:val="20"/>
                <w:szCs w:val="20"/>
              </w:rPr>
              <w:t>.</w:t>
            </w:r>
          </w:p>
          <w:p w:rsidR="00C1650A" w:rsidRPr="000B7634" w:rsidRDefault="003F76D9" w:rsidP="00C1650A">
            <w:pPr>
              <w:rPr>
                <w:sz w:val="20"/>
                <w:szCs w:val="20"/>
              </w:rPr>
            </w:pPr>
            <w:r>
              <w:rPr>
                <w:sz w:val="20"/>
                <w:szCs w:val="20"/>
              </w:rPr>
              <w:t>Počítá teplo přijaté a odevzdané.</w:t>
            </w:r>
          </w:p>
          <w:p w:rsidR="00C1650A" w:rsidRDefault="00C1650A" w:rsidP="00C1650A">
            <w:pPr>
              <w:rPr>
                <w:sz w:val="20"/>
                <w:szCs w:val="20"/>
              </w:rPr>
            </w:pPr>
            <w:r w:rsidRPr="000B7634">
              <w:rPr>
                <w:sz w:val="20"/>
                <w:szCs w:val="20"/>
              </w:rPr>
              <w:t>Rozdělí jednotlivé přeměny skupenství látek</w:t>
            </w:r>
            <w:r>
              <w:rPr>
                <w:sz w:val="20"/>
                <w:szCs w:val="20"/>
              </w:rPr>
              <w:t>.</w:t>
            </w:r>
          </w:p>
          <w:p w:rsidR="00C1650A" w:rsidRPr="000B7634" w:rsidRDefault="00C1650A" w:rsidP="00C1650A">
            <w:pPr>
              <w:rPr>
                <w:sz w:val="20"/>
                <w:szCs w:val="20"/>
              </w:rPr>
            </w:pPr>
            <w:r w:rsidRPr="000B7634">
              <w:rPr>
                <w:sz w:val="20"/>
                <w:szCs w:val="20"/>
              </w:rPr>
              <w:t>Počítá skupenské teplo tání</w:t>
            </w:r>
            <w:r>
              <w:rPr>
                <w:sz w:val="20"/>
                <w:szCs w:val="20"/>
              </w:rPr>
              <w:t>.</w:t>
            </w:r>
          </w:p>
          <w:p w:rsidR="00C1650A" w:rsidRPr="000B7634" w:rsidRDefault="00C1650A" w:rsidP="00C1650A">
            <w:pPr>
              <w:rPr>
                <w:sz w:val="20"/>
                <w:szCs w:val="20"/>
              </w:rPr>
            </w:pPr>
            <w:r w:rsidRPr="000B7634">
              <w:rPr>
                <w:sz w:val="20"/>
                <w:szCs w:val="20"/>
              </w:rPr>
              <w:t>Objasní anomálii vody</w:t>
            </w:r>
            <w:r>
              <w:rPr>
                <w:sz w:val="20"/>
                <w:szCs w:val="20"/>
              </w:rPr>
              <w:t>.</w:t>
            </w: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 xml:space="preserve">Aplikuje zásady bezpečnosti a ochrany zdraví při práci s elektrickými přístroji. </w:t>
            </w: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Stanoví základní pojmy – atom, části atomu, ionty, elektrický náboj</w:t>
            </w:r>
            <w:r>
              <w:rPr>
                <w:sz w:val="20"/>
                <w:szCs w:val="20"/>
              </w:rPr>
              <w:t>.</w:t>
            </w:r>
            <w:r w:rsidRPr="000B7634">
              <w:rPr>
                <w:sz w:val="20"/>
                <w:szCs w:val="20"/>
              </w:rPr>
              <w:t xml:space="preserve"> </w:t>
            </w: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Seznámí se s působením elektrické síly na těleso a rozhodne, zda je v jeho okolí elektrické pole</w:t>
            </w:r>
            <w:r>
              <w:rPr>
                <w:sz w:val="20"/>
                <w:szCs w:val="20"/>
              </w:rPr>
              <w:t>.</w:t>
            </w:r>
          </w:p>
          <w:p w:rsidR="00C1650A" w:rsidRPr="000B7634" w:rsidRDefault="00C1650A" w:rsidP="00C1650A">
            <w:pPr>
              <w:rPr>
                <w:sz w:val="20"/>
                <w:szCs w:val="20"/>
              </w:rPr>
            </w:pPr>
            <w:r>
              <w:rPr>
                <w:sz w:val="20"/>
                <w:szCs w:val="20"/>
              </w:rPr>
              <w:t>Z</w:t>
            </w:r>
            <w:r w:rsidRPr="000B7634">
              <w:rPr>
                <w:sz w:val="20"/>
                <w:szCs w:val="20"/>
              </w:rPr>
              <w:t xml:space="preserve">koumá podmínky, za jakých prochází obvodem </w:t>
            </w:r>
            <w:r>
              <w:rPr>
                <w:sz w:val="20"/>
                <w:szCs w:val="20"/>
              </w:rPr>
              <w:t>elektrický proud.</w:t>
            </w:r>
          </w:p>
          <w:p w:rsidR="00C1650A" w:rsidRPr="000B7634" w:rsidRDefault="00C1650A" w:rsidP="00C1650A">
            <w:pPr>
              <w:rPr>
                <w:sz w:val="20"/>
                <w:szCs w:val="20"/>
              </w:rPr>
            </w:pPr>
            <w:r>
              <w:rPr>
                <w:sz w:val="20"/>
                <w:szCs w:val="20"/>
              </w:rPr>
              <w:t>M</w:t>
            </w:r>
            <w:r w:rsidRPr="000B7634">
              <w:rPr>
                <w:sz w:val="20"/>
                <w:szCs w:val="20"/>
              </w:rPr>
              <w:t>ěří elektrický proud a napětí</w:t>
            </w:r>
            <w:r>
              <w:rPr>
                <w:sz w:val="20"/>
                <w:szCs w:val="20"/>
              </w:rPr>
              <w:t>.</w:t>
            </w:r>
          </w:p>
          <w:p w:rsidR="00C1650A" w:rsidRPr="000B7634" w:rsidRDefault="00C1650A" w:rsidP="00C1650A">
            <w:pPr>
              <w:rPr>
                <w:sz w:val="20"/>
                <w:szCs w:val="20"/>
              </w:rPr>
            </w:pPr>
            <w:r>
              <w:rPr>
                <w:sz w:val="20"/>
                <w:szCs w:val="20"/>
              </w:rPr>
              <w:t>Ř</w:t>
            </w:r>
            <w:r w:rsidRPr="000B7634">
              <w:rPr>
                <w:sz w:val="20"/>
                <w:szCs w:val="20"/>
              </w:rPr>
              <w:t>eší úlohy s využitím Ohmova zákona</w:t>
            </w:r>
            <w:r>
              <w:rPr>
                <w:sz w:val="20"/>
                <w:szCs w:val="20"/>
              </w:rPr>
              <w:t>.</w:t>
            </w:r>
          </w:p>
        </w:tc>
        <w:tc>
          <w:tcPr>
            <w:tcW w:w="4304" w:type="dxa"/>
          </w:tcPr>
          <w:p w:rsidR="00C1650A" w:rsidRPr="00BC0745" w:rsidRDefault="00C1650A" w:rsidP="00C1650A">
            <w:pPr>
              <w:rPr>
                <w:sz w:val="20"/>
                <w:szCs w:val="20"/>
              </w:rPr>
            </w:pPr>
            <w:r w:rsidRPr="00BC0745">
              <w:rPr>
                <w:sz w:val="20"/>
                <w:szCs w:val="20"/>
              </w:rPr>
              <w:t>Optika</w:t>
            </w:r>
          </w:p>
          <w:p w:rsidR="00C1650A" w:rsidRPr="00BC0745" w:rsidRDefault="00C1650A" w:rsidP="00C1650A">
            <w:pPr>
              <w:rPr>
                <w:sz w:val="20"/>
                <w:szCs w:val="20"/>
              </w:rPr>
            </w:pPr>
            <w:r w:rsidRPr="00BC0745">
              <w:rPr>
                <w:sz w:val="20"/>
                <w:szCs w:val="20"/>
              </w:rPr>
              <w:t>vlastnosti světla, zdroje světla, optické prostředí, stín, fáze Měsíce</w:t>
            </w:r>
          </w:p>
          <w:p w:rsidR="00C1650A" w:rsidRPr="00BC0745" w:rsidRDefault="00C1650A" w:rsidP="00C1650A">
            <w:pPr>
              <w:rPr>
                <w:sz w:val="20"/>
                <w:szCs w:val="20"/>
              </w:rPr>
            </w:pPr>
            <w:r w:rsidRPr="00BC0745">
              <w:rPr>
                <w:sz w:val="20"/>
                <w:szCs w:val="20"/>
              </w:rPr>
              <w:t xml:space="preserve">Rychlost světla </w:t>
            </w:r>
          </w:p>
          <w:p w:rsidR="00C1650A" w:rsidRDefault="00C1650A" w:rsidP="00C1650A">
            <w:pPr>
              <w:rPr>
                <w:sz w:val="20"/>
                <w:szCs w:val="20"/>
              </w:rPr>
            </w:pPr>
            <w:r w:rsidRPr="00BC0745">
              <w:rPr>
                <w:sz w:val="20"/>
                <w:szCs w:val="20"/>
              </w:rPr>
              <w:t>odraz, lom a rozklad světla</w:t>
            </w:r>
          </w:p>
          <w:p w:rsidR="00C1650A" w:rsidRDefault="00C1650A" w:rsidP="00C1650A">
            <w:pPr>
              <w:rPr>
                <w:sz w:val="20"/>
                <w:szCs w:val="20"/>
              </w:rPr>
            </w:pPr>
          </w:p>
          <w:p w:rsidR="00C1650A" w:rsidRDefault="00C1650A" w:rsidP="00C1650A">
            <w:pPr>
              <w:rPr>
                <w:sz w:val="20"/>
                <w:szCs w:val="20"/>
              </w:rPr>
            </w:pPr>
          </w:p>
          <w:p w:rsidR="00C1650A" w:rsidRPr="000B7634" w:rsidRDefault="00C1650A" w:rsidP="00C1650A">
            <w:pPr>
              <w:rPr>
                <w:sz w:val="20"/>
                <w:szCs w:val="20"/>
              </w:rPr>
            </w:pPr>
            <w:r w:rsidRPr="000B7634">
              <w:rPr>
                <w:sz w:val="20"/>
                <w:szCs w:val="20"/>
              </w:rPr>
              <w:t>Práce</w:t>
            </w:r>
          </w:p>
          <w:p w:rsidR="00C1650A" w:rsidRPr="000B7634" w:rsidRDefault="00C1650A" w:rsidP="00C1650A">
            <w:pPr>
              <w:rPr>
                <w:sz w:val="20"/>
                <w:szCs w:val="20"/>
              </w:rPr>
            </w:pPr>
            <w:r w:rsidRPr="000B7634">
              <w:rPr>
                <w:sz w:val="20"/>
                <w:szCs w:val="20"/>
              </w:rPr>
              <w:t xml:space="preserve">Práce při přemisťování tělesa </w:t>
            </w:r>
          </w:p>
          <w:p w:rsidR="00C1650A" w:rsidRPr="000B7634" w:rsidRDefault="00C1650A" w:rsidP="00C1650A">
            <w:pPr>
              <w:rPr>
                <w:sz w:val="20"/>
                <w:szCs w:val="20"/>
              </w:rPr>
            </w:pPr>
            <w:r w:rsidRPr="000B7634">
              <w:rPr>
                <w:sz w:val="20"/>
                <w:szCs w:val="20"/>
              </w:rPr>
              <w:t>Výkon, výpočet výkonu</w:t>
            </w: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Pohybová a polohová energie</w:t>
            </w:r>
          </w:p>
          <w:p w:rsidR="00C1650A" w:rsidRPr="000B7634" w:rsidRDefault="00C1650A" w:rsidP="00C1650A">
            <w:pPr>
              <w:rPr>
                <w:sz w:val="20"/>
                <w:szCs w:val="20"/>
              </w:rPr>
            </w:pPr>
            <w:r w:rsidRPr="000B7634">
              <w:rPr>
                <w:sz w:val="20"/>
                <w:szCs w:val="20"/>
              </w:rPr>
              <w:t>Vzájemná přeměna pohybové a polohové energie</w:t>
            </w:r>
          </w:p>
          <w:p w:rsidR="00C1650A" w:rsidRPr="000B7634" w:rsidRDefault="00DA1D15" w:rsidP="00C1650A">
            <w:pPr>
              <w:rPr>
                <w:sz w:val="20"/>
                <w:szCs w:val="20"/>
              </w:rPr>
            </w:pPr>
            <w:r>
              <w:rPr>
                <w:sz w:val="20"/>
                <w:szCs w:val="20"/>
              </w:rPr>
              <w:t xml:space="preserve">Vnitřní </w:t>
            </w:r>
            <w:r w:rsidR="00C1650A" w:rsidRPr="000B7634">
              <w:rPr>
                <w:sz w:val="20"/>
                <w:szCs w:val="20"/>
              </w:rPr>
              <w:t>energie</w:t>
            </w:r>
          </w:p>
          <w:p w:rsidR="00C1650A" w:rsidRPr="000B7634" w:rsidRDefault="00C1650A" w:rsidP="00C1650A">
            <w:pPr>
              <w:rPr>
                <w:sz w:val="20"/>
                <w:szCs w:val="20"/>
              </w:rPr>
            </w:pPr>
            <w:r w:rsidRPr="000B7634">
              <w:rPr>
                <w:sz w:val="20"/>
                <w:szCs w:val="20"/>
              </w:rPr>
              <w:t>Změna vnitřní energie při konání práce a tepelné výměně</w:t>
            </w:r>
          </w:p>
          <w:p w:rsidR="00C1650A" w:rsidRPr="000B7634" w:rsidRDefault="00C1650A" w:rsidP="00C1650A">
            <w:pPr>
              <w:rPr>
                <w:sz w:val="20"/>
                <w:szCs w:val="20"/>
              </w:rPr>
            </w:pPr>
            <w:r w:rsidRPr="000B7634">
              <w:rPr>
                <w:sz w:val="20"/>
                <w:szCs w:val="20"/>
              </w:rPr>
              <w:t>Změny skupenství látek</w:t>
            </w:r>
          </w:p>
          <w:p w:rsidR="00C1650A" w:rsidRPr="000B7634" w:rsidRDefault="00C1650A" w:rsidP="00C1650A">
            <w:pPr>
              <w:rPr>
                <w:sz w:val="20"/>
                <w:szCs w:val="20"/>
              </w:rPr>
            </w:pPr>
            <w:r w:rsidRPr="000B7634">
              <w:rPr>
                <w:sz w:val="20"/>
                <w:szCs w:val="20"/>
              </w:rPr>
              <w:t>Tání a tuhnutí, skupenské teplo tání</w:t>
            </w:r>
          </w:p>
          <w:p w:rsidR="00C1650A" w:rsidRPr="000B7634" w:rsidRDefault="00C1650A" w:rsidP="00C1650A">
            <w:pPr>
              <w:rPr>
                <w:sz w:val="20"/>
                <w:szCs w:val="20"/>
              </w:rPr>
            </w:pPr>
            <w:r w:rsidRPr="000B7634">
              <w:rPr>
                <w:sz w:val="20"/>
                <w:szCs w:val="20"/>
              </w:rPr>
              <w:t>Vypařování a kapalnění</w:t>
            </w:r>
          </w:p>
          <w:p w:rsidR="00C1650A" w:rsidRPr="000B7634" w:rsidRDefault="00C1650A" w:rsidP="00C1650A">
            <w:pPr>
              <w:rPr>
                <w:sz w:val="20"/>
                <w:szCs w:val="20"/>
              </w:rPr>
            </w:pPr>
            <w:r w:rsidRPr="000B7634">
              <w:rPr>
                <w:sz w:val="20"/>
                <w:szCs w:val="20"/>
              </w:rPr>
              <w:t>Hlavní faktory ovlivňující vypařování a teplotu varu kapaliny</w:t>
            </w:r>
          </w:p>
          <w:p w:rsidR="00C1650A" w:rsidRPr="000B7634" w:rsidRDefault="00C1650A" w:rsidP="00C1650A">
            <w:pPr>
              <w:rPr>
                <w:sz w:val="20"/>
                <w:szCs w:val="20"/>
              </w:rPr>
            </w:pPr>
            <w:r w:rsidRPr="000B7634">
              <w:rPr>
                <w:sz w:val="20"/>
                <w:szCs w:val="20"/>
              </w:rPr>
              <w:t>Bezpečné chování při práci s elektrickými přístroji a zařízeními</w:t>
            </w:r>
          </w:p>
          <w:p w:rsidR="00C1650A" w:rsidRPr="000B7634" w:rsidRDefault="00C1650A" w:rsidP="00C1650A">
            <w:pPr>
              <w:rPr>
                <w:sz w:val="20"/>
                <w:szCs w:val="20"/>
              </w:rPr>
            </w:pPr>
            <w:r w:rsidRPr="000B7634">
              <w:rPr>
                <w:sz w:val="20"/>
                <w:szCs w:val="20"/>
              </w:rPr>
              <w:t>Elektrické a magnetické pole</w:t>
            </w:r>
            <w:r>
              <w:rPr>
                <w:sz w:val="20"/>
                <w:szCs w:val="20"/>
              </w:rPr>
              <w:t>,</w:t>
            </w:r>
            <w:r w:rsidRPr="000B7634">
              <w:rPr>
                <w:sz w:val="20"/>
                <w:szCs w:val="20"/>
              </w:rPr>
              <w:t xml:space="preserve"> elektrický náboj, vodič a izolant v elektrickém poli</w:t>
            </w:r>
          </w:p>
          <w:p w:rsidR="00C1650A" w:rsidRPr="000B7634" w:rsidRDefault="00C1650A" w:rsidP="00C1650A">
            <w:pPr>
              <w:rPr>
                <w:sz w:val="20"/>
                <w:szCs w:val="20"/>
              </w:rPr>
            </w:pPr>
            <w:r w:rsidRPr="000B7634">
              <w:rPr>
                <w:sz w:val="20"/>
                <w:szCs w:val="20"/>
              </w:rPr>
              <w:t>Siločáry elektrického pole</w:t>
            </w:r>
          </w:p>
          <w:p w:rsidR="00C1650A" w:rsidRPr="000B7634" w:rsidRDefault="00C1650A" w:rsidP="00C1650A">
            <w:pPr>
              <w:rPr>
                <w:sz w:val="20"/>
                <w:szCs w:val="20"/>
              </w:rPr>
            </w:pPr>
            <w:r w:rsidRPr="000B7634">
              <w:rPr>
                <w:sz w:val="20"/>
                <w:szCs w:val="20"/>
              </w:rPr>
              <w:t>Směr elektrického proudu v obvodu</w:t>
            </w:r>
          </w:p>
          <w:p w:rsidR="00C1650A" w:rsidRPr="000B7634" w:rsidRDefault="00C1650A" w:rsidP="00C1650A">
            <w:pPr>
              <w:rPr>
                <w:sz w:val="20"/>
                <w:szCs w:val="20"/>
              </w:rPr>
            </w:pPr>
            <w:r w:rsidRPr="000B7634">
              <w:rPr>
                <w:sz w:val="20"/>
                <w:szCs w:val="20"/>
              </w:rPr>
              <w:t>Měření elektrického proudu a napětí</w:t>
            </w:r>
          </w:p>
          <w:p w:rsidR="00C1650A" w:rsidRPr="000B7634" w:rsidRDefault="00C1650A" w:rsidP="00C1650A">
            <w:pPr>
              <w:rPr>
                <w:sz w:val="20"/>
                <w:szCs w:val="20"/>
              </w:rPr>
            </w:pPr>
            <w:r w:rsidRPr="000B7634">
              <w:rPr>
                <w:sz w:val="20"/>
                <w:szCs w:val="20"/>
              </w:rPr>
              <w:t>Ohmův zákon</w:t>
            </w:r>
          </w:p>
          <w:p w:rsidR="00C1650A" w:rsidRPr="000B7634" w:rsidRDefault="00C1650A" w:rsidP="00C1650A">
            <w:pPr>
              <w:rPr>
                <w:sz w:val="20"/>
                <w:szCs w:val="20"/>
              </w:rPr>
            </w:pPr>
            <w:r w:rsidRPr="000B7634">
              <w:rPr>
                <w:sz w:val="20"/>
                <w:szCs w:val="20"/>
              </w:rPr>
              <w:t xml:space="preserve">Elektrický odpor, rezistor, reostat </w:t>
            </w:r>
          </w:p>
          <w:p w:rsidR="00C1650A" w:rsidRDefault="00C1650A" w:rsidP="00C1650A">
            <w:pPr>
              <w:rPr>
                <w:sz w:val="20"/>
                <w:szCs w:val="20"/>
              </w:rPr>
            </w:pPr>
            <w:r w:rsidRPr="000B7634">
              <w:rPr>
                <w:sz w:val="20"/>
                <w:szCs w:val="20"/>
              </w:rPr>
              <w:t>Sériové a paralelní zapojení rezistorů</w:t>
            </w:r>
          </w:p>
          <w:p w:rsidR="00C1650A" w:rsidRPr="000B7634" w:rsidRDefault="00C1650A" w:rsidP="00C1650A">
            <w:pPr>
              <w:rPr>
                <w:sz w:val="20"/>
                <w:szCs w:val="20"/>
              </w:rPr>
            </w:pPr>
          </w:p>
        </w:tc>
        <w:tc>
          <w:tcPr>
            <w:tcW w:w="2646" w:type="dxa"/>
          </w:tcPr>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3317F7" w:rsidP="00C1650A">
            <w:pPr>
              <w:rPr>
                <w:sz w:val="20"/>
                <w:szCs w:val="20"/>
              </w:rPr>
            </w:pPr>
            <w:r>
              <w:rPr>
                <w:sz w:val="20"/>
                <w:szCs w:val="20"/>
              </w:rPr>
              <w:t>ENV-Základní podmínky života-</w:t>
            </w:r>
            <w:r w:rsidR="003F76D9">
              <w:rPr>
                <w:sz w:val="20"/>
                <w:szCs w:val="20"/>
              </w:rPr>
              <w:t>(</w:t>
            </w:r>
            <w:r w:rsidR="00C1650A" w:rsidRPr="000B7634">
              <w:rPr>
                <w:sz w:val="20"/>
                <w:szCs w:val="20"/>
              </w:rPr>
              <w:t xml:space="preserve"> globální oteplování Země, skleníkový efekt a jeho dopady na ekologii Země</w:t>
            </w:r>
            <w:r w:rsidR="003F76D9">
              <w:rPr>
                <w:sz w:val="20"/>
                <w:szCs w:val="20"/>
              </w:rPr>
              <w:t>)</w:t>
            </w:r>
          </w:p>
          <w:p w:rsidR="00C1650A" w:rsidRPr="000B7634" w:rsidRDefault="00C1650A" w:rsidP="00C1650A">
            <w:pPr>
              <w:rPr>
                <w:sz w:val="20"/>
                <w:szCs w:val="20"/>
              </w:rPr>
            </w:pPr>
          </w:p>
          <w:p w:rsidR="00C1650A"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1139C2" w:rsidRDefault="001139C2"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Default="00C1650A" w:rsidP="00C1650A">
            <w:pPr>
              <w:rPr>
                <w:sz w:val="20"/>
                <w:szCs w:val="20"/>
              </w:rPr>
            </w:pPr>
          </w:p>
          <w:p w:rsidR="00C1650A" w:rsidRPr="000B7634" w:rsidRDefault="00C1650A" w:rsidP="00C1650A">
            <w:pPr>
              <w:rPr>
                <w:sz w:val="20"/>
                <w:szCs w:val="20"/>
              </w:rPr>
            </w:pPr>
            <w:r w:rsidRPr="000B7634">
              <w:rPr>
                <w:sz w:val="20"/>
                <w:szCs w:val="20"/>
              </w:rPr>
              <w:t>Ch</w:t>
            </w:r>
            <w:r>
              <w:rPr>
                <w:sz w:val="20"/>
                <w:szCs w:val="20"/>
              </w:rPr>
              <w:t>e</w:t>
            </w:r>
            <w:r w:rsidRPr="000B7634">
              <w:rPr>
                <w:sz w:val="20"/>
                <w:szCs w:val="20"/>
              </w:rPr>
              <w:t xml:space="preserve"> – molekula, atom</w:t>
            </w:r>
          </w:p>
          <w:p w:rsidR="00C1650A" w:rsidRDefault="00C1650A" w:rsidP="00C1650A">
            <w:pPr>
              <w:rPr>
                <w:sz w:val="20"/>
                <w:szCs w:val="20"/>
              </w:rPr>
            </w:pPr>
          </w:p>
          <w:p w:rsidR="003F76D9" w:rsidRDefault="00C1650A" w:rsidP="00C1650A">
            <w:pPr>
              <w:rPr>
                <w:sz w:val="20"/>
                <w:szCs w:val="20"/>
              </w:rPr>
            </w:pPr>
            <w:r w:rsidRPr="000B7634">
              <w:rPr>
                <w:sz w:val="20"/>
                <w:szCs w:val="20"/>
              </w:rPr>
              <w:t>Z</w:t>
            </w:r>
            <w:r>
              <w:rPr>
                <w:sz w:val="20"/>
                <w:szCs w:val="20"/>
              </w:rPr>
              <w:t>e</w:t>
            </w:r>
            <w:r w:rsidRPr="000B7634">
              <w:rPr>
                <w:sz w:val="20"/>
                <w:szCs w:val="20"/>
              </w:rPr>
              <w:t xml:space="preserve"> – magnetické póly Země</w:t>
            </w:r>
          </w:p>
          <w:p w:rsidR="003F76D9" w:rsidRDefault="003F76D9" w:rsidP="00C1650A">
            <w:pPr>
              <w:rPr>
                <w:sz w:val="20"/>
                <w:szCs w:val="20"/>
              </w:rPr>
            </w:pPr>
          </w:p>
          <w:p w:rsidR="00C1650A" w:rsidRPr="000B7634" w:rsidRDefault="00C1650A" w:rsidP="00C1650A">
            <w:pPr>
              <w:rPr>
                <w:sz w:val="20"/>
                <w:szCs w:val="20"/>
              </w:rPr>
            </w:pPr>
          </w:p>
        </w:tc>
      </w:tr>
    </w:tbl>
    <w:p w:rsidR="00C1650A" w:rsidRDefault="00C1650A" w:rsidP="00C1650A">
      <w:pPr>
        <w:pStyle w:val="Zkladntext"/>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662"/>
        <w:gridCol w:w="2693"/>
      </w:tblGrid>
      <w:tr w:rsidR="00C1650A" w:rsidTr="00964767">
        <w:tc>
          <w:tcPr>
            <w:tcW w:w="14425" w:type="dxa"/>
            <w:gridSpan w:val="4"/>
          </w:tcPr>
          <w:p w:rsidR="00C1650A" w:rsidRDefault="00C1650A" w:rsidP="00626335">
            <w:pPr>
              <w:jc w:val="center"/>
              <w:rPr>
                <w:b/>
                <w:bCs/>
                <w:sz w:val="28"/>
                <w:szCs w:val="28"/>
              </w:rPr>
            </w:pPr>
            <w:r>
              <w:rPr>
                <w:b/>
                <w:bCs/>
                <w:sz w:val="28"/>
                <w:szCs w:val="28"/>
              </w:rPr>
              <w:t>FYZIKA</w:t>
            </w:r>
            <w:r w:rsidR="00626335">
              <w:rPr>
                <w:b/>
                <w:bCs/>
                <w:sz w:val="28"/>
                <w:szCs w:val="28"/>
              </w:rPr>
              <w:t xml:space="preserve"> IX.</w:t>
            </w:r>
            <w:r>
              <w:rPr>
                <w:b/>
                <w:bCs/>
                <w:sz w:val="28"/>
                <w:szCs w:val="28"/>
              </w:rPr>
              <w:t xml:space="preserve"> </w:t>
            </w:r>
            <w:r w:rsidR="00626335">
              <w:rPr>
                <w:b/>
                <w:bCs/>
                <w:sz w:val="28"/>
                <w:szCs w:val="28"/>
              </w:rPr>
              <w:t>ROČNÍK</w:t>
            </w:r>
          </w:p>
        </w:tc>
      </w:tr>
      <w:tr w:rsidR="00C1650A" w:rsidTr="00964767">
        <w:tc>
          <w:tcPr>
            <w:tcW w:w="3535" w:type="dxa"/>
          </w:tcPr>
          <w:p w:rsidR="00C1650A" w:rsidRDefault="00C1650A" w:rsidP="00C1650A">
            <w:pPr>
              <w:rPr>
                <w:b/>
                <w:bCs/>
                <w:sz w:val="20"/>
                <w:szCs w:val="20"/>
              </w:rPr>
            </w:pPr>
            <w:r w:rsidRPr="000B7634">
              <w:rPr>
                <w:b/>
                <w:bCs/>
                <w:sz w:val="20"/>
                <w:szCs w:val="20"/>
              </w:rPr>
              <w:t>Očekávané výstupy z RVP ZV</w:t>
            </w:r>
          </w:p>
          <w:p w:rsidR="00626335" w:rsidRPr="000B7634" w:rsidRDefault="00626335" w:rsidP="00C1650A">
            <w:pPr>
              <w:rPr>
                <w:b/>
                <w:bCs/>
                <w:sz w:val="20"/>
                <w:szCs w:val="20"/>
              </w:rPr>
            </w:pPr>
            <w:r>
              <w:rPr>
                <w:b/>
                <w:bCs/>
                <w:sz w:val="20"/>
                <w:szCs w:val="20"/>
              </w:rPr>
              <w:t>Žák:</w:t>
            </w:r>
          </w:p>
        </w:tc>
        <w:tc>
          <w:tcPr>
            <w:tcW w:w="3535" w:type="dxa"/>
          </w:tcPr>
          <w:p w:rsidR="00C1650A" w:rsidRDefault="00C1650A" w:rsidP="00C1650A">
            <w:pPr>
              <w:rPr>
                <w:b/>
                <w:bCs/>
                <w:sz w:val="20"/>
                <w:szCs w:val="20"/>
              </w:rPr>
            </w:pPr>
            <w:r w:rsidRPr="000B7634">
              <w:rPr>
                <w:b/>
                <w:bCs/>
                <w:sz w:val="20"/>
                <w:szCs w:val="20"/>
              </w:rPr>
              <w:t>Školní výstupy</w:t>
            </w:r>
          </w:p>
          <w:p w:rsidR="00626335" w:rsidRPr="000B7634" w:rsidRDefault="00626335" w:rsidP="00C1650A">
            <w:pPr>
              <w:rPr>
                <w:b/>
                <w:bCs/>
                <w:sz w:val="20"/>
                <w:szCs w:val="20"/>
              </w:rPr>
            </w:pPr>
            <w:r>
              <w:rPr>
                <w:b/>
                <w:bCs/>
                <w:sz w:val="20"/>
                <w:szCs w:val="20"/>
              </w:rPr>
              <w:t>Žák:</w:t>
            </w:r>
          </w:p>
        </w:tc>
        <w:tc>
          <w:tcPr>
            <w:tcW w:w="4662" w:type="dxa"/>
          </w:tcPr>
          <w:p w:rsidR="00C1650A" w:rsidRPr="000B7634" w:rsidRDefault="00C1650A" w:rsidP="00C1650A">
            <w:pPr>
              <w:rPr>
                <w:b/>
                <w:bCs/>
                <w:sz w:val="20"/>
                <w:szCs w:val="20"/>
              </w:rPr>
            </w:pPr>
            <w:r w:rsidRPr="000B7634">
              <w:rPr>
                <w:b/>
                <w:bCs/>
                <w:sz w:val="20"/>
                <w:szCs w:val="20"/>
              </w:rPr>
              <w:t>Učivo</w:t>
            </w:r>
          </w:p>
        </w:tc>
        <w:tc>
          <w:tcPr>
            <w:tcW w:w="2693" w:type="dxa"/>
          </w:tcPr>
          <w:p w:rsidR="00C1650A" w:rsidRPr="000B7634" w:rsidRDefault="00626335" w:rsidP="00964767">
            <w:pPr>
              <w:rPr>
                <w:b/>
                <w:bCs/>
                <w:sz w:val="20"/>
                <w:szCs w:val="20"/>
              </w:rPr>
            </w:pPr>
            <w:r>
              <w:rPr>
                <w:b/>
                <w:bCs/>
                <w:sz w:val="20"/>
                <w:szCs w:val="20"/>
              </w:rPr>
              <w:t>Přesahy a vazby (</w:t>
            </w:r>
            <w:r w:rsidR="00C1650A" w:rsidRPr="000B7634">
              <w:rPr>
                <w:b/>
                <w:bCs/>
                <w:sz w:val="20"/>
                <w:szCs w:val="20"/>
              </w:rPr>
              <w:t>průřez</w:t>
            </w:r>
            <w:r w:rsidR="00964767">
              <w:rPr>
                <w:b/>
                <w:bCs/>
                <w:sz w:val="20"/>
                <w:szCs w:val="20"/>
              </w:rPr>
              <w:t xml:space="preserve">. </w:t>
            </w:r>
            <w:r w:rsidR="00C1650A" w:rsidRPr="000B7634">
              <w:rPr>
                <w:b/>
                <w:bCs/>
                <w:sz w:val="20"/>
                <w:szCs w:val="20"/>
              </w:rPr>
              <w:t>témata, mezipředm</w:t>
            </w:r>
            <w:r w:rsidR="00964767">
              <w:rPr>
                <w:b/>
                <w:bCs/>
                <w:sz w:val="20"/>
                <w:szCs w:val="20"/>
              </w:rPr>
              <w:t xml:space="preserve">. </w:t>
            </w:r>
            <w:r w:rsidR="00C1650A" w:rsidRPr="000B7634">
              <w:rPr>
                <w:b/>
                <w:bCs/>
                <w:sz w:val="20"/>
                <w:szCs w:val="20"/>
              </w:rPr>
              <w:t>vztahy)</w:t>
            </w:r>
          </w:p>
        </w:tc>
      </w:tr>
      <w:tr w:rsidR="00C1650A" w:rsidTr="00964767">
        <w:trPr>
          <w:trHeight w:val="7479"/>
        </w:trPr>
        <w:tc>
          <w:tcPr>
            <w:tcW w:w="3535" w:type="dxa"/>
          </w:tcPr>
          <w:p w:rsidR="00CB6789" w:rsidRPr="00CB6789" w:rsidRDefault="00CB6789" w:rsidP="00C1650A">
            <w:pPr>
              <w:rPr>
                <w:b/>
                <w:sz w:val="20"/>
                <w:szCs w:val="20"/>
              </w:rPr>
            </w:pPr>
            <w:r w:rsidRPr="00CB6789">
              <w:rPr>
                <w:b/>
                <w:sz w:val="20"/>
                <w:szCs w:val="20"/>
              </w:rPr>
              <w:t>Elektromagnetické a světelné děje</w:t>
            </w:r>
          </w:p>
          <w:p w:rsidR="00C1650A" w:rsidRPr="000B7634" w:rsidRDefault="00C1650A" w:rsidP="00C1650A">
            <w:pPr>
              <w:rPr>
                <w:sz w:val="20"/>
                <w:szCs w:val="20"/>
              </w:rPr>
            </w:pPr>
            <w:r>
              <w:rPr>
                <w:sz w:val="20"/>
                <w:szCs w:val="20"/>
              </w:rPr>
              <w:t>V</w:t>
            </w:r>
            <w:r w:rsidRPr="000B7634">
              <w:rPr>
                <w:sz w:val="20"/>
                <w:szCs w:val="20"/>
              </w:rPr>
              <w:t xml:space="preserve">yužívá prakticky poznatky </w:t>
            </w:r>
          </w:p>
          <w:p w:rsidR="00C1650A" w:rsidRPr="000B7634" w:rsidRDefault="00C1650A" w:rsidP="00C1650A">
            <w:pPr>
              <w:rPr>
                <w:sz w:val="20"/>
                <w:szCs w:val="20"/>
              </w:rPr>
            </w:pPr>
            <w:r w:rsidRPr="000B7634">
              <w:rPr>
                <w:sz w:val="20"/>
                <w:szCs w:val="20"/>
              </w:rPr>
              <w:t>o působení magnetického pole na magnet a cívku s proudem a o vlivu změny magnetického pole v okolí cívky na vznik indukovaného napětí v</w:t>
            </w:r>
            <w:r>
              <w:rPr>
                <w:sz w:val="20"/>
                <w:szCs w:val="20"/>
              </w:rPr>
              <w:t> </w:t>
            </w:r>
            <w:r w:rsidRPr="000B7634">
              <w:rPr>
                <w:sz w:val="20"/>
                <w:szCs w:val="20"/>
              </w:rPr>
              <w:t>ní</w:t>
            </w:r>
            <w:r>
              <w:rPr>
                <w:sz w:val="20"/>
                <w:szCs w:val="20"/>
              </w:rPr>
              <w:t>.</w:t>
            </w:r>
          </w:p>
          <w:p w:rsidR="00C1650A" w:rsidRPr="000B7634" w:rsidRDefault="00C1650A" w:rsidP="00C1650A">
            <w:pPr>
              <w:rPr>
                <w:sz w:val="20"/>
                <w:szCs w:val="20"/>
              </w:rPr>
            </w:pPr>
            <w:r w:rsidRPr="000B7634">
              <w:rPr>
                <w:sz w:val="20"/>
                <w:szCs w:val="20"/>
              </w:rPr>
              <w:t>Rozliší stejnosměrný proud od střídavého</w:t>
            </w:r>
            <w:r>
              <w:rPr>
                <w:sz w:val="20"/>
                <w:szCs w:val="20"/>
              </w:rPr>
              <w:t xml:space="preserve"> a změří elektrický proud a napětí.</w:t>
            </w:r>
          </w:p>
          <w:p w:rsidR="00C1650A" w:rsidRPr="000B7634" w:rsidRDefault="00C1650A" w:rsidP="00C1650A">
            <w:pPr>
              <w:rPr>
                <w:sz w:val="20"/>
                <w:szCs w:val="20"/>
              </w:rPr>
            </w:pPr>
            <w:r w:rsidRPr="000B7634">
              <w:rPr>
                <w:sz w:val="20"/>
                <w:szCs w:val="20"/>
              </w:rPr>
              <w:t>Rozliší vodič, izolant a polovodič na základě analýzy jejich vlastností</w:t>
            </w:r>
            <w:r>
              <w:rPr>
                <w:sz w:val="20"/>
                <w:szCs w:val="20"/>
              </w:rPr>
              <w:t>.</w:t>
            </w:r>
          </w:p>
          <w:p w:rsidR="00C1650A" w:rsidRPr="000B7634" w:rsidRDefault="00C1650A" w:rsidP="00C1650A">
            <w:pPr>
              <w:rPr>
                <w:sz w:val="20"/>
                <w:szCs w:val="20"/>
              </w:rPr>
            </w:pPr>
            <w:r w:rsidRPr="000B7634">
              <w:rPr>
                <w:sz w:val="20"/>
                <w:szCs w:val="20"/>
              </w:rPr>
              <w:t>Zapojí správně polovodičovou diodu</w:t>
            </w:r>
            <w:r>
              <w:rPr>
                <w:sz w:val="20"/>
                <w:szCs w:val="20"/>
              </w:rPr>
              <w:t>.</w:t>
            </w:r>
          </w:p>
          <w:p w:rsidR="00C1650A" w:rsidRDefault="00C1650A" w:rsidP="00C1650A">
            <w:pPr>
              <w:rPr>
                <w:sz w:val="20"/>
                <w:szCs w:val="20"/>
              </w:rPr>
            </w:pPr>
          </w:p>
          <w:p w:rsidR="00CB6789" w:rsidRPr="000B7634" w:rsidRDefault="00CB6789" w:rsidP="00C1650A">
            <w:pPr>
              <w:rPr>
                <w:sz w:val="20"/>
                <w:szCs w:val="20"/>
              </w:rPr>
            </w:pPr>
          </w:p>
          <w:p w:rsidR="00C1650A" w:rsidRPr="00CB6789" w:rsidRDefault="00C1650A" w:rsidP="00C1650A">
            <w:pPr>
              <w:rPr>
                <w:b/>
                <w:sz w:val="20"/>
                <w:szCs w:val="20"/>
              </w:rPr>
            </w:pPr>
            <w:r w:rsidRPr="00CB6789">
              <w:rPr>
                <w:b/>
                <w:sz w:val="20"/>
                <w:szCs w:val="20"/>
              </w:rPr>
              <w:t>E</w:t>
            </w:r>
            <w:r w:rsidR="00CB6789" w:rsidRPr="00CB6789">
              <w:rPr>
                <w:b/>
                <w:sz w:val="20"/>
                <w:szCs w:val="20"/>
              </w:rPr>
              <w:t>nergie</w:t>
            </w:r>
          </w:p>
          <w:p w:rsidR="00C1650A" w:rsidRPr="000B7634" w:rsidRDefault="00C1650A" w:rsidP="00C1650A">
            <w:pPr>
              <w:rPr>
                <w:sz w:val="20"/>
                <w:szCs w:val="20"/>
              </w:rPr>
            </w:pPr>
            <w:r w:rsidRPr="000B7634">
              <w:rPr>
                <w:sz w:val="20"/>
                <w:szCs w:val="20"/>
              </w:rPr>
              <w:t>Zhodnotí výhody a nevýhody využívání různých energetických zdrojů z hlediska vlivu na životní prostředí</w:t>
            </w:r>
            <w:r>
              <w:rPr>
                <w:sz w:val="20"/>
                <w:szCs w:val="20"/>
              </w:rPr>
              <w:t>.</w:t>
            </w:r>
          </w:p>
          <w:p w:rsidR="00C1650A" w:rsidRPr="000B7634" w:rsidRDefault="00C1650A" w:rsidP="00C1650A">
            <w:pPr>
              <w:rPr>
                <w:sz w:val="20"/>
                <w:szCs w:val="20"/>
              </w:rPr>
            </w:pPr>
          </w:p>
          <w:p w:rsidR="00C1650A" w:rsidRPr="00CB6789" w:rsidRDefault="00C1650A" w:rsidP="00C1650A">
            <w:pPr>
              <w:rPr>
                <w:b/>
                <w:sz w:val="20"/>
                <w:szCs w:val="20"/>
              </w:rPr>
            </w:pPr>
            <w:r w:rsidRPr="00CB6789">
              <w:rPr>
                <w:b/>
                <w:sz w:val="20"/>
                <w:szCs w:val="20"/>
              </w:rPr>
              <w:t>Z</w:t>
            </w:r>
            <w:r w:rsidR="00CB6789" w:rsidRPr="00CB6789">
              <w:rPr>
                <w:b/>
                <w:sz w:val="20"/>
                <w:szCs w:val="20"/>
              </w:rPr>
              <w:t>vukové děje</w:t>
            </w:r>
          </w:p>
          <w:p w:rsidR="00C1650A" w:rsidRPr="000B7634" w:rsidRDefault="00C1650A" w:rsidP="00C1650A">
            <w:pPr>
              <w:rPr>
                <w:sz w:val="20"/>
                <w:szCs w:val="20"/>
              </w:rPr>
            </w:pPr>
            <w:r w:rsidRPr="000B7634">
              <w:rPr>
                <w:sz w:val="20"/>
                <w:szCs w:val="20"/>
              </w:rPr>
              <w:t>Rozpozná ve svém okolí zdroje zvuku a kvalitativně analyzuje příhodnost daného prostředí pro šíření zvuku</w:t>
            </w:r>
            <w:r>
              <w:rPr>
                <w:sz w:val="20"/>
                <w:szCs w:val="20"/>
              </w:rPr>
              <w:t>.</w:t>
            </w:r>
          </w:p>
          <w:p w:rsidR="00C1650A" w:rsidRPr="000B7634" w:rsidRDefault="00C1650A" w:rsidP="00C1650A">
            <w:pPr>
              <w:rPr>
                <w:sz w:val="20"/>
                <w:szCs w:val="20"/>
              </w:rPr>
            </w:pPr>
            <w:r w:rsidRPr="000B7634">
              <w:rPr>
                <w:sz w:val="20"/>
                <w:szCs w:val="20"/>
              </w:rPr>
              <w:t>Posoudí možnost zmenšování vlivu nadměrného hluku na životní prostředí</w:t>
            </w:r>
            <w:r>
              <w:rPr>
                <w:sz w:val="20"/>
                <w:szCs w:val="20"/>
              </w:rPr>
              <w:t>.</w:t>
            </w:r>
          </w:p>
          <w:p w:rsidR="00CB6789" w:rsidRDefault="00CB6789" w:rsidP="00C1650A">
            <w:pPr>
              <w:rPr>
                <w:b/>
                <w:sz w:val="20"/>
                <w:szCs w:val="20"/>
              </w:rPr>
            </w:pPr>
          </w:p>
          <w:p w:rsidR="00CB6789" w:rsidRDefault="00CB6789" w:rsidP="00C1650A">
            <w:pPr>
              <w:rPr>
                <w:b/>
                <w:sz w:val="20"/>
                <w:szCs w:val="20"/>
              </w:rPr>
            </w:pPr>
          </w:p>
          <w:p w:rsidR="00CB6789" w:rsidRDefault="00CB6789" w:rsidP="00C1650A">
            <w:pPr>
              <w:rPr>
                <w:b/>
                <w:sz w:val="20"/>
                <w:szCs w:val="20"/>
              </w:rPr>
            </w:pPr>
          </w:p>
          <w:p w:rsidR="00C1650A" w:rsidRPr="00CB6789" w:rsidRDefault="00C1650A" w:rsidP="00C1650A">
            <w:pPr>
              <w:rPr>
                <w:b/>
                <w:sz w:val="20"/>
                <w:szCs w:val="20"/>
              </w:rPr>
            </w:pPr>
            <w:r w:rsidRPr="00CB6789">
              <w:rPr>
                <w:b/>
                <w:sz w:val="20"/>
                <w:szCs w:val="20"/>
              </w:rPr>
              <w:t>V</w:t>
            </w:r>
            <w:r w:rsidR="00CB6789" w:rsidRPr="00CB6789">
              <w:rPr>
                <w:b/>
                <w:sz w:val="20"/>
                <w:szCs w:val="20"/>
              </w:rPr>
              <w:t>esmír</w:t>
            </w:r>
          </w:p>
          <w:p w:rsidR="00C1650A" w:rsidRPr="000B7634" w:rsidRDefault="00C1650A" w:rsidP="00C1650A">
            <w:pPr>
              <w:rPr>
                <w:sz w:val="20"/>
                <w:szCs w:val="20"/>
              </w:rPr>
            </w:pPr>
            <w:r w:rsidRPr="000B7634">
              <w:rPr>
                <w:sz w:val="20"/>
                <w:szCs w:val="20"/>
              </w:rPr>
              <w:t>Objasní (kvalitativně) pomocí poznatků o gravitačních silách pohyb planet kolem Slunce a měsíců kolem planet</w:t>
            </w:r>
            <w:r>
              <w:rPr>
                <w:sz w:val="20"/>
                <w:szCs w:val="20"/>
              </w:rPr>
              <w:t>.</w:t>
            </w:r>
          </w:p>
          <w:p w:rsidR="00E147D3" w:rsidRPr="000B7634" w:rsidRDefault="00C1650A" w:rsidP="00C1650A">
            <w:pPr>
              <w:rPr>
                <w:sz w:val="20"/>
                <w:szCs w:val="20"/>
              </w:rPr>
            </w:pPr>
            <w:r>
              <w:rPr>
                <w:sz w:val="20"/>
                <w:szCs w:val="20"/>
              </w:rPr>
              <w:t>Odliší hvězdu</w:t>
            </w:r>
            <w:r w:rsidRPr="000B7634">
              <w:rPr>
                <w:sz w:val="20"/>
                <w:szCs w:val="20"/>
              </w:rPr>
              <w:t xml:space="preserve"> a planety na základě jejich vlastností</w:t>
            </w:r>
            <w:r>
              <w:rPr>
                <w:sz w:val="20"/>
                <w:szCs w:val="20"/>
              </w:rPr>
              <w:t>.</w:t>
            </w:r>
          </w:p>
        </w:tc>
        <w:tc>
          <w:tcPr>
            <w:tcW w:w="3535" w:type="dxa"/>
          </w:tcPr>
          <w:p w:rsidR="00C1650A" w:rsidRPr="000B7634" w:rsidRDefault="00626335" w:rsidP="00C1650A">
            <w:pPr>
              <w:rPr>
                <w:sz w:val="20"/>
                <w:szCs w:val="20"/>
              </w:rPr>
            </w:pPr>
            <w:r>
              <w:rPr>
                <w:sz w:val="20"/>
                <w:szCs w:val="20"/>
              </w:rPr>
              <w:t xml:space="preserve">Rozliší </w:t>
            </w:r>
            <w:r w:rsidR="00C1650A" w:rsidRPr="000B7634">
              <w:rPr>
                <w:sz w:val="20"/>
                <w:szCs w:val="20"/>
              </w:rPr>
              <w:t>vodič od izolantu</w:t>
            </w:r>
            <w:r w:rsidR="00C1650A">
              <w:rPr>
                <w:sz w:val="20"/>
                <w:szCs w:val="20"/>
              </w:rPr>
              <w:t>.</w:t>
            </w:r>
          </w:p>
          <w:p w:rsidR="00C1650A" w:rsidRPr="000B7634" w:rsidRDefault="00CB6789" w:rsidP="00C1650A">
            <w:pPr>
              <w:rPr>
                <w:sz w:val="20"/>
                <w:szCs w:val="20"/>
              </w:rPr>
            </w:pPr>
            <w:r>
              <w:rPr>
                <w:sz w:val="20"/>
                <w:szCs w:val="20"/>
              </w:rPr>
              <w:t xml:space="preserve">Uvádí příklady vedení </w:t>
            </w:r>
            <w:r w:rsidR="00C1650A" w:rsidRPr="000B7634">
              <w:rPr>
                <w:sz w:val="20"/>
                <w:szCs w:val="20"/>
              </w:rPr>
              <w:t>proudu</w:t>
            </w:r>
            <w:r>
              <w:rPr>
                <w:sz w:val="20"/>
                <w:szCs w:val="20"/>
              </w:rPr>
              <w:t xml:space="preserve"> </w:t>
            </w:r>
            <w:r w:rsidR="00C1650A" w:rsidRPr="000B7634">
              <w:rPr>
                <w:sz w:val="20"/>
                <w:szCs w:val="20"/>
              </w:rPr>
              <w:t>v kapalinách a plynech z běžného života a přírody</w:t>
            </w:r>
            <w:r w:rsidR="00C1650A">
              <w:rPr>
                <w:sz w:val="20"/>
                <w:szCs w:val="20"/>
              </w:rPr>
              <w:t>.</w:t>
            </w:r>
          </w:p>
          <w:p w:rsidR="00C1650A" w:rsidRPr="000B7634" w:rsidRDefault="00C1650A" w:rsidP="00C1650A">
            <w:pPr>
              <w:rPr>
                <w:sz w:val="20"/>
                <w:szCs w:val="20"/>
              </w:rPr>
            </w:pPr>
            <w:r w:rsidRPr="000B7634">
              <w:rPr>
                <w:sz w:val="20"/>
                <w:szCs w:val="20"/>
              </w:rPr>
              <w:t>Ověří pokusem, na čem závisí velikost indukovaného proudu v cívce a vysvětlí, proč vzniká střídavý proud</w:t>
            </w:r>
            <w:r>
              <w:rPr>
                <w:sz w:val="20"/>
                <w:szCs w:val="20"/>
              </w:rPr>
              <w:t>.</w:t>
            </w:r>
          </w:p>
          <w:p w:rsidR="00C1650A" w:rsidRPr="000B7634" w:rsidRDefault="00C1650A" w:rsidP="00C1650A">
            <w:pPr>
              <w:rPr>
                <w:sz w:val="20"/>
                <w:szCs w:val="20"/>
              </w:rPr>
            </w:pPr>
            <w:r w:rsidRPr="000B7634">
              <w:rPr>
                <w:sz w:val="20"/>
                <w:szCs w:val="20"/>
              </w:rPr>
              <w:t xml:space="preserve">Rozlišuje střídavý a stejnosměrný proud na </w:t>
            </w:r>
            <w:r>
              <w:rPr>
                <w:sz w:val="20"/>
                <w:szCs w:val="20"/>
              </w:rPr>
              <w:t>základě jejich časového průběhu.</w:t>
            </w:r>
          </w:p>
          <w:p w:rsidR="00C1650A" w:rsidRPr="000B7634" w:rsidRDefault="00C1650A" w:rsidP="00C1650A">
            <w:pPr>
              <w:rPr>
                <w:sz w:val="20"/>
                <w:szCs w:val="20"/>
              </w:rPr>
            </w:pPr>
            <w:r w:rsidRPr="000B7634">
              <w:rPr>
                <w:sz w:val="20"/>
                <w:szCs w:val="20"/>
              </w:rPr>
              <w:t>Popisuje funkci transformátoru, jeho využití při přenosu el</w:t>
            </w:r>
            <w:r>
              <w:rPr>
                <w:sz w:val="20"/>
                <w:szCs w:val="20"/>
              </w:rPr>
              <w:t>ektrické</w:t>
            </w:r>
            <w:r w:rsidRPr="000B7634">
              <w:rPr>
                <w:sz w:val="20"/>
                <w:szCs w:val="20"/>
              </w:rPr>
              <w:t xml:space="preserve"> energie.</w:t>
            </w:r>
          </w:p>
          <w:p w:rsidR="00C1650A" w:rsidRDefault="00C1650A" w:rsidP="00C1650A">
            <w:pPr>
              <w:rPr>
                <w:sz w:val="20"/>
                <w:szCs w:val="20"/>
              </w:rPr>
            </w:pPr>
          </w:p>
          <w:p w:rsidR="00CB6789" w:rsidRPr="000B7634" w:rsidRDefault="00CB6789" w:rsidP="00C1650A">
            <w:pPr>
              <w:rPr>
                <w:sz w:val="20"/>
                <w:szCs w:val="20"/>
              </w:rPr>
            </w:pPr>
          </w:p>
          <w:p w:rsidR="00C1650A" w:rsidRPr="000B7634" w:rsidRDefault="00C1650A" w:rsidP="00C1650A">
            <w:pPr>
              <w:rPr>
                <w:sz w:val="20"/>
                <w:szCs w:val="20"/>
              </w:rPr>
            </w:pPr>
            <w:r w:rsidRPr="000B7634">
              <w:rPr>
                <w:sz w:val="20"/>
                <w:szCs w:val="20"/>
              </w:rPr>
              <w:t>Popisuje způsoby výroby a přenosu el</w:t>
            </w:r>
            <w:r>
              <w:rPr>
                <w:sz w:val="20"/>
                <w:szCs w:val="20"/>
              </w:rPr>
              <w:t>ektrické</w:t>
            </w:r>
            <w:r w:rsidRPr="000B7634">
              <w:rPr>
                <w:sz w:val="20"/>
                <w:szCs w:val="20"/>
              </w:rPr>
              <w:t xml:space="preserve"> energie</w:t>
            </w:r>
            <w:r w:rsidR="00964767">
              <w:rPr>
                <w:sz w:val="20"/>
                <w:szCs w:val="20"/>
              </w:rPr>
              <w:t xml:space="preserve">, </w:t>
            </w:r>
            <w:r w:rsidRPr="000B7634">
              <w:rPr>
                <w:sz w:val="20"/>
                <w:szCs w:val="20"/>
              </w:rPr>
              <w:t>rozliší obnovitelné a neobnovitelné zdroje energie</w:t>
            </w:r>
            <w:r>
              <w:rPr>
                <w:sz w:val="20"/>
                <w:szCs w:val="20"/>
              </w:rPr>
              <w:t>.</w:t>
            </w:r>
          </w:p>
          <w:p w:rsidR="00C1650A" w:rsidRDefault="00C1650A" w:rsidP="00C1650A">
            <w:pPr>
              <w:rPr>
                <w:sz w:val="20"/>
                <w:szCs w:val="20"/>
              </w:rPr>
            </w:pPr>
            <w:r w:rsidRPr="000B7634">
              <w:rPr>
                <w:sz w:val="20"/>
                <w:szCs w:val="20"/>
              </w:rPr>
              <w:t>a posuzuje příznivé i nepříznivé vlivy výroby elektrické energie na životní prostředí</w:t>
            </w:r>
            <w:r>
              <w:rPr>
                <w:sz w:val="20"/>
                <w:szCs w:val="20"/>
              </w:rPr>
              <w:t>.</w:t>
            </w:r>
          </w:p>
          <w:p w:rsidR="00CB6789" w:rsidRPr="000B7634" w:rsidRDefault="00CB6789" w:rsidP="00C1650A">
            <w:pPr>
              <w:rPr>
                <w:sz w:val="20"/>
                <w:szCs w:val="20"/>
              </w:rPr>
            </w:pPr>
          </w:p>
          <w:p w:rsidR="00C1650A" w:rsidRPr="000B7634" w:rsidRDefault="00C1650A" w:rsidP="00C1650A">
            <w:pPr>
              <w:rPr>
                <w:sz w:val="20"/>
                <w:szCs w:val="20"/>
              </w:rPr>
            </w:pPr>
            <w:r w:rsidRPr="000B7634">
              <w:rPr>
                <w:sz w:val="20"/>
                <w:szCs w:val="20"/>
              </w:rPr>
              <w:t xml:space="preserve">Na základě praktických ukázek a pokusů </w:t>
            </w:r>
            <w:r>
              <w:rPr>
                <w:sz w:val="20"/>
                <w:szCs w:val="20"/>
              </w:rPr>
              <w:t>z</w:t>
            </w:r>
            <w:r w:rsidRPr="000B7634">
              <w:rPr>
                <w:sz w:val="20"/>
                <w:szCs w:val="20"/>
              </w:rPr>
              <w:t>jiš</w:t>
            </w:r>
            <w:r>
              <w:rPr>
                <w:sz w:val="20"/>
                <w:szCs w:val="20"/>
              </w:rPr>
              <w:t xml:space="preserve">ťuje podstatu zvuku a rozděluje </w:t>
            </w:r>
            <w:r w:rsidRPr="000B7634">
              <w:rPr>
                <w:sz w:val="20"/>
                <w:szCs w:val="20"/>
              </w:rPr>
              <w:t>pojmy</w:t>
            </w:r>
            <w:r w:rsidR="00964767">
              <w:rPr>
                <w:sz w:val="20"/>
                <w:szCs w:val="20"/>
              </w:rPr>
              <w:t>: kmitočet, tón</w:t>
            </w:r>
            <w:r w:rsidR="00CB6789">
              <w:rPr>
                <w:sz w:val="20"/>
                <w:szCs w:val="20"/>
              </w:rPr>
              <w:t>,</w:t>
            </w:r>
            <w:r w:rsidR="00964767">
              <w:rPr>
                <w:sz w:val="20"/>
                <w:szCs w:val="20"/>
              </w:rPr>
              <w:t xml:space="preserve"> </w:t>
            </w:r>
            <w:r w:rsidRPr="000B7634">
              <w:rPr>
                <w:sz w:val="20"/>
                <w:szCs w:val="20"/>
              </w:rPr>
              <w:t>hladina zvuku</w:t>
            </w:r>
            <w:r>
              <w:rPr>
                <w:sz w:val="20"/>
                <w:szCs w:val="20"/>
              </w:rPr>
              <w:t>.</w:t>
            </w:r>
          </w:p>
          <w:p w:rsidR="00C1650A" w:rsidRPr="000B7634" w:rsidRDefault="00C1650A" w:rsidP="00C1650A">
            <w:pPr>
              <w:rPr>
                <w:sz w:val="20"/>
                <w:szCs w:val="20"/>
              </w:rPr>
            </w:pPr>
            <w:r w:rsidRPr="000B7634">
              <w:rPr>
                <w:sz w:val="20"/>
                <w:szCs w:val="20"/>
              </w:rPr>
              <w:t>Aplikuje způsoby ochr</w:t>
            </w:r>
            <w:r>
              <w:rPr>
                <w:sz w:val="20"/>
                <w:szCs w:val="20"/>
              </w:rPr>
              <w:t>a</w:t>
            </w:r>
            <w:r w:rsidRPr="000B7634">
              <w:rPr>
                <w:sz w:val="20"/>
                <w:szCs w:val="20"/>
              </w:rPr>
              <w:t>ny sluchu před nadměrným hlukem.</w:t>
            </w:r>
          </w:p>
          <w:p w:rsidR="00C1650A" w:rsidRDefault="00C1650A" w:rsidP="00C1650A">
            <w:pPr>
              <w:rPr>
                <w:sz w:val="20"/>
                <w:szCs w:val="20"/>
              </w:rPr>
            </w:pPr>
          </w:p>
          <w:p w:rsidR="00CB6789" w:rsidRDefault="00CB6789" w:rsidP="00C1650A">
            <w:pPr>
              <w:rPr>
                <w:sz w:val="20"/>
                <w:szCs w:val="20"/>
              </w:rPr>
            </w:pPr>
          </w:p>
          <w:p w:rsidR="00CB6789" w:rsidRDefault="00CB6789" w:rsidP="00C1650A">
            <w:pPr>
              <w:rPr>
                <w:sz w:val="20"/>
                <w:szCs w:val="20"/>
              </w:rPr>
            </w:pPr>
          </w:p>
          <w:p w:rsidR="00CB6789" w:rsidRPr="000B7634" w:rsidRDefault="00CB6789" w:rsidP="00C1650A">
            <w:pPr>
              <w:rPr>
                <w:sz w:val="20"/>
                <w:szCs w:val="20"/>
              </w:rPr>
            </w:pPr>
          </w:p>
          <w:p w:rsidR="00C1650A" w:rsidRPr="000B7634" w:rsidRDefault="00C1650A" w:rsidP="00C1650A">
            <w:pPr>
              <w:rPr>
                <w:sz w:val="20"/>
                <w:szCs w:val="20"/>
              </w:rPr>
            </w:pPr>
            <w:r w:rsidRPr="000B7634">
              <w:rPr>
                <w:sz w:val="20"/>
                <w:szCs w:val="20"/>
              </w:rPr>
              <w:t>Porovná pohyb vesmírných těles na základě poznatků o gravitačních silách</w:t>
            </w:r>
            <w:r>
              <w:rPr>
                <w:sz w:val="20"/>
                <w:szCs w:val="20"/>
              </w:rPr>
              <w:t>.</w:t>
            </w:r>
          </w:p>
          <w:p w:rsidR="00C1650A" w:rsidRPr="000B7634" w:rsidRDefault="00C1650A" w:rsidP="00C1650A">
            <w:pPr>
              <w:rPr>
                <w:sz w:val="20"/>
                <w:szCs w:val="20"/>
              </w:rPr>
            </w:pPr>
            <w:r w:rsidRPr="000B7634">
              <w:rPr>
                <w:sz w:val="20"/>
                <w:szCs w:val="20"/>
              </w:rPr>
              <w:t>Porovná planety podle jejich složení</w:t>
            </w:r>
          </w:p>
          <w:p w:rsidR="00C1650A" w:rsidRPr="000B7634" w:rsidRDefault="00C1650A" w:rsidP="00C1650A">
            <w:pPr>
              <w:rPr>
                <w:sz w:val="20"/>
                <w:szCs w:val="20"/>
              </w:rPr>
            </w:pPr>
            <w:r w:rsidRPr="000B7634">
              <w:rPr>
                <w:sz w:val="20"/>
                <w:szCs w:val="20"/>
              </w:rPr>
              <w:t>Rozděluje planetu a hvězdu</w:t>
            </w:r>
            <w:r>
              <w:rPr>
                <w:sz w:val="20"/>
                <w:szCs w:val="20"/>
              </w:rPr>
              <w:t>.</w:t>
            </w:r>
          </w:p>
        </w:tc>
        <w:tc>
          <w:tcPr>
            <w:tcW w:w="4662" w:type="dxa"/>
          </w:tcPr>
          <w:p w:rsidR="00C1650A" w:rsidRPr="000B7634" w:rsidRDefault="00C1650A" w:rsidP="00C1650A">
            <w:pPr>
              <w:rPr>
                <w:sz w:val="20"/>
                <w:szCs w:val="20"/>
              </w:rPr>
            </w:pPr>
            <w:r w:rsidRPr="000B7634">
              <w:rPr>
                <w:sz w:val="20"/>
                <w:szCs w:val="20"/>
              </w:rPr>
              <w:t>Magnetické pole cívky s proudem</w:t>
            </w:r>
          </w:p>
          <w:p w:rsidR="00C1650A" w:rsidRPr="000B7634" w:rsidRDefault="00C1650A" w:rsidP="00C1650A">
            <w:pPr>
              <w:rPr>
                <w:sz w:val="20"/>
                <w:szCs w:val="20"/>
              </w:rPr>
            </w:pPr>
            <w:r w:rsidRPr="000B7634">
              <w:rPr>
                <w:sz w:val="20"/>
                <w:szCs w:val="20"/>
              </w:rPr>
              <w:t>Cívka ve stejnorodém magnetickém poli</w:t>
            </w:r>
          </w:p>
          <w:p w:rsidR="00C1650A" w:rsidRPr="000B7634" w:rsidRDefault="00C1650A" w:rsidP="00C1650A">
            <w:pPr>
              <w:rPr>
                <w:sz w:val="20"/>
                <w:szCs w:val="20"/>
              </w:rPr>
            </w:pPr>
            <w:r w:rsidRPr="000B7634">
              <w:rPr>
                <w:sz w:val="20"/>
                <w:szCs w:val="20"/>
              </w:rPr>
              <w:t>Stejnosměrný elektromotor, elektromagnetická indukce</w:t>
            </w:r>
          </w:p>
          <w:p w:rsidR="00C1650A" w:rsidRPr="000B7634" w:rsidRDefault="00C1650A" w:rsidP="00C1650A">
            <w:pPr>
              <w:rPr>
                <w:sz w:val="20"/>
                <w:szCs w:val="20"/>
              </w:rPr>
            </w:pPr>
            <w:r w:rsidRPr="000B7634">
              <w:rPr>
                <w:sz w:val="20"/>
                <w:szCs w:val="20"/>
              </w:rPr>
              <w:t>vznik střídavého proudu</w:t>
            </w:r>
          </w:p>
          <w:p w:rsidR="00C1650A" w:rsidRPr="000B7634" w:rsidRDefault="00C1650A" w:rsidP="00C1650A">
            <w:pPr>
              <w:rPr>
                <w:sz w:val="20"/>
                <w:szCs w:val="20"/>
              </w:rPr>
            </w:pPr>
            <w:r>
              <w:rPr>
                <w:sz w:val="20"/>
                <w:szCs w:val="20"/>
              </w:rPr>
              <w:t>transformátory</w:t>
            </w:r>
            <w:r w:rsidRPr="000B7634">
              <w:rPr>
                <w:sz w:val="20"/>
                <w:szCs w:val="20"/>
              </w:rPr>
              <w:t>, rozvodná elektrická síť, generátory elektrického proudu</w:t>
            </w:r>
          </w:p>
          <w:p w:rsidR="00CB6789" w:rsidRDefault="00CB6789" w:rsidP="00C1650A">
            <w:pPr>
              <w:rPr>
                <w:sz w:val="20"/>
                <w:szCs w:val="20"/>
              </w:rPr>
            </w:pPr>
          </w:p>
          <w:p w:rsidR="00C1650A" w:rsidRPr="000B7634" w:rsidRDefault="00C1650A" w:rsidP="00C1650A">
            <w:pPr>
              <w:rPr>
                <w:sz w:val="20"/>
                <w:szCs w:val="20"/>
              </w:rPr>
            </w:pPr>
            <w:r w:rsidRPr="000B7634">
              <w:rPr>
                <w:sz w:val="20"/>
                <w:szCs w:val="20"/>
              </w:rPr>
              <w:t>Vedení elektrického proudu v polovodičích</w:t>
            </w:r>
          </w:p>
          <w:p w:rsidR="00CB6789" w:rsidRDefault="00CB6789" w:rsidP="00C1650A">
            <w:pPr>
              <w:rPr>
                <w:sz w:val="20"/>
                <w:szCs w:val="20"/>
              </w:rPr>
            </w:pPr>
          </w:p>
          <w:p w:rsidR="00C1650A" w:rsidRPr="000B7634" w:rsidRDefault="00C1650A" w:rsidP="00C1650A">
            <w:pPr>
              <w:rPr>
                <w:sz w:val="20"/>
                <w:szCs w:val="20"/>
              </w:rPr>
            </w:pPr>
            <w:r w:rsidRPr="000B7634">
              <w:rPr>
                <w:sz w:val="20"/>
                <w:szCs w:val="20"/>
              </w:rPr>
              <w:t>Polovodičová dioda, fotodioda, polovodičové součástky.</w:t>
            </w:r>
          </w:p>
          <w:p w:rsidR="00CB6789" w:rsidRDefault="00CB6789" w:rsidP="00C1650A">
            <w:pPr>
              <w:rPr>
                <w:sz w:val="20"/>
                <w:szCs w:val="20"/>
              </w:rPr>
            </w:pPr>
          </w:p>
          <w:p w:rsidR="00CB6789" w:rsidRDefault="00CB6789" w:rsidP="00C1650A">
            <w:pPr>
              <w:rPr>
                <w:sz w:val="20"/>
                <w:szCs w:val="20"/>
              </w:rPr>
            </w:pPr>
          </w:p>
          <w:p w:rsidR="00C1650A" w:rsidRPr="000B7634" w:rsidRDefault="00C1650A" w:rsidP="00C1650A">
            <w:pPr>
              <w:rPr>
                <w:sz w:val="20"/>
                <w:szCs w:val="20"/>
              </w:rPr>
            </w:pPr>
            <w:r w:rsidRPr="000B7634">
              <w:rPr>
                <w:sz w:val="20"/>
                <w:szCs w:val="20"/>
              </w:rPr>
              <w:t>Obnovitelné a neobnovitelné zdroje energie</w:t>
            </w:r>
          </w:p>
          <w:p w:rsidR="00C1650A" w:rsidRPr="000B7634" w:rsidRDefault="00CB6789" w:rsidP="00C1650A">
            <w:pPr>
              <w:rPr>
                <w:sz w:val="20"/>
                <w:szCs w:val="20"/>
              </w:rPr>
            </w:pPr>
            <w:r>
              <w:rPr>
                <w:sz w:val="20"/>
                <w:szCs w:val="20"/>
              </w:rPr>
              <w:t xml:space="preserve">Výroba </w:t>
            </w:r>
            <w:r w:rsidR="00C1650A" w:rsidRPr="000B7634">
              <w:rPr>
                <w:sz w:val="20"/>
                <w:szCs w:val="20"/>
              </w:rPr>
              <w:t xml:space="preserve">a přenos elektrické energie. </w:t>
            </w:r>
          </w:p>
          <w:p w:rsidR="00C1650A" w:rsidRPr="000B7634" w:rsidRDefault="00C1650A" w:rsidP="00C1650A">
            <w:pPr>
              <w:rPr>
                <w:sz w:val="20"/>
                <w:szCs w:val="20"/>
              </w:rPr>
            </w:pPr>
            <w:r w:rsidRPr="000B7634">
              <w:rPr>
                <w:sz w:val="20"/>
                <w:szCs w:val="20"/>
              </w:rPr>
              <w:t>Jaderná energie</w:t>
            </w:r>
          </w:p>
          <w:p w:rsidR="00C1650A" w:rsidRDefault="00C1650A" w:rsidP="00C1650A">
            <w:pPr>
              <w:rPr>
                <w:sz w:val="20"/>
                <w:szCs w:val="20"/>
              </w:rPr>
            </w:pPr>
            <w:r w:rsidRPr="000B7634">
              <w:rPr>
                <w:sz w:val="20"/>
                <w:szCs w:val="20"/>
              </w:rPr>
              <w:t>Ochrana lidí před radioaktivním zářením</w:t>
            </w:r>
          </w:p>
          <w:p w:rsidR="00CB6789" w:rsidRDefault="00CB6789" w:rsidP="00C1650A">
            <w:pPr>
              <w:rPr>
                <w:sz w:val="20"/>
                <w:szCs w:val="20"/>
              </w:rPr>
            </w:pPr>
          </w:p>
          <w:p w:rsidR="00CB6789" w:rsidRDefault="00CB6789" w:rsidP="00C1650A">
            <w:pPr>
              <w:rPr>
                <w:sz w:val="20"/>
                <w:szCs w:val="20"/>
              </w:rPr>
            </w:pPr>
          </w:p>
          <w:p w:rsidR="00C1650A" w:rsidRPr="000B7634" w:rsidRDefault="00C1650A" w:rsidP="00C1650A">
            <w:pPr>
              <w:rPr>
                <w:sz w:val="20"/>
                <w:szCs w:val="20"/>
              </w:rPr>
            </w:pPr>
            <w:r w:rsidRPr="000B7634">
              <w:rPr>
                <w:sz w:val="20"/>
                <w:szCs w:val="20"/>
              </w:rPr>
              <w:t>Vlastnosti zvuku, prostředí šíření zvuku – vodiče a izolanty zvuku</w:t>
            </w:r>
          </w:p>
          <w:p w:rsidR="00C1650A" w:rsidRPr="000B7634" w:rsidRDefault="00C1650A" w:rsidP="00C1650A">
            <w:pPr>
              <w:rPr>
                <w:sz w:val="20"/>
                <w:szCs w:val="20"/>
              </w:rPr>
            </w:pPr>
            <w:r w:rsidRPr="000B7634">
              <w:rPr>
                <w:sz w:val="20"/>
                <w:szCs w:val="20"/>
              </w:rPr>
              <w:t>Rychlost zvuku</w:t>
            </w:r>
          </w:p>
          <w:p w:rsidR="00C1650A" w:rsidRPr="000B7634" w:rsidRDefault="00C1650A" w:rsidP="00C1650A">
            <w:pPr>
              <w:rPr>
                <w:sz w:val="20"/>
                <w:szCs w:val="20"/>
              </w:rPr>
            </w:pPr>
            <w:r w:rsidRPr="000B7634">
              <w:rPr>
                <w:sz w:val="20"/>
                <w:szCs w:val="20"/>
              </w:rPr>
              <w:t>Tón – výška a kmitočet</w:t>
            </w:r>
          </w:p>
          <w:p w:rsidR="00C1650A" w:rsidRPr="000B7634" w:rsidRDefault="00C1650A" w:rsidP="00C1650A">
            <w:pPr>
              <w:rPr>
                <w:sz w:val="20"/>
                <w:szCs w:val="20"/>
              </w:rPr>
            </w:pPr>
            <w:r w:rsidRPr="000B7634">
              <w:rPr>
                <w:sz w:val="20"/>
                <w:szCs w:val="20"/>
              </w:rPr>
              <w:t>Nucené chvění a rezonance</w:t>
            </w:r>
          </w:p>
          <w:p w:rsidR="00C1650A" w:rsidRPr="000B7634" w:rsidRDefault="00C1650A" w:rsidP="00C1650A">
            <w:pPr>
              <w:rPr>
                <w:sz w:val="20"/>
                <w:szCs w:val="20"/>
              </w:rPr>
            </w:pPr>
            <w:r w:rsidRPr="000B7634">
              <w:rPr>
                <w:sz w:val="20"/>
                <w:szCs w:val="20"/>
              </w:rPr>
              <w:t>Odraz zvuku</w:t>
            </w:r>
          </w:p>
          <w:p w:rsidR="00C1650A" w:rsidRPr="000B7634" w:rsidRDefault="00C1650A" w:rsidP="00C1650A">
            <w:pPr>
              <w:rPr>
                <w:sz w:val="20"/>
                <w:szCs w:val="20"/>
              </w:rPr>
            </w:pPr>
            <w:r w:rsidRPr="000B7634">
              <w:rPr>
                <w:sz w:val="20"/>
                <w:szCs w:val="20"/>
              </w:rPr>
              <w:t>Ozvěna</w:t>
            </w:r>
          </w:p>
          <w:p w:rsidR="00C1650A" w:rsidRPr="000B7634" w:rsidRDefault="00C1650A" w:rsidP="00C1650A">
            <w:pPr>
              <w:rPr>
                <w:sz w:val="20"/>
                <w:szCs w:val="20"/>
              </w:rPr>
            </w:pPr>
            <w:r w:rsidRPr="000B7634">
              <w:rPr>
                <w:sz w:val="20"/>
                <w:szCs w:val="20"/>
              </w:rPr>
              <w:t>Pohlcování zvuku</w:t>
            </w:r>
          </w:p>
          <w:p w:rsidR="00C1650A" w:rsidRPr="000B7634" w:rsidRDefault="00C1650A" w:rsidP="00C1650A">
            <w:pPr>
              <w:rPr>
                <w:sz w:val="20"/>
                <w:szCs w:val="20"/>
              </w:rPr>
            </w:pPr>
            <w:r w:rsidRPr="000B7634">
              <w:rPr>
                <w:sz w:val="20"/>
                <w:szCs w:val="20"/>
              </w:rPr>
              <w:t>Hlasitost zvuku</w:t>
            </w:r>
          </w:p>
          <w:p w:rsidR="00CB6789" w:rsidRDefault="00CB6789" w:rsidP="00C1650A">
            <w:pPr>
              <w:rPr>
                <w:sz w:val="20"/>
                <w:szCs w:val="20"/>
              </w:rPr>
            </w:pPr>
          </w:p>
          <w:p w:rsidR="00C1650A" w:rsidRPr="000B7634" w:rsidRDefault="00C1650A" w:rsidP="00C1650A">
            <w:pPr>
              <w:rPr>
                <w:sz w:val="20"/>
                <w:szCs w:val="20"/>
              </w:rPr>
            </w:pPr>
            <w:r w:rsidRPr="000B7634">
              <w:rPr>
                <w:sz w:val="20"/>
                <w:szCs w:val="20"/>
              </w:rPr>
              <w:t>Sluneční soustava, její hlavní složky, měření vzdáleností ve vesmíru, měsíční fáze</w:t>
            </w:r>
          </w:p>
          <w:p w:rsidR="00C1650A" w:rsidRPr="000B7634" w:rsidRDefault="00C1650A" w:rsidP="00C1650A">
            <w:pPr>
              <w:rPr>
                <w:sz w:val="20"/>
                <w:szCs w:val="20"/>
              </w:rPr>
            </w:pPr>
            <w:r w:rsidRPr="000B7634">
              <w:rPr>
                <w:sz w:val="20"/>
                <w:szCs w:val="20"/>
              </w:rPr>
              <w:t>Hvězdy, složení hvězd. Vznik a vývoj vesmíru.</w:t>
            </w:r>
          </w:p>
        </w:tc>
        <w:tc>
          <w:tcPr>
            <w:tcW w:w="2693" w:type="dxa"/>
          </w:tcPr>
          <w:p w:rsidR="00C1650A" w:rsidRDefault="003F76D9" w:rsidP="00C1650A">
            <w:pPr>
              <w:rPr>
                <w:sz w:val="20"/>
                <w:szCs w:val="20"/>
              </w:rPr>
            </w:pPr>
            <w:r>
              <w:rPr>
                <w:sz w:val="20"/>
                <w:szCs w:val="20"/>
              </w:rPr>
              <w:t xml:space="preserve">Exkurze na </w:t>
            </w:r>
            <w:r w:rsidR="003E7F92">
              <w:rPr>
                <w:sz w:val="20"/>
                <w:szCs w:val="20"/>
              </w:rPr>
              <w:t xml:space="preserve">vybraná </w:t>
            </w:r>
            <w:r>
              <w:rPr>
                <w:sz w:val="20"/>
                <w:szCs w:val="20"/>
              </w:rPr>
              <w:t>technické zařízení</w:t>
            </w:r>
          </w:p>
          <w:p w:rsidR="003F76D9" w:rsidRPr="000B7634" w:rsidRDefault="003F76D9" w:rsidP="00C1650A">
            <w:pPr>
              <w:rPr>
                <w:sz w:val="20"/>
                <w:szCs w:val="20"/>
              </w:rPr>
            </w:pPr>
          </w:p>
          <w:p w:rsidR="00C1650A" w:rsidRPr="000B7634" w:rsidRDefault="00C1650A" w:rsidP="00C1650A">
            <w:pPr>
              <w:rPr>
                <w:sz w:val="20"/>
                <w:szCs w:val="20"/>
              </w:rPr>
            </w:pPr>
            <w:r w:rsidRPr="000B7634">
              <w:rPr>
                <w:sz w:val="20"/>
                <w:szCs w:val="20"/>
              </w:rPr>
              <w:t>Z</w:t>
            </w:r>
            <w:r>
              <w:rPr>
                <w:sz w:val="20"/>
                <w:szCs w:val="20"/>
              </w:rPr>
              <w:t>e</w:t>
            </w:r>
            <w:r w:rsidRPr="000B7634">
              <w:rPr>
                <w:sz w:val="20"/>
                <w:szCs w:val="20"/>
              </w:rPr>
              <w:t xml:space="preserve"> – magnetické pole Země</w:t>
            </w: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p>
          <w:p w:rsidR="00C1650A" w:rsidRPr="000B7634" w:rsidRDefault="00C1650A" w:rsidP="00C1650A">
            <w:pPr>
              <w:rPr>
                <w:sz w:val="20"/>
                <w:szCs w:val="20"/>
              </w:rPr>
            </w:pPr>
            <w:r w:rsidRPr="000B7634">
              <w:rPr>
                <w:sz w:val="20"/>
                <w:szCs w:val="20"/>
              </w:rPr>
              <w:t xml:space="preserve">ENV – </w:t>
            </w:r>
            <w:r w:rsidR="003F76D9">
              <w:rPr>
                <w:sz w:val="20"/>
                <w:szCs w:val="20"/>
              </w:rPr>
              <w:t>Základní podmínky života (</w:t>
            </w:r>
            <w:r w:rsidRPr="000B7634">
              <w:rPr>
                <w:sz w:val="20"/>
                <w:szCs w:val="20"/>
              </w:rPr>
              <w:t>energie, šetření energií</w:t>
            </w:r>
            <w:r w:rsidR="003F76D9">
              <w:rPr>
                <w:sz w:val="20"/>
                <w:szCs w:val="20"/>
              </w:rPr>
              <w:t>,</w:t>
            </w:r>
            <w:r w:rsidRPr="000B7634">
              <w:rPr>
                <w:sz w:val="20"/>
                <w:szCs w:val="20"/>
              </w:rPr>
              <w:t xml:space="preserve"> alternativních zdrojů, jejich výhody a nevýhody</w:t>
            </w:r>
            <w:r w:rsidR="003F76D9">
              <w:rPr>
                <w:sz w:val="20"/>
                <w:szCs w:val="20"/>
              </w:rPr>
              <w:t>,</w:t>
            </w:r>
            <w:r w:rsidRPr="000B7634">
              <w:rPr>
                <w:sz w:val="20"/>
                <w:szCs w:val="20"/>
              </w:rPr>
              <w:t xml:space="preserve"> výho</w:t>
            </w:r>
            <w:r>
              <w:rPr>
                <w:sz w:val="20"/>
                <w:szCs w:val="20"/>
              </w:rPr>
              <w:t xml:space="preserve">dy a nevýhody energie z jádra </w:t>
            </w:r>
            <w:r w:rsidR="003F76D9">
              <w:rPr>
                <w:sz w:val="20"/>
                <w:szCs w:val="20"/>
              </w:rPr>
              <w:t>-</w:t>
            </w:r>
            <w:r>
              <w:rPr>
                <w:sz w:val="20"/>
                <w:szCs w:val="20"/>
              </w:rPr>
              <w:t xml:space="preserve"> úložiště jaderného odpadu</w:t>
            </w:r>
            <w:r w:rsidRPr="000B7634">
              <w:rPr>
                <w:sz w:val="20"/>
                <w:szCs w:val="20"/>
              </w:rPr>
              <w:t>)</w:t>
            </w:r>
          </w:p>
          <w:p w:rsidR="00C1650A" w:rsidRPr="000B7634" w:rsidRDefault="00C1650A" w:rsidP="00C1650A">
            <w:pPr>
              <w:rPr>
                <w:sz w:val="20"/>
                <w:szCs w:val="20"/>
              </w:rPr>
            </w:pPr>
          </w:p>
          <w:p w:rsidR="00C1650A" w:rsidRPr="000B7634" w:rsidRDefault="00964767" w:rsidP="00C1650A">
            <w:pPr>
              <w:rPr>
                <w:sz w:val="20"/>
                <w:szCs w:val="20"/>
              </w:rPr>
            </w:pPr>
            <w:r>
              <w:rPr>
                <w:sz w:val="20"/>
                <w:szCs w:val="20"/>
              </w:rPr>
              <w:t xml:space="preserve">ENV </w:t>
            </w:r>
            <w:r w:rsidR="003F76D9">
              <w:rPr>
                <w:sz w:val="20"/>
                <w:szCs w:val="20"/>
              </w:rPr>
              <w:t xml:space="preserve">- Vztah člověka k prostředí </w:t>
            </w:r>
            <w:r>
              <w:rPr>
                <w:sz w:val="20"/>
                <w:szCs w:val="20"/>
              </w:rPr>
              <w:t>– nadměrný hluk (</w:t>
            </w:r>
            <w:r w:rsidR="00C1650A" w:rsidRPr="000B7634">
              <w:rPr>
                <w:sz w:val="20"/>
                <w:szCs w:val="20"/>
              </w:rPr>
              <w:t>např. kolem</w:t>
            </w:r>
            <w:r>
              <w:rPr>
                <w:sz w:val="20"/>
                <w:szCs w:val="20"/>
              </w:rPr>
              <w:t xml:space="preserve"> dálnic</w:t>
            </w:r>
            <w:r w:rsidR="00C1650A" w:rsidRPr="000B7634">
              <w:rPr>
                <w:sz w:val="20"/>
                <w:szCs w:val="20"/>
              </w:rPr>
              <w:t>) a jeho negativní dopad na okolní faunu a flóru</w:t>
            </w:r>
          </w:p>
          <w:p w:rsidR="00B84A35" w:rsidRDefault="00B84A35" w:rsidP="00CB6789">
            <w:pPr>
              <w:rPr>
                <w:sz w:val="20"/>
                <w:szCs w:val="20"/>
              </w:rPr>
            </w:pPr>
          </w:p>
          <w:p w:rsidR="00B84A35" w:rsidRDefault="00B84A35" w:rsidP="00CB6789">
            <w:pPr>
              <w:rPr>
                <w:sz w:val="20"/>
                <w:szCs w:val="20"/>
              </w:rPr>
            </w:pPr>
          </w:p>
          <w:p w:rsidR="00C1650A" w:rsidRPr="000B7634" w:rsidRDefault="00C1650A" w:rsidP="00CB6789">
            <w:pPr>
              <w:rPr>
                <w:sz w:val="20"/>
                <w:szCs w:val="20"/>
              </w:rPr>
            </w:pPr>
            <w:r w:rsidRPr="000B7634">
              <w:rPr>
                <w:sz w:val="20"/>
                <w:szCs w:val="20"/>
              </w:rPr>
              <w:t>Z</w:t>
            </w:r>
            <w:r>
              <w:rPr>
                <w:sz w:val="20"/>
                <w:szCs w:val="20"/>
              </w:rPr>
              <w:t>e</w:t>
            </w:r>
            <w:r w:rsidRPr="000B7634">
              <w:rPr>
                <w:sz w:val="20"/>
                <w:szCs w:val="20"/>
              </w:rPr>
              <w:t xml:space="preserve"> – postavení Země ve vesmíru</w:t>
            </w:r>
            <w:r w:rsidR="00CB6789">
              <w:rPr>
                <w:sz w:val="20"/>
                <w:szCs w:val="20"/>
              </w:rPr>
              <w:t xml:space="preserve">, </w:t>
            </w:r>
            <w:r w:rsidRPr="000B7634">
              <w:rPr>
                <w:sz w:val="20"/>
                <w:szCs w:val="20"/>
              </w:rPr>
              <w:t>vznik a vývoj Země</w:t>
            </w:r>
          </w:p>
        </w:tc>
      </w:tr>
    </w:tbl>
    <w:p w:rsidR="00C1650A" w:rsidRDefault="00C1650A" w:rsidP="00C1650A">
      <w:pPr>
        <w:sectPr w:rsidR="00C1650A" w:rsidSect="00C1650A">
          <w:pgSz w:w="16838" w:h="11906" w:orient="landscape"/>
          <w:pgMar w:top="1418" w:right="1418" w:bottom="1418" w:left="1418" w:header="709" w:footer="709" w:gutter="0"/>
          <w:cols w:space="708"/>
          <w:docGrid w:linePitch="360"/>
        </w:sectPr>
      </w:pPr>
    </w:p>
    <w:p w:rsidR="00C1650A" w:rsidRDefault="00C1650A" w:rsidP="00C1650A">
      <w:pPr>
        <w:rPr>
          <w:b/>
          <w:bCs/>
          <w:sz w:val="28"/>
          <w:szCs w:val="28"/>
        </w:rPr>
      </w:pPr>
      <w:r w:rsidRPr="00C2017E">
        <w:rPr>
          <w:i/>
          <w:iCs/>
          <w:sz w:val="32"/>
          <w:szCs w:val="32"/>
        </w:rPr>
        <w:t>Název předmětu:</w:t>
      </w:r>
      <w:r>
        <w:rPr>
          <w:b/>
          <w:bCs/>
          <w:sz w:val="28"/>
          <w:szCs w:val="28"/>
        </w:rPr>
        <w:t xml:space="preserve"> </w:t>
      </w:r>
      <w:r>
        <w:rPr>
          <w:b/>
          <w:bCs/>
          <w:sz w:val="32"/>
          <w:szCs w:val="32"/>
        </w:rPr>
        <w:t xml:space="preserve">Chemie – </w:t>
      </w:r>
      <w:r w:rsidR="005F05F0">
        <w:rPr>
          <w:b/>
          <w:bCs/>
          <w:sz w:val="32"/>
          <w:szCs w:val="32"/>
        </w:rPr>
        <w:t xml:space="preserve">druhá </w:t>
      </w:r>
      <w:r>
        <w:rPr>
          <w:b/>
          <w:bCs/>
          <w:sz w:val="32"/>
          <w:szCs w:val="32"/>
        </w:rPr>
        <w:t>stupeň (Che)</w:t>
      </w:r>
    </w:p>
    <w:p w:rsidR="00C1650A" w:rsidRDefault="00C1650A" w:rsidP="00C1650A">
      <w:pPr>
        <w:rPr>
          <w:b/>
          <w:bCs/>
          <w:sz w:val="28"/>
          <w:szCs w:val="28"/>
        </w:rPr>
      </w:pPr>
    </w:p>
    <w:p w:rsidR="007B5AF7" w:rsidRDefault="007B5AF7" w:rsidP="00C1650A">
      <w:pPr>
        <w:rPr>
          <w:b/>
          <w:bCs/>
          <w:sz w:val="28"/>
          <w:szCs w:val="28"/>
        </w:rPr>
      </w:pPr>
    </w:p>
    <w:p w:rsidR="007B5AF7" w:rsidRDefault="007B5AF7" w:rsidP="007B5AF7">
      <w:pPr>
        <w:rPr>
          <w:b/>
          <w:bCs/>
          <w:sz w:val="28"/>
          <w:szCs w:val="28"/>
        </w:rPr>
      </w:pPr>
      <w:r>
        <w:rPr>
          <w:b/>
          <w:bCs/>
          <w:sz w:val="28"/>
          <w:szCs w:val="28"/>
        </w:rPr>
        <w:t>Charakteristika vyučovacího předmětu</w:t>
      </w:r>
    </w:p>
    <w:p w:rsidR="00C1650A" w:rsidRDefault="00C1650A" w:rsidP="00C1650A">
      <w:pPr>
        <w:rPr>
          <w:b/>
          <w:bCs/>
          <w:sz w:val="28"/>
          <w:szCs w:val="28"/>
        </w:rPr>
      </w:pPr>
    </w:p>
    <w:p w:rsidR="00C1650A" w:rsidRDefault="00C1650A" w:rsidP="00C1650A">
      <w:pPr>
        <w:ind w:right="-468" w:firstLine="708"/>
        <w:jc w:val="both"/>
      </w:pPr>
      <w:r>
        <w:t xml:space="preserve">Vyučovací předmět Chemie je utvářen ze vzdělávacího obsahu vzdělávacího oboru Chemie vzdělávací oblasti Člověk a příroda včetně průřezových témat, přičemž je úzce spjat s ostatními předměty vzdělávací oblasti </w:t>
      </w:r>
      <w:r w:rsidRPr="009E120C">
        <w:t>Člověk a příroda a</w:t>
      </w:r>
      <w:r>
        <w:t xml:space="preserve"> tak zčásti s matematikou (např. Ze</w:t>
      </w:r>
      <w:r w:rsidR="00273947">
        <w:t>měpis</w:t>
      </w:r>
      <w:r>
        <w:t xml:space="preserve"> – surovinové zdroje chemického průmyslu, Př</w:t>
      </w:r>
      <w:r w:rsidR="00273947">
        <w:t>írodopis</w:t>
      </w:r>
      <w:r>
        <w:t xml:space="preserve"> – význam zelených rostl</w:t>
      </w:r>
      <w:r w:rsidR="00B635FE">
        <w:t xml:space="preserve">in, životní prostředí, zdraví, </w:t>
      </w:r>
      <w:r>
        <w:t>Fy</w:t>
      </w:r>
      <w:r w:rsidR="00273947">
        <w:t>zika</w:t>
      </w:r>
      <w:r>
        <w:t xml:space="preserve"> – vlastnosti látek, Ma</w:t>
      </w:r>
      <w:r w:rsidR="00273947">
        <w:t>tematika</w:t>
      </w:r>
      <w:r>
        <w:t xml:space="preserve"> – chemické výpočty, vyčíslování rovnic, sestavování vzorců chemických látek).</w:t>
      </w:r>
    </w:p>
    <w:p w:rsidR="00C1650A" w:rsidRDefault="00C1650A" w:rsidP="00C1650A">
      <w:pPr>
        <w:ind w:right="-468" w:firstLine="708"/>
        <w:jc w:val="both"/>
      </w:pPr>
      <w:r>
        <w:t>Vše, co nás obklopuje, se skládá z látek, poznatky o těchto látkách a jejich přeměnách společně s jejich pozorováním a bezpečnými pracovními návyky při práci s nimi jsou podstatným obsahem tohoto předmětu. Vzdělávání v předmětu chemie tedy</w:t>
      </w:r>
      <w:r>
        <w:rPr>
          <w:b/>
          <w:bCs/>
        </w:rPr>
        <w:t xml:space="preserve"> </w:t>
      </w:r>
      <w:r>
        <w:t>směřuje k podchycení a rozvíjení zájmu o obor, vede k poznávání základních chemických pojmů a zákonitostí. Na příkladech směsí, chemických látek a jejich reakcí a částicového složení</w:t>
      </w:r>
      <w:r>
        <w:rPr>
          <w:b/>
          <w:bCs/>
        </w:rPr>
        <w:t xml:space="preserve">, </w:t>
      </w:r>
      <w:r>
        <w:t>učí řešit problémy a správně jednat v praktických situacích, vysvětlovat a zdůvodňovat chemické jevy, učí poznatky využívat k rozvíjení odpovědných občanských postojů, učí získávat a upevňovat poznatky pracovat podle pravidel bezpečné práce s chemikáliemi a dovednosti poskytnout první pomoc při úrazech s nebezpečnými chemickými látkami a přípravky a rozvíjet logické myšlení v návaznosti na příbuzné přírodní vědy.</w:t>
      </w:r>
    </w:p>
    <w:p w:rsidR="00273947" w:rsidRDefault="00273947" w:rsidP="00C1650A">
      <w:pPr>
        <w:ind w:right="-468" w:firstLine="708"/>
        <w:jc w:val="both"/>
      </w:pPr>
      <w:r>
        <w:t xml:space="preserve">Očekávané výstupy </w:t>
      </w:r>
      <w:r w:rsidR="00A05654">
        <w:t>jsou rozděleny do</w:t>
      </w:r>
      <w:r>
        <w:t xml:space="preserve"> okruhů: Pozorování, pokus a bezpečnost práce, </w:t>
      </w:r>
      <w:r w:rsidR="00A05654">
        <w:t xml:space="preserve">Směsi, Částicové složení látek a chemické prvky, Chemické reakce, Anorganické sloučeniny, Organické sloučeniny, Chemie a společnost. </w:t>
      </w:r>
    </w:p>
    <w:p w:rsidR="003E7F92" w:rsidRPr="004B5085" w:rsidRDefault="00C1650A" w:rsidP="003E7F92">
      <w:pPr>
        <w:ind w:firstLine="708"/>
        <w:jc w:val="both"/>
      </w:pPr>
      <w:r>
        <w:t>Formy a metody práce se užívají podle charakteru učiva a cílů vzdělávání: výuka je spojována s praktickými cvičeními, nácviky jednoduchých laboratorních metod a postupů, práce ve skupinách a demonstrační pokusy</w:t>
      </w:r>
      <w:r w:rsidRPr="00C2017E">
        <w:t xml:space="preserve"> </w:t>
      </w:r>
      <w:r>
        <w:t xml:space="preserve">Součástí výuky je v každém ročníku krátkodobá exkurze k zařízením souvisejících s výukou. </w:t>
      </w:r>
      <w:r w:rsidRPr="00C2017E">
        <w:t>Předmět chemie se vyučuje jako samostatný</w:t>
      </w:r>
      <w:r>
        <w:t xml:space="preserve"> předmět v osmém a devátém ročníku </w:t>
      </w:r>
      <w:r w:rsidR="00964767">
        <w:t>2</w:t>
      </w:r>
      <w:r>
        <w:t xml:space="preserve"> hodinách týdně.</w:t>
      </w:r>
      <w:r>
        <w:rPr>
          <w:b/>
          <w:bCs/>
        </w:rPr>
        <w:t xml:space="preserve"> </w:t>
      </w:r>
      <w:r>
        <w:t>Žáci se vyučují zpravidla v nedělených třídách</w:t>
      </w:r>
      <w:r w:rsidR="00B635FE">
        <w:t xml:space="preserve"> (v případě vyššího počtu žáků je možné třídu dělit na skupiny)</w:t>
      </w:r>
      <w:r>
        <w:t xml:space="preserve">, </w:t>
      </w:r>
      <w:r w:rsidR="00B635FE">
        <w:t xml:space="preserve">a to </w:t>
      </w:r>
      <w:r>
        <w:t>v odborné učebně chemie a fyziky, popř. v laboratoři chemie nebo kmenových třídách, vždy je kladen důraz na dodržování zásad bezpečné práce a postupů v souladu s platnou bezpečnostní legislativou.</w:t>
      </w:r>
      <w:r w:rsidR="003E7F92">
        <w:t xml:space="preserve"> </w:t>
      </w:r>
      <w:r w:rsidR="003E7F92" w:rsidRPr="004B5085">
        <w:t>Laboratorní práce týkající se okruhů probíraných v </w:t>
      </w:r>
      <w:r w:rsidR="003E7F92">
        <w:t>chemii</w:t>
      </w:r>
      <w:r w:rsidR="003E7F92" w:rsidRPr="004B5085">
        <w:t xml:space="preserve"> se realizují v rámci předmětu Pracovní činnosti</w:t>
      </w:r>
      <w:r w:rsidR="009D0201">
        <w:t>, současně může vyučující učitel za řadit jednodušší laboratorní práce i do hodin</w:t>
      </w:r>
      <w:r w:rsidR="00557998">
        <w:t xml:space="preserve"> Chemie</w:t>
      </w:r>
      <w:r w:rsidR="009D0201">
        <w:t>.</w:t>
      </w:r>
    </w:p>
    <w:p w:rsidR="00C1650A" w:rsidRDefault="00C1650A" w:rsidP="00C1650A">
      <w:pPr>
        <w:ind w:right="-468" w:firstLine="708"/>
        <w:jc w:val="both"/>
        <w:rPr>
          <w:b/>
          <w:bCs/>
        </w:rPr>
      </w:pPr>
    </w:p>
    <w:p w:rsidR="00C1650A" w:rsidRDefault="00C1650A" w:rsidP="000603CB">
      <w:pPr>
        <w:ind w:right="-468" w:hanging="708"/>
      </w:pPr>
      <w:r>
        <w:t xml:space="preserve">    </w:t>
      </w:r>
      <w:r>
        <w:tab/>
        <w:t xml:space="preserve">     </w:t>
      </w:r>
    </w:p>
    <w:p w:rsidR="00C1650A" w:rsidRPr="00493D24" w:rsidRDefault="00C1650A" w:rsidP="00C1650A">
      <w:pPr>
        <w:ind w:right="-468"/>
        <w:rPr>
          <w:b/>
          <w:bCs/>
        </w:rPr>
      </w:pPr>
      <w:r w:rsidRPr="00493D24">
        <w:rPr>
          <w:b/>
          <w:bCs/>
        </w:rPr>
        <w:t xml:space="preserve">Výchovné a vzdělávací strategie </w:t>
      </w:r>
    </w:p>
    <w:p w:rsidR="00C1650A" w:rsidRDefault="00C1650A" w:rsidP="00C1650A">
      <w:pPr>
        <w:ind w:right="-468"/>
        <w:rPr>
          <w:b/>
          <w:bCs/>
        </w:rPr>
      </w:pPr>
    </w:p>
    <w:p w:rsidR="00C1650A" w:rsidRDefault="00C1650A" w:rsidP="00C1650A">
      <w:pPr>
        <w:ind w:right="-468"/>
        <w:rPr>
          <w:b/>
          <w:bCs/>
        </w:rPr>
      </w:pPr>
      <w:r>
        <w:rPr>
          <w:b/>
          <w:bCs/>
        </w:rPr>
        <w:t>Kompetence k učení</w:t>
      </w:r>
    </w:p>
    <w:p w:rsidR="00C1650A" w:rsidRDefault="00C1650A" w:rsidP="00C1650A">
      <w:pPr>
        <w:ind w:right="-468"/>
        <w:rPr>
          <w:i/>
          <w:iCs/>
        </w:rPr>
      </w:pPr>
      <w:r>
        <w:rPr>
          <w:i/>
          <w:iCs/>
        </w:rPr>
        <w:t>Učitel vede žáky k:</w:t>
      </w:r>
    </w:p>
    <w:p w:rsidR="00C1650A" w:rsidRPr="00964767" w:rsidRDefault="00C1650A" w:rsidP="002046FC">
      <w:pPr>
        <w:pStyle w:val="Odstavecseseznamem"/>
        <w:numPr>
          <w:ilvl w:val="0"/>
          <w:numId w:val="87"/>
        </w:numPr>
        <w:ind w:right="-468"/>
        <w:rPr>
          <w:sz w:val="24"/>
          <w:szCs w:val="24"/>
        </w:rPr>
      </w:pPr>
      <w:r w:rsidRPr="00964767">
        <w:rPr>
          <w:sz w:val="24"/>
          <w:szCs w:val="24"/>
        </w:rPr>
        <w:t xml:space="preserve">systematickému pozorování jako základní formě zjišťování chemických vlastností látek, jejich přeměn a podmínek, za kterých tyto přeměny nastávají, a k jejich popisu, </w:t>
      </w:r>
    </w:p>
    <w:p w:rsidR="00C1650A" w:rsidRPr="00964767" w:rsidRDefault="00C1650A" w:rsidP="002046FC">
      <w:pPr>
        <w:pStyle w:val="Odstavecseseznamem"/>
        <w:numPr>
          <w:ilvl w:val="0"/>
          <w:numId w:val="87"/>
        </w:numPr>
        <w:ind w:right="-468"/>
        <w:rPr>
          <w:sz w:val="24"/>
          <w:szCs w:val="24"/>
        </w:rPr>
      </w:pPr>
      <w:r w:rsidRPr="00964767">
        <w:rPr>
          <w:sz w:val="24"/>
          <w:szCs w:val="24"/>
        </w:rPr>
        <w:t>hledání souvislostí mezi jevy a jejich vysvětlením,</w:t>
      </w:r>
    </w:p>
    <w:p w:rsidR="00C1650A" w:rsidRPr="00964767" w:rsidRDefault="00C1650A" w:rsidP="002046FC">
      <w:pPr>
        <w:pStyle w:val="Odstavecseseznamem"/>
        <w:numPr>
          <w:ilvl w:val="0"/>
          <w:numId w:val="87"/>
        </w:numPr>
        <w:ind w:right="-468"/>
        <w:rPr>
          <w:sz w:val="24"/>
          <w:szCs w:val="24"/>
        </w:rPr>
      </w:pPr>
      <w:r w:rsidRPr="00964767">
        <w:rPr>
          <w:sz w:val="24"/>
          <w:szCs w:val="24"/>
        </w:rPr>
        <w:t>správnému používání chemických termínů, symbolů a značek,</w:t>
      </w:r>
    </w:p>
    <w:p w:rsidR="00C1650A" w:rsidRPr="00964767" w:rsidRDefault="00C1650A" w:rsidP="002046FC">
      <w:pPr>
        <w:pStyle w:val="Odstavecseseznamem"/>
        <w:numPr>
          <w:ilvl w:val="0"/>
          <w:numId w:val="87"/>
        </w:numPr>
        <w:ind w:right="-468"/>
        <w:rPr>
          <w:sz w:val="24"/>
          <w:szCs w:val="24"/>
        </w:rPr>
      </w:pPr>
      <w:r w:rsidRPr="00964767">
        <w:rPr>
          <w:sz w:val="24"/>
          <w:szCs w:val="24"/>
        </w:rPr>
        <w:t>možnosti samostatně či ve skupinách formulovat závěry na základě pozorování a pokusů.</w:t>
      </w:r>
    </w:p>
    <w:p w:rsidR="00C1650A" w:rsidRDefault="00C1650A" w:rsidP="00C1650A">
      <w:pPr>
        <w:ind w:right="-468"/>
      </w:pPr>
    </w:p>
    <w:p w:rsidR="00C1650A" w:rsidRDefault="00C1650A" w:rsidP="00C1650A">
      <w:pPr>
        <w:ind w:right="-468"/>
        <w:rPr>
          <w:b/>
          <w:bCs/>
        </w:rPr>
      </w:pPr>
      <w:r>
        <w:rPr>
          <w:b/>
          <w:bCs/>
        </w:rPr>
        <w:t>Kompetence k řešení problémů</w:t>
      </w:r>
    </w:p>
    <w:p w:rsidR="00C1650A" w:rsidRDefault="00C1650A" w:rsidP="00C1650A">
      <w:pPr>
        <w:ind w:right="-468"/>
        <w:rPr>
          <w:i/>
          <w:iCs/>
        </w:rPr>
      </w:pPr>
      <w:r>
        <w:rPr>
          <w:i/>
          <w:iCs/>
        </w:rPr>
        <w:t>Učitel vede žáky k:</w:t>
      </w:r>
    </w:p>
    <w:p w:rsidR="00C1650A" w:rsidRPr="00964767" w:rsidRDefault="00C1650A" w:rsidP="002046FC">
      <w:pPr>
        <w:pStyle w:val="Odstavecseseznamem"/>
        <w:numPr>
          <w:ilvl w:val="0"/>
          <w:numId w:val="86"/>
        </w:numPr>
        <w:ind w:right="-468"/>
        <w:rPr>
          <w:sz w:val="24"/>
          <w:szCs w:val="24"/>
        </w:rPr>
      </w:pPr>
      <w:r w:rsidRPr="00964767">
        <w:rPr>
          <w:sz w:val="24"/>
          <w:szCs w:val="24"/>
        </w:rPr>
        <w:t>řešení předkládaných problémových situací souvisejících s učivem chemie,</w:t>
      </w:r>
    </w:p>
    <w:p w:rsidR="00C1650A" w:rsidRPr="00964767" w:rsidRDefault="00C1650A" w:rsidP="002046FC">
      <w:pPr>
        <w:pStyle w:val="Odstavecseseznamem"/>
        <w:numPr>
          <w:ilvl w:val="0"/>
          <w:numId w:val="86"/>
        </w:numPr>
        <w:ind w:right="-468"/>
        <w:rPr>
          <w:sz w:val="24"/>
          <w:szCs w:val="24"/>
        </w:rPr>
      </w:pPr>
      <w:r w:rsidRPr="00964767">
        <w:rPr>
          <w:sz w:val="24"/>
          <w:szCs w:val="24"/>
        </w:rPr>
        <w:t>možnosti obhajovat svá rozhodnutí,</w:t>
      </w:r>
    </w:p>
    <w:p w:rsidR="00C1650A" w:rsidRPr="00964767" w:rsidRDefault="00C1650A" w:rsidP="002046FC">
      <w:pPr>
        <w:pStyle w:val="Odstavecseseznamem"/>
        <w:numPr>
          <w:ilvl w:val="0"/>
          <w:numId w:val="86"/>
        </w:numPr>
        <w:ind w:right="-468"/>
        <w:rPr>
          <w:sz w:val="24"/>
          <w:szCs w:val="24"/>
        </w:rPr>
      </w:pPr>
      <w:r w:rsidRPr="00964767">
        <w:rPr>
          <w:sz w:val="24"/>
          <w:szCs w:val="24"/>
        </w:rPr>
        <w:t>promýšlení pracovních postupů praktických cvičení,</w:t>
      </w:r>
    </w:p>
    <w:p w:rsidR="00C1650A" w:rsidRPr="00964767" w:rsidRDefault="00C1650A" w:rsidP="002046FC">
      <w:pPr>
        <w:pStyle w:val="Odstavecseseznamem"/>
        <w:numPr>
          <w:ilvl w:val="0"/>
          <w:numId w:val="86"/>
        </w:numPr>
        <w:ind w:right="-468"/>
        <w:rPr>
          <w:sz w:val="24"/>
          <w:szCs w:val="24"/>
        </w:rPr>
      </w:pPr>
      <w:r w:rsidRPr="00964767">
        <w:rPr>
          <w:sz w:val="24"/>
          <w:szCs w:val="24"/>
        </w:rPr>
        <w:t>nacházení příkladů chemických dějů a jevů z běžné praxe, k vysvětlování jejich chemické podstaty,</w:t>
      </w:r>
    </w:p>
    <w:p w:rsidR="00C1650A" w:rsidRDefault="00C1650A" w:rsidP="002046FC">
      <w:pPr>
        <w:pStyle w:val="Odstavecseseznamem"/>
        <w:numPr>
          <w:ilvl w:val="0"/>
          <w:numId w:val="86"/>
        </w:numPr>
        <w:ind w:right="-468"/>
        <w:rPr>
          <w:sz w:val="24"/>
          <w:szCs w:val="24"/>
        </w:rPr>
      </w:pPr>
      <w:r w:rsidRPr="00964767">
        <w:rPr>
          <w:sz w:val="24"/>
          <w:szCs w:val="24"/>
        </w:rPr>
        <w:t>aplikaci poznatků v praxi.</w:t>
      </w:r>
    </w:p>
    <w:p w:rsidR="00B635FE" w:rsidRPr="000603CB" w:rsidRDefault="00B635FE" w:rsidP="00B635FE">
      <w:pPr>
        <w:pStyle w:val="Odstavecseseznamem"/>
        <w:ind w:left="720" w:right="-468"/>
        <w:rPr>
          <w:sz w:val="24"/>
          <w:szCs w:val="24"/>
        </w:rPr>
      </w:pPr>
    </w:p>
    <w:p w:rsidR="00C1650A" w:rsidRDefault="00C1650A" w:rsidP="00C1650A">
      <w:pPr>
        <w:ind w:right="-468"/>
        <w:rPr>
          <w:b/>
          <w:bCs/>
        </w:rPr>
      </w:pPr>
      <w:r>
        <w:rPr>
          <w:b/>
          <w:bCs/>
        </w:rPr>
        <w:t>Kompetence komunikativní</w:t>
      </w:r>
    </w:p>
    <w:p w:rsidR="00C1650A" w:rsidRDefault="00C1650A" w:rsidP="00C1650A">
      <w:pPr>
        <w:ind w:right="-468"/>
        <w:rPr>
          <w:i/>
          <w:iCs/>
        </w:rPr>
      </w:pPr>
      <w:r>
        <w:rPr>
          <w:i/>
          <w:iCs/>
        </w:rPr>
        <w:t>Učitel vede žáky k:</w:t>
      </w:r>
    </w:p>
    <w:p w:rsidR="00C1650A" w:rsidRPr="00964767" w:rsidRDefault="00C1650A" w:rsidP="002046FC">
      <w:pPr>
        <w:pStyle w:val="Odstavecseseznamem"/>
        <w:numPr>
          <w:ilvl w:val="0"/>
          <w:numId w:val="85"/>
        </w:numPr>
        <w:ind w:right="-468"/>
        <w:rPr>
          <w:sz w:val="24"/>
          <w:szCs w:val="24"/>
        </w:rPr>
      </w:pPr>
      <w:r w:rsidRPr="00964767">
        <w:rPr>
          <w:sz w:val="24"/>
          <w:szCs w:val="24"/>
        </w:rPr>
        <w:t>správnému užívání chemických symbolů a značek a chemické terminologie,</w:t>
      </w:r>
    </w:p>
    <w:p w:rsidR="00C1650A" w:rsidRPr="00964767" w:rsidRDefault="00C1650A" w:rsidP="002046FC">
      <w:pPr>
        <w:pStyle w:val="Odstavecseseznamem"/>
        <w:numPr>
          <w:ilvl w:val="0"/>
          <w:numId w:val="85"/>
        </w:numPr>
        <w:ind w:right="-468"/>
        <w:rPr>
          <w:sz w:val="24"/>
          <w:szCs w:val="24"/>
        </w:rPr>
      </w:pPr>
      <w:r w:rsidRPr="00964767">
        <w:rPr>
          <w:sz w:val="24"/>
          <w:szCs w:val="24"/>
        </w:rPr>
        <w:t>správné argumentaci,</w:t>
      </w:r>
    </w:p>
    <w:p w:rsidR="00C1650A" w:rsidRPr="00964767" w:rsidRDefault="00C1650A" w:rsidP="002046FC">
      <w:pPr>
        <w:pStyle w:val="Odstavecseseznamem"/>
        <w:numPr>
          <w:ilvl w:val="0"/>
          <w:numId w:val="85"/>
        </w:numPr>
        <w:ind w:right="-468"/>
        <w:rPr>
          <w:sz w:val="24"/>
          <w:szCs w:val="24"/>
        </w:rPr>
      </w:pPr>
      <w:r w:rsidRPr="00964767">
        <w:rPr>
          <w:sz w:val="24"/>
          <w:szCs w:val="24"/>
        </w:rPr>
        <w:t>vzájemné komunikaci při řešení úkolů.</w:t>
      </w:r>
    </w:p>
    <w:p w:rsidR="00C1650A" w:rsidRDefault="00C1650A" w:rsidP="00C1650A">
      <w:pPr>
        <w:ind w:right="-468"/>
      </w:pPr>
    </w:p>
    <w:p w:rsidR="00C1650A" w:rsidRDefault="00C1650A" w:rsidP="00C1650A">
      <w:pPr>
        <w:ind w:right="-468"/>
        <w:rPr>
          <w:b/>
          <w:bCs/>
        </w:rPr>
      </w:pPr>
      <w:r>
        <w:rPr>
          <w:b/>
          <w:bCs/>
        </w:rPr>
        <w:t>Kompetence sociální a personální</w:t>
      </w:r>
    </w:p>
    <w:p w:rsidR="00C1650A" w:rsidRDefault="00C1650A" w:rsidP="00C1650A">
      <w:pPr>
        <w:ind w:right="-468"/>
        <w:rPr>
          <w:i/>
          <w:iCs/>
        </w:rPr>
      </w:pPr>
      <w:r>
        <w:rPr>
          <w:i/>
          <w:iCs/>
        </w:rPr>
        <w:t>Učitel vede žáky k:</w:t>
      </w:r>
    </w:p>
    <w:p w:rsidR="00C1650A" w:rsidRPr="00964767" w:rsidRDefault="00C1650A" w:rsidP="002046FC">
      <w:pPr>
        <w:pStyle w:val="Odstavecseseznamem"/>
        <w:numPr>
          <w:ilvl w:val="0"/>
          <w:numId w:val="84"/>
        </w:numPr>
        <w:ind w:right="-468"/>
        <w:rPr>
          <w:sz w:val="24"/>
          <w:szCs w:val="24"/>
        </w:rPr>
      </w:pPr>
      <w:r w:rsidRPr="00964767">
        <w:rPr>
          <w:sz w:val="24"/>
          <w:szCs w:val="24"/>
        </w:rPr>
        <w:t>vzájemné spolupráci při řešení úkolů,</w:t>
      </w:r>
    </w:p>
    <w:p w:rsidR="00C1650A" w:rsidRPr="00964767" w:rsidRDefault="00C1650A" w:rsidP="002046FC">
      <w:pPr>
        <w:pStyle w:val="Odstavecseseznamem"/>
        <w:numPr>
          <w:ilvl w:val="0"/>
          <w:numId w:val="84"/>
        </w:numPr>
        <w:ind w:right="-468"/>
        <w:rPr>
          <w:sz w:val="24"/>
          <w:szCs w:val="24"/>
        </w:rPr>
      </w:pPr>
      <w:r w:rsidRPr="00964767">
        <w:rPr>
          <w:sz w:val="24"/>
          <w:szCs w:val="24"/>
        </w:rPr>
        <w:t>smysluplné diskusi,</w:t>
      </w:r>
    </w:p>
    <w:p w:rsidR="00C1650A" w:rsidRPr="00964767" w:rsidRDefault="00C1650A" w:rsidP="002046FC">
      <w:pPr>
        <w:pStyle w:val="Odstavecseseznamem"/>
        <w:numPr>
          <w:ilvl w:val="0"/>
          <w:numId w:val="84"/>
        </w:numPr>
        <w:ind w:right="-468"/>
        <w:rPr>
          <w:sz w:val="24"/>
          <w:szCs w:val="24"/>
        </w:rPr>
      </w:pPr>
      <w:r w:rsidRPr="00964767">
        <w:rPr>
          <w:sz w:val="24"/>
          <w:szCs w:val="24"/>
        </w:rPr>
        <w:t>vytváření situace, při kterých se žáci učí respektovat názory jiných.</w:t>
      </w:r>
    </w:p>
    <w:p w:rsidR="00C1650A" w:rsidRDefault="00C1650A" w:rsidP="00C1650A">
      <w:pPr>
        <w:ind w:right="-468"/>
      </w:pPr>
    </w:p>
    <w:p w:rsidR="00C1650A" w:rsidRDefault="00C1650A" w:rsidP="00C1650A">
      <w:pPr>
        <w:ind w:right="-468"/>
        <w:rPr>
          <w:b/>
          <w:bCs/>
        </w:rPr>
      </w:pPr>
      <w:r>
        <w:rPr>
          <w:b/>
          <w:bCs/>
        </w:rPr>
        <w:t>Kompetence občanské</w:t>
      </w:r>
    </w:p>
    <w:p w:rsidR="00964767" w:rsidRDefault="00C1650A" w:rsidP="00964767">
      <w:pPr>
        <w:ind w:right="-468"/>
        <w:rPr>
          <w:i/>
          <w:iCs/>
        </w:rPr>
      </w:pPr>
      <w:r>
        <w:rPr>
          <w:i/>
          <w:iCs/>
        </w:rPr>
        <w:t>Učitel vede žáky k</w:t>
      </w:r>
      <w:r w:rsidR="00964767">
        <w:rPr>
          <w:i/>
          <w:iCs/>
        </w:rPr>
        <w:t>:</w:t>
      </w:r>
    </w:p>
    <w:p w:rsidR="00C1650A" w:rsidRPr="00964767" w:rsidRDefault="00964767" w:rsidP="002046FC">
      <w:pPr>
        <w:pStyle w:val="Bezmezer"/>
        <w:numPr>
          <w:ilvl w:val="0"/>
          <w:numId w:val="83"/>
        </w:numPr>
        <w:rPr>
          <w:i/>
          <w:iCs/>
        </w:rPr>
      </w:pPr>
      <w:r w:rsidRPr="00964767">
        <w:t xml:space="preserve">respektu </w:t>
      </w:r>
      <w:r w:rsidR="00C1650A" w:rsidRPr="00964767">
        <w:t>a dodržování pravidel při práci,</w:t>
      </w:r>
    </w:p>
    <w:p w:rsidR="00C1650A" w:rsidRPr="00964767" w:rsidRDefault="00C1650A" w:rsidP="002046FC">
      <w:pPr>
        <w:pStyle w:val="Bezmezer"/>
        <w:numPr>
          <w:ilvl w:val="0"/>
          <w:numId w:val="83"/>
        </w:numPr>
      </w:pPr>
      <w:r w:rsidRPr="00964767">
        <w:t>dodržování pravidel slušného chování,</w:t>
      </w:r>
    </w:p>
    <w:p w:rsidR="00C1650A" w:rsidRPr="00964767" w:rsidRDefault="00C1650A" w:rsidP="002046FC">
      <w:pPr>
        <w:pStyle w:val="Bezmezer"/>
        <w:numPr>
          <w:ilvl w:val="0"/>
          <w:numId w:val="83"/>
        </w:numPr>
      </w:pPr>
      <w:r w:rsidRPr="00964767">
        <w:t>chápání základních ekologických souvislostí a environmentálních problémů,</w:t>
      </w:r>
    </w:p>
    <w:p w:rsidR="00C1650A" w:rsidRDefault="00C1650A" w:rsidP="002046FC">
      <w:pPr>
        <w:pStyle w:val="Bezmezer"/>
        <w:numPr>
          <w:ilvl w:val="0"/>
          <w:numId w:val="83"/>
        </w:numPr>
      </w:pPr>
      <w:r w:rsidRPr="00964767">
        <w:t>zodpovědnému chování v krizových situacích (přivolání a poskytnutí první pomoci</w:t>
      </w:r>
      <w:r>
        <w:t xml:space="preserve">). </w:t>
      </w:r>
    </w:p>
    <w:p w:rsidR="00C1650A" w:rsidRDefault="00C1650A" w:rsidP="00C1650A">
      <w:pPr>
        <w:ind w:right="-468"/>
      </w:pPr>
    </w:p>
    <w:p w:rsidR="00C1650A" w:rsidRDefault="00C1650A" w:rsidP="00C1650A">
      <w:pPr>
        <w:ind w:right="-468"/>
        <w:rPr>
          <w:b/>
          <w:bCs/>
        </w:rPr>
      </w:pPr>
      <w:r>
        <w:rPr>
          <w:b/>
          <w:bCs/>
        </w:rPr>
        <w:t>Kompetence pracovní</w:t>
      </w:r>
    </w:p>
    <w:p w:rsidR="00C1650A" w:rsidRDefault="00C1650A" w:rsidP="00C1650A">
      <w:pPr>
        <w:ind w:right="-468"/>
        <w:rPr>
          <w:i/>
          <w:iCs/>
        </w:rPr>
      </w:pPr>
      <w:r>
        <w:rPr>
          <w:i/>
          <w:iCs/>
        </w:rPr>
        <w:t>Učitel vede k:</w:t>
      </w:r>
    </w:p>
    <w:p w:rsidR="00C1650A" w:rsidRPr="00964767" w:rsidRDefault="00C1650A" w:rsidP="002046FC">
      <w:pPr>
        <w:pStyle w:val="Odstavecseseznamem"/>
        <w:numPr>
          <w:ilvl w:val="0"/>
          <w:numId w:val="82"/>
        </w:numPr>
        <w:ind w:right="-468"/>
        <w:rPr>
          <w:sz w:val="24"/>
          <w:szCs w:val="24"/>
        </w:rPr>
      </w:pPr>
      <w:r w:rsidRPr="00964767">
        <w:rPr>
          <w:sz w:val="24"/>
          <w:szCs w:val="24"/>
        </w:rPr>
        <w:t>bezpečnému a účinnému používání materiálů, nástrojů a vybavení,</w:t>
      </w:r>
    </w:p>
    <w:p w:rsidR="00C1650A" w:rsidRPr="00964767" w:rsidRDefault="00C1650A" w:rsidP="002046FC">
      <w:pPr>
        <w:pStyle w:val="Odstavecseseznamem"/>
        <w:numPr>
          <w:ilvl w:val="0"/>
          <w:numId w:val="82"/>
        </w:numPr>
        <w:ind w:right="-468"/>
        <w:rPr>
          <w:sz w:val="24"/>
          <w:szCs w:val="24"/>
        </w:rPr>
      </w:pPr>
      <w:r w:rsidRPr="00964767">
        <w:rPr>
          <w:sz w:val="24"/>
          <w:szCs w:val="24"/>
        </w:rPr>
        <w:t>dodržování vymezených pravidel a povinností z hlediska ochrany svého zdraví i zdraví druhých a ochrany životního prostředí,</w:t>
      </w:r>
    </w:p>
    <w:p w:rsidR="00C1650A" w:rsidRPr="00964767" w:rsidRDefault="00C1650A" w:rsidP="002046FC">
      <w:pPr>
        <w:pStyle w:val="Odstavecseseznamem"/>
        <w:numPr>
          <w:ilvl w:val="0"/>
          <w:numId w:val="82"/>
        </w:numPr>
        <w:ind w:right="-468"/>
        <w:rPr>
          <w:sz w:val="24"/>
          <w:szCs w:val="24"/>
        </w:rPr>
      </w:pPr>
      <w:r w:rsidRPr="00964767">
        <w:rPr>
          <w:sz w:val="24"/>
          <w:szCs w:val="24"/>
        </w:rPr>
        <w:t xml:space="preserve">využití poznatků v běžné praxi. </w:t>
      </w:r>
    </w:p>
    <w:p w:rsidR="00C1650A" w:rsidRDefault="00C1650A" w:rsidP="00C1650A">
      <w:pPr>
        <w:ind w:right="-468"/>
      </w:pPr>
    </w:p>
    <w:p w:rsidR="00C1650A" w:rsidRDefault="00C1650A" w:rsidP="00C1650A">
      <w:pPr>
        <w:ind w:right="-468"/>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C1650A" w:rsidRDefault="00C1650A" w:rsidP="00C1650A">
      <w:pPr>
        <w:ind w:right="-468"/>
      </w:pPr>
    </w:p>
    <w:p w:rsidR="005F05F0" w:rsidRDefault="005F05F0" w:rsidP="00C1650A">
      <w:pPr>
        <w:ind w:right="-468"/>
      </w:pPr>
    </w:p>
    <w:p w:rsidR="005F05F0" w:rsidRDefault="005F05F0" w:rsidP="00C1650A">
      <w:pPr>
        <w:ind w:right="-468"/>
      </w:pPr>
    </w:p>
    <w:p w:rsidR="005F05F0" w:rsidRDefault="005F05F0" w:rsidP="00C1650A">
      <w:pPr>
        <w:ind w:right="-468"/>
      </w:pPr>
    </w:p>
    <w:p w:rsidR="005F05F0" w:rsidRDefault="005F05F0" w:rsidP="00C1650A">
      <w:pPr>
        <w:ind w:right="-468"/>
      </w:pPr>
    </w:p>
    <w:p w:rsidR="005F05F0" w:rsidRDefault="005F05F0" w:rsidP="00C1650A">
      <w:pPr>
        <w:ind w:right="-468"/>
      </w:pPr>
    </w:p>
    <w:p w:rsidR="005F05F0" w:rsidRDefault="005F05F0" w:rsidP="00C1650A">
      <w:pPr>
        <w:ind w:right="-468"/>
      </w:pPr>
    </w:p>
    <w:p w:rsidR="005F05F0" w:rsidRDefault="005F05F0" w:rsidP="00C1650A">
      <w:pPr>
        <w:ind w:right="-468"/>
      </w:pPr>
    </w:p>
    <w:p w:rsidR="005F05F0" w:rsidRDefault="005F05F0" w:rsidP="005F05F0">
      <w:pPr>
        <w:ind w:right="-468"/>
        <w:sectPr w:rsidR="005F05F0">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953"/>
        <w:gridCol w:w="2126"/>
        <w:gridCol w:w="2694"/>
      </w:tblGrid>
      <w:tr w:rsidR="005F05F0" w:rsidTr="005F05F0">
        <w:tc>
          <w:tcPr>
            <w:tcW w:w="14142" w:type="dxa"/>
            <w:gridSpan w:val="4"/>
          </w:tcPr>
          <w:p w:rsidR="005F05F0" w:rsidRDefault="005F05F0" w:rsidP="005F05F0">
            <w:pPr>
              <w:jc w:val="center"/>
              <w:rPr>
                <w:b/>
                <w:bCs/>
                <w:sz w:val="28"/>
                <w:szCs w:val="28"/>
              </w:rPr>
            </w:pPr>
            <w:r>
              <w:rPr>
                <w:b/>
                <w:bCs/>
                <w:sz w:val="28"/>
                <w:szCs w:val="28"/>
              </w:rPr>
              <w:t>CHEMIE VIII. ROČNÍK</w:t>
            </w:r>
          </w:p>
        </w:tc>
      </w:tr>
      <w:tr w:rsidR="005F05F0" w:rsidTr="0036064F">
        <w:tc>
          <w:tcPr>
            <w:tcW w:w="3369" w:type="dxa"/>
          </w:tcPr>
          <w:p w:rsidR="005F05F0" w:rsidRDefault="005F05F0" w:rsidP="005F05F0">
            <w:pPr>
              <w:rPr>
                <w:b/>
                <w:bCs/>
                <w:sz w:val="20"/>
                <w:szCs w:val="20"/>
              </w:rPr>
            </w:pPr>
            <w:r w:rsidRPr="009E120C">
              <w:rPr>
                <w:b/>
                <w:bCs/>
                <w:sz w:val="20"/>
                <w:szCs w:val="20"/>
              </w:rPr>
              <w:t>Očekávané výstupy z RVP ZV</w:t>
            </w:r>
          </w:p>
          <w:p w:rsidR="005F05F0" w:rsidRPr="009E120C" w:rsidRDefault="005F05F0" w:rsidP="005F05F0">
            <w:pPr>
              <w:rPr>
                <w:b/>
                <w:bCs/>
                <w:sz w:val="20"/>
                <w:szCs w:val="20"/>
              </w:rPr>
            </w:pPr>
            <w:r>
              <w:rPr>
                <w:b/>
                <w:bCs/>
                <w:sz w:val="20"/>
                <w:szCs w:val="20"/>
              </w:rPr>
              <w:t>Žák:</w:t>
            </w:r>
          </w:p>
        </w:tc>
        <w:tc>
          <w:tcPr>
            <w:tcW w:w="5953" w:type="dxa"/>
          </w:tcPr>
          <w:p w:rsidR="005F05F0" w:rsidRDefault="005F05F0" w:rsidP="005F05F0">
            <w:pPr>
              <w:rPr>
                <w:b/>
                <w:bCs/>
                <w:sz w:val="20"/>
                <w:szCs w:val="20"/>
              </w:rPr>
            </w:pPr>
            <w:r w:rsidRPr="009E120C">
              <w:rPr>
                <w:b/>
                <w:bCs/>
                <w:sz w:val="20"/>
                <w:szCs w:val="20"/>
              </w:rPr>
              <w:t>Školní výstupy</w:t>
            </w:r>
          </w:p>
          <w:p w:rsidR="005F05F0" w:rsidRPr="009E120C" w:rsidRDefault="005F05F0" w:rsidP="005F05F0">
            <w:pPr>
              <w:rPr>
                <w:b/>
                <w:bCs/>
                <w:sz w:val="20"/>
                <w:szCs w:val="20"/>
              </w:rPr>
            </w:pPr>
            <w:r>
              <w:rPr>
                <w:b/>
                <w:bCs/>
                <w:sz w:val="20"/>
                <w:szCs w:val="20"/>
              </w:rPr>
              <w:t>Žák:</w:t>
            </w:r>
          </w:p>
        </w:tc>
        <w:tc>
          <w:tcPr>
            <w:tcW w:w="2126" w:type="dxa"/>
          </w:tcPr>
          <w:p w:rsidR="005F05F0" w:rsidRPr="009E120C" w:rsidRDefault="005F05F0" w:rsidP="005F05F0">
            <w:pPr>
              <w:rPr>
                <w:b/>
                <w:bCs/>
                <w:sz w:val="20"/>
                <w:szCs w:val="20"/>
              </w:rPr>
            </w:pPr>
            <w:r w:rsidRPr="009E120C">
              <w:rPr>
                <w:b/>
                <w:bCs/>
                <w:sz w:val="20"/>
                <w:szCs w:val="20"/>
              </w:rPr>
              <w:t>Učivo</w:t>
            </w:r>
          </w:p>
        </w:tc>
        <w:tc>
          <w:tcPr>
            <w:tcW w:w="2694" w:type="dxa"/>
          </w:tcPr>
          <w:p w:rsidR="005F05F0" w:rsidRPr="009E120C" w:rsidRDefault="005F05F0" w:rsidP="005F05F0">
            <w:pPr>
              <w:rPr>
                <w:b/>
                <w:bCs/>
                <w:sz w:val="20"/>
                <w:szCs w:val="20"/>
              </w:rPr>
            </w:pPr>
            <w:r>
              <w:rPr>
                <w:b/>
                <w:bCs/>
                <w:sz w:val="20"/>
                <w:szCs w:val="20"/>
              </w:rPr>
              <w:t>Přesahy a vazby (</w:t>
            </w:r>
            <w:r w:rsidRPr="009E120C">
              <w:rPr>
                <w:b/>
                <w:bCs/>
                <w:sz w:val="20"/>
                <w:szCs w:val="20"/>
              </w:rPr>
              <w:t>průřez</w:t>
            </w:r>
            <w:r>
              <w:rPr>
                <w:b/>
                <w:bCs/>
                <w:sz w:val="20"/>
                <w:szCs w:val="20"/>
              </w:rPr>
              <w:t>.</w:t>
            </w:r>
            <w:r w:rsidRPr="009E120C">
              <w:rPr>
                <w:b/>
                <w:bCs/>
                <w:sz w:val="20"/>
                <w:szCs w:val="20"/>
              </w:rPr>
              <w:br/>
              <w:t>témata, mezipředm</w:t>
            </w:r>
            <w:r>
              <w:rPr>
                <w:b/>
                <w:bCs/>
                <w:sz w:val="20"/>
                <w:szCs w:val="20"/>
              </w:rPr>
              <w:t>.</w:t>
            </w:r>
            <w:r w:rsidRPr="009E120C">
              <w:rPr>
                <w:b/>
                <w:bCs/>
                <w:sz w:val="20"/>
                <w:szCs w:val="20"/>
              </w:rPr>
              <w:t xml:space="preserve"> vztahy)</w:t>
            </w:r>
          </w:p>
        </w:tc>
      </w:tr>
      <w:tr w:rsidR="005F05F0" w:rsidRPr="00923546" w:rsidTr="0036064F">
        <w:tc>
          <w:tcPr>
            <w:tcW w:w="3369" w:type="dxa"/>
          </w:tcPr>
          <w:p w:rsidR="005F05F0" w:rsidRPr="005F05F0" w:rsidRDefault="005F05F0" w:rsidP="005F05F0">
            <w:pPr>
              <w:rPr>
                <w:b/>
                <w:sz w:val="20"/>
                <w:szCs w:val="20"/>
              </w:rPr>
            </w:pPr>
            <w:r w:rsidRPr="005F05F0">
              <w:rPr>
                <w:b/>
                <w:sz w:val="20"/>
                <w:szCs w:val="20"/>
              </w:rPr>
              <w:t>Pozorování, pokus a bezpečnost práce</w:t>
            </w:r>
          </w:p>
          <w:p w:rsidR="005F05F0" w:rsidRPr="00A31EEA" w:rsidRDefault="005F05F0" w:rsidP="005F05F0">
            <w:pPr>
              <w:pStyle w:val="Zhlav"/>
              <w:tabs>
                <w:tab w:val="clear" w:pos="4536"/>
                <w:tab w:val="clear" w:pos="9072"/>
              </w:tabs>
              <w:rPr>
                <w:sz w:val="20"/>
                <w:szCs w:val="20"/>
              </w:rPr>
            </w:pPr>
            <w:r w:rsidRPr="00A31EEA">
              <w:rPr>
                <w:sz w:val="20"/>
                <w:szCs w:val="20"/>
              </w:rPr>
              <w:t>Určí společné a rozdílné vlastnosti látek.</w:t>
            </w:r>
          </w:p>
          <w:p w:rsidR="005F05F0" w:rsidRPr="00A31EEA" w:rsidRDefault="005F05F0" w:rsidP="005F05F0">
            <w:pPr>
              <w:pStyle w:val="Zhlav"/>
              <w:tabs>
                <w:tab w:val="clear" w:pos="4536"/>
                <w:tab w:val="clear" w:pos="9072"/>
              </w:tabs>
              <w:rPr>
                <w:sz w:val="20"/>
                <w:szCs w:val="20"/>
              </w:rPr>
            </w:pPr>
            <w:r w:rsidRPr="00A31EEA">
              <w:rPr>
                <w:sz w:val="20"/>
                <w:szCs w:val="20"/>
              </w:rPr>
              <w:t>Pracuje bezpečně s vybranými dostupnými a běžně používanými látkami a hodnotí jejich rizikovost; posoudí nebezpečnost vybraných dostupných látek, se kterými zatím pracovat nesmí.</w:t>
            </w:r>
          </w:p>
          <w:p w:rsidR="0036064F" w:rsidRDefault="005F05F0" w:rsidP="005F05F0">
            <w:pPr>
              <w:pStyle w:val="Zhlav"/>
              <w:tabs>
                <w:tab w:val="clear" w:pos="4536"/>
                <w:tab w:val="clear" w:pos="9072"/>
              </w:tabs>
              <w:rPr>
                <w:b/>
                <w:sz w:val="20"/>
                <w:szCs w:val="20"/>
              </w:rPr>
            </w:pPr>
            <w:r w:rsidRPr="00A31EEA">
              <w:rPr>
                <w:sz w:val="20"/>
                <w:szCs w:val="20"/>
              </w:rPr>
              <w:t xml:space="preserve">Objasní nejefektivnější jednání v modelových příkladech havárie s únikem nebezpečných látek. </w:t>
            </w:r>
          </w:p>
          <w:p w:rsidR="005F05F0" w:rsidRPr="00A31EEA" w:rsidRDefault="005F05F0" w:rsidP="005F05F0">
            <w:pPr>
              <w:pStyle w:val="Zhlav"/>
              <w:tabs>
                <w:tab w:val="clear" w:pos="4536"/>
                <w:tab w:val="clear" w:pos="9072"/>
              </w:tabs>
              <w:rPr>
                <w:sz w:val="20"/>
                <w:szCs w:val="20"/>
              </w:rPr>
            </w:pPr>
            <w:r w:rsidRPr="005F05F0">
              <w:rPr>
                <w:b/>
                <w:sz w:val="20"/>
                <w:szCs w:val="20"/>
              </w:rPr>
              <w:t>Směsi</w:t>
            </w:r>
          </w:p>
          <w:p w:rsidR="005F05F0" w:rsidRPr="00A31EEA" w:rsidRDefault="005F05F0" w:rsidP="005F05F0">
            <w:pPr>
              <w:pStyle w:val="Zhlav"/>
              <w:tabs>
                <w:tab w:val="clear" w:pos="4536"/>
                <w:tab w:val="clear" w:pos="9072"/>
              </w:tabs>
              <w:rPr>
                <w:sz w:val="20"/>
                <w:szCs w:val="20"/>
              </w:rPr>
            </w:pPr>
            <w:r w:rsidRPr="00A31EEA">
              <w:rPr>
                <w:sz w:val="20"/>
                <w:szCs w:val="20"/>
              </w:rPr>
              <w:t>Rozlišuje směsi a chemické látky.</w:t>
            </w:r>
          </w:p>
          <w:p w:rsidR="005F05F0" w:rsidRPr="00A31EEA" w:rsidRDefault="005F05F0" w:rsidP="005F05F0">
            <w:pPr>
              <w:pStyle w:val="Zhlav"/>
              <w:tabs>
                <w:tab w:val="clear" w:pos="4536"/>
                <w:tab w:val="clear" w:pos="9072"/>
              </w:tabs>
              <w:rPr>
                <w:sz w:val="20"/>
                <w:szCs w:val="20"/>
              </w:rPr>
            </w:pPr>
            <w:r w:rsidRPr="00A31EEA">
              <w:rPr>
                <w:sz w:val="20"/>
                <w:szCs w:val="20"/>
              </w:rPr>
              <w:t>Vypočítá složení roztoků, připraví praktický roztok daného složení.</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Vysvětlí základní faktory ovlivňující rozpouštění pevných látek.</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Navrhne postupy a prakticky provede oddělování složek směsí o známém složení; uvede příklady oddělování složek v praxi.</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Rozliší různé druhy vody a uvede příklady jejich výskytu a použití.</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Uvede příklady znečišťování vody a vzduchu v pracovním prostředí a domácnosti, navrhne nejvhodnější preventivní opatření a způsoby likvidace znečištění.</w:t>
            </w:r>
          </w:p>
          <w:p w:rsidR="005F05F0" w:rsidRPr="00A31EEA" w:rsidRDefault="005F05F0" w:rsidP="005F05F0">
            <w:pPr>
              <w:pStyle w:val="Zhlav"/>
              <w:tabs>
                <w:tab w:val="clear" w:pos="4536"/>
                <w:tab w:val="clear" w:pos="9072"/>
              </w:tabs>
              <w:rPr>
                <w:sz w:val="20"/>
                <w:szCs w:val="20"/>
              </w:rPr>
            </w:pPr>
          </w:p>
          <w:p w:rsidR="005F05F0" w:rsidRPr="005F05F0" w:rsidRDefault="005F05F0" w:rsidP="005F05F0">
            <w:pPr>
              <w:pStyle w:val="Zhlav"/>
              <w:tabs>
                <w:tab w:val="clear" w:pos="4536"/>
                <w:tab w:val="clear" w:pos="9072"/>
              </w:tabs>
              <w:rPr>
                <w:b/>
                <w:sz w:val="20"/>
                <w:szCs w:val="20"/>
              </w:rPr>
            </w:pPr>
            <w:r w:rsidRPr="005F05F0">
              <w:rPr>
                <w:b/>
                <w:sz w:val="20"/>
                <w:szCs w:val="20"/>
              </w:rPr>
              <w:t>Částicové složení látek a chemické prvky</w:t>
            </w:r>
          </w:p>
          <w:p w:rsidR="005F05F0" w:rsidRPr="00A31EEA" w:rsidRDefault="005F05F0" w:rsidP="005F05F0">
            <w:pPr>
              <w:pStyle w:val="Zhlav"/>
              <w:tabs>
                <w:tab w:val="clear" w:pos="4536"/>
                <w:tab w:val="clear" w:pos="9072"/>
              </w:tabs>
              <w:rPr>
                <w:sz w:val="20"/>
                <w:szCs w:val="20"/>
              </w:rPr>
            </w:pPr>
            <w:r w:rsidRPr="00A31EEA">
              <w:rPr>
                <w:sz w:val="20"/>
                <w:szCs w:val="20"/>
              </w:rPr>
              <w:t>Používá pojmy atom a molekula ve správných souvislostech.</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Rozlišuje chemické prvky a chemické sloučeniny a pojmy užívá ve správných souvislostech.</w:t>
            </w:r>
          </w:p>
          <w:p w:rsidR="005F05F0" w:rsidRPr="00A31EEA" w:rsidRDefault="005F05F0" w:rsidP="005F05F0">
            <w:pPr>
              <w:pStyle w:val="Zhlav"/>
              <w:tabs>
                <w:tab w:val="clear" w:pos="4536"/>
                <w:tab w:val="clear" w:pos="9072"/>
              </w:tabs>
              <w:rPr>
                <w:sz w:val="20"/>
                <w:szCs w:val="20"/>
              </w:rPr>
            </w:pPr>
          </w:p>
          <w:p w:rsidR="0036064F" w:rsidRDefault="0036064F" w:rsidP="005F05F0">
            <w:pPr>
              <w:pStyle w:val="Zhlav"/>
              <w:tabs>
                <w:tab w:val="clear" w:pos="4536"/>
                <w:tab w:val="clear" w:pos="9072"/>
              </w:tabs>
              <w:rPr>
                <w:sz w:val="20"/>
                <w:szCs w:val="20"/>
              </w:rPr>
            </w:pPr>
            <w:r>
              <w:rPr>
                <w:sz w:val="20"/>
                <w:szCs w:val="20"/>
              </w:rPr>
              <w:t xml:space="preserve">Orientuje se v periodické </w:t>
            </w:r>
            <w:r w:rsidR="005F05F0" w:rsidRPr="00A31EEA">
              <w:rPr>
                <w:sz w:val="20"/>
                <w:szCs w:val="20"/>
              </w:rPr>
              <w:t>soustavě </w:t>
            </w:r>
          </w:p>
          <w:p w:rsidR="005F05F0" w:rsidRPr="00A31EEA" w:rsidRDefault="005F05F0" w:rsidP="005F05F0">
            <w:pPr>
              <w:pStyle w:val="Zhlav"/>
              <w:tabs>
                <w:tab w:val="clear" w:pos="4536"/>
                <w:tab w:val="clear" w:pos="9072"/>
              </w:tabs>
              <w:rPr>
                <w:sz w:val="20"/>
                <w:szCs w:val="20"/>
              </w:rPr>
            </w:pPr>
            <w:r w:rsidRPr="00A31EEA">
              <w:rPr>
                <w:sz w:val="20"/>
                <w:szCs w:val="20"/>
              </w:rPr>
              <w:t>chemických prvků, rozpozná vybrané kovy a nekovy a usuzuje na jejich možné vlastnosti.</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Default="005F05F0" w:rsidP="005F05F0">
            <w:pPr>
              <w:pStyle w:val="Zhlav"/>
              <w:tabs>
                <w:tab w:val="clear" w:pos="4536"/>
                <w:tab w:val="clear" w:pos="9072"/>
              </w:tabs>
              <w:rPr>
                <w:sz w:val="20"/>
                <w:szCs w:val="20"/>
              </w:rPr>
            </w:pPr>
          </w:p>
          <w:p w:rsidR="0036064F" w:rsidRPr="00A31EEA" w:rsidRDefault="0036064F"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5F05F0" w:rsidRDefault="005F05F0" w:rsidP="005F05F0">
            <w:pPr>
              <w:pStyle w:val="Zhlav"/>
              <w:tabs>
                <w:tab w:val="clear" w:pos="4536"/>
                <w:tab w:val="clear" w:pos="9072"/>
              </w:tabs>
              <w:rPr>
                <w:b/>
                <w:sz w:val="20"/>
                <w:szCs w:val="20"/>
              </w:rPr>
            </w:pPr>
            <w:r w:rsidRPr="005F05F0">
              <w:rPr>
                <w:b/>
                <w:sz w:val="20"/>
                <w:szCs w:val="20"/>
              </w:rPr>
              <w:t>Chemické reakce</w:t>
            </w:r>
          </w:p>
          <w:p w:rsidR="005F05F0" w:rsidRPr="00A31EEA" w:rsidRDefault="005F05F0" w:rsidP="005F05F0">
            <w:pPr>
              <w:pStyle w:val="Zhlav"/>
              <w:tabs>
                <w:tab w:val="clear" w:pos="4536"/>
                <w:tab w:val="clear" w:pos="9072"/>
              </w:tabs>
              <w:rPr>
                <w:sz w:val="20"/>
                <w:szCs w:val="20"/>
              </w:rPr>
            </w:pPr>
            <w:r w:rsidRPr="00A31EEA">
              <w:rPr>
                <w:sz w:val="20"/>
                <w:szCs w:val="20"/>
              </w:rPr>
              <w:t>Rozliší výchozí látky a produkty chemických reakcí, uvede příklady prakticky důležitých chemických reakcí, provede jejich klasifikaci a zhodnotí jejich využívání.</w:t>
            </w:r>
          </w:p>
          <w:p w:rsidR="005F05F0" w:rsidRPr="00A31EEA" w:rsidRDefault="005F05F0" w:rsidP="005F05F0">
            <w:pPr>
              <w:pStyle w:val="Zhlav"/>
              <w:tabs>
                <w:tab w:val="clear" w:pos="4536"/>
                <w:tab w:val="clear" w:pos="9072"/>
              </w:tabs>
              <w:rPr>
                <w:sz w:val="20"/>
                <w:szCs w:val="20"/>
              </w:rPr>
            </w:pPr>
            <w:r w:rsidRPr="00A31EEA">
              <w:rPr>
                <w:sz w:val="20"/>
                <w:szCs w:val="20"/>
              </w:rPr>
              <w:t>Přečte chemické rovnice a s užitím zákona zachování hmotnosti vypočítá hmotnost výchozí látky nebo produktu.</w:t>
            </w:r>
          </w:p>
          <w:p w:rsidR="005F05F0" w:rsidRPr="00A31EEA" w:rsidRDefault="005F05F0" w:rsidP="005F05F0">
            <w:pPr>
              <w:pStyle w:val="Zhlav"/>
              <w:tabs>
                <w:tab w:val="clear" w:pos="4536"/>
                <w:tab w:val="clear" w:pos="9072"/>
              </w:tabs>
              <w:rPr>
                <w:sz w:val="20"/>
                <w:szCs w:val="20"/>
              </w:rPr>
            </w:pPr>
            <w:r w:rsidRPr="00A31EEA">
              <w:rPr>
                <w:sz w:val="20"/>
                <w:szCs w:val="20"/>
              </w:rPr>
              <w:t>Aplikuje poznatky o faktorech ovlivňujících průběh chemických reakcí v praxi a při předcházení jejich nebezpečnému průběhu.</w:t>
            </w:r>
          </w:p>
          <w:p w:rsidR="005F05F0" w:rsidRPr="00A31EEA" w:rsidRDefault="005F05F0" w:rsidP="005F05F0">
            <w:pPr>
              <w:pStyle w:val="Zhlav"/>
              <w:tabs>
                <w:tab w:val="clear" w:pos="4536"/>
                <w:tab w:val="clear" w:pos="9072"/>
              </w:tabs>
              <w:rPr>
                <w:sz w:val="20"/>
                <w:szCs w:val="20"/>
              </w:rPr>
            </w:pPr>
          </w:p>
          <w:p w:rsidR="005F05F0" w:rsidRPr="0036064F" w:rsidRDefault="005F05F0" w:rsidP="005F05F0">
            <w:pPr>
              <w:pStyle w:val="Zhlav"/>
              <w:tabs>
                <w:tab w:val="clear" w:pos="4536"/>
                <w:tab w:val="clear" w:pos="9072"/>
              </w:tabs>
              <w:rPr>
                <w:b/>
                <w:sz w:val="20"/>
                <w:szCs w:val="20"/>
              </w:rPr>
            </w:pPr>
            <w:r w:rsidRPr="005F05F0">
              <w:rPr>
                <w:b/>
                <w:sz w:val="20"/>
                <w:szCs w:val="20"/>
              </w:rPr>
              <w:t>Anorganické sloučeniny</w:t>
            </w:r>
          </w:p>
          <w:p w:rsidR="005F05F0" w:rsidRPr="00A31EEA" w:rsidRDefault="005F05F0" w:rsidP="005F05F0">
            <w:pPr>
              <w:pStyle w:val="Zhlav"/>
              <w:tabs>
                <w:tab w:val="clear" w:pos="4536"/>
                <w:tab w:val="clear" w:pos="9072"/>
              </w:tabs>
              <w:rPr>
                <w:sz w:val="20"/>
                <w:szCs w:val="20"/>
              </w:rPr>
            </w:pPr>
            <w:r w:rsidRPr="00A31EEA">
              <w:rPr>
                <w:sz w:val="20"/>
                <w:szCs w:val="20"/>
              </w:rPr>
              <w:t>Porovná vlastnosti a použití vybraných prakticky významných oxidů, kyselin, hydroxidů a solí a posoudí vliv významných zástupců těchto látek na životní prostředí.</w:t>
            </w:r>
          </w:p>
          <w:p w:rsidR="005F05F0" w:rsidRPr="00A31EEA" w:rsidRDefault="005F05F0"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Vysvětlí vznik kyselých dešťů, uvede jejich vliv na životní prostředí a uvede opatření, kterými jim lze předcházet.</w:t>
            </w:r>
          </w:p>
          <w:p w:rsidR="0036064F" w:rsidRDefault="0036064F" w:rsidP="005F05F0">
            <w:pPr>
              <w:rPr>
                <w:sz w:val="20"/>
                <w:szCs w:val="20"/>
              </w:rPr>
            </w:pPr>
          </w:p>
          <w:p w:rsidR="0036064F" w:rsidRDefault="0036064F" w:rsidP="005F05F0">
            <w:pPr>
              <w:rPr>
                <w:sz w:val="20"/>
                <w:szCs w:val="20"/>
              </w:rPr>
            </w:pPr>
          </w:p>
          <w:p w:rsidR="0036064F" w:rsidRDefault="0036064F" w:rsidP="005F05F0">
            <w:pPr>
              <w:rPr>
                <w:sz w:val="20"/>
                <w:szCs w:val="20"/>
              </w:rPr>
            </w:pPr>
          </w:p>
          <w:p w:rsidR="0036064F" w:rsidRDefault="0036064F" w:rsidP="005F05F0">
            <w:pPr>
              <w:rPr>
                <w:sz w:val="20"/>
                <w:szCs w:val="20"/>
              </w:rPr>
            </w:pPr>
          </w:p>
          <w:p w:rsidR="000D6E5B" w:rsidRDefault="000D6E5B" w:rsidP="005F05F0">
            <w:pPr>
              <w:rPr>
                <w:sz w:val="20"/>
                <w:szCs w:val="20"/>
              </w:rPr>
            </w:pPr>
          </w:p>
          <w:p w:rsidR="000D6E5B" w:rsidRDefault="000D6E5B" w:rsidP="005F05F0">
            <w:pPr>
              <w:rPr>
                <w:sz w:val="20"/>
                <w:szCs w:val="20"/>
              </w:rPr>
            </w:pPr>
          </w:p>
          <w:p w:rsidR="000D6E5B" w:rsidRDefault="000D6E5B" w:rsidP="005F05F0">
            <w:pPr>
              <w:rPr>
                <w:sz w:val="20"/>
                <w:szCs w:val="20"/>
              </w:rPr>
            </w:pPr>
          </w:p>
          <w:p w:rsidR="000D6E5B" w:rsidRDefault="000D6E5B" w:rsidP="005F05F0">
            <w:pPr>
              <w:rPr>
                <w:sz w:val="20"/>
                <w:szCs w:val="20"/>
              </w:rPr>
            </w:pPr>
          </w:p>
          <w:p w:rsidR="000D6E5B" w:rsidRDefault="000D6E5B" w:rsidP="005F05F0">
            <w:pPr>
              <w:rPr>
                <w:sz w:val="20"/>
                <w:szCs w:val="20"/>
              </w:rPr>
            </w:pPr>
          </w:p>
          <w:p w:rsidR="005F05F0" w:rsidRDefault="005F05F0" w:rsidP="005F05F0">
            <w:pPr>
              <w:rPr>
                <w:sz w:val="20"/>
                <w:szCs w:val="20"/>
              </w:rPr>
            </w:pPr>
            <w:r>
              <w:rPr>
                <w:sz w:val="20"/>
                <w:szCs w:val="20"/>
              </w:rPr>
              <w:t>O</w:t>
            </w:r>
            <w:r w:rsidRPr="00923546">
              <w:rPr>
                <w:sz w:val="20"/>
                <w:szCs w:val="20"/>
              </w:rPr>
              <w:t>rientuje se na stupnici pH, změří reakci roztoku univerzálním indikátorovým papírkem a uvede příklady uplatňování neutralizace v</w:t>
            </w:r>
            <w:r>
              <w:rPr>
                <w:sz w:val="20"/>
                <w:szCs w:val="20"/>
              </w:rPr>
              <w:t> </w:t>
            </w:r>
            <w:r w:rsidRPr="00923546">
              <w:rPr>
                <w:sz w:val="20"/>
                <w:szCs w:val="20"/>
              </w:rPr>
              <w:t>praxi</w:t>
            </w:r>
            <w:r>
              <w:rPr>
                <w:sz w:val="20"/>
                <w:szCs w:val="20"/>
              </w:rPr>
              <w:t>.</w:t>
            </w:r>
          </w:p>
          <w:p w:rsidR="005F05F0" w:rsidRPr="00923546" w:rsidRDefault="005F05F0" w:rsidP="005F05F0">
            <w:pPr>
              <w:rPr>
                <w:sz w:val="20"/>
                <w:szCs w:val="20"/>
              </w:rPr>
            </w:pPr>
          </w:p>
        </w:tc>
        <w:tc>
          <w:tcPr>
            <w:tcW w:w="5953" w:type="dxa"/>
          </w:tcPr>
          <w:p w:rsidR="005F05F0" w:rsidRPr="005F05F0" w:rsidRDefault="005F05F0" w:rsidP="005F05F0">
            <w:pPr>
              <w:rPr>
                <w:i/>
                <w:iCs/>
                <w:sz w:val="20"/>
                <w:szCs w:val="20"/>
              </w:rPr>
            </w:pPr>
            <w:r w:rsidRPr="00923546">
              <w:rPr>
                <w:sz w:val="20"/>
                <w:szCs w:val="20"/>
              </w:rPr>
              <w:t>Pozná skupenství a jejich přeměny (včetně sublimace)</w:t>
            </w:r>
            <w:r>
              <w:rPr>
                <w:sz w:val="20"/>
                <w:szCs w:val="20"/>
              </w:rPr>
              <w:t>.</w:t>
            </w:r>
          </w:p>
          <w:p w:rsidR="005F05F0" w:rsidRPr="00923546" w:rsidRDefault="005F05F0" w:rsidP="005F05F0">
            <w:pPr>
              <w:rPr>
                <w:sz w:val="20"/>
                <w:szCs w:val="20"/>
              </w:rPr>
            </w:pPr>
            <w:r w:rsidRPr="00923546">
              <w:rPr>
                <w:sz w:val="20"/>
                <w:szCs w:val="20"/>
              </w:rPr>
              <w:t>Rozliší fyzikální a chemický děj</w:t>
            </w:r>
            <w:r>
              <w:rPr>
                <w:sz w:val="20"/>
                <w:szCs w:val="20"/>
              </w:rPr>
              <w:t>.</w:t>
            </w:r>
          </w:p>
          <w:p w:rsidR="005F05F0" w:rsidRPr="00923546" w:rsidRDefault="005F05F0" w:rsidP="005F05F0">
            <w:pPr>
              <w:rPr>
                <w:sz w:val="20"/>
                <w:szCs w:val="20"/>
              </w:rPr>
            </w:pPr>
            <w:r w:rsidRPr="00923546">
              <w:rPr>
                <w:sz w:val="20"/>
                <w:szCs w:val="20"/>
              </w:rPr>
              <w:t>Definuje zásady bezpečné práce</w:t>
            </w:r>
            <w:r>
              <w:rPr>
                <w:sz w:val="20"/>
                <w:szCs w:val="20"/>
              </w:rPr>
              <w:t>.</w:t>
            </w:r>
          </w:p>
          <w:p w:rsidR="005F05F0" w:rsidRPr="00923546" w:rsidRDefault="005F05F0" w:rsidP="005F05F0">
            <w:pPr>
              <w:rPr>
                <w:sz w:val="20"/>
                <w:szCs w:val="20"/>
              </w:rPr>
            </w:pPr>
            <w:r w:rsidRPr="00923546">
              <w:rPr>
                <w:sz w:val="20"/>
                <w:szCs w:val="20"/>
              </w:rPr>
              <w:t>Poskytne první pomoc</w:t>
            </w:r>
            <w:r>
              <w:rPr>
                <w:sz w:val="20"/>
                <w:szCs w:val="20"/>
              </w:rPr>
              <w:t>.</w:t>
            </w:r>
          </w:p>
          <w:p w:rsidR="0036064F" w:rsidRDefault="0036064F" w:rsidP="005F05F0">
            <w:pPr>
              <w:rPr>
                <w:sz w:val="20"/>
                <w:szCs w:val="20"/>
              </w:rPr>
            </w:pPr>
          </w:p>
          <w:p w:rsidR="0036064F" w:rsidRDefault="0036064F" w:rsidP="005F05F0">
            <w:pPr>
              <w:rPr>
                <w:sz w:val="20"/>
                <w:szCs w:val="20"/>
              </w:rPr>
            </w:pPr>
          </w:p>
          <w:p w:rsidR="005F05F0" w:rsidRPr="00923546" w:rsidRDefault="005F05F0" w:rsidP="005F05F0">
            <w:pPr>
              <w:rPr>
                <w:sz w:val="20"/>
                <w:szCs w:val="20"/>
              </w:rPr>
            </w:pPr>
            <w:r w:rsidRPr="00923546">
              <w:rPr>
                <w:sz w:val="20"/>
                <w:szCs w:val="20"/>
              </w:rPr>
              <w:t>Označí telefonní číslo záchranné služby, umí přivolat pomoc</w:t>
            </w:r>
            <w:r>
              <w:rPr>
                <w:sz w:val="20"/>
                <w:szCs w:val="20"/>
              </w:rPr>
              <w:t>.</w:t>
            </w:r>
          </w:p>
          <w:p w:rsidR="0036064F" w:rsidRDefault="0036064F" w:rsidP="005F05F0">
            <w:pPr>
              <w:rPr>
                <w:sz w:val="20"/>
                <w:szCs w:val="20"/>
              </w:rPr>
            </w:pPr>
          </w:p>
          <w:p w:rsidR="0036064F" w:rsidRDefault="0036064F" w:rsidP="005F05F0">
            <w:pPr>
              <w:rPr>
                <w:sz w:val="20"/>
                <w:szCs w:val="20"/>
              </w:rPr>
            </w:pPr>
          </w:p>
          <w:p w:rsidR="0036064F" w:rsidRDefault="0036064F" w:rsidP="005F05F0">
            <w:pPr>
              <w:rPr>
                <w:sz w:val="20"/>
                <w:szCs w:val="20"/>
              </w:rPr>
            </w:pPr>
          </w:p>
          <w:p w:rsidR="005F05F0" w:rsidRPr="00923546" w:rsidRDefault="005F05F0" w:rsidP="005F05F0">
            <w:pPr>
              <w:rPr>
                <w:sz w:val="20"/>
                <w:szCs w:val="20"/>
              </w:rPr>
            </w:pPr>
            <w:r w:rsidRPr="00923546">
              <w:rPr>
                <w:sz w:val="20"/>
                <w:szCs w:val="20"/>
              </w:rPr>
              <w:t>Rozliší a pojmenuje druhy směsí</w:t>
            </w:r>
            <w:r>
              <w:rPr>
                <w:sz w:val="20"/>
                <w:szCs w:val="20"/>
              </w:rPr>
              <w:t>.</w:t>
            </w:r>
          </w:p>
          <w:p w:rsidR="005F05F0" w:rsidRPr="00923546" w:rsidRDefault="005F05F0" w:rsidP="005F05F0">
            <w:pPr>
              <w:rPr>
                <w:sz w:val="20"/>
                <w:szCs w:val="20"/>
              </w:rPr>
            </w:pPr>
            <w:r w:rsidRPr="00923546">
              <w:rPr>
                <w:sz w:val="20"/>
                <w:szCs w:val="20"/>
              </w:rPr>
              <w:t xml:space="preserve">Definuje pojmy rozpustnost, </w:t>
            </w:r>
            <w:r>
              <w:rPr>
                <w:sz w:val="20"/>
                <w:szCs w:val="20"/>
              </w:rPr>
              <w:t xml:space="preserve">roztok </w:t>
            </w:r>
            <w:r w:rsidRPr="00923546">
              <w:rPr>
                <w:sz w:val="20"/>
                <w:szCs w:val="20"/>
              </w:rPr>
              <w:t>koncentrovaný, zředěný, nasycený, nenasycený</w:t>
            </w:r>
            <w:r>
              <w:rPr>
                <w:sz w:val="20"/>
                <w:szCs w:val="20"/>
              </w:rPr>
              <w:t>.</w:t>
            </w:r>
          </w:p>
          <w:p w:rsidR="0036064F" w:rsidRDefault="0036064F" w:rsidP="005F05F0">
            <w:pPr>
              <w:rPr>
                <w:sz w:val="20"/>
                <w:szCs w:val="20"/>
              </w:rPr>
            </w:pPr>
          </w:p>
          <w:p w:rsidR="005F05F0" w:rsidRPr="00923546" w:rsidRDefault="005F05F0" w:rsidP="005F05F0">
            <w:pPr>
              <w:rPr>
                <w:sz w:val="20"/>
                <w:szCs w:val="20"/>
              </w:rPr>
            </w:pPr>
            <w:r w:rsidRPr="00923546">
              <w:rPr>
                <w:sz w:val="20"/>
                <w:szCs w:val="20"/>
              </w:rPr>
              <w:t>Definuje vliv teploty, plošného obsahu, povrchu na rychlost rozpouštění</w:t>
            </w:r>
            <w:r>
              <w:rPr>
                <w:sz w:val="20"/>
                <w:szCs w:val="20"/>
              </w:rPr>
              <w:t>.</w:t>
            </w:r>
          </w:p>
          <w:p w:rsidR="005F05F0" w:rsidRPr="00923546" w:rsidRDefault="005F05F0" w:rsidP="005F05F0">
            <w:pPr>
              <w:rPr>
                <w:sz w:val="20"/>
                <w:szCs w:val="20"/>
              </w:rPr>
            </w:pPr>
            <w:r w:rsidRPr="00923546">
              <w:rPr>
                <w:sz w:val="20"/>
                <w:szCs w:val="20"/>
              </w:rPr>
              <w:t>Vypočítá hm</w:t>
            </w:r>
            <w:r>
              <w:rPr>
                <w:sz w:val="20"/>
                <w:szCs w:val="20"/>
              </w:rPr>
              <w:t xml:space="preserve">otnostní zlomek složek směsí a </w:t>
            </w:r>
            <w:r w:rsidRPr="00923546">
              <w:rPr>
                <w:sz w:val="20"/>
                <w:szCs w:val="20"/>
              </w:rPr>
              <w:t>koncentrac</w:t>
            </w:r>
            <w:r>
              <w:rPr>
                <w:sz w:val="20"/>
                <w:szCs w:val="20"/>
              </w:rPr>
              <w:t>í.</w:t>
            </w:r>
          </w:p>
          <w:p w:rsidR="0036064F" w:rsidRDefault="0036064F" w:rsidP="005F05F0">
            <w:pPr>
              <w:rPr>
                <w:sz w:val="20"/>
                <w:szCs w:val="20"/>
              </w:rPr>
            </w:pPr>
          </w:p>
          <w:p w:rsidR="005F05F0" w:rsidRPr="00923546" w:rsidRDefault="005F05F0" w:rsidP="005F05F0">
            <w:pPr>
              <w:rPr>
                <w:sz w:val="20"/>
                <w:szCs w:val="20"/>
              </w:rPr>
            </w:pPr>
            <w:r w:rsidRPr="00923546">
              <w:rPr>
                <w:sz w:val="20"/>
                <w:szCs w:val="20"/>
              </w:rPr>
              <w:t>Vyjádří vlastními slovy princip, postup a užití v praxi metody oddělování složek směsí - usazování, filtrace, destilace, krystalizace</w:t>
            </w:r>
            <w:r>
              <w:rPr>
                <w:sz w:val="20"/>
                <w:szCs w:val="20"/>
              </w:rPr>
              <w:t>.</w:t>
            </w:r>
            <w:r w:rsidRPr="00923546">
              <w:rPr>
                <w:sz w:val="20"/>
                <w:szCs w:val="20"/>
              </w:rPr>
              <w:t xml:space="preserve"> </w:t>
            </w:r>
          </w:p>
          <w:p w:rsidR="0036064F" w:rsidRDefault="0036064F" w:rsidP="005F05F0">
            <w:pPr>
              <w:rPr>
                <w:sz w:val="20"/>
                <w:szCs w:val="20"/>
              </w:rPr>
            </w:pPr>
          </w:p>
          <w:p w:rsidR="005F05F0" w:rsidRPr="00923546" w:rsidRDefault="005F05F0" w:rsidP="005F05F0">
            <w:pPr>
              <w:rPr>
                <w:sz w:val="20"/>
                <w:szCs w:val="20"/>
              </w:rPr>
            </w:pPr>
            <w:r w:rsidRPr="00923546">
              <w:rPr>
                <w:sz w:val="20"/>
                <w:szCs w:val="20"/>
              </w:rPr>
              <w:t>Provede filtraci a destilaci ve školních podmínkách</w:t>
            </w:r>
            <w:r>
              <w:rPr>
                <w:sz w:val="20"/>
                <w:szCs w:val="20"/>
              </w:rPr>
              <w:t>.</w:t>
            </w:r>
          </w:p>
          <w:p w:rsidR="005F05F0" w:rsidRPr="00923546" w:rsidRDefault="005F05F0" w:rsidP="005F05F0">
            <w:pPr>
              <w:rPr>
                <w:sz w:val="20"/>
                <w:szCs w:val="20"/>
              </w:rPr>
            </w:pPr>
            <w:r w:rsidRPr="00923546">
              <w:rPr>
                <w:sz w:val="20"/>
                <w:szCs w:val="20"/>
              </w:rPr>
              <w:t>Zvolí vhodný postup k oddělování složek směsí</w:t>
            </w:r>
            <w:r>
              <w:rPr>
                <w:sz w:val="20"/>
                <w:szCs w:val="20"/>
              </w:rPr>
              <w:t>.</w:t>
            </w:r>
          </w:p>
          <w:p w:rsidR="0036064F" w:rsidRDefault="0036064F" w:rsidP="005F05F0">
            <w:pPr>
              <w:rPr>
                <w:sz w:val="20"/>
                <w:szCs w:val="20"/>
              </w:rPr>
            </w:pPr>
          </w:p>
          <w:p w:rsidR="005F05F0" w:rsidRPr="00923546" w:rsidRDefault="005F05F0" w:rsidP="005F05F0">
            <w:pPr>
              <w:rPr>
                <w:sz w:val="20"/>
                <w:szCs w:val="20"/>
              </w:rPr>
            </w:pPr>
            <w:r w:rsidRPr="00923546">
              <w:rPr>
                <w:sz w:val="20"/>
                <w:szCs w:val="20"/>
              </w:rPr>
              <w:t>Vyjmenuje druhy a význam vod podle užití a znečištění</w:t>
            </w:r>
            <w:r>
              <w:rPr>
                <w:sz w:val="20"/>
                <w:szCs w:val="20"/>
              </w:rPr>
              <w:t>.</w:t>
            </w:r>
          </w:p>
          <w:p w:rsidR="005F05F0" w:rsidRPr="00923546" w:rsidRDefault="005F05F0" w:rsidP="005F05F0">
            <w:pPr>
              <w:rPr>
                <w:sz w:val="20"/>
                <w:szCs w:val="20"/>
              </w:rPr>
            </w:pPr>
            <w:r w:rsidRPr="00923546">
              <w:rPr>
                <w:sz w:val="20"/>
                <w:szCs w:val="20"/>
              </w:rPr>
              <w:t>Uvede procentový obsah hlavních složek vzduchu</w:t>
            </w:r>
            <w:r>
              <w:rPr>
                <w:sz w:val="20"/>
                <w:szCs w:val="20"/>
              </w:rPr>
              <w:t>.</w:t>
            </w:r>
          </w:p>
          <w:p w:rsidR="005F05F0" w:rsidRPr="00923546" w:rsidRDefault="005F05F0" w:rsidP="005F05F0">
            <w:pPr>
              <w:rPr>
                <w:sz w:val="20"/>
                <w:szCs w:val="20"/>
              </w:rPr>
            </w:pPr>
            <w:r w:rsidRPr="00923546">
              <w:rPr>
                <w:sz w:val="20"/>
                <w:szCs w:val="20"/>
              </w:rPr>
              <w:t>Vysvětlí význam vzduchu jako průmyslové suroviny a hlavní znečišťovatele vzduchu.</w:t>
            </w:r>
          </w:p>
          <w:p w:rsidR="005F05F0" w:rsidRPr="00923546" w:rsidRDefault="005F05F0" w:rsidP="005F05F0">
            <w:pPr>
              <w:rPr>
                <w:sz w:val="20"/>
                <w:szCs w:val="20"/>
              </w:rPr>
            </w:pPr>
            <w:r w:rsidRPr="00923546">
              <w:rPr>
                <w:sz w:val="20"/>
                <w:szCs w:val="20"/>
              </w:rPr>
              <w:t>Vysvětlí vznik a význam inverze a smogu.</w:t>
            </w:r>
          </w:p>
          <w:p w:rsidR="0036064F" w:rsidRDefault="0036064F" w:rsidP="005F05F0">
            <w:pPr>
              <w:rPr>
                <w:sz w:val="20"/>
                <w:szCs w:val="20"/>
              </w:rPr>
            </w:pPr>
          </w:p>
          <w:p w:rsidR="005F05F0" w:rsidRPr="00923546" w:rsidRDefault="005F05F0" w:rsidP="005F05F0">
            <w:pPr>
              <w:rPr>
                <w:sz w:val="20"/>
                <w:szCs w:val="20"/>
              </w:rPr>
            </w:pPr>
            <w:r w:rsidRPr="00923546">
              <w:rPr>
                <w:sz w:val="20"/>
                <w:szCs w:val="20"/>
              </w:rPr>
              <w:t>Definuje pojmy atomové jádro, elektronový obal, proton, neutron, elektron, valenční elektron, valenční vrstva, protonové číslo, hmotnostní číslo</w:t>
            </w:r>
            <w:r>
              <w:rPr>
                <w:sz w:val="20"/>
                <w:szCs w:val="20"/>
              </w:rPr>
              <w:t>.</w:t>
            </w:r>
            <w:r w:rsidRPr="00923546">
              <w:rPr>
                <w:sz w:val="20"/>
                <w:szCs w:val="20"/>
              </w:rPr>
              <w:t xml:space="preserve"> </w:t>
            </w:r>
          </w:p>
          <w:p w:rsidR="005F05F0" w:rsidRPr="00923546" w:rsidRDefault="005F05F0" w:rsidP="005F05F0">
            <w:pPr>
              <w:rPr>
                <w:sz w:val="20"/>
                <w:szCs w:val="20"/>
              </w:rPr>
            </w:pPr>
            <w:r w:rsidRPr="00923546">
              <w:rPr>
                <w:sz w:val="20"/>
                <w:szCs w:val="20"/>
              </w:rPr>
              <w:t>Popíše vztahy mezi počty protonů, elektronů a neutronů v</w:t>
            </w:r>
            <w:r>
              <w:rPr>
                <w:sz w:val="20"/>
                <w:szCs w:val="20"/>
              </w:rPr>
              <w:t> </w:t>
            </w:r>
            <w:r w:rsidRPr="00923546">
              <w:rPr>
                <w:sz w:val="20"/>
                <w:szCs w:val="20"/>
              </w:rPr>
              <w:t>atomu</w:t>
            </w:r>
            <w:r>
              <w:rPr>
                <w:sz w:val="20"/>
                <w:szCs w:val="20"/>
              </w:rPr>
              <w:t>.</w:t>
            </w:r>
          </w:p>
          <w:p w:rsidR="005F05F0" w:rsidRPr="00923546" w:rsidRDefault="005F05F0" w:rsidP="005F05F0">
            <w:pPr>
              <w:rPr>
                <w:sz w:val="20"/>
                <w:szCs w:val="20"/>
              </w:rPr>
            </w:pPr>
            <w:r w:rsidRPr="00923546">
              <w:rPr>
                <w:sz w:val="20"/>
                <w:szCs w:val="20"/>
              </w:rPr>
              <w:t>Určí náboj atomu a molekuly</w:t>
            </w:r>
            <w:r>
              <w:rPr>
                <w:sz w:val="20"/>
                <w:szCs w:val="20"/>
              </w:rPr>
              <w:t>.</w:t>
            </w:r>
          </w:p>
          <w:p w:rsidR="005F05F0" w:rsidRPr="00923546" w:rsidRDefault="005F05F0" w:rsidP="005F05F0">
            <w:pPr>
              <w:rPr>
                <w:sz w:val="20"/>
                <w:szCs w:val="20"/>
              </w:rPr>
            </w:pPr>
            <w:r>
              <w:rPr>
                <w:sz w:val="20"/>
                <w:szCs w:val="20"/>
              </w:rPr>
              <w:t>N</w:t>
            </w:r>
            <w:r w:rsidRPr="00923546">
              <w:rPr>
                <w:sz w:val="20"/>
                <w:szCs w:val="20"/>
              </w:rPr>
              <w:t>akreslí schéma atomu</w:t>
            </w:r>
            <w:r>
              <w:rPr>
                <w:sz w:val="20"/>
                <w:szCs w:val="20"/>
              </w:rPr>
              <w:t>.</w:t>
            </w:r>
          </w:p>
          <w:p w:rsidR="005F05F0" w:rsidRPr="00923546" w:rsidRDefault="005F05F0" w:rsidP="005F05F0">
            <w:pPr>
              <w:rPr>
                <w:sz w:val="20"/>
                <w:szCs w:val="20"/>
              </w:rPr>
            </w:pPr>
            <w:r w:rsidRPr="00923546">
              <w:rPr>
                <w:sz w:val="20"/>
                <w:szCs w:val="20"/>
              </w:rPr>
              <w:t>Odvodí vznik kationtů a aniontů z</w:t>
            </w:r>
            <w:r>
              <w:rPr>
                <w:sz w:val="20"/>
                <w:szCs w:val="20"/>
              </w:rPr>
              <w:t> </w:t>
            </w:r>
            <w:r w:rsidRPr="00923546">
              <w:rPr>
                <w:sz w:val="20"/>
                <w:szCs w:val="20"/>
              </w:rPr>
              <w:t>atomu</w:t>
            </w:r>
            <w:r>
              <w:rPr>
                <w:sz w:val="20"/>
                <w:szCs w:val="20"/>
              </w:rPr>
              <w:t>.</w:t>
            </w:r>
          </w:p>
          <w:p w:rsidR="005F05F0" w:rsidRPr="00923546" w:rsidRDefault="005F05F0" w:rsidP="005F05F0">
            <w:pPr>
              <w:rPr>
                <w:sz w:val="20"/>
                <w:szCs w:val="20"/>
              </w:rPr>
            </w:pPr>
            <w:r w:rsidRPr="00923546">
              <w:rPr>
                <w:sz w:val="20"/>
                <w:szCs w:val="20"/>
              </w:rPr>
              <w:t>Vysvětlí rozdíl mezi atomem a molekulou</w:t>
            </w:r>
            <w:r>
              <w:rPr>
                <w:sz w:val="20"/>
                <w:szCs w:val="20"/>
              </w:rPr>
              <w:t>.</w:t>
            </w:r>
          </w:p>
          <w:p w:rsidR="005F05F0" w:rsidRPr="00923546" w:rsidRDefault="005F05F0" w:rsidP="005F05F0">
            <w:pPr>
              <w:rPr>
                <w:sz w:val="20"/>
                <w:szCs w:val="20"/>
              </w:rPr>
            </w:pPr>
            <w:r>
              <w:rPr>
                <w:sz w:val="20"/>
                <w:szCs w:val="20"/>
              </w:rPr>
              <w:t>C</w:t>
            </w:r>
            <w:r w:rsidRPr="00923546">
              <w:rPr>
                <w:sz w:val="20"/>
                <w:szCs w:val="20"/>
              </w:rPr>
              <w:t>hemicky zapíše atom a molekulu</w:t>
            </w:r>
            <w:r>
              <w:rPr>
                <w:sz w:val="20"/>
                <w:szCs w:val="20"/>
              </w:rPr>
              <w:t>.</w:t>
            </w:r>
          </w:p>
          <w:p w:rsidR="005F05F0" w:rsidRPr="00923546" w:rsidRDefault="005F05F0" w:rsidP="005F05F0">
            <w:pPr>
              <w:rPr>
                <w:sz w:val="20"/>
                <w:szCs w:val="20"/>
              </w:rPr>
            </w:pPr>
            <w:r>
              <w:rPr>
                <w:sz w:val="20"/>
                <w:szCs w:val="20"/>
              </w:rPr>
              <w:t>N</w:t>
            </w:r>
            <w:r w:rsidRPr="00923546">
              <w:rPr>
                <w:sz w:val="20"/>
                <w:szCs w:val="20"/>
              </w:rPr>
              <w:t>apíše české názvy a značky prvků</w:t>
            </w:r>
            <w:r>
              <w:rPr>
                <w:sz w:val="20"/>
                <w:szCs w:val="20"/>
              </w:rPr>
              <w:t>:</w:t>
            </w:r>
            <w:r w:rsidRPr="00923546">
              <w:rPr>
                <w:sz w:val="20"/>
                <w:szCs w:val="20"/>
              </w:rPr>
              <w:t xml:space="preserve"> H, Li, Na, K, </w:t>
            </w:r>
            <w:r>
              <w:rPr>
                <w:sz w:val="20"/>
                <w:szCs w:val="20"/>
              </w:rPr>
              <w:t>B</w:t>
            </w:r>
            <w:r w:rsidRPr="00923546">
              <w:rPr>
                <w:sz w:val="20"/>
                <w:szCs w:val="20"/>
              </w:rPr>
              <w:t xml:space="preserve">e, Mg, Ca, </w:t>
            </w:r>
            <w:r>
              <w:rPr>
                <w:sz w:val="20"/>
                <w:szCs w:val="20"/>
              </w:rPr>
              <w:t>B</w:t>
            </w:r>
            <w:r w:rsidRPr="00923546">
              <w:rPr>
                <w:sz w:val="20"/>
                <w:szCs w:val="20"/>
              </w:rPr>
              <w:t>a, Ra, V, Cr, Mo, W, Mn, Fe, Os, Co, Ni, Pt, Cu, Ag, Au, Zn, Cd, Hg, B, Al, C, Si, Sn, P</w:t>
            </w:r>
            <w:r>
              <w:rPr>
                <w:sz w:val="20"/>
                <w:szCs w:val="20"/>
              </w:rPr>
              <w:t>b</w:t>
            </w:r>
            <w:r w:rsidRPr="00923546">
              <w:rPr>
                <w:sz w:val="20"/>
                <w:szCs w:val="20"/>
              </w:rPr>
              <w:t>, N, P, As, Sb, O, S, F, Cl, Br, I, He, Ne, Ar, Kr, Xe, Ra, Fe</w:t>
            </w:r>
            <w:r>
              <w:rPr>
                <w:sz w:val="20"/>
                <w:szCs w:val="20"/>
              </w:rPr>
              <w:t>.</w:t>
            </w:r>
          </w:p>
          <w:p w:rsidR="005F05F0" w:rsidRPr="00923546" w:rsidRDefault="005F05F0" w:rsidP="005F05F0">
            <w:pPr>
              <w:rPr>
                <w:sz w:val="20"/>
                <w:szCs w:val="20"/>
              </w:rPr>
            </w:pPr>
            <w:r>
              <w:rPr>
                <w:sz w:val="20"/>
                <w:szCs w:val="20"/>
              </w:rPr>
              <w:t>V</w:t>
            </w:r>
            <w:r w:rsidRPr="00923546">
              <w:rPr>
                <w:sz w:val="20"/>
                <w:szCs w:val="20"/>
              </w:rPr>
              <w:t>ysvětlí uspořádání prvků v</w:t>
            </w:r>
            <w:r>
              <w:rPr>
                <w:sz w:val="20"/>
                <w:szCs w:val="20"/>
              </w:rPr>
              <w:t> periodické soustavě prvků.</w:t>
            </w:r>
          </w:p>
          <w:p w:rsidR="005F05F0" w:rsidRPr="00923546" w:rsidRDefault="005F05F0" w:rsidP="005F05F0">
            <w:pPr>
              <w:rPr>
                <w:sz w:val="20"/>
                <w:szCs w:val="20"/>
              </w:rPr>
            </w:pPr>
            <w:r>
              <w:rPr>
                <w:sz w:val="20"/>
                <w:szCs w:val="20"/>
              </w:rPr>
              <w:t>Z</w:t>
            </w:r>
            <w:r w:rsidRPr="00923546">
              <w:rPr>
                <w:sz w:val="20"/>
                <w:szCs w:val="20"/>
              </w:rPr>
              <w:t xml:space="preserve">ařadí prvek do skupiny a periody </w:t>
            </w:r>
            <w:r>
              <w:rPr>
                <w:sz w:val="20"/>
                <w:szCs w:val="20"/>
              </w:rPr>
              <w:t>v periodické soustavě prvků (PSP).</w:t>
            </w:r>
          </w:p>
          <w:p w:rsidR="005F05F0" w:rsidRPr="00923546" w:rsidRDefault="005F05F0" w:rsidP="005F05F0">
            <w:pPr>
              <w:rPr>
                <w:sz w:val="20"/>
                <w:szCs w:val="20"/>
              </w:rPr>
            </w:pPr>
            <w:r>
              <w:rPr>
                <w:sz w:val="20"/>
                <w:szCs w:val="20"/>
              </w:rPr>
              <w:t>V</w:t>
            </w:r>
            <w:r w:rsidRPr="00923546">
              <w:rPr>
                <w:sz w:val="20"/>
                <w:szCs w:val="20"/>
              </w:rPr>
              <w:t>yhledá prvek podle skupiny a periody PSP</w:t>
            </w:r>
            <w:r>
              <w:rPr>
                <w:sz w:val="20"/>
                <w:szCs w:val="20"/>
              </w:rPr>
              <w:t>.</w:t>
            </w:r>
          </w:p>
          <w:p w:rsidR="005F05F0" w:rsidRPr="00923546" w:rsidRDefault="005F05F0" w:rsidP="005F05F0">
            <w:pPr>
              <w:rPr>
                <w:sz w:val="20"/>
                <w:szCs w:val="20"/>
              </w:rPr>
            </w:pPr>
            <w:r w:rsidRPr="00923546">
              <w:rPr>
                <w:sz w:val="20"/>
                <w:szCs w:val="20"/>
              </w:rPr>
              <w:t>Definuje periodický zákon</w:t>
            </w:r>
            <w:r>
              <w:rPr>
                <w:sz w:val="20"/>
                <w:szCs w:val="20"/>
              </w:rPr>
              <w:t>.</w:t>
            </w:r>
          </w:p>
          <w:p w:rsidR="005F05F0" w:rsidRPr="00923546" w:rsidRDefault="005F05F0" w:rsidP="005F05F0">
            <w:pPr>
              <w:rPr>
                <w:sz w:val="20"/>
                <w:szCs w:val="20"/>
              </w:rPr>
            </w:pPr>
            <w:r w:rsidRPr="00923546">
              <w:rPr>
                <w:sz w:val="20"/>
                <w:szCs w:val="20"/>
              </w:rPr>
              <w:t>Objasní pojmy kovy, nekovy, polokovy</w:t>
            </w:r>
            <w:r>
              <w:rPr>
                <w:sz w:val="20"/>
                <w:szCs w:val="20"/>
              </w:rPr>
              <w:t>.</w:t>
            </w:r>
          </w:p>
          <w:p w:rsidR="005F05F0" w:rsidRPr="00923546" w:rsidRDefault="005F05F0" w:rsidP="005F05F0">
            <w:pPr>
              <w:rPr>
                <w:sz w:val="20"/>
                <w:szCs w:val="20"/>
              </w:rPr>
            </w:pPr>
            <w:r>
              <w:rPr>
                <w:sz w:val="20"/>
                <w:szCs w:val="20"/>
              </w:rPr>
              <w:t xml:space="preserve">Předvede, </w:t>
            </w:r>
            <w:r w:rsidRPr="00923546">
              <w:rPr>
                <w:sz w:val="20"/>
                <w:szCs w:val="20"/>
              </w:rPr>
              <w:t>co lze odvodit z čísla skupiny a co z čísla periody</w:t>
            </w:r>
            <w:r>
              <w:rPr>
                <w:sz w:val="20"/>
                <w:szCs w:val="20"/>
              </w:rPr>
              <w:t>.</w:t>
            </w:r>
          </w:p>
          <w:p w:rsidR="005F05F0" w:rsidRPr="00A31EEA" w:rsidRDefault="005F05F0" w:rsidP="005F05F0">
            <w:pPr>
              <w:pStyle w:val="Zkladntext"/>
              <w:rPr>
                <w:sz w:val="20"/>
                <w:szCs w:val="20"/>
              </w:rPr>
            </w:pPr>
            <w:r w:rsidRPr="00A31EEA">
              <w:rPr>
                <w:sz w:val="20"/>
                <w:szCs w:val="20"/>
              </w:rPr>
              <w:t>Vyjádří pojem perioda, skupina a jak se značí.</w:t>
            </w:r>
          </w:p>
          <w:p w:rsidR="005F05F0" w:rsidRPr="00923546" w:rsidRDefault="005F05F0" w:rsidP="005F05F0">
            <w:pPr>
              <w:rPr>
                <w:sz w:val="20"/>
                <w:szCs w:val="20"/>
              </w:rPr>
            </w:pPr>
            <w:r w:rsidRPr="00923546">
              <w:rPr>
                <w:sz w:val="20"/>
                <w:szCs w:val="20"/>
              </w:rPr>
              <w:t>Umí vysvětlit rozdíl mezi prvkem a sloučeninou</w:t>
            </w:r>
            <w:r>
              <w:rPr>
                <w:sz w:val="20"/>
                <w:szCs w:val="20"/>
              </w:rPr>
              <w:t>.</w:t>
            </w:r>
          </w:p>
          <w:p w:rsidR="005F05F0" w:rsidRPr="00923546" w:rsidRDefault="005F05F0" w:rsidP="005F05F0">
            <w:pPr>
              <w:rPr>
                <w:sz w:val="20"/>
                <w:szCs w:val="20"/>
              </w:rPr>
            </w:pPr>
            <w:r w:rsidRPr="00923546">
              <w:rPr>
                <w:sz w:val="20"/>
                <w:szCs w:val="20"/>
              </w:rPr>
              <w:t>Určí počet atomů ve vzorci</w:t>
            </w:r>
            <w:r>
              <w:rPr>
                <w:sz w:val="20"/>
                <w:szCs w:val="20"/>
              </w:rPr>
              <w:t>.</w:t>
            </w:r>
          </w:p>
          <w:p w:rsidR="005F05F0" w:rsidRPr="00923546" w:rsidRDefault="005F05F0" w:rsidP="005F05F0">
            <w:pPr>
              <w:rPr>
                <w:sz w:val="20"/>
                <w:szCs w:val="20"/>
              </w:rPr>
            </w:pPr>
            <w:r w:rsidRPr="00923546">
              <w:rPr>
                <w:sz w:val="20"/>
                <w:szCs w:val="20"/>
              </w:rPr>
              <w:t>Vysvětlí pojem elektronegativita</w:t>
            </w:r>
            <w:r>
              <w:rPr>
                <w:sz w:val="20"/>
                <w:szCs w:val="20"/>
              </w:rPr>
              <w:t>.</w:t>
            </w:r>
          </w:p>
          <w:p w:rsidR="005F05F0" w:rsidRPr="00923546" w:rsidRDefault="005F05F0" w:rsidP="005F05F0">
            <w:pPr>
              <w:rPr>
                <w:sz w:val="20"/>
                <w:szCs w:val="20"/>
              </w:rPr>
            </w:pPr>
            <w:r w:rsidRPr="00923546">
              <w:rPr>
                <w:sz w:val="20"/>
                <w:szCs w:val="20"/>
              </w:rPr>
              <w:t>Vyhledá elektronegativitu prvku v</w:t>
            </w:r>
            <w:r>
              <w:rPr>
                <w:sz w:val="20"/>
                <w:szCs w:val="20"/>
              </w:rPr>
              <w:t> </w:t>
            </w:r>
            <w:r w:rsidRPr="00923546">
              <w:rPr>
                <w:sz w:val="20"/>
                <w:szCs w:val="20"/>
              </w:rPr>
              <w:t>PSP</w:t>
            </w:r>
            <w:r>
              <w:rPr>
                <w:sz w:val="20"/>
                <w:szCs w:val="20"/>
              </w:rPr>
              <w:t>.</w:t>
            </w:r>
          </w:p>
          <w:p w:rsidR="005F05F0" w:rsidRPr="00923546" w:rsidRDefault="005F05F0" w:rsidP="005F05F0">
            <w:pPr>
              <w:rPr>
                <w:sz w:val="20"/>
                <w:szCs w:val="20"/>
              </w:rPr>
            </w:pPr>
            <w:r w:rsidRPr="00923546">
              <w:rPr>
                <w:sz w:val="20"/>
                <w:szCs w:val="20"/>
              </w:rPr>
              <w:t>Určí charakter chemické vazby podle elektronegativity</w:t>
            </w:r>
          </w:p>
          <w:p w:rsidR="005F05F0" w:rsidRPr="00923546" w:rsidRDefault="005F05F0" w:rsidP="005F05F0">
            <w:pPr>
              <w:rPr>
                <w:sz w:val="20"/>
                <w:szCs w:val="20"/>
              </w:rPr>
            </w:pPr>
            <w:r w:rsidRPr="00923546">
              <w:rPr>
                <w:sz w:val="20"/>
                <w:szCs w:val="20"/>
              </w:rPr>
              <w:t>Vypočítá typ vazby</w:t>
            </w:r>
            <w:r>
              <w:rPr>
                <w:sz w:val="20"/>
                <w:szCs w:val="20"/>
              </w:rPr>
              <w:t>.</w:t>
            </w:r>
          </w:p>
          <w:p w:rsidR="005F05F0" w:rsidRPr="00923546" w:rsidRDefault="005F05F0" w:rsidP="005F05F0">
            <w:pPr>
              <w:rPr>
                <w:sz w:val="20"/>
                <w:szCs w:val="20"/>
              </w:rPr>
            </w:pPr>
            <w:r w:rsidRPr="00923546">
              <w:rPr>
                <w:sz w:val="20"/>
                <w:szCs w:val="20"/>
              </w:rPr>
              <w:t>Vysvětlí význam symbolů v chemické rovnici</w:t>
            </w:r>
            <w:r>
              <w:rPr>
                <w:sz w:val="20"/>
                <w:szCs w:val="20"/>
              </w:rPr>
              <w:t>.</w:t>
            </w:r>
          </w:p>
          <w:p w:rsidR="005F05F0" w:rsidRPr="00923546" w:rsidRDefault="005F05F0" w:rsidP="005F05F0">
            <w:pPr>
              <w:rPr>
                <w:sz w:val="20"/>
                <w:szCs w:val="20"/>
              </w:rPr>
            </w:pPr>
            <w:r w:rsidRPr="00923546">
              <w:rPr>
                <w:sz w:val="20"/>
                <w:szCs w:val="20"/>
              </w:rPr>
              <w:t>Zapíše slovně popsaný chemický děj chemickou rovnicí</w:t>
            </w:r>
            <w:r>
              <w:rPr>
                <w:sz w:val="20"/>
                <w:szCs w:val="20"/>
              </w:rPr>
              <w:t>.</w:t>
            </w:r>
          </w:p>
          <w:p w:rsidR="005F05F0" w:rsidRPr="00923546" w:rsidRDefault="005F05F0" w:rsidP="005F05F0">
            <w:pPr>
              <w:rPr>
                <w:sz w:val="20"/>
                <w:szCs w:val="20"/>
              </w:rPr>
            </w:pPr>
            <w:r w:rsidRPr="00923546">
              <w:rPr>
                <w:sz w:val="20"/>
                <w:szCs w:val="20"/>
              </w:rPr>
              <w:t>Zapíše jednoduché rovnice (hoření C, S apod.)</w:t>
            </w:r>
            <w:r>
              <w:rPr>
                <w:sz w:val="20"/>
                <w:szCs w:val="20"/>
              </w:rPr>
              <w:t>.</w:t>
            </w:r>
          </w:p>
          <w:p w:rsidR="005F05F0" w:rsidRPr="00923546" w:rsidRDefault="005F05F0" w:rsidP="005F05F0">
            <w:pPr>
              <w:rPr>
                <w:sz w:val="20"/>
                <w:szCs w:val="20"/>
              </w:rPr>
            </w:pPr>
            <w:r w:rsidRPr="00923546">
              <w:rPr>
                <w:sz w:val="20"/>
                <w:szCs w:val="20"/>
              </w:rPr>
              <w:t>Uvede typy chemických reakc</w:t>
            </w:r>
            <w:r>
              <w:rPr>
                <w:sz w:val="20"/>
                <w:szCs w:val="20"/>
              </w:rPr>
              <w:t>í</w:t>
            </w:r>
            <w:r w:rsidRPr="00923546">
              <w:rPr>
                <w:sz w:val="20"/>
                <w:szCs w:val="20"/>
              </w:rPr>
              <w:t xml:space="preserve"> a obecný zápis</w:t>
            </w:r>
            <w:r>
              <w:rPr>
                <w:sz w:val="20"/>
                <w:szCs w:val="20"/>
              </w:rPr>
              <w:t>.</w:t>
            </w:r>
          </w:p>
          <w:p w:rsidR="005F05F0" w:rsidRPr="00923546" w:rsidRDefault="005F05F0" w:rsidP="005F05F0">
            <w:pPr>
              <w:rPr>
                <w:sz w:val="20"/>
                <w:szCs w:val="20"/>
              </w:rPr>
            </w:pPr>
            <w:r w:rsidRPr="00923546">
              <w:rPr>
                <w:sz w:val="20"/>
                <w:szCs w:val="20"/>
              </w:rPr>
              <w:t>Zformuluje zákon zachování hmotnosti</w:t>
            </w:r>
            <w:r>
              <w:rPr>
                <w:sz w:val="20"/>
                <w:szCs w:val="20"/>
              </w:rPr>
              <w:t>.</w:t>
            </w:r>
          </w:p>
          <w:p w:rsidR="005F05F0" w:rsidRPr="00923546" w:rsidRDefault="005F05F0" w:rsidP="005F05F0">
            <w:pPr>
              <w:rPr>
                <w:sz w:val="20"/>
                <w:szCs w:val="20"/>
              </w:rPr>
            </w:pPr>
            <w:r w:rsidRPr="00923546">
              <w:rPr>
                <w:sz w:val="20"/>
                <w:szCs w:val="20"/>
              </w:rPr>
              <w:t xml:space="preserve">Opraví špatně vyčíslenou </w:t>
            </w:r>
            <w:r>
              <w:rPr>
                <w:sz w:val="20"/>
                <w:szCs w:val="20"/>
              </w:rPr>
              <w:t xml:space="preserve">jednoduchou </w:t>
            </w:r>
            <w:r w:rsidRPr="00923546">
              <w:rPr>
                <w:sz w:val="20"/>
                <w:szCs w:val="20"/>
              </w:rPr>
              <w:t>rovnici</w:t>
            </w:r>
            <w:r>
              <w:rPr>
                <w:sz w:val="20"/>
                <w:szCs w:val="20"/>
              </w:rPr>
              <w:t>.</w:t>
            </w:r>
          </w:p>
          <w:p w:rsidR="005F05F0" w:rsidRPr="00923546" w:rsidRDefault="005F05F0" w:rsidP="005F05F0">
            <w:pPr>
              <w:rPr>
                <w:sz w:val="20"/>
                <w:szCs w:val="20"/>
              </w:rPr>
            </w:pPr>
            <w:r w:rsidRPr="00923546">
              <w:rPr>
                <w:sz w:val="20"/>
                <w:szCs w:val="20"/>
              </w:rPr>
              <w:t>Vyčíslí jednoduchou rovnici</w:t>
            </w:r>
            <w:r>
              <w:rPr>
                <w:sz w:val="20"/>
                <w:szCs w:val="20"/>
              </w:rPr>
              <w:t>.</w:t>
            </w:r>
          </w:p>
          <w:p w:rsidR="005F05F0" w:rsidRPr="00923546" w:rsidRDefault="005F05F0" w:rsidP="005F05F0">
            <w:pPr>
              <w:rPr>
                <w:sz w:val="20"/>
                <w:szCs w:val="20"/>
              </w:rPr>
            </w:pPr>
            <w:r w:rsidRPr="00923546">
              <w:rPr>
                <w:sz w:val="20"/>
                <w:szCs w:val="20"/>
              </w:rPr>
              <w:t>Vysvětlí pojem halogenid</w:t>
            </w:r>
            <w:r>
              <w:rPr>
                <w:sz w:val="20"/>
                <w:szCs w:val="20"/>
              </w:rPr>
              <w:t xml:space="preserve"> a</w:t>
            </w:r>
            <w:r w:rsidRPr="00923546">
              <w:rPr>
                <w:sz w:val="20"/>
                <w:szCs w:val="20"/>
              </w:rPr>
              <w:t xml:space="preserve"> pravidla názvosloví halogenidů</w:t>
            </w:r>
            <w:r>
              <w:rPr>
                <w:sz w:val="20"/>
                <w:szCs w:val="20"/>
              </w:rPr>
              <w:t>.</w:t>
            </w:r>
          </w:p>
          <w:p w:rsidR="005F05F0" w:rsidRPr="00923546" w:rsidRDefault="005F05F0" w:rsidP="005F05F0">
            <w:pPr>
              <w:rPr>
                <w:sz w:val="20"/>
                <w:szCs w:val="20"/>
              </w:rPr>
            </w:pPr>
            <w:r w:rsidRPr="00923546">
              <w:rPr>
                <w:sz w:val="20"/>
                <w:szCs w:val="20"/>
              </w:rPr>
              <w:t>Vytvoří vzorec z názvu a naopak</w:t>
            </w:r>
            <w:r>
              <w:rPr>
                <w:sz w:val="20"/>
                <w:szCs w:val="20"/>
              </w:rPr>
              <w:t>.</w:t>
            </w:r>
          </w:p>
          <w:p w:rsidR="005F05F0" w:rsidRPr="00923546" w:rsidRDefault="005F05F0" w:rsidP="005F05F0">
            <w:pPr>
              <w:rPr>
                <w:sz w:val="20"/>
                <w:szCs w:val="20"/>
              </w:rPr>
            </w:pPr>
            <w:r w:rsidRPr="00923546">
              <w:rPr>
                <w:sz w:val="20"/>
                <w:szCs w:val="20"/>
              </w:rPr>
              <w:t>Vyjádří vlastními slovy význam a užití NaCl</w:t>
            </w:r>
            <w:r>
              <w:rPr>
                <w:sz w:val="20"/>
                <w:szCs w:val="20"/>
              </w:rPr>
              <w:t>.</w:t>
            </w:r>
          </w:p>
          <w:p w:rsidR="005F05F0" w:rsidRPr="00A31EEA" w:rsidRDefault="005F05F0" w:rsidP="005F05F0">
            <w:pPr>
              <w:pStyle w:val="Zkladntext"/>
              <w:rPr>
                <w:sz w:val="20"/>
                <w:szCs w:val="20"/>
              </w:rPr>
            </w:pPr>
            <w:r w:rsidRPr="00A31EEA">
              <w:rPr>
                <w:sz w:val="20"/>
                <w:szCs w:val="20"/>
              </w:rPr>
              <w:t>Definuje pojem oxid a umí jej podle PSP určit.</w:t>
            </w:r>
          </w:p>
          <w:p w:rsidR="005F05F0" w:rsidRPr="00923546" w:rsidRDefault="005F05F0" w:rsidP="005F05F0">
            <w:pPr>
              <w:rPr>
                <w:sz w:val="20"/>
                <w:szCs w:val="20"/>
              </w:rPr>
            </w:pPr>
            <w:r w:rsidRPr="00923546">
              <w:rPr>
                <w:sz w:val="20"/>
                <w:szCs w:val="20"/>
              </w:rPr>
              <w:t>Aplikuje pravidla názvosloví oxidů</w:t>
            </w:r>
            <w:r>
              <w:rPr>
                <w:sz w:val="20"/>
                <w:szCs w:val="20"/>
              </w:rPr>
              <w:t>.</w:t>
            </w:r>
          </w:p>
          <w:p w:rsidR="005F05F0" w:rsidRPr="002E7876" w:rsidRDefault="005F05F0" w:rsidP="005F05F0">
            <w:pPr>
              <w:rPr>
                <w:sz w:val="20"/>
                <w:szCs w:val="20"/>
              </w:rPr>
            </w:pPr>
            <w:r w:rsidRPr="002E7876">
              <w:rPr>
                <w:sz w:val="20"/>
                <w:szCs w:val="20"/>
              </w:rPr>
              <w:t>Vytvoří vzorec z</w:t>
            </w:r>
            <w:r>
              <w:rPr>
                <w:sz w:val="20"/>
                <w:szCs w:val="20"/>
              </w:rPr>
              <w:t> </w:t>
            </w:r>
            <w:r w:rsidRPr="002E7876">
              <w:rPr>
                <w:sz w:val="20"/>
                <w:szCs w:val="20"/>
              </w:rPr>
              <w:t>názvu</w:t>
            </w:r>
            <w:r>
              <w:rPr>
                <w:sz w:val="20"/>
                <w:szCs w:val="20"/>
              </w:rPr>
              <w:t xml:space="preserve"> oxidu</w:t>
            </w:r>
            <w:r w:rsidRPr="002E7876">
              <w:rPr>
                <w:sz w:val="20"/>
                <w:szCs w:val="20"/>
              </w:rPr>
              <w:t xml:space="preserve"> a naopak.</w:t>
            </w:r>
          </w:p>
          <w:p w:rsidR="005F05F0" w:rsidRPr="00923546" w:rsidRDefault="005F05F0" w:rsidP="005F05F0">
            <w:pPr>
              <w:rPr>
                <w:sz w:val="20"/>
                <w:szCs w:val="20"/>
              </w:rPr>
            </w:pPr>
            <w:r w:rsidRPr="00923546">
              <w:rPr>
                <w:sz w:val="20"/>
                <w:szCs w:val="20"/>
              </w:rPr>
              <w:t xml:space="preserve">Popíše </w:t>
            </w:r>
            <w:r>
              <w:rPr>
                <w:sz w:val="20"/>
                <w:szCs w:val="20"/>
              </w:rPr>
              <w:t xml:space="preserve">a dokáže zapsat rovnicí </w:t>
            </w:r>
            <w:r w:rsidRPr="00923546">
              <w:rPr>
                <w:sz w:val="20"/>
                <w:szCs w:val="20"/>
              </w:rPr>
              <w:t>jejich reakce s vodou, kyselinou a hydroxidem</w:t>
            </w:r>
            <w:r>
              <w:rPr>
                <w:sz w:val="20"/>
                <w:szCs w:val="20"/>
              </w:rPr>
              <w:t>.</w:t>
            </w:r>
          </w:p>
          <w:p w:rsidR="005F05F0" w:rsidRPr="00923546" w:rsidRDefault="005F05F0" w:rsidP="005F05F0">
            <w:pPr>
              <w:rPr>
                <w:sz w:val="20"/>
                <w:szCs w:val="20"/>
              </w:rPr>
            </w:pPr>
            <w:r w:rsidRPr="00923546">
              <w:rPr>
                <w:sz w:val="20"/>
                <w:szCs w:val="20"/>
              </w:rPr>
              <w:t>Definuje pojmy kyselinotvorný oxid, zásadotvorný oxid</w:t>
            </w:r>
            <w:r>
              <w:rPr>
                <w:sz w:val="20"/>
                <w:szCs w:val="20"/>
              </w:rPr>
              <w:t xml:space="preserve"> </w:t>
            </w:r>
            <w:r w:rsidRPr="00923546">
              <w:rPr>
                <w:sz w:val="20"/>
                <w:szCs w:val="20"/>
              </w:rPr>
              <w:t>podle elektronegativity určí kyselinotvorný a zásadotvorný oxid</w:t>
            </w:r>
            <w:r>
              <w:rPr>
                <w:sz w:val="20"/>
                <w:szCs w:val="20"/>
              </w:rPr>
              <w:t>.</w:t>
            </w:r>
          </w:p>
          <w:p w:rsidR="005F05F0" w:rsidRPr="00923546" w:rsidRDefault="005F05F0" w:rsidP="005F05F0">
            <w:pPr>
              <w:rPr>
                <w:sz w:val="20"/>
                <w:szCs w:val="20"/>
              </w:rPr>
            </w:pPr>
            <w:r w:rsidRPr="00923546">
              <w:rPr>
                <w:sz w:val="20"/>
                <w:szCs w:val="20"/>
              </w:rPr>
              <w:t>Orientuje se na stupnici pH</w:t>
            </w:r>
            <w:r>
              <w:rPr>
                <w:sz w:val="20"/>
                <w:szCs w:val="20"/>
              </w:rPr>
              <w:t>.</w:t>
            </w:r>
          </w:p>
          <w:p w:rsidR="005F05F0" w:rsidRPr="00923546" w:rsidRDefault="005F05F0" w:rsidP="005F05F0">
            <w:pPr>
              <w:rPr>
                <w:sz w:val="20"/>
                <w:szCs w:val="20"/>
              </w:rPr>
            </w:pPr>
            <w:r w:rsidRPr="00923546">
              <w:rPr>
                <w:sz w:val="20"/>
                <w:szCs w:val="20"/>
              </w:rPr>
              <w:t>Označí rozmezí pH kyselin a zásad</w:t>
            </w:r>
            <w:r>
              <w:rPr>
                <w:sz w:val="20"/>
                <w:szCs w:val="20"/>
              </w:rPr>
              <w:t>.</w:t>
            </w:r>
          </w:p>
          <w:p w:rsidR="005F05F0" w:rsidRPr="00923546" w:rsidRDefault="005F05F0" w:rsidP="005F05F0">
            <w:pPr>
              <w:rPr>
                <w:sz w:val="20"/>
                <w:szCs w:val="20"/>
              </w:rPr>
            </w:pPr>
            <w:r w:rsidRPr="00923546">
              <w:rPr>
                <w:sz w:val="20"/>
                <w:szCs w:val="20"/>
              </w:rPr>
              <w:t>Definuje pojem indikátor</w:t>
            </w:r>
            <w:r>
              <w:rPr>
                <w:sz w:val="20"/>
                <w:szCs w:val="20"/>
              </w:rPr>
              <w:t>.</w:t>
            </w:r>
          </w:p>
          <w:p w:rsidR="005F05F0" w:rsidRPr="00923546" w:rsidRDefault="005F05F0" w:rsidP="005F05F0">
            <w:pPr>
              <w:rPr>
                <w:sz w:val="20"/>
                <w:szCs w:val="20"/>
              </w:rPr>
            </w:pPr>
            <w:r w:rsidRPr="00923546">
              <w:rPr>
                <w:sz w:val="20"/>
                <w:szCs w:val="20"/>
              </w:rPr>
              <w:t xml:space="preserve">Popíše barevné přechody lakmusu, fenolftaleinu </w:t>
            </w:r>
            <w:r>
              <w:rPr>
                <w:sz w:val="20"/>
                <w:szCs w:val="20"/>
              </w:rPr>
              <w:t>n</w:t>
            </w:r>
            <w:r w:rsidRPr="00923546">
              <w:rPr>
                <w:sz w:val="20"/>
                <w:szCs w:val="20"/>
              </w:rPr>
              <w:t>a univ</w:t>
            </w:r>
            <w:r>
              <w:rPr>
                <w:sz w:val="20"/>
                <w:szCs w:val="20"/>
              </w:rPr>
              <w:t>erzálním i</w:t>
            </w:r>
            <w:r w:rsidRPr="00923546">
              <w:rPr>
                <w:sz w:val="20"/>
                <w:szCs w:val="20"/>
              </w:rPr>
              <w:t>ndikátoru</w:t>
            </w:r>
            <w:r>
              <w:rPr>
                <w:sz w:val="20"/>
                <w:szCs w:val="20"/>
              </w:rPr>
              <w:t>.</w:t>
            </w:r>
            <w:r w:rsidRPr="00923546">
              <w:rPr>
                <w:sz w:val="20"/>
                <w:szCs w:val="20"/>
              </w:rPr>
              <w:t xml:space="preserve"> </w:t>
            </w:r>
          </w:p>
          <w:p w:rsidR="005F05F0" w:rsidRPr="00923546" w:rsidRDefault="005F05F0" w:rsidP="005F05F0">
            <w:pPr>
              <w:rPr>
                <w:sz w:val="20"/>
                <w:szCs w:val="20"/>
              </w:rPr>
            </w:pPr>
            <w:r w:rsidRPr="00923546">
              <w:rPr>
                <w:sz w:val="20"/>
                <w:szCs w:val="20"/>
              </w:rPr>
              <w:t>Popíše podstatu vzniku kyselých dešťů a vliv v</w:t>
            </w:r>
            <w:r>
              <w:rPr>
                <w:sz w:val="20"/>
                <w:szCs w:val="20"/>
              </w:rPr>
              <w:t> </w:t>
            </w:r>
            <w:r w:rsidRPr="00923546">
              <w:rPr>
                <w:sz w:val="20"/>
                <w:szCs w:val="20"/>
              </w:rPr>
              <w:t>přírodě</w:t>
            </w:r>
            <w:r>
              <w:rPr>
                <w:sz w:val="20"/>
                <w:szCs w:val="20"/>
              </w:rPr>
              <w:t>.</w:t>
            </w:r>
          </w:p>
          <w:p w:rsidR="005F05F0" w:rsidRPr="00923546" w:rsidRDefault="005F05F0" w:rsidP="005F05F0">
            <w:pPr>
              <w:rPr>
                <w:sz w:val="20"/>
                <w:szCs w:val="20"/>
              </w:rPr>
            </w:pPr>
            <w:r w:rsidRPr="00923546">
              <w:rPr>
                <w:sz w:val="20"/>
                <w:szCs w:val="20"/>
              </w:rPr>
              <w:t>Vysvětlí pojem kyselina</w:t>
            </w:r>
            <w:r>
              <w:rPr>
                <w:sz w:val="20"/>
                <w:szCs w:val="20"/>
              </w:rPr>
              <w:t>.</w:t>
            </w:r>
          </w:p>
          <w:p w:rsidR="005F05F0" w:rsidRPr="00923546" w:rsidRDefault="005F05F0" w:rsidP="005F05F0">
            <w:pPr>
              <w:rPr>
                <w:sz w:val="20"/>
                <w:szCs w:val="20"/>
              </w:rPr>
            </w:pPr>
            <w:r w:rsidRPr="00923546">
              <w:rPr>
                <w:sz w:val="20"/>
                <w:szCs w:val="20"/>
              </w:rPr>
              <w:t>Definuje pravidla názvosloví kyselin bezkyslíkatých a kyslíkatých</w:t>
            </w:r>
            <w:r>
              <w:rPr>
                <w:sz w:val="20"/>
                <w:szCs w:val="20"/>
              </w:rPr>
              <w:t>.</w:t>
            </w:r>
          </w:p>
          <w:p w:rsidR="005F05F0" w:rsidRPr="00923546" w:rsidRDefault="005F05F0" w:rsidP="005F05F0">
            <w:pPr>
              <w:rPr>
                <w:sz w:val="20"/>
                <w:szCs w:val="20"/>
              </w:rPr>
            </w:pPr>
            <w:r w:rsidRPr="00923546">
              <w:rPr>
                <w:sz w:val="20"/>
                <w:szCs w:val="20"/>
              </w:rPr>
              <w:t>Vytvoří vzorec z</w:t>
            </w:r>
            <w:r>
              <w:rPr>
                <w:sz w:val="20"/>
                <w:szCs w:val="20"/>
              </w:rPr>
              <w:t> </w:t>
            </w:r>
            <w:r w:rsidRPr="00923546">
              <w:rPr>
                <w:sz w:val="20"/>
                <w:szCs w:val="20"/>
              </w:rPr>
              <w:t>názvu</w:t>
            </w:r>
            <w:r>
              <w:rPr>
                <w:sz w:val="20"/>
                <w:szCs w:val="20"/>
              </w:rPr>
              <w:t xml:space="preserve"> kyseliny</w:t>
            </w:r>
            <w:r w:rsidRPr="00923546">
              <w:rPr>
                <w:sz w:val="20"/>
                <w:szCs w:val="20"/>
              </w:rPr>
              <w:t xml:space="preserve"> a naopak</w:t>
            </w:r>
            <w:r>
              <w:rPr>
                <w:sz w:val="20"/>
                <w:szCs w:val="20"/>
              </w:rPr>
              <w:t>.</w:t>
            </w:r>
          </w:p>
          <w:p w:rsidR="005F05F0" w:rsidRPr="00923546" w:rsidRDefault="005F05F0" w:rsidP="005F05F0">
            <w:pPr>
              <w:rPr>
                <w:sz w:val="20"/>
                <w:szCs w:val="20"/>
              </w:rPr>
            </w:pPr>
            <w:r w:rsidRPr="00923546">
              <w:rPr>
                <w:sz w:val="20"/>
                <w:szCs w:val="20"/>
              </w:rPr>
              <w:t>Napíše vzorec, vlastnosti, význam a užití HCl, H</w:t>
            </w:r>
            <w:r w:rsidRPr="00923546">
              <w:rPr>
                <w:sz w:val="20"/>
                <w:szCs w:val="20"/>
                <w:vertAlign w:val="subscript"/>
              </w:rPr>
              <w:t>2</w:t>
            </w:r>
            <w:r w:rsidRPr="00923546">
              <w:rPr>
                <w:sz w:val="20"/>
                <w:szCs w:val="20"/>
              </w:rPr>
              <w:t>SO</w:t>
            </w:r>
            <w:r w:rsidRPr="00923546">
              <w:rPr>
                <w:sz w:val="20"/>
                <w:szCs w:val="20"/>
                <w:vertAlign w:val="subscript"/>
              </w:rPr>
              <w:t>4</w:t>
            </w:r>
            <w:r w:rsidRPr="00923546">
              <w:rPr>
                <w:sz w:val="20"/>
                <w:szCs w:val="20"/>
              </w:rPr>
              <w:t>, HNO</w:t>
            </w:r>
            <w:r w:rsidRPr="00923546">
              <w:rPr>
                <w:sz w:val="20"/>
                <w:szCs w:val="20"/>
                <w:vertAlign w:val="subscript"/>
              </w:rPr>
              <w:t>3</w:t>
            </w:r>
            <w:r>
              <w:rPr>
                <w:sz w:val="20"/>
                <w:szCs w:val="20"/>
                <w:vertAlign w:val="subscript"/>
              </w:rPr>
              <w:t>.</w:t>
            </w:r>
          </w:p>
          <w:p w:rsidR="005F05F0" w:rsidRPr="00923546" w:rsidRDefault="005F05F0" w:rsidP="005F05F0">
            <w:pPr>
              <w:rPr>
                <w:sz w:val="20"/>
                <w:szCs w:val="20"/>
              </w:rPr>
            </w:pPr>
            <w:r w:rsidRPr="00923546">
              <w:rPr>
                <w:sz w:val="20"/>
                <w:szCs w:val="20"/>
              </w:rPr>
              <w:t>Definuje zás</w:t>
            </w:r>
            <w:r>
              <w:rPr>
                <w:sz w:val="20"/>
                <w:szCs w:val="20"/>
              </w:rPr>
              <w:t>ady bezpečné práce s kyselinami.</w:t>
            </w:r>
          </w:p>
          <w:p w:rsidR="005F05F0" w:rsidRPr="00923546" w:rsidRDefault="005F05F0" w:rsidP="005F05F0">
            <w:pPr>
              <w:rPr>
                <w:sz w:val="20"/>
                <w:szCs w:val="20"/>
              </w:rPr>
            </w:pPr>
            <w:r w:rsidRPr="00923546">
              <w:rPr>
                <w:sz w:val="20"/>
                <w:szCs w:val="20"/>
              </w:rPr>
              <w:t>Uvede postup ředění H</w:t>
            </w:r>
            <w:r w:rsidRPr="00923546">
              <w:rPr>
                <w:sz w:val="20"/>
                <w:szCs w:val="20"/>
                <w:vertAlign w:val="subscript"/>
              </w:rPr>
              <w:t>2</w:t>
            </w:r>
            <w:r w:rsidRPr="00923546">
              <w:rPr>
                <w:sz w:val="20"/>
                <w:szCs w:val="20"/>
              </w:rPr>
              <w:t>SO</w:t>
            </w:r>
            <w:r w:rsidRPr="00923546">
              <w:rPr>
                <w:sz w:val="20"/>
                <w:szCs w:val="20"/>
                <w:vertAlign w:val="subscript"/>
              </w:rPr>
              <w:t xml:space="preserve">4 </w:t>
            </w:r>
            <w:r w:rsidRPr="00923546">
              <w:rPr>
                <w:sz w:val="20"/>
                <w:szCs w:val="20"/>
              </w:rPr>
              <w:t>konc</w:t>
            </w:r>
            <w:r>
              <w:rPr>
                <w:sz w:val="20"/>
                <w:szCs w:val="20"/>
              </w:rPr>
              <w:t>entrované</w:t>
            </w:r>
            <w:r w:rsidRPr="00923546">
              <w:rPr>
                <w:sz w:val="20"/>
                <w:szCs w:val="20"/>
              </w:rPr>
              <w:t xml:space="preserve">. </w:t>
            </w:r>
          </w:p>
          <w:p w:rsidR="005F05F0" w:rsidRPr="00923546" w:rsidRDefault="005F05F0" w:rsidP="005F05F0">
            <w:pPr>
              <w:rPr>
                <w:sz w:val="20"/>
                <w:szCs w:val="20"/>
              </w:rPr>
            </w:pPr>
            <w:r w:rsidRPr="00923546">
              <w:rPr>
                <w:sz w:val="20"/>
                <w:szCs w:val="20"/>
              </w:rPr>
              <w:t>Poskytne první pomoc při poleptání</w:t>
            </w:r>
            <w:r>
              <w:rPr>
                <w:sz w:val="20"/>
                <w:szCs w:val="20"/>
              </w:rPr>
              <w:t>.</w:t>
            </w:r>
          </w:p>
          <w:p w:rsidR="005F05F0" w:rsidRPr="00923546" w:rsidRDefault="005F05F0" w:rsidP="005F05F0">
            <w:pPr>
              <w:rPr>
                <w:sz w:val="20"/>
                <w:szCs w:val="20"/>
              </w:rPr>
            </w:pPr>
            <w:r w:rsidRPr="00923546">
              <w:rPr>
                <w:sz w:val="20"/>
                <w:szCs w:val="20"/>
              </w:rPr>
              <w:t>Vysvětlí pojem hydroxid (zásada)</w:t>
            </w:r>
            <w:r>
              <w:rPr>
                <w:sz w:val="20"/>
                <w:szCs w:val="20"/>
              </w:rPr>
              <w:t>.</w:t>
            </w:r>
          </w:p>
          <w:p w:rsidR="005F05F0" w:rsidRPr="00923546" w:rsidRDefault="005F05F0" w:rsidP="005F05F0">
            <w:pPr>
              <w:rPr>
                <w:sz w:val="20"/>
                <w:szCs w:val="20"/>
              </w:rPr>
            </w:pPr>
            <w:r w:rsidRPr="00923546">
              <w:rPr>
                <w:sz w:val="20"/>
                <w:szCs w:val="20"/>
              </w:rPr>
              <w:t>Uvede pravidla názvosloví hydroxidů</w:t>
            </w:r>
            <w:r>
              <w:rPr>
                <w:sz w:val="20"/>
                <w:szCs w:val="20"/>
              </w:rPr>
              <w:t>.</w:t>
            </w:r>
          </w:p>
          <w:p w:rsidR="005F05F0" w:rsidRPr="00923546" w:rsidRDefault="005F05F0" w:rsidP="005F05F0">
            <w:pPr>
              <w:rPr>
                <w:sz w:val="20"/>
                <w:szCs w:val="20"/>
              </w:rPr>
            </w:pPr>
            <w:r w:rsidRPr="00923546">
              <w:rPr>
                <w:sz w:val="20"/>
                <w:szCs w:val="20"/>
              </w:rPr>
              <w:t xml:space="preserve">Vytvoří vzorec z názvu </w:t>
            </w:r>
            <w:r>
              <w:rPr>
                <w:sz w:val="20"/>
                <w:szCs w:val="20"/>
              </w:rPr>
              <w:t xml:space="preserve">hydroxidu </w:t>
            </w:r>
            <w:r w:rsidRPr="00923546">
              <w:rPr>
                <w:sz w:val="20"/>
                <w:szCs w:val="20"/>
              </w:rPr>
              <w:t>a naopak</w:t>
            </w:r>
            <w:r>
              <w:rPr>
                <w:sz w:val="20"/>
                <w:szCs w:val="20"/>
              </w:rPr>
              <w:t>.</w:t>
            </w:r>
          </w:p>
          <w:p w:rsidR="005F05F0" w:rsidRPr="00923546" w:rsidRDefault="005F05F0" w:rsidP="005F05F0">
            <w:pPr>
              <w:rPr>
                <w:sz w:val="20"/>
                <w:szCs w:val="20"/>
                <w:vertAlign w:val="subscript"/>
              </w:rPr>
            </w:pPr>
            <w:r w:rsidRPr="00923546">
              <w:rPr>
                <w:sz w:val="20"/>
                <w:szCs w:val="20"/>
              </w:rPr>
              <w:t>Napíše vzorec, vlastnosti, význam a užití NaOH, KOH, NH</w:t>
            </w:r>
            <w:r w:rsidRPr="00923546">
              <w:rPr>
                <w:sz w:val="20"/>
                <w:szCs w:val="20"/>
                <w:vertAlign w:val="subscript"/>
              </w:rPr>
              <w:t>4</w:t>
            </w:r>
            <w:r w:rsidRPr="00923546">
              <w:rPr>
                <w:sz w:val="20"/>
                <w:szCs w:val="20"/>
              </w:rPr>
              <w:t>OH, Ca(OH)</w:t>
            </w:r>
            <w:r w:rsidRPr="00923546">
              <w:rPr>
                <w:sz w:val="20"/>
                <w:szCs w:val="20"/>
                <w:vertAlign w:val="subscript"/>
              </w:rPr>
              <w:t xml:space="preserve">2 </w:t>
            </w:r>
            <w:r>
              <w:rPr>
                <w:sz w:val="20"/>
                <w:szCs w:val="20"/>
                <w:vertAlign w:val="subscript"/>
              </w:rPr>
              <w:t>.</w:t>
            </w:r>
            <w:r w:rsidRPr="00923546">
              <w:rPr>
                <w:sz w:val="20"/>
                <w:szCs w:val="20"/>
                <w:vertAlign w:val="subscript"/>
              </w:rPr>
              <w:t xml:space="preserve"> </w:t>
            </w:r>
          </w:p>
          <w:p w:rsidR="005F05F0" w:rsidRPr="00923546" w:rsidRDefault="005F05F0" w:rsidP="005F05F0">
            <w:pPr>
              <w:rPr>
                <w:sz w:val="20"/>
                <w:szCs w:val="20"/>
              </w:rPr>
            </w:pPr>
            <w:r w:rsidRPr="00923546">
              <w:rPr>
                <w:sz w:val="20"/>
                <w:szCs w:val="20"/>
              </w:rPr>
              <w:t>Dodržuje zásady bezpečné práce s</w:t>
            </w:r>
            <w:r>
              <w:rPr>
                <w:sz w:val="20"/>
                <w:szCs w:val="20"/>
              </w:rPr>
              <w:t> </w:t>
            </w:r>
            <w:r w:rsidRPr="00923546">
              <w:rPr>
                <w:sz w:val="20"/>
                <w:szCs w:val="20"/>
              </w:rPr>
              <w:t>hydroxidy</w:t>
            </w:r>
            <w:r>
              <w:rPr>
                <w:sz w:val="20"/>
                <w:szCs w:val="20"/>
              </w:rPr>
              <w:t>.</w:t>
            </w:r>
          </w:p>
          <w:p w:rsidR="005F05F0" w:rsidRPr="00923546" w:rsidRDefault="005F05F0" w:rsidP="005F05F0">
            <w:pPr>
              <w:rPr>
                <w:sz w:val="20"/>
                <w:szCs w:val="20"/>
              </w:rPr>
            </w:pPr>
            <w:r w:rsidRPr="00923546">
              <w:rPr>
                <w:sz w:val="20"/>
                <w:szCs w:val="20"/>
              </w:rPr>
              <w:t>Poskytne první pomoc při poleptání</w:t>
            </w:r>
            <w:r>
              <w:rPr>
                <w:sz w:val="20"/>
                <w:szCs w:val="20"/>
              </w:rPr>
              <w:t>.</w:t>
            </w:r>
          </w:p>
          <w:p w:rsidR="005F05F0" w:rsidRDefault="005F05F0" w:rsidP="005F05F0">
            <w:pPr>
              <w:rPr>
                <w:sz w:val="20"/>
                <w:szCs w:val="20"/>
              </w:rPr>
            </w:pPr>
            <w:r w:rsidRPr="00923546">
              <w:rPr>
                <w:sz w:val="20"/>
                <w:szCs w:val="20"/>
              </w:rPr>
              <w:t>Sestaví a vypočítá rovnice neutralizace a ionizace, i jejich obecné rovnice</w:t>
            </w:r>
            <w:r>
              <w:rPr>
                <w:sz w:val="20"/>
                <w:szCs w:val="20"/>
              </w:rPr>
              <w:t xml:space="preserve"> z uvedených kyselin a hydroxidů:</w:t>
            </w:r>
          </w:p>
          <w:p w:rsidR="005F05F0" w:rsidRPr="00923546" w:rsidRDefault="005F05F0" w:rsidP="005F05F0">
            <w:pPr>
              <w:rPr>
                <w:sz w:val="20"/>
                <w:szCs w:val="20"/>
                <w:vertAlign w:val="subscript"/>
              </w:rPr>
            </w:pPr>
            <w:r w:rsidRPr="00923546">
              <w:rPr>
                <w:sz w:val="20"/>
                <w:szCs w:val="20"/>
              </w:rPr>
              <w:t>HCl, H</w:t>
            </w:r>
            <w:r w:rsidRPr="00923546">
              <w:rPr>
                <w:sz w:val="20"/>
                <w:szCs w:val="20"/>
                <w:vertAlign w:val="subscript"/>
              </w:rPr>
              <w:t>2</w:t>
            </w:r>
            <w:r w:rsidRPr="00923546">
              <w:rPr>
                <w:sz w:val="20"/>
                <w:szCs w:val="20"/>
              </w:rPr>
              <w:t>SO</w:t>
            </w:r>
            <w:r w:rsidRPr="00923546">
              <w:rPr>
                <w:sz w:val="20"/>
                <w:szCs w:val="20"/>
                <w:vertAlign w:val="subscript"/>
              </w:rPr>
              <w:t>4</w:t>
            </w:r>
            <w:r w:rsidRPr="00923546">
              <w:rPr>
                <w:sz w:val="20"/>
                <w:szCs w:val="20"/>
              </w:rPr>
              <w:t>, HNO</w:t>
            </w:r>
            <w:r w:rsidRPr="00923546">
              <w:rPr>
                <w:sz w:val="20"/>
                <w:szCs w:val="20"/>
                <w:vertAlign w:val="subscript"/>
              </w:rPr>
              <w:t>3</w:t>
            </w:r>
            <w:r>
              <w:rPr>
                <w:sz w:val="20"/>
                <w:szCs w:val="20"/>
                <w:vertAlign w:val="subscript"/>
              </w:rPr>
              <w:t xml:space="preserve">, </w:t>
            </w:r>
            <w:r w:rsidRPr="00923546">
              <w:rPr>
                <w:sz w:val="20"/>
                <w:szCs w:val="20"/>
              </w:rPr>
              <w:t>NaOH, KOH, NH</w:t>
            </w:r>
            <w:r w:rsidRPr="00923546">
              <w:rPr>
                <w:sz w:val="20"/>
                <w:szCs w:val="20"/>
                <w:vertAlign w:val="subscript"/>
              </w:rPr>
              <w:t>4</w:t>
            </w:r>
            <w:r w:rsidRPr="00923546">
              <w:rPr>
                <w:sz w:val="20"/>
                <w:szCs w:val="20"/>
              </w:rPr>
              <w:t>OH, Ca(OH)</w:t>
            </w:r>
            <w:r w:rsidRPr="00923546">
              <w:rPr>
                <w:sz w:val="20"/>
                <w:szCs w:val="20"/>
                <w:vertAlign w:val="subscript"/>
              </w:rPr>
              <w:t xml:space="preserve">2 </w:t>
            </w:r>
            <w:r>
              <w:rPr>
                <w:sz w:val="20"/>
                <w:szCs w:val="20"/>
                <w:vertAlign w:val="subscript"/>
              </w:rPr>
              <w:t>.</w:t>
            </w:r>
            <w:r w:rsidRPr="00923546">
              <w:rPr>
                <w:sz w:val="20"/>
                <w:szCs w:val="20"/>
                <w:vertAlign w:val="subscript"/>
              </w:rPr>
              <w:t xml:space="preserve"> </w:t>
            </w:r>
          </w:p>
          <w:p w:rsidR="005F05F0" w:rsidRPr="00923546" w:rsidRDefault="005F05F0" w:rsidP="005F05F0">
            <w:pPr>
              <w:rPr>
                <w:sz w:val="20"/>
                <w:szCs w:val="20"/>
              </w:rPr>
            </w:pPr>
            <w:r w:rsidRPr="00923546">
              <w:rPr>
                <w:sz w:val="20"/>
                <w:szCs w:val="20"/>
              </w:rPr>
              <w:t>Pojmenuje reaktanty a produkty neutralizace (obecně)</w:t>
            </w:r>
          </w:p>
          <w:p w:rsidR="005F05F0" w:rsidRPr="00923546" w:rsidRDefault="005F05F0" w:rsidP="005F05F0">
            <w:pPr>
              <w:rPr>
                <w:sz w:val="20"/>
                <w:szCs w:val="20"/>
              </w:rPr>
            </w:pPr>
            <w:r w:rsidRPr="00923546">
              <w:rPr>
                <w:sz w:val="20"/>
                <w:szCs w:val="20"/>
              </w:rPr>
              <w:t>ze zadání konkrétních reaktantů dokáže určit názvy a vzorce produktů</w:t>
            </w:r>
            <w:r>
              <w:rPr>
                <w:sz w:val="20"/>
                <w:szCs w:val="20"/>
              </w:rPr>
              <w:t>.</w:t>
            </w:r>
          </w:p>
          <w:p w:rsidR="005F05F0" w:rsidRPr="00923546" w:rsidRDefault="005F05F0" w:rsidP="005F05F0">
            <w:pPr>
              <w:rPr>
                <w:sz w:val="20"/>
                <w:szCs w:val="20"/>
              </w:rPr>
            </w:pPr>
            <w:r w:rsidRPr="00923546">
              <w:rPr>
                <w:sz w:val="20"/>
                <w:szCs w:val="20"/>
              </w:rPr>
              <w:t>Uvede příklady užití neutralizace v</w:t>
            </w:r>
            <w:r>
              <w:rPr>
                <w:sz w:val="20"/>
                <w:szCs w:val="20"/>
              </w:rPr>
              <w:t> </w:t>
            </w:r>
            <w:r w:rsidRPr="00923546">
              <w:rPr>
                <w:sz w:val="20"/>
                <w:szCs w:val="20"/>
              </w:rPr>
              <w:t>praxi</w:t>
            </w:r>
            <w:r>
              <w:rPr>
                <w:sz w:val="20"/>
                <w:szCs w:val="20"/>
              </w:rPr>
              <w:t>.</w:t>
            </w:r>
          </w:p>
          <w:p w:rsidR="005F05F0" w:rsidRPr="00923546" w:rsidRDefault="005F05F0" w:rsidP="005F05F0">
            <w:pPr>
              <w:rPr>
                <w:sz w:val="20"/>
                <w:szCs w:val="20"/>
              </w:rPr>
            </w:pPr>
            <w:r w:rsidRPr="00923546">
              <w:rPr>
                <w:sz w:val="20"/>
                <w:szCs w:val="20"/>
              </w:rPr>
              <w:t>Vysvětlí pojem sůl</w:t>
            </w:r>
            <w:r>
              <w:rPr>
                <w:sz w:val="20"/>
                <w:szCs w:val="20"/>
              </w:rPr>
              <w:t>.</w:t>
            </w:r>
          </w:p>
          <w:p w:rsidR="005F05F0" w:rsidRPr="00923546" w:rsidRDefault="005F05F0" w:rsidP="005F05F0">
            <w:pPr>
              <w:rPr>
                <w:sz w:val="20"/>
                <w:szCs w:val="20"/>
              </w:rPr>
            </w:pPr>
            <w:r w:rsidRPr="00923546">
              <w:rPr>
                <w:sz w:val="20"/>
                <w:szCs w:val="20"/>
              </w:rPr>
              <w:t>Vyjádří pravidla názvosloví solí kyslíkatých i bezkyslíkatých</w:t>
            </w:r>
            <w:r>
              <w:rPr>
                <w:sz w:val="20"/>
                <w:szCs w:val="20"/>
              </w:rPr>
              <w:t>.</w:t>
            </w:r>
            <w:r w:rsidRPr="00923546">
              <w:rPr>
                <w:sz w:val="20"/>
                <w:szCs w:val="20"/>
              </w:rPr>
              <w:t xml:space="preserve"> </w:t>
            </w:r>
          </w:p>
          <w:p w:rsidR="005F05F0" w:rsidRPr="00923546" w:rsidRDefault="005F05F0" w:rsidP="005F05F0">
            <w:pPr>
              <w:rPr>
                <w:sz w:val="20"/>
                <w:szCs w:val="20"/>
              </w:rPr>
            </w:pPr>
            <w:r w:rsidRPr="00923546">
              <w:rPr>
                <w:sz w:val="20"/>
                <w:szCs w:val="20"/>
              </w:rPr>
              <w:t>Vytvoří vzorec z</w:t>
            </w:r>
            <w:r>
              <w:rPr>
                <w:sz w:val="20"/>
                <w:szCs w:val="20"/>
              </w:rPr>
              <w:t> </w:t>
            </w:r>
            <w:r w:rsidRPr="00923546">
              <w:rPr>
                <w:sz w:val="20"/>
                <w:szCs w:val="20"/>
              </w:rPr>
              <w:t>názvu</w:t>
            </w:r>
            <w:r>
              <w:rPr>
                <w:sz w:val="20"/>
                <w:szCs w:val="20"/>
              </w:rPr>
              <w:t xml:space="preserve"> soli</w:t>
            </w:r>
            <w:r w:rsidRPr="00923546">
              <w:rPr>
                <w:sz w:val="20"/>
                <w:szCs w:val="20"/>
              </w:rPr>
              <w:t xml:space="preserve"> a naopak</w:t>
            </w:r>
            <w:r>
              <w:rPr>
                <w:sz w:val="20"/>
                <w:szCs w:val="20"/>
              </w:rPr>
              <w:t>.</w:t>
            </w:r>
          </w:p>
          <w:p w:rsidR="005F05F0" w:rsidRPr="00923546" w:rsidRDefault="005F05F0" w:rsidP="005F05F0">
            <w:pPr>
              <w:rPr>
                <w:sz w:val="20"/>
                <w:szCs w:val="20"/>
              </w:rPr>
            </w:pPr>
            <w:r w:rsidRPr="00923546">
              <w:rPr>
                <w:sz w:val="20"/>
                <w:szCs w:val="20"/>
              </w:rPr>
              <w:t>Uvede příklady použití solí z praxe - hnojiva, stavební pojiva, modrá skalice, vápenec</w:t>
            </w:r>
            <w:r>
              <w:rPr>
                <w:sz w:val="20"/>
                <w:szCs w:val="20"/>
              </w:rPr>
              <w:t>.</w:t>
            </w:r>
          </w:p>
          <w:p w:rsidR="005F05F0" w:rsidRDefault="005F05F0" w:rsidP="005F05F0">
            <w:pPr>
              <w:rPr>
                <w:sz w:val="20"/>
                <w:szCs w:val="20"/>
              </w:rPr>
            </w:pPr>
            <w:r w:rsidRPr="00923546">
              <w:rPr>
                <w:sz w:val="20"/>
                <w:szCs w:val="20"/>
              </w:rPr>
              <w:t>Popíše chemický princip výroby páleného vápna, hašeného vápna</w:t>
            </w:r>
            <w:r>
              <w:rPr>
                <w:sz w:val="20"/>
                <w:szCs w:val="20"/>
              </w:rPr>
              <w:t xml:space="preserve"> a </w:t>
            </w:r>
            <w:r w:rsidRPr="00923546">
              <w:rPr>
                <w:sz w:val="20"/>
                <w:szCs w:val="20"/>
              </w:rPr>
              <w:t>princip tvrdnutí malty</w:t>
            </w:r>
            <w:r>
              <w:rPr>
                <w:sz w:val="20"/>
                <w:szCs w:val="20"/>
              </w:rPr>
              <w:t>.</w:t>
            </w:r>
          </w:p>
          <w:p w:rsidR="000D6E5B" w:rsidRPr="00923546" w:rsidRDefault="000D6E5B" w:rsidP="005F05F0">
            <w:pPr>
              <w:rPr>
                <w:sz w:val="20"/>
                <w:szCs w:val="20"/>
              </w:rPr>
            </w:pPr>
          </w:p>
        </w:tc>
        <w:tc>
          <w:tcPr>
            <w:tcW w:w="2126" w:type="dxa"/>
          </w:tcPr>
          <w:p w:rsidR="005F05F0" w:rsidRPr="00923546" w:rsidRDefault="005F05F0" w:rsidP="005F05F0">
            <w:pPr>
              <w:rPr>
                <w:sz w:val="20"/>
                <w:szCs w:val="20"/>
              </w:rPr>
            </w:pPr>
            <w:r w:rsidRPr="00923546">
              <w:rPr>
                <w:sz w:val="20"/>
                <w:szCs w:val="20"/>
              </w:rPr>
              <w:t>látky, jejich vlastnosti,</w:t>
            </w:r>
            <w:r>
              <w:rPr>
                <w:sz w:val="20"/>
                <w:szCs w:val="20"/>
              </w:rPr>
              <w:t xml:space="preserve"> </w:t>
            </w:r>
            <w:r w:rsidRPr="00923546">
              <w:rPr>
                <w:sz w:val="20"/>
                <w:szCs w:val="20"/>
              </w:rPr>
              <w:t>skupenství, rozpustnost,</w:t>
            </w:r>
          </w:p>
          <w:p w:rsidR="005F05F0" w:rsidRPr="00923546" w:rsidRDefault="005F05F0" w:rsidP="005F05F0">
            <w:pPr>
              <w:rPr>
                <w:sz w:val="20"/>
                <w:szCs w:val="20"/>
              </w:rPr>
            </w:pPr>
            <w:r w:rsidRPr="00923546">
              <w:rPr>
                <w:sz w:val="20"/>
                <w:szCs w:val="20"/>
              </w:rPr>
              <w:t>chemické děje</w:t>
            </w:r>
          </w:p>
          <w:p w:rsidR="005F05F0" w:rsidRDefault="005F05F0" w:rsidP="005F05F0">
            <w:pPr>
              <w:rPr>
                <w:sz w:val="20"/>
                <w:szCs w:val="20"/>
              </w:rPr>
            </w:pPr>
          </w:p>
          <w:p w:rsidR="005F05F0" w:rsidRPr="00923546" w:rsidRDefault="005F05F0" w:rsidP="005F05F0">
            <w:pPr>
              <w:rPr>
                <w:sz w:val="20"/>
                <w:szCs w:val="20"/>
              </w:rPr>
            </w:pPr>
            <w:r w:rsidRPr="00923546">
              <w:rPr>
                <w:sz w:val="20"/>
                <w:szCs w:val="20"/>
              </w:rPr>
              <w:t xml:space="preserve">bezpečnost práce při práci </w:t>
            </w:r>
            <w:r w:rsidR="0036064F">
              <w:rPr>
                <w:sz w:val="20"/>
                <w:szCs w:val="20"/>
              </w:rPr>
              <w:t>s</w:t>
            </w:r>
            <w:r w:rsidRPr="00923546">
              <w:rPr>
                <w:sz w:val="20"/>
                <w:szCs w:val="20"/>
              </w:rPr>
              <w:t xml:space="preserve"> chemickou </w:t>
            </w:r>
            <w:r>
              <w:rPr>
                <w:sz w:val="20"/>
                <w:szCs w:val="20"/>
              </w:rPr>
              <w:t xml:space="preserve">látkou a </w:t>
            </w:r>
            <w:r w:rsidRPr="00923546">
              <w:rPr>
                <w:sz w:val="20"/>
                <w:szCs w:val="20"/>
              </w:rPr>
              <w:t>při pokusech</w:t>
            </w:r>
          </w:p>
          <w:p w:rsidR="005F05F0" w:rsidRPr="00923546" w:rsidRDefault="005F05F0" w:rsidP="005F05F0">
            <w:pPr>
              <w:rPr>
                <w:sz w:val="20"/>
                <w:szCs w:val="20"/>
              </w:rPr>
            </w:pPr>
          </w:p>
          <w:p w:rsidR="005F05F0" w:rsidRDefault="005F05F0" w:rsidP="005F05F0">
            <w:pPr>
              <w:rPr>
                <w:sz w:val="20"/>
                <w:szCs w:val="20"/>
              </w:rPr>
            </w:pPr>
          </w:p>
          <w:p w:rsidR="0036064F" w:rsidRPr="00923546" w:rsidRDefault="0036064F" w:rsidP="005F05F0">
            <w:pPr>
              <w:rPr>
                <w:sz w:val="20"/>
                <w:szCs w:val="20"/>
              </w:rPr>
            </w:pPr>
          </w:p>
          <w:p w:rsidR="005F05F0" w:rsidRPr="00923546" w:rsidRDefault="005F05F0" w:rsidP="005F05F0">
            <w:pPr>
              <w:rPr>
                <w:sz w:val="20"/>
                <w:szCs w:val="20"/>
              </w:rPr>
            </w:pPr>
            <w:r>
              <w:rPr>
                <w:sz w:val="20"/>
                <w:szCs w:val="20"/>
              </w:rPr>
              <w:t>s</w:t>
            </w:r>
            <w:r w:rsidRPr="00923546">
              <w:rPr>
                <w:sz w:val="20"/>
                <w:szCs w:val="20"/>
              </w:rPr>
              <w:t>měs</w:t>
            </w:r>
            <w:r>
              <w:rPr>
                <w:sz w:val="20"/>
                <w:szCs w:val="20"/>
              </w:rPr>
              <w:t xml:space="preserve">i </w:t>
            </w:r>
            <w:r w:rsidRPr="00923546">
              <w:rPr>
                <w:sz w:val="20"/>
                <w:szCs w:val="20"/>
              </w:rPr>
              <w:t>různorodé a stejnorodé roztoky, složení roztoků</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Pr>
                <w:sz w:val="20"/>
                <w:szCs w:val="20"/>
              </w:rPr>
              <w:t>exkurze do místních provozů (ČOV, moštárna)</w:t>
            </w:r>
          </w:p>
          <w:p w:rsidR="005F05F0" w:rsidRPr="00923546" w:rsidRDefault="005F05F0" w:rsidP="005F05F0">
            <w:pPr>
              <w:rPr>
                <w:sz w:val="20"/>
                <w:szCs w:val="20"/>
              </w:rPr>
            </w:pPr>
          </w:p>
          <w:p w:rsidR="005F05F0" w:rsidRPr="00923546" w:rsidRDefault="005F05F0" w:rsidP="005F05F0">
            <w:pPr>
              <w:rPr>
                <w:sz w:val="20"/>
                <w:szCs w:val="20"/>
              </w:rPr>
            </w:pPr>
            <w:r>
              <w:rPr>
                <w:sz w:val="20"/>
                <w:szCs w:val="20"/>
              </w:rPr>
              <w:t>o</w:t>
            </w:r>
            <w:r w:rsidRPr="00923546">
              <w:rPr>
                <w:sz w:val="20"/>
                <w:szCs w:val="20"/>
              </w:rPr>
              <w:t xml:space="preserve">ddělování složek směsí </w:t>
            </w:r>
          </w:p>
          <w:p w:rsidR="005F05F0" w:rsidRPr="00923546" w:rsidRDefault="005F05F0" w:rsidP="005F05F0">
            <w:pPr>
              <w:rPr>
                <w:sz w:val="20"/>
                <w:szCs w:val="20"/>
              </w:rPr>
            </w:pPr>
            <w:r>
              <w:rPr>
                <w:sz w:val="20"/>
                <w:szCs w:val="20"/>
              </w:rPr>
              <w:t xml:space="preserve"> </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voda</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vzduch</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atom, molekula, ionty</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chemické prvky</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periodická soustava prvků</w:t>
            </w:r>
          </w:p>
          <w:p w:rsidR="005F05F0" w:rsidRPr="00923546" w:rsidRDefault="005F05F0" w:rsidP="005F05F0">
            <w:pPr>
              <w:rPr>
                <w:sz w:val="20"/>
                <w:szCs w:val="20"/>
              </w:rPr>
            </w:pPr>
            <w:r w:rsidRPr="00923546">
              <w:rPr>
                <w:sz w:val="20"/>
                <w:szCs w:val="20"/>
              </w:rPr>
              <w:t>(PSP)</w:t>
            </w: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chemické sloučeniny</w:t>
            </w: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chemická vazba</w:t>
            </w: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chemické reakce</w:t>
            </w: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zákon zachování hmotnosti</w:t>
            </w:r>
          </w:p>
          <w:p w:rsidR="005F05F0" w:rsidRPr="00923546"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23546" w:rsidRDefault="005F05F0" w:rsidP="005F05F0">
            <w:pPr>
              <w:rPr>
                <w:sz w:val="20"/>
                <w:szCs w:val="20"/>
              </w:rPr>
            </w:pPr>
            <w:r w:rsidRPr="00923546">
              <w:rPr>
                <w:sz w:val="20"/>
                <w:szCs w:val="20"/>
              </w:rPr>
              <w:t>oxidy</w:t>
            </w:r>
          </w:p>
          <w:p w:rsidR="005F05F0" w:rsidRPr="00923546" w:rsidRDefault="005F05F0" w:rsidP="005F05F0">
            <w:pPr>
              <w:rPr>
                <w:sz w:val="20"/>
                <w:szCs w:val="20"/>
              </w:rPr>
            </w:pPr>
          </w:p>
          <w:p w:rsidR="005F05F0" w:rsidRDefault="005F05F0" w:rsidP="005F05F0">
            <w:pPr>
              <w:rPr>
                <w:sz w:val="20"/>
                <w:szCs w:val="20"/>
              </w:rPr>
            </w:pPr>
            <w:r w:rsidRPr="00923546">
              <w:rPr>
                <w:sz w:val="20"/>
                <w:szCs w:val="20"/>
              </w:rPr>
              <w:t xml:space="preserve">jednoduché anorganické </w:t>
            </w:r>
            <w:r>
              <w:rPr>
                <w:sz w:val="20"/>
                <w:szCs w:val="20"/>
              </w:rPr>
              <w:t>sloučeniny</w:t>
            </w:r>
          </w:p>
          <w:p w:rsidR="005F05F0" w:rsidRPr="00923546" w:rsidRDefault="005F05F0" w:rsidP="005F05F0">
            <w:pPr>
              <w:rPr>
                <w:sz w:val="20"/>
                <w:szCs w:val="20"/>
              </w:rPr>
            </w:pPr>
            <w:r w:rsidRPr="00923546">
              <w:rPr>
                <w:sz w:val="20"/>
                <w:szCs w:val="20"/>
              </w:rPr>
              <w:t>kyselost a zásaditost roztoků, pH</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23546" w:rsidRDefault="005F05F0" w:rsidP="005F05F0">
            <w:pPr>
              <w:rPr>
                <w:sz w:val="20"/>
                <w:szCs w:val="20"/>
              </w:rPr>
            </w:pPr>
            <w:r w:rsidRPr="00923546">
              <w:rPr>
                <w:sz w:val="20"/>
                <w:szCs w:val="20"/>
              </w:rPr>
              <w:t>sloučeniny</w:t>
            </w:r>
          </w:p>
          <w:p w:rsidR="005F05F0" w:rsidRPr="00923546" w:rsidRDefault="005F05F0" w:rsidP="005F05F0">
            <w:pPr>
              <w:rPr>
                <w:sz w:val="20"/>
                <w:szCs w:val="20"/>
              </w:rPr>
            </w:pPr>
            <w:r w:rsidRPr="00923546">
              <w:rPr>
                <w:sz w:val="20"/>
                <w:szCs w:val="20"/>
              </w:rPr>
              <w:t>halogenidy</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r w:rsidRPr="00923546">
              <w:rPr>
                <w:sz w:val="20"/>
                <w:szCs w:val="20"/>
              </w:rPr>
              <w:t>kyseliny</w:t>
            </w:r>
          </w:p>
          <w:p w:rsidR="005F05F0" w:rsidRPr="00923546" w:rsidRDefault="005F05F0" w:rsidP="005F05F0">
            <w:pPr>
              <w:rPr>
                <w:sz w:val="20"/>
                <w:szCs w:val="20"/>
              </w:rPr>
            </w:pPr>
          </w:p>
          <w:p w:rsidR="005F05F0" w:rsidRPr="00923546"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23546" w:rsidRDefault="005F05F0" w:rsidP="005F05F0">
            <w:pPr>
              <w:rPr>
                <w:sz w:val="20"/>
                <w:szCs w:val="20"/>
              </w:rPr>
            </w:pPr>
            <w:r w:rsidRPr="00923546">
              <w:rPr>
                <w:sz w:val="20"/>
                <w:szCs w:val="20"/>
              </w:rPr>
              <w:t>hydroxidy</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23546"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23546" w:rsidRDefault="005F05F0" w:rsidP="005F05F0">
            <w:pPr>
              <w:rPr>
                <w:sz w:val="20"/>
                <w:szCs w:val="20"/>
              </w:rPr>
            </w:pPr>
            <w:r>
              <w:rPr>
                <w:sz w:val="20"/>
                <w:szCs w:val="20"/>
              </w:rPr>
              <w:t>n</w:t>
            </w:r>
            <w:r w:rsidRPr="00923546">
              <w:rPr>
                <w:sz w:val="20"/>
                <w:szCs w:val="20"/>
              </w:rPr>
              <w:t>eutralizace</w:t>
            </w:r>
            <w:r>
              <w:rPr>
                <w:sz w:val="20"/>
                <w:szCs w:val="20"/>
              </w:rPr>
              <w:t>, vznik</w:t>
            </w:r>
            <w:r w:rsidRPr="00923546">
              <w:rPr>
                <w:sz w:val="20"/>
                <w:szCs w:val="20"/>
              </w:rPr>
              <w:t xml:space="preserve"> solí</w:t>
            </w:r>
          </w:p>
          <w:p w:rsidR="005F05F0" w:rsidRPr="00923546" w:rsidRDefault="005F05F0" w:rsidP="005F05F0">
            <w:pPr>
              <w:rPr>
                <w:sz w:val="20"/>
                <w:szCs w:val="20"/>
              </w:rPr>
            </w:pPr>
          </w:p>
          <w:p w:rsidR="005F05F0" w:rsidRPr="00923546" w:rsidRDefault="005F05F0" w:rsidP="005F05F0">
            <w:pPr>
              <w:rPr>
                <w:sz w:val="20"/>
                <w:szCs w:val="20"/>
              </w:rPr>
            </w:pPr>
          </w:p>
          <w:p w:rsidR="005F05F0" w:rsidRPr="00923546" w:rsidRDefault="005F05F0" w:rsidP="005F05F0">
            <w:pPr>
              <w:rPr>
                <w:sz w:val="20"/>
                <w:szCs w:val="20"/>
              </w:rPr>
            </w:pPr>
          </w:p>
        </w:tc>
        <w:tc>
          <w:tcPr>
            <w:tcW w:w="2694" w:type="dxa"/>
          </w:tcPr>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ENV – </w:t>
            </w:r>
            <w:r w:rsidR="00B265B0">
              <w:rPr>
                <w:sz w:val="20"/>
                <w:szCs w:val="20"/>
              </w:rPr>
              <w:t>Vztah člověka k prostředí - (likvi</w:t>
            </w:r>
            <w:r w:rsidRPr="00A31EEA">
              <w:rPr>
                <w:sz w:val="20"/>
                <w:szCs w:val="20"/>
              </w:rPr>
              <w:t>dace úniku ropných a jiných škodlivých látek</w:t>
            </w:r>
            <w:r w:rsidR="00B265B0">
              <w:rPr>
                <w:sz w:val="20"/>
                <w:szCs w:val="20"/>
              </w:rPr>
              <w:t>)</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Exkurze do provozu (místní ČOV)</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ENV – </w:t>
            </w:r>
            <w:r w:rsidR="00B265B0">
              <w:rPr>
                <w:sz w:val="20"/>
                <w:szCs w:val="20"/>
              </w:rPr>
              <w:t xml:space="preserve">Základní podmínky života (vysvětlení </w:t>
            </w:r>
            <w:r w:rsidRPr="00A31EEA">
              <w:rPr>
                <w:sz w:val="20"/>
                <w:szCs w:val="20"/>
              </w:rPr>
              <w:t>význam</w:t>
            </w:r>
            <w:r w:rsidR="00B265B0">
              <w:rPr>
                <w:sz w:val="20"/>
                <w:szCs w:val="20"/>
              </w:rPr>
              <w:t>u</w:t>
            </w:r>
            <w:r w:rsidRPr="00A31EEA">
              <w:rPr>
                <w:sz w:val="20"/>
                <w:szCs w:val="20"/>
              </w:rPr>
              <w:t xml:space="preserve"> vody a vzduchu jako základní podmínky života</w:t>
            </w:r>
            <w:r w:rsidR="00B265B0">
              <w:rPr>
                <w:sz w:val="20"/>
                <w:szCs w:val="20"/>
              </w:rPr>
              <w:t>)</w:t>
            </w:r>
          </w:p>
          <w:p w:rsidR="005F05F0" w:rsidRPr="00A31EEA" w:rsidRDefault="005F05F0" w:rsidP="005F05F0">
            <w:pPr>
              <w:pStyle w:val="Zkladntext"/>
              <w:rPr>
                <w:sz w:val="20"/>
                <w:szCs w:val="20"/>
              </w:rPr>
            </w:pPr>
          </w:p>
          <w:p w:rsidR="00B265B0" w:rsidRDefault="00B265B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MED – </w:t>
            </w:r>
            <w:r w:rsidR="00B265B0">
              <w:rPr>
                <w:sz w:val="20"/>
                <w:szCs w:val="20"/>
              </w:rPr>
              <w:t>Kritické čtení a vnímání mediálních sdělení (</w:t>
            </w:r>
            <w:r w:rsidRPr="00A31EEA">
              <w:rPr>
                <w:sz w:val="20"/>
                <w:szCs w:val="20"/>
              </w:rPr>
              <w:t>kritický přístup k informacím z médií k problematice čistoty vody a vzduchu</w:t>
            </w:r>
            <w:r w:rsidR="00B265B0">
              <w:rPr>
                <w:sz w:val="20"/>
                <w:szCs w:val="20"/>
              </w:rPr>
              <w:t>)</w:t>
            </w:r>
          </w:p>
          <w:p w:rsidR="005F05F0" w:rsidRPr="00A31EEA" w:rsidRDefault="005F05F0" w:rsidP="005F05F0">
            <w:pPr>
              <w:pStyle w:val="Zkladntext"/>
              <w:rPr>
                <w:sz w:val="20"/>
                <w:szCs w:val="20"/>
              </w:rPr>
            </w:pPr>
            <w:r w:rsidRPr="00A31EEA">
              <w:rPr>
                <w:sz w:val="20"/>
                <w:szCs w:val="20"/>
              </w:rPr>
              <w:br/>
            </w:r>
            <w:r w:rsidRPr="00A31EEA">
              <w:rPr>
                <w:sz w:val="20"/>
                <w:szCs w:val="20"/>
              </w:rPr>
              <w:br/>
            </w:r>
            <w:r w:rsidRPr="00A31EEA">
              <w:rPr>
                <w:sz w:val="20"/>
                <w:szCs w:val="20"/>
              </w:rPr>
              <w:br/>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MED – </w:t>
            </w:r>
            <w:r w:rsidR="00B265B0">
              <w:rPr>
                <w:sz w:val="20"/>
                <w:szCs w:val="20"/>
              </w:rPr>
              <w:t>Tvorba mediálních sdělení, Práce v realizačním týmu (</w:t>
            </w:r>
            <w:r w:rsidRPr="00A31EEA">
              <w:rPr>
                <w:sz w:val="20"/>
                <w:szCs w:val="20"/>
              </w:rPr>
              <w:t xml:space="preserve">sledování a vyhledávání informací o nových objevech v mikrosvětě </w:t>
            </w:r>
            <w:r w:rsidR="00B265B0">
              <w:rPr>
                <w:sz w:val="20"/>
                <w:szCs w:val="20"/>
              </w:rPr>
              <w:t xml:space="preserve">- </w:t>
            </w:r>
            <w:r w:rsidRPr="00A31EEA">
              <w:rPr>
                <w:sz w:val="20"/>
                <w:szCs w:val="20"/>
              </w:rPr>
              <w:t>nanotechnologie apod.)</w:t>
            </w:r>
          </w:p>
          <w:p w:rsidR="005F05F0" w:rsidRPr="00A31EEA" w:rsidRDefault="005F05F0" w:rsidP="005F05F0">
            <w:pPr>
              <w:pStyle w:val="Zkladntext"/>
              <w:rPr>
                <w:sz w:val="20"/>
                <w:szCs w:val="20"/>
              </w:rPr>
            </w:pPr>
          </w:p>
          <w:p w:rsidR="005F05F0" w:rsidRPr="00923546" w:rsidRDefault="00B265B0" w:rsidP="005F05F0">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sidR="005F05F0">
              <w:rPr>
                <w:sz w:val="20"/>
                <w:szCs w:val="20"/>
              </w:rPr>
              <w:br/>
            </w:r>
            <w:r w:rsidR="005F05F0" w:rsidRPr="00923546">
              <w:rPr>
                <w:sz w:val="20"/>
                <w:szCs w:val="20"/>
              </w:rPr>
              <w:t>ENV –</w:t>
            </w:r>
            <w:r>
              <w:rPr>
                <w:sz w:val="20"/>
                <w:szCs w:val="20"/>
              </w:rPr>
              <w:t xml:space="preserve"> Vztah člověka k prostředí (upozornění na </w:t>
            </w:r>
            <w:r w:rsidR="005F05F0" w:rsidRPr="00923546">
              <w:rPr>
                <w:sz w:val="20"/>
                <w:szCs w:val="20"/>
              </w:rPr>
              <w:t>nebezpečí poškození živ</w:t>
            </w:r>
            <w:r w:rsidR="005F05F0">
              <w:rPr>
                <w:sz w:val="20"/>
                <w:szCs w:val="20"/>
              </w:rPr>
              <w:t>otního</w:t>
            </w:r>
            <w:r w:rsidR="005F05F0" w:rsidRPr="00923546">
              <w:rPr>
                <w:sz w:val="20"/>
                <w:szCs w:val="20"/>
              </w:rPr>
              <w:t xml:space="preserve"> prostředí někt</w:t>
            </w:r>
            <w:r w:rsidR="005F05F0">
              <w:rPr>
                <w:sz w:val="20"/>
                <w:szCs w:val="20"/>
              </w:rPr>
              <w:t>erými</w:t>
            </w:r>
            <w:r w:rsidR="005F05F0" w:rsidRPr="00923546">
              <w:rPr>
                <w:sz w:val="20"/>
                <w:szCs w:val="20"/>
              </w:rPr>
              <w:t xml:space="preserve"> prvky a jejich slouč</w:t>
            </w:r>
            <w:r w:rsidR="005F05F0">
              <w:rPr>
                <w:sz w:val="20"/>
                <w:szCs w:val="20"/>
              </w:rPr>
              <w:t>eninami</w:t>
            </w:r>
            <w:r>
              <w:rPr>
                <w:sz w:val="20"/>
                <w:szCs w:val="20"/>
              </w:rPr>
              <w:t xml:space="preserve">: </w:t>
            </w:r>
            <w:r w:rsidR="005F05F0" w:rsidRPr="00923546">
              <w:rPr>
                <w:sz w:val="20"/>
                <w:szCs w:val="20"/>
              </w:rPr>
              <w:t>těžké kovy, baterie z mobilních tel</w:t>
            </w:r>
            <w:r w:rsidR="005F05F0">
              <w:rPr>
                <w:sz w:val="20"/>
                <w:szCs w:val="20"/>
              </w:rPr>
              <w:t>efonů</w:t>
            </w:r>
            <w:r w:rsidR="005F05F0" w:rsidRPr="00923546">
              <w:rPr>
                <w:sz w:val="20"/>
                <w:szCs w:val="20"/>
              </w:rPr>
              <w:t>, součástky PC v odpadu apod.)</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MED – </w:t>
            </w:r>
            <w:r w:rsidR="000419B6">
              <w:rPr>
                <w:sz w:val="20"/>
                <w:szCs w:val="20"/>
              </w:rPr>
              <w:t>Kritické čtení a vnímání mediálních sdělení (</w:t>
            </w:r>
            <w:r w:rsidRPr="00A31EEA">
              <w:rPr>
                <w:sz w:val="20"/>
                <w:szCs w:val="20"/>
              </w:rPr>
              <w:t>informace a názory v médiích k problematice solení vozovek, formulace vlastních názorů</w:t>
            </w:r>
            <w:r w:rsidR="000419B6">
              <w:rPr>
                <w:sz w:val="20"/>
                <w:szCs w:val="20"/>
              </w:rPr>
              <w:t>)</w:t>
            </w:r>
            <w:r w:rsidRPr="00A31EEA">
              <w:rPr>
                <w:sz w:val="20"/>
                <w:szCs w:val="20"/>
              </w:rPr>
              <w:t xml:space="preserve"> </w:t>
            </w:r>
          </w:p>
          <w:p w:rsidR="0036064F" w:rsidRDefault="0036064F" w:rsidP="005F05F0">
            <w:pPr>
              <w:rPr>
                <w:sz w:val="20"/>
                <w:szCs w:val="20"/>
              </w:rPr>
            </w:pPr>
          </w:p>
          <w:p w:rsidR="005F05F0" w:rsidRPr="00923546" w:rsidRDefault="005F05F0" w:rsidP="005F05F0">
            <w:pPr>
              <w:rPr>
                <w:sz w:val="20"/>
                <w:szCs w:val="20"/>
              </w:rPr>
            </w:pPr>
            <w:r>
              <w:rPr>
                <w:sz w:val="20"/>
                <w:szCs w:val="20"/>
              </w:rPr>
              <w:br/>
            </w:r>
            <w:r w:rsidRPr="00923546">
              <w:rPr>
                <w:sz w:val="20"/>
                <w:szCs w:val="20"/>
              </w:rPr>
              <w:t>ENV –</w:t>
            </w:r>
            <w:r w:rsidR="009161A0">
              <w:rPr>
                <w:sz w:val="20"/>
                <w:szCs w:val="20"/>
              </w:rPr>
              <w:t xml:space="preserve"> Vztah člověka k prostředí </w:t>
            </w:r>
            <w:r w:rsidR="009161A0" w:rsidRPr="00923546">
              <w:rPr>
                <w:sz w:val="20"/>
                <w:szCs w:val="20"/>
              </w:rPr>
              <w:t xml:space="preserve"> </w:t>
            </w:r>
            <w:r w:rsidR="009161A0">
              <w:rPr>
                <w:sz w:val="20"/>
                <w:szCs w:val="20"/>
              </w:rPr>
              <w:t xml:space="preserve">- </w:t>
            </w:r>
            <w:r w:rsidRPr="00923546">
              <w:rPr>
                <w:sz w:val="20"/>
                <w:szCs w:val="20"/>
              </w:rPr>
              <w:t>vliv pH na život ve vodě (mrtvá jezera v Kanadě, řeky u nás)</w:t>
            </w:r>
          </w:p>
          <w:p w:rsidR="0036064F" w:rsidRDefault="0036064F"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 xml:space="preserve">ENV </w:t>
            </w:r>
            <w:r w:rsidR="009161A0">
              <w:rPr>
                <w:sz w:val="20"/>
                <w:szCs w:val="20"/>
              </w:rPr>
              <w:t xml:space="preserve">Vztah člověka k prostředí - </w:t>
            </w:r>
            <w:r w:rsidRPr="00A31EEA">
              <w:rPr>
                <w:sz w:val="20"/>
                <w:szCs w:val="20"/>
              </w:rPr>
              <w:t>reakce kyselinotvorných oxidů v atmosféře, působení kyselých dešťů, vznik smogu a jeho vliv na zdraví</w:t>
            </w:r>
          </w:p>
          <w:p w:rsidR="0036064F" w:rsidRDefault="0036064F" w:rsidP="005F05F0">
            <w:pPr>
              <w:rPr>
                <w:sz w:val="20"/>
                <w:szCs w:val="20"/>
              </w:rPr>
            </w:pPr>
          </w:p>
          <w:p w:rsidR="0036064F" w:rsidRDefault="0036064F" w:rsidP="005F05F0">
            <w:pPr>
              <w:rPr>
                <w:sz w:val="20"/>
                <w:szCs w:val="20"/>
              </w:rPr>
            </w:pPr>
          </w:p>
          <w:p w:rsidR="00B84A35" w:rsidRDefault="00B84A35" w:rsidP="005F05F0">
            <w:pPr>
              <w:rPr>
                <w:sz w:val="20"/>
                <w:szCs w:val="20"/>
              </w:rPr>
            </w:pPr>
          </w:p>
          <w:p w:rsidR="00B84A35" w:rsidRDefault="00B84A35" w:rsidP="005F05F0">
            <w:pPr>
              <w:rPr>
                <w:sz w:val="20"/>
                <w:szCs w:val="20"/>
              </w:rPr>
            </w:pPr>
          </w:p>
          <w:p w:rsidR="005F05F0" w:rsidRPr="00923546" w:rsidRDefault="005F05F0" w:rsidP="005F05F0">
            <w:pPr>
              <w:rPr>
                <w:sz w:val="20"/>
                <w:szCs w:val="20"/>
              </w:rPr>
            </w:pPr>
            <w:r w:rsidRPr="00923546">
              <w:rPr>
                <w:sz w:val="20"/>
                <w:szCs w:val="20"/>
              </w:rPr>
              <w:t>ENV –</w:t>
            </w:r>
            <w:r w:rsidR="009161A0">
              <w:rPr>
                <w:sz w:val="20"/>
                <w:szCs w:val="20"/>
              </w:rPr>
              <w:t xml:space="preserve"> Vztah člověka k prostředí </w:t>
            </w:r>
            <w:r w:rsidRPr="00923546">
              <w:rPr>
                <w:sz w:val="20"/>
                <w:szCs w:val="20"/>
              </w:rPr>
              <w:t xml:space="preserve"> </w:t>
            </w:r>
            <w:r w:rsidR="009161A0">
              <w:rPr>
                <w:sz w:val="20"/>
                <w:szCs w:val="20"/>
              </w:rPr>
              <w:t xml:space="preserve">- </w:t>
            </w:r>
            <w:r w:rsidRPr="00923546">
              <w:rPr>
                <w:sz w:val="20"/>
                <w:szCs w:val="20"/>
              </w:rPr>
              <w:t>nebezpečí havárií při výrobě, přepravě a skladování kyselin a hydroxidů</w:t>
            </w:r>
          </w:p>
          <w:p w:rsidR="005F05F0" w:rsidRPr="00A31EEA" w:rsidRDefault="00420AA9" w:rsidP="005F05F0">
            <w:pPr>
              <w:pStyle w:val="Zkladntext"/>
              <w:rPr>
                <w:sz w:val="20"/>
                <w:szCs w:val="20"/>
              </w:rPr>
            </w:pPr>
            <w:r>
              <w:rPr>
                <w:sz w:val="20"/>
                <w:szCs w:val="20"/>
              </w:rPr>
              <w:br/>
            </w:r>
            <w:r>
              <w:rPr>
                <w:sz w:val="20"/>
                <w:szCs w:val="20"/>
              </w:rPr>
              <w:br/>
            </w:r>
            <w:r>
              <w:rPr>
                <w:sz w:val="20"/>
                <w:szCs w:val="20"/>
              </w:rPr>
              <w:br/>
            </w:r>
          </w:p>
          <w:p w:rsidR="005F05F0" w:rsidRPr="00A31EEA" w:rsidRDefault="005F05F0" w:rsidP="005F05F0">
            <w:pPr>
              <w:pStyle w:val="Zkladntext"/>
              <w:rPr>
                <w:sz w:val="20"/>
                <w:szCs w:val="20"/>
              </w:rPr>
            </w:pPr>
            <w:r w:rsidRPr="00A31EEA">
              <w:rPr>
                <w:sz w:val="20"/>
                <w:szCs w:val="20"/>
              </w:rPr>
              <w:br/>
              <w:t xml:space="preserve">ENV – </w:t>
            </w:r>
            <w:r w:rsidR="009161A0">
              <w:rPr>
                <w:sz w:val="20"/>
                <w:szCs w:val="20"/>
              </w:rPr>
              <w:t xml:space="preserve">Vztah člověka k prostředí </w:t>
            </w:r>
            <w:r w:rsidR="009161A0" w:rsidRPr="00923546">
              <w:rPr>
                <w:sz w:val="20"/>
                <w:szCs w:val="20"/>
              </w:rPr>
              <w:t xml:space="preserve"> </w:t>
            </w:r>
            <w:r w:rsidR="009161A0">
              <w:rPr>
                <w:sz w:val="20"/>
                <w:szCs w:val="20"/>
              </w:rPr>
              <w:t xml:space="preserve">- </w:t>
            </w:r>
            <w:r w:rsidRPr="00A31EEA">
              <w:rPr>
                <w:sz w:val="20"/>
                <w:szCs w:val="20"/>
              </w:rPr>
              <w:t>nebezpečí nadměrného hnojení um. hnojivy (stav plodin, ohrožení zdrojů pitné vody, poškození půdy apod.</w:t>
            </w:r>
          </w:p>
          <w:p w:rsidR="005F05F0"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923546" w:rsidRDefault="005F05F0" w:rsidP="005F05F0">
            <w:pPr>
              <w:rPr>
                <w:sz w:val="20"/>
                <w:szCs w:val="20"/>
              </w:rPr>
            </w:pPr>
          </w:p>
        </w:tc>
      </w:tr>
    </w:tbl>
    <w:p w:rsidR="005F05F0" w:rsidRDefault="005F05F0" w:rsidP="005F05F0">
      <w:pPr>
        <w:pStyle w:val="Zkladntext"/>
      </w:pPr>
    </w:p>
    <w:p w:rsidR="0036064F" w:rsidRDefault="0036064F" w:rsidP="005F05F0">
      <w:pPr>
        <w:pStyle w:val="Zkladntext"/>
      </w:pPr>
    </w:p>
    <w:p w:rsidR="00B84A35" w:rsidRDefault="00B84A35" w:rsidP="005F05F0">
      <w:pPr>
        <w:pStyle w:val="Zkladntext"/>
      </w:pPr>
    </w:p>
    <w:p w:rsidR="0036064F" w:rsidRDefault="0036064F" w:rsidP="005F05F0">
      <w:pPr>
        <w:pStyle w:val="Zkladntext"/>
      </w:pPr>
    </w:p>
    <w:p w:rsidR="001139C2" w:rsidRDefault="001139C2" w:rsidP="005F05F0">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386"/>
        <w:gridCol w:w="2126"/>
        <w:gridCol w:w="3261"/>
      </w:tblGrid>
      <w:tr w:rsidR="005F05F0" w:rsidTr="005F05F0">
        <w:tc>
          <w:tcPr>
            <w:tcW w:w="14142" w:type="dxa"/>
            <w:gridSpan w:val="4"/>
          </w:tcPr>
          <w:p w:rsidR="005F05F0" w:rsidRDefault="005F05F0" w:rsidP="005F05F0">
            <w:pPr>
              <w:jc w:val="center"/>
              <w:rPr>
                <w:b/>
                <w:bCs/>
                <w:sz w:val="28"/>
                <w:szCs w:val="28"/>
              </w:rPr>
            </w:pPr>
            <w:r>
              <w:rPr>
                <w:b/>
                <w:bCs/>
                <w:sz w:val="28"/>
                <w:szCs w:val="28"/>
              </w:rPr>
              <w:t>CHEMIE IX. ROČNÍK</w:t>
            </w:r>
          </w:p>
        </w:tc>
      </w:tr>
      <w:tr w:rsidR="005F05F0" w:rsidTr="000D6E5B">
        <w:tc>
          <w:tcPr>
            <w:tcW w:w="3369" w:type="dxa"/>
          </w:tcPr>
          <w:p w:rsidR="005F05F0" w:rsidRDefault="005F05F0" w:rsidP="005F05F0">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0D6E5B" w:rsidRPr="000D6E5B" w:rsidRDefault="000D6E5B" w:rsidP="000D6E5B">
            <w:pPr>
              <w:rPr>
                <w:b/>
                <w:sz w:val="20"/>
                <w:szCs w:val="20"/>
              </w:rPr>
            </w:pPr>
            <w:r w:rsidRPr="000D6E5B">
              <w:rPr>
                <w:b/>
                <w:sz w:val="20"/>
                <w:szCs w:val="20"/>
              </w:rPr>
              <w:t>Žák:</w:t>
            </w:r>
          </w:p>
        </w:tc>
        <w:tc>
          <w:tcPr>
            <w:tcW w:w="5386" w:type="dxa"/>
          </w:tcPr>
          <w:p w:rsidR="005F05F0" w:rsidRDefault="005F05F0" w:rsidP="005F05F0">
            <w:pPr>
              <w:rPr>
                <w:b/>
                <w:bCs/>
                <w:sz w:val="20"/>
                <w:szCs w:val="20"/>
              </w:rPr>
            </w:pPr>
            <w:r w:rsidRPr="004224BE">
              <w:rPr>
                <w:b/>
                <w:bCs/>
                <w:sz w:val="20"/>
                <w:szCs w:val="20"/>
              </w:rPr>
              <w:t>Školní výstupy</w:t>
            </w:r>
          </w:p>
          <w:p w:rsidR="000D6E5B" w:rsidRPr="004224BE" w:rsidRDefault="000D6E5B" w:rsidP="005F05F0">
            <w:pPr>
              <w:rPr>
                <w:b/>
                <w:bCs/>
                <w:sz w:val="20"/>
                <w:szCs w:val="20"/>
              </w:rPr>
            </w:pPr>
            <w:r>
              <w:rPr>
                <w:b/>
                <w:bCs/>
                <w:sz w:val="20"/>
                <w:szCs w:val="20"/>
              </w:rPr>
              <w:t>Žák:</w:t>
            </w:r>
          </w:p>
        </w:tc>
        <w:tc>
          <w:tcPr>
            <w:tcW w:w="2126" w:type="dxa"/>
          </w:tcPr>
          <w:p w:rsidR="005F05F0" w:rsidRPr="004224BE" w:rsidRDefault="005F05F0" w:rsidP="005F05F0">
            <w:pPr>
              <w:rPr>
                <w:b/>
                <w:bCs/>
                <w:sz w:val="20"/>
                <w:szCs w:val="20"/>
              </w:rPr>
            </w:pPr>
            <w:r w:rsidRPr="004224BE">
              <w:rPr>
                <w:b/>
                <w:bCs/>
                <w:sz w:val="20"/>
                <w:szCs w:val="20"/>
              </w:rPr>
              <w:t>Učivo</w:t>
            </w:r>
          </w:p>
        </w:tc>
        <w:tc>
          <w:tcPr>
            <w:tcW w:w="3261" w:type="dxa"/>
          </w:tcPr>
          <w:p w:rsidR="000D6E5B" w:rsidRDefault="005F05F0" w:rsidP="000D6E5B">
            <w:pPr>
              <w:rPr>
                <w:b/>
                <w:bCs/>
                <w:sz w:val="20"/>
                <w:szCs w:val="20"/>
              </w:rPr>
            </w:pPr>
            <w:r>
              <w:rPr>
                <w:b/>
                <w:bCs/>
                <w:sz w:val="20"/>
                <w:szCs w:val="20"/>
              </w:rPr>
              <w:t>Přesahy a vazby (</w:t>
            </w:r>
            <w:r w:rsidRPr="004224BE">
              <w:rPr>
                <w:b/>
                <w:bCs/>
                <w:sz w:val="20"/>
                <w:szCs w:val="20"/>
              </w:rPr>
              <w:t>průřez</w:t>
            </w:r>
            <w:r w:rsidR="000D6E5B">
              <w:rPr>
                <w:b/>
                <w:bCs/>
                <w:sz w:val="20"/>
                <w:szCs w:val="20"/>
              </w:rPr>
              <w:t xml:space="preserve">. </w:t>
            </w:r>
          </w:p>
          <w:p w:rsidR="005F05F0" w:rsidRPr="004224BE" w:rsidRDefault="005F05F0" w:rsidP="000D6E5B">
            <w:pPr>
              <w:rPr>
                <w:b/>
                <w:bCs/>
                <w:sz w:val="20"/>
                <w:szCs w:val="20"/>
              </w:rPr>
            </w:pPr>
            <w:r w:rsidRPr="004224BE">
              <w:rPr>
                <w:b/>
                <w:bCs/>
                <w:sz w:val="20"/>
                <w:szCs w:val="20"/>
              </w:rPr>
              <w:t>témata, mezipředm</w:t>
            </w:r>
            <w:r w:rsidR="000D6E5B">
              <w:rPr>
                <w:b/>
                <w:bCs/>
                <w:sz w:val="20"/>
                <w:szCs w:val="20"/>
              </w:rPr>
              <w:t>.</w:t>
            </w:r>
            <w:r w:rsidRPr="004224BE">
              <w:rPr>
                <w:b/>
                <w:bCs/>
                <w:sz w:val="20"/>
                <w:szCs w:val="20"/>
              </w:rPr>
              <w:t xml:space="preserve"> vztahy)</w:t>
            </w:r>
          </w:p>
        </w:tc>
      </w:tr>
      <w:tr w:rsidR="005F05F0" w:rsidTr="000D6E5B">
        <w:trPr>
          <w:trHeight w:val="2306"/>
        </w:trPr>
        <w:tc>
          <w:tcPr>
            <w:tcW w:w="3369" w:type="dxa"/>
          </w:tcPr>
          <w:p w:rsidR="005F05F0" w:rsidRPr="000D6E5B" w:rsidRDefault="005F05F0" w:rsidP="005F05F0">
            <w:pPr>
              <w:pStyle w:val="Zhlav"/>
              <w:tabs>
                <w:tab w:val="clear" w:pos="4536"/>
                <w:tab w:val="clear" w:pos="9072"/>
              </w:tabs>
              <w:rPr>
                <w:b/>
                <w:sz w:val="20"/>
                <w:szCs w:val="20"/>
              </w:rPr>
            </w:pPr>
            <w:r w:rsidRPr="000D6E5B">
              <w:rPr>
                <w:b/>
                <w:sz w:val="20"/>
                <w:szCs w:val="20"/>
              </w:rPr>
              <w:t>C</w:t>
            </w:r>
            <w:r w:rsidR="000D6E5B" w:rsidRPr="000D6E5B">
              <w:rPr>
                <w:b/>
                <w:sz w:val="20"/>
                <w:szCs w:val="20"/>
              </w:rPr>
              <w:t>hemické reakce</w:t>
            </w:r>
            <w:r w:rsidRPr="000D6E5B">
              <w:rPr>
                <w:b/>
                <w:sz w:val="20"/>
                <w:szCs w:val="20"/>
              </w:rPr>
              <w:t xml:space="preserve"> </w:t>
            </w:r>
          </w:p>
          <w:p w:rsidR="005F05F0" w:rsidRPr="00A31EEA" w:rsidRDefault="005F05F0" w:rsidP="005F05F0">
            <w:pPr>
              <w:pStyle w:val="Zhlav"/>
              <w:tabs>
                <w:tab w:val="clear" w:pos="4536"/>
                <w:tab w:val="clear" w:pos="9072"/>
              </w:tabs>
              <w:rPr>
                <w:sz w:val="20"/>
                <w:szCs w:val="20"/>
              </w:rPr>
            </w:pPr>
            <w:r w:rsidRPr="00A31EEA">
              <w:rPr>
                <w:sz w:val="20"/>
                <w:szCs w:val="20"/>
              </w:rPr>
              <w:t>Rozliší výchozí látky a produkty, chemických reakcí, uvede příklady prakticky důležitých chemických reakcí, provede jejich klasifikaci a zhodnotí jejich využívání.</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Přečte chemické rovnice a s užitím zákona zachování hmotnosti vypočítá hmotnost výchozí látky nebo produktu.</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Aplikuje poznatky o faktorech ovlivňujících průběh chemických reakci v praxi a při předcházení jejich bezpečnému průběhu.</w:t>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r w:rsidRPr="00A31EEA">
              <w:rPr>
                <w:sz w:val="20"/>
                <w:szCs w:val="20"/>
              </w:rPr>
              <w:br/>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0D6E5B" w:rsidRDefault="005F05F0" w:rsidP="005F05F0">
            <w:pPr>
              <w:pStyle w:val="Zhlav"/>
              <w:tabs>
                <w:tab w:val="clear" w:pos="4536"/>
                <w:tab w:val="clear" w:pos="9072"/>
              </w:tabs>
              <w:rPr>
                <w:b/>
                <w:sz w:val="20"/>
                <w:szCs w:val="20"/>
              </w:rPr>
            </w:pPr>
            <w:r w:rsidRPr="000D6E5B">
              <w:rPr>
                <w:b/>
                <w:sz w:val="20"/>
                <w:szCs w:val="20"/>
              </w:rPr>
              <w:t>A</w:t>
            </w:r>
            <w:r w:rsidR="000D6E5B" w:rsidRPr="000D6E5B">
              <w:rPr>
                <w:b/>
                <w:sz w:val="20"/>
                <w:szCs w:val="20"/>
              </w:rPr>
              <w:t>norganické sloučeniny</w:t>
            </w:r>
          </w:p>
          <w:p w:rsidR="005F05F0" w:rsidRPr="00A31EEA" w:rsidRDefault="005F05F0" w:rsidP="005F05F0">
            <w:pPr>
              <w:pStyle w:val="Zhlav"/>
              <w:tabs>
                <w:tab w:val="clear" w:pos="4536"/>
                <w:tab w:val="clear" w:pos="9072"/>
              </w:tabs>
              <w:rPr>
                <w:sz w:val="20"/>
                <w:szCs w:val="20"/>
              </w:rPr>
            </w:pPr>
            <w:r w:rsidRPr="00A31EEA">
              <w:rPr>
                <w:sz w:val="20"/>
                <w:szCs w:val="20"/>
              </w:rPr>
              <w:t>Porovná vlastnosti a využití vybraných prakticky významných oxidů, kyselin, hydroxidů a solí a posoudí vliv významných zástupců těchto látek na životní prostředí.</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Vysvětlí vznik kyselých dešťů, uvede jejich vliv na životní prostředí a uvede opatření, kterými jim lze předcházet.</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Orientuje se na stupnici pH, změří reakci roztoku univerzálním indikátorovým papírkem a uvede příklady uplatňování neutralizace v praxi.</w:t>
            </w:r>
          </w:p>
          <w:p w:rsidR="005F05F0" w:rsidRPr="00A31EEA" w:rsidRDefault="005F05F0" w:rsidP="005F05F0">
            <w:pPr>
              <w:pStyle w:val="Zhlav"/>
              <w:tabs>
                <w:tab w:val="clear" w:pos="4536"/>
                <w:tab w:val="clear" w:pos="9072"/>
              </w:tabs>
              <w:rPr>
                <w:sz w:val="20"/>
                <w:szCs w:val="20"/>
              </w:rPr>
            </w:pPr>
          </w:p>
          <w:p w:rsidR="005F05F0" w:rsidRPr="000D6E5B" w:rsidRDefault="005F05F0" w:rsidP="005F05F0">
            <w:pPr>
              <w:pStyle w:val="Zhlav"/>
              <w:tabs>
                <w:tab w:val="clear" w:pos="4536"/>
                <w:tab w:val="clear" w:pos="9072"/>
              </w:tabs>
              <w:rPr>
                <w:b/>
                <w:sz w:val="20"/>
                <w:szCs w:val="20"/>
              </w:rPr>
            </w:pPr>
            <w:r w:rsidRPr="000D6E5B">
              <w:rPr>
                <w:b/>
                <w:sz w:val="20"/>
                <w:szCs w:val="20"/>
              </w:rPr>
              <w:t>O</w:t>
            </w:r>
            <w:r w:rsidR="000D6E5B" w:rsidRPr="000D6E5B">
              <w:rPr>
                <w:b/>
                <w:sz w:val="20"/>
                <w:szCs w:val="20"/>
              </w:rPr>
              <w:t>rganické sloučeniny</w:t>
            </w:r>
          </w:p>
          <w:p w:rsidR="005F05F0" w:rsidRPr="00A31EEA" w:rsidRDefault="005F05F0" w:rsidP="005F05F0">
            <w:pPr>
              <w:pStyle w:val="Zhlav"/>
              <w:tabs>
                <w:tab w:val="clear" w:pos="4536"/>
                <w:tab w:val="clear" w:pos="9072"/>
              </w:tabs>
              <w:rPr>
                <w:sz w:val="20"/>
                <w:szCs w:val="20"/>
              </w:rPr>
            </w:pPr>
            <w:r w:rsidRPr="00A31EEA">
              <w:rPr>
                <w:sz w:val="20"/>
                <w:szCs w:val="20"/>
              </w:rPr>
              <w:t>Rozliší nejjednodušší uhlovodíky, uvede jejich zdroje, vlastnosti a použití.</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 xml:space="preserve">Zhodnotí užívání fosilních paliv a vyráběných paliv jako zdrojů energie a uvede příklady produktů průmyslového zpracování ropy. </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 xml:space="preserve">Rozliší vybrané deriváty uhlovodíků, uvede jejich zdroje, vlastnosti a použití. </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Orientuje se ve výchozích látkách a produktech fotosyntézy a koncových produktů biochemického zpracování, především bílkovin, tuků a sacharidů.</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Určí podmínky postačující pro aktivní fotosyntézu.</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Uvede příklady zdrojů bílkovin, tuků, sacharidů, vitamínů.</w:t>
            </w:r>
          </w:p>
          <w:p w:rsidR="005F05F0" w:rsidRPr="00A31EEA" w:rsidRDefault="005F05F0" w:rsidP="005F05F0">
            <w:pPr>
              <w:pStyle w:val="Zhlav"/>
              <w:tabs>
                <w:tab w:val="clear" w:pos="4536"/>
                <w:tab w:val="clear" w:pos="9072"/>
              </w:tabs>
              <w:rPr>
                <w:sz w:val="20"/>
                <w:szCs w:val="20"/>
              </w:rPr>
            </w:pPr>
          </w:p>
          <w:p w:rsidR="005F05F0" w:rsidRDefault="005F05F0"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Default="000D6E5B" w:rsidP="005F05F0">
            <w:pPr>
              <w:pStyle w:val="Zhlav"/>
              <w:tabs>
                <w:tab w:val="clear" w:pos="4536"/>
                <w:tab w:val="clear" w:pos="9072"/>
              </w:tabs>
              <w:rPr>
                <w:sz w:val="20"/>
                <w:szCs w:val="20"/>
              </w:rPr>
            </w:pPr>
          </w:p>
          <w:p w:rsidR="000D6E5B" w:rsidRPr="00A31EEA" w:rsidRDefault="000D6E5B"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p>
          <w:p w:rsidR="005F05F0" w:rsidRPr="000D6E5B" w:rsidRDefault="005F05F0" w:rsidP="005F05F0">
            <w:pPr>
              <w:pStyle w:val="Zhlav"/>
              <w:tabs>
                <w:tab w:val="clear" w:pos="4536"/>
                <w:tab w:val="clear" w:pos="9072"/>
              </w:tabs>
              <w:rPr>
                <w:b/>
                <w:sz w:val="20"/>
                <w:szCs w:val="20"/>
              </w:rPr>
            </w:pPr>
            <w:r w:rsidRPr="000D6E5B">
              <w:rPr>
                <w:b/>
                <w:sz w:val="20"/>
                <w:szCs w:val="20"/>
              </w:rPr>
              <w:t>C</w:t>
            </w:r>
            <w:r w:rsidR="000D6E5B" w:rsidRPr="000D6E5B">
              <w:rPr>
                <w:b/>
                <w:sz w:val="20"/>
                <w:szCs w:val="20"/>
              </w:rPr>
              <w:t>hemie a společnost</w:t>
            </w:r>
          </w:p>
          <w:p w:rsidR="005F05F0" w:rsidRPr="00A31EEA" w:rsidRDefault="005F05F0" w:rsidP="005F05F0">
            <w:pPr>
              <w:pStyle w:val="Zhlav"/>
              <w:tabs>
                <w:tab w:val="clear" w:pos="4536"/>
                <w:tab w:val="clear" w:pos="9072"/>
              </w:tabs>
              <w:rPr>
                <w:sz w:val="20"/>
                <w:szCs w:val="20"/>
              </w:rPr>
            </w:pPr>
            <w:r w:rsidRPr="00A31EEA">
              <w:rPr>
                <w:sz w:val="20"/>
                <w:szCs w:val="20"/>
              </w:rPr>
              <w:t>Zhodnotí využívání prvotních a druhotných surovin z hlediska trvale udržitelného rozvoje na Zemi.</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Aplikuje znalosti o principech hašení požárů na řešení modelových situací z praxe.</w:t>
            </w:r>
          </w:p>
          <w:p w:rsidR="005F05F0" w:rsidRPr="00A31EEA" w:rsidRDefault="005F05F0" w:rsidP="005F05F0">
            <w:pPr>
              <w:pStyle w:val="Zhlav"/>
              <w:tabs>
                <w:tab w:val="clear" w:pos="4536"/>
                <w:tab w:val="clear" w:pos="9072"/>
              </w:tabs>
              <w:rPr>
                <w:sz w:val="20"/>
                <w:szCs w:val="20"/>
              </w:rPr>
            </w:pPr>
          </w:p>
          <w:p w:rsidR="005F05F0" w:rsidRPr="00A31EEA" w:rsidRDefault="005F05F0" w:rsidP="005F05F0">
            <w:pPr>
              <w:pStyle w:val="Zhlav"/>
              <w:tabs>
                <w:tab w:val="clear" w:pos="4536"/>
                <w:tab w:val="clear" w:pos="9072"/>
              </w:tabs>
              <w:rPr>
                <w:sz w:val="20"/>
                <w:szCs w:val="20"/>
              </w:rPr>
            </w:pPr>
            <w:r w:rsidRPr="00A31EEA">
              <w:rPr>
                <w:sz w:val="20"/>
                <w:szCs w:val="20"/>
              </w:rPr>
              <w:t>Orientuje se v přípravě a využívání různých látek v praxi a jejich vlivech na životní prostředí a zdraví člověka.</w:t>
            </w:r>
          </w:p>
        </w:tc>
        <w:tc>
          <w:tcPr>
            <w:tcW w:w="5386" w:type="dxa"/>
          </w:tcPr>
          <w:p w:rsidR="005F05F0" w:rsidRPr="00583534" w:rsidRDefault="005F05F0" w:rsidP="005F05F0">
            <w:pPr>
              <w:rPr>
                <w:sz w:val="20"/>
                <w:szCs w:val="20"/>
              </w:rPr>
            </w:pPr>
            <w:r w:rsidRPr="00583534">
              <w:rPr>
                <w:sz w:val="20"/>
                <w:szCs w:val="20"/>
              </w:rPr>
              <w:t>Definuje pojmy oxidace, redukce, redox</w:t>
            </w:r>
            <w:r>
              <w:rPr>
                <w:sz w:val="20"/>
                <w:szCs w:val="20"/>
              </w:rPr>
              <w:t>ní</w:t>
            </w:r>
            <w:r w:rsidRPr="00583534">
              <w:rPr>
                <w:sz w:val="20"/>
                <w:szCs w:val="20"/>
              </w:rPr>
              <w:t xml:space="preserve"> reakce</w:t>
            </w:r>
            <w:r>
              <w:rPr>
                <w:sz w:val="20"/>
                <w:szCs w:val="20"/>
              </w:rPr>
              <w:t>.</w:t>
            </w:r>
          </w:p>
          <w:p w:rsidR="005F05F0" w:rsidRPr="00583534" w:rsidRDefault="005F05F0" w:rsidP="005F05F0">
            <w:pPr>
              <w:rPr>
                <w:sz w:val="20"/>
                <w:szCs w:val="20"/>
              </w:rPr>
            </w:pPr>
            <w:r>
              <w:rPr>
                <w:sz w:val="20"/>
                <w:szCs w:val="20"/>
              </w:rPr>
              <w:t>U</w:t>
            </w:r>
            <w:r w:rsidRPr="00583534">
              <w:rPr>
                <w:sz w:val="20"/>
                <w:szCs w:val="20"/>
              </w:rPr>
              <w:t>rčí oxidační číslo prvku ve sloučenině</w:t>
            </w:r>
            <w:r>
              <w:rPr>
                <w:sz w:val="20"/>
                <w:szCs w:val="20"/>
              </w:rPr>
              <w:t>.</w:t>
            </w:r>
          </w:p>
          <w:p w:rsidR="005F05F0" w:rsidRPr="00583534" w:rsidRDefault="005F05F0" w:rsidP="005F05F0">
            <w:pPr>
              <w:rPr>
                <w:sz w:val="20"/>
                <w:szCs w:val="20"/>
              </w:rPr>
            </w:pPr>
            <w:r>
              <w:rPr>
                <w:sz w:val="20"/>
                <w:szCs w:val="20"/>
              </w:rPr>
              <w:t>Definuje redoxní reakci.</w:t>
            </w:r>
          </w:p>
          <w:p w:rsidR="005F05F0" w:rsidRPr="00583534" w:rsidRDefault="005F05F0" w:rsidP="005F05F0">
            <w:pPr>
              <w:rPr>
                <w:sz w:val="20"/>
                <w:szCs w:val="20"/>
              </w:rPr>
            </w:pPr>
            <w:r w:rsidRPr="00583534">
              <w:rPr>
                <w:sz w:val="20"/>
                <w:szCs w:val="20"/>
              </w:rPr>
              <w:t>Popíše princip výroby surového železa a oceli, princip koroze a způsob ochrany kovů před korozí</w:t>
            </w:r>
            <w:r>
              <w:rPr>
                <w:sz w:val="20"/>
                <w:szCs w:val="20"/>
              </w:rPr>
              <w:t>.</w:t>
            </w:r>
          </w:p>
          <w:p w:rsidR="005F05F0" w:rsidRPr="00583534" w:rsidRDefault="005F05F0" w:rsidP="005F05F0">
            <w:pPr>
              <w:rPr>
                <w:sz w:val="20"/>
                <w:szCs w:val="20"/>
              </w:rPr>
            </w:pPr>
            <w:r w:rsidRPr="00583534">
              <w:rPr>
                <w:sz w:val="20"/>
                <w:szCs w:val="20"/>
              </w:rPr>
              <w:t>Vysvětlí děje na elektrodách při elektrolýze NaCl</w:t>
            </w:r>
            <w:r>
              <w:rPr>
                <w:sz w:val="20"/>
                <w:szCs w:val="20"/>
              </w:rPr>
              <w:t>.</w:t>
            </w:r>
          </w:p>
          <w:p w:rsidR="005F05F0" w:rsidRPr="00583534" w:rsidRDefault="005F05F0" w:rsidP="005F05F0">
            <w:pPr>
              <w:rPr>
                <w:sz w:val="20"/>
                <w:szCs w:val="20"/>
              </w:rPr>
            </w:pPr>
            <w:r w:rsidRPr="00583534">
              <w:rPr>
                <w:sz w:val="20"/>
                <w:szCs w:val="20"/>
              </w:rPr>
              <w:t>Nakreslí schéma a popíše galvanick</w:t>
            </w:r>
            <w:r>
              <w:rPr>
                <w:sz w:val="20"/>
                <w:szCs w:val="20"/>
              </w:rPr>
              <w:t>ý</w:t>
            </w:r>
            <w:r w:rsidRPr="00583534">
              <w:rPr>
                <w:sz w:val="20"/>
                <w:szCs w:val="20"/>
              </w:rPr>
              <w:t xml:space="preserve"> člán</w:t>
            </w:r>
            <w:r>
              <w:rPr>
                <w:sz w:val="20"/>
                <w:szCs w:val="20"/>
              </w:rPr>
              <w:t>ek.</w:t>
            </w:r>
          </w:p>
          <w:p w:rsidR="005F05F0" w:rsidRPr="00583534" w:rsidRDefault="005F05F0" w:rsidP="005F05F0">
            <w:pPr>
              <w:rPr>
                <w:sz w:val="20"/>
                <w:szCs w:val="20"/>
              </w:rPr>
            </w:pPr>
            <w:r w:rsidRPr="00583534">
              <w:rPr>
                <w:sz w:val="20"/>
                <w:szCs w:val="20"/>
              </w:rPr>
              <w:t>Uvede příkla</w:t>
            </w:r>
            <w:r w:rsidR="000D6E5B">
              <w:rPr>
                <w:sz w:val="20"/>
                <w:szCs w:val="20"/>
              </w:rPr>
              <w:t xml:space="preserve">dy užití elektrolýzy v praxi a </w:t>
            </w:r>
            <w:r w:rsidRPr="00583534">
              <w:rPr>
                <w:sz w:val="20"/>
                <w:szCs w:val="20"/>
              </w:rPr>
              <w:t>příklady užití galvanického článku v</w:t>
            </w:r>
            <w:r>
              <w:rPr>
                <w:sz w:val="20"/>
                <w:szCs w:val="20"/>
              </w:rPr>
              <w:t> </w:t>
            </w:r>
            <w:r w:rsidRPr="00583534">
              <w:rPr>
                <w:sz w:val="20"/>
                <w:szCs w:val="20"/>
              </w:rPr>
              <w:t>praxi</w:t>
            </w:r>
            <w:r>
              <w:rPr>
                <w:sz w:val="20"/>
                <w:szCs w:val="20"/>
              </w:rPr>
              <w:t>.</w:t>
            </w:r>
          </w:p>
          <w:p w:rsidR="005F05F0" w:rsidRPr="00583534" w:rsidRDefault="005F05F0" w:rsidP="005F05F0">
            <w:pPr>
              <w:rPr>
                <w:sz w:val="20"/>
                <w:szCs w:val="20"/>
              </w:rPr>
            </w:pPr>
            <w:r w:rsidRPr="00583534">
              <w:rPr>
                <w:sz w:val="20"/>
                <w:szCs w:val="20"/>
              </w:rPr>
              <w:t>Vysvětlí rozdíl mezi exotermickou a endotermickou reakcí</w:t>
            </w:r>
            <w:r>
              <w:rPr>
                <w:sz w:val="20"/>
                <w:szCs w:val="20"/>
              </w:rPr>
              <w:t>.</w:t>
            </w:r>
          </w:p>
          <w:p w:rsidR="005F05F0" w:rsidRPr="00583534" w:rsidRDefault="005F05F0" w:rsidP="005F05F0">
            <w:pPr>
              <w:rPr>
                <w:sz w:val="20"/>
                <w:szCs w:val="20"/>
              </w:rPr>
            </w:pPr>
            <w:r w:rsidRPr="00583534">
              <w:rPr>
                <w:sz w:val="20"/>
                <w:szCs w:val="20"/>
              </w:rPr>
              <w:t>Třídí paliva podle skupenství, původu, výhřevnosti a zná příklady z</w:t>
            </w:r>
            <w:r>
              <w:rPr>
                <w:sz w:val="20"/>
                <w:szCs w:val="20"/>
              </w:rPr>
              <w:t> </w:t>
            </w:r>
            <w:r w:rsidRPr="00583534">
              <w:rPr>
                <w:sz w:val="20"/>
                <w:szCs w:val="20"/>
              </w:rPr>
              <w:t>praxe</w:t>
            </w:r>
            <w:r>
              <w:rPr>
                <w:sz w:val="20"/>
                <w:szCs w:val="20"/>
              </w:rPr>
              <w:t>.</w:t>
            </w:r>
          </w:p>
          <w:p w:rsidR="005F05F0" w:rsidRPr="00583534" w:rsidRDefault="005F05F0" w:rsidP="005F05F0">
            <w:pPr>
              <w:rPr>
                <w:sz w:val="20"/>
                <w:szCs w:val="20"/>
              </w:rPr>
            </w:pPr>
            <w:r w:rsidRPr="00583534">
              <w:rPr>
                <w:sz w:val="20"/>
                <w:szCs w:val="20"/>
              </w:rPr>
              <w:t>Uvede rozdíl mezi obnovitelnými a neobnovitelnými zdroji energie</w:t>
            </w:r>
            <w:r>
              <w:rPr>
                <w:sz w:val="20"/>
                <w:szCs w:val="20"/>
              </w:rPr>
              <w:t>.</w:t>
            </w:r>
          </w:p>
          <w:p w:rsidR="005F05F0" w:rsidRPr="00583534" w:rsidRDefault="005F05F0" w:rsidP="005F05F0">
            <w:pPr>
              <w:rPr>
                <w:sz w:val="20"/>
                <w:szCs w:val="20"/>
              </w:rPr>
            </w:pPr>
            <w:r w:rsidRPr="00583534">
              <w:rPr>
                <w:sz w:val="20"/>
                <w:szCs w:val="20"/>
              </w:rPr>
              <w:t>Poskytne první pomoc při popáleninách</w:t>
            </w:r>
            <w:r>
              <w:rPr>
                <w:sz w:val="20"/>
                <w:szCs w:val="20"/>
              </w:rPr>
              <w:t>.</w:t>
            </w:r>
          </w:p>
          <w:p w:rsidR="005F05F0" w:rsidRPr="00583534" w:rsidRDefault="005F05F0" w:rsidP="005F05F0">
            <w:pPr>
              <w:rPr>
                <w:sz w:val="20"/>
                <w:szCs w:val="20"/>
              </w:rPr>
            </w:pPr>
            <w:r w:rsidRPr="00583534">
              <w:rPr>
                <w:sz w:val="20"/>
                <w:szCs w:val="20"/>
              </w:rPr>
              <w:t>Uvede způsoby hašení požáru, typy a užití has</w:t>
            </w:r>
            <w:r>
              <w:rPr>
                <w:sz w:val="20"/>
                <w:szCs w:val="20"/>
              </w:rPr>
              <w:t>i</w:t>
            </w:r>
            <w:r w:rsidR="000D6E5B">
              <w:rPr>
                <w:sz w:val="20"/>
                <w:szCs w:val="20"/>
              </w:rPr>
              <w:t xml:space="preserve">cích přístrojů, </w:t>
            </w:r>
            <w:r w:rsidRPr="00583534">
              <w:rPr>
                <w:sz w:val="20"/>
                <w:szCs w:val="20"/>
              </w:rPr>
              <w:t>vliv produktů spalování na životní prostředí, význam ropy, zemního plynu a uhlí, hlavní produkty zpracování ropy a uhlí</w:t>
            </w:r>
            <w:r>
              <w:rPr>
                <w:sz w:val="20"/>
                <w:szCs w:val="20"/>
              </w:rPr>
              <w:t>.</w:t>
            </w:r>
          </w:p>
          <w:p w:rsidR="005F05F0" w:rsidRPr="00583534" w:rsidRDefault="005F05F0" w:rsidP="005F05F0">
            <w:pPr>
              <w:rPr>
                <w:sz w:val="20"/>
                <w:szCs w:val="20"/>
              </w:rPr>
            </w:pPr>
            <w:r w:rsidRPr="00583534">
              <w:rPr>
                <w:sz w:val="20"/>
                <w:szCs w:val="20"/>
              </w:rPr>
              <w:t>Definuje pojem uhlovodíky, čtyřvaznost uhlíku</w:t>
            </w:r>
            <w:r>
              <w:rPr>
                <w:sz w:val="20"/>
                <w:szCs w:val="20"/>
              </w:rPr>
              <w:t>.</w:t>
            </w:r>
          </w:p>
          <w:p w:rsidR="005F05F0" w:rsidRPr="00583534" w:rsidRDefault="005F05F0" w:rsidP="005F05F0">
            <w:pPr>
              <w:rPr>
                <w:sz w:val="20"/>
                <w:szCs w:val="20"/>
              </w:rPr>
            </w:pPr>
            <w:r w:rsidRPr="00583534">
              <w:rPr>
                <w:sz w:val="20"/>
                <w:szCs w:val="20"/>
              </w:rPr>
              <w:t>Rozliší řetězec otevřený, uzavřený, nevětvený, větvený</w:t>
            </w:r>
            <w:r>
              <w:rPr>
                <w:sz w:val="20"/>
                <w:szCs w:val="20"/>
              </w:rPr>
              <w:t>.</w:t>
            </w:r>
          </w:p>
          <w:p w:rsidR="005F05F0" w:rsidRPr="00583534" w:rsidRDefault="005F05F0" w:rsidP="005F05F0">
            <w:pPr>
              <w:rPr>
                <w:sz w:val="20"/>
                <w:szCs w:val="20"/>
              </w:rPr>
            </w:pPr>
            <w:r w:rsidRPr="00583534">
              <w:rPr>
                <w:sz w:val="20"/>
                <w:szCs w:val="20"/>
              </w:rPr>
              <w:t>Definuje obecné vlastnosti uhlovodíků</w:t>
            </w:r>
            <w:r>
              <w:rPr>
                <w:sz w:val="20"/>
                <w:szCs w:val="20"/>
              </w:rPr>
              <w:t>.</w:t>
            </w:r>
          </w:p>
          <w:p w:rsidR="005F05F0" w:rsidRPr="00583534" w:rsidRDefault="005F05F0" w:rsidP="005F05F0">
            <w:pPr>
              <w:rPr>
                <w:sz w:val="20"/>
                <w:szCs w:val="20"/>
              </w:rPr>
            </w:pPr>
            <w:r w:rsidRPr="00583534">
              <w:rPr>
                <w:sz w:val="20"/>
                <w:szCs w:val="20"/>
              </w:rPr>
              <w:t>Vyjmenuje homologickou řadu uhlovodíků C</w:t>
            </w:r>
            <w:r w:rsidRPr="00583534">
              <w:rPr>
                <w:sz w:val="20"/>
                <w:szCs w:val="20"/>
                <w:vertAlign w:val="subscript"/>
              </w:rPr>
              <w:t>1</w:t>
            </w:r>
            <w:r w:rsidRPr="00583534">
              <w:rPr>
                <w:sz w:val="20"/>
                <w:szCs w:val="20"/>
              </w:rPr>
              <w:t xml:space="preserve"> – C</w:t>
            </w:r>
            <w:r w:rsidRPr="00583534">
              <w:rPr>
                <w:sz w:val="20"/>
                <w:szCs w:val="20"/>
                <w:vertAlign w:val="subscript"/>
              </w:rPr>
              <w:t>10</w:t>
            </w:r>
            <w:r>
              <w:rPr>
                <w:sz w:val="20"/>
                <w:szCs w:val="20"/>
                <w:vertAlign w:val="subscript"/>
              </w:rPr>
              <w:t>.</w:t>
            </w:r>
          </w:p>
          <w:p w:rsidR="005F05F0" w:rsidRPr="00583534" w:rsidRDefault="005F05F0" w:rsidP="005F05F0">
            <w:pPr>
              <w:rPr>
                <w:sz w:val="20"/>
                <w:szCs w:val="20"/>
              </w:rPr>
            </w:pPr>
            <w:r w:rsidRPr="00583534">
              <w:rPr>
                <w:sz w:val="20"/>
                <w:szCs w:val="20"/>
              </w:rPr>
              <w:t>Definuje pojmy alkan, alken, alkin, aren</w:t>
            </w:r>
            <w:r>
              <w:rPr>
                <w:sz w:val="20"/>
                <w:szCs w:val="20"/>
              </w:rPr>
              <w:t>.</w:t>
            </w:r>
          </w:p>
          <w:p w:rsidR="005F05F0" w:rsidRPr="00583534" w:rsidRDefault="005F05F0" w:rsidP="005F05F0">
            <w:pPr>
              <w:rPr>
                <w:sz w:val="20"/>
                <w:szCs w:val="20"/>
                <w:vertAlign w:val="subscript"/>
              </w:rPr>
            </w:pPr>
            <w:r w:rsidRPr="00583534">
              <w:rPr>
                <w:sz w:val="20"/>
                <w:szCs w:val="20"/>
              </w:rPr>
              <w:t>Napíše molekulové, ra</w:t>
            </w:r>
            <w:r w:rsidR="000D6E5B">
              <w:rPr>
                <w:sz w:val="20"/>
                <w:szCs w:val="20"/>
              </w:rPr>
              <w:t xml:space="preserve">cionální a strukturní vzorce </w:t>
            </w:r>
            <w:r w:rsidRPr="00583534">
              <w:rPr>
                <w:sz w:val="20"/>
                <w:szCs w:val="20"/>
              </w:rPr>
              <w:t>C</w:t>
            </w:r>
            <w:r w:rsidRPr="00583534">
              <w:rPr>
                <w:sz w:val="20"/>
                <w:szCs w:val="20"/>
                <w:vertAlign w:val="subscript"/>
              </w:rPr>
              <w:t>1</w:t>
            </w:r>
            <w:r w:rsidRPr="00583534">
              <w:rPr>
                <w:sz w:val="20"/>
                <w:szCs w:val="20"/>
              </w:rPr>
              <w:t xml:space="preserve"> – C</w:t>
            </w:r>
            <w:r w:rsidRPr="00583534">
              <w:rPr>
                <w:sz w:val="20"/>
                <w:szCs w:val="20"/>
                <w:vertAlign w:val="subscript"/>
              </w:rPr>
              <w:t>10</w:t>
            </w:r>
            <w:r>
              <w:rPr>
                <w:sz w:val="20"/>
                <w:szCs w:val="20"/>
                <w:vertAlign w:val="subscript"/>
              </w:rPr>
              <w:t>.</w:t>
            </w:r>
          </w:p>
          <w:p w:rsidR="005F05F0" w:rsidRPr="00583534" w:rsidRDefault="000D6E5B" w:rsidP="005F05F0">
            <w:pPr>
              <w:rPr>
                <w:sz w:val="20"/>
                <w:szCs w:val="20"/>
              </w:rPr>
            </w:pPr>
            <w:r>
              <w:rPr>
                <w:sz w:val="20"/>
                <w:szCs w:val="20"/>
              </w:rPr>
              <w:t xml:space="preserve">Sestaví model uhlovodíků </w:t>
            </w:r>
            <w:r w:rsidR="005F05F0" w:rsidRPr="00583534">
              <w:rPr>
                <w:sz w:val="20"/>
                <w:szCs w:val="20"/>
              </w:rPr>
              <w:t>C</w:t>
            </w:r>
            <w:r w:rsidR="005F05F0" w:rsidRPr="00583534">
              <w:rPr>
                <w:sz w:val="20"/>
                <w:szCs w:val="20"/>
                <w:vertAlign w:val="subscript"/>
              </w:rPr>
              <w:t>1</w:t>
            </w:r>
            <w:r w:rsidR="005F05F0" w:rsidRPr="00583534">
              <w:rPr>
                <w:sz w:val="20"/>
                <w:szCs w:val="20"/>
              </w:rPr>
              <w:t xml:space="preserve"> – C</w:t>
            </w:r>
            <w:r w:rsidR="005F05F0" w:rsidRPr="00583534">
              <w:rPr>
                <w:sz w:val="20"/>
                <w:szCs w:val="20"/>
                <w:vertAlign w:val="subscript"/>
              </w:rPr>
              <w:t>10</w:t>
            </w:r>
            <w:r w:rsidR="005F05F0">
              <w:rPr>
                <w:sz w:val="20"/>
                <w:szCs w:val="20"/>
                <w:vertAlign w:val="subscript"/>
              </w:rPr>
              <w:t>.</w:t>
            </w:r>
          </w:p>
          <w:p w:rsidR="005F05F0" w:rsidRPr="00583534" w:rsidRDefault="005F05F0" w:rsidP="005F05F0">
            <w:pPr>
              <w:rPr>
                <w:sz w:val="20"/>
                <w:szCs w:val="20"/>
              </w:rPr>
            </w:pPr>
            <w:r w:rsidRPr="00583534">
              <w:rPr>
                <w:sz w:val="20"/>
                <w:szCs w:val="20"/>
              </w:rPr>
              <w:t>Zařadí uhlovodíky do skupin podle vazeb</w:t>
            </w:r>
            <w:r>
              <w:rPr>
                <w:sz w:val="20"/>
                <w:szCs w:val="20"/>
              </w:rPr>
              <w:t>.</w:t>
            </w:r>
          </w:p>
          <w:p w:rsidR="005F05F0" w:rsidRPr="00583534" w:rsidRDefault="005F05F0" w:rsidP="005F05F0">
            <w:pPr>
              <w:rPr>
                <w:sz w:val="20"/>
                <w:szCs w:val="20"/>
              </w:rPr>
            </w:pPr>
            <w:r w:rsidRPr="00583534">
              <w:rPr>
                <w:sz w:val="20"/>
                <w:szCs w:val="20"/>
              </w:rPr>
              <w:t>Napíše vzorec, význam, užití metanu, etanu, propanu, butanu, etenu, etinu, benzenu</w:t>
            </w:r>
            <w:r>
              <w:rPr>
                <w:sz w:val="20"/>
                <w:szCs w:val="20"/>
              </w:rPr>
              <w:t>.</w:t>
            </w:r>
          </w:p>
          <w:p w:rsidR="005F05F0" w:rsidRPr="00583534" w:rsidRDefault="005F05F0" w:rsidP="005F05F0">
            <w:pPr>
              <w:rPr>
                <w:sz w:val="20"/>
                <w:szCs w:val="20"/>
              </w:rPr>
            </w:pPr>
            <w:r w:rsidRPr="00583534">
              <w:rPr>
                <w:sz w:val="20"/>
                <w:szCs w:val="20"/>
              </w:rPr>
              <w:t xml:space="preserve">Definuje pravidla bezpečnosti práce </w:t>
            </w:r>
            <w:r>
              <w:rPr>
                <w:sz w:val="20"/>
                <w:szCs w:val="20"/>
              </w:rPr>
              <w:t>s</w:t>
            </w:r>
            <w:r w:rsidRPr="00583534">
              <w:rPr>
                <w:sz w:val="20"/>
                <w:szCs w:val="20"/>
              </w:rPr>
              <w:t> organickými rozpouštědly</w:t>
            </w:r>
            <w:r>
              <w:rPr>
                <w:sz w:val="20"/>
                <w:szCs w:val="20"/>
              </w:rPr>
              <w:t>.</w:t>
            </w:r>
          </w:p>
          <w:p w:rsidR="005F05F0" w:rsidRPr="00583534" w:rsidRDefault="005F05F0" w:rsidP="005F05F0">
            <w:pPr>
              <w:rPr>
                <w:sz w:val="20"/>
                <w:szCs w:val="20"/>
              </w:rPr>
            </w:pPr>
            <w:r w:rsidRPr="00583534">
              <w:rPr>
                <w:sz w:val="20"/>
                <w:szCs w:val="20"/>
              </w:rPr>
              <w:t>Zná pojmy charakteristická skupina, uhlovodíkový zbytek</w:t>
            </w:r>
            <w:r>
              <w:rPr>
                <w:sz w:val="20"/>
                <w:szCs w:val="20"/>
              </w:rPr>
              <w:t>.</w:t>
            </w:r>
          </w:p>
          <w:p w:rsidR="005F05F0" w:rsidRPr="00583534" w:rsidRDefault="005F05F0" w:rsidP="005F05F0">
            <w:pPr>
              <w:rPr>
                <w:sz w:val="20"/>
                <w:szCs w:val="20"/>
              </w:rPr>
            </w:pPr>
            <w:r w:rsidRPr="00583534">
              <w:rPr>
                <w:sz w:val="20"/>
                <w:szCs w:val="20"/>
              </w:rPr>
              <w:t>Odvodí obecný vzorec derivátů uhlovodíků</w:t>
            </w:r>
            <w:r>
              <w:rPr>
                <w:sz w:val="20"/>
                <w:szCs w:val="20"/>
              </w:rPr>
              <w:t>.</w:t>
            </w:r>
          </w:p>
          <w:p w:rsidR="005F05F0" w:rsidRPr="00583534" w:rsidRDefault="005F05F0" w:rsidP="005F05F0">
            <w:pPr>
              <w:rPr>
                <w:sz w:val="20"/>
                <w:szCs w:val="20"/>
              </w:rPr>
            </w:pPr>
            <w:r w:rsidRPr="00583534">
              <w:rPr>
                <w:sz w:val="20"/>
                <w:szCs w:val="20"/>
              </w:rPr>
              <w:t>Zařadí derivát podle charakteristické skupiny</w:t>
            </w:r>
            <w:r>
              <w:rPr>
                <w:sz w:val="20"/>
                <w:szCs w:val="20"/>
              </w:rPr>
              <w:t>.</w:t>
            </w:r>
          </w:p>
          <w:p w:rsidR="005F05F0" w:rsidRPr="00583534" w:rsidRDefault="005F05F0" w:rsidP="005F05F0">
            <w:pPr>
              <w:rPr>
                <w:sz w:val="20"/>
                <w:szCs w:val="20"/>
              </w:rPr>
            </w:pPr>
            <w:r w:rsidRPr="00583534">
              <w:rPr>
                <w:sz w:val="20"/>
                <w:szCs w:val="20"/>
              </w:rPr>
              <w:t>Vyjádří vlastními slovy význam freonů a vlastnosti a užití teflonu</w:t>
            </w:r>
            <w:r>
              <w:rPr>
                <w:sz w:val="20"/>
                <w:szCs w:val="20"/>
              </w:rPr>
              <w:t>.</w:t>
            </w:r>
          </w:p>
          <w:p w:rsidR="005F05F0" w:rsidRPr="00583534" w:rsidRDefault="005F05F0" w:rsidP="005F05F0">
            <w:pPr>
              <w:rPr>
                <w:sz w:val="20"/>
                <w:szCs w:val="20"/>
              </w:rPr>
            </w:pPr>
            <w:r w:rsidRPr="00583534">
              <w:rPr>
                <w:sz w:val="20"/>
                <w:szCs w:val="20"/>
              </w:rPr>
              <w:t>Napíše vzorec, význam, užití metanu, etanu, glycerolu, fenolu</w:t>
            </w:r>
            <w:r>
              <w:rPr>
                <w:sz w:val="20"/>
                <w:szCs w:val="20"/>
              </w:rPr>
              <w:t>.</w:t>
            </w:r>
          </w:p>
          <w:p w:rsidR="005F05F0" w:rsidRPr="00583534" w:rsidRDefault="005F05F0" w:rsidP="005F05F0">
            <w:pPr>
              <w:rPr>
                <w:sz w:val="20"/>
                <w:szCs w:val="20"/>
              </w:rPr>
            </w:pPr>
            <w:r w:rsidRPr="00583534">
              <w:rPr>
                <w:sz w:val="20"/>
                <w:szCs w:val="20"/>
              </w:rPr>
              <w:t>Vysvětlí pojem vícesytný alkohol</w:t>
            </w:r>
            <w:r>
              <w:rPr>
                <w:sz w:val="20"/>
                <w:szCs w:val="20"/>
              </w:rPr>
              <w:t>.</w:t>
            </w:r>
          </w:p>
          <w:p w:rsidR="005F05F0" w:rsidRPr="00583534" w:rsidRDefault="005F05F0" w:rsidP="005F05F0">
            <w:pPr>
              <w:rPr>
                <w:sz w:val="20"/>
                <w:szCs w:val="20"/>
              </w:rPr>
            </w:pPr>
            <w:r w:rsidRPr="00583534">
              <w:rPr>
                <w:sz w:val="20"/>
                <w:szCs w:val="20"/>
              </w:rPr>
              <w:t>Vysvětlí rozdíl líh (etanol) – denaturovaný líh</w:t>
            </w:r>
          </w:p>
          <w:p w:rsidR="005F05F0" w:rsidRPr="00583534" w:rsidRDefault="005F05F0" w:rsidP="005F05F0">
            <w:pPr>
              <w:rPr>
                <w:sz w:val="20"/>
                <w:szCs w:val="20"/>
              </w:rPr>
            </w:pPr>
            <w:r w:rsidRPr="00583534">
              <w:rPr>
                <w:sz w:val="20"/>
                <w:szCs w:val="20"/>
              </w:rPr>
              <w:t>Vyjádří vlastními slovy podstatu alkoholového kvašení</w:t>
            </w:r>
          </w:p>
          <w:p w:rsidR="005F05F0" w:rsidRPr="00583534" w:rsidRDefault="005F05F0" w:rsidP="005F05F0">
            <w:pPr>
              <w:rPr>
                <w:sz w:val="20"/>
                <w:szCs w:val="20"/>
              </w:rPr>
            </w:pPr>
            <w:r w:rsidRPr="00583534">
              <w:rPr>
                <w:sz w:val="20"/>
                <w:szCs w:val="20"/>
              </w:rPr>
              <w:t>Určí princip výroby destilátů</w:t>
            </w:r>
            <w:r>
              <w:rPr>
                <w:sz w:val="20"/>
                <w:szCs w:val="20"/>
              </w:rPr>
              <w:t>.</w:t>
            </w:r>
          </w:p>
          <w:p w:rsidR="005F05F0" w:rsidRDefault="005F05F0" w:rsidP="005F05F0">
            <w:pPr>
              <w:pStyle w:val="Zkladntext"/>
              <w:rPr>
                <w:sz w:val="20"/>
                <w:szCs w:val="20"/>
              </w:rPr>
            </w:pPr>
            <w:r w:rsidRPr="00A31EEA">
              <w:rPr>
                <w:sz w:val="20"/>
                <w:szCs w:val="20"/>
              </w:rPr>
              <w:t>Vyjádří vlastními slovy důsledky působení metanolu a etanolu na člověka.</w:t>
            </w:r>
          </w:p>
          <w:p w:rsidR="000D6E5B" w:rsidRPr="00A31EEA" w:rsidRDefault="000D6E5B" w:rsidP="005F05F0">
            <w:pPr>
              <w:pStyle w:val="Zkladntext"/>
              <w:rPr>
                <w:sz w:val="20"/>
                <w:szCs w:val="20"/>
              </w:rPr>
            </w:pPr>
          </w:p>
          <w:p w:rsidR="005F05F0" w:rsidRPr="00583534" w:rsidRDefault="005F05F0" w:rsidP="005F05F0">
            <w:pPr>
              <w:rPr>
                <w:sz w:val="20"/>
                <w:szCs w:val="20"/>
              </w:rPr>
            </w:pPr>
            <w:r w:rsidRPr="00583534">
              <w:rPr>
                <w:sz w:val="20"/>
                <w:szCs w:val="20"/>
              </w:rPr>
              <w:t>Napíše vzorec, význam, užití formaldehydu, acetaldehydu, acetonu</w:t>
            </w:r>
            <w:r>
              <w:rPr>
                <w:sz w:val="20"/>
                <w:szCs w:val="20"/>
              </w:rPr>
              <w:t>.</w:t>
            </w:r>
          </w:p>
          <w:p w:rsidR="005F05F0" w:rsidRPr="00583534" w:rsidRDefault="005F05F0" w:rsidP="005F05F0">
            <w:pPr>
              <w:rPr>
                <w:sz w:val="20"/>
                <w:szCs w:val="20"/>
              </w:rPr>
            </w:pPr>
            <w:r>
              <w:rPr>
                <w:sz w:val="20"/>
                <w:szCs w:val="20"/>
              </w:rPr>
              <w:t>Zná příklady negativních</w:t>
            </w:r>
            <w:r w:rsidRPr="00583534">
              <w:rPr>
                <w:sz w:val="20"/>
                <w:szCs w:val="20"/>
              </w:rPr>
              <w:t xml:space="preserve"> účink</w:t>
            </w:r>
            <w:r>
              <w:rPr>
                <w:sz w:val="20"/>
                <w:szCs w:val="20"/>
              </w:rPr>
              <w:t>ů</w:t>
            </w:r>
            <w:r w:rsidRPr="00583534">
              <w:rPr>
                <w:sz w:val="20"/>
                <w:szCs w:val="20"/>
              </w:rPr>
              <w:t xml:space="preserve"> formaldehydu a acetonu</w:t>
            </w:r>
            <w:r>
              <w:rPr>
                <w:sz w:val="20"/>
                <w:szCs w:val="20"/>
              </w:rPr>
              <w:t>.</w:t>
            </w:r>
          </w:p>
          <w:p w:rsidR="005F05F0" w:rsidRPr="00583534" w:rsidRDefault="005F05F0" w:rsidP="005F05F0">
            <w:pPr>
              <w:rPr>
                <w:sz w:val="20"/>
                <w:szCs w:val="20"/>
              </w:rPr>
            </w:pPr>
            <w:r w:rsidRPr="00583534">
              <w:rPr>
                <w:sz w:val="20"/>
                <w:szCs w:val="20"/>
              </w:rPr>
              <w:t>Definuje pravidla bezpečné práce</w:t>
            </w:r>
            <w:r>
              <w:rPr>
                <w:sz w:val="20"/>
                <w:szCs w:val="20"/>
              </w:rPr>
              <w:t>.</w:t>
            </w:r>
          </w:p>
          <w:p w:rsidR="005F05F0" w:rsidRPr="00583534" w:rsidRDefault="005F05F0" w:rsidP="005F05F0">
            <w:pPr>
              <w:rPr>
                <w:sz w:val="20"/>
                <w:szCs w:val="20"/>
              </w:rPr>
            </w:pPr>
            <w:r w:rsidRPr="00583534">
              <w:rPr>
                <w:sz w:val="20"/>
                <w:szCs w:val="20"/>
              </w:rPr>
              <w:t>Napíše vzorec, význam, užití kyseliny mravenčí, kyseliny octové</w:t>
            </w:r>
            <w:r>
              <w:rPr>
                <w:sz w:val="20"/>
                <w:szCs w:val="20"/>
              </w:rPr>
              <w:t>.</w:t>
            </w:r>
          </w:p>
          <w:p w:rsidR="005F05F0" w:rsidRPr="00583534" w:rsidRDefault="005F05F0" w:rsidP="005F05F0">
            <w:pPr>
              <w:rPr>
                <w:sz w:val="20"/>
                <w:szCs w:val="20"/>
              </w:rPr>
            </w:pPr>
            <w:r w:rsidRPr="00583534">
              <w:rPr>
                <w:sz w:val="20"/>
                <w:szCs w:val="20"/>
              </w:rPr>
              <w:t>Definuje pojmy vyšší kyseliny, aminokyseliny</w:t>
            </w:r>
            <w:r>
              <w:rPr>
                <w:sz w:val="20"/>
                <w:szCs w:val="20"/>
              </w:rPr>
              <w:t>.</w:t>
            </w:r>
          </w:p>
          <w:p w:rsidR="005F05F0" w:rsidRPr="00583534" w:rsidRDefault="005F05F0" w:rsidP="005F05F0">
            <w:pPr>
              <w:rPr>
                <w:sz w:val="20"/>
                <w:szCs w:val="20"/>
              </w:rPr>
            </w:pPr>
            <w:r w:rsidRPr="00583534">
              <w:rPr>
                <w:sz w:val="20"/>
                <w:szCs w:val="20"/>
              </w:rPr>
              <w:t>Zapíše obecné schéma neutralizace karbonové kyseliny a obecné schéma esterifikace</w:t>
            </w:r>
            <w:r>
              <w:rPr>
                <w:sz w:val="20"/>
                <w:szCs w:val="20"/>
              </w:rPr>
              <w:t>.</w:t>
            </w:r>
          </w:p>
          <w:p w:rsidR="005F05F0" w:rsidRPr="00583534" w:rsidRDefault="005F05F0" w:rsidP="005F05F0">
            <w:pPr>
              <w:rPr>
                <w:sz w:val="20"/>
                <w:szCs w:val="20"/>
              </w:rPr>
            </w:pPr>
            <w:r w:rsidRPr="00583534">
              <w:rPr>
                <w:sz w:val="20"/>
                <w:szCs w:val="20"/>
              </w:rPr>
              <w:t>Rozliší sůl kyseliny a ester kyseliny</w:t>
            </w:r>
            <w:r>
              <w:rPr>
                <w:sz w:val="20"/>
                <w:szCs w:val="20"/>
              </w:rPr>
              <w:t>.</w:t>
            </w:r>
          </w:p>
          <w:p w:rsidR="005F05F0" w:rsidRPr="00583534" w:rsidRDefault="005F05F0" w:rsidP="005F05F0">
            <w:pPr>
              <w:rPr>
                <w:sz w:val="20"/>
                <w:szCs w:val="20"/>
              </w:rPr>
            </w:pPr>
            <w:r w:rsidRPr="00583534">
              <w:rPr>
                <w:sz w:val="20"/>
                <w:szCs w:val="20"/>
              </w:rPr>
              <w:t>Definuje pojmy monomer, polymer, makromolekula</w:t>
            </w:r>
            <w:r>
              <w:rPr>
                <w:sz w:val="20"/>
                <w:szCs w:val="20"/>
              </w:rPr>
              <w:t>.</w:t>
            </w:r>
          </w:p>
          <w:p w:rsidR="005F05F0" w:rsidRPr="00583534" w:rsidRDefault="005F05F0" w:rsidP="005F05F0">
            <w:pPr>
              <w:rPr>
                <w:sz w:val="20"/>
                <w:szCs w:val="20"/>
              </w:rPr>
            </w:pPr>
            <w:r w:rsidRPr="00583534">
              <w:rPr>
                <w:sz w:val="20"/>
                <w:szCs w:val="20"/>
              </w:rPr>
              <w:t>Napíše rovnici a podmínky fotosyntézy</w:t>
            </w:r>
            <w:r>
              <w:rPr>
                <w:sz w:val="20"/>
                <w:szCs w:val="20"/>
              </w:rPr>
              <w:t>.</w:t>
            </w:r>
          </w:p>
          <w:p w:rsidR="005F05F0" w:rsidRPr="00583534" w:rsidRDefault="005F05F0" w:rsidP="005F05F0">
            <w:pPr>
              <w:rPr>
                <w:sz w:val="20"/>
                <w:szCs w:val="20"/>
              </w:rPr>
            </w:pPr>
            <w:r w:rsidRPr="00583534">
              <w:rPr>
                <w:sz w:val="20"/>
                <w:szCs w:val="20"/>
              </w:rPr>
              <w:t>Rozdělí sacharidy (mono-, oligo-, poly-)</w:t>
            </w:r>
            <w:r>
              <w:rPr>
                <w:sz w:val="20"/>
                <w:szCs w:val="20"/>
              </w:rPr>
              <w:t>.</w:t>
            </w:r>
          </w:p>
          <w:p w:rsidR="005F05F0" w:rsidRPr="00583534" w:rsidRDefault="005F05F0" w:rsidP="005F05F0">
            <w:pPr>
              <w:rPr>
                <w:sz w:val="20"/>
                <w:szCs w:val="20"/>
              </w:rPr>
            </w:pPr>
            <w:r w:rsidRPr="00583534">
              <w:rPr>
                <w:sz w:val="20"/>
                <w:szCs w:val="20"/>
              </w:rPr>
              <w:t>Popíše obecné vlastnosti mono- a polysacharidů</w:t>
            </w:r>
            <w:r>
              <w:rPr>
                <w:sz w:val="20"/>
                <w:szCs w:val="20"/>
              </w:rPr>
              <w:t>.</w:t>
            </w:r>
          </w:p>
          <w:p w:rsidR="005F05F0" w:rsidRPr="00583534" w:rsidRDefault="005F05F0" w:rsidP="005F05F0">
            <w:pPr>
              <w:rPr>
                <w:sz w:val="20"/>
                <w:szCs w:val="20"/>
              </w:rPr>
            </w:pPr>
            <w:r w:rsidRPr="00583534">
              <w:rPr>
                <w:sz w:val="20"/>
                <w:szCs w:val="20"/>
              </w:rPr>
              <w:t>Zařadí glukózu, fruktózu, sacharózu, škrob, glykogen, celulózu, popíše jejich výskyt a význam</w:t>
            </w:r>
            <w:r>
              <w:rPr>
                <w:sz w:val="20"/>
                <w:szCs w:val="20"/>
              </w:rPr>
              <w:t>.</w:t>
            </w:r>
          </w:p>
          <w:p w:rsidR="005F05F0" w:rsidRPr="00583534" w:rsidRDefault="005F05F0" w:rsidP="005F05F0">
            <w:pPr>
              <w:rPr>
                <w:sz w:val="20"/>
                <w:szCs w:val="20"/>
              </w:rPr>
            </w:pPr>
            <w:r w:rsidRPr="00583534">
              <w:rPr>
                <w:sz w:val="20"/>
                <w:szCs w:val="20"/>
              </w:rPr>
              <w:t>Vysvětlí podstatu diabetes</w:t>
            </w:r>
            <w:r>
              <w:rPr>
                <w:sz w:val="20"/>
                <w:szCs w:val="20"/>
              </w:rPr>
              <w:t>.</w:t>
            </w:r>
          </w:p>
          <w:p w:rsidR="005F05F0" w:rsidRPr="00583534" w:rsidRDefault="005F05F0" w:rsidP="005F05F0">
            <w:pPr>
              <w:rPr>
                <w:sz w:val="20"/>
                <w:szCs w:val="20"/>
              </w:rPr>
            </w:pPr>
            <w:r w:rsidRPr="00583534">
              <w:rPr>
                <w:sz w:val="20"/>
                <w:szCs w:val="20"/>
              </w:rPr>
              <w:t>Provede důkaz glukózy a škrobu</w:t>
            </w:r>
            <w:r>
              <w:rPr>
                <w:sz w:val="20"/>
                <w:szCs w:val="20"/>
              </w:rPr>
              <w:t>.</w:t>
            </w:r>
          </w:p>
          <w:p w:rsidR="005F05F0" w:rsidRPr="00583534" w:rsidRDefault="005F05F0" w:rsidP="005F05F0">
            <w:pPr>
              <w:rPr>
                <w:sz w:val="20"/>
                <w:szCs w:val="20"/>
              </w:rPr>
            </w:pPr>
            <w:r w:rsidRPr="00583534">
              <w:rPr>
                <w:sz w:val="20"/>
                <w:szCs w:val="20"/>
              </w:rPr>
              <w:t>Rozliší tuky podle původu, zná příklady z</w:t>
            </w:r>
            <w:r>
              <w:rPr>
                <w:sz w:val="20"/>
                <w:szCs w:val="20"/>
              </w:rPr>
              <w:t> </w:t>
            </w:r>
            <w:r w:rsidRPr="00583534">
              <w:rPr>
                <w:sz w:val="20"/>
                <w:szCs w:val="20"/>
              </w:rPr>
              <w:t>praxe</w:t>
            </w:r>
            <w:r>
              <w:rPr>
                <w:sz w:val="20"/>
                <w:szCs w:val="20"/>
              </w:rPr>
              <w:t>.</w:t>
            </w:r>
          </w:p>
          <w:p w:rsidR="005F05F0" w:rsidRPr="00583534" w:rsidRDefault="005F05F0" w:rsidP="005F05F0">
            <w:pPr>
              <w:rPr>
                <w:sz w:val="20"/>
                <w:szCs w:val="20"/>
              </w:rPr>
            </w:pPr>
            <w:r w:rsidRPr="00583534">
              <w:rPr>
                <w:sz w:val="20"/>
                <w:szCs w:val="20"/>
              </w:rPr>
              <w:t>Rozliší tuky a oleje, zná příklady z</w:t>
            </w:r>
            <w:r>
              <w:rPr>
                <w:sz w:val="20"/>
                <w:szCs w:val="20"/>
              </w:rPr>
              <w:t> </w:t>
            </w:r>
            <w:r w:rsidRPr="00583534">
              <w:rPr>
                <w:sz w:val="20"/>
                <w:szCs w:val="20"/>
              </w:rPr>
              <w:t>praxe</w:t>
            </w:r>
            <w:r>
              <w:rPr>
                <w:sz w:val="20"/>
                <w:szCs w:val="20"/>
              </w:rPr>
              <w:t>.</w:t>
            </w:r>
          </w:p>
          <w:p w:rsidR="005F05F0" w:rsidRPr="00583534" w:rsidRDefault="005F05F0" w:rsidP="005F05F0">
            <w:pPr>
              <w:rPr>
                <w:sz w:val="20"/>
                <w:szCs w:val="20"/>
              </w:rPr>
            </w:pPr>
            <w:r w:rsidRPr="00583534">
              <w:rPr>
                <w:sz w:val="20"/>
                <w:szCs w:val="20"/>
              </w:rPr>
              <w:t>Napíše schéma rovnice vzniku tuku</w:t>
            </w:r>
            <w:r>
              <w:rPr>
                <w:sz w:val="20"/>
                <w:szCs w:val="20"/>
              </w:rPr>
              <w:t>.</w:t>
            </w:r>
          </w:p>
          <w:p w:rsidR="005F05F0" w:rsidRPr="00583534" w:rsidRDefault="005F05F0" w:rsidP="005F05F0">
            <w:pPr>
              <w:rPr>
                <w:sz w:val="20"/>
                <w:szCs w:val="20"/>
              </w:rPr>
            </w:pPr>
            <w:r w:rsidRPr="00583534">
              <w:rPr>
                <w:sz w:val="20"/>
                <w:szCs w:val="20"/>
              </w:rPr>
              <w:t>Uvede zdroje tuků ve výživě a jejich význam v</w:t>
            </w:r>
            <w:r>
              <w:rPr>
                <w:sz w:val="20"/>
                <w:szCs w:val="20"/>
              </w:rPr>
              <w:t> </w:t>
            </w:r>
            <w:r w:rsidRPr="00583534">
              <w:rPr>
                <w:sz w:val="20"/>
                <w:szCs w:val="20"/>
              </w:rPr>
              <w:t>organismu</w:t>
            </w:r>
            <w:r>
              <w:rPr>
                <w:sz w:val="20"/>
                <w:szCs w:val="20"/>
              </w:rPr>
              <w:t>.</w:t>
            </w:r>
          </w:p>
          <w:p w:rsidR="005F05F0" w:rsidRPr="00583534" w:rsidRDefault="005F05F0" w:rsidP="005F05F0">
            <w:pPr>
              <w:rPr>
                <w:sz w:val="20"/>
                <w:szCs w:val="20"/>
              </w:rPr>
            </w:pPr>
            <w:r w:rsidRPr="00583534">
              <w:rPr>
                <w:sz w:val="20"/>
                <w:szCs w:val="20"/>
              </w:rPr>
              <w:t>Napíše princip zmýdelnění</w:t>
            </w:r>
            <w:r>
              <w:rPr>
                <w:sz w:val="20"/>
                <w:szCs w:val="20"/>
              </w:rPr>
              <w:t>.</w:t>
            </w:r>
          </w:p>
          <w:p w:rsidR="005F05F0" w:rsidRPr="00583534" w:rsidRDefault="005F05F0" w:rsidP="005F05F0">
            <w:pPr>
              <w:rPr>
                <w:sz w:val="20"/>
                <w:szCs w:val="20"/>
              </w:rPr>
            </w:pPr>
            <w:r w:rsidRPr="00583534">
              <w:rPr>
                <w:sz w:val="20"/>
                <w:szCs w:val="20"/>
              </w:rPr>
              <w:t>Vysvětlí rozdíl v užitných vlastnostech mýdel a saponátů a vliv na životní prostředí</w:t>
            </w:r>
            <w:r>
              <w:rPr>
                <w:sz w:val="20"/>
                <w:szCs w:val="20"/>
              </w:rPr>
              <w:t>.</w:t>
            </w:r>
          </w:p>
          <w:p w:rsidR="005F05F0" w:rsidRPr="00583534" w:rsidRDefault="005F05F0" w:rsidP="005F05F0">
            <w:pPr>
              <w:rPr>
                <w:sz w:val="20"/>
                <w:szCs w:val="20"/>
              </w:rPr>
            </w:pPr>
            <w:r w:rsidRPr="00583534">
              <w:rPr>
                <w:sz w:val="20"/>
                <w:szCs w:val="20"/>
              </w:rPr>
              <w:t>Uvede zdroje bílkovin ve výživě a jejich význam</w:t>
            </w:r>
            <w:r>
              <w:rPr>
                <w:sz w:val="20"/>
                <w:szCs w:val="20"/>
              </w:rPr>
              <w:t>.</w:t>
            </w:r>
          </w:p>
          <w:p w:rsidR="005F05F0" w:rsidRPr="00583534" w:rsidRDefault="005F05F0" w:rsidP="005F05F0">
            <w:pPr>
              <w:rPr>
                <w:sz w:val="20"/>
                <w:szCs w:val="20"/>
              </w:rPr>
            </w:pPr>
            <w:r w:rsidRPr="00583534">
              <w:rPr>
                <w:sz w:val="20"/>
                <w:szCs w:val="20"/>
              </w:rPr>
              <w:t>Popíše princip trávení bílkovin a princip jejich vzniku v</w:t>
            </w:r>
            <w:r>
              <w:rPr>
                <w:sz w:val="20"/>
                <w:szCs w:val="20"/>
              </w:rPr>
              <w:t> </w:t>
            </w:r>
            <w:r w:rsidRPr="00583534">
              <w:rPr>
                <w:sz w:val="20"/>
                <w:szCs w:val="20"/>
              </w:rPr>
              <w:t>organismu</w:t>
            </w:r>
            <w:r>
              <w:rPr>
                <w:sz w:val="20"/>
                <w:szCs w:val="20"/>
              </w:rPr>
              <w:t>.</w:t>
            </w:r>
          </w:p>
          <w:p w:rsidR="005F05F0" w:rsidRDefault="005F05F0" w:rsidP="005F05F0">
            <w:pPr>
              <w:rPr>
                <w:sz w:val="20"/>
                <w:szCs w:val="20"/>
              </w:rPr>
            </w:pPr>
          </w:p>
          <w:p w:rsidR="005F05F0" w:rsidRPr="00583534" w:rsidRDefault="005F05F0" w:rsidP="005F05F0">
            <w:pPr>
              <w:rPr>
                <w:sz w:val="20"/>
                <w:szCs w:val="20"/>
              </w:rPr>
            </w:pPr>
            <w:r w:rsidRPr="00583534">
              <w:rPr>
                <w:sz w:val="20"/>
                <w:szCs w:val="20"/>
              </w:rPr>
              <w:t>Uvede příklad faktoru poškozující bílkoviny</w:t>
            </w:r>
            <w:r>
              <w:rPr>
                <w:sz w:val="20"/>
                <w:szCs w:val="20"/>
              </w:rPr>
              <w:t>.</w:t>
            </w:r>
          </w:p>
          <w:p w:rsidR="005F05F0" w:rsidRPr="00583534" w:rsidRDefault="005F05F0" w:rsidP="005F05F0">
            <w:pPr>
              <w:rPr>
                <w:sz w:val="20"/>
                <w:szCs w:val="20"/>
              </w:rPr>
            </w:pPr>
            <w:r w:rsidRPr="00583534">
              <w:rPr>
                <w:sz w:val="20"/>
                <w:szCs w:val="20"/>
              </w:rPr>
              <w:t>Vyjmenuje některé z funkcí bílkovin</w:t>
            </w:r>
            <w:r>
              <w:rPr>
                <w:sz w:val="20"/>
                <w:szCs w:val="20"/>
              </w:rPr>
              <w:t>.</w:t>
            </w:r>
          </w:p>
          <w:p w:rsidR="005F05F0" w:rsidRPr="00583534" w:rsidRDefault="005F05F0" w:rsidP="005F05F0">
            <w:pPr>
              <w:rPr>
                <w:sz w:val="20"/>
                <w:szCs w:val="20"/>
              </w:rPr>
            </w:pPr>
            <w:r w:rsidRPr="00583534">
              <w:rPr>
                <w:sz w:val="20"/>
                <w:szCs w:val="20"/>
              </w:rPr>
              <w:t xml:space="preserve">Popíše význam enzymů, </w:t>
            </w:r>
            <w:r>
              <w:rPr>
                <w:sz w:val="20"/>
                <w:szCs w:val="20"/>
              </w:rPr>
              <w:t xml:space="preserve">katalyzátorů, </w:t>
            </w:r>
            <w:r w:rsidRPr="00583534">
              <w:rPr>
                <w:sz w:val="20"/>
                <w:szCs w:val="20"/>
              </w:rPr>
              <w:t>hormonů, vitamínů A, B, C, D, E</w:t>
            </w:r>
            <w:r>
              <w:rPr>
                <w:sz w:val="20"/>
                <w:szCs w:val="20"/>
              </w:rPr>
              <w:t>.</w:t>
            </w:r>
          </w:p>
          <w:p w:rsidR="005F05F0" w:rsidRPr="00583534" w:rsidRDefault="005F05F0" w:rsidP="005F05F0">
            <w:pPr>
              <w:rPr>
                <w:sz w:val="20"/>
                <w:szCs w:val="20"/>
              </w:rPr>
            </w:pPr>
            <w:r w:rsidRPr="00583534">
              <w:rPr>
                <w:sz w:val="20"/>
                <w:szCs w:val="20"/>
              </w:rPr>
              <w:t>Uvede zdroje vitamínů A, B, C, D, E v</w:t>
            </w:r>
            <w:r>
              <w:rPr>
                <w:sz w:val="20"/>
                <w:szCs w:val="20"/>
              </w:rPr>
              <w:t> </w:t>
            </w:r>
            <w:r w:rsidRPr="00583534">
              <w:rPr>
                <w:sz w:val="20"/>
                <w:szCs w:val="20"/>
              </w:rPr>
              <w:t>potravě</w:t>
            </w:r>
            <w:r>
              <w:rPr>
                <w:sz w:val="20"/>
                <w:szCs w:val="20"/>
              </w:rPr>
              <w:t>.</w:t>
            </w:r>
          </w:p>
          <w:p w:rsidR="005F05F0" w:rsidRPr="00583534" w:rsidRDefault="005F05F0" w:rsidP="005F05F0">
            <w:pPr>
              <w:rPr>
                <w:sz w:val="20"/>
                <w:szCs w:val="20"/>
              </w:rPr>
            </w:pPr>
            <w:r w:rsidRPr="00583534">
              <w:rPr>
                <w:sz w:val="20"/>
                <w:szCs w:val="20"/>
              </w:rPr>
              <w:t>Popíše zásady zdravé výživy</w:t>
            </w:r>
            <w:r>
              <w:rPr>
                <w:sz w:val="20"/>
                <w:szCs w:val="20"/>
              </w:rPr>
              <w:t>.</w:t>
            </w:r>
          </w:p>
          <w:p w:rsidR="005F05F0" w:rsidRPr="00583534" w:rsidRDefault="005F05F0" w:rsidP="005F05F0">
            <w:pPr>
              <w:rPr>
                <w:sz w:val="20"/>
                <w:szCs w:val="20"/>
              </w:rPr>
            </w:pPr>
            <w:r w:rsidRPr="00583534">
              <w:rPr>
                <w:sz w:val="20"/>
                <w:szCs w:val="20"/>
              </w:rPr>
              <w:t>Vysvětlí rozdíl mezi plastem a přírodním materiálem z hlediska užitných vlastností a vlivu na životní prostředí</w:t>
            </w:r>
            <w:r>
              <w:rPr>
                <w:sz w:val="20"/>
                <w:szCs w:val="20"/>
              </w:rPr>
              <w:t>.</w:t>
            </w:r>
          </w:p>
          <w:p w:rsidR="005F05F0" w:rsidRPr="00583534" w:rsidRDefault="005F05F0" w:rsidP="005F05F0">
            <w:pPr>
              <w:rPr>
                <w:sz w:val="20"/>
                <w:szCs w:val="20"/>
              </w:rPr>
            </w:pPr>
            <w:r w:rsidRPr="00583534">
              <w:rPr>
                <w:sz w:val="20"/>
                <w:szCs w:val="20"/>
              </w:rPr>
              <w:t>Popíše rozdělení plastů podle vlastností</w:t>
            </w:r>
            <w:r>
              <w:rPr>
                <w:sz w:val="20"/>
                <w:szCs w:val="20"/>
              </w:rPr>
              <w:t>.</w:t>
            </w:r>
          </w:p>
          <w:p w:rsidR="005F05F0" w:rsidRDefault="005F05F0" w:rsidP="005F05F0">
            <w:pPr>
              <w:rPr>
                <w:sz w:val="20"/>
                <w:szCs w:val="20"/>
              </w:rPr>
            </w:pPr>
          </w:p>
          <w:p w:rsidR="000D6E5B" w:rsidRDefault="000D6E5B" w:rsidP="005F05F0">
            <w:pPr>
              <w:rPr>
                <w:sz w:val="20"/>
                <w:szCs w:val="20"/>
              </w:rPr>
            </w:pPr>
          </w:p>
          <w:p w:rsidR="005F05F0" w:rsidRPr="00583534" w:rsidRDefault="005F05F0" w:rsidP="005F05F0">
            <w:pPr>
              <w:rPr>
                <w:sz w:val="20"/>
                <w:szCs w:val="20"/>
              </w:rPr>
            </w:pPr>
            <w:r w:rsidRPr="00583534">
              <w:rPr>
                <w:sz w:val="20"/>
                <w:szCs w:val="20"/>
              </w:rPr>
              <w:t>Objasní význam recyklace plastů</w:t>
            </w:r>
            <w:r>
              <w:rPr>
                <w:sz w:val="20"/>
                <w:szCs w:val="20"/>
              </w:rPr>
              <w:t>.</w:t>
            </w:r>
          </w:p>
          <w:p w:rsidR="005F05F0" w:rsidRPr="00583534" w:rsidRDefault="005F05F0" w:rsidP="005F05F0">
            <w:pPr>
              <w:rPr>
                <w:sz w:val="20"/>
                <w:szCs w:val="20"/>
              </w:rPr>
            </w:pPr>
            <w:r w:rsidRPr="00583534">
              <w:rPr>
                <w:sz w:val="20"/>
                <w:szCs w:val="20"/>
              </w:rPr>
              <w:t>Definuje pravidla bezpečné práce s chemickými látkami běžně užívanými v</w:t>
            </w:r>
            <w:r>
              <w:rPr>
                <w:sz w:val="20"/>
                <w:szCs w:val="20"/>
              </w:rPr>
              <w:t> </w:t>
            </w:r>
            <w:r w:rsidRPr="00583534">
              <w:rPr>
                <w:sz w:val="20"/>
                <w:szCs w:val="20"/>
              </w:rPr>
              <w:t>domácnosti</w:t>
            </w:r>
            <w:r>
              <w:rPr>
                <w:sz w:val="20"/>
                <w:szCs w:val="20"/>
              </w:rPr>
              <w:t>.</w:t>
            </w:r>
            <w:r w:rsidRPr="00583534">
              <w:rPr>
                <w:sz w:val="20"/>
                <w:szCs w:val="20"/>
              </w:rPr>
              <w:t xml:space="preserve"> </w:t>
            </w:r>
          </w:p>
          <w:p w:rsidR="000D6E5B" w:rsidRDefault="000D6E5B" w:rsidP="005F05F0">
            <w:pPr>
              <w:rPr>
                <w:sz w:val="20"/>
                <w:szCs w:val="20"/>
              </w:rPr>
            </w:pPr>
          </w:p>
          <w:p w:rsidR="005F05F0" w:rsidRPr="00583534" w:rsidRDefault="005F05F0" w:rsidP="005F05F0">
            <w:pPr>
              <w:rPr>
                <w:sz w:val="20"/>
                <w:szCs w:val="20"/>
              </w:rPr>
            </w:pPr>
            <w:r w:rsidRPr="00583534">
              <w:rPr>
                <w:sz w:val="20"/>
                <w:szCs w:val="20"/>
              </w:rPr>
              <w:t>Definuje pojmy léčiva, drogy, pesticidy, insekticidy, karcinogeny</w:t>
            </w:r>
            <w:r>
              <w:rPr>
                <w:sz w:val="20"/>
                <w:szCs w:val="20"/>
              </w:rPr>
              <w:t>.</w:t>
            </w:r>
          </w:p>
          <w:p w:rsidR="005F05F0" w:rsidRPr="00583534" w:rsidRDefault="005F05F0" w:rsidP="005F05F0">
            <w:pPr>
              <w:rPr>
                <w:sz w:val="20"/>
                <w:szCs w:val="20"/>
              </w:rPr>
            </w:pPr>
            <w:r w:rsidRPr="00583534">
              <w:rPr>
                <w:sz w:val="20"/>
                <w:szCs w:val="20"/>
              </w:rPr>
              <w:t>Uvede příklady návykových látek a nebezpečí jejich požívání</w:t>
            </w:r>
            <w:r>
              <w:rPr>
                <w:sz w:val="20"/>
                <w:szCs w:val="20"/>
              </w:rPr>
              <w:t>.</w:t>
            </w:r>
          </w:p>
          <w:p w:rsidR="005F05F0" w:rsidRDefault="005F05F0" w:rsidP="005F05F0">
            <w:pPr>
              <w:rPr>
                <w:sz w:val="20"/>
                <w:szCs w:val="20"/>
              </w:rPr>
            </w:pPr>
          </w:p>
          <w:p w:rsidR="000D6E5B" w:rsidRDefault="000D6E5B" w:rsidP="005F05F0">
            <w:pPr>
              <w:rPr>
                <w:sz w:val="20"/>
                <w:szCs w:val="20"/>
              </w:rPr>
            </w:pPr>
          </w:p>
          <w:p w:rsidR="005F05F0" w:rsidRPr="00583534" w:rsidRDefault="005F05F0" w:rsidP="005F05F0">
            <w:pPr>
              <w:rPr>
                <w:sz w:val="20"/>
                <w:szCs w:val="20"/>
              </w:rPr>
            </w:pPr>
            <w:r w:rsidRPr="00583534">
              <w:rPr>
                <w:sz w:val="20"/>
                <w:szCs w:val="20"/>
              </w:rPr>
              <w:t>Popíše význam hnojiv</w:t>
            </w:r>
            <w:r>
              <w:rPr>
                <w:sz w:val="20"/>
                <w:szCs w:val="20"/>
              </w:rPr>
              <w:t>.</w:t>
            </w:r>
          </w:p>
          <w:p w:rsidR="005F05F0" w:rsidRDefault="005F05F0" w:rsidP="005F05F0">
            <w:pPr>
              <w:rPr>
                <w:sz w:val="20"/>
                <w:szCs w:val="20"/>
              </w:rPr>
            </w:pPr>
            <w:r>
              <w:rPr>
                <w:sz w:val="20"/>
                <w:szCs w:val="20"/>
              </w:rPr>
              <w:t xml:space="preserve">Uvede názvy běžně užívaných hnojiv a </w:t>
            </w:r>
            <w:r w:rsidRPr="00583534">
              <w:rPr>
                <w:sz w:val="20"/>
                <w:szCs w:val="20"/>
              </w:rPr>
              <w:t>běžně užívané stavební materiály a pojiva</w:t>
            </w:r>
            <w:r>
              <w:rPr>
                <w:sz w:val="20"/>
                <w:szCs w:val="20"/>
              </w:rPr>
              <w:t>.</w:t>
            </w:r>
          </w:p>
          <w:p w:rsidR="005F05F0" w:rsidRDefault="005F05F0" w:rsidP="005F05F0">
            <w:pPr>
              <w:rPr>
                <w:sz w:val="20"/>
                <w:szCs w:val="20"/>
              </w:rPr>
            </w:pPr>
          </w:p>
          <w:p w:rsidR="005F05F0" w:rsidRPr="00583534" w:rsidRDefault="005F05F0" w:rsidP="005F05F0">
            <w:pPr>
              <w:rPr>
                <w:sz w:val="20"/>
                <w:szCs w:val="20"/>
              </w:rPr>
            </w:pPr>
          </w:p>
        </w:tc>
        <w:tc>
          <w:tcPr>
            <w:tcW w:w="2126" w:type="dxa"/>
          </w:tcPr>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redo</w:t>
            </w:r>
            <w:r>
              <w:rPr>
                <w:sz w:val="20"/>
                <w:szCs w:val="20"/>
              </w:rPr>
              <w:t>xní</w:t>
            </w:r>
            <w:r w:rsidRPr="00583534">
              <w:rPr>
                <w:sz w:val="20"/>
                <w:szCs w:val="20"/>
              </w:rPr>
              <w:t xml:space="preserve"> reakce</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energie</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 xml:space="preserve">uhlovodíky </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deriváty uhlovodíků</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Default="005F05F0" w:rsidP="005F05F0">
            <w:pPr>
              <w:rPr>
                <w:sz w:val="20"/>
                <w:szCs w:val="20"/>
              </w:rPr>
            </w:pPr>
            <w:r w:rsidRPr="00583534">
              <w:rPr>
                <w:sz w:val="20"/>
                <w:szCs w:val="20"/>
              </w:rPr>
              <w:t xml:space="preserve">halogenderiváty </w:t>
            </w:r>
          </w:p>
          <w:p w:rsidR="005F05F0" w:rsidRDefault="005F05F0" w:rsidP="005F05F0">
            <w:pPr>
              <w:rPr>
                <w:sz w:val="20"/>
                <w:szCs w:val="20"/>
              </w:rPr>
            </w:pPr>
          </w:p>
          <w:p w:rsidR="005F05F0" w:rsidRPr="00583534" w:rsidRDefault="005F05F0" w:rsidP="005F05F0">
            <w:pPr>
              <w:rPr>
                <w:sz w:val="20"/>
                <w:szCs w:val="20"/>
              </w:rPr>
            </w:pPr>
            <w:r w:rsidRPr="00583534">
              <w:rPr>
                <w:sz w:val="20"/>
                <w:szCs w:val="20"/>
              </w:rPr>
              <w:t>uhlovodíků</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alkoholy, fenoly</w:t>
            </w: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karbonylové sloučeniny</w:t>
            </w:r>
          </w:p>
          <w:p w:rsidR="005F05F0" w:rsidRDefault="005F05F0" w:rsidP="005F05F0">
            <w:pPr>
              <w:rPr>
                <w:sz w:val="20"/>
                <w:szCs w:val="20"/>
              </w:rPr>
            </w:pPr>
          </w:p>
          <w:p w:rsidR="005F05F0" w:rsidRPr="00583534" w:rsidRDefault="005F05F0" w:rsidP="005F05F0">
            <w:pPr>
              <w:rPr>
                <w:sz w:val="20"/>
                <w:szCs w:val="20"/>
              </w:rPr>
            </w:pPr>
            <w:r w:rsidRPr="00583534">
              <w:rPr>
                <w:sz w:val="20"/>
                <w:szCs w:val="20"/>
              </w:rPr>
              <w:t>karboxylové kyseliny</w:t>
            </w:r>
          </w:p>
          <w:p w:rsidR="005F05F0"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makromolekulární chemie</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r w:rsidRPr="00583534">
              <w:rPr>
                <w:sz w:val="20"/>
                <w:szCs w:val="20"/>
              </w:rPr>
              <w:t xml:space="preserve">přírodní sloučeniny </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r w:rsidRPr="00583534">
              <w:rPr>
                <w:sz w:val="20"/>
                <w:szCs w:val="20"/>
              </w:rPr>
              <w:t>sacharidy</w:t>
            </w:r>
          </w:p>
          <w:p w:rsidR="005F05F0"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r w:rsidRPr="00583534">
              <w:rPr>
                <w:sz w:val="20"/>
                <w:szCs w:val="20"/>
              </w:rPr>
              <w:t>tuky</w:t>
            </w:r>
          </w:p>
          <w:p w:rsidR="005F05F0" w:rsidRDefault="005F05F0" w:rsidP="005F05F0">
            <w:pPr>
              <w:rPr>
                <w:sz w:val="20"/>
                <w:szCs w:val="20"/>
              </w:rPr>
            </w:pPr>
          </w:p>
          <w:p w:rsidR="005F05F0" w:rsidRPr="00583534" w:rsidRDefault="005F05F0" w:rsidP="005F05F0">
            <w:pPr>
              <w:rPr>
                <w:sz w:val="20"/>
                <w:szCs w:val="20"/>
              </w:rPr>
            </w:pPr>
            <w:r w:rsidRPr="00583534">
              <w:rPr>
                <w:sz w:val="20"/>
                <w:szCs w:val="20"/>
              </w:rPr>
              <w:t>bílkoviny</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r w:rsidRPr="00583534">
              <w:rPr>
                <w:sz w:val="20"/>
                <w:szCs w:val="20"/>
              </w:rPr>
              <w:t>lepidla, barvy, laky, čist</w:t>
            </w:r>
            <w:r>
              <w:rPr>
                <w:sz w:val="20"/>
                <w:szCs w:val="20"/>
              </w:rPr>
              <w:t>i</w:t>
            </w:r>
            <w:r w:rsidRPr="00583534">
              <w:rPr>
                <w:sz w:val="20"/>
                <w:szCs w:val="20"/>
              </w:rPr>
              <w:t>cí prostředky, ředidla atd.</w:t>
            </w:r>
          </w:p>
          <w:p w:rsidR="005F05F0" w:rsidRPr="00583534" w:rsidRDefault="005F05F0" w:rsidP="005F05F0">
            <w:pPr>
              <w:rPr>
                <w:sz w:val="20"/>
                <w:szCs w:val="20"/>
              </w:rPr>
            </w:pPr>
            <w:r w:rsidRPr="00583534">
              <w:rPr>
                <w:sz w:val="20"/>
                <w:szCs w:val="20"/>
              </w:rPr>
              <w:t>plasty a umělá textilní vlákna</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r w:rsidRPr="00583534">
              <w:rPr>
                <w:sz w:val="20"/>
                <w:szCs w:val="20"/>
              </w:rPr>
              <w:t>chemie v životě člověka</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tc>
        <w:tc>
          <w:tcPr>
            <w:tcW w:w="3261" w:type="dxa"/>
          </w:tcPr>
          <w:p w:rsidR="005F05F0" w:rsidRPr="00583534" w:rsidRDefault="005F05F0" w:rsidP="005F05F0">
            <w:pPr>
              <w:rPr>
                <w:sz w:val="20"/>
                <w:szCs w:val="20"/>
              </w:rPr>
            </w:pPr>
            <w:r w:rsidRPr="00583534">
              <w:rPr>
                <w:sz w:val="20"/>
                <w:szCs w:val="20"/>
              </w:rPr>
              <w:t xml:space="preserve">ENV – </w:t>
            </w:r>
            <w:r w:rsidR="009161A0">
              <w:rPr>
                <w:sz w:val="20"/>
                <w:szCs w:val="20"/>
              </w:rPr>
              <w:t>Vztah člověka k prostředí -</w:t>
            </w:r>
            <w:r w:rsidRPr="00583534">
              <w:rPr>
                <w:sz w:val="20"/>
                <w:szCs w:val="20"/>
              </w:rPr>
              <w:t>význam sběru starého železa a ostatních kovů jako průmyslové suroviny, hospodářské ztráty způsobené korozí Fe</w:t>
            </w:r>
          </w:p>
          <w:p w:rsidR="000D6E5B" w:rsidRDefault="000D6E5B" w:rsidP="005F05F0">
            <w:pPr>
              <w:rPr>
                <w:sz w:val="20"/>
                <w:szCs w:val="20"/>
              </w:rPr>
            </w:pPr>
          </w:p>
          <w:p w:rsidR="005F05F0" w:rsidRPr="00583534" w:rsidRDefault="005F05F0" w:rsidP="005F05F0">
            <w:pPr>
              <w:rPr>
                <w:sz w:val="20"/>
                <w:szCs w:val="20"/>
              </w:rPr>
            </w:pPr>
            <w:r w:rsidRPr="00583534">
              <w:rPr>
                <w:sz w:val="20"/>
                <w:szCs w:val="20"/>
              </w:rPr>
              <w:t xml:space="preserve">ENV – </w:t>
            </w:r>
            <w:r w:rsidR="009161A0">
              <w:rPr>
                <w:sz w:val="20"/>
                <w:szCs w:val="20"/>
              </w:rPr>
              <w:t xml:space="preserve">Vztah člověka k prostředí </w:t>
            </w:r>
            <w:r w:rsidR="009161A0" w:rsidRPr="00923546">
              <w:rPr>
                <w:sz w:val="20"/>
                <w:szCs w:val="20"/>
              </w:rPr>
              <w:t xml:space="preserve"> </w:t>
            </w:r>
            <w:r w:rsidR="009161A0">
              <w:rPr>
                <w:sz w:val="20"/>
                <w:szCs w:val="20"/>
              </w:rPr>
              <w:t>-</w:t>
            </w:r>
            <w:r w:rsidRPr="00583534">
              <w:rPr>
                <w:sz w:val="20"/>
                <w:szCs w:val="20"/>
              </w:rPr>
              <w:t>CO</w:t>
            </w:r>
            <w:r w:rsidRPr="00583534">
              <w:rPr>
                <w:sz w:val="20"/>
                <w:szCs w:val="20"/>
                <w:vertAlign w:val="subscript"/>
              </w:rPr>
              <w:t>2</w:t>
            </w:r>
            <w:r w:rsidRPr="00583534">
              <w:rPr>
                <w:sz w:val="20"/>
                <w:szCs w:val="20"/>
              </w:rPr>
              <w:t>, CH</w:t>
            </w:r>
            <w:r w:rsidRPr="00583534">
              <w:rPr>
                <w:sz w:val="20"/>
                <w:szCs w:val="20"/>
                <w:vertAlign w:val="subscript"/>
              </w:rPr>
              <w:t>4</w:t>
            </w:r>
            <w:r w:rsidRPr="00583534">
              <w:rPr>
                <w:sz w:val="20"/>
                <w:szCs w:val="20"/>
              </w:rPr>
              <w:t xml:space="preserve"> jako skleníkové plyny, SO</w:t>
            </w:r>
            <w:r w:rsidRPr="00583534">
              <w:rPr>
                <w:sz w:val="20"/>
                <w:szCs w:val="20"/>
                <w:vertAlign w:val="subscript"/>
              </w:rPr>
              <w:t>2</w:t>
            </w:r>
            <w:r w:rsidRPr="00583534">
              <w:rPr>
                <w:sz w:val="20"/>
                <w:szCs w:val="20"/>
              </w:rPr>
              <w:t xml:space="preserve"> jako vedlejší produkt spalování uhlí – kyselé deště význam obnovitelných zdrojů energie</w:t>
            </w:r>
          </w:p>
          <w:p w:rsidR="000D6E5B" w:rsidRDefault="000D6E5B" w:rsidP="005F05F0">
            <w:pPr>
              <w:rPr>
                <w:sz w:val="20"/>
                <w:szCs w:val="20"/>
              </w:rPr>
            </w:pPr>
          </w:p>
          <w:p w:rsidR="005F05F0" w:rsidRPr="00583534" w:rsidRDefault="005F05F0" w:rsidP="005F05F0">
            <w:pPr>
              <w:rPr>
                <w:sz w:val="20"/>
                <w:szCs w:val="20"/>
              </w:rPr>
            </w:pPr>
            <w:r w:rsidRPr="00583534">
              <w:rPr>
                <w:sz w:val="20"/>
                <w:szCs w:val="20"/>
              </w:rPr>
              <w:t>MUL</w:t>
            </w:r>
            <w:r w:rsidR="000D6E5B">
              <w:rPr>
                <w:sz w:val="20"/>
                <w:szCs w:val="20"/>
              </w:rPr>
              <w:t xml:space="preserve"> </w:t>
            </w:r>
            <w:r w:rsidRPr="00583534">
              <w:rPr>
                <w:sz w:val="20"/>
                <w:szCs w:val="20"/>
              </w:rPr>
              <w:t xml:space="preserve">– </w:t>
            </w:r>
            <w:r w:rsidR="009161A0">
              <w:rPr>
                <w:sz w:val="20"/>
                <w:szCs w:val="20"/>
              </w:rPr>
              <w:t xml:space="preserve">Princip sociálního smíru a solidarity – upozornění na </w:t>
            </w:r>
            <w:r w:rsidRPr="00583534">
              <w:rPr>
                <w:sz w:val="20"/>
                <w:szCs w:val="20"/>
              </w:rPr>
              <w:t xml:space="preserve">nebezpečí zneužití přírodního bohatství zemí </w:t>
            </w:r>
            <w:r w:rsidR="000D6E5B">
              <w:rPr>
                <w:sz w:val="20"/>
                <w:szCs w:val="20"/>
              </w:rPr>
              <w:t xml:space="preserve">třetího </w:t>
            </w:r>
            <w:r w:rsidRPr="00583534">
              <w:rPr>
                <w:sz w:val="20"/>
                <w:szCs w:val="20"/>
              </w:rPr>
              <w:t>světa</w:t>
            </w: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Pr="00583534" w:rsidRDefault="005F05F0" w:rsidP="005F05F0">
            <w:pPr>
              <w:rPr>
                <w:sz w:val="20"/>
                <w:szCs w:val="20"/>
              </w:rPr>
            </w:pPr>
          </w:p>
          <w:p w:rsidR="005F05F0" w:rsidRDefault="005F05F0" w:rsidP="005F05F0">
            <w:pPr>
              <w:rPr>
                <w:sz w:val="20"/>
                <w:szCs w:val="20"/>
              </w:rPr>
            </w:pPr>
            <w:r>
              <w:rPr>
                <w:sz w:val="20"/>
                <w:szCs w:val="20"/>
              </w:rPr>
              <w:t xml:space="preserve">VKM </w:t>
            </w:r>
            <w:r w:rsidRPr="00583534">
              <w:rPr>
                <w:sz w:val="20"/>
                <w:szCs w:val="20"/>
              </w:rPr>
              <w:t xml:space="preserve">– </w:t>
            </w:r>
            <w:r w:rsidR="009161A0">
              <w:rPr>
                <w:sz w:val="20"/>
                <w:szCs w:val="20"/>
              </w:rPr>
              <w:t xml:space="preserve">Evropa a svět nás zajímá – uvědomění si </w:t>
            </w:r>
            <w:r w:rsidRPr="00583534">
              <w:rPr>
                <w:sz w:val="20"/>
                <w:szCs w:val="20"/>
              </w:rPr>
              <w:t>záv</w:t>
            </w:r>
            <w:r w:rsidR="009161A0">
              <w:rPr>
                <w:sz w:val="20"/>
                <w:szCs w:val="20"/>
              </w:rPr>
              <w:t>islosti světového</w:t>
            </w:r>
            <w:r w:rsidRPr="00583534">
              <w:rPr>
                <w:sz w:val="20"/>
                <w:szCs w:val="20"/>
              </w:rPr>
              <w:t xml:space="preserve"> hospodářství na těžbě ropy, ochrana těžebních, dopravních a zpracovatelských provozů ropy a plynu před teroristickými útoky</w:t>
            </w:r>
          </w:p>
          <w:p w:rsidR="005F05F0" w:rsidRPr="00583534" w:rsidRDefault="005F05F0" w:rsidP="005F05F0">
            <w:pPr>
              <w:rPr>
                <w:sz w:val="20"/>
                <w:szCs w:val="20"/>
              </w:rPr>
            </w:pPr>
          </w:p>
          <w:p w:rsidR="009161A0" w:rsidRDefault="009161A0" w:rsidP="005F05F0">
            <w:pPr>
              <w:rPr>
                <w:sz w:val="20"/>
                <w:szCs w:val="20"/>
              </w:rPr>
            </w:pPr>
          </w:p>
          <w:p w:rsidR="005F05F0" w:rsidRPr="00583534" w:rsidRDefault="005F05F0" w:rsidP="005F05F0">
            <w:pPr>
              <w:rPr>
                <w:sz w:val="20"/>
                <w:szCs w:val="20"/>
              </w:rPr>
            </w:pPr>
            <w:r w:rsidRPr="00583534">
              <w:rPr>
                <w:sz w:val="20"/>
                <w:szCs w:val="20"/>
              </w:rPr>
              <w:t xml:space="preserve">MED – </w:t>
            </w:r>
            <w:r w:rsidR="000419B6">
              <w:rPr>
                <w:sz w:val="20"/>
                <w:szCs w:val="20"/>
              </w:rPr>
              <w:t>Vnímání autora mediálních sdělení (</w:t>
            </w:r>
            <w:r w:rsidRPr="00583534">
              <w:rPr>
                <w:sz w:val="20"/>
                <w:szCs w:val="20"/>
              </w:rPr>
              <w:t>informace o haváriích tankerů</w:t>
            </w:r>
            <w:r w:rsidR="000419B6">
              <w:rPr>
                <w:sz w:val="20"/>
                <w:szCs w:val="20"/>
              </w:rPr>
              <w:t>)</w:t>
            </w:r>
          </w:p>
          <w:p w:rsidR="00B84A35" w:rsidRDefault="00B84A35" w:rsidP="005F05F0">
            <w:pPr>
              <w:rPr>
                <w:sz w:val="20"/>
                <w:szCs w:val="20"/>
              </w:rPr>
            </w:pPr>
          </w:p>
          <w:p w:rsidR="00B84A35" w:rsidRDefault="005F05F0" w:rsidP="005F05F0">
            <w:pPr>
              <w:rPr>
                <w:sz w:val="20"/>
                <w:szCs w:val="20"/>
              </w:rPr>
            </w:pPr>
            <w:r w:rsidRPr="00583534">
              <w:rPr>
                <w:sz w:val="20"/>
                <w:szCs w:val="20"/>
              </w:rPr>
              <w:t>Př – životní prostředí</w:t>
            </w:r>
          </w:p>
          <w:p w:rsidR="009161A0" w:rsidRDefault="009161A0" w:rsidP="005F05F0">
            <w:pPr>
              <w:rPr>
                <w:sz w:val="20"/>
                <w:szCs w:val="20"/>
              </w:rPr>
            </w:pPr>
          </w:p>
          <w:p w:rsidR="009161A0" w:rsidRDefault="009161A0" w:rsidP="005F05F0">
            <w:pPr>
              <w:rPr>
                <w:sz w:val="20"/>
                <w:szCs w:val="20"/>
              </w:rPr>
            </w:pPr>
          </w:p>
          <w:p w:rsidR="005F05F0" w:rsidRPr="00583534" w:rsidRDefault="005F05F0" w:rsidP="005F05F0">
            <w:pPr>
              <w:rPr>
                <w:sz w:val="20"/>
                <w:szCs w:val="20"/>
              </w:rPr>
            </w:pPr>
            <w:r w:rsidRPr="00583534">
              <w:rPr>
                <w:sz w:val="20"/>
                <w:szCs w:val="20"/>
              </w:rPr>
              <w:t xml:space="preserve">ENV – </w:t>
            </w:r>
            <w:r w:rsidR="000419B6">
              <w:rPr>
                <w:sz w:val="20"/>
                <w:szCs w:val="20"/>
              </w:rPr>
              <w:t xml:space="preserve">Základní podmínky života (znečištění životního prostředí </w:t>
            </w:r>
            <w:r w:rsidRPr="00583534">
              <w:rPr>
                <w:sz w:val="20"/>
                <w:szCs w:val="20"/>
              </w:rPr>
              <w:t>a odpadních vod</w:t>
            </w:r>
            <w:r w:rsidR="000419B6">
              <w:rPr>
                <w:sz w:val="20"/>
                <w:szCs w:val="20"/>
              </w:rPr>
              <w:t xml:space="preserve">, </w:t>
            </w:r>
            <w:r>
              <w:rPr>
                <w:sz w:val="20"/>
                <w:szCs w:val="20"/>
              </w:rPr>
              <w:t>poškozování</w:t>
            </w:r>
            <w:r w:rsidRPr="00583534">
              <w:rPr>
                <w:sz w:val="20"/>
                <w:szCs w:val="20"/>
              </w:rPr>
              <w:t xml:space="preserve"> živ</w:t>
            </w:r>
            <w:r w:rsidR="000419B6">
              <w:rPr>
                <w:sz w:val="20"/>
                <w:szCs w:val="20"/>
              </w:rPr>
              <w:t>otního</w:t>
            </w:r>
            <w:r w:rsidRPr="00583534">
              <w:rPr>
                <w:sz w:val="20"/>
                <w:szCs w:val="20"/>
              </w:rPr>
              <w:t xml:space="preserve"> prost</w:t>
            </w:r>
            <w:r w:rsidR="000419B6">
              <w:rPr>
                <w:sz w:val="20"/>
                <w:szCs w:val="20"/>
              </w:rPr>
              <w:t>ředí</w:t>
            </w:r>
            <w:r w:rsidRPr="00583534">
              <w:rPr>
                <w:sz w:val="20"/>
                <w:szCs w:val="20"/>
              </w:rPr>
              <w:t xml:space="preserve"> v chem</w:t>
            </w:r>
            <w:r>
              <w:rPr>
                <w:sz w:val="20"/>
                <w:szCs w:val="20"/>
              </w:rPr>
              <w:t>ic</w:t>
            </w:r>
            <w:r w:rsidR="000419B6">
              <w:rPr>
                <w:sz w:val="20"/>
                <w:szCs w:val="20"/>
              </w:rPr>
              <w:t>ké</w:t>
            </w:r>
            <w:r w:rsidRPr="00583534">
              <w:rPr>
                <w:sz w:val="20"/>
                <w:szCs w:val="20"/>
              </w:rPr>
              <w:t xml:space="preserve"> výrob</w:t>
            </w:r>
            <w:r>
              <w:rPr>
                <w:sz w:val="20"/>
                <w:szCs w:val="20"/>
              </w:rPr>
              <w:t>ě</w:t>
            </w:r>
            <w:r w:rsidR="000419B6">
              <w:rPr>
                <w:sz w:val="20"/>
                <w:szCs w:val="20"/>
              </w:rPr>
              <w:t xml:space="preserve">, </w:t>
            </w:r>
            <w:r w:rsidRPr="00583534">
              <w:rPr>
                <w:sz w:val="20"/>
                <w:szCs w:val="20"/>
              </w:rPr>
              <w:t>poškození ozónové vrstvy</w:t>
            </w:r>
            <w:r w:rsidR="000419B6">
              <w:rPr>
                <w:sz w:val="20"/>
                <w:szCs w:val="20"/>
              </w:rPr>
              <w:t>)</w:t>
            </w:r>
          </w:p>
          <w:p w:rsidR="009161A0" w:rsidRDefault="009161A0" w:rsidP="005F05F0">
            <w:pPr>
              <w:rPr>
                <w:sz w:val="20"/>
                <w:szCs w:val="20"/>
              </w:rPr>
            </w:pPr>
          </w:p>
          <w:p w:rsidR="000419B6" w:rsidRDefault="000419B6" w:rsidP="005F05F0">
            <w:pPr>
              <w:rPr>
                <w:sz w:val="20"/>
                <w:szCs w:val="20"/>
              </w:rPr>
            </w:pPr>
          </w:p>
          <w:p w:rsidR="005F05F0" w:rsidRDefault="005F05F0" w:rsidP="005F05F0">
            <w:pPr>
              <w:rPr>
                <w:sz w:val="20"/>
                <w:szCs w:val="20"/>
              </w:rPr>
            </w:pPr>
            <w:r>
              <w:rPr>
                <w:sz w:val="20"/>
                <w:szCs w:val="20"/>
              </w:rPr>
              <w:t>VKM</w:t>
            </w:r>
            <w:r w:rsidRPr="00583534">
              <w:rPr>
                <w:sz w:val="20"/>
                <w:szCs w:val="20"/>
              </w:rPr>
              <w:t xml:space="preserve"> – </w:t>
            </w:r>
            <w:r w:rsidR="000419B6">
              <w:rPr>
                <w:sz w:val="20"/>
                <w:szCs w:val="20"/>
              </w:rPr>
              <w:t xml:space="preserve">Evropa a svět nás zajímá - </w:t>
            </w:r>
            <w:r w:rsidRPr="00583534">
              <w:rPr>
                <w:sz w:val="20"/>
                <w:szCs w:val="20"/>
              </w:rPr>
              <w:t>poškození ozónové vrstvy jako globální problém lidstva</w:t>
            </w:r>
          </w:p>
          <w:p w:rsidR="00B84A35" w:rsidRDefault="00B84A35" w:rsidP="005F05F0">
            <w:pPr>
              <w:rPr>
                <w:sz w:val="20"/>
                <w:szCs w:val="20"/>
              </w:rPr>
            </w:pPr>
          </w:p>
          <w:p w:rsidR="000419B6" w:rsidRPr="00583534" w:rsidRDefault="000419B6" w:rsidP="005F05F0">
            <w:pPr>
              <w:rPr>
                <w:sz w:val="20"/>
                <w:szCs w:val="20"/>
              </w:rPr>
            </w:pPr>
          </w:p>
          <w:p w:rsidR="000419B6" w:rsidRDefault="000419B6" w:rsidP="005F05F0">
            <w:pPr>
              <w:rPr>
                <w:sz w:val="20"/>
                <w:szCs w:val="20"/>
              </w:rPr>
            </w:pPr>
          </w:p>
          <w:p w:rsidR="000419B6" w:rsidRDefault="000419B6" w:rsidP="005F05F0">
            <w:pPr>
              <w:rPr>
                <w:sz w:val="20"/>
                <w:szCs w:val="20"/>
              </w:rPr>
            </w:pPr>
          </w:p>
          <w:p w:rsidR="005F05F0" w:rsidRPr="00583534" w:rsidRDefault="005F05F0" w:rsidP="005F05F0">
            <w:pPr>
              <w:rPr>
                <w:sz w:val="20"/>
                <w:szCs w:val="20"/>
              </w:rPr>
            </w:pPr>
            <w:r>
              <w:rPr>
                <w:sz w:val="20"/>
                <w:szCs w:val="20"/>
              </w:rPr>
              <w:t>Exkurze do provozu (moštárna, pálenice)</w:t>
            </w:r>
          </w:p>
          <w:p w:rsidR="000D6E5B" w:rsidRPr="00583534" w:rsidRDefault="000D6E5B" w:rsidP="005F05F0">
            <w:pPr>
              <w:rPr>
                <w:sz w:val="20"/>
                <w:szCs w:val="20"/>
              </w:rPr>
            </w:pPr>
          </w:p>
          <w:p w:rsidR="000D6E5B" w:rsidRDefault="000D6E5B" w:rsidP="005F05F0">
            <w:pPr>
              <w:rPr>
                <w:sz w:val="20"/>
                <w:szCs w:val="20"/>
              </w:rPr>
            </w:pPr>
          </w:p>
          <w:p w:rsidR="000419B6" w:rsidRDefault="005F05F0" w:rsidP="005F05F0">
            <w:pPr>
              <w:rPr>
                <w:sz w:val="20"/>
                <w:szCs w:val="20"/>
              </w:rPr>
            </w:pPr>
            <w:r w:rsidRPr="00583534">
              <w:rPr>
                <w:sz w:val="20"/>
                <w:szCs w:val="20"/>
              </w:rPr>
              <w:t xml:space="preserve">ENV – </w:t>
            </w:r>
            <w:r w:rsidR="000419B6">
              <w:rPr>
                <w:sz w:val="20"/>
                <w:szCs w:val="20"/>
              </w:rPr>
              <w:t xml:space="preserve">Vztah člověka k prostředí - </w:t>
            </w:r>
            <w:r w:rsidRPr="00583534">
              <w:rPr>
                <w:sz w:val="20"/>
                <w:szCs w:val="20"/>
              </w:rPr>
              <w:t>nakládání se zbytky org</w:t>
            </w:r>
            <w:r w:rsidR="000419B6">
              <w:rPr>
                <w:sz w:val="20"/>
                <w:szCs w:val="20"/>
              </w:rPr>
              <w:t>anických</w:t>
            </w:r>
            <w:r w:rsidRPr="00583534">
              <w:rPr>
                <w:sz w:val="20"/>
                <w:szCs w:val="20"/>
              </w:rPr>
              <w:t xml:space="preserve"> rozp</w:t>
            </w:r>
            <w:r w:rsidR="000419B6">
              <w:rPr>
                <w:sz w:val="20"/>
                <w:szCs w:val="20"/>
              </w:rPr>
              <w:t>ouštědel</w:t>
            </w:r>
            <w:r w:rsidRPr="00583534">
              <w:rPr>
                <w:sz w:val="20"/>
                <w:szCs w:val="20"/>
              </w:rPr>
              <w:t xml:space="preserve"> </w:t>
            </w:r>
            <w:r w:rsidR="000419B6">
              <w:rPr>
                <w:sz w:val="20"/>
                <w:szCs w:val="20"/>
              </w:rPr>
              <w:t xml:space="preserve">a </w:t>
            </w:r>
            <w:r w:rsidRPr="00583534">
              <w:rPr>
                <w:sz w:val="20"/>
                <w:szCs w:val="20"/>
              </w:rPr>
              <w:t>acetonu</w:t>
            </w:r>
          </w:p>
          <w:p w:rsidR="000419B6" w:rsidRDefault="000419B6" w:rsidP="005F05F0">
            <w:pPr>
              <w:rPr>
                <w:sz w:val="20"/>
                <w:szCs w:val="20"/>
              </w:rPr>
            </w:pPr>
          </w:p>
          <w:p w:rsidR="005F05F0" w:rsidRPr="00583534" w:rsidRDefault="005F05F0" w:rsidP="005F05F0">
            <w:pPr>
              <w:rPr>
                <w:sz w:val="20"/>
                <w:szCs w:val="20"/>
              </w:rPr>
            </w:pPr>
            <w:r w:rsidRPr="00583534">
              <w:rPr>
                <w:sz w:val="20"/>
                <w:szCs w:val="20"/>
              </w:rPr>
              <w:t>E</w:t>
            </w:r>
            <w:r>
              <w:rPr>
                <w:sz w:val="20"/>
                <w:szCs w:val="20"/>
              </w:rPr>
              <w:t>N</w:t>
            </w:r>
            <w:r w:rsidRPr="00583534">
              <w:rPr>
                <w:sz w:val="20"/>
                <w:szCs w:val="20"/>
              </w:rPr>
              <w:t xml:space="preserve">V – </w:t>
            </w:r>
            <w:r w:rsidR="000419B6">
              <w:rPr>
                <w:sz w:val="20"/>
                <w:szCs w:val="20"/>
              </w:rPr>
              <w:t xml:space="preserve">Základní podmínky života - </w:t>
            </w:r>
            <w:r w:rsidRPr="00583534">
              <w:rPr>
                <w:sz w:val="20"/>
                <w:szCs w:val="20"/>
              </w:rPr>
              <w:t>stav tropických deštných pralesů</w:t>
            </w:r>
            <w:r w:rsidR="000419B6">
              <w:rPr>
                <w:sz w:val="20"/>
                <w:szCs w:val="20"/>
              </w:rPr>
              <w:t xml:space="preserve"> a jejich význam pro celý svět</w:t>
            </w:r>
          </w:p>
          <w:p w:rsidR="000D6E5B" w:rsidRDefault="000D6E5B" w:rsidP="005F05F0">
            <w:pPr>
              <w:rPr>
                <w:sz w:val="20"/>
                <w:szCs w:val="20"/>
              </w:rPr>
            </w:pPr>
          </w:p>
          <w:p w:rsidR="005F05F0" w:rsidRPr="00583534" w:rsidRDefault="00CF347F" w:rsidP="005F05F0">
            <w:pPr>
              <w:rPr>
                <w:sz w:val="20"/>
                <w:szCs w:val="20"/>
              </w:rPr>
            </w:pPr>
            <w:r>
              <w:rPr>
                <w:sz w:val="20"/>
                <w:szCs w:val="20"/>
              </w:rPr>
              <w:t>E</w:t>
            </w:r>
            <w:r w:rsidR="005F05F0" w:rsidRPr="00583534">
              <w:rPr>
                <w:sz w:val="20"/>
                <w:szCs w:val="20"/>
              </w:rPr>
              <w:t xml:space="preserve">NV – </w:t>
            </w:r>
            <w:r w:rsidR="000419B6">
              <w:rPr>
                <w:sz w:val="20"/>
                <w:szCs w:val="20"/>
              </w:rPr>
              <w:t xml:space="preserve">Vztah člověka k prostředí </w:t>
            </w:r>
            <w:r w:rsidR="005F05F0" w:rsidRPr="00583534">
              <w:rPr>
                <w:sz w:val="20"/>
                <w:szCs w:val="20"/>
              </w:rPr>
              <w:t>znečištění odpadní vody saponáty</w:t>
            </w:r>
          </w:p>
          <w:p w:rsidR="00CF347F" w:rsidRDefault="00CF347F" w:rsidP="005F05F0">
            <w:pPr>
              <w:rPr>
                <w:sz w:val="20"/>
                <w:szCs w:val="20"/>
              </w:rPr>
            </w:pPr>
          </w:p>
          <w:p w:rsidR="00CF347F" w:rsidRDefault="00CF347F" w:rsidP="005F05F0">
            <w:pPr>
              <w:rPr>
                <w:sz w:val="20"/>
                <w:szCs w:val="20"/>
              </w:rPr>
            </w:pPr>
          </w:p>
          <w:p w:rsidR="005F05F0" w:rsidRPr="00583534" w:rsidRDefault="005F05F0" w:rsidP="005F05F0">
            <w:pPr>
              <w:rPr>
                <w:sz w:val="20"/>
                <w:szCs w:val="20"/>
              </w:rPr>
            </w:pPr>
          </w:p>
          <w:p w:rsidR="00CF347F" w:rsidRDefault="00CF347F" w:rsidP="005F05F0">
            <w:pPr>
              <w:rPr>
                <w:sz w:val="20"/>
                <w:szCs w:val="20"/>
              </w:rPr>
            </w:pPr>
          </w:p>
          <w:p w:rsidR="005F05F0" w:rsidRPr="00583534" w:rsidRDefault="005F05F0" w:rsidP="005F05F0">
            <w:pPr>
              <w:rPr>
                <w:sz w:val="20"/>
                <w:szCs w:val="20"/>
              </w:rPr>
            </w:pPr>
            <w:r w:rsidRPr="00583534">
              <w:rPr>
                <w:sz w:val="20"/>
                <w:szCs w:val="20"/>
              </w:rPr>
              <w:t xml:space="preserve">ENV – </w:t>
            </w:r>
            <w:r w:rsidR="000419B6">
              <w:rPr>
                <w:sz w:val="20"/>
                <w:szCs w:val="20"/>
              </w:rPr>
              <w:t xml:space="preserve">Vztah člověka k prostředí </w:t>
            </w:r>
            <w:r w:rsidRPr="00583534">
              <w:rPr>
                <w:sz w:val="20"/>
                <w:szCs w:val="20"/>
              </w:rPr>
              <w:t>plasty v odpadech, význam recyklace</w:t>
            </w:r>
          </w:p>
          <w:p w:rsidR="00CF347F" w:rsidRDefault="00CF347F" w:rsidP="005F05F0">
            <w:pPr>
              <w:rPr>
                <w:sz w:val="20"/>
                <w:szCs w:val="20"/>
              </w:rPr>
            </w:pPr>
          </w:p>
          <w:p w:rsidR="000419B6" w:rsidRDefault="000419B6" w:rsidP="005F05F0">
            <w:pPr>
              <w:rPr>
                <w:sz w:val="20"/>
                <w:szCs w:val="20"/>
              </w:rPr>
            </w:pPr>
          </w:p>
          <w:p w:rsidR="000419B6" w:rsidRDefault="000419B6" w:rsidP="005F05F0">
            <w:pPr>
              <w:rPr>
                <w:sz w:val="20"/>
                <w:szCs w:val="20"/>
              </w:rPr>
            </w:pPr>
          </w:p>
          <w:p w:rsidR="0027453E" w:rsidRPr="00583534" w:rsidRDefault="0027453E" w:rsidP="000419B6">
            <w:pPr>
              <w:rPr>
                <w:sz w:val="20"/>
                <w:szCs w:val="20"/>
              </w:rPr>
            </w:pPr>
          </w:p>
        </w:tc>
      </w:tr>
    </w:tbl>
    <w:p w:rsidR="005F05F0" w:rsidRDefault="005F05F0" w:rsidP="005F05F0">
      <w:pPr>
        <w:pStyle w:val="Zkladntext"/>
      </w:pPr>
    </w:p>
    <w:p w:rsidR="005F05F0" w:rsidRDefault="005F05F0" w:rsidP="005F05F0">
      <w:pPr>
        <w:outlineLvl w:val="0"/>
        <w:sectPr w:rsidR="005F05F0">
          <w:pgSz w:w="16838" w:h="11906" w:orient="landscape"/>
          <w:pgMar w:top="1418" w:right="1418" w:bottom="1418" w:left="1418" w:header="709" w:footer="709" w:gutter="0"/>
          <w:cols w:space="708"/>
          <w:docGrid w:linePitch="360"/>
        </w:sectPr>
      </w:pPr>
    </w:p>
    <w:p w:rsidR="005F05F0" w:rsidRDefault="005F05F0" w:rsidP="005F05F0">
      <w:pPr>
        <w:outlineLvl w:val="0"/>
        <w:rPr>
          <w:sz w:val="28"/>
          <w:szCs w:val="28"/>
        </w:rPr>
      </w:pPr>
      <w:r w:rsidRPr="005C0C84">
        <w:rPr>
          <w:i/>
          <w:iCs/>
          <w:sz w:val="32"/>
          <w:szCs w:val="32"/>
        </w:rPr>
        <w:t>Název předmětu</w:t>
      </w:r>
      <w:r w:rsidRPr="005C0C84">
        <w:rPr>
          <w:b/>
          <w:bCs/>
          <w:i/>
          <w:iCs/>
          <w:sz w:val="32"/>
          <w:szCs w:val="32"/>
        </w:rPr>
        <w:t>:</w:t>
      </w:r>
      <w:r>
        <w:rPr>
          <w:sz w:val="28"/>
          <w:szCs w:val="28"/>
        </w:rPr>
        <w:t xml:space="preserve"> </w:t>
      </w:r>
      <w:r>
        <w:rPr>
          <w:b/>
          <w:bCs/>
          <w:sz w:val="32"/>
          <w:szCs w:val="32"/>
        </w:rPr>
        <w:t xml:space="preserve">Přírodopis -  </w:t>
      </w:r>
      <w:r w:rsidR="0027453E">
        <w:rPr>
          <w:b/>
          <w:bCs/>
          <w:sz w:val="32"/>
          <w:szCs w:val="32"/>
        </w:rPr>
        <w:t xml:space="preserve">druhý </w:t>
      </w:r>
      <w:r>
        <w:rPr>
          <w:b/>
          <w:bCs/>
          <w:sz w:val="32"/>
          <w:szCs w:val="32"/>
        </w:rPr>
        <w:t>stupeň (Př)</w:t>
      </w:r>
    </w:p>
    <w:p w:rsidR="005F05F0" w:rsidRDefault="005F05F0" w:rsidP="005F05F0">
      <w:pPr>
        <w:pStyle w:val="Normlnweb"/>
        <w:spacing w:before="0" w:beforeAutospacing="0" w:after="0" w:afterAutospacing="0"/>
      </w:pPr>
    </w:p>
    <w:p w:rsidR="007B5AF7" w:rsidRDefault="007B5AF7" w:rsidP="005F05F0">
      <w:pPr>
        <w:rPr>
          <w:b/>
          <w:bCs/>
          <w:sz w:val="28"/>
          <w:szCs w:val="28"/>
        </w:rPr>
      </w:pPr>
    </w:p>
    <w:p w:rsidR="007B5AF7" w:rsidRDefault="007B5AF7" w:rsidP="007B5AF7">
      <w:pPr>
        <w:rPr>
          <w:b/>
          <w:bCs/>
          <w:sz w:val="28"/>
          <w:szCs w:val="28"/>
        </w:rPr>
      </w:pPr>
      <w:r>
        <w:rPr>
          <w:b/>
          <w:bCs/>
          <w:sz w:val="28"/>
          <w:szCs w:val="28"/>
        </w:rPr>
        <w:t>Charakteristika vyučovacího předmětu</w:t>
      </w:r>
    </w:p>
    <w:p w:rsidR="005F05F0" w:rsidRDefault="005F05F0" w:rsidP="005F05F0">
      <w:pPr>
        <w:jc w:val="both"/>
      </w:pPr>
    </w:p>
    <w:p w:rsidR="005F05F0" w:rsidRDefault="005F05F0" w:rsidP="005F05F0">
      <w:pPr>
        <w:ind w:firstLine="708"/>
        <w:jc w:val="both"/>
      </w:pPr>
      <w:r>
        <w:t>Vyučovací předmět Přírodopis je utvářen z obsahu vzdělávacího oboru Přírodopisu vzdělávací oblasti Člověk a příroda spolu s realizovanými průřezovými tématy, přičemž předmět úzce souvisí s ostatními předměty (Che</w:t>
      </w:r>
      <w:r w:rsidR="0027453E">
        <w:t>mie</w:t>
      </w:r>
      <w:r>
        <w:t>: průmysl a životní prostředí - chemické znečištění, chemické vlastnosti minerálů a hornin, herbicidy, pesticidy, insekticidy; cyklus oxidu uhličitého /fotosyntéza/, Fy</w:t>
      </w:r>
      <w:r w:rsidR="0027453E">
        <w:t>zika</w:t>
      </w:r>
      <w:r>
        <w:t xml:space="preserve">: vlastnosti vody, složení atmosféry, světelná energie, sluch, zrak, </w:t>
      </w:r>
      <w:r w:rsidR="0027453E">
        <w:t>Z</w:t>
      </w:r>
      <w:r>
        <w:t>eměpis: rozšíření živočichů a rostlin, biotopy, kulturní krajina, CHKO, Národní parky).</w:t>
      </w:r>
    </w:p>
    <w:p w:rsidR="005F05F0" w:rsidRDefault="005F05F0" w:rsidP="005F05F0">
      <w:pPr>
        <w:ind w:firstLine="708"/>
        <w:jc w:val="both"/>
      </w:pPr>
      <w:r>
        <w:t>V dnešním přetechnizovaném světě plní přírodopis úlohu mostu k vytváření hierarchie životních hodnot potřebných pro trvale udržitelný život. V přírodopisu žáky vedeme k odpovědnosti a úctě k životu, k vnímání krás přírody a k aktivnímu přístupu k poznávání a péči o ní. Vzdělávání v předmětu přírodopisu dále směřuje k podchycení a rozvíjení zájmu o přírodu a přírodniny, umožnění poznat přírodu jako systém, jehož součásti jsou vzájemně propojeny, působí na sebe a ovlivňují se, k podpoře vytváření otevřeného myšlení, kritického myšlení a logického uvažování. V hodinách se žáci učí aplikovat přírodovědné poznatky v praktickém životě, jsou vedeni k chápání podstatných souvislostí mezi stavem přírody a lidskou činností, závislosti člověka na přírodních zdrojích a seznamují se u živých organismů s jejich stavbou.</w:t>
      </w:r>
    </w:p>
    <w:p w:rsidR="005B2E93" w:rsidRDefault="005B2E93" w:rsidP="005F05F0">
      <w:pPr>
        <w:ind w:firstLine="708"/>
        <w:jc w:val="both"/>
      </w:pPr>
      <w:r>
        <w:t xml:space="preserve">Očekávané školní výstupy jsou rozděleny do okruhů: Obecná biologie a genetika, Biologie hub, Biologie rostlin, </w:t>
      </w:r>
      <w:r w:rsidR="00F62E32">
        <w:t>Biologie živočichů, Biologie člověka, Neživá příroda, Základy ekologie a Praktické poznávání přírody.</w:t>
      </w:r>
      <w:r>
        <w:t xml:space="preserve"> </w:t>
      </w:r>
    </w:p>
    <w:p w:rsidR="005F05F0" w:rsidRDefault="005F05F0" w:rsidP="005F05F0">
      <w:pPr>
        <w:ind w:firstLine="708"/>
        <w:jc w:val="both"/>
      </w:pPr>
      <w:r>
        <w:t>Podle charakteru a cílů vzdělávání se v hodinách užívají různé metody a formy práce</w:t>
      </w:r>
      <w:r w:rsidR="0027453E">
        <w:t>.</w:t>
      </w:r>
      <w:r>
        <w:t xml:space="preserve"> Nezbytnou součástí výuky jsou </w:t>
      </w:r>
      <w:r w:rsidR="0027453E">
        <w:t>nabídky</w:t>
      </w:r>
      <w:r>
        <w:t xml:space="preserve"> jednodenní</w:t>
      </w:r>
      <w:r w:rsidR="0027453E">
        <w:t>ch</w:t>
      </w:r>
      <w:r>
        <w:t xml:space="preserve"> exkurz</w:t>
      </w:r>
      <w:r w:rsidR="0027453E">
        <w:t>í</w:t>
      </w:r>
      <w:r>
        <w:t xml:space="preserve"> spojené s intenzivním pozorováním a krátkodobé projekty, při kterých využíváme spolupráce se subjekty činnými v této oblasti</w:t>
      </w:r>
      <w:r w:rsidR="0027453E">
        <w:t>.</w:t>
      </w:r>
    </w:p>
    <w:p w:rsidR="006B2ABD" w:rsidRDefault="006B2ABD" w:rsidP="005F05F0">
      <w:pPr>
        <w:ind w:firstLine="708"/>
        <w:jc w:val="both"/>
      </w:pPr>
      <w:r w:rsidRPr="006B2ABD">
        <w:t xml:space="preserve">V rámci mezipředmětových vztahů je součástí výuky předmětu Den </w:t>
      </w:r>
      <w:r>
        <w:t>Země</w:t>
      </w:r>
      <w:r w:rsidRPr="006B2ABD">
        <w:t xml:space="preserve"> jako připomenutí </w:t>
      </w:r>
      <w:r>
        <w:t>významu přírody</w:t>
      </w:r>
      <w:r w:rsidRPr="006B2ABD">
        <w:t xml:space="preserve"> pro člověka</w:t>
      </w:r>
      <w:r>
        <w:t xml:space="preserve"> a v rámci realizace průřezového tématu EVVO.</w:t>
      </w:r>
    </w:p>
    <w:p w:rsidR="00775307" w:rsidRPr="004B5085" w:rsidRDefault="005F05F0" w:rsidP="00775307">
      <w:pPr>
        <w:ind w:firstLine="708"/>
        <w:jc w:val="both"/>
      </w:pPr>
      <w:r>
        <w:t xml:space="preserve">Předmět přírodopis je vyučován jako samostatný předmět s dotací v šestém, sedmém a devátém ročníku </w:t>
      </w:r>
      <w:r w:rsidR="009D0201">
        <w:t xml:space="preserve">2 </w:t>
      </w:r>
      <w:r>
        <w:t>hodiny týdně, v osmém ročníku má dotac</w:t>
      </w:r>
      <w:r w:rsidR="009D0201">
        <w:t>i 1 hodinu týdně.</w:t>
      </w:r>
      <w:r>
        <w:t xml:space="preserve"> </w:t>
      </w:r>
      <w:r w:rsidR="00B635FE">
        <w:t xml:space="preserve">Výuka probíhá </w:t>
      </w:r>
      <w:r w:rsidR="009D0201">
        <w:t xml:space="preserve">zpravidla </w:t>
      </w:r>
      <w:r w:rsidR="00B635FE">
        <w:t>v nedělených třídách (v případě vyššího počtu žáků je možné třídu dělit na skupiny)</w:t>
      </w:r>
      <w:r w:rsidR="009D0201">
        <w:t>, a to v kmenové učebně nebo v odborné učebně přírodopisu a zeměpisu.</w:t>
      </w:r>
      <w:r w:rsidR="00B635FE">
        <w:t xml:space="preserve"> </w:t>
      </w:r>
      <w:r w:rsidR="00775307" w:rsidRPr="004B5085">
        <w:t>Laboratorní práce týkající se okruhů probíraných v přírodopisu se realizují v rámci předmětu Pracovní činnosti.</w:t>
      </w:r>
      <w:r w:rsidR="007F0D64">
        <w:t xml:space="preserve"> Jednodušší laboratorní práce mohou být realiz</w:t>
      </w:r>
      <w:r w:rsidR="009D0201">
        <w:t xml:space="preserve">ovány i v rámci předmětu Přírodopis. </w:t>
      </w:r>
    </w:p>
    <w:p w:rsidR="005F05F0" w:rsidRDefault="005F05F0" w:rsidP="005F05F0">
      <w:pPr>
        <w:jc w:val="both"/>
      </w:pPr>
    </w:p>
    <w:p w:rsidR="005F05F0" w:rsidRPr="00493D24" w:rsidRDefault="005F05F0" w:rsidP="005F05F0">
      <w:pPr>
        <w:jc w:val="both"/>
        <w:rPr>
          <w:b/>
          <w:bCs/>
        </w:rPr>
      </w:pPr>
      <w:r w:rsidRPr="00493D24">
        <w:rPr>
          <w:b/>
          <w:bCs/>
        </w:rPr>
        <w:t>Výchovné a vzdělávací stra</w:t>
      </w:r>
      <w:r w:rsidR="00493D24">
        <w:rPr>
          <w:b/>
          <w:bCs/>
        </w:rPr>
        <w:t xml:space="preserve">tegie </w:t>
      </w:r>
    </w:p>
    <w:p w:rsidR="005F05F0" w:rsidRDefault="005F05F0" w:rsidP="005F05F0">
      <w:pPr>
        <w:jc w:val="both"/>
      </w:pPr>
    </w:p>
    <w:p w:rsidR="0027453E" w:rsidRDefault="005F05F0" w:rsidP="0027453E">
      <w:pPr>
        <w:jc w:val="both"/>
        <w:outlineLvl w:val="0"/>
        <w:rPr>
          <w:b/>
          <w:bCs/>
        </w:rPr>
      </w:pPr>
      <w:r>
        <w:rPr>
          <w:b/>
          <w:bCs/>
        </w:rPr>
        <w:t>Kompetence k</w:t>
      </w:r>
      <w:r w:rsidR="0027453E">
        <w:rPr>
          <w:b/>
          <w:bCs/>
        </w:rPr>
        <w:t> </w:t>
      </w:r>
      <w:r>
        <w:rPr>
          <w:b/>
          <w:bCs/>
        </w:rPr>
        <w:t>učení</w:t>
      </w:r>
    </w:p>
    <w:p w:rsidR="005F05F0" w:rsidRPr="0027453E" w:rsidRDefault="005F05F0" w:rsidP="0027453E">
      <w:pPr>
        <w:jc w:val="both"/>
        <w:outlineLvl w:val="0"/>
        <w:rPr>
          <w:b/>
          <w:bCs/>
        </w:rPr>
      </w:pPr>
      <w:r>
        <w:rPr>
          <w:i/>
          <w:iCs/>
        </w:rPr>
        <w:t>Učitel vede žáky</w:t>
      </w:r>
      <w:r w:rsidR="0027453E">
        <w:rPr>
          <w:i/>
          <w:iCs/>
        </w:rPr>
        <w:t xml:space="preserve"> k</w:t>
      </w:r>
      <w:r>
        <w:rPr>
          <w:i/>
          <w:iCs/>
        </w:rPr>
        <w:t>:</w:t>
      </w:r>
    </w:p>
    <w:p w:rsidR="0027453E" w:rsidRPr="0027453E" w:rsidRDefault="005F05F0" w:rsidP="002046FC">
      <w:pPr>
        <w:pStyle w:val="Odstavecseseznamem"/>
        <w:numPr>
          <w:ilvl w:val="0"/>
          <w:numId w:val="88"/>
        </w:numPr>
        <w:jc w:val="both"/>
        <w:rPr>
          <w:sz w:val="24"/>
          <w:szCs w:val="24"/>
        </w:rPr>
      </w:pPr>
      <w:r w:rsidRPr="0027453E">
        <w:rPr>
          <w:sz w:val="24"/>
          <w:szCs w:val="24"/>
        </w:rPr>
        <w:t xml:space="preserve">vyhledávání, třídění a propojování </w:t>
      </w:r>
      <w:r w:rsidR="0027453E">
        <w:rPr>
          <w:sz w:val="24"/>
          <w:szCs w:val="24"/>
        </w:rPr>
        <w:t>přírodních jevů</w:t>
      </w:r>
      <w:r w:rsidRPr="0027453E">
        <w:rPr>
          <w:sz w:val="24"/>
          <w:szCs w:val="24"/>
        </w:rPr>
        <w:t>,</w:t>
      </w:r>
    </w:p>
    <w:p w:rsidR="0027453E" w:rsidRPr="0027453E" w:rsidRDefault="0027453E" w:rsidP="002046FC">
      <w:pPr>
        <w:pStyle w:val="Odstavecseseznamem"/>
        <w:numPr>
          <w:ilvl w:val="0"/>
          <w:numId w:val="88"/>
        </w:numPr>
        <w:jc w:val="both"/>
        <w:rPr>
          <w:sz w:val="24"/>
          <w:szCs w:val="24"/>
        </w:rPr>
      </w:pPr>
      <w:r w:rsidRPr="0027453E">
        <w:rPr>
          <w:sz w:val="24"/>
          <w:szCs w:val="24"/>
        </w:rPr>
        <w:t xml:space="preserve">správnému </w:t>
      </w:r>
      <w:r w:rsidR="005F05F0" w:rsidRPr="0027453E">
        <w:rPr>
          <w:sz w:val="24"/>
          <w:szCs w:val="24"/>
        </w:rPr>
        <w:t>používání odborné terminologie,</w:t>
      </w:r>
    </w:p>
    <w:p w:rsidR="005F05F0" w:rsidRPr="0027453E" w:rsidRDefault="005F05F0" w:rsidP="002046FC">
      <w:pPr>
        <w:pStyle w:val="Odstavecseseznamem"/>
        <w:numPr>
          <w:ilvl w:val="0"/>
          <w:numId w:val="88"/>
        </w:numPr>
        <w:jc w:val="both"/>
        <w:rPr>
          <w:sz w:val="24"/>
          <w:szCs w:val="24"/>
        </w:rPr>
      </w:pPr>
      <w:r w:rsidRPr="0027453E">
        <w:rPr>
          <w:sz w:val="24"/>
          <w:szCs w:val="24"/>
        </w:rPr>
        <w:t>samostatnému pozorování a porovnávání získaných informací,</w:t>
      </w:r>
    </w:p>
    <w:p w:rsidR="005F05F0" w:rsidRPr="0027453E" w:rsidRDefault="005F05F0" w:rsidP="002046FC">
      <w:pPr>
        <w:pStyle w:val="Odstavecseseznamem"/>
        <w:numPr>
          <w:ilvl w:val="0"/>
          <w:numId w:val="88"/>
        </w:numPr>
        <w:jc w:val="both"/>
        <w:rPr>
          <w:sz w:val="24"/>
          <w:szCs w:val="24"/>
        </w:rPr>
      </w:pPr>
      <w:r w:rsidRPr="0027453E">
        <w:rPr>
          <w:sz w:val="24"/>
          <w:szCs w:val="24"/>
        </w:rPr>
        <w:t>týmové spolupráci, k osobní zodpovědnosti za výsledky celé skupiny,</w:t>
      </w:r>
    </w:p>
    <w:p w:rsidR="005F05F0" w:rsidRPr="0027453E" w:rsidRDefault="005F05F0" w:rsidP="002046FC">
      <w:pPr>
        <w:pStyle w:val="Odstavecseseznamem"/>
        <w:numPr>
          <w:ilvl w:val="0"/>
          <w:numId w:val="88"/>
        </w:numPr>
        <w:jc w:val="both"/>
        <w:rPr>
          <w:sz w:val="24"/>
          <w:szCs w:val="24"/>
        </w:rPr>
      </w:pPr>
      <w:r w:rsidRPr="0027453E">
        <w:rPr>
          <w:sz w:val="24"/>
          <w:szCs w:val="24"/>
        </w:rPr>
        <w:t>nalézání souvislostí.</w:t>
      </w:r>
    </w:p>
    <w:p w:rsidR="005F05F0" w:rsidRDefault="005F05F0" w:rsidP="005F05F0">
      <w:pPr>
        <w:jc w:val="both"/>
      </w:pPr>
    </w:p>
    <w:p w:rsidR="009D0201" w:rsidRDefault="009D0201" w:rsidP="005F05F0">
      <w:pPr>
        <w:jc w:val="both"/>
      </w:pPr>
    </w:p>
    <w:p w:rsidR="005F05F0" w:rsidRDefault="005F05F0" w:rsidP="0027453E">
      <w:pPr>
        <w:jc w:val="both"/>
        <w:outlineLvl w:val="0"/>
        <w:rPr>
          <w:b/>
          <w:bCs/>
        </w:rPr>
      </w:pPr>
      <w:r>
        <w:rPr>
          <w:b/>
          <w:bCs/>
        </w:rPr>
        <w:t>Kompetence k řešení problémů</w:t>
      </w:r>
    </w:p>
    <w:p w:rsidR="005F05F0" w:rsidRDefault="005F05F0" w:rsidP="0027453E">
      <w:pPr>
        <w:jc w:val="both"/>
        <w:rPr>
          <w:i/>
          <w:iCs/>
        </w:rPr>
      </w:pPr>
      <w:r>
        <w:rPr>
          <w:i/>
          <w:iCs/>
        </w:rPr>
        <w:t>Učitel vede žáky</w:t>
      </w:r>
      <w:r w:rsidR="0027453E">
        <w:rPr>
          <w:i/>
          <w:iCs/>
        </w:rPr>
        <w:t xml:space="preserve"> k</w:t>
      </w:r>
      <w:r>
        <w:rPr>
          <w:i/>
          <w:iCs/>
        </w:rPr>
        <w:t>:</w:t>
      </w:r>
    </w:p>
    <w:p w:rsidR="005F05F0" w:rsidRPr="0027453E" w:rsidRDefault="0027453E" w:rsidP="002046FC">
      <w:pPr>
        <w:pStyle w:val="Odstavecseseznamem"/>
        <w:numPr>
          <w:ilvl w:val="0"/>
          <w:numId w:val="89"/>
        </w:numPr>
        <w:jc w:val="both"/>
        <w:rPr>
          <w:sz w:val="24"/>
          <w:szCs w:val="24"/>
        </w:rPr>
      </w:pPr>
      <w:r>
        <w:rPr>
          <w:sz w:val="24"/>
          <w:szCs w:val="24"/>
        </w:rPr>
        <w:t xml:space="preserve">kladení otázek </w:t>
      </w:r>
      <w:r w:rsidR="00A47FAC">
        <w:rPr>
          <w:sz w:val="24"/>
          <w:szCs w:val="24"/>
        </w:rPr>
        <w:t xml:space="preserve">o </w:t>
      </w:r>
      <w:r>
        <w:rPr>
          <w:sz w:val="24"/>
          <w:szCs w:val="24"/>
        </w:rPr>
        <w:t>průběhu a příčinách přírodních procesů, majících vliv na člověka,</w:t>
      </w:r>
    </w:p>
    <w:p w:rsidR="005F05F0" w:rsidRPr="0027453E" w:rsidRDefault="005F05F0" w:rsidP="002046FC">
      <w:pPr>
        <w:pStyle w:val="Odstavecseseznamem"/>
        <w:numPr>
          <w:ilvl w:val="0"/>
          <w:numId w:val="89"/>
        </w:numPr>
        <w:jc w:val="both"/>
        <w:rPr>
          <w:sz w:val="24"/>
          <w:szCs w:val="24"/>
        </w:rPr>
      </w:pPr>
      <w:r w:rsidRPr="0027453E">
        <w:rPr>
          <w:sz w:val="24"/>
          <w:szCs w:val="24"/>
        </w:rPr>
        <w:t xml:space="preserve">využívání různých informačních zdrojů </w:t>
      </w:r>
      <w:r w:rsidR="00A47FAC">
        <w:rPr>
          <w:sz w:val="24"/>
          <w:szCs w:val="24"/>
        </w:rPr>
        <w:t xml:space="preserve">o přírodních procesech </w:t>
      </w:r>
      <w:r w:rsidRPr="0027453E">
        <w:rPr>
          <w:sz w:val="24"/>
          <w:szCs w:val="24"/>
        </w:rPr>
        <w:t>a k práci s nimi.</w:t>
      </w:r>
    </w:p>
    <w:p w:rsidR="005F05F0" w:rsidRDefault="005F05F0" w:rsidP="005F05F0">
      <w:pPr>
        <w:ind w:left="75"/>
        <w:jc w:val="both"/>
      </w:pPr>
    </w:p>
    <w:p w:rsidR="005F05F0" w:rsidRDefault="005F05F0" w:rsidP="0027453E">
      <w:pPr>
        <w:jc w:val="both"/>
        <w:outlineLvl w:val="0"/>
        <w:rPr>
          <w:b/>
          <w:bCs/>
        </w:rPr>
      </w:pPr>
      <w:r>
        <w:rPr>
          <w:b/>
          <w:bCs/>
        </w:rPr>
        <w:t>Kompetence komunikativní</w:t>
      </w:r>
    </w:p>
    <w:p w:rsidR="005F05F0" w:rsidRDefault="005F05F0" w:rsidP="0027453E">
      <w:pPr>
        <w:jc w:val="both"/>
        <w:rPr>
          <w:i/>
          <w:iCs/>
        </w:rPr>
      </w:pPr>
      <w:r>
        <w:rPr>
          <w:i/>
          <w:iCs/>
        </w:rPr>
        <w:t>Učitel vede žáky</w:t>
      </w:r>
      <w:r w:rsidR="0027453E">
        <w:rPr>
          <w:i/>
          <w:iCs/>
        </w:rPr>
        <w:t xml:space="preserve"> k</w:t>
      </w:r>
      <w:r>
        <w:rPr>
          <w:i/>
          <w:iCs/>
        </w:rPr>
        <w:t>:</w:t>
      </w:r>
    </w:p>
    <w:p w:rsidR="005F05F0" w:rsidRPr="0027453E" w:rsidRDefault="005F05F0" w:rsidP="002046FC">
      <w:pPr>
        <w:pStyle w:val="Odstavecseseznamem"/>
        <w:numPr>
          <w:ilvl w:val="0"/>
          <w:numId w:val="90"/>
        </w:numPr>
        <w:jc w:val="both"/>
        <w:rPr>
          <w:b/>
          <w:bCs/>
          <w:sz w:val="24"/>
          <w:szCs w:val="24"/>
        </w:rPr>
      </w:pPr>
      <w:r w:rsidRPr="0027453E">
        <w:rPr>
          <w:sz w:val="24"/>
          <w:szCs w:val="24"/>
        </w:rPr>
        <w:t>práci ve skupinách, která je založena na komunikaci mezi žáky</w:t>
      </w:r>
      <w:r w:rsidRPr="0027453E">
        <w:rPr>
          <w:b/>
          <w:bCs/>
          <w:sz w:val="24"/>
          <w:szCs w:val="24"/>
        </w:rPr>
        <w:t>,</w:t>
      </w:r>
    </w:p>
    <w:p w:rsidR="005F05F0" w:rsidRPr="0027453E" w:rsidRDefault="005F05F0" w:rsidP="002046FC">
      <w:pPr>
        <w:pStyle w:val="Odstavecseseznamem"/>
        <w:numPr>
          <w:ilvl w:val="0"/>
          <w:numId w:val="90"/>
        </w:numPr>
        <w:jc w:val="both"/>
        <w:rPr>
          <w:sz w:val="24"/>
          <w:szCs w:val="24"/>
        </w:rPr>
      </w:pPr>
      <w:r w:rsidRPr="0027453E">
        <w:rPr>
          <w:sz w:val="24"/>
          <w:szCs w:val="24"/>
        </w:rPr>
        <w:t xml:space="preserve">souvislému a kultivovanému vyjadřování, </w:t>
      </w:r>
    </w:p>
    <w:p w:rsidR="005F05F0" w:rsidRPr="0027453E" w:rsidRDefault="005F05F0" w:rsidP="002046FC">
      <w:pPr>
        <w:pStyle w:val="Odstavecseseznamem"/>
        <w:numPr>
          <w:ilvl w:val="0"/>
          <w:numId w:val="90"/>
        </w:numPr>
        <w:jc w:val="both"/>
        <w:rPr>
          <w:sz w:val="24"/>
          <w:szCs w:val="24"/>
        </w:rPr>
      </w:pPr>
      <w:r w:rsidRPr="0027453E">
        <w:rPr>
          <w:sz w:val="24"/>
          <w:szCs w:val="24"/>
        </w:rPr>
        <w:t>umění vyslovit svůj názor, argumentovat, příp. přijmout kritiku,</w:t>
      </w:r>
    </w:p>
    <w:p w:rsidR="0027453E" w:rsidRPr="0027453E" w:rsidRDefault="005F05F0" w:rsidP="002046FC">
      <w:pPr>
        <w:pStyle w:val="Odstavecseseznamem"/>
        <w:numPr>
          <w:ilvl w:val="0"/>
          <w:numId w:val="90"/>
        </w:numPr>
        <w:jc w:val="both"/>
        <w:rPr>
          <w:sz w:val="24"/>
          <w:szCs w:val="24"/>
        </w:rPr>
      </w:pPr>
      <w:r w:rsidRPr="0027453E">
        <w:rPr>
          <w:sz w:val="24"/>
          <w:szCs w:val="24"/>
        </w:rPr>
        <w:t xml:space="preserve">prezentaci </w:t>
      </w:r>
      <w:r w:rsidR="00A47FAC">
        <w:rPr>
          <w:sz w:val="24"/>
          <w:szCs w:val="24"/>
        </w:rPr>
        <w:t xml:space="preserve">a hodnocení </w:t>
      </w:r>
      <w:r w:rsidRPr="0027453E">
        <w:rPr>
          <w:sz w:val="24"/>
          <w:szCs w:val="24"/>
        </w:rPr>
        <w:t>své práce</w:t>
      </w:r>
      <w:r w:rsidR="00A47FAC">
        <w:rPr>
          <w:sz w:val="24"/>
          <w:szCs w:val="24"/>
        </w:rPr>
        <w:t xml:space="preserve"> i práce jiných</w:t>
      </w:r>
      <w:r w:rsidRPr="0027453E">
        <w:rPr>
          <w:sz w:val="24"/>
          <w:szCs w:val="24"/>
        </w:rPr>
        <w:t>.</w:t>
      </w:r>
    </w:p>
    <w:p w:rsidR="0027453E" w:rsidRDefault="0027453E" w:rsidP="0027453E">
      <w:pPr>
        <w:jc w:val="both"/>
      </w:pPr>
    </w:p>
    <w:p w:rsidR="005F05F0" w:rsidRPr="0027453E" w:rsidRDefault="005F05F0" w:rsidP="0027453E">
      <w:pPr>
        <w:jc w:val="both"/>
      </w:pPr>
      <w:r>
        <w:rPr>
          <w:b/>
          <w:bCs/>
        </w:rPr>
        <w:t>Kompetence sociální a personální</w:t>
      </w:r>
    </w:p>
    <w:p w:rsidR="005F05F0" w:rsidRDefault="005F05F0" w:rsidP="0027453E">
      <w:pPr>
        <w:jc w:val="both"/>
        <w:rPr>
          <w:i/>
          <w:iCs/>
        </w:rPr>
      </w:pPr>
      <w:r>
        <w:rPr>
          <w:i/>
          <w:iCs/>
        </w:rPr>
        <w:t>Učitel vede žáky</w:t>
      </w:r>
      <w:r w:rsidR="0027453E">
        <w:rPr>
          <w:i/>
          <w:iCs/>
        </w:rPr>
        <w:t xml:space="preserve"> k</w:t>
      </w:r>
      <w:r>
        <w:rPr>
          <w:i/>
          <w:iCs/>
        </w:rPr>
        <w:t>:</w:t>
      </w:r>
    </w:p>
    <w:p w:rsidR="005F05F0" w:rsidRPr="0027453E" w:rsidRDefault="005F05F0" w:rsidP="002046FC">
      <w:pPr>
        <w:pStyle w:val="Bezmezer"/>
        <w:numPr>
          <w:ilvl w:val="0"/>
          <w:numId w:val="91"/>
        </w:numPr>
      </w:pPr>
      <w:r w:rsidRPr="0027453E">
        <w:t>využívání skupinového vyučování, které je založeno na vzájemné toleranci,</w:t>
      </w:r>
    </w:p>
    <w:p w:rsidR="005F05F0" w:rsidRDefault="005F05F0" w:rsidP="002046FC">
      <w:pPr>
        <w:pStyle w:val="Bezmezer"/>
        <w:numPr>
          <w:ilvl w:val="0"/>
          <w:numId w:val="91"/>
        </w:numPr>
      </w:pPr>
      <w:r w:rsidRPr="0027453E">
        <w:t>společnému hodnocení úkolů, k úctě k práci jiných, k sebedůvěře, pocitu zodpovědnosti</w:t>
      </w:r>
      <w:r>
        <w:t>.</w:t>
      </w:r>
    </w:p>
    <w:p w:rsidR="005F05F0" w:rsidRDefault="005F05F0" w:rsidP="005F05F0">
      <w:pPr>
        <w:ind w:left="75"/>
        <w:jc w:val="both"/>
        <w:rPr>
          <w:b/>
          <w:bCs/>
        </w:rPr>
      </w:pPr>
    </w:p>
    <w:p w:rsidR="005F05F0" w:rsidRDefault="005F05F0" w:rsidP="0027453E">
      <w:pPr>
        <w:jc w:val="both"/>
        <w:outlineLvl w:val="0"/>
      </w:pPr>
      <w:r>
        <w:rPr>
          <w:b/>
          <w:bCs/>
        </w:rPr>
        <w:t>Kompetence občanské</w:t>
      </w:r>
    </w:p>
    <w:p w:rsidR="005F05F0" w:rsidRDefault="005F05F0" w:rsidP="0027453E">
      <w:pPr>
        <w:jc w:val="both"/>
        <w:rPr>
          <w:i/>
          <w:iCs/>
        </w:rPr>
      </w:pPr>
      <w:r>
        <w:rPr>
          <w:i/>
          <w:iCs/>
        </w:rPr>
        <w:t>Učitel vede žáky</w:t>
      </w:r>
      <w:r w:rsidR="0027453E">
        <w:rPr>
          <w:i/>
          <w:iCs/>
        </w:rPr>
        <w:t xml:space="preserve"> k</w:t>
      </w:r>
      <w:r>
        <w:rPr>
          <w:i/>
          <w:iCs/>
        </w:rPr>
        <w:t>:</w:t>
      </w:r>
    </w:p>
    <w:p w:rsidR="005F05F0" w:rsidRPr="0027453E" w:rsidRDefault="005F05F0" w:rsidP="002046FC">
      <w:pPr>
        <w:pStyle w:val="Odstavecseseznamem"/>
        <w:numPr>
          <w:ilvl w:val="0"/>
          <w:numId w:val="92"/>
        </w:numPr>
        <w:jc w:val="both"/>
        <w:rPr>
          <w:sz w:val="24"/>
          <w:szCs w:val="24"/>
        </w:rPr>
      </w:pPr>
      <w:r w:rsidRPr="0027453E">
        <w:rPr>
          <w:sz w:val="24"/>
          <w:szCs w:val="24"/>
        </w:rPr>
        <w:t>dodržování pravidel slušného chování,</w:t>
      </w:r>
    </w:p>
    <w:p w:rsidR="005F05F0" w:rsidRPr="0027453E" w:rsidRDefault="0027453E" w:rsidP="002046FC">
      <w:pPr>
        <w:pStyle w:val="Odstavecseseznamem"/>
        <w:numPr>
          <w:ilvl w:val="0"/>
          <w:numId w:val="92"/>
        </w:numPr>
        <w:jc w:val="both"/>
        <w:rPr>
          <w:sz w:val="24"/>
          <w:szCs w:val="24"/>
        </w:rPr>
      </w:pPr>
      <w:r w:rsidRPr="0027453E">
        <w:rPr>
          <w:sz w:val="24"/>
          <w:szCs w:val="24"/>
        </w:rPr>
        <w:t xml:space="preserve">pochopení </w:t>
      </w:r>
      <w:r w:rsidR="005F05F0" w:rsidRPr="0027453E">
        <w:rPr>
          <w:sz w:val="24"/>
          <w:szCs w:val="24"/>
        </w:rPr>
        <w:t>práv a povinností v souvislosti s ochranou životního prostředí, ochranou vlastního zdraví i zdraví svých blízkých.</w:t>
      </w:r>
    </w:p>
    <w:p w:rsidR="005F05F0" w:rsidRDefault="005F05F0" w:rsidP="005F05F0">
      <w:pPr>
        <w:jc w:val="both"/>
      </w:pPr>
    </w:p>
    <w:p w:rsidR="005F05F0" w:rsidRDefault="005F05F0" w:rsidP="005F05F0">
      <w:pPr>
        <w:jc w:val="both"/>
        <w:outlineLvl w:val="0"/>
        <w:rPr>
          <w:b/>
          <w:bCs/>
        </w:rPr>
      </w:pPr>
      <w:r>
        <w:rPr>
          <w:b/>
          <w:bCs/>
        </w:rPr>
        <w:t>Kompetence pracovní</w:t>
      </w:r>
    </w:p>
    <w:p w:rsidR="005F05F0" w:rsidRDefault="005F05F0" w:rsidP="005F05F0">
      <w:pPr>
        <w:jc w:val="both"/>
        <w:rPr>
          <w:i/>
          <w:iCs/>
        </w:rPr>
      </w:pPr>
      <w:r>
        <w:rPr>
          <w:i/>
          <w:iCs/>
        </w:rPr>
        <w:t>Učitel vede žáky</w:t>
      </w:r>
      <w:r w:rsidR="0027453E">
        <w:rPr>
          <w:i/>
          <w:iCs/>
        </w:rPr>
        <w:t xml:space="preserve"> k</w:t>
      </w:r>
      <w:r>
        <w:rPr>
          <w:i/>
          <w:iCs/>
        </w:rPr>
        <w:t>:</w:t>
      </w:r>
    </w:p>
    <w:p w:rsidR="005F05F0" w:rsidRDefault="005F05F0" w:rsidP="002046FC">
      <w:pPr>
        <w:pStyle w:val="Odstavecseseznamem"/>
        <w:numPr>
          <w:ilvl w:val="0"/>
          <w:numId w:val="93"/>
        </w:numPr>
        <w:jc w:val="both"/>
        <w:rPr>
          <w:sz w:val="24"/>
          <w:szCs w:val="24"/>
        </w:rPr>
      </w:pPr>
      <w:r w:rsidRPr="0027453E">
        <w:rPr>
          <w:sz w:val="24"/>
          <w:szCs w:val="24"/>
        </w:rPr>
        <w:t>dodržování bezpečnostních a hygienických pravidel při práci s mikros</w:t>
      </w:r>
      <w:r w:rsidR="0027453E" w:rsidRPr="0027453E">
        <w:rPr>
          <w:sz w:val="24"/>
          <w:szCs w:val="24"/>
        </w:rPr>
        <w:t xml:space="preserve">kopickými preparáty a s živými </w:t>
      </w:r>
      <w:r w:rsidRPr="0027453E">
        <w:rPr>
          <w:sz w:val="24"/>
          <w:szCs w:val="24"/>
        </w:rPr>
        <w:t>přírodninami,</w:t>
      </w:r>
    </w:p>
    <w:p w:rsidR="00A47FAC" w:rsidRPr="0027453E" w:rsidRDefault="00A47FAC" w:rsidP="002046FC">
      <w:pPr>
        <w:pStyle w:val="Odstavecseseznamem"/>
        <w:numPr>
          <w:ilvl w:val="0"/>
          <w:numId w:val="93"/>
        </w:numPr>
        <w:jc w:val="both"/>
        <w:rPr>
          <w:sz w:val="24"/>
          <w:szCs w:val="24"/>
        </w:rPr>
      </w:pPr>
      <w:r>
        <w:rPr>
          <w:sz w:val="24"/>
          <w:szCs w:val="24"/>
        </w:rPr>
        <w:t xml:space="preserve">získání dovedností bezpečně se chovat při kontaktu s objekty nebo situacemi potenciálně ohrožujícími zdraví nebo život, </w:t>
      </w:r>
    </w:p>
    <w:p w:rsidR="005F05F0" w:rsidRPr="0027453E" w:rsidRDefault="005F05F0" w:rsidP="002046FC">
      <w:pPr>
        <w:pStyle w:val="Odstavecseseznamem"/>
        <w:numPr>
          <w:ilvl w:val="0"/>
          <w:numId w:val="93"/>
        </w:numPr>
        <w:jc w:val="both"/>
        <w:rPr>
          <w:b/>
          <w:bCs/>
          <w:sz w:val="24"/>
          <w:szCs w:val="24"/>
        </w:rPr>
      </w:pPr>
      <w:r w:rsidRPr="0027453E">
        <w:rPr>
          <w:sz w:val="24"/>
          <w:szCs w:val="24"/>
        </w:rPr>
        <w:t>samostatnosti při práci, aby měli možnost sami si práci organizovat, navrhnout postup a časový rozvrh.</w:t>
      </w:r>
      <w:r w:rsidRPr="0027453E">
        <w:rPr>
          <w:b/>
          <w:bCs/>
          <w:sz w:val="24"/>
          <w:szCs w:val="24"/>
        </w:rPr>
        <w:t xml:space="preserve"> </w:t>
      </w:r>
    </w:p>
    <w:p w:rsidR="005F05F0" w:rsidRDefault="005F05F0" w:rsidP="00775307">
      <w:pPr>
        <w:jc w:val="both"/>
        <w:rPr>
          <w:b/>
          <w:bCs/>
        </w:rPr>
      </w:pPr>
    </w:p>
    <w:p w:rsidR="005F05F0" w:rsidRDefault="005F05F0" w:rsidP="005F05F0">
      <w:pPr>
        <w:jc w:val="both"/>
        <w:rPr>
          <w:b/>
          <w:bCs/>
        </w:rPr>
      </w:pPr>
    </w:p>
    <w:p w:rsidR="00493D24" w:rsidRDefault="00493D24" w:rsidP="005F05F0">
      <w:pPr>
        <w:jc w:val="both"/>
        <w:rPr>
          <w:b/>
          <w:bCs/>
        </w:rPr>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Pr="00921BEE" w:rsidRDefault="00493D24" w:rsidP="00921BEE">
      <w:pPr>
        <w:rPr>
          <w:bCs/>
        </w:rPr>
        <w:sectPr w:rsidR="00493D24" w:rsidRPr="00921BEE">
          <w:pgSz w:w="11906" w:h="16838"/>
          <w:pgMar w:top="1418" w:right="1418" w:bottom="1418" w:left="1418" w:header="709" w:footer="709" w:gutter="0"/>
          <w:cols w:space="708"/>
          <w:docGrid w:linePitch="360"/>
        </w:sectPr>
      </w:pPr>
      <w:r>
        <w:rPr>
          <w:bCs/>
        </w:rPr>
        <w:t>Viz tabulková část.</w:t>
      </w:r>
    </w:p>
    <w:p w:rsidR="00EC55BF" w:rsidRDefault="00EC55BF" w:rsidP="005F05F0">
      <w:pPr>
        <w:pStyle w:val="Zkladntext"/>
      </w:pPr>
    </w:p>
    <w:p w:rsidR="00EC55BF" w:rsidRDefault="00EC55BF" w:rsidP="005F05F0">
      <w:pPr>
        <w:pStyle w:val="Zkladntext"/>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67"/>
        <w:gridCol w:w="4678"/>
        <w:gridCol w:w="283"/>
        <w:gridCol w:w="2410"/>
        <w:gridCol w:w="142"/>
        <w:gridCol w:w="2580"/>
        <w:gridCol w:w="113"/>
      </w:tblGrid>
      <w:tr w:rsidR="00EC55BF" w:rsidTr="00EC55BF">
        <w:tc>
          <w:tcPr>
            <w:tcW w:w="14425" w:type="dxa"/>
            <w:gridSpan w:val="8"/>
            <w:tcBorders>
              <w:top w:val="single" w:sz="4" w:space="0" w:color="auto"/>
              <w:left w:val="single" w:sz="4" w:space="0" w:color="auto"/>
              <w:bottom w:val="single" w:sz="4" w:space="0" w:color="auto"/>
              <w:right w:val="single" w:sz="4" w:space="0" w:color="auto"/>
            </w:tcBorders>
          </w:tcPr>
          <w:p w:rsidR="00EC55BF" w:rsidRDefault="00EC55BF" w:rsidP="00EC55BF">
            <w:pPr>
              <w:jc w:val="center"/>
              <w:rPr>
                <w:b/>
                <w:bCs/>
                <w:sz w:val="28"/>
                <w:szCs w:val="28"/>
              </w:rPr>
            </w:pPr>
            <w:r>
              <w:rPr>
                <w:b/>
                <w:bCs/>
                <w:sz w:val="28"/>
                <w:szCs w:val="28"/>
              </w:rPr>
              <w:t>PŘÍRODOPIS VI. ROČNÍK</w:t>
            </w:r>
          </w:p>
        </w:tc>
      </w:tr>
      <w:tr w:rsidR="00EC55BF" w:rsidRPr="004224BE" w:rsidTr="0040585E">
        <w:trPr>
          <w:gridAfter w:val="1"/>
          <w:wAfter w:w="113" w:type="dxa"/>
        </w:trPr>
        <w:tc>
          <w:tcPr>
            <w:tcW w:w="3652" w:type="dxa"/>
          </w:tcPr>
          <w:p w:rsidR="00EC55BF" w:rsidRDefault="00EC55BF" w:rsidP="00EC55BF">
            <w:pPr>
              <w:rPr>
                <w:b/>
                <w:bCs/>
                <w:sz w:val="20"/>
                <w:szCs w:val="20"/>
              </w:rPr>
            </w:pPr>
            <w:r w:rsidRPr="004224BE">
              <w:rPr>
                <w:b/>
                <w:bCs/>
                <w:sz w:val="20"/>
                <w:szCs w:val="20"/>
              </w:rPr>
              <w:t>Očekávané výstupy z RVP ZV</w:t>
            </w:r>
          </w:p>
          <w:p w:rsidR="00EC55BF" w:rsidRPr="004224BE" w:rsidRDefault="00EC55BF" w:rsidP="00EC55BF">
            <w:pPr>
              <w:rPr>
                <w:b/>
                <w:bCs/>
                <w:sz w:val="20"/>
                <w:szCs w:val="20"/>
              </w:rPr>
            </w:pPr>
            <w:r>
              <w:rPr>
                <w:b/>
                <w:bCs/>
                <w:sz w:val="20"/>
                <w:szCs w:val="20"/>
              </w:rPr>
              <w:t>Žák:</w:t>
            </w:r>
          </w:p>
        </w:tc>
        <w:tc>
          <w:tcPr>
            <w:tcW w:w="5245" w:type="dxa"/>
            <w:gridSpan w:val="2"/>
          </w:tcPr>
          <w:p w:rsidR="00EC55BF" w:rsidRDefault="00EC55BF" w:rsidP="00EC55BF">
            <w:pPr>
              <w:rPr>
                <w:b/>
                <w:bCs/>
                <w:sz w:val="20"/>
                <w:szCs w:val="20"/>
              </w:rPr>
            </w:pPr>
            <w:r w:rsidRPr="004A32CB">
              <w:rPr>
                <w:b/>
                <w:bCs/>
                <w:sz w:val="20"/>
                <w:szCs w:val="20"/>
              </w:rPr>
              <w:t>Školní výstupy</w:t>
            </w:r>
          </w:p>
          <w:p w:rsidR="00EC55BF" w:rsidRPr="004A32CB" w:rsidRDefault="00EC55BF" w:rsidP="00EC55BF">
            <w:pPr>
              <w:rPr>
                <w:b/>
                <w:bCs/>
                <w:sz w:val="20"/>
                <w:szCs w:val="20"/>
              </w:rPr>
            </w:pPr>
            <w:r>
              <w:rPr>
                <w:b/>
                <w:bCs/>
                <w:sz w:val="20"/>
                <w:szCs w:val="20"/>
              </w:rPr>
              <w:t>Žák:</w:t>
            </w:r>
          </w:p>
        </w:tc>
        <w:tc>
          <w:tcPr>
            <w:tcW w:w="2693" w:type="dxa"/>
            <w:gridSpan w:val="2"/>
          </w:tcPr>
          <w:p w:rsidR="00EC55BF" w:rsidRPr="004224BE" w:rsidRDefault="00EC55BF" w:rsidP="00EC55BF">
            <w:pPr>
              <w:rPr>
                <w:b/>
                <w:bCs/>
                <w:sz w:val="20"/>
                <w:szCs w:val="20"/>
              </w:rPr>
            </w:pPr>
            <w:r w:rsidRPr="004224BE">
              <w:rPr>
                <w:b/>
                <w:bCs/>
                <w:sz w:val="20"/>
                <w:szCs w:val="20"/>
              </w:rPr>
              <w:t>Učivo</w:t>
            </w:r>
          </w:p>
        </w:tc>
        <w:tc>
          <w:tcPr>
            <w:tcW w:w="2722" w:type="dxa"/>
            <w:gridSpan w:val="2"/>
          </w:tcPr>
          <w:p w:rsidR="00EC55BF" w:rsidRPr="004224BE" w:rsidRDefault="00EC55BF" w:rsidP="00EC55BF">
            <w:pPr>
              <w:rPr>
                <w:b/>
                <w:bCs/>
                <w:sz w:val="20"/>
                <w:szCs w:val="20"/>
              </w:rPr>
            </w:pPr>
            <w:r w:rsidRPr="004224BE">
              <w:rPr>
                <w:b/>
                <w:bCs/>
                <w:sz w:val="20"/>
                <w:szCs w:val="20"/>
              </w:rPr>
              <w:t>Přesahy a va</w:t>
            </w:r>
            <w:r>
              <w:rPr>
                <w:b/>
                <w:bCs/>
                <w:sz w:val="20"/>
                <w:szCs w:val="20"/>
              </w:rPr>
              <w:t>zby (</w:t>
            </w:r>
            <w:r w:rsidRPr="004224BE">
              <w:rPr>
                <w:b/>
                <w:bCs/>
                <w:sz w:val="20"/>
                <w:szCs w:val="20"/>
              </w:rPr>
              <w:t>p</w:t>
            </w:r>
            <w:r>
              <w:rPr>
                <w:b/>
                <w:bCs/>
                <w:sz w:val="20"/>
                <w:szCs w:val="20"/>
              </w:rPr>
              <w:t xml:space="preserve">růřez. témata, mezipředm. </w:t>
            </w:r>
            <w:r w:rsidRPr="004224BE">
              <w:rPr>
                <w:b/>
                <w:bCs/>
                <w:sz w:val="20"/>
                <w:szCs w:val="20"/>
              </w:rPr>
              <w:t>vztahy)</w:t>
            </w:r>
          </w:p>
        </w:tc>
      </w:tr>
      <w:tr w:rsidR="00EC55BF" w:rsidRPr="005C0C84" w:rsidTr="0040585E">
        <w:trPr>
          <w:gridAfter w:val="1"/>
          <w:wAfter w:w="113" w:type="dxa"/>
          <w:trHeight w:val="5519"/>
        </w:trPr>
        <w:tc>
          <w:tcPr>
            <w:tcW w:w="3652" w:type="dxa"/>
          </w:tcPr>
          <w:p w:rsidR="00EC55BF" w:rsidRDefault="00EC55BF" w:rsidP="00EC55BF">
            <w:pPr>
              <w:rPr>
                <w:b/>
                <w:sz w:val="20"/>
                <w:szCs w:val="20"/>
              </w:rPr>
            </w:pPr>
            <w:r>
              <w:rPr>
                <w:b/>
                <w:sz w:val="20"/>
                <w:szCs w:val="20"/>
              </w:rPr>
              <w:t>Neživá příroda</w:t>
            </w:r>
          </w:p>
          <w:p w:rsidR="00EC55BF" w:rsidRDefault="00EC55BF" w:rsidP="00EC55BF">
            <w:pPr>
              <w:rPr>
                <w:sz w:val="20"/>
                <w:szCs w:val="20"/>
              </w:rPr>
            </w:pPr>
            <w:r w:rsidRPr="00154196">
              <w:rPr>
                <w:sz w:val="20"/>
                <w:szCs w:val="20"/>
              </w:rPr>
              <w:t>P-9-6-01-</w:t>
            </w:r>
            <w:r>
              <w:rPr>
                <w:sz w:val="20"/>
                <w:szCs w:val="20"/>
              </w:rPr>
              <w:t xml:space="preserve"> </w:t>
            </w:r>
            <w:r w:rsidR="00D07C62">
              <w:rPr>
                <w:sz w:val="20"/>
                <w:szCs w:val="20"/>
              </w:rPr>
              <w:t>O</w:t>
            </w:r>
            <w:r w:rsidRPr="00154196">
              <w:rPr>
                <w:sz w:val="20"/>
                <w:szCs w:val="20"/>
              </w:rPr>
              <w:t xml:space="preserve">bjasní vliv jednotlivých </w:t>
            </w:r>
            <w:r>
              <w:rPr>
                <w:sz w:val="20"/>
                <w:szCs w:val="20"/>
              </w:rPr>
              <w:t>sfér Země na vznik a trvání života</w:t>
            </w:r>
            <w:r w:rsidR="00D07C62">
              <w:rPr>
                <w:sz w:val="20"/>
                <w:szCs w:val="20"/>
              </w:rPr>
              <w:t>.</w:t>
            </w:r>
          </w:p>
          <w:p w:rsidR="00EC55BF" w:rsidRDefault="00EC55BF" w:rsidP="00EC55BF">
            <w:pPr>
              <w:rPr>
                <w:sz w:val="20"/>
                <w:szCs w:val="20"/>
              </w:rPr>
            </w:pPr>
          </w:p>
          <w:p w:rsidR="00EC55BF" w:rsidRDefault="00EC55BF" w:rsidP="00EC55BF">
            <w:pPr>
              <w:rPr>
                <w:sz w:val="20"/>
                <w:szCs w:val="20"/>
              </w:rPr>
            </w:pPr>
            <w:r>
              <w:rPr>
                <w:sz w:val="20"/>
                <w:szCs w:val="20"/>
              </w:rPr>
              <w:t xml:space="preserve">P-9-6-05 – </w:t>
            </w:r>
            <w:r w:rsidR="00D07C62">
              <w:rPr>
                <w:sz w:val="20"/>
                <w:szCs w:val="20"/>
              </w:rPr>
              <w:t>R</w:t>
            </w:r>
            <w:r>
              <w:rPr>
                <w:sz w:val="20"/>
                <w:szCs w:val="20"/>
              </w:rPr>
              <w:t>ozlišuje jednotlivá geologická období podle charakteristických znaků</w:t>
            </w:r>
            <w:r w:rsidR="00D07C62">
              <w:rPr>
                <w:sz w:val="20"/>
                <w:szCs w:val="20"/>
              </w:rPr>
              <w:t>.</w:t>
            </w:r>
          </w:p>
          <w:p w:rsidR="00EC55BF" w:rsidRDefault="00EC55BF" w:rsidP="00EC55BF">
            <w:pPr>
              <w:rPr>
                <w:sz w:val="20"/>
                <w:szCs w:val="20"/>
              </w:rPr>
            </w:pPr>
          </w:p>
          <w:p w:rsidR="00EC55BF" w:rsidRDefault="00EC55BF" w:rsidP="00EC55BF">
            <w:pPr>
              <w:rPr>
                <w:sz w:val="20"/>
                <w:szCs w:val="20"/>
              </w:rPr>
            </w:pPr>
          </w:p>
          <w:p w:rsidR="00EC55BF" w:rsidRPr="00FB5092" w:rsidRDefault="00EC55BF" w:rsidP="00EC55BF">
            <w:pPr>
              <w:rPr>
                <w:b/>
                <w:sz w:val="20"/>
                <w:szCs w:val="20"/>
              </w:rPr>
            </w:pPr>
            <w:r w:rsidRPr="00FB5092">
              <w:rPr>
                <w:b/>
                <w:sz w:val="20"/>
                <w:szCs w:val="20"/>
              </w:rPr>
              <w:t>Obecná Biologie a genetika</w:t>
            </w:r>
          </w:p>
          <w:p w:rsidR="00EC55BF" w:rsidRDefault="00EC55BF" w:rsidP="00EC55BF">
            <w:pPr>
              <w:rPr>
                <w:sz w:val="20"/>
                <w:szCs w:val="20"/>
              </w:rPr>
            </w:pPr>
            <w:r>
              <w:rPr>
                <w:sz w:val="20"/>
                <w:szCs w:val="20"/>
              </w:rPr>
              <w:t xml:space="preserve">P-9-1-01 - </w:t>
            </w:r>
            <w:r w:rsidRPr="004A32CB">
              <w:rPr>
                <w:sz w:val="20"/>
                <w:szCs w:val="20"/>
              </w:rPr>
              <w:t>Rozliší základní projevy a podmínky života</w:t>
            </w:r>
            <w:r>
              <w:rPr>
                <w:sz w:val="20"/>
                <w:szCs w:val="20"/>
              </w:rPr>
              <w:t>, orientuje se v daném přehledu vývoj</w:t>
            </w:r>
            <w:r w:rsidR="00F53E31">
              <w:rPr>
                <w:sz w:val="20"/>
                <w:szCs w:val="20"/>
              </w:rPr>
              <w:t>e</w:t>
            </w:r>
            <w:r>
              <w:rPr>
                <w:sz w:val="20"/>
                <w:szCs w:val="20"/>
              </w:rPr>
              <w:t xml:space="preserve"> organismů.</w:t>
            </w:r>
          </w:p>
          <w:p w:rsidR="00EC55BF" w:rsidRDefault="00EC55BF" w:rsidP="00EC55BF">
            <w:pPr>
              <w:rPr>
                <w:b/>
                <w:sz w:val="20"/>
                <w:szCs w:val="20"/>
              </w:rPr>
            </w:pPr>
            <w:r w:rsidRPr="00FB5092">
              <w:rPr>
                <w:b/>
                <w:sz w:val="20"/>
                <w:szCs w:val="20"/>
              </w:rPr>
              <w:t>Základy ekologie</w:t>
            </w:r>
          </w:p>
          <w:p w:rsidR="00EC55BF" w:rsidRDefault="00EC55BF" w:rsidP="00EC55BF">
            <w:pPr>
              <w:rPr>
                <w:sz w:val="20"/>
                <w:szCs w:val="20"/>
              </w:rPr>
            </w:pPr>
            <w:r>
              <w:rPr>
                <w:sz w:val="20"/>
                <w:szCs w:val="20"/>
              </w:rPr>
              <w:t>P-9-7-01 – Uvede příklady výskytu organismů v určitém prostředí a vztahy mezi nimi</w:t>
            </w:r>
            <w:r w:rsidR="00D07C62">
              <w:rPr>
                <w:sz w:val="20"/>
                <w:szCs w:val="20"/>
              </w:rPr>
              <w:t>.</w:t>
            </w:r>
          </w:p>
          <w:p w:rsidR="00EC55BF" w:rsidRDefault="00EC55BF" w:rsidP="00EC55BF">
            <w:pPr>
              <w:rPr>
                <w:b/>
                <w:sz w:val="20"/>
                <w:szCs w:val="20"/>
              </w:rPr>
            </w:pPr>
            <w:r w:rsidRPr="00C83B2D">
              <w:rPr>
                <w:b/>
                <w:sz w:val="20"/>
                <w:szCs w:val="20"/>
              </w:rPr>
              <w:t>Praktické poznávání přírody</w:t>
            </w:r>
          </w:p>
          <w:p w:rsidR="00EC55BF" w:rsidRDefault="00EC55BF" w:rsidP="00EC55BF">
            <w:pPr>
              <w:rPr>
                <w:sz w:val="20"/>
                <w:szCs w:val="20"/>
              </w:rPr>
            </w:pPr>
            <w:r>
              <w:rPr>
                <w:sz w:val="20"/>
                <w:szCs w:val="20"/>
              </w:rPr>
              <w:t xml:space="preserve">P-9-8-01 – </w:t>
            </w:r>
            <w:r w:rsidR="00D07C62">
              <w:rPr>
                <w:sz w:val="20"/>
                <w:szCs w:val="20"/>
              </w:rPr>
              <w:t>A</w:t>
            </w:r>
            <w:r>
              <w:rPr>
                <w:sz w:val="20"/>
                <w:szCs w:val="20"/>
              </w:rPr>
              <w:t>plikuje praktické metody poznávání přírody</w:t>
            </w:r>
            <w:r w:rsidR="00D07C62">
              <w:rPr>
                <w:sz w:val="20"/>
                <w:szCs w:val="20"/>
              </w:rPr>
              <w:t>.</w:t>
            </w:r>
          </w:p>
          <w:p w:rsidR="00EC55BF" w:rsidRPr="00C83B2D" w:rsidRDefault="00EC55BF" w:rsidP="00EC55BF">
            <w:pPr>
              <w:rPr>
                <w:b/>
                <w:sz w:val="20"/>
                <w:szCs w:val="20"/>
              </w:rPr>
            </w:pPr>
            <w:r w:rsidRPr="00C83B2D">
              <w:rPr>
                <w:b/>
                <w:sz w:val="20"/>
                <w:szCs w:val="20"/>
              </w:rPr>
              <w:t>Obecná biologie a genetika</w:t>
            </w:r>
          </w:p>
          <w:p w:rsidR="00EC55BF" w:rsidRDefault="00EC55BF" w:rsidP="00EC55BF">
            <w:pPr>
              <w:rPr>
                <w:sz w:val="20"/>
                <w:szCs w:val="20"/>
              </w:rPr>
            </w:pPr>
            <w:r>
              <w:rPr>
                <w:sz w:val="20"/>
                <w:szCs w:val="20"/>
              </w:rPr>
              <w:t>P-9-1-02 – Popíše základní rozdíly mezi buňkou rostlin, živočichů a bakterií a objasní funkci základních organel</w:t>
            </w:r>
            <w:r w:rsidR="00D07C62">
              <w:rPr>
                <w:sz w:val="20"/>
                <w:szCs w:val="20"/>
              </w:rPr>
              <w:t>.</w:t>
            </w:r>
          </w:p>
          <w:p w:rsidR="00EC55BF" w:rsidRDefault="00EC55BF" w:rsidP="00EC55BF">
            <w:pPr>
              <w:rPr>
                <w:sz w:val="20"/>
                <w:szCs w:val="20"/>
              </w:rPr>
            </w:pPr>
          </w:p>
          <w:p w:rsidR="00EC55BF" w:rsidRDefault="00EC55BF" w:rsidP="00EC55BF">
            <w:pPr>
              <w:rPr>
                <w:sz w:val="20"/>
                <w:szCs w:val="20"/>
              </w:rPr>
            </w:pPr>
            <w:r>
              <w:rPr>
                <w:sz w:val="20"/>
                <w:szCs w:val="20"/>
              </w:rPr>
              <w:t xml:space="preserve">P-9-1-03 – </w:t>
            </w:r>
            <w:r w:rsidR="00D07C62">
              <w:rPr>
                <w:sz w:val="20"/>
                <w:szCs w:val="20"/>
              </w:rPr>
              <w:t>R</w:t>
            </w:r>
            <w:r>
              <w:rPr>
                <w:sz w:val="20"/>
                <w:szCs w:val="20"/>
              </w:rPr>
              <w:t>ozpozná, porovná a objasní funkci základních orgánů (orgánových soustav) rostlin i živočichů</w:t>
            </w:r>
            <w:r w:rsidR="00D07C62">
              <w:rPr>
                <w:sz w:val="20"/>
                <w:szCs w:val="20"/>
              </w:rPr>
              <w:t>.</w:t>
            </w:r>
          </w:p>
          <w:p w:rsidR="00EC55BF" w:rsidRDefault="00EC55BF" w:rsidP="00EC55BF">
            <w:pPr>
              <w:rPr>
                <w:sz w:val="20"/>
                <w:szCs w:val="20"/>
              </w:rPr>
            </w:pPr>
          </w:p>
          <w:p w:rsidR="00EC55BF" w:rsidRDefault="00EC55BF" w:rsidP="00EC55BF">
            <w:pPr>
              <w:rPr>
                <w:sz w:val="20"/>
                <w:szCs w:val="20"/>
              </w:rPr>
            </w:pPr>
            <w:r>
              <w:rPr>
                <w:sz w:val="20"/>
                <w:szCs w:val="20"/>
              </w:rPr>
              <w:t>P-9-1-04 – Třídí organismy a zařadí vybrané organismy do říší a nižších taxonomických jednotek</w:t>
            </w:r>
          </w:p>
          <w:p w:rsidR="00EC55BF" w:rsidRDefault="00EC55BF" w:rsidP="00EC55BF">
            <w:pPr>
              <w:rPr>
                <w:sz w:val="20"/>
                <w:szCs w:val="20"/>
              </w:rPr>
            </w:pPr>
            <w:r>
              <w:rPr>
                <w:sz w:val="20"/>
                <w:szCs w:val="20"/>
              </w:rPr>
              <w:t>P-9-1-07 – Uvede na příkladech z běžného života význam virů a bakterií v přírodě i pro člověka</w:t>
            </w:r>
            <w:r w:rsidR="00D07C62">
              <w:rPr>
                <w:sz w:val="20"/>
                <w:szCs w:val="20"/>
              </w:rPr>
              <w:t>.</w:t>
            </w:r>
          </w:p>
          <w:p w:rsidR="00EC55BF" w:rsidRDefault="00EC55BF" w:rsidP="00EC55BF">
            <w:pPr>
              <w:rPr>
                <w:sz w:val="20"/>
                <w:szCs w:val="20"/>
              </w:rPr>
            </w:pPr>
          </w:p>
          <w:p w:rsidR="00EC55BF" w:rsidRPr="00351D94" w:rsidRDefault="00EC55BF" w:rsidP="00EC55BF">
            <w:pPr>
              <w:rPr>
                <w:b/>
                <w:sz w:val="20"/>
                <w:szCs w:val="20"/>
              </w:rPr>
            </w:pPr>
            <w:r w:rsidRPr="00351D94">
              <w:rPr>
                <w:b/>
                <w:sz w:val="20"/>
                <w:szCs w:val="20"/>
              </w:rPr>
              <w:t>Biologie hub</w:t>
            </w:r>
          </w:p>
          <w:p w:rsidR="00EC55BF" w:rsidRDefault="00EC55BF" w:rsidP="00D07C62">
            <w:pPr>
              <w:jc w:val="both"/>
              <w:rPr>
                <w:sz w:val="20"/>
                <w:szCs w:val="20"/>
              </w:rPr>
            </w:pPr>
            <w:r>
              <w:rPr>
                <w:sz w:val="20"/>
                <w:szCs w:val="20"/>
              </w:rPr>
              <w:t>P-9-2-02 – Vysvětlí způsoby výživy hub a jejich význam v ekosystémech a místo v potravních řetězcích</w:t>
            </w:r>
            <w:r w:rsidR="00D07C62">
              <w:rPr>
                <w:sz w:val="20"/>
                <w:szCs w:val="20"/>
              </w:rPr>
              <w:t>.</w:t>
            </w:r>
          </w:p>
          <w:p w:rsidR="00EC55BF" w:rsidRPr="00154196" w:rsidRDefault="00EC55BF" w:rsidP="00EC55BF">
            <w:pPr>
              <w:rPr>
                <w:sz w:val="20"/>
                <w:szCs w:val="20"/>
              </w:rPr>
            </w:pPr>
          </w:p>
          <w:p w:rsidR="00EC55BF" w:rsidRDefault="00EC55BF" w:rsidP="00EC55BF">
            <w:pPr>
              <w:rPr>
                <w:sz w:val="20"/>
                <w:szCs w:val="20"/>
              </w:rPr>
            </w:pPr>
          </w:p>
          <w:p w:rsidR="00EC55BF" w:rsidRDefault="00EC55BF" w:rsidP="00D07C62">
            <w:pPr>
              <w:jc w:val="both"/>
              <w:rPr>
                <w:sz w:val="20"/>
                <w:szCs w:val="20"/>
              </w:rPr>
            </w:pPr>
            <w:r>
              <w:rPr>
                <w:sz w:val="20"/>
                <w:szCs w:val="20"/>
              </w:rPr>
              <w:t>P-9-2-01 – Rozpozná naše nejznámější jedlé a jedovaté houby s plodnicemi a porovná je dle charakteristických znaků</w:t>
            </w:r>
            <w:r w:rsidR="00D07C62">
              <w:rPr>
                <w:sz w:val="20"/>
                <w:szCs w:val="20"/>
              </w:rPr>
              <w:t>.</w:t>
            </w:r>
          </w:p>
          <w:p w:rsidR="00EC55BF" w:rsidRPr="004A32CB" w:rsidRDefault="00EC55BF" w:rsidP="00D07C62">
            <w:pPr>
              <w:jc w:val="both"/>
              <w:rPr>
                <w:sz w:val="20"/>
                <w:szCs w:val="20"/>
              </w:rPr>
            </w:pPr>
            <w:r>
              <w:rPr>
                <w:sz w:val="20"/>
                <w:szCs w:val="20"/>
              </w:rPr>
              <w:t>P-9-2-03 – Objasní funkci dvou organismů ve stélce lišejníku</w:t>
            </w:r>
            <w:r w:rsidR="00D07C62">
              <w:rPr>
                <w:sz w:val="20"/>
                <w:szCs w:val="20"/>
              </w:rPr>
              <w:t>.</w:t>
            </w:r>
          </w:p>
          <w:p w:rsidR="00EC55BF" w:rsidRPr="004A32CB"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b/>
                <w:sz w:val="20"/>
                <w:szCs w:val="20"/>
              </w:rPr>
            </w:pPr>
            <w:r w:rsidRPr="008D5656">
              <w:rPr>
                <w:b/>
                <w:sz w:val="20"/>
                <w:szCs w:val="20"/>
              </w:rPr>
              <w:t>Biologie rostlin</w:t>
            </w:r>
          </w:p>
          <w:p w:rsidR="00EC55BF" w:rsidRDefault="00EC55BF" w:rsidP="00D07C62">
            <w:pPr>
              <w:jc w:val="both"/>
              <w:rPr>
                <w:sz w:val="20"/>
                <w:szCs w:val="20"/>
              </w:rPr>
            </w:pPr>
            <w:r w:rsidRPr="008D5656">
              <w:rPr>
                <w:sz w:val="20"/>
                <w:szCs w:val="20"/>
              </w:rPr>
              <w:t xml:space="preserve">P-9-3-04 – </w:t>
            </w:r>
            <w:r w:rsidR="00D07C62">
              <w:rPr>
                <w:sz w:val="20"/>
                <w:szCs w:val="20"/>
              </w:rPr>
              <w:t>R</w:t>
            </w:r>
            <w:r w:rsidRPr="008D5656">
              <w:rPr>
                <w:sz w:val="20"/>
                <w:szCs w:val="20"/>
              </w:rPr>
              <w:t>ozlišuje základní systematické skupiny rostlin a určuje jejich význačné zástupce pomocí klíčů a atlasů</w:t>
            </w:r>
            <w:r w:rsidR="00D07C62">
              <w:rPr>
                <w:sz w:val="20"/>
                <w:szCs w:val="20"/>
              </w:rPr>
              <w:t>.</w:t>
            </w:r>
          </w:p>
          <w:p w:rsidR="00EC55BF" w:rsidRDefault="00EC55BF" w:rsidP="00EC55BF">
            <w:pPr>
              <w:rPr>
                <w:sz w:val="20"/>
                <w:szCs w:val="20"/>
              </w:rPr>
            </w:pPr>
          </w:p>
          <w:p w:rsidR="00EC55BF" w:rsidRPr="00351D94" w:rsidRDefault="00EC55BF" w:rsidP="00EC55BF">
            <w:pPr>
              <w:rPr>
                <w:b/>
                <w:sz w:val="20"/>
                <w:szCs w:val="20"/>
              </w:rPr>
            </w:pPr>
            <w:r w:rsidRPr="00351D94">
              <w:rPr>
                <w:b/>
                <w:sz w:val="20"/>
                <w:szCs w:val="20"/>
              </w:rPr>
              <w:t>Biologie živočichů</w:t>
            </w:r>
          </w:p>
          <w:p w:rsidR="00EC55BF" w:rsidRDefault="00EC55BF" w:rsidP="00D07C62">
            <w:pPr>
              <w:jc w:val="both"/>
              <w:rPr>
                <w:sz w:val="20"/>
                <w:szCs w:val="20"/>
              </w:rPr>
            </w:pPr>
            <w:r>
              <w:rPr>
                <w:sz w:val="20"/>
                <w:szCs w:val="20"/>
              </w:rPr>
              <w:t>P-9-4-01 – Porovná základní vnější a vnitřní stavbu vybraných živočichů a vysvětlí funkci jednotlivých orgánů</w:t>
            </w:r>
            <w:r w:rsidR="00D07C62">
              <w:rPr>
                <w:sz w:val="20"/>
                <w:szCs w:val="20"/>
              </w:rPr>
              <w:t>.</w:t>
            </w:r>
          </w:p>
          <w:p w:rsidR="00EC55BF" w:rsidRDefault="00EC55BF" w:rsidP="00EC55BF">
            <w:pPr>
              <w:rPr>
                <w:sz w:val="20"/>
                <w:szCs w:val="20"/>
              </w:rPr>
            </w:pPr>
          </w:p>
          <w:p w:rsidR="00EC55BF" w:rsidRDefault="00EC55BF" w:rsidP="00EC55BF">
            <w:pPr>
              <w:rPr>
                <w:sz w:val="20"/>
                <w:szCs w:val="20"/>
              </w:rPr>
            </w:pPr>
          </w:p>
          <w:p w:rsidR="00EC55BF" w:rsidRDefault="00EC55BF" w:rsidP="00D07C62">
            <w:pPr>
              <w:jc w:val="both"/>
              <w:rPr>
                <w:sz w:val="20"/>
                <w:szCs w:val="20"/>
              </w:rPr>
            </w:pPr>
            <w:r>
              <w:rPr>
                <w:sz w:val="20"/>
                <w:szCs w:val="20"/>
              </w:rPr>
              <w:t>P-9-4-02 – Rozlišuje a porovnává jednotlivé skupiny živočichů, určuje vybrané živočichy, zařazuje je do hlavních taxonomických skupin</w:t>
            </w:r>
            <w:r w:rsidR="00D07C62">
              <w:rPr>
                <w:sz w:val="20"/>
                <w:szCs w:val="20"/>
              </w:rPr>
              <w:t>.</w:t>
            </w:r>
          </w:p>
          <w:p w:rsidR="00EC55BF" w:rsidRDefault="00EC55BF" w:rsidP="00EC55BF">
            <w:pPr>
              <w:rPr>
                <w:sz w:val="20"/>
                <w:szCs w:val="20"/>
              </w:rPr>
            </w:pPr>
          </w:p>
          <w:p w:rsidR="00EC55BF" w:rsidRDefault="00EC55BF" w:rsidP="00D07C62">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D07C62">
              <w:rPr>
                <w:sz w:val="20"/>
                <w:szCs w:val="20"/>
              </w:rPr>
              <w:t>.</w:t>
            </w:r>
          </w:p>
          <w:p w:rsidR="00EC55BF" w:rsidRDefault="00EC55BF" w:rsidP="00D07C62">
            <w:pPr>
              <w:jc w:val="both"/>
              <w:rPr>
                <w:sz w:val="20"/>
                <w:szCs w:val="20"/>
              </w:rPr>
            </w:pPr>
            <w:r>
              <w:rPr>
                <w:sz w:val="20"/>
                <w:szCs w:val="20"/>
              </w:rPr>
              <w:t>P-9-4-04  - Zhodnotí význam živočichů v přírodě i pro člověka, uplatňuje zásady bezpečného chování ve styku se živočichy</w:t>
            </w:r>
            <w:r w:rsidR="00D07C62">
              <w:rPr>
                <w:sz w:val="20"/>
                <w:szCs w:val="20"/>
              </w:rPr>
              <w:t>.</w:t>
            </w:r>
          </w:p>
          <w:p w:rsidR="002C3C95" w:rsidRDefault="002C3C95" w:rsidP="00EC55BF">
            <w:pPr>
              <w:rPr>
                <w:b/>
                <w:sz w:val="20"/>
                <w:szCs w:val="20"/>
              </w:rPr>
            </w:pPr>
          </w:p>
          <w:p w:rsidR="00EC55BF" w:rsidRDefault="00EC55BF" w:rsidP="00EC55BF">
            <w:pPr>
              <w:rPr>
                <w:b/>
                <w:sz w:val="20"/>
                <w:szCs w:val="20"/>
              </w:rPr>
            </w:pPr>
            <w:r w:rsidRPr="00C83B2D">
              <w:rPr>
                <w:b/>
                <w:sz w:val="20"/>
                <w:szCs w:val="20"/>
              </w:rPr>
              <w:t>Praktické poznávání přírody</w:t>
            </w:r>
          </w:p>
          <w:p w:rsidR="00EC55BF" w:rsidRPr="005C3E68" w:rsidRDefault="00EC55BF" w:rsidP="0040585E">
            <w:pPr>
              <w:jc w:val="both"/>
              <w:rPr>
                <w:sz w:val="20"/>
                <w:szCs w:val="20"/>
              </w:rPr>
            </w:pPr>
            <w:r>
              <w:rPr>
                <w:sz w:val="20"/>
                <w:szCs w:val="20"/>
              </w:rPr>
              <w:t>P-9-8-02 – Dodržuje základní pravidla bezpečnosti práce a chování při poznávání živé a neživé přírody</w:t>
            </w:r>
            <w:r w:rsidR="0040585E">
              <w:rPr>
                <w:sz w:val="20"/>
                <w:szCs w:val="20"/>
              </w:rPr>
              <w:t>.</w:t>
            </w:r>
          </w:p>
          <w:p w:rsidR="002C3C95" w:rsidRDefault="002C3C95" w:rsidP="00EC55BF">
            <w:pPr>
              <w:rPr>
                <w:b/>
                <w:sz w:val="20"/>
                <w:szCs w:val="20"/>
              </w:rPr>
            </w:pPr>
          </w:p>
          <w:p w:rsidR="00EC55BF" w:rsidRPr="00351D94" w:rsidRDefault="00EC55BF" w:rsidP="00EC55BF">
            <w:pPr>
              <w:rPr>
                <w:b/>
                <w:sz w:val="20"/>
                <w:szCs w:val="20"/>
              </w:rPr>
            </w:pPr>
            <w:r w:rsidRPr="00351D94">
              <w:rPr>
                <w:b/>
                <w:sz w:val="20"/>
                <w:szCs w:val="20"/>
              </w:rPr>
              <w:t>Základy ekologie</w:t>
            </w:r>
          </w:p>
          <w:p w:rsidR="00EC55BF" w:rsidRDefault="00EC55BF" w:rsidP="0040585E">
            <w:pPr>
              <w:jc w:val="both"/>
              <w:rPr>
                <w:sz w:val="20"/>
                <w:szCs w:val="20"/>
              </w:rPr>
            </w:pPr>
            <w:r>
              <w:rPr>
                <w:sz w:val="20"/>
                <w:szCs w:val="20"/>
              </w:rPr>
              <w:t>P-9-7-02 – Rozlišuje a uvede příklady systémů organismů – populace, společenstva, ekosystémy; na příkladu objasní základní princip existence živých a neživých složek ekosystému</w:t>
            </w:r>
            <w:r w:rsidR="0040585E">
              <w:rPr>
                <w:sz w:val="20"/>
                <w:szCs w:val="20"/>
              </w:rPr>
              <w:t>.</w:t>
            </w:r>
          </w:p>
          <w:p w:rsidR="0040585E" w:rsidRDefault="0040585E" w:rsidP="0040585E">
            <w:pPr>
              <w:jc w:val="both"/>
              <w:rPr>
                <w:sz w:val="20"/>
                <w:szCs w:val="20"/>
              </w:rPr>
            </w:pPr>
          </w:p>
          <w:p w:rsidR="00EC55BF" w:rsidRDefault="00EC55BF" w:rsidP="0040585E">
            <w:pPr>
              <w:jc w:val="both"/>
              <w:rPr>
                <w:sz w:val="20"/>
                <w:szCs w:val="20"/>
              </w:rPr>
            </w:pPr>
            <w:r>
              <w:rPr>
                <w:sz w:val="20"/>
                <w:szCs w:val="20"/>
              </w:rPr>
              <w:t>P-9-7-03 – Vysvětlí podstatu jednoduchých potravních řetězců v různých ekosystémech a zhodnotí jejich význam</w:t>
            </w:r>
            <w:r w:rsidR="0040585E">
              <w:rPr>
                <w:sz w:val="20"/>
                <w:szCs w:val="20"/>
              </w:rPr>
              <w:t>.</w:t>
            </w:r>
          </w:p>
          <w:p w:rsidR="0040585E" w:rsidRDefault="0040585E" w:rsidP="0040585E">
            <w:pPr>
              <w:jc w:val="both"/>
              <w:rPr>
                <w:sz w:val="20"/>
                <w:szCs w:val="20"/>
              </w:rPr>
            </w:pPr>
          </w:p>
          <w:p w:rsidR="00EC55BF" w:rsidRDefault="00EC55BF" w:rsidP="0040585E">
            <w:pPr>
              <w:jc w:val="both"/>
              <w:rPr>
                <w:sz w:val="20"/>
                <w:szCs w:val="20"/>
              </w:rPr>
            </w:pPr>
            <w:r>
              <w:rPr>
                <w:sz w:val="20"/>
                <w:szCs w:val="20"/>
              </w:rPr>
              <w:t>P-9-7-04 – Uvede příklady kladných i záporných vlivů člověka na životní prostředí a příklady narušení rovnováhy ekosystému</w:t>
            </w:r>
            <w:r w:rsidR="0040585E">
              <w:rPr>
                <w:sz w:val="20"/>
                <w:szCs w:val="20"/>
              </w:rPr>
              <w:t>.</w:t>
            </w:r>
          </w:p>
          <w:p w:rsidR="00EC55BF" w:rsidRPr="005C0C84" w:rsidRDefault="00EC55BF" w:rsidP="00EC55BF">
            <w:pPr>
              <w:rPr>
                <w:sz w:val="20"/>
                <w:szCs w:val="20"/>
              </w:rPr>
            </w:pPr>
          </w:p>
        </w:tc>
        <w:tc>
          <w:tcPr>
            <w:tcW w:w="5245" w:type="dxa"/>
            <w:gridSpan w:val="2"/>
          </w:tcPr>
          <w:p w:rsidR="00EC55BF" w:rsidRDefault="00EC55BF" w:rsidP="0040585E">
            <w:pPr>
              <w:pStyle w:val="Odstavecseseznamem"/>
              <w:ind w:left="435"/>
              <w:jc w:val="both"/>
              <w:rPr>
                <w:sz w:val="20"/>
                <w:szCs w:val="20"/>
              </w:rPr>
            </w:pPr>
          </w:p>
          <w:p w:rsidR="00EC55BF" w:rsidRPr="00EC55BF" w:rsidRDefault="00EC55BF" w:rsidP="0040585E">
            <w:pPr>
              <w:jc w:val="both"/>
              <w:rPr>
                <w:sz w:val="20"/>
                <w:szCs w:val="20"/>
              </w:rPr>
            </w:pPr>
            <w:r w:rsidRPr="00EC55BF">
              <w:rPr>
                <w:sz w:val="20"/>
                <w:szCs w:val="20"/>
              </w:rPr>
              <w:t>Objasní vznik a vývoj Země, stavbu zemského tělesa, charakterizuje jednotlivé sféry a jejich vliv na život na Zemi</w:t>
            </w:r>
          </w:p>
          <w:p w:rsidR="00EC55BF" w:rsidRPr="00EC55BF" w:rsidRDefault="00EC55BF" w:rsidP="0040585E">
            <w:pPr>
              <w:jc w:val="both"/>
              <w:rPr>
                <w:sz w:val="20"/>
                <w:szCs w:val="20"/>
              </w:rPr>
            </w:pPr>
            <w:r w:rsidRPr="00EC55BF">
              <w:rPr>
                <w:sz w:val="20"/>
                <w:szCs w:val="20"/>
              </w:rPr>
              <w:t>Objasní vznik a vývoj života na Zemi (fotosyntéza, vznik biosféry), rozliší jednotlivá geologická období Země dle charakteristických znaků</w:t>
            </w:r>
          </w:p>
          <w:p w:rsidR="00D07C62" w:rsidRDefault="00D07C62" w:rsidP="0040585E">
            <w:pPr>
              <w:jc w:val="both"/>
              <w:rPr>
                <w:sz w:val="20"/>
                <w:szCs w:val="20"/>
              </w:rPr>
            </w:pPr>
          </w:p>
          <w:p w:rsidR="00EC55BF" w:rsidRPr="00EC55BF" w:rsidRDefault="00EC55BF" w:rsidP="0040585E">
            <w:pPr>
              <w:jc w:val="both"/>
              <w:rPr>
                <w:sz w:val="20"/>
                <w:szCs w:val="20"/>
              </w:rPr>
            </w:pPr>
            <w:r w:rsidRPr="00EC55BF">
              <w:rPr>
                <w:sz w:val="20"/>
                <w:szCs w:val="20"/>
              </w:rPr>
              <w:t>Rozliší a popíše základní projevy života: fotosyntéza, dýchání, výživa, růst, vývin, rozmnožování, dráždivost, a základní podmínky života (světlo, teplo, vzduch, voda, organické a anorganické látky).</w:t>
            </w:r>
          </w:p>
          <w:p w:rsidR="00EC55BF" w:rsidRPr="00795593" w:rsidRDefault="00EC55BF" w:rsidP="0040585E">
            <w:pPr>
              <w:jc w:val="both"/>
              <w:rPr>
                <w:sz w:val="20"/>
                <w:szCs w:val="20"/>
              </w:rPr>
            </w:pPr>
          </w:p>
          <w:p w:rsidR="00EC55BF" w:rsidRPr="00EC55BF" w:rsidRDefault="00EC55BF" w:rsidP="0040585E">
            <w:pPr>
              <w:jc w:val="both"/>
              <w:rPr>
                <w:sz w:val="20"/>
                <w:szCs w:val="20"/>
              </w:rPr>
            </w:pPr>
            <w:r w:rsidRPr="00EC55BF">
              <w:rPr>
                <w:sz w:val="20"/>
                <w:szCs w:val="20"/>
              </w:rPr>
              <w:t>Popíše vzájemné vztahy mezi organismy, mezi organismy a prostředím - konzumenti, producenti, rozkladači, potravní pyramida, symbióza, predace, parazitismus</w:t>
            </w:r>
          </w:p>
          <w:p w:rsidR="00EC55BF" w:rsidRDefault="00EC55BF" w:rsidP="0040585E">
            <w:pPr>
              <w:jc w:val="both"/>
              <w:rPr>
                <w:sz w:val="20"/>
                <w:szCs w:val="20"/>
              </w:rPr>
            </w:pPr>
          </w:p>
          <w:p w:rsidR="00EC55BF" w:rsidRPr="00EC55BF" w:rsidRDefault="00EC55BF" w:rsidP="0040585E">
            <w:pPr>
              <w:jc w:val="both"/>
              <w:rPr>
                <w:sz w:val="20"/>
                <w:szCs w:val="20"/>
              </w:rPr>
            </w:pPr>
            <w:r w:rsidRPr="00EC55BF">
              <w:rPr>
                <w:sz w:val="20"/>
                <w:szCs w:val="20"/>
              </w:rPr>
              <w:t>Vysvětlí praktický význam pozorování přírody. Popíše stavbu mikroskopu a přípravu mikroskopického preparátu</w:t>
            </w:r>
          </w:p>
          <w:p w:rsidR="00EC55BF" w:rsidRPr="002B2DD1" w:rsidRDefault="00EC55BF" w:rsidP="0040585E">
            <w:pPr>
              <w:jc w:val="both"/>
              <w:rPr>
                <w:sz w:val="20"/>
                <w:szCs w:val="20"/>
              </w:rPr>
            </w:pPr>
          </w:p>
          <w:p w:rsidR="00D07C62" w:rsidRDefault="00D07C62" w:rsidP="0040585E">
            <w:pPr>
              <w:jc w:val="both"/>
              <w:rPr>
                <w:sz w:val="20"/>
                <w:szCs w:val="20"/>
              </w:rPr>
            </w:pPr>
          </w:p>
          <w:p w:rsidR="00D07C62" w:rsidRDefault="00EC55BF" w:rsidP="0040585E">
            <w:pPr>
              <w:jc w:val="both"/>
              <w:rPr>
                <w:sz w:val="20"/>
                <w:szCs w:val="20"/>
              </w:rPr>
            </w:pPr>
            <w:r w:rsidRPr="00EC55BF">
              <w:rPr>
                <w:sz w:val="20"/>
                <w:szCs w:val="20"/>
              </w:rPr>
              <w:t>Rozliší jednotlivé druhy buněk (bakteriální, rostlinná, živočišná)</w:t>
            </w:r>
            <w:r w:rsidR="00D07C62">
              <w:rPr>
                <w:sz w:val="20"/>
                <w:szCs w:val="20"/>
              </w:rPr>
              <w:t xml:space="preserve"> a </w:t>
            </w:r>
            <w:r w:rsidRPr="00EC55BF">
              <w:rPr>
                <w:sz w:val="20"/>
                <w:szCs w:val="20"/>
              </w:rPr>
              <w:t>popíše základní rozdíly mezi nimi</w:t>
            </w:r>
            <w:r w:rsidR="00D07C62">
              <w:rPr>
                <w:sz w:val="20"/>
                <w:szCs w:val="20"/>
              </w:rPr>
              <w:t>.</w:t>
            </w:r>
            <w:r w:rsidRPr="00EC55BF">
              <w:rPr>
                <w:sz w:val="20"/>
                <w:szCs w:val="20"/>
              </w:rPr>
              <w:t xml:space="preserve"> </w:t>
            </w:r>
          </w:p>
          <w:p w:rsidR="00EC55BF" w:rsidRPr="00EC55BF" w:rsidRDefault="00EC55BF" w:rsidP="0040585E">
            <w:pPr>
              <w:jc w:val="both"/>
              <w:rPr>
                <w:sz w:val="20"/>
                <w:szCs w:val="20"/>
              </w:rPr>
            </w:pPr>
            <w:r w:rsidRPr="00EC55BF">
              <w:rPr>
                <w:sz w:val="20"/>
                <w:szCs w:val="20"/>
              </w:rPr>
              <w:t>Objasní funkci základních organel</w:t>
            </w:r>
            <w:r w:rsidR="00D07C62">
              <w:rPr>
                <w:sz w:val="20"/>
                <w:szCs w:val="20"/>
              </w:rPr>
              <w:t>.</w:t>
            </w:r>
          </w:p>
          <w:p w:rsidR="00EC55BF" w:rsidRDefault="00EC55BF" w:rsidP="0040585E">
            <w:pPr>
              <w:jc w:val="both"/>
              <w:rPr>
                <w:sz w:val="20"/>
                <w:szCs w:val="20"/>
              </w:rPr>
            </w:pPr>
          </w:p>
          <w:p w:rsidR="0040585E" w:rsidRDefault="0040585E" w:rsidP="0040585E">
            <w:pPr>
              <w:jc w:val="both"/>
              <w:rPr>
                <w:sz w:val="20"/>
                <w:szCs w:val="20"/>
              </w:rPr>
            </w:pPr>
          </w:p>
          <w:p w:rsidR="00EC55BF" w:rsidRPr="00EC55BF" w:rsidRDefault="00EC55BF" w:rsidP="0040585E">
            <w:pPr>
              <w:jc w:val="both"/>
              <w:rPr>
                <w:sz w:val="20"/>
                <w:szCs w:val="20"/>
              </w:rPr>
            </w:pPr>
            <w:r w:rsidRPr="00EC55BF">
              <w:rPr>
                <w:sz w:val="20"/>
                <w:szCs w:val="20"/>
              </w:rPr>
              <w:t>Pojmenuje a rozliší základní struktury života – buňky, pletiva, tkáně, orgány, orgánové soustavy, organismy jednobuněčné a mnohobuněčné</w:t>
            </w:r>
          </w:p>
          <w:p w:rsidR="00EC55BF" w:rsidRPr="005C3E68" w:rsidRDefault="00EC55BF" w:rsidP="0040585E">
            <w:pPr>
              <w:jc w:val="both"/>
              <w:rPr>
                <w:sz w:val="20"/>
                <w:szCs w:val="20"/>
              </w:rPr>
            </w:pPr>
          </w:p>
          <w:p w:rsidR="00EC55BF" w:rsidRPr="00EC55BF" w:rsidRDefault="00EC55BF" w:rsidP="0040585E">
            <w:pPr>
              <w:jc w:val="both"/>
              <w:rPr>
                <w:sz w:val="20"/>
                <w:szCs w:val="20"/>
              </w:rPr>
            </w:pPr>
            <w:r w:rsidRPr="00EC55BF">
              <w:rPr>
                <w:sz w:val="20"/>
                <w:szCs w:val="20"/>
              </w:rPr>
              <w:t>Vyjmenuje základní taxonomické jednotky a dokáže zařadit vybrané organismy do taxonomických jednotek (druh, rod, čeleď, říše)</w:t>
            </w:r>
            <w:r w:rsidR="00D07C62">
              <w:rPr>
                <w:sz w:val="20"/>
                <w:szCs w:val="20"/>
              </w:rPr>
              <w:t>.</w:t>
            </w:r>
          </w:p>
          <w:p w:rsidR="00EC55BF" w:rsidRPr="00EC55BF" w:rsidRDefault="00EC55BF" w:rsidP="0040585E">
            <w:pPr>
              <w:jc w:val="both"/>
              <w:rPr>
                <w:sz w:val="20"/>
                <w:szCs w:val="20"/>
              </w:rPr>
            </w:pPr>
            <w:r w:rsidRPr="00EC55BF">
              <w:rPr>
                <w:sz w:val="20"/>
                <w:szCs w:val="20"/>
              </w:rPr>
              <w:t>Popíše stavbu viru, bakterie, sinic, jejich rozmnožování, výskyt, význam</w:t>
            </w:r>
            <w:r w:rsidR="00D07C62">
              <w:rPr>
                <w:sz w:val="20"/>
                <w:szCs w:val="20"/>
              </w:rPr>
              <w:t>.</w:t>
            </w:r>
          </w:p>
          <w:p w:rsidR="00EC55BF" w:rsidRDefault="00EC55BF" w:rsidP="0040585E">
            <w:pPr>
              <w:jc w:val="both"/>
              <w:rPr>
                <w:sz w:val="20"/>
                <w:szCs w:val="20"/>
              </w:rPr>
            </w:pPr>
          </w:p>
          <w:p w:rsidR="00EC55BF" w:rsidRDefault="00EC55BF" w:rsidP="0040585E">
            <w:pPr>
              <w:jc w:val="both"/>
              <w:rPr>
                <w:sz w:val="20"/>
                <w:szCs w:val="20"/>
              </w:rPr>
            </w:pPr>
          </w:p>
          <w:p w:rsidR="00D07C62" w:rsidRDefault="00EC55BF" w:rsidP="0040585E">
            <w:pPr>
              <w:jc w:val="both"/>
              <w:rPr>
                <w:sz w:val="20"/>
                <w:szCs w:val="20"/>
              </w:rPr>
            </w:pPr>
            <w:r w:rsidRPr="00EC55BF">
              <w:rPr>
                <w:sz w:val="20"/>
                <w:szCs w:val="20"/>
              </w:rPr>
              <w:t>Charakterizuje houby bez plodnic, jejich pozitivní a negativní vliv na člověka a živé organismy</w:t>
            </w:r>
            <w:r w:rsidR="00D07C62">
              <w:rPr>
                <w:sz w:val="20"/>
                <w:szCs w:val="20"/>
              </w:rPr>
              <w:t xml:space="preserve">. </w:t>
            </w:r>
          </w:p>
          <w:p w:rsidR="00D07C62" w:rsidRDefault="00D07C62" w:rsidP="0040585E">
            <w:pPr>
              <w:jc w:val="both"/>
              <w:rPr>
                <w:sz w:val="20"/>
                <w:szCs w:val="20"/>
              </w:rPr>
            </w:pPr>
            <w:r>
              <w:rPr>
                <w:sz w:val="20"/>
                <w:szCs w:val="20"/>
              </w:rPr>
              <w:t>C</w:t>
            </w:r>
            <w:r w:rsidR="00EC55BF" w:rsidRPr="00EC55BF">
              <w:rPr>
                <w:sz w:val="20"/>
                <w:szCs w:val="20"/>
              </w:rPr>
              <w:t>harakterizuje houby s plodnicemi, jejich stavbu, výskyt, význam, zásady sběru a konzumace</w:t>
            </w:r>
            <w:r>
              <w:rPr>
                <w:sz w:val="20"/>
                <w:szCs w:val="20"/>
              </w:rPr>
              <w:t xml:space="preserve">. </w:t>
            </w:r>
          </w:p>
          <w:p w:rsidR="00D07C62" w:rsidRDefault="00D07C62" w:rsidP="0040585E">
            <w:pPr>
              <w:jc w:val="both"/>
              <w:rPr>
                <w:sz w:val="20"/>
                <w:szCs w:val="20"/>
              </w:rPr>
            </w:pPr>
            <w:r>
              <w:rPr>
                <w:sz w:val="20"/>
                <w:szCs w:val="20"/>
              </w:rPr>
              <w:t>Z</w:t>
            </w:r>
            <w:r w:rsidR="00EC55BF" w:rsidRPr="00EC55BF">
              <w:rPr>
                <w:sz w:val="20"/>
                <w:szCs w:val="20"/>
              </w:rPr>
              <w:t xml:space="preserve">ná první pomoc při otravě houbami. </w:t>
            </w:r>
          </w:p>
          <w:p w:rsidR="00EC55BF" w:rsidRPr="00EC55BF" w:rsidRDefault="00EC55BF" w:rsidP="0040585E">
            <w:pPr>
              <w:jc w:val="both"/>
              <w:rPr>
                <w:sz w:val="20"/>
                <w:szCs w:val="20"/>
              </w:rPr>
            </w:pPr>
            <w:r w:rsidRPr="00EC55BF">
              <w:rPr>
                <w:sz w:val="20"/>
                <w:szCs w:val="20"/>
              </w:rPr>
              <w:t>Objasní pojmy cizopasné a hniložijné houby, mykorrhiza</w:t>
            </w:r>
          </w:p>
          <w:p w:rsidR="00EC55BF" w:rsidRDefault="00EC55BF" w:rsidP="0040585E">
            <w:pPr>
              <w:jc w:val="both"/>
              <w:rPr>
                <w:sz w:val="20"/>
                <w:szCs w:val="20"/>
              </w:rPr>
            </w:pPr>
          </w:p>
          <w:p w:rsidR="00EC55BF" w:rsidRDefault="00EC55BF" w:rsidP="0040585E">
            <w:pPr>
              <w:jc w:val="both"/>
              <w:rPr>
                <w:sz w:val="20"/>
                <w:szCs w:val="20"/>
              </w:rPr>
            </w:pPr>
            <w:r w:rsidRPr="00EC55BF">
              <w:rPr>
                <w:sz w:val="20"/>
                <w:szCs w:val="20"/>
              </w:rPr>
              <w:t>Pozná a vyjmenuje naše nejznámější jedné i jedovaté houby</w:t>
            </w:r>
          </w:p>
          <w:p w:rsidR="00D07C62" w:rsidRDefault="00EC55BF" w:rsidP="0040585E">
            <w:pPr>
              <w:jc w:val="both"/>
              <w:rPr>
                <w:sz w:val="20"/>
                <w:szCs w:val="20"/>
              </w:rPr>
            </w:pPr>
            <w:r w:rsidRPr="00EC55BF">
              <w:rPr>
                <w:sz w:val="20"/>
                <w:szCs w:val="20"/>
              </w:rPr>
              <w:t xml:space="preserve">Vysvětlí stavbu těla lišejníků, význam řasy a houbových vláken ve stélce. </w:t>
            </w:r>
          </w:p>
          <w:p w:rsidR="00D07C62" w:rsidRDefault="00EC55BF" w:rsidP="0040585E">
            <w:pPr>
              <w:jc w:val="both"/>
              <w:rPr>
                <w:sz w:val="20"/>
                <w:szCs w:val="20"/>
              </w:rPr>
            </w:pPr>
            <w:r w:rsidRPr="00EC55BF">
              <w:rPr>
                <w:sz w:val="20"/>
                <w:szCs w:val="20"/>
              </w:rPr>
              <w:t xml:space="preserve">Popíše jednotlivé typy stélek. </w:t>
            </w:r>
          </w:p>
          <w:p w:rsidR="00EC55BF" w:rsidRPr="00EC55BF" w:rsidRDefault="00EC55BF" w:rsidP="0040585E">
            <w:pPr>
              <w:jc w:val="both"/>
              <w:rPr>
                <w:sz w:val="20"/>
                <w:szCs w:val="20"/>
              </w:rPr>
            </w:pPr>
            <w:r w:rsidRPr="00EC55BF">
              <w:rPr>
                <w:sz w:val="20"/>
                <w:szCs w:val="20"/>
              </w:rPr>
              <w:t>Chápe a dokáže vysvětlit pojmy „průkopníci života“ a „bioindikátory“ ve spojitosti s lišejníky.</w:t>
            </w:r>
          </w:p>
          <w:p w:rsidR="00EC55BF" w:rsidRPr="00EC55BF" w:rsidRDefault="00EC55BF" w:rsidP="0040585E">
            <w:pPr>
              <w:jc w:val="both"/>
              <w:rPr>
                <w:sz w:val="20"/>
                <w:szCs w:val="20"/>
              </w:rPr>
            </w:pPr>
          </w:p>
          <w:p w:rsidR="00EC55BF" w:rsidRPr="00EC55BF" w:rsidRDefault="00EC55BF" w:rsidP="0040585E">
            <w:pPr>
              <w:jc w:val="both"/>
              <w:rPr>
                <w:sz w:val="20"/>
                <w:szCs w:val="20"/>
              </w:rPr>
            </w:pPr>
            <w:r w:rsidRPr="00EC55BF">
              <w:rPr>
                <w:sz w:val="20"/>
                <w:szCs w:val="20"/>
              </w:rPr>
              <w:t>Popíše stavbu těla řas, uvede příklady jednobuněčných a mnohobuněčných řas</w:t>
            </w:r>
          </w:p>
          <w:p w:rsidR="00EC55BF" w:rsidRPr="004E1550" w:rsidRDefault="00EC55BF" w:rsidP="0040585E">
            <w:pPr>
              <w:pStyle w:val="Odstavecseseznamem"/>
              <w:jc w:val="both"/>
              <w:rPr>
                <w:sz w:val="20"/>
                <w:szCs w:val="20"/>
              </w:rPr>
            </w:pPr>
          </w:p>
          <w:p w:rsidR="00EC55BF" w:rsidRDefault="00EC55BF" w:rsidP="0040585E">
            <w:pPr>
              <w:jc w:val="both"/>
              <w:rPr>
                <w:sz w:val="20"/>
                <w:szCs w:val="20"/>
              </w:rPr>
            </w:pPr>
          </w:p>
          <w:p w:rsidR="00EC55BF" w:rsidRDefault="00EC55BF" w:rsidP="0040585E">
            <w:pPr>
              <w:jc w:val="both"/>
              <w:rPr>
                <w:sz w:val="20"/>
                <w:szCs w:val="20"/>
              </w:rPr>
            </w:pPr>
          </w:p>
          <w:p w:rsidR="00D07C62" w:rsidRDefault="00EC55BF" w:rsidP="0040585E">
            <w:pPr>
              <w:jc w:val="both"/>
              <w:rPr>
                <w:sz w:val="20"/>
                <w:szCs w:val="20"/>
              </w:rPr>
            </w:pPr>
            <w:r w:rsidRPr="00EC55BF">
              <w:rPr>
                <w:sz w:val="20"/>
                <w:szCs w:val="20"/>
              </w:rPr>
              <w:t xml:space="preserve">Rozlišuje, porovnává a popíše jednotlivé skupiny živočichů dle charakteristických znaků. </w:t>
            </w:r>
          </w:p>
          <w:p w:rsidR="00EC55BF" w:rsidRPr="00EC55BF" w:rsidRDefault="00EC55BF" w:rsidP="0040585E">
            <w:pPr>
              <w:jc w:val="both"/>
              <w:rPr>
                <w:sz w:val="20"/>
                <w:szCs w:val="20"/>
              </w:rPr>
            </w:pPr>
            <w:r w:rsidRPr="00EC55BF">
              <w:rPr>
                <w:sz w:val="20"/>
                <w:szCs w:val="20"/>
              </w:rPr>
              <w:t xml:space="preserve">Popíše stavbu těla jako celku, stavbu a funkci jednotlivých částí těla a způsob rozmnožování u vybraných skupin bezobratlých živočichů.  </w:t>
            </w:r>
          </w:p>
          <w:p w:rsidR="00D07C62" w:rsidRDefault="00D07C62" w:rsidP="0040585E">
            <w:pPr>
              <w:jc w:val="both"/>
              <w:rPr>
                <w:sz w:val="20"/>
                <w:szCs w:val="20"/>
              </w:rPr>
            </w:pPr>
          </w:p>
          <w:p w:rsidR="00D07C62" w:rsidRDefault="00EC55BF" w:rsidP="0040585E">
            <w:pPr>
              <w:jc w:val="both"/>
              <w:rPr>
                <w:sz w:val="20"/>
                <w:szCs w:val="20"/>
              </w:rPr>
            </w:pPr>
            <w:r w:rsidRPr="00EC55BF">
              <w:rPr>
                <w:sz w:val="20"/>
                <w:szCs w:val="20"/>
              </w:rPr>
              <w:t xml:space="preserve">Určuje vybrané živočichy. </w:t>
            </w:r>
          </w:p>
          <w:p w:rsidR="00EC55BF" w:rsidRPr="00EC55BF" w:rsidRDefault="00EC55BF" w:rsidP="0040585E">
            <w:pPr>
              <w:jc w:val="both"/>
              <w:rPr>
                <w:sz w:val="20"/>
                <w:szCs w:val="20"/>
              </w:rPr>
            </w:pPr>
            <w:r w:rsidRPr="00EC55BF">
              <w:rPr>
                <w:sz w:val="20"/>
                <w:szCs w:val="20"/>
              </w:rPr>
              <w:t>Na základě charakteristických znaků je zařazuje do hlavních taxonomických skupin.</w:t>
            </w:r>
          </w:p>
          <w:p w:rsidR="00EC55BF" w:rsidRDefault="00EC55BF" w:rsidP="0040585E">
            <w:pPr>
              <w:ind w:left="75"/>
              <w:jc w:val="both"/>
              <w:rPr>
                <w:sz w:val="20"/>
                <w:szCs w:val="20"/>
              </w:rPr>
            </w:pPr>
          </w:p>
          <w:p w:rsidR="00EC55BF" w:rsidRDefault="00EC55BF" w:rsidP="0040585E">
            <w:pPr>
              <w:jc w:val="both"/>
              <w:rPr>
                <w:sz w:val="20"/>
                <w:szCs w:val="20"/>
              </w:rPr>
            </w:pPr>
          </w:p>
          <w:p w:rsidR="00EC55BF" w:rsidRPr="00EC55BF" w:rsidRDefault="00EC55BF" w:rsidP="0040585E">
            <w:pPr>
              <w:jc w:val="both"/>
              <w:rPr>
                <w:sz w:val="20"/>
                <w:szCs w:val="20"/>
              </w:rPr>
            </w:pPr>
            <w:r w:rsidRPr="00EC55BF">
              <w:rPr>
                <w:sz w:val="20"/>
                <w:szCs w:val="20"/>
              </w:rPr>
              <w:t>U jednotlivých skupin bezobratlých popíše základní projevy chování v přírodě a objasní jejich způsob živo</w:t>
            </w:r>
            <w:r w:rsidR="00D07C62">
              <w:rPr>
                <w:sz w:val="20"/>
                <w:szCs w:val="20"/>
              </w:rPr>
              <w:t xml:space="preserve">ta a popíše, jakým způsobem se </w:t>
            </w:r>
            <w:r w:rsidRPr="00EC55BF">
              <w:rPr>
                <w:sz w:val="20"/>
                <w:szCs w:val="20"/>
              </w:rPr>
              <w:t>živočichové přizpůsobili životu v daném prostředí</w:t>
            </w:r>
            <w:r w:rsidR="0040585E">
              <w:rPr>
                <w:sz w:val="20"/>
                <w:szCs w:val="20"/>
              </w:rPr>
              <w:t>.</w:t>
            </w:r>
          </w:p>
          <w:p w:rsidR="00EC55BF" w:rsidRPr="002E029D" w:rsidRDefault="00EC55BF" w:rsidP="0040585E">
            <w:pPr>
              <w:pStyle w:val="Odstavecseseznamem"/>
              <w:jc w:val="both"/>
              <w:rPr>
                <w:sz w:val="20"/>
                <w:szCs w:val="20"/>
              </w:rPr>
            </w:pPr>
          </w:p>
          <w:p w:rsidR="00EC55BF" w:rsidRPr="00EC55BF" w:rsidRDefault="00EC55BF" w:rsidP="0040585E">
            <w:pPr>
              <w:jc w:val="both"/>
              <w:rPr>
                <w:sz w:val="20"/>
                <w:szCs w:val="20"/>
              </w:rPr>
            </w:pPr>
            <w:r w:rsidRPr="00EC55BF">
              <w:rPr>
                <w:sz w:val="20"/>
                <w:szCs w:val="20"/>
              </w:rPr>
              <w:t>U každé skupiny bezobratlých živočichů zhodnotí jejich význam v přírodě i pro člověka</w:t>
            </w:r>
            <w:r w:rsidR="00D07C62">
              <w:rPr>
                <w:sz w:val="20"/>
                <w:szCs w:val="20"/>
              </w:rPr>
              <w:t>.</w:t>
            </w:r>
          </w:p>
          <w:p w:rsidR="00EC55BF" w:rsidRDefault="00EC55BF" w:rsidP="0040585E">
            <w:pPr>
              <w:jc w:val="both"/>
              <w:rPr>
                <w:sz w:val="20"/>
                <w:szCs w:val="20"/>
              </w:rPr>
            </w:pPr>
          </w:p>
          <w:p w:rsidR="002C3C95" w:rsidRDefault="002C3C95" w:rsidP="0040585E">
            <w:pPr>
              <w:jc w:val="both"/>
              <w:rPr>
                <w:sz w:val="20"/>
                <w:szCs w:val="20"/>
              </w:rPr>
            </w:pPr>
          </w:p>
          <w:p w:rsidR="002C3C95" w:rsidRDefault="002C3C95" w:rsidP="0040585E">
            <w:pPr>
              <w:jc w:val="both"/>
              <w:rPr>
                <w:sz w:val="20"/>
                <w:szCs w:val="20"/>
              </w:rPr>
            </w:pPr>
          </w:p>
          <w:p w:rsidR="002C3C95" w:rsidRDefault="002C3C95" w:rsidP="0040585E">
            <w:pPr>
              <w:jc w:val="both"/>
              <w:rPr>
                <w:sz w:val="20"/>
                <w:szCs w:val="20"/>
              </w:rPr>
            </w:pPr>
          </w:p>
          <w:p w:rsidR="00EC55BF" w:rsidRPr="00EC55BF" w:rsidRDefault="0040585E" w:rsidP="0040585E">
            <w:pPr>
              <w:jc w:val="both"/>
              <w:rPr>
                <w:sz w:val="20"/>
                <w:szCs w:val="20"/>
              </w:rPr>
            </w:pPr>
            <w:r>
              <w:rPr>
                <w:sz w:val="20"/>
                <w:szCs w:val="20"/>
              </w:rPr>
              <w:t xml:space="preserve">Při praktické ukázce </w:t>
            </w:r>
            <w:r w:rsidR="00EC55BF" w:rsidRPr="00EC55BF">
              <w:rPr>
                <w:sz w:val="20"/>
                <w:szCs w:val="20"/>
              </w:rPr>
              <w:t>(ve třídě nebo v terénu) dodržuje pravidla bezpečnosti práce a chování při poznávání přírody</w:t>
            </w:r>
            <w:r>
              <w:rPr>
                <w:sz w:val="20"/>
                <w:szCs w:val="20"/>
              </w:rPr>
              <w:t>.</w:t>
            </w:r>
            <w:r w:rsidR="00EC55BF" w:rsidRPr="00EC55BF">
              <w:rPr>
                <w:sz w:val="20"/>
                <w:szCs w:val="20"/>
              </w:rPr>
              <w:t xml:space="preserve"> </w:t>
            </w:r>
          </w:p>
          <w:p w:rsidR="00EC55BF" w:rsidRDefault="00EC55BF" w:rsidP="0040585E">
            <w:pPr>
              <w:pStyle w:val="Odstavecseseznamem"/>
              <w:ind w:left="435"/>
              <w:jc w:val="both"/>
              <w:rPr>
                <w:sz w:val="20"/>
                <w:szCs w:val="20"/>
              </w:rPr>
            </w:pPr>
          </w:p>
          <w:p w:rsidR="002C3C95" w:rsidRDefault="002C3C95" w:rsidP="0040585E">
            <w:pPr>
              <w:jc w:val="both"/>
              <w:rPr>
                <w:sz w:val="20"/>
                <w:szCs w:val="20"/>
              </w:rPr>
            </w:pPr>
          </w:p>
          <w:p w:rsidR="002C3C95" w:rsidRDefault="00EC55BF" w:rsidP="0040585E">
            <w:pPr>
              <w:jc w:val="both"/>
              <w:rPr>
                <w:sz w:val="20"/>
                <w:szCs w:val="20"/>
              </w:rPr>
            </w:pPr>
            <w:r w:rsidRPr="00EC55BF">
              <w:rPr>
                <w:sz w:val="20"/>
                <w:szCs w:val="20"/>
              </w:rPr>
              <w:t xml:space="preserve">Vysvětlí pojmy populace, společenstvo, ekosystém (přírodní, umělý), biologická rovnováha. </w:t>
            </w:r>
          </w:p>
          <w:p w:rsidR="002C3C95" w:rsidRDefault="00EC55BF" w:rsidP="0040585E">
            <w:pPr>
              <w:jc w:val="both"/>
              <w:rPr>
                <w:sz w:val="20"/>
                <w:szCs w:val="20"/>
              </w:rPr>
            </w:pPr>
            <w:r w:rsidRPr="00EC55BF">
              <w:rPr>
                <w:sz w:val="20"/>
                <w:szCs w:val="20"/>
              </w:rPr>
              <w:t xml:space="preserve">Uvede příklady populace, společenstva, ekosystému. </w:t>
            </w:r>
          </w:p>
          <w:p w:rsidR="002C3C95" w:rsidRDefault="00EC55BF" w:rsidP="0040585E">
            <w:pPr>
              <w:jc w:val="both"/>
              <w:rPr>
                <w:sz w:val="20"/>
                <w:szCs w:val="20"/>
              </w:rPr>
            </w:pPr>
            <w:r w:rsidRPr="00EC55BF">
              <w:rPr>
                <w:sz w:val="20"/>
                <w:szCs w:val="20"/>
              </w:rPr>
              <w:t xml:space="preserve">Na příkladu objasní základní princip existence živých a neživých složek ekosystému. </w:t>
            </w: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EC55BF" w:rsidRPr="00EC55BF" w:rsidRDefault="00EC55BF" w:rsidP="0040585E">
            <w:pPr>
              <w:jc w:val="both"/>
              <w:rPr>
                <w:sz w:val="20"/>
                <w:szCs w:val="20"/>
              </w:rPr>
            </w:pPr>
            <w:r w:rsidRPr="00EC55BF">
              <w:rPr>
                <w:sz w:val="20"/>
                <w:szCs w:val="20"/>
              </w:rPr>
              <w:t>Na příkladech popíše podstatu jednoduchých potravních řetězců v přírodních a umělých ekosystémech</w:t>
            </w:r>
          </w:p>
          <w:p w:rsidR="002C3C95" w:rsidRDefault="002C3C95" w:rsidP="0040585E">
            <w:pPr>
              <w:jc w:val="both"/>
              <w:rPr>
                <w:sz w:val="20"/>
                <w:szCs w:val="20"/>
              </w:rPr>
            </w:pPr>
          </w:p>
          <w:p w:rsidR="0040585E" w:rsidRDefault="0040585E" w:rsidP="0040585E">
            <w:pPr>
              <w:jc w:val="both"/>
              <w:rPr>
                <w:sz w:val="20"/>
                <w:szCs w:val="20"/>
              </w:rPr>
            </w:pPr>
          </w:p>
          <w:p w:rsidR="00EC55BF" w:rsidRPr="002C3C95" w:rsidRDefault="00EC55BF" w:rsidP="0040585E">
            <w:pPr>
              <w:jc w:val="both"/>
              <w:rPr>
                <w:sz w:val="20"/>
                <w:szCs w:val="20"/>
              </w:rPr>
            </w:pPr>
            <w:r w:rsidRPr="002C3C95">
              <w:rPr>
                <w:sz w:val="20"/>
                <w:szCs w:val="20"/>
              </w:rPr>
              <w:t>Vysvětlí pojmy živá a neživá příroda, uvede příklady kladných i záporných vlivů člověka na životní prostředí.</w:t>
            </w:r>
          </w:p>
          <w:p w:rsidR="0040585E" w:rsidRDefault="00EC55BF" w:rsidP="0040585E">
            <w:pPr>
              <w:jc w:val="both"/>
              <w:rPr>
                <w:sz w:val="20"/>
                <w:szCs w:val="20"/>
              </w:rPr>
            </w:pPr>
            <w:r w:rsidRPr="002C3C95">
              <w:rPr>
                <w:sz w:val="20"/>
                <w:szCs w:val="20"/>
              </w:rPr>
              <w:t xml:space="preserve">Vysvětlí důvody pro ochranu přírody. </w:t>
            </w:r>
          </w:p>
          <w:p w:rsidR="0040585E" w:rsidRDefault="00EC55BF" w:rsidP="0040585E">
            <w:pPr>
              <w:jc w:val="both"/>
              <w:rPr>
                <w:sz w:val="20"/>
                <w:szCs w:val="20"/>
              </w:rPr>
            </w:pPr>
            <w:r w:rsidRPr="002C3C95">
              <w:rPr>
                <w:sz w:val="20"/>
                <w:szCs w:val="20"/>
              </w:rPr>
              <w:t xml:space="preserve">Zná a umí vysvětlit pojem udržitelný rozvoj. </w:t>
            </w:r>
          </w:p>
          <w:p w:rsidR="00EC55BF" w:rsidRDefault="00EC55BF" w:rsidP="0040585E">
            <w:pPr>
              <w:jc w:val="both"/>
              <w:rPr>
                <w:sz w:val="20"/>
                <w:szCs w:val="20"/>
              </w:rPr>
            </w:pPr>
            <w:r w:rsidRPr="002C3C95">
              <w:rPr>
                <w:sz w:val="20"/>
                <w:szCs w:val="20"/>
              </w:rPr>
              <w:t>Vyjmenuje a ukáže na mapě 4 Národní parky v ČR a vybraná CHKO v okolí svého bydliště.</w:t>
            </w: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Default="0040585E" w:rsidP="0040585E">
            <w:pPr>
              <w:jc w:val="both"/>
              <w:rPr>
                <w:sz w:val="20"/>
                <w:szCs w:val="20"/>
              </w:rPr>
            </w:pPr>
          </w:p>
          <w:p w:rsidR="0040585E" w:rsidRPr="004A32CB" w:rsidRDefault="0040585E" w:rsidP="0040585E">
            <w:pPr>
              <w:jc w:val="both"/>
              <w:rPr>
                <w:sz w:val="20"/>
                <w:szCs w:val="20"/>
              </w:rPr>
            </w:pPr>
          </w:p>
        </w:tc>
        <w:tc>
          <w:tcPr>
            <w:tcW w:w="2693" w:type="dxa"/>
            <w:gridSpan w:val="2"/>
          </w:tcPr>
          <w:p w:rsidR="00EC55BF" w:rsidRDefault="00EC55BF" w:rsidP="00EC55BF">
            <w:pPr>
              <w:rPr>
                <w:sz w:val="20"/>
                <w:szCs w:val="20"/>
              </w:rPr>
            </w:pPr>
          </w:p>
          <w:p w:rsidR="00EC55BF" w:rsidRDefault="00EC55BF" w:rsidP="00EC55BF">
            <w:pPr>
              <w:rPr>
                <w:sz w:val="20"/>
                <w:szCs w:val="20"/>
              </w:rPr>
            </w:pPr>
            <w:r>
              <w:rPr>
                <w:sz w:val="20"/>
                <w:szCs w:val="20"/>
              </w:rPr>
              <w:t>Země – vznik a stavba Země</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Vznik života na Zemi</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Projevy a podmínky života</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Člověk a příroda</w:t>
            </w:r>
          </w:p>
          <w:p w:rsidR="00EC55BF" w:rsidRDefault="00EC55BF" w:rsidP="00EC55BF">
            <w:pPr>
              <w:rPr>
                <w:sz w:val="20"/>
                <w:szCs w:val="20"/>
              </w:rPr>
            </w:pPr>
            <w:r>
              <w:rPr>
                <w:sz w:val="20"/>
                <w:szCs w:val="20"/>
              </w:rPr>
              <w:t>(Rozmanitost přírody</w:t>
            </w:r>
          </w:p>
          <w:p w:rsidR="00EC55BF" w:rsidRDefault="00EC55BF" w:rsidP="00EC55BF">
            <w:pPr>
              <w:rPr>
                <w:sz w:val="20"/>
                <w:szCs w:val="20"/>
              </w:rPr>
            </w:pPr>
            <w:r>
              <w:rPr>
                <w:sz w:val="20"/>
                <w:szCs w:val="20"/>
              </w:rPr>
              <w:t>vztahy mezi organismy)</w:t>
            </w:r>
          </w:p>
          <w:p w:rsidR="00EC55BF" w:rsidRDefault="00EC55BF" w:rsidP="00EC55BF">
            <w:pPr>
              <w:rPr>
                <w:sz w:val="20"/>
                <w:szCs w:val="20"/>
              </w:rPr>
            </w:pPr>
          </w:p>
          <w:p w:rsidR="00EC55BF" w:rsidRDefault="00EC55BF" w:rsidP="00EC55BF">
            <w:pPr>
              <w:rPr>
                <w:sz w:val="20"/>
                <w:szCs w:val="20"/>
              </w:rPr>
            </w:pPr>
            <w:r>
              <w:rPr>
                <w:sz w:val="20"/>
                <w:szCs w:val="20"/>
              </w:rPr>
              <w:t>Zkoumání přírody</w:t>
            </w:r>
          </w:p>
          <w:p w:rsidR="00EC55BF" w:rsidRDefault="00EC55BF" w:rsidP="00EC55BF">
            <w:pPr>
              <w:rPr>
                <w:sz w:val="20"/>
                <w:szCs w:val="20"/>
              </w:rPr>
            </w:pPr>
            <w:r>
              <w:rPr>
                <w:sz w:val="20"/>
                <w:szCs w:val="20"/>
              </w:rPr>
              <w:t>Mikroskop</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Buňka</w:t>
            </w:r>
          </w:p>
          <w:p w:rsidR="00EC55BF" w:rsidRDefault="00EC55BF" w:rsidP="00EC55BF">
            <w:pPr>
              <w:rPr>
                <w:sz w:val="20"/>
                <w:szCs w:val="20"/>
              </w:rPr>
            </w:pPr>
            <w:r>
              <w:rPr>
                <w:sz w:val="20"/>
                <w:szCs w:val="20"/>
              </w:rPr>
              <w:t>Rostlinná, živočišná, bakteriální buňka</w:t>
            </w:r>
          </w:p>
          <w:p w:rsidR="00EC55BF" w:rsidRDefault="00EC55BF" w:rsidP="00EC55BF">
            <w:pPr>
              <w:rPr>
                <w:sz w:val="20"/>
                <w:szCs w:val="20"/>
              </w:rPr>
            </w:pPr>
          </w:p>
          <w:p w:rsidR="00EC55BF" w:rsidRDefault="00EC55BF" w:rsidP="00EC55BF">
            <w:pPr>
              <w:rPr>
                <w:sz w:val="20"/>
                <w:szCs w:val="20"/>
              </w:rPr>
            </w:pPr>
            <w:r>
              <w:rPr>
                <w:sz w:val="20"/>
                <w:szCs w:val="20"/>
              </w:rPr>
              <w:t>Jednobuněčné a mnohobuněčné organismy</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Přehled organismů</w:t>
            </w:r>
          </w:p>
          <w:p w:rsidR="00EC55BF" w:rsidRDefault="00EC55BF" w:rsidP="00EC55BF">
            <w:pPr>
              <w:rPr>
                <w:sz w:val="20"/>
                <w:szCs w:val="20"/>
              </w:rPr>
            </w:pPr>
            <w:r>
              <w:rPr>
                <w:sz w:val="20"/>
                <w:szCs w:val="20"/>
              </w:rPr>
              <w:t>Základy taxonomie</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Viry, Bakterie, Sinice</w:t>
            </w:r>
          </w:p>
          <w:p w:rsidR="00EC55BF" w:rsidRDefault="00EC55BF" w:rsidP="00EC55BF">
            <w:pPr>
              <w:rPr>
                <w:sz w:val="20"/>
                <w:szCs w:val="20"/>
              </w:rPr>
            </w:pPr>
          </w:p>
          <w:p w:rsidR="00EC55BF" w:rsidRDefault="00EC55BF" w:rsidP="00EC55BF">
            <w:pPr>
              <w:rPr>
                <w:sz w:val="20"/>
                <w:szCs w:val="20"/>
              </w:rPr>
            </w:pPr>
          </w:p>
          <w:p w:rsidR="006C2423" w:rsidRDefault="006C2423" w:rsidP="00EC55BF">
            <w:pPr>
              <w:rPr>
                <w:sz w:val="20"/>
                <w:szCs w:val="20"/>
              </w:rPr>
            </w:pPr>
            <w:r>
              <w:rPr>
                <w:sz w:val="20"/>
                <w:szCs w:val="20"/>
              </w:rPr>
              <w:t>plísně</w:t>
            </w:r>
          </w:p>
          <w:p w:rsidR="00EC55BF" w:rsidRDefault="00EC55BF" w:rsidP="00EC55BF">
            <w:pPr>
              <w:rPr>
                <w:sz w:val="20"/>
                <w:szCs w:val="20"/>
              </w:rPr>
            </w:pPr>
            <w:r>
              <w:rPr>
                <w:sz w:val="20"/>
                <w:szCs w:val="20"/>
              </w:rPr>
              <w:t>Houby – vybrané druhy hub, jedlé a jedovaté</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D07C62" w:rsidRDefault="00D07C62"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 xml:space="preserve">Lišejníky </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D07C62" w:rsidRDefault="00D07C62" w:rsidP="00EC55BF">
            <w:pPr>
              <w:rPr>
                <w:sz w:val="20"/>
                <w:szCs w:val="20"/>
              </w:rPr>
            </w:pPr>
          </w:p>
          <w:p w:rsidR="00EC55BF" w:rsidRDefault="00EC55BF" w:rsidP="00EC55BF">
            <w:pPr>
              <w:rPr>
                <w:sz w:val="20"/>
                <w:szCs w:val="20"/>
              </w:rPr>
            </w:pPr>
            <w:r>
              <w:rPr>
                <w:sz w:val="20"/>
                <w:szCs w:val="20"/>
              </w:rPr>
              <w:t xml:space="preserve">Řasy </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Přehled bezobratlých organismů – vývoj, vývin a systém živočichů – významní zástupci jednotlivých skupin živočichů</w:t>
            </w:r>
          </w:p>
          <w:p w:rsidR="00EC55BF" w:rsidRDefault="00EC55BF" w:rsidP="00EC55BF">
            <w:pPr>
              <w:rPr>
                <w:sz w:val="20"/>
                <w:szCs w:val="20"/>
              </w:rPr>
            </w:pPr>
            <w:r>
              <w:rPr>
                <w:sz w:val="20"/>
                <w:szCs w:val="20"/>
              </w:rPr>
              <w:t>Prvoci</w:t>
            </w:r>
          </w:p>
          <w:p w:rsidR="00EC55BF" w:rsidRDefault="00EC55BF" w:rsidP="00EC55BF">
            <w:pPr>
              <w:rPr>
                <w:sz w:val="20"/>
                <w:szCs w:val="20"/>
              </w:rPr>
            </w:pPr>
            <w:r>
              <w:rPr>
                <w:sz w:val="20"/>
                <w:szCs w:val="20"/>
              </w:rPr>
              <w:t>Žahavci</w:t>
            </w:r>
          </w:p>
          <w:p w:rsidR="00EC55BF" w:rsidRDefault="00EC55BF" w:rsidP="00EC55BF">
            <w:pPr>
              <w:rPr>
                <w:sz w:val="20"/>
                <w:szCs w:val="20"/>
              </w:rPr>
            </w:pPr>
            <w:r>
              <w:rPr>
                <w:sz w:val="20"/>
                <w:szCs w:val="20"/>
              </w:rPr>
              <w:t>Ploštěnci</w:t>
            </w:r>
          </w:p>
          <w:p w:rsidR="00EC55BF" w:rsidRDefault="00EC55BF" w:rsidP="00EC55BF">
            <w:pPr>
              <w:rPr>
                <w:sz w:val="20"/>
                <w:szCs w:val="20"/>
              </w:rPr>
            </w:pPr>
            <w:r>
              <w:rPr>
                <w:sz w:val="20"/>
                <w:szCs w:val="20"/>
              </w:rPr>
              <w:t>Hlístice</w:t>
            </w:r>
          </w:p>
          <w:p w:rsidR="00EC55BF" w:rsidRDefault="00EC55BF" w:rsidP="00EC55BF">
            <w:pPr>
              <w:rPr>
                <w:sz w:val="20"/>
                <w:szCs w:val="20"/>
              </w:rPr>
            </w:pPr>
            <w:r>
              <w:rPr>
                <w:sz w:val="20"/>
                <w:szCs w:val="20"/>
              </w:rPr>
              <w:t>Měkkýši</w:t>
            </w:r>
          </w:p>
          <w:p w:rsidR="00EC55BF" w:rsidRDefault="00EC55BF" w:rsidP="00EC55BF">
            <w:pPr>
              <w:rPr>
                <w:sz w:val="20"/>
                <w:szCs w:val="20"/>
              </w:rPr>
            </w:pPr>
            <w:r>
              <w:rPr>
                <w:sz w:val="20"/>
                <w:szCs w:val="20"/>
              </w:rPr>
              <w:t>Kroužkovci</w:t>
            </w:r>
          </w:p>
          <w:p w:rsidR="00EC55BF" w:rsidRDefault="00EC55BF" w:rsidP="00EC55BF">
            <w:pPr>
              <w:rPr>
                <w:sz w:val="20"/>
                <w:szCs w:val="20"/>
              </w:rPr>
            </w:pPr>
            <w:r>
              <w:rPr>
                <w:sz w:val="20"/>
                <w:szCs w:val="20"/>
              </w:rPr>
              <w:t>Členovci</w:t>
            </w:r>
          </w:p>
          <w:p w:rsidR="00EC55BF" w:rsidRDefault="00EC55BF" w:rsidP="00EC55BF">
            <w:pPr>
              <w:rPr>
                <w:sz w:val="20"/>
                <w:szCs w:val="20"/>
              </w:rPr>
            </w:pPr>
            <w:r>
              <w:rPr>
                <w:sz w:val="20"/>
                <w:szCs w:val="20"/>
              </w:rPr>
              <w:t>Ostnokožci</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2C3C95" w:rsidP="00EC55BF">
            <w:pPr>
              <w:rPr>
                <w:sz w:val="20"/>
                <w:szCs w:val="20"/>
              </w:rPr>
            </w:pPr>
            <w:r>
              <w:rPr>
                <w:sz w:val="20"/>
                <w:szCs w:val="20"/>
              </w:rPr>
              <w:t>Prakti</w:t>
            </w:r>
            <w:r w:rsidR="00D07C62">
              <w:rPr>
                <w:sz w:val="20"/>
                <w:szCs w:val="20"/>
              </w:rPr>
              <w:t>c</w:t>
            </w:r>
            <w:r>
              <w:rPr>
                <w:sz w:val="20"/>
                <w:szCs w:val="20"/>
              </w:rPr>
              <w:t>ká ukázka dle výběru učitele a možností</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Člověk a příroda</w:t>
            </w:r>
          </w:p>
          <w:p w:rsidR="002C3C95" w:rsidRDefault="002C3C95" w:rsidP="00EC55BF">
            <w:pPr>
              <w:rPr>
                <w:sz w:val="20"/>
                <w:szCs w:val="20"/>
              </w:rPr>
            </w:pPr>
          </w:p>
          <w:p w:rsidR="00EC55BF" w:rsidRDefault="00EC55BF" w:rsidP="00EC55BF">
            <w:pPr>
              <w:rPr>
                <w:sz w:val="20"/>
                <w:szCs w:val="20"/>
              </w:rPr>
            </w:pPr>
            <w:r>
              <w:rPr>
                <w:sz w:val="20"/>
                <w:szCs w:val="20"/>
              </w:rPr>
              <w:t>Společenstvo organismů</w:t>
            </w:r>
          </w:p>
          <w:p w:rsidR="002C3C95" w:rsidRDefault="002C3C95"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40585E" w:rsidRDefault="0040585E" w:rsidP="00EC55BF">
            <w:pPr>
              <w:rPr>
                <w:sz w:val="20"/>
                <w:szCs w:val="20"/>
              </w:rPr>
            </w:pPr>
          </w:p>
          <w:p w:rsidR="00EC55BF" w:rsidRDefault="00EC55BF" w:rsidP="00EC55BF">
            <w:pPr>
              <w:rPr>
                <w:sz w:val="20"/>
                <w:szCs w:val="20"/>
              </w:rPr>
            </w:pPr>
            <w:r>
              <w:rPr>
                <w:sz w:val="20"/>
                <w:szCs w:val="20"/>
              </w:rPr>
              <w:t>Ekosystém</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Jak člověk zasahuje do přírody</w:t>
            </w:r>
          </w:p>
          <w:p w:rsidR="00EC55BF" w:rsidRDefault="00EC55BF" w:rsidP="00EC55BF">
            <w:pPr>
              <w:rPr>
                <w:sz w:val="20"/>
                <w:szCs w:val="20"/>
              </w:rPr>
            </w:pPr>
          </w:p>
          <w:p w:rsidR="00EC55BF" w:rsidRDefault="00EC55BF" w:rsidP="00EC55BF">
            <w:pPr>
              <w:rPr>
                <w:sz w:val="20"/>
                <w:szCs w:val="20"/>
              </w:rPr>
            </w:pPr>
          </w:p>
          <w:p w:rsidR="0040585E" w:rsidRDefault="0040585E" w:rsidP="00EC55BF">
            <w:pPr>
              <w:rPr>
                <w:sz w:val="20"/>
                <w:szCs w:val="20"/>
              </w:rPr>
            </w:pPr>
          </w:p>
          <w:p w:rsidR="00EC55BF" w:rsidRDefault="00EC55BF" w:rsidP="00EC55BF">
            <w:pPr>
              <w:rPr>
                <w:sz w:val="20"/>
                <w:szCs w:val="20"/>
              </w:rPr>
            </w:pPr>
            <w:r>
              <w:rPr>
                <w:sz w:val="20"/>
                <w:szCs w:val="20"/>
              </w:rPr>
              <w:t>Ochrana přírody</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Pr="005C0C84" w:rsidRDefault="00EC55BF" w:rsidP="00EC55BF">
            <w:pPr>
              <w:rPr>
                <w:sz w:val="20"/>
                <w:szCs w:val="20"/>
              </w:rPr>
            </w:pPr>
          </w:p>
        </w:tc>
        <w:tc>
          <w:tcPr>
            <w:tcW w:w="2722" w:type="dxa"/>
            <w:gridSpan w:val="2"/>
          </w:tcPr>
          <w:p w:rsidR="00EC55BF" w:rsidRDefault="00EC55BF" w:rsidP="00EC55BF">
            <w:pPr>
              <w:rPr>
                <w:sz w:val="20"/>
                <w:szCs w:val="20"/>
              </w:rPr>
            </w:pPr>
            <w:r>
              <w:rPr>
                <w:sz w:val="20"/>
                <w:szCs w:val="20"/>
              </w:rPr>
              <w:t>Ze  – Přírodní obraz Země</w:t>
            </w:r>
          </w:p>
          <w:p w:rsidR="00EC55BF" w:rsidRDefault="00EC55BF" w:rsidP="00EC55BF">
            <w:pPr>
              <w:rPr>
                <w:sz w:val="20"/>
                <w:szCs w:val="20"/>
              </w:rPr>
            </w:pPr>
            <w:r>
              <w:rPr>
                <w:sz w:val="20"/>
                <w:szCs w:val="20"/>
              </w:rPr>
              <w:t>Fy  – Sluneční soustava, vznik a vývoj vesmíru</w:t>
            </w: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Pr>
                <w:sz w:val="20"/>
                <w:szCs w:val="20"/>
              </w:rPr>
              <w:t xml:space="preserve">ENV – </w:t>
            </w:r>
            <w:r w:rsidR="00775307">
              <w:rPr>
                <w:sz w:val="20"/>
                <w:szCs w:val="20"/>
              </w:rPr>
              <w:t>Z</w:t>
            </w:r>
            <w:r>
              <w:rPr>
                <w:sz w:val="20"/>
                <w:szCs w:val="20"/>
              </w:rPr>
              <w:t>ákladní podmínky života</w:t>
            </w:r>
            <w:r w:rsidR="003836AF">
              <w:rPr>
                <w:sz w:val="20"/>
                <w:szCs w:val="20"/>
              </w:rPr>
              <w:t>-</w:t>
            </w:r>
            <w:r w:rsidR="00E70D3C">
              <w:rPr>
                <w:sz w:val="20"/>
                <w:szCs w:val="20"/>
              </w:rPr>
              <w:t xml:space="preserve"> </w:t>
            </w:r>
            <w:r w:rsidR="00B13773">
              <w:rPr>
                <w:sz w:val="20"/>
                <w:szCs w:val="20"/>
              </w:rPr>
              <w:t>Význam vody a ovzduší pro život</w:t>
            </w:r>
          </w:p>
          <w:p w:rsidR="00EC55B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r>
              <w:rPr>
                <w:sz w:val="20"/>
                <w:szCs w:val="20"/>
              </w:rPr>
              <w:t>ENV – Vztah člověka k</w:t>
            </w:r>
            <w:r w:rsidR="00E70D3C">
              <w:rPr>
                <w:sz w:val="20"/>
                <w:szCs w:val="20"/>
              </w:rPr>
              <w:t> </w:t>
            </w:r>
            <w:r>
              <w:rPr>
                <w:sz w:val="20"/>
                <w:szCs w:val="20"/>
              </w:rPr>
              <w:t>prostředí</w:t>
            </w:r>
            <w:r w:rsidR="00E70D3C">
              <w:rPr>
                <w:sz w:val="20"/>
                <w:szCs w:val="20"/>
              </w:rPr>
              <w:t xml:space="preserve"> </w:t>
            </w:r>
            <w:r w:rsidR="00B13773">
              <w:rPr>
                <w:sz w:val="20"/>
                <w:szCs w:val="20"/>
              </w:rPr>
              <w:t>–</w:t>
            </w:r>
            <w:r w:rsidR="00E70D3C">
              <w:rPr>
                <w:sz w:val="20"/>
                <w:szCs w:val="20"/>
              </w:rPr>
              <w:t xml:space="preserve"> </w:t>
            </w:r>
            <w:r w:rsidR="00B13773">
              <w:rPr>
                <w:sz w:val="20"/>
                <w:szCs w:val="20"/>
              </w:rPr>
              <w:t>praktické pozorování přírody</w:t>
            </w: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Pr="00465B9F" w:rsidRDefault="00EC55BF" w:rsidP="00EC55BF">
            <w:pPr>
              <w:rPr>
                <w:sz w:val="20"/>
                <w:szCs w:val="20"/>
              </w:rPr>
            </w:pPr>
          </w:p>
          <w:p w:rsidR="00EC55BF" w:rsidRDefault="00EC55BF" w:rsidP="00EC55BF">
            <w:pPr>
              <w:rPr>
                <w:sz w:val="20"/>
                <w:szCs w:val="20"/>
              </w:rPr>
            </w:pPr>
          </w:p>
          <w:p w:rsidR="00EC55BF" w:rsidRPr="00465B9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B13773" w:rsidRDefault="00B13773" w:rsidP="00EC55BF">
            <w:pPr>
              <w:rPr>
                <w:sz w:val="20"/>
                <w:szCs w:val="20"/>
              </w:rPr>
            </w:pPr>
          </w:p>
          <w:p w:rsidR="00B13773" w:rsidRDefault="00B13773" w:rsidP="00EC55BF">
            <w:pPr>
              <w:rPr>
                <w:sz w:val="20"/>
                <w:szCs w:val="20"/>
              </w:rPr>
            </w:pPr>
          </w:p>
          <w:p w:rsidR="00EC55BF" w:rsidRDefault="00EC55BF" w:rsidP="00EC55BF">
            <w:pPr>
              <w:rPr>
                <w:sz w:val="20"/>
                <w:szCs w:val="20"/>
              </w:rPr>
            </w:pPr>
          </w:p>
          <w:p w:rsidR="00EC55BF" w:rsidRDefault="00EC55BF" w:rsidP="00EC55BF">
            <w:pPr>
              <w:rPr>
                <w:sz w:val="20"/>
                <w:szCs w:val="20"/>
              </w:rPr>
            </w:pPr>
          </w:p>
          <w:p w:rsidR="00D07C62" w:rsidRDefault="00D07C62" w:rsidP="00EC55BF">
            <w:pPr>
              <w:rPr>
                <w:sz w:val="20"/>
                <w:szCs w:val="20"/>
              </w:rPr>
            </w:pPr>
          </w:p>
          <w:p w:rsidR="00EC55BF" w:rsidRPr="00465B9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D07C62" w:rsidRDefault="00D07C62" w:rsidP="00EC55BF">
            <w:pPr>
              <w:rPr>
                <w:sz w:val="20"/>
                <w:szCs w:val="20"/>
              </w:rPr>
            </w:pPr>
          </w:p>
          <w:p w:rsidR="00D07C62" w:rsidRDefault="00D07C62" w:rsidP="00EC55BF">
            <w:pPr>
              <w:rPr>
                <w:sz w:val="20"/>
                <w:szCs w:val="20"/>
              </w:rPr>
            </w:pPr>
          </w:p>
          <w:p w:rsidR="00EC55BF" w:rsidRDefault="00EC55BF"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B13773" w:rsidRDefault="00B13773" w:rsidP="00EC55BF">
            <w:pPr>
              <w:rPr>
                <w:sz w:val="20"/>
                <w:szCs w:val="20"/>
              </w:rPr>
            </w:pPr>
          </w:p>
          <w:p w:rsidR="00EC55BF" w:rsidRDefault="00EC55BF" w:rsidP="00EC55BF">
            <w:pPr>
              <w:rPr>
                <w:sz w:val="20"/>
                <w:szCs w:val="20"/>
              </w:rPr>
            </w:pPr>
            <w:r>
              <w:rPr>
                <w:sz w:val="20"/>
                <w:szCs w:val="20"/>
              </w:rPr>
              <w:t>Che  - insekticidy</w:t>
            </w:r>
          </w:p>
          <w:p w:rsidR="00E70D3C" w:rsidRDefault="00E70D3C"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r w:rsidRPr="00465B9F">
              <w:rPr>
                <w:sz w:val="20"/>
                <w:szCs w:val="20"/>
              </w:rPr>
              <w:t>E</w:t>
            </w:r>
            <w:r>
              <w:rPr>
                <w:sz w:val="20"/>
                <w:szCs w:val="20"/>
              </w:rPr>
              <w:t>NV</w:t>
            </w:r>
            <w:r w:rsidRPr="00465B9F">
              <w:rPr>
                <w:sz w:val="20"/>
                <w:szCs w:val="20"/>
              </w:rPr>
              <w:t xml:space="preserve"> – </w:t>
            </w:r>
            <w:r w:rsidR="00775307">
              <w:rPr>
                <w:sz w:val="20"/>
                <w:szCs w:val="20"/>
              </w:rPr>
              <w:t>E</w:t>
            </w:r>
            <w:r w:rsidRPr="00465B9F">
              <w:rPr>
                <w:sz w:val="20"/>
                <w:szCs w:val="20"/>
              </w:rPr>
              <w:t>ko</w:t>
            </w:r>
            <w:r>
              <w:rPr>
                <w:sz w:val="20"/>
                <w:szCs w:val="20"/>
              </w:rPr>
              <w:t xml:space="preserve">systémy: </w:t>
            </w:r>
            <w:r w:rsidR="00B13773">
              <w:rPr>
                <w:sz w:val="20"/>
                <w:szCs w:val="20"/>
              </w:rPr>
              <w:t>přírodní a umělý ekosystém, druhová pestrost v ekosystémech</w:t>
            </w:r>
          </w:p>
          <w:p w:rsidR="00B91D11" w:rsidRDefault="00B91D11" w:rsidP="00EC55BF">
            <w:pPr>
              <w:rPr>
                <w:sz w:val="20"/>
                <w:szCs w:val="20"/>
              </w:rPr>
            </w:pPr>
          </w:p>
          <w:p w:rsidR="00B91D11" w:rsidRDefault="00B91D11" w:rsidP="00EC55BF">
            <w:pPr>
              <w:rPr>
                <w:sz w:val="20"/>
                <w:szCs w:val="20"/>
              </w:rPr>
            </w:pPr>
          </w:p>
          <w:p w:rsidR="00B13773" w:rsidRDefault="00B13773"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Default="00EC55BF" w:rsidP="00EC55BF">
            <w:pPr>
              <w:rPr>
                <w:sz w:val="20"/>
                <w:szCs w:val="20"/>
              </w:rPr>
            </w:pPr>
          </w:p>
          <w:p w:rsidR="00EC55BF" w:rsidRPr="005C0C84" w:rsidRDefault="00EC55BF" w:rsidP="00EC55BF">
            <w:pPr>
              <w:rPr>
                <w:sz w:val="20"/>
                <w:szCs w:val="20"/>
              </w:rPr>
            </w:pPr>
          </w:p>
        </w:tc>
      </w:tr>
      <w:tr w:rsidR="00921BEE" w:rsidTr="004D0CC4">
        <w:tc>
          <w:tcPr>
            <w:tcW w:w="14425" w:type="dxa"/>
            <w:gridSpan w:val="8"/>
          </w:tcPr>
          <w:p w:rsidR="00921BEE" w:rsidRDefault="00921BEE" w:rsidP="004D0CC4">
            <w:pPr>
              <w:jc w:val="center"/>
              <w:rPr>
                <w:b/>
                <w:bCs/>
                <w:sz w:val="28"/>
                <w:szCs w:val="28"/>
              </w:rPr>
            </w:pPr>
            <w:r>
              <w:rPr>
                <w:b/>
                <w:bCs/>
                <w:sz w:val="28"/>
                <w:szCs w:val="28"/>
              </w:rPr>
              <w:t>PŘÍRODOPIS VII. ROČNÍK</w:t>
            </w:r>
          </w:p>
        </w:tc>
      </w:tr>
      <w:tr w:rsidR="00921BEE" w:rsidRPr="00401155" w:rsidTr="0040585E">
        <w:tc>
          <w:tcPr>
            <w:tcW w:w="4219" w:type="dxa"/>
            <w:gridSpan w:val="2"/>
          </w:tcPr>
          <w:p w:rsidR="00921BEE" w:rsidRDefault="00921BEE" w:rsidP="004D0CC4">
            <w:pPr>
              <w:rPr>
                <w:b/>
                <w:bCs/>
                <w:sz w:val="20"/>
                <w:szCs w:val="20"/>
              </w:rPr>
            </w:pPr>
            <w:r w:rsidRPr="00401155">
              <w:rPr>
                <w:b/>
                <w:bCs/>
                <w:sz w:val="20"/>
                <w:szCs w:val="20"/>
              </w:rPr>
              <w:t>Očekávané výstupy z RVP ZV</w:t>
            </w:r>
          </w:p>
          <w:p w:rsidR="00921BEE" w:rsidRPr="00401155" w:rsidRDefault="00921BEE" w:rsidP="004D0CC4">
            <w:pPr>
              <w:rPr>
                <w:b/>
                <w:bCs/>
                <w:sz w:val="20"/>
                <w:szCs w:val="20"/>
              </w:rPr>
            </w:pPr>
            <w:r>
              <w:rPr>
                <w:b/>
                <w:bCs/>
                <w:sz w:val="20"/>
                <w:szCs w:val="20"/>
              </w:rPr>
              <w:t>Žák:</w:t>
            </w:r>
          </w:p>
        </w:tc>
        <w:tc>
          <w:tcPr>
            <w:tcW w:w="4961" w:type="dxa"/>
            <w:gridSpan w:val="2"/>
          </w:tcPr>
          <w:p w:rsidR="00921BEE" w:rsidRDefault="00921BEE" w:rsidP="004D0CC4">
            <w:pPr>
              <w:rPr>
                <w:b/>
                <w:bCs/>
                <w:sz w:val="20"/>
                <w:szCs w:val="20"/>
              </w:rPr>
            </w:pPr>
            <w:r w:rsidRPr="00401155">
              <w:rPr>
                <w:b/>
                <w:bCs/>
                <w:sz w:val="20"/>
                <w:szCs w:val="20"/>
              </w:rPr>
              <w:t>Školní výstupy</w:t>
            </w:r>
          </w:p>
          <w:p w:rsidR="00921BEE" w:rsidRPr="00401155" w:rsidRDefault="00921BEE" w:rsidP="004D0CC4">
            <w:pPr>
              <w:rPr>
                <w:b/>
                <w:bCs/>
                <w:sz w:val="20"/>
                <w:szCs w:val="20"/>
              </w:rPr>
            </w:pPr>
            <w:r>
              <w:rPr>
                <w:b/>
                <w:bCs/>
                <w:sz w:val="20"/>
                <w:szCs w:val="20"/>
              </w:rPr>
              <w:t>Žák:</w:t>
            </w:r>
          </w:p>
        </w:tc>
        <w:tc>
          <w:tcPr>
            <w:tcW w:w="2552" w:type="dxa"/>
            <w:gridSpan w:val="2"/>
          </w:tcPr>
          <w:p w:rsidR="00921BEE" w:rsidRPr="00401155" w:rsidRDefault="00921BEE" w:rsidP="004D0CC4">
            <w:pPr>
              <w:rPr>
                <w:b/>
                <w:bCs/>
                <w:sz w:val="20"/>
                <w:szCs w:val="20"/>
              </w:rPr>
            </w:pPr>
            <w:r w:rsidRPr="00401155">
              <w:rPr>
                <w:b/>
                <w:bCs/>
                <w:sz w:val="20"/>
                <w:szCs w:val="20"/>
              </w:rPr>
              <w:t>Učivo</w:t>
            </w:r>
          </w:p>
        </w:tc>
        <w:tc>
          <w:tcPr>
            <w:tcW w:w="2693" w:type="dxa"/>
            <w:gridSpan w:val="2"/>
          </w:tcPr>
          <w:p w:rsidR="00921BEE" w:rsidRPr="00401155" w:rsidRDefault="00921BEE" w:rsidP="004D0CC4">
            <w:pPr>
              <w:rPr>
                <w:b/>
                <w:bCs/>
                <w:sz w:val="20"/>
                <w:szCs w:val="20"/>
              </w:rPr>
            </w:pPr>
            <w:r>
              <w:rPr>
                <w:b/>
                <w:bCs/>
                <w:sz w:val="20"/>
                <w:szCs w:val="20"/>
              </w:rPr>
              <w:t>Přesahy a vazby (</w:t>
            </w:r>
            <w:r w:rsidRPr="00401155">
              <w:rPr>
                <w:b/>
                <w:bCs/>
                <w:sz w:val="20"/>
                <w:szCs w:val="20"/>
              </w:rPr>
              <w:t>průřez</w:t>
            </w:r>
            <w:r>
              <w:rPr>
                <w:b/>
                <w:bCs/>
                <w:sz w:val="20"/>
                <w:szCs w:val="20"/>
              </w:rPr>
              <w:t>.</w:t>
            </w:r>
            <w:r w:rsidRPr="00401155">
              <w:rPr>
                <w:b/>
                <w:bCs/>
                <w:sz w:val="20"/>
                <w:szCs w:val="20"/>
              </w:rPr>
              <w:br/>
              <w:t>témata, mezipředm</w:t>
            </w:r>
            <w:r>
              <w:rPr>
                <w:b/>
                <w:bCs/>
                <w:sz w:val="20"/>
                <w:szCs w:val="20"/>
              </w:rPr>
              <w:t>.</w:t>
            </w:r>
            <w:r w:rsidRPr="00401155">
              <w:rPr>
                <w:b/>
                <w:bCs/>
                <w:sz w:val="20"/>
                <w:szCs w:val="20"/>
              </w:rPr>
              <w:t xml:space="preserve"> vztahy)</w:t>
            </w:r>
          </w:p>
        </w:tc>
      </w:tr>
      <w:tr w:rsidR="00921BEE" w:rsidRPr="005C0C84" w:rsidTr="0040585E">
        <w:trPr>
          <w:trHeight w:val="699"/>
        </w:trPr>
        <w:tc>
          <w:tcPr>
            <w:tcW w:w="4219" w:type="dxa"/>
            <w:gridSpan w:val="2"/>
          </w:tcPr>
          <w:p w:rsidR="00921BEE" w:rsidRDefault="00921BEE" w:rsidP="004D0CC4">
            <w:pPr>
              <w:rPr>
                <w:b/>
                <w:sz w:val="20"/>
                <w:szCs w:val="20"/>
              </w:rPr>
            </w:pPr>
            <w:r>
              <w:rPr>
                <w:b/>
                <w:sz w:val="20"/>
                <w:szCs w:val="20"/>
              </w:rPr>
              <w:t>Biologie živočichů</w:t>
            </w:r>
          </w:p>
          <w:p w:rsidR="00921BEE" w:rsidRDefault="00921BEE" w:rsidP="0040585E">
            <w:pPr>
              <w:jc w:val="both"/>
              <w:rPr>
                <w:sz w:val="20"/>
                <w:szCs w:val="20"/>
              </w:rPr>
            </w:pPr>
            <w:r>
              <w:rPr>
                <w:sz w:val="20"/>
                <w:szCs w:val="20"/>
              </w:rPr>
              <w:t>P-9-4-01 – Porovná základní vnější a vnitřní stavbu vybraných živočichů a vysvětlí funkci jednotlivých orgánů</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r>
              <w:rPr>
                <w:sz w:val="20"/>
                <w:szCs w:val="20"/>
              </w:rPr>
              <w:t>P-9-4-02 – Rozlišuje a porovná jednotlivé skupiny živočichů, určuje vybrané živočichy, zařazuje je do hlavních taxonomických skupin</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r>
              <w:rPr>
                <w:sz w:val="20"/>
                <w:szCs w:val="20"/>
              </w:rPr>
              <w:t>P-9-4-04 – Zhodnotí význam živočichů v přírodě i pro člověka; uplatňuje zásady bezpečného chování ve styku se živočichy</w:t>
            </w:r>
            <w:r w:rsidR="0040585E">
              <w:rPr>
                <w:sz w:val="20"/>
                <w:szCs w:val="20"/>
              </w:rPr>
              <w:t>.</w:t>
            </w:r>
          </w:p>
          <w:p w:rsidR="00921BEE" w:rsidRDefault="00921BEE" w:rsidP="0040585E">
            <w:pPr>
              <w:jc w:val="both"/>
              <w:rPr>
                <w:b/>
                <w:sz w:val="20"/>
                <w:szCs w:val="20"/>
              </w:rPr>
            </w:pPr>
          </w:p>
          <w:p w:rsidR="00921BEE" w:rsidRDefault="00921BEE" w:rsidP="0040585E">
            <w:pPr>
              <w:jc w:val="both"/>
              <w:rPr>
                <w:b/>
                <w:sz w:val="20"/>
                <w:szCs w:val="20"/>
              </w:rPr>
            </w:pPr>
            <w:r w:rsidRPr="00334717">
              <w:rPr>
                <w:b/>
                <w:sz w:val="20"/>
                <w:szCs w:val="20"/>
              </w:rPr>
              <w:t>Obecná biologie a genetika</w:t>
            </w:r>
          </w:p>
          <w:p w:rsidR="00F53E31" w:rsidRDefault="00921BEE" w:rsidP="00F53E31">
            <w:pPr>
              <w:rPr>
                <w:sz w:val="20"/>
                <w:szCs w:val="20"/>
              </w:rPr>
            </w:pPr>
            <w:r>
              <w:rPr>
                <w:sz w:val="20"/>
                <w:szCs w:val="20"/>
              </w:rPr>
              <w:t>P-9-1-03</w:t>
            </w:r>
            <w:r w:rsidR="00F53E31">
              <w:rPr>
                <w:sz w:val="20"/>
                <w:szCs w:val="20"/>
              </w:rPr>
              <w:t xml:space="preserve"> – Rozpozná, porovná a objasní funkci základních orgánů (orgánových soustav)  rostlin i živočichů.</w:t>
            </w:r>
          </w:p>
          <w:p w:rsidR="00921BEE" w:rsidRDefault="00921BEE" w:rsidP="0040585E">
            <w:pPr>
              <w:jc w:val="both"/>
              <w:rPr>
                <w:b/>
                <w:sz w:val="20"/>
                <w:szCs w:val="20"/>
              </w:rPr>
            </w:pPr>
          </w:p>
          <w:p w:rsidR="00921BEE" w:rsidRDefault="00921BEE" w:rsidP="0040585E">
            <w:pPr>
              <w:jc w:val="both"/>
              <w:rPr>
                <w:b/>
                <w:sz w:val="20"/>
                <w:szCs w:val="20"/>
              </w:rPr>
            </w:pPr>
            <w:r w:rsidRPr="006209BC">
              <w:rPr>
                <w:b/>
                <w:sz w:val="20"/>
                <w:szCs w:val="20"/>
              </w:rPr>
              <w:t>Biologie rostlin</w:t>
            </w:r>
          </w:p>
          <w:p w:rsidR="00921BEE" w:rsidRDefault="00921BEE" w:rsidP="0040585E">
            <w:pPr>
              <w:jc w:val="both"/>
              <w:rPr>
                <w:sz w:val="20"/>
                <w:szCs w:val="20"/>
              </w:rPr>
            </w:pPr>
            <w:r>
              <w:rPr>
                <w:sz w:val="20"/>
                <w:szCs w:val="20"/>
              </w:rPr>
              <w:t>P-9-3-01 – Odvodí na základě pozorování uspořádání rostlinného těla od buňky přes pletiva až k jednotlivým orgánům</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40585E" w:rsidRDefault="0040585E" w:rsidP="0040585E">
            <w:pPr>
              <w:jc w:val="both"/>
              <w:rPr>
                <w:sz w:val="20"/>
                <w:szCs w:val="20"/>
              </w:rPr>
            </w:pPr>
          </w:p>
          <w:p w:rsidR="00921BEE" w:rsidRDefault="00921BEE" w:rsidP="0040585E">
            <w:pPr>
              <w:jc w:val="both"/>
              <w:rPr>
                <w:sz w:val="20"/>
                <w:szCs w:val="20"/>
              </w:rPr>
            </w:pPr>
            <w:r>
              <w:rPr>
                <w:sz w:val="20"/>
                <w:szCs w:val="20"/>
              </w:rPr>
              <w:t>P-9-3-02 – Porovná vnější a vnitřní stavbu jednotlivých orgánů a uvede praktické příklady jejich funkcí a vztahů v rostlině jako celku</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b/>
                <w:sz w:val="20"/>
                <w:szCs w:val="20"/>
              </w:rPr>
            </w:pPr>
          </w:p>
          <w:p w:rsidR="00921BEE" w:rsidRDefault="00921BEE" w:rsidP="0040585E">
            <w:pPr>
              <w:jc w:val="both"/>
              <w:rPr>
                <w:b/>
                <w:sz w:val="20"/>
                <w:szCs w:val="20"/>
              </w:rPr>
            </w:pPr>
          </w:p>
          <w:p w:rsidR="00921BEE" w:rsidRPr="00EE27E6" w:rsidRDefault="00921BEE" w:rsidP="0040585E">
            <w:pPr>
              <w:jc w:val="both"/>
              <w:rPr>
                <w:b/>
                <w:sz w:val="20"/>
                <w:szCs w:val="20"/>
              </w:rPr>
            </w:pPr>
            <w:r w:rsidRPr="00334717">
              <w:rPr>
                <w:b/>
                <w:sz w:val="20"/>
                <w:szCs w:val="20"/>
              </w:rPr>
              <w:t>Obecná biologie a genetika</w:t>
            </w:r>
          </w:p>
          <w:p w:rsidR="00921BEE" w:rsidRPr="002D05CE" w:rsidRDefault="00921BEE" w:rsidP="0040585E">
            <w:pPr>
              <w:jc w:val="both"/>
              <w:rPr>
                <w:sz w:val="20"/>
                <w:szCs w:val="20"/>
              </w:rPr>
            </w:pPr>
            <w:r>
              <w:rPr>
                <w:sz w:val="20"/>
                <w:szCs w:val="20"/>
              </w:rPr>
              <w:t>P-9-1-05 – Vysvětlí podstatu pohlavního a nepohlavního rozmnožování a jeho význam z hlediska dědičnosti</w:t>
            </w:r>
            <w:r w:rsidR="0040585E">
              <w:rPr>
                <w:sz w:val="20"/>
                <w:szCs w:val="20"/>
              </w:rPr>
              <w:t>.</w:t>
            </w:r>
          </w:p>
          <w:p w:rsidR="00921BEE" w:rsidRPr="001754AA" w:rsidRDefault="00921BEE" w:rsidP="0040585E">
            <w:pPr>
              <w:jc w:val="both"/>
              <w:rPr>
                <w:b/>
                <w:sz w:val="20"/>
                <w:szCs w:val="20"/>
              </w:rPr>
            </w:pPr>
            <w:r w:rsidRPr="001754AA">
              <w:rPr>
                <w:b/>
                <w:sz w:val="20"/>
                <w:szCs w:val="20"/>
              </w:rPr>
              <w:t>Biologie rostlin</w:t>
            </w:r>
          </w:p>
          <w:p w:rsidR="00921BEE" w:rsidRDefault="00921BEE" w:rsidP="0040585E">
            <w:pPr>
              <w:jc w:val="both"/>
              <w:rPr>
                <w:sz w:val="20"/>
                <w:szCs w:val="20"/>
              </w:rPr>
            </w:pPr>
            <w:r>
              <w:rPr>
                <w:sz w:val="20"/>
                <w:szCs w:val="20"/>
              </w:rPr>
              <w:t>P-9-3-03 – Vysvětlí princip základních rostlinných fyziologických procesů a jejich využití při pěstování rostlin</w:t>
            </w:r>
            <w:r w:rsidR="0040585E">
              <w:rPr>
                <w:sz w:val="20"/>
                <w:szCs w:val="20"/>
              </w:rPr>
              <w:t>.</w:t>
            </w:r>
          </w:p>
          <w:p w:rsidR="00921BEE" w:rsidRPr="001754AA" w:rsidRDefault="00921BEE" w:rsidP="0040585E">
            <w:pPr>
              <w:jc w:val="both"/>
              <w:rPr>
                <w:b/>
                <w:sz w:val="20"/>
                <w:szCs w:val="20"/>
              </w:rPr>
            </w:pPr>
            <w:r w:rsidRPr="001754AA">
              <w:rPr>
                <w:b/>
                <w:sz w:val="20"/>
                <w:szCs w:val="20"/>
              </w:rPr>
              <w:t>Obecná biologie a genetika</w:t>
            </w:r>
          </w:p>
          <w:p w:rsidR="00921BEE" w:rsidRDefault="00921BEE" w:rsidP="0040585E">
            <w:pPr>
              <w:jc w:val="both"/>
              <w:rPr>
                <w:sz w:val="20"/>
                <w:szCs w:val="20"/>
              </w:rPr>
            </w:pPr>
            <w:r>
              <w:rPr>
                <w:sz w:val="20"/>
                <w:szCs w:val="20"/>
              </w:rPr>
              <w:t>P-9-1-04 – Třídí organismy a zařadí vybrané organismy do říší a nižších taxonomických jednotek</w:t>
            </w:r>
            <w:r w:rsidR="0040585E">
              <w:rPr>
                <w:sz w:val="20"/>
                <w:szCs w:val="20"/>
              </w:rPr>
              <w:t>.</w:t>
            </w:r>
          </w:p>
          <w:p w:rsidR="00921BEE" w:rsidRPr="00D4224B" w:rsidRDefault="00921BEE" w:rsidP="0040585E">
            <w:pPr>
              <w:jc w:val="both"/>
              <w:rPr>
                <w:b/>
                <w:sz w:val="20"/>
                <w:szCs w:val="20"/>
              </w:rPr>
            </w:pPr>
            <w:r w:rsidRPr="006209BC">
              <w:rPr>
                <w:b/>
                <w:sz w:val="20"/>
                <w:szCs w:val="20"/>
              </w:rPr>
              <w:t>Biologie rostlin</w:t>
            </w:r>
          </w:p>
          <w:p w:rsidR="00921BEE" w:rsidRDefault="00921BEE" w:rsidP="0040585E">
            <w:pPr>
              <w:jc w:val="both"/>
              <w:rPr>
                <w:sz w:val="20"/>
                <w:szCs w:val="20"/>
              </w:rPr>
            </w:pPr>
            <w:r>
              <w:rPr>
                <w:sz w:val="20"/>
                <w:szCs w:val="20"/>
              </w:rPr>
              <w:t>P-9-3-04 – Rozlišuje základní systematické skupiny rostlin a určuje jejich význačné zástupce pomocí klíčů a atlasů</w:t>
            </w:r>
            <w:r w:rsidR="0040585E">
              <w:rPr>
                <w:sz w:val="20"/>
                <w:szCs w:val="20"/>
              </w:rPr>
              <w:t>.</w:t>
            </w:r>
          </w:p>
          <w:p w:rsidR="00921BEE" w:rsidRDefault="00921BEE" w:rsidP="0040585E">
            <w:pPr>
              <w:jc w:val="both"/>
              <w:rPr>
                <w:b/>
                <w:sz w:val="20"/>
                <w:szCs w:val="20"/>
              </w:rPr>
            </w:pPr>
            <w:r w:rsidRPr="00DC3D78">
              <w:rPr>
                <w:b/>
                <w:sz w:val="20"/>
                <w:szCs w:val="20"/>
              </w:rPr>
              <w:t>Praktické poznávání přírody</w:t>
            </w:r>
          </w:p>
          <w:p w:rsidR="00921BEE" w:rsidRPr="00DC3D78" w:rsidRDefault="00921BEE" w:rsidP="0040585E">
            <w:pPr>
              <w:jc w:val="both"/>
              <w:rPr>
                <w:b/>
                <w:sz w:val="20"/>
                <w:szCs w:val="20"/>
              </w:rPr>
            </w:pPr>
            <w:r>
              <w:rPr>
                <w:sz w:val="20"/>
                <w:szCs w:val="20"/>
              </w:rPr>
              <w:t>P-9-8-01 – Aplikuje praktické metody poznávání přírody</w:t>
            </w:r>
            <w:r w:rsidR="0040585E">
              <w:rPr>
                <w:sz w:val="20"/>
                <w:szCs w:val="20"/>
              </w:rPr>
              <w:t>.</w:t>
            </w:r>
          </w:p>
          <w:p w:rsidR="00921BEE" w:rsidRDefault="00921BEE" w:rsidP="0040585E">
            <w:pPr>
              <w:jc w:val="both"/>
              <w:rPr>
                <w:sz w:val="20"/>
                <w:szCs w:val="20"/>
              </w:rPr>
            </w:pPr>
            <w:r>
              <w:rPr>
                <w:sz w:val="20"/>
                <w:szCs w:val="20"/>
              </w:rPr>
              <w:t>P-9-8-02 – Dodržuje základní pravidla bezpečnosti práce a chování při poznávání živé a neživé přírody</w:t>
            </w:r>
            <w:r w:rsidR="0040585E">
              <w:rPr>
                <w:sz w:val="20"/>
                <w:szCs w:val="20"/>
              </w:rPr>
              <w:t>.</w:t>
            </w:r>
          </w:p>
          <w:p w:rsidR="00921BEE" w:rsidRDefault="00921BEE" w:rsidP="0040585E">
            <w:pPr>
              <w:jc w:val="both"/>
              <w:rPr>
                <w:sz w:val="20"/>
                <w:szCs w:val="20"/>
              </w:rPr>
            </w:pPr>
          </w:p>
          <w:p w:rsidR="002D05CE" w:rsidRDefault="002D05CE" w:rsidP="0040585E">
            <w:pPr>
              <w:jc w:val="both"/>
              <w:rPr>
                <w:sz w:val="20"/>
                <w:szCs w:val="20"/>
              </w:rPr>
            </w:pPr>
          </w:p>
          <w:p w:rsidR="00921BEE" w:rsidRDefault="00921BEE" w:rsidP="0040585E">
            <w:pPr>
              <w:jc w:val="both"/>
              <w:rPr>
                <w:sz w:val="20"/>
                <w:szCs w:val="20"/>
              </w:rPr>
            </w:pPr>
            <w:r>
              <w:rPr>
                <w:sz w:val="20"/>
                <w:szCs w:val="20"/>
              </w:rPr>
              <w:t>P-9-3-05 – Odvodí na základě pozorování přírody závislost a přizpůsobení některých rostlin podmínkám prostředí</w:t>
            </w:r>
            <w:r w:rsidR="0040585E">
              <w:rPr>
                <w:sz w:val="20"/>
                <w:szCs w:val="20"/>
              </w:rPr>
              <w:t>.</w:t>
            </w:r>
          </w:p>
          <w:p w:rsidR="00921BEE" w:rsidRDefault="00921BEE" w:rsidP="0040585E">
            <w:pPr>
              <w:jc w:val="both"/>
              <w:rPr>
                <w:sz w:val="20"/>
                <w:szCs w:val="20"/>
              </w:rPr>
            </w:pPr>
          </w:p>
          <w:p w:rsidR="002D05CE" w:rsidRDefault="002D05CE" w:rsidP="0040585E">
            <w:pPr>
              <w:jc w:val="both"/>
              <w:rPr>
                <w:sz w:val="20"/>
                <w:szCs w:val="20"/>
              </w:rPr>
            </w:pPr>
          </w:p>
          <w:p w:rsidR="00921BEE" w:rsidRPr="003E7650" w:rsidRDefault="00921BEE" w:rsidP="0040585E">
            <w:pPr>
              <w:jc w:val="both"/>
              <w:rPr>
                <w:b/>
                <w:sz w:val="20"/>
                <w:szCs w:val="20"/>
              </w:rPr>
            </w:pPr>
            <w:r>
              <w:rPr>
                <w:b/>
                <w:sz w:val="20"/>
                <w:szCs w:val="20"/>
              </w:rPr>
              <w:t>Biologie živočichů</w:t>
            </w:r>
          </w:p>
          <w:p w:rsidR="00921BEE" w:rsidRDefault="00921BEE" w:rsidP="0040585E">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40585E">
              <w:rPr>
                <w:sz w:val="20"/>
                <w:szCs w:val="20"/>
              </w:rPr>
              <w:t>.</w:t>
            </w:r>
          </w:p>
          <w:p w:rsidR="00921BEE" w:rsidRDefault="00921BE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921BEE" w:rsidRDefault="00921BEE" w:rsidP="0040585E">
            <w:pPr>
              <w:jc w:val="both"/>
              <w:rPr>
                <w:sz w:val="20"/>
                <w:szCs w:val="20"/>
              </w:rPr>
            </w:pPr>
            <w:r>
              <w:rPr>
                <w:sz w:val="20"/>
                <w:szCs w:val="20"/>
              </w:rPr>
              <w:t>P-9-4-04 – Zhodnotí význam živočichů v přírodě i pro člověka; uplatňuje zásady bezpečného chování ve styku se živočichy</w:t>
            </w:r>
            <w:r w:rsidR="0040585E">
              <w:rPr>
                <w:sz w:val="20"/>
                <w:szCs w:val="20"/>
              </w:rPr>
              <w:t>.</w:t>
            </w: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Default="00921BEE" w:rsidP="0040585E">
            <w:pPr>
              <w:jc w:val="both"/>
              <w:rPr>
                <w:sz w:val="20"/>
                <w:szCs w:val="20"/>
              </w:rPr>
            </w:pPr>
          </w:p>
          <w:p w:rsidR="00921BEE" w:rsidRPr="006209BC" w:rsidRDefault="00921BEE" w:rsidP="0040585E">
            <w:pPr>
              <w:jc w:val="both"/>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5C0C84" w:rsidRDefault="00921BEE" w:rsidP="004D0CC4">
            <w:pPr>
              <w:rPr>
                <w:sz w:val="20"/>
                <w:szCs w:val="20"/>
              </w:rPr>
            </w:pPr>
          </w:p>
        </w:tc>
        <w:tc>
          <w:tcPr>
            <w:tcW w:w="4961" w:type="dxa"/>
            <w:gridSpan w:val="2"/>
          </w:tcPr>
          <w:p w:rsidR="00921BEE" w:rsidRPr="00921BEE" w:rsidRDefault="00921BEE" w:rsidP="0040585E">
            <w:pPr>
              <w:jc w:val="both"/>
              <w:rPr>
                <w:sz w:val="20"/>
                <w:szCs w:val="20"/>
              </w:rPr>
            </w:pPr>
            <w:r w:rsidRPr="00921BEE">
              <w:rPr>
                <w:sz w:val="20"/>
                <w:szCs w:val="20"/>
              </w:rPr>
              <w:t>Porovná a vysvětlí základní vnější a vnitřní stavbu živočichů patřících do jednotlivých skupin strunatců a vysvětlí funkci jednotlivých orgánů; charakterizuje strunu hřbetní a páteř jako základní osou těla strunatců.</w:t>
            </w:r>
          </w:p>
          <w:p w:rsidR="0040585E" w:rsidRDefault="0040585E" w:rsidP="0040585E">
            <w:pPr>
              <w:jc w:val="both"/>
              <w:rPr>
                <w:sz w:val="20"/>
                <w:szCs w:val="20"/>
              </w:rPr>
            </w:pPr>
          </w:p>
          <w:p w:rsidR="0040585E" w:rsidRDefault="0040585E" w:rsidP="0040585E">
            <w:pPr>
              <w:jc w:val="both"/>
              <w:rPr>
                <w:sz w:val="20"/>
                <w:szCs w:val="20"/>
              </w:rPr>
            </w:pPr>
          </w:p>
          <w:p w:rsidR="00921BEE" w:rsidRPr="00921BEE" w:rsidRDefault="00921BEE" w:rsidP="0040585E">
            <w:pPr>
              <w:jc w:val="both"/>
              <w:rPr>
                <w:sz w:val="20"/>
                <w:szCs w:val="20"/>
              </w:rPr>
            </w:pPr>
            <w:r w:rsidRPr="00921BEE">
              <w:rPr>
                <w:sz w:val="20"/>
                <w:szCs w:val="20"/>
              </w:rPr>
              <w:t>Rozlišuje a porovná jednotlivé skupiny strunatců, určuje a charakterizuje vybrané živočichy typické pro dané skupiny, popíše jejich stavbu těla, způsob života, rozmnožování a zařazuje je do hlavních taxonomických skupin.</w:t>
            </w:r>
          </w:p>
          <w:p w:rsidR="00921BEE" w:rsidRDefault="00921BEE" w:rsidP="004D0CC4">
            <w:pPr>
              <w:rPr>
                <w:sz w:val="20"/>
                <w:szCs w:val="20"/>
              </w:rPr>
            </w:pPr>
          </w:p>
          <w:p w:rsidR="0040585E" w:rsidRDefault="0040585E" w:rsidP="004D0CC4">
            <w:pPr>
              <w:rPr>
                <w:sz w:val="20"/>
                <w:szCs w:val="20"/>
              </w:rPr>
            </w:pPr>
          </w:p>
          <w:p w:rsidR="00921BEE" w:rsidRPr="00921BEE" w:rsidRDefault="00921BEE" w:rsidP="0040585E">
            <w:pPr>
              <w:jc w:val="both"/>
              <w:rPr>
                <w:sz w:val="20"/>
                <w:szCs w:val="20"/>
              </w:rPr>
            </w:pPr>
            <w:r w:rsidRPr="00921BEE">
              <w:rPr>
                <w:sz w:val="20"/>
                <w:szCs w:val="20"/>
              </w:rPr>
              <w:t>U živočichů patřících do jednotlivých skupin strunatců odvodí na základě pozorování základní projevy chování živočichů v přírodě, na příkladech objasní jejich způsob života a přizpůsobení danému prostředí.</w:t>
            </w:r>
          </w:p>
          <w:p w:rsidR="00921BEE" w:rsidRDefault="00921BEE" w:rsidP="0040585E">
            <w:pPr>
              <w:pStyle w:val="Odstavecseseznamem"/>
              <w:ind w:left="435"/>
              <w:jc w:val="both"/>
              <w:rPr>
                <w:sz w:val="20"/>
                <w:szCs w:val="20"/>
              </w:rPr>
            </w:pPr>
            <w:r>
              <w:rPr>
                <w:sz w:val="20"/>
                <w:szCs w:val="20"/>
              </w:rPr>
              <w:t xml:space="preserve"> </w:t>
            </w:r>
          </w:p>
          <w:p w:rsidR="0040585E" w:rsidRDefault="0040585E" w:rsidP="0040585E">
            <w:pPr>
              <w:pStyle w:val="Odstavecseseznamem"/>
              <w:ind w:left="435"/>
              <w:jc w:val="both"/>
              <w:rPr>
                <w:sz w:val="20"/>
                <w:szCs w:val="20"/>
              </w:rPr>
            </w:pPr>
          </w:p>
          <w:p w:rsidR="0040585E" w:rsidRDefault="0040585E" w:rsidP="0040585E">
            <w:pPr>
              <w:pStyle w:val="Odstavecseseznamem"/>
              <w:ind w:left="435"/>
              <w:jc w:val="both"/>
              <w:rPr>
                <w:sz w:val="20"/>
                <w:szCs w:val="20"/>
              </w:rPr>
            </w:pPr>
          </w:p>
          <w:p w:rsidR="00921BEE" w:rsidRPr="00921BEE" w:rsidRDefault="00921BEE" w:rsidP="0040585E">
            <w:pPr>
              <w:jc w:val="both"/>
              <w:rPr>
                <w:sz w:val="20"/>
                <w:szCs w:val="20"/>
              </w:rPr>
            </w:pPr>
            <w:r w:rsidRPr="00921BEE">
              <w:rPr>
                <w:sz w:val="20"/>
                <w:szCs w:val="20"/>
              </w:rPr>
              <w:t>Na základě získaných informací a vlastních zkušeností zhodnotí význam živočichů v přírodě i pro člověka; uplatňuje zásady bezpečného chování ve styku se živočichy</w:t>
            </w:r>
          </w:p>
          <w:p w:rsidR="00921BEE" w:rsidRDefault="00921BEE" w:rsidP="0040585E">
            <w:pPr>
              <w:jc w:val="both"/>
              <w:rPr>
                <w:sz w:val="20"/>
                <w:szCs w:val="20"/>
              </w:rPr>
            </w:pPr>
          </w:p>
          <w:p w:rsidR="00921BEE" w:rsidRPr="00921BEE" w:rsidRDefault="00921BEE" w:rsidP="0040585E">
            <w:pPr>
              <w:jc w:val="both"/>
              <w:rPr>
                <w:sz w:val="20"/>
                <w:szCs w:val="20"/>
              </w:rPr>
            </w:pPr>
            <w:r w:rsidRPr="00921BEE">
              <w:rPr>
                <w:sz w:val="20"/>
                <w:szCs w:val="20"/>
              </w:rPr>
              <w:t>Dle stavby těla rozliší a vysvětlí rozdíl mezi nižšími a vyššími rostlinami, vysvětlí, jakým způsobem se rostliny přizpůsobily životu na souši.</w:t>
            </w:r>
          </w:p>
          <w:p w:rsidR="00921BEE" w:rsidRPr="004A05D4" w:rsidRDefault="00921BEE" w:rsidP="0040585E">
            <w:pPr>
              <w:jc w:val="both"/>
              <w:rPr>
                <w:sz w:val="20"/>
                <w:szCs w:val="20"/>
              </w:rPr>
            </w:pPr>
          </w:p>
          <w:p w:rsidR="00921BEE" w:rsidRPr="00921BEE" w:rsidRDefault="00921BEE" w:rsidP="0040585E">
            <w:pPr>
              <w:jc w:val="both"/>
              <w:rPr>
                <w:sz w:val="20"/>
                <w:szCs w:val="20"/>
              </w:rPr>
            </w:pPr>
            <w:r w:rsidRPr="00921BEE">
              <w:rPr>
                <w:sz w:val="20"/>
                <w:szCs w:val="20"/>
              </w:rPr>
              <w:t>Vyjmenuje skupiny patřící do výtrusných rostlin. Popíše stavbu jejich těla, způsob života a rozmnožování, u každé skupiny výtrusných rostlin pozná a zařadí základní zástupce.</w:t>
            </w:r>
          </w:p>
          <w:p w:rsidR="00921BEE" w:rsidRDefault="00921BEE" w:rsidP="004D0CC4">
            <w:pPr>
              <w:rPr>
                <w:sz w:val="20"/>
                <w:szCs w:val="20"/>
              </w:rPr>
            </w:pPr>
          </w:p>
          <w:p w:rsidR="00921BEE" w:rsidRDefault="00921BEE" w:rsidP="004D0CC4">
            <w:pPr>
              <w:rPr>
                <w:sz w:val="20"/>
                <w:szCs w:val="20"/>
              </w:rPr>
            </w:pPr>
          </w:p>
          <w:p w:rsidR="0040585E" w:rsidRDefault="00921BEE" w:rsidP="0040585E">
            <w:pPr>
              <w:jc w:val="both"/>
              <w:rPr>
                <w:sz w:val="20"/>
                <w:szCs w:val="20"/>
              </w:rPr>
            </w:pPr>
            <w:r w:rsidRPr="00921BEE">
              <w:rPr>
                <w:sz w:val="20"/>
                <w:szCs w:val="20"/>
              </w:rPr>
              <w:t xml:space="preserve">U kořene, stonku, listu a květu popíše jejich funkci, význam, vnitřní a vnější stavbu a přeměny. </w:t>
            </w:r>
          </w:p>
          <w:p w:rsidR="0040585E" w:rsidRDefault="00921BEE" w:rsidP="0040585E">
            <w:pPr>
              <w:jc w:val="both"/>
              <w:rPr>
                <w:sz w:val="20"/>
                <w:szCs w:val="20"/>
              </w:rPr>
            </w:pPr>
            <w:r w:rsidRPr="00921BEE">
              <w:rPr>
                <w:sz w:val="20"/>
                <w:szCs w:val="20"/>
              </w:rPr>
              <w:t xml:space="preserve">Uvede praktické příklady jejich funkcí a vztahů v rostlině jako celku. </w:t>
            </w:r>
          </w:p>
          <w:p w:rsidR="0040585E" w:rsidRDefault="00921BEE" w:rsidP="0040585E">
            <w:pPr>
              <w:jc w:val="both"/>
              <w:rPr>
                <w:sz w:val="20"/>
                <w:szCs w:val="20"/>
              </w:rPr>
            </w:pPr>
            <w:r w:rsidRPr="00921BEE">
              <w:rPr>
                <w:sz w:val="20"/>
                <w:szCs w:val="20"/>
              </w:rPr>
              <w:t xml:space="preserve">Popíše a vyjmenuje základní druhy květenství a uvede příklady u rostlin. </w:t>
            </w:r>
          </w:p>
          <w:p w:rsidR="00921BEE" w:rsidRPr="0040585E" w:rsidRDefault="00921BEE" w:rsidP="0040585E">
            <w:pPr>
              <w:jc w:val="both"/>
              <w:rPr>
                <w:sz w:val="20"/>
                <w:szCs w:val="20"/>
              </w:rPr>
            </w:pPr>
            <w:r w:rsidRPr="00921BEE">
              <w:rPr>
                <w:sz w:val="20"/>
                <w:szCs w:val="20"/>
              </w:rPr>
              <w:t>Rozliší druhy plodů (dužnaté, suché) a uvede příklady, popíše rozšiřování a význam plodů</w:t>
            </w:r>
          </w:p>
          <w:p w:rsidR="00921BEE" w:rsidRPr="00DC3D78" w:rsidRDefault="00921BEE" w:rsidP="0040585E">
            <w:pPr>
              <w:jc w:val="both"/>
              <w:rPr>
                <w:sz w:val="20"/>
                <w:szCs w:val="20"/>
              </w:rPr>
            </w:pPr>
            <w:r w:rsidRPr="00921BEE">
              <w:rPr>
                <w:sz w:val="20"/>
                <w:szCs w:val="20"/>
              </w:rPr>
              <w:t>U krytosemenných rostlin provede srovnání charakteristických znaků jednoděložných a dvouděložných rostlin a obecně charakterizuje krytosemenné rostliny, nahosemenné rostliny – charakterizuje skupinu a vyjmenuje a pozná její typické zástupce.</w:t>
            </w:r>
          </w:p>
          <w:p w:rsidR="00921BEE" w:rsidRDefault="00921BEE" w:rsidP="0040585E">
            <w:pPr>
              <w:jc w:val="both"/>
              <w:rPr>
                <w:sz w:val="20"/>
                <w:szCs w:val="20"/>
              </w:rPr>
            </w:pPr>
            <w:r w:rsidRPr="00921BEE">
              <w:rPr>
                <w:sz w:val="20"/>
                <w:szCs w:val="20"/>
              </w:rPr>
              <w:t>Popíše průběh opylení a oplození a rozdíl v rozmnožování u nahosemenných a krytosemenných rostlin</w:t>
            </w:r>
            <w:r>
              <w:rPr>
                <w:sz w:val="20"/>
                <w:szCs w:val="20"/>
              </w:rPr>
              <w:t xml:space="preserve">. </w:t>
            </w:r>
          </w:p>
          <w:p w:rsidR="0040585E" w:rsidRDefault="0040585E" w:rsidP="0040585E">
            <w:pPr>
              <w:jc w:val="both"/>
              <w:rPr>
                <w:sz w:val="20"/>
                <w:szCs w:val="20"/>
              </w:rPr>
            </w:pPr>
          </w:p>
          <w:p w:rsidR="00921BEE" w:rsidRDefault="00921BEE" w:rsidP="0040585E">
            <w:pPr>
              <w:jc w:val="both"/>
              <w:rPr>
                <w:sz w:val="20"/>
                <w:szCs w:val="20"/>
              </w:rPr>
            </w:pPr>
            <w:r>
              <w:rPr>
                <w:sz w:val="20"/>
                <w:szCs w:val="20"/>
              </w:rPr>
              <w:t>V</w:t>
            </w:r>
            <w:r w:rsidRPr="00921BEE">
              <w:rPr>
                <w:sz w:val="20"/>
                <w:szCs w:val="20"/>
              </w:rPr>
              <w:t xml:space="preserve">ysvětlí rozdíl mezi rozmnožováním pohlavním a nepohlavním, a </w:t>
            </w:r>
            <w:r>
              <w:rPr>
                <w:sz w:val="20"/>
                <w:szCs w:val="20"/>
              </w:rPr>
              <w:t xml:space="preserve">popíše </w:t>
            </w:r>
            <w:r w:rsidRPr="00921BEE">
              <w:rPr>
                <w:sz w:val="20"/>
                <w:szCs w:val="20"/>
              </w:rPr>
              <w:t>jejich význam z hlediska dědičnosti</w:t>
            </w:r>
            <w:r>
              <w:rPr>
                <w:sz w:val="20"/>
                <w:szCs w:val="20"/>
              </w:rPr>
              <w:t>.</w:t>
            </w:r>
          </w:p>
          <w:p w:rsidR="002D05CE" w:rsidRPr="00921BEE" w:rsidRDefault="002D05CE" w:rsidP="0040585E">
            <w:pPr>
              <w:jc w:val="both"/>
              <w:rPr>
                <w:sz w:val="20"/>
                <w:szCs w:val="20"/>
              </w:rPr>
            </w:pPr>
          </w:p>
          <w:p w:rsidR="00921BEE" w:rsidRPr="00921BEE" w:rsidRDefault="00921BEE" w:rsidP="0040585E">
            <w:pPr>
              <w:jc w:val="both"/>
              <w:rPr>
                <w:sz w:val="20"/>
                <w:szCs w:val="20"/>
              </w:rPr>
            </w:pPr>
            <w:r w:rsidRPr="00921BEE">
              <w:rPr>
                <w:sz w:val="20"/>
                <w:szCs w:val="20"/>
              </w:rPr>
              <w:t>Rozliší a popíše pojmy růst a vývin rostliny, rozdělí rostliny dle délky vývinu na jednoleté, dvouleté, víceleté a trvalky</w:t>
            </w:r>
          </w:p>
          <w:p w:rsidR="002D05CE" w:rsidRDefault="002D05CE" w:rsidP="0040585E">
            <w:pPr>
              <w:jc w:val="both"/>
              <w:rPr>
                <w:sz w:val="20"/>
                <w:szCs w:val="20"/>
              </w:rPr>
            </w:pPr>
          </w:p>
          <w:p w:rsidR="00921BEE" w:rsidRPr="00921BEE" w:rsidRDefault="00921BEE" w:rsidP="0040585E">
            <w:pPr>
              <w:jc w:val="both"/>
              <w:rPr>
                <w:sz w:val="20"/>
                <w:szCs w:val="20"/>
              </w:rPr>
            </w:pPr>
            <w:r w:rsidRPr="00921BEE">
              <w:rPr>
                <w:sz w:val="20"/>
                <w:szCs w:val="20"/>
              </w:rPr>
              <w:t>Vybrané zástupce semenných rostlin, na základě charakteristických znaků, zařadí čeledí, u každé vyjmenuje nejběžnější zástupce</w:t>
            </w:r>
          </w:p>
          <w:p w:rsidR="002D05CE" w:rsidRDefault="002D05CE" w:rsidP="0040585E">
            <w:pPr>
              <w:jc w:val="both"/>
              <w:rPr>
                <w:sz w:val="20"/>
                <w:szCs w:val="20"/>
              </w:rPr>
            </w:pPr>
          </w:p>
          <w:p w:rsidR="002D05CE" w:rsidRDefault="002D05CE" w:rsidP="0040585E">
            <w:pPr>
              <w:jc w:val="both"/>
              <w:rPr>
                <w:sz w:val="20"/>
                <w:szCs w:val="20"/>
              </w:rPr>
            </w:pPr>
          </w:p>
          <w:p w:rsidR="002D05CE" w:rsidRDefault="002D05CE" w:rsidP="0040585E">
            <w:pPr>
              <w:jc w:val="both"/>
              <w:rPr>
                <w:sz w:val="20"/>
                <w:szCs w:val="20"/>
              </w:rPr>
            </w:pPr>
          </w:p>
          <w:p w:rsidR="00921BEE" w:rsidRPr="00921BEE" w:rsidRDefault="00921BEE" w:rsidP="0040585E">
            <w:pPr>
              <w:jc w:val="both"/>
              <w:rPr>
                <w:sz w:val="20"/>
                <w:szCs w:val="20"/>
              </w:rPr>
            </w:pPr>
            <w:r w:rsidRPr="00921BEE">
              <w:rPr>
                <w:sz w:val="20"/>
                <w:szCs w:val="20"/>
              </w:rPr>
              <w:t>Pracuje s klíčem a atlasem, určuje běžné druhy rostlin</w:t>
            </w:r>
          </w:p>
          <w:p w:rsidR="002D05CE" w:rsidRPr="004A22D0" w:rsidRDefault="002D05CE" w:rsidP="004D0CC4">
            <w:pPr>
              <w:rPr>
                <w:sz w:val="20"/>
                <w:szCs w:val="20"/>
              </w:rPr>
            </w:pPr>
          </w:p>
          <w:p w:rsidR="00921BEE" w:rsidRPr="00921BEE" w:rsidRDefault="00921BEE" w:rsidP="00921BEE">
            <w:pPr>
              <w:rPr>
                <w:sz w:val="20"/>
                <w:szCs w:val="20"/>
              </w:rPr>
            </w:pPr>
            <w:r>
              <w:rPr>
                <w:sz w:val="20"/>
                <w:szCs w:val="20"/>
              </w:rPr>
              <w:t>V</w:t>
            </w:r>
            <w:r w:rsidRPr="00921BEE">
              <w:rPr>
                <w:sz w:val="20"/>
                <w:szCs w:val="20"/>
              </w:rPr>
              <w:t>ytvoří herbář</w:t>
            </w:r>
            <w:r>
              <w:rPr>
                <w:sz w:val="20"/>
                <w:szCs w:val="20"/>
              </w:rPr>
              <w:t xml:space="preserve"> a </w:t>
            </w:r>
            <w:r w:rsidRPr="00921BEE">
              <w:rPr>
                <w:sz w:val="20"/>
                <w:szCs w:val="20"/>
              </w:rPr>
              <w:t>při sběru rostlin pro herbář se zaměří na rostliny, které nejsou jedovaté nebo chráněné</w:t>
            </w:r>
            <w:r>
              <w:rPr>
                <w:sz w:val="20"/>
                <w:szCs w:val="20"/>
              </w:rPr>
              <w:t>.</w:t>
            </w:r>
          </w:p>
          <w:p w:rsidR="002D05CE" w:rsidRDefault="002D05CE" w:rsidP="002D05CE">
            <w:pPr>
              <w:jc w:val="both"/>
              <w:rPr>
                <w:sz w:val="20"/>
                <w:szCs w:val="20"/>
              </w:rPr>
            </w:pPr>
            <w:r>
              <w:rPr>
                <w:sz w:val="20"/>
                <w:szCs w:val="20"/>
              </w:rPr>
              <w:t>Dodržuje základní pravidla bezpečnosti práce a chování při poznávání živé a neživé přírody, se kterými byl seznámen.</w:t>
            </w:r>
          </w:p>
          <w:p w:rsidR="002D05CE" w:rsidRDefault="002D05CE" w:rsidP="00921BEE">
            <w:pPr>
              <w:rPr>
                <w:sz w:val="20"/>
                <w:szCs w:val="20"/>
              </w:rPr>
            </w:pPr>
          </w:p>
          <w:p w:rsidR="002D05CE" w:rsidRDefault="002D05CE" w:rsidP="00921BEE">
            <w:pPr>
              <w:rPr>
                <w:sz w:val="20"/>
                <w:szCs w:val="20"/>
              </w:rPr>
            </w:pPr>
          </w:p>
          <w:p w:rsidR="00921BEE" w:rsidRDefault="00921BEE" w:rsidP="00921BEE">
            <w:pPr>
              <w:rPr>
                <w:sz w:val="20"/>
                <w:szCs w:val="20"/>
              </w:rPr>
            </w:pPr>
            <w:r w:rsidRPr="00921BEE">
              <w:rPr>
                <w:sz w:val="20"/>
                <w:szCs w:val="20"/>
              </w:rPr>
              <w:t xml:space="preserve">V lesním společenstvu charakterizuje jednotlivé vegetační stupně, vyjmenuje lesní patra. </w:t>
            </w:r>
          </w:p>
          <w:p w:rsidR="00921BEE" w:rsidRDefault="00921BEE" w:rsidP="00921BEE">
            <w:pPr>
              <w:rPr>
                <w:sz w:val="20"/>
                <w:szCs w:val="20"/>
              </w:rPr>
            </w:pPr>
            <w:r w:rsidRPr="00921BEE">
              <w:rPr>
                <w:sz w:val="20"/>
                <w:szCs w:val="20"/>
              </w:rPr>
              <w:t>Uvede charakteristické rostliny a živočichy (bezobratlé a obratlovce) lesa</w:t>
            </w:r>
            <w:r w:rsidR="002D05CE">
              <w:rPr>
                <w:sz w:val="20"/>
                <w:szCs w:val="20"/>
              </w:rPr>
              <w:t>.</w:t>
            </w:r>
          </w:p>
          <w:p w:rsidR="002D05CE" w:rsidRPr="00921BEE" w:rsidRDefault="002D05CE" w:rsidP="00921BEE">
            <w:pPr>
              <w:rPr>
                <w:sz w:val="20"/>
                <w:szCs w:val="20"/>
              </w:rPr>
            </w:pPr>
          </w:p>
          <w:p w:rsidR="00921BEE" w:rsidRDefault="00921BEE" w:rsidP="00921BEE">
            <w:pPr>
              <w:rPr>
                <w:sz w:val="20"/>
                <w:szCs w:val="20"/>
              </w:rPr>
            </w:pPr>
            <w:r w:rsidRPr="00921BEE">
              <w:rPr>
                <w:sz w:val="20"/>
                <w:szCs w:val="20"/>
              </w:rPr>
              <w:t xml:space="preserve">Vyjmenuje a charakterizuje jednotlivé podoby pevninských vod a mokřadů. </w:t>
            </w:r>
          </w:p>
          <w:p w:rsidR="00921BEE" w:rsidRPr="00921BEE" w:rsidRDefault="00921BEE" w:rsidP="00921BEE">
            <w:pPr>
              <w:rPr>
                <w:sz w:val="20"/>
                <w:szCs w:val="20"/>
              </w:rPr>
            </w:pPr>
            <w:r w:rsidRPr="00921BEE">
              <w:rPr>
                <w:sz w:val="20"/>
                <w:szCs w:val="20"/>
              </w:rPr>
              <w:t>V daných ekosystémech vyjmenuje jejich typické obyvatele z řad živočichů a rostlin</w:t>
            </w:r>
          </w:p>
          <w:p w:rsidR="00921BEE" w:rsidRDefault="00921BEE" w:rsidP="00921BEE">
            <w:pPr>
              <w:rPr>
                <w:sz w:val="20"/>
                <w:szCs w:val="20"/>
              </w:rPr>
            </w:pPr>
            <w:r w:rsidRPr="00921BEE">
              <w:rPr>
                <w:sz w:val="20"/>
                <w:szCs w:val="20"/>
              </w:rPr>
              <w:t xml:space="preserve">Charakterizuje společenstva luk, pastvin a travnatých strání, vyjmenuje a pozná typické zástupce rostlin a živočichů, kteří se v daném společenstvu vyskytují. </w:t>
            </w:r>
          </w:p>
          <w:p w:rsidR="00921BEE" w:rsidRPr="00921BEE" w:rsidRDefault="00921BEE" w:rsidP="00921BEE">
            <w:pPr>
              <w:rPr>
                <w:sz w:val="20"/>
                <w:szCs w:val="20"/>
              </w:rPr>
            </w:pPr>
            <w:r w:rsidRPr="00921BEE">
              <w:rPr>
                <w:sz w:val="20"/>
                <w:szCs w:val="20"/>
              </w:rPr>
              <w:t>Vysvětlí důležitost pravidelného kosení a spásání luk a pastvin.</w:t>
            </w:r>
          </w:p>
          <w:p w:rsidR="00921BEE" w:rsidRDefault="00921BEE" w:rsidP="00921BEE">
            <w:pPr>
              <w:rPr>
                <w:sz w:val="20"/>
                <w:szCs w:val="20"/>
              </w:rPr>
            </w:pPr>
            <w:r w:rsidRPr="00921BEE">
              <w:rPr>
                <w:sz w:val="20"/>
                <w:szCs w:val="20"/>
              </w:rPr>
              <w:t>Charakterizuje společenstva polí a sídelní aglomerace</w:t>
            </w:r>
            <w:r w:rsidR="002D05CE">
              <w:rPr>
                <w:sz w:val="20"/>
                <w:szCs w:val="20"/>
              </w:rPr>
              <w:t>.</w:t>
            </w:r>
            <w:r w:rsidRPr="00921BEE">
              <w:rPr>
                <w:sz w:val="20"/>
                <w:szCs w:val="20"/>
              </w:rPr>
              <w:t xml:space="preserve"> </w:t>
            </w:r>
            <w:r w:rsidR="002D05CE">
              <w:rPr>
                <w:sz w:val="20"/>
                <w:szCs w:val="20"/>
              </w:rPr>
              <w:t>P</w:t>
            </w:r>
            <w:r w:rsidRPr="00921BEE">
              <w:rPr>
                <w:sz w:val="20"/>
                <w:szCs w:val="20"/>
              </w:rPr>
              <w:t>ozná a vyjmenuje typické zástupce rostlin a živočichů tohoto společenstva</w:t>
            </w:r>
            <w:r w:rsidR="002D05CE">
              <w:rPr>
                <w:sz w:val="20"/>
                <w:szCs w:val="20"/>
              </w:rPr>
              <w:t>.</w:t>
            </w:r>
          </w:p>
          <w:p w:rsidR="002D05CE" w:rsidRPr="00921BEE" w:rsidRDefault="002D05CE" w:rsidP="00921BEE">
            <w:pPr>
              <w:rPr>
                <w:sz w:val="20"/>
                <w:szCs w:val="20"/>
              </w:rPr>
            </w:pPr>
          </w:p>
          <w:p w:rsidR="00921BEE" w:rsidRDefault="002D05CE" w:rsidP="004D0CC4">
            <w:pPr>
              <w:rPr>
                <w:sz w:val="20"/>
                <w:szCs w:val="20"/>
              </w:rPr>
            </w:pPr>
            <w:r>
              <w:rPr>
                <w:sz w:val="20"/>
                <w:szCs w:val="20"/>
              </w:rPr>
              <w:t>Zhodnotí význam živočichů v přírodě na základě vlastních zkušeností a vědomostí.</w:t>
            </w:r>
          </w:p>
          <w:p w:rsidR="00921BEE" w:rsidRDefault="002D05CE" w:rsidP="004D0CC4">
            <w:pPr>
              <w:rPr>
                <w:sz w:val="20"/>
                <w:szCs w:val="20"/>
              </w:rPr>
            </w:pPr>
            <w:r>
              <w:rPr>
                <w:sz w:val="20"/>
                <w:szCs w:val="20"/>
              </w:rPr>
              <w:t>Uplatňuje zásady bezpečného chování ve styku se živočichy, se kterými byl seznáme</w:t>
            </w:r>
            <w:r w:rsidR="00B13773">
              <w:rPr>
                <w:sz w:val="20"/>
                <w:szCs w:val="20"/>
              </w:rPr>
              <w:t>n</w:t>
            </w:r>
            <w:r>
              <w:rPr>
                <w:sz w:val="20"/>
                <w:szCs w:val="20"/>
              </w:rPr>
              <w:t>.</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Pr="005C0C84" w:rsidRDefault="00921BEE" w:rsidP="004D0CC4">
            <w:pPr>
              <w:rPr>
                <w:sz w:val="20"/>
                <w:szCs w:val="20"/>
              </w:rPr>
            </w:pPr>
          </w:p>
        </w:tc>
        <w:tc>
          <w:tcPr>
            <w:tcW w:w="2552" w:type="dxa"/>
            <w:gridSpan w:val="2"/>
          </w:tcPr>
          <w:p w:rsidR="00921BEE" w:rsidRDefault="00921BEE" w:rsidP="004D0CC4">
            <w:pPr>
              <w:rPr>
                <w:sz w:val="20"/>
                <w:szCs w:val="20"/>
              </w:rPr>
            </w:pPr>
            <w:r>
              <w:rPr>
                <w:sz w:val="20"/>
                <w:szCs w:val="20"/>
              </w:rPr>
              <w:t xml:space="preserve">Strunatci </w:t>
            </w:r>
          </w:p>
          <w:p w:rsidR="00921BEE" w:rsidRPr="00166FDA" w:rsidRDefault="00921BEE" w:rsidP="002046FC">
            <w:pPr>
              <w:pStyle w:val="Odstavecseseznamem"/>
              <w:numPr>
                <w:ilvl w:val="0"/>
                <w:numId w:val="76"/>
              </w:numPr>
              <w:rPr>
                <w:sz w:val="20"/>
                <w:szCs w:val="20"/>
              </w:rPr>
            </w:pPr>
            <w:r w:rsidRPr="00166FDA">
              <w:rPr>
                <w:sz w:val="20"/>
                <w:szCs w:val="20"/>
              </w:rPr>
              <w:t xml:space="preserve"> základní charakteristika (pláštěnci, bezlebeční, obratlovci)</w:t>
            </w:r>
          </w:p>
          <w:p w:rsidR="00921BEE" w:rsidRDefault="00921BEE" w:rsidP="004D0CC4">
            <w:pPr>
              <w:rPr>
                <w:sz w:val="20"/>
                <w:szCs w:val="20"/>
              </w:rPr>
            </w:pPr>
          </w:p>
          <w:p w:rsidR="00921BEE" w:rsidRDefault="00921BEE" w:rsidP="004D0CC4">
            <w:pPr>
              <w:rPr>
                <w:sz w:val="20"/>
                <w:szCs w:val="20"/>
              </w:rPr>
            </w:pPr>
          </w:p>
          <w:p w:rsidR="00921BEE" w:rsidRDefault="00921BEE" w:rsidP="002046FC">
            <w:pPr>
              <w:pStyle w:val="Odstavecseseznamem"/>
              <w:numPr>
                <w:ilvl w:val="0"/>
                <w:numId w:val="76"/>
              </w:numPr>
              <w:rPr>
                <w:sz w:val="20"/>
                <w:szCs w:val="20"/>
              </w:rPr>
            </w:pPr>
            <w:r>
              <w:rPr>
                <w:sz w:val="20"/>
                <w:szCs w:val="20"/>
              </w:rPr>
              <w:t>Kruhoústí</w:t>
            </w:r>
          </w:p>
          <w:p w:rsidR="00921BEE" w:rsidRDefault="00921BEE" w:rsidP="002046FC">
            <w:pPr>
              <w:pStyle w:val="Odstavecseseznamem"/>
              <w:numPr>
                <w:ilvl w:val="0"/>
                <w:numId w:val="76"/>
              </w:numPr>
              <w:rPr>
                <w:sz w:val="20"/>
                <w:szCs w:val="20"/>
              </w:rPr>
            </w:pPr>
            <w:r>
              <w:rPr>
                <w:sz w:val="20"/>
                <w:szCs w:val="20"/>
              </w:rPr>
              <w:t>Paryby</w:t>
            </w:r>
          </w:p>
          <w:p w:rsidR="00921BEE" w:rsidRDefault="00921BEE" w:rsidP="002046FC">
            <w:pPr>
              <w:pStyle w:val="Odstavecseseznamem"/>
              <w:numPr>
                <w:ilvl w:val="0"/>
                <w:numId w:val="76"/>
              </w:numPr>
              <w:rPr>
                <w:sz w:val="20"/>
                <w:szCs w:val="20"/>
              </w:rPr>
            </w:pPr>
            <w:r>
              <w:rPr>
                <w:sz w:val="20"/>
                <w:szCs w:val="20"/>
              </w:rPr>
              <w:t xml:space="preserve">Ryby </w:t>
            </w:r>
          </w:p>
          <w:p w:rsidR="00921BEE" w:rsidRDefault="00921BEE" w:rsidP="002046FC">
            <w:pPr>
              <w:pStyle w:val="Odstavecseseznamem"/>
              <w:numPr>
                <w:ilvl w:val="0"/>
                <w:numId w:val="76"/>
              </w:numPr>
              <w:rPr>
                <w:sz w:val="20"/>
                <w:szCs w:val="20"/>
              </w:rPr>
            </w:pPr>
            <w:r>
              <w:rPr>
                <w:sz w:val="20"/>
                <w:szCs w:val="20"/>
              </w:rPr>
              <w:t>Obojživelníci</w:t>
            </w:r>
          </w:p>
          <w:p w:rsidR="00921BEE" w:rsidRDefault="00921BEE" w:rsidP="002046FC">
            <w:pPr>
              <w:pStyle w:val="Odstavecseseznamem"/>
              <w:numPr>
                <w:ilvl w:val="0"/>
                <w:numId w:val="76"/>
              </w:numPr>
              <w:rPr>
                <w:sz w:val="20"/>
                <w:szCs w:val="20"/>
              </w:rPr>
            </w:pPr>
            <w:r>
              <w:rPr>
                <w:sz w:val="20"/>
                <w:szCs w:val="20"/>
              </w:rPr>
              <w:t>Plazi</w:t>
            </w:r>
          </w:p>
          <w:p w:rsidR="00921BEE" w:rsidRDefault="00921BEE" w:rsidP="002046FC">
            <w:pPr>
              <w:pStyle w:val="Odstavecseseznamem"/>
              <w:numPr>
                <w:ilvl w:val="0"/>
                <w:numId w:val="76"/>
              </w:numPr>
              <w:rPr>
                <w:sz w:val="20"/>
                <w:szCs w:val="20"/>
              </w:rPr>
            </w:pPr>
            <w:r>
              <w:rPr>
                <w:sz w:val="20"/>
                <w:szCs w:val="20"/>
              </w:rPr>
              <w:t>Ptáci</w:t>
            </w:r>
          </w:p>
          <w:p w:rsidR="00921BEE" w:rsidRPr="00873328" w:rsidRDefault="00921BEE" w:rsidP="004D0CC4">
            <w:pPr>
              <w:pStyle w:val="Odstavecseseznamem"/>
              <w:ind w:left="435"/>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r>
              <w:rPr>
                <w:sz w:val="20"/>
                <w:szCs w:val="20"/>
              </w:rPr>
              <w:t>Přehled systému rostlin</w:t>
            </w:r>
          </w:p>
          <w:p w:rsidR="00921BEE" w:rsidRDefault="00921BEE" w:rsidP="004D0CC4">
            <w:pPr>
              <w:rPr>
                <w:sz w:val="20"/>
                <w:szCs w:val="20"/>
              </w:rPr>
            </w:pPr>
            <w:r>
              <w:rPr>
                <w:sz w:val="20"/>
                <w:szCs w:val="20"/>
              </w:rPr>
              <w:t>Přechod rostlin na souš</w:t>
            </w:r>
          </w:p>
          <w:p w:rsidR="0040585E" w:rsidRDefault="0040585E" w:rsidP="004D0CC4">
            <w:pPr>
              <w:rPr>
                <w:sz w:val="20"/>
                <w:szCs w:val="20"/>
              </w:rPr>
            </w:pPr>
          </w:p>
          <w:p w:rsidR="00921BEE" w:rsidRPr="00166FDA" w:rsidRDefault="00921BEE" w:rsidP="004D0CC4">
            <w:pPr>
              <w:rPr>
                <w:sz w:val="20"/>
                <w:szCs w:val="20"/>
                <w:u w:val="single"/>
              </w:rPr>
            </w:pPr>
            <w:r w:rsidRPr="00166FDA">
              <w:rPr>
                <w:sz w:val="20"/>
                <w:szCs w:val="20"/>
                <w:u w:val="single"/>
              </w:rPr>
              <w:t>Výtrusné rostliny</w:t>
            </w:r>
          </w:p>
          <w:p w:rsidR="00921BEE" w:rsidRDefault="00921BEE" w:rsidP="004D0CC4">
            <w:pPr>
              <w:rPr>
                <w:sz w:val="20"/>
                <w:szCs w:val="20"/>
              </w:rPr>
            </w:pPr>
            <w:r>
              <w:rPr>
                <w:sz w:val="20"/>
                <w:szCs w:val="20"/>
              </w:rPr>
              <w:t>Mechorosty</w:t>
            </w:r>
          </w:p>
          <w:p w:rsidR="00921BEE" w:rsidRDefault="00921BEE" w:rsidP="004D0CC4">
            <w:pPr>
              <w:rPr>
                <w:sz w:val="20"/>
                <w:szCs w:val="20"/>
              </w:rPr>
            </w:pPr>
            <w:r>
              <w:rPr>
                <w:sz w:val="20"/>
                <w:szCs w:val="20"/>
              </w:rPr>
              <w:t>Plavuně</w:t>
            </w:r>
          </w:p>
          <w:p w:rsidR="00921BEE" w:rsidRDefault="00921BEE" w:rsidP="004D0CC4">
            <w:pPr>
              <w:rPr>
                <w:sz w:val="20"/>
                <w:szCs w:val="20"/>
              </w:rPr>
            </w:pPr>
            <w:r>
              <w:rPr>
                <w:sz w:val="20"/>
                <w:szCs w:val="20"/>
              </w:rPr>
              <w:t>Přesličky</w:t>
            </w:r>
          </w:p>
          <w:p w:rsidR="00921BEE" w:rsidRDefault="00921BEE" w:rsidP="004D0CC4">
            <w:pPr>
              <w:rPr>
                <w:sz w:val="20"/>
                <w:szCs w:val="20"/>
              </w:rPr>
            </w:pPr>
            <w:r>
              <w:rPr>
                <w:sz w:val="20"/>
                <w:szCs w:val="20"/>
              </w:rPr>
              <w:t>Kapradiny</w:t>
            </w:r>
          </w:p>
          <w:p w:rsidR="00921BEE" w:rsidRDefault="00921BEE" w:rsidP="004D0CC4">
            <w:pPr>
              <w:rPr>
                <w:sz w:val="20"/>
                <w:szCs w:val="20"/>
              </w:rPr>
            </w:pPr>
          </w:p>
          <w:p w:rsidR="00921BEE" w:rsidRPr="00166FDA" w:rsidRDefault="00921BEE" w:rsidP="004D0CC4">
            <w:pPr>
              <w:rPr>
                <w:sz w:val="20"/>
                <w:szCs w:val="20"/>
                <w:u w:val="single"/>
              </w:rPr>
            </w:pPr>
            <w:r w:rsidRPr="00166FDA">
              <w:rPr>
                <w:sz w:val="20"/>
                <w:szCs w:val="20"/>
                <w:u w:val="single"/>
              </w:rPr>
              <w:t>Semenné rostliny</w:t>
            </w:r>
          </w:p>
          <w:p w:rsidR="00921BEE" w:rsidRDefault="00921BEE" w:rsidP="004D0CC4">
            <w:pPr>
              <w:rPr>
                <w:sz w:val="20"/>
                <w:szCs w:val="20"/>
              </w:rPr>
            </w:pPr>
            <w:r>
              <w:rPr>
                <w:sz w:val="20"/>
                <w:szCs w:val="20"/>
              </w:rPr>
              <w:t>Kořen, stonek, list – stavba a funkce</w:t>
            </w:r>
          </w:p>
          <w:p w:rsidR="00921BEE" w:rsidRDefault="00921BEE" w:rsidP="004D0CC4">
            <w:pPr>
              <w:rPr>
                <w:sz w:val="20"/>
                <w:szCs w:val="20"/>
              </w:rPr>
            </w:pPr>
            <w:r>
              <w:rPr>
                <w:sz w:val="20"/>
                <w:szCs w:val="20"/>
              </w:rPr>
              <w:t>Květ, květenství</w:t>
            </w:r>
          </w:p>
          <w:p w:rsidR="00921BEE" w:rsidRDefault="00921BEE" w:rsidP="004D0CC4">
            <w:pPr>
              <w:rPr>
                <w:sz w:val="20"/>
                <w:szCs w:val="20"/>
              </w:rPr>
            </w:pPr>
            <w:r>
              <w:rPr>
                <w:sz w:val="20"/>
                <w:szCs w:val="20"/>
              </w:rPr>
              <w:t>Semena a plody</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40585E" w:rsidRDefault="0040585E" w:rsidP="004D0CC4">
            <w:pPr>
              <w:rPr>
                <w:sz w:val="20"/>
                <w:szCs w:val="20"/>
              </w:rPr>
            </w:pPr>
          </w:p>
          <w:p w:rsidR="00921BEE" w:rsidRDefault="00921BEE" w:rsidP="004D0CC4">
            <w:pPr>
              <w:rPr>
                <w:sz w:val="20"/>
                <w:szCs w:val="20"/>
              </w:rPr>
            </w:pPr>
            <w:r>
              <w:rPr>
                <w:sz w:val="20"/>
                <w:szCs w:val="20"/>
              </w:rPr>
              <w:t>Krytosemenné rostliny</w:t>
            </w:r>
          </w:p>
          <w:p w:rsidR="00921BEE" w:rsidRDefault="00921BEE" w:rsidP="004D0CC4">
            <w:pPr>
              <w:rPr>
                <w:sz w:val="20"/>
                <w:szCs w:val="20"/>
              </w:rPr>
            </w:pPr>
            <w:r>
              <w:rPr>
                <w:sz w:val="20"/>
                <w:szCs w:val="20"/>
              </w:rPr>
              <w:t>Nahosemenné rostliny</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40585E" w:rsidRDefault="0040585E" w:rsidP="004D0CC4">
            <w:pPr>
              <w:rPr>
                <w:sz w:val="20"/>
                <w:szCs w:val="20"/>
              </w:rPr>
            </w:pPr>
          </w:p>
          <w:p w:rsidR="00921BEE" w:rsidRDefault="00921BEE" w:rsidP="004D0CC4">
            <w:pPr>
              <w:rPr>
                <w:sz w:val="20"/>
                <w:szCs w:val="20"/>
              </w:rPr>
            </w:pPr>
            <w:r>
              <w:rPr>
                <w:sz w:val="20"/>
                <w:szCs w:val="20"/>
              </w:rPr>
              <w:t>Opylení a oplození</w:t>
            </w:r>
          </w:p>
          <w:p w:rsidR="00921BEE" w:rsidRDefault="00921BEE" w:rsidP="004D0CC4">
            <w:pPr>
              <w:rPr>
                <w:sz w:val="20"/>
                <w:szCs w:val="20"/>
              </w:rPr>
            </w:pPr>
            <w:r>
              <w:rPr>
                <w:sz w:val="20"/>
                <w:szCs w:val="20"/>
              </w:rPr>
              <w:t>Rozmnožování rostlin</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r>
              <w:rPr>
                <w:sz w:val="20"/>
                <w:szCs w:val="20"/>
              </w:rPr>
              <w:t>Růst a vývin rostlin</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r>
              <w:rPr>
                <w:sz w:val="20"/>
                <w:szCs w:val="20"/>
              </w:rPr>
              <w:t>Nahosemenné a krytosemenné rostliny, vybrané rostlinné čeledi a jejich zástupci</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2D05CE" w:rsidRDefault="002D05CE" w:rsidP="004D0CC4">
            <w:pPr>
              <w:rPr>
                <w:sz w:val="20"/>
                <w:szCs w:val="20"/>
              </w:rPr>
            </w:pPr>
          </w:p>
          <w:p w:rsidR="002D05CE" w:rsidRDefault="002D05CE" w:rsidP="004D0CC4">
            <w:pPr>
              <w:rPr>
                <w:sz w:val="20"/>
                <w:szCs w:val="20"/>
              </w:rPr>
            </w:pPr>
          </w:p>
          <w:p w:rsidR="00921BEE" w:rsidRDefault="00921BEE" w:rsidP="004D0CC4">
            <w:pPr>
              <w:rPr>
                <w:sz w:val="20"/>
                <w:szCs w:val="20"/>
              </w:rPr>
            </w:pPr>
            <w:r>
              <w:rPr>
                <w:sz w:val="20"/>
                <w:szCs w:val="20"/>
              </w:rPr>
              <w:t>Společenstvo lesa</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2D05CE" w:rsidRDefault="002D05CE" w:rsidP="004D0CC4">
            <w:pPr>
              <w:rPr>
                <w:sz w:val="20"/>
                <w:szCs w:val="20"/>
              </w:rPr>
            </w:pPr>
          </w:p>
          <w:p w:rsidR="002D05CE" w:rsidRDefault="002D05CE" w:rsidP="004D0CC4">
            <w:pPr>
              <w:rPr>
                <w:sz w:val="20"/>
                <w:szCs w:val="20"/>
              </w:rPr>
            </w:pPr>
          </w:p>
          <w:p w:rsidR="00921BEE" w:rsidRDefault="00921BEE" w:rsidP="004D0CC4">
            <w:pPr>
              <w:rPr>
                <w:sz w:val="20"/>
                <w:szCs w:val="20"/>
              </w:rPr>
            </w:pPr>
            <w:r>
              <w:rPr>
                <w:sz w:val="20"/>
                <w:szCs w:val="20"/>
              </w:rPr>
              <w:t>Společenstvo vod a mokřadů</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r>
              <w:rPr>
                <w:sz w:val="20"/>
                <w:szCs w:val="20"/>
              </w:rPr>
              <w:t>Společenstvo luk, pastvin a travnatých strání</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r>
              <w:rPr>
                <w:sz w:val="20"/>
                <w:szCs w:val="20"/>
              </w:rPr>
              <w:t>Společenstvo polí a sídelní aglomerace</w:t>
            </w: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Default="00921BEE" w:rsidP="004D0CC4">
            <w:pPr>
              <w:rPr>
                <w:sz w:val="20"/>
                <w:szCs w:val="20"/>
              </w:rPr>
            </w:pPr>
          </w:p>
          <w:p w:rsidR="00921BEE" w:rsidRPr="007D3DBE" w:rsidRDefault="00921BEE" w:rsidP="004D0CC4">
            <w:pPr>
              <w:rPr>
                <w:sz w:val="20"/>
                <w:szCs w:val="20"/>
              </w:rPr>
            </w:pPr>
          </w:p>
          <w:p w:rsidR="00921BEE" w:rsidRPr="005C0C84" w:rsidRDefault="00921BEE" w:rsidP="004D0CC4">
            <w:pPr>
              <w:rPr>
                <w:sz w:val="20"/>
                <w:szCs w:val="20"/>
              </w:rPr>
            </w:pPr>
          </w:p>
        </w:tc>
        <w:tc>
          <w:tcPr>
            <w:tcW w:w="2693" w:type="dxa"/>
            <w:gridSpan w:val="2"/>
          </w:tcPr>
          <w:p w:rsidR="00921BEE" w:rsidRPr="005C0C84"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Default="00921BEE" w:rsidP="004D0CC4">
            <w:pPr>
              <w:rPr>
                <w:sz w:val="20"/>
                <w:szCs w:val="20"/>
              </w:rPr>
            </w:pPr>
          </w:p>
          <w:p w:rsidR="00775307" w:rsidRDefault="00775307"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r>
              <w:rPr>
                <w:sz w:val="20"/>
                <w:szCs w:val="20"/>
              </w:rPr>
              <w:t>ENV – Základní podmínky života</w:t>
            </w:r>
            <w:r w:rsidR="00B13773">
              <w:rPr>
                <w:sz w:val="20"/>
                <w:szCs w:val="20"/>
              </w:rPr>
              <w:t xml:space="preserve"> – přizpůsobení se rostlin životu na souši</w:t>
            </w: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Pr="007D3DBE" w:rsidRDefault="00921BEE" w:rsidP="004D0CC4">
            <w:pPr>
              <w:rPr>
                <w:sz w:val="20"/>
                <w:szCs w:val="20"/>
              </w:rPr>
            </w:pPr>
          </w:p>
          <w:p w:rsidR="00921BEE" w:rsidRDefault="00921BEE" w:rsidP="004D0CC4">
            <w:pPr>
              <w:rPr>
                <w:sz w:val="20"/>
                <w:szCs w:val="20"/>
              </w:rPr>
            </w:pPr>
          </w:p>
          <w:p w:rsidR="0040585E" w:rsidRDefault="0040585E" w:rsidP="004D0CC4">
            <w:pPr>
              <w:rPr>
                <w:sz w:val="20"/>
                <w:szCs w:val="20"/>
              </w:rPr>
            </w:pPr>
          </w:p>
          <w:p w:rsidR="0040585E" w:rsidRDefault="0040585E" w:rsidP="004D0CC4">
            <w:pPr>
              <w:rPr>
                <w:sz w:val="20"/>
                <w:szCs w:val="20"/>
              </w:rPr>
            </w:pPr>
          </w:p>
          <w:p w:rsidR="0040585E" w:rsidRDefault="0040585E" w:rsidP="004D0CC4">
            <w:pPr>
              <w:rPr>
                <w:sz w:val="20"/>
                <w:szCs w:val="20"/>
              </w:rPr>
            </w:pPr>
          </w:p>
          <w:p w:rsidR="0040585E" w:rsidRDefault="0040585E" w:rsidP="004D0CC4">
            <w:pPr>
              <w:rPr>
                <w:sz w:val="20"/>
                <w:szCs w:val="20"/>
              </w:rPr>
            </w:pPr>
          </w:p>
          <w:p w:rsidR="0040585E" w:rsidRDefault="0040585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40585E" w:rsidRDefault="0040585E" w:rsidP="004D0CC4">
            <w:pPr>
              <w:rPr>
                <w:sz w:val="20"/>
                <w:szCs w:val="20"/>
              </w:rPr>
            </w:pPr>
          </w:p>
          <w:p w:rsidR="0040585E" w:rsidRDefault="0040585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2D05CE" w:rsidRDefault="002D05CE" w:rsidP="004D0CC4">
            <w:pPr>
              <w:rPr>
                <w:sz w:val="20"/>
                <w:szCs w:val="20"/>
              </w:rPr>
            </w:pPr>
          </w:p>
          <w:p w:rsidR="00B13773" w:rsidRDefault="00B13773" w:rsidP="004D0CC4">
            <w:pPr>
              <w:rPr>
                <w:sz w:val="20"/>
                <w:szCs w:val="20"/>
              </w:rPr>
            </w:pPr>
          </w:p>
          <w:p w:rsidR="00635D66" w:rsidRDefault="00635D66" w:rsidP="004D0CC4">
            <w:pPr>
              <w:rPr>
                <w:sz w:val="20"/>
                <w:szCs w:val="20"/>
              </w:rPr>
            </w:pPr>
          </w:p>
          <w:p w:rsidR="00635D66" w:rsidRDefault="00635D66" w:rsidP="004D0CC4">
            <w:pPr>
              <w:rPr>
                <w:sz w:val="20"/>
                <w:szCs w:val="20"/>
              </w:rPr>
            </w:pPr>
          </w:p>
          <w:p w:rsidR="00635D66" w:rsidRDefault="00635D66" w:rsidP="004D0CC4">
            <w:pPr>
              <w:rPr>
                <w:sz w:val="20"/>
                <w:szCs w:val="20"/>
              </w:rPr>
            </w:pPr>
          </w:p>
          <w:p w:rsidR="00B13773" w:rsidRDefault="00B13773" w:rsidP="004D0CC4">
            <w:pPr>
              <w:rPr>
                <w:sz w:val="20"/>
                <w:szCs w:val="20"/>
              </w:rPr>
            </w:pPr>
          </w:p>
          <w:p w:rsidR="00B13773" w:rsidRDefault="00B13773" w:rsidP="004D0CC4">
            <w:pPr>
              <w:rPr>
                <w:sz w:val="20"/>
                <w:szCs w:val="20"/>
              </w:rPr>
            </w:pPr>
            <w:r>
              <w:rPr>
                <w:sz w:val="20"/>
                <w:szCs w:val="20"/>
              </w:rPr>
              <w:t>ENV – Ekosytémy – charakteristika ekosystémů lesa, vody, mokřa</w:t>
            </w:r>
            <w:r w:rsidR="003E7F92">
              <w:rPr>
                <w:sz w:val="20"/>
                <w:szCs w:val="20"/>
              </w:rPr>
              <w:t>d</w:t>
            </w:r>
            <w:r>
              <w:rPr>
                <w:sz w:val="20"/>
                <w:szCs w:val="20"/>
              </w:rPr>
              <w:t>ů, luk, pastvin a travnatých strání, polí a sídelní aglomerace</w:t>
            </w:r>
          </w:p>
          <w:p w:rsidR="00B13773" w:rsidRDefault="00B13773" w:rsidP="004D0CC4">
            <w:pPr>
              <w:rPr>
                <w:sz w:val="20"/>
                <w:szCs w:val="20"/>
              </w:rPr>
            </w:pPr>
          </w:p>
          <w:p w:rsidR="00B13773" w:rsidRDefault="00B13773" w:rsidP="004D0CC4">
            <w:pPr>
              <w:rPr>
                <w:sz w:val="20"/>
                <w:szCs w:val="20"/>
              </w:rPr>
            </w:pPr>
          </w:p>
          <w:p w:rsidR="00B13773" w:rsidRDefault="00B13773" w:rsidP="004D0CC4">
            <w:pPr>
              <w:rPr>
                <w:sz w:val="20"/>
                <w:szCs w:val="20"/>
              </w:rPr>
            </w:pPr>
          </w:p>
          <w:p w:rsidR="00B13773" w:rsidRDefault="00B13773" w:rsidP="004D0CC4">
            <w:pPr>
              <w:rPr>
                <w:sz w:val="20"/>
                <w:szCs w:val="20"/>
              </w:rPr>
            </w:pPr>
          </w:p>
          <w:p w:rsidR="00B13773" w:rsidRDefault="00B13773" w:rsidP="004D0CC4">
            <w:pPr>
              <w:rPr>
                <w:sz w:val="20"/>
                <w:szCs w:val="20"/>
              </w:rPr>
            </w:pPr>
          </w:p>
          <w:p w:rsidR="00B13773" w:rsidRPr="005C0C84" w:rsidRDefault="00B13773" w:rsidP="004D0CC4">
            <w:pPr>
              <w:rPr>
                <w:sz w:val="20"/>
                <w:szCs w:val="20"/>
              </w:rPr>
            </w:pPr>
            <w:r>
              <w:rPr>
                <w:sz w:val="20"/>
                <w:szCs w:val="20"/>
              </w:rPr>
              <w:t xml:space="preserve">ENV – Vztah člověka k prostředí – příroda obce a její ochrana </w:t>
            </w:r>
          </w:p>
        </w:tc>
      </w:tr>
    </w:tbl>
    <w:p w:rsidR="00921BEE" w:rsidRDefault="00921BEE" w:rsidP="005F05F0">
      <w:pPr>
        <w:pStyle w:val="Zhlav"/>
      </w:pPr>
    </w:p>
    <w:p w:rsidR="00921BEE" w:rsidRDefault="00921BEE" w:rsidP="005F05F0">
      <w:pPr>
        <w:pStyle w:val="Zhlav"/>
      </w:pPr>
    </w:p>
    <w:p w:rsidR="00921BEE" w:rsidRDefault="00921BEE" w:rsidP="005F05F0">
      <w:pPr>
        <w:pStyle w:val="Zhlav"/>
      </w:pPr>
    </w:p>
    <w:tbl>
      <w:tblPr>
        <w:tblW w:w="1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9"/>
        <w:gridCol w:w="5103"/>
        <w:gridCol w:w="2694"/>
        <w:gridCol w:w="2610"/>
      </w:tblGrid>
      <w:tr w:rsidR="00320DB5" w:rsidTr="00320DB5">
        <w:trPr>
          <w:trHeight w:val="243"/>
        </w:trPr>
        <w:tc>
          <w:tcPr>
            <w:tcW w:w="14446" w:type="dxa"/>
            <w:gridSpan w:val="4"/>
          </w:tcPr>
          <w:p w:rsidR="00320DB5" w:rsidRDefault="00320DB5" w:rsidP="004D0CC4">
            <w:pPr>
              <w:jc w:val="center"/>
              <w:rPr>
                <w:b/>
                <w:bCs/>
                <w:sz w:val="28"/>
                <w:szCs w:val="28"/>
              </w:rPr>
            </w:pPr>
            <w:r>
              <w:rPr>
                <w:b/>
                <w:bCs/>
                <w:sz w:val="28"/>
                <w:szCs w:val="28"/>
              </w:rPr>
              <w:t>PŘÍRODOPIS VIII. ROČNÍK</w:t>
            </w:r>
          </w:p>
        </w:tc>
      </w:tr>
      <w:tr w:rsidR="00320DB5" w:rsidTr="00F53E31">
        <w:trPr>
          <w:trHeight w:val="500"/>
        </w:trPr>
        <w:tc>
          <w:tcPr>
            <w:tcW w:w="4039" w:type="dxa"/>
          </w:tcPr>
          <w:p w:rsidR="00320DB5" w:rsidRDefault="00320DB5" w:rsidP="004D0CC4">
            <w:pPr>
              <w:rPr>
                <w:b/>
                <w:bCs/>
                <w:sz w:val="20"/>
                <w:szCs w:val="20"/>
              </w:rPr>
            </w:pPr>
            <w:r w:rsidRPr="00401155">
              <w:rPr>
                <w:b/>
                <w:bCs/>
                <w:sz w:val="20"/>
                <w:szCs w:val="20"/>
              </w:rPr>
              <w:t xml:space="preserve">Očekávané </w:t>
            </w:r>
            <w:r>
              <w:rPr>
                <w:b/>
                <w:bCs/>
                <w:sz w:val="20"/>
                <w:szCs w:val="20"/>
              </w:rPr>
              <w:t xml:space="preserve">výstupy z RVP </w:t>
            </w:r>
            <w:r w:rsidRPr="00401155">
              <w:rPr>
                <w:b/>
                <w:bCs/>
                <w:sz w:val="20"/>
                <w:szCs w:val="20"/>
              </w:rPr>
              <w:t>ZV</w:t>
            </w:r>
          </w:p>
          <w:p w:rsidR="00320DB5" w:rsidRPr="00401155" w:rsidRDefault="00320DB5" w:rsidP="004D0CC4">
            <w:pPr>
              <w:rPr>
                <w:b/>
                <w:bCs/>
                <w:sz w:val="20"/>
                <w:szCs w:val="20"/>
              </w:rPr>
            </w:pPr>
            <w:r>
              <w:rPr>
                <w:b/>
                <w:bCs/>
                <w:sz w:val="20"/>
                <w:szCs w:val="20"/>
              </w:rPr>
              <w:t>Žák:</w:t>
            </w:r>
          </w:p>
        </w:tc>
        <w:tc>
          <w:tcPr>
            <w:tcW w:w="5103" w:type="dxa"/>
          </w:tcPr>
          <w:p w:rsidR="00320DB5" w:rsidRDefault="00320DB5" w:rsidP="004D0CC4">
            <w:pPr>
              <w:rPr>
                <w:b/>
                <w:bCs/>
                <w:sz w:val="20"/>
                <w:szCs w:val="20"/>
              </w:rPr>
            </w:pPr>
            <w:r w:rsidRPr="00401155">
              <w:rPr>
                <w:b/>
                <w:bCs/>
                <w:sz w:val="20"/>
                <w:szCs w:val="20"/>
              </w:rPr>
              <w:t>Školní výstupy</w:t>
            </w:r>
          </w:p>
          <w:p w:rsidR="00320DB5" w:rsidRPr="00401155" w:rsidRDefault="00320DB5" w:rsidP="004D0CC4">
            <w:pPr>
              <w:rPr>
                <w:b/>
                <w:bCs/>
                <w:sz w:val="20"/>
                <w:szCs w:val="20"/>
              </w:rPr>
            </w:pPr>
            <w:r>
              <w:rPr>
                <w:b/>
                <w:bCs/>
                <w:sz w:val="20"/>
                <w:szCs w:val="20"/>
              </w:rPr>
              <w:t>Žák:</w:t>
            </w:r>
          </w:p>
        </w:tc>
        <w:tc>
          <w:tcPr>
            <w:tcW w:w="2694" w:type="dxa"/>
          </w:tcPr>
          <w:p w:rsidR="00320DB5" w:rsidRPr="00401155" w:rsidRDefault="00320DB5" w:rsidP="004D0CC4">
            <w:pPr>
              <w:rPr>
                <w:b/>
                <w:bCs/>
                <w:sz w:val="20"/>
                <w:szCs w:val="20"/>
              </w:rPr>
            </w:pPr>
            <w:r w:rsidRPr="00401155">
              <w:rPr>
                <w:b/>
                <w:bCs/>
                <w:sz w:val="20"/>
                <w:szCs w:val="20"/>
              </w:rPr>
              <w:t>Učivo</w:t>
            </w:r>
          </w:p>
        </w:tc>
        <w:tc>
          <w:tcPr>
            <w:tcW w:w="2610" w:type="dxa"/>
          </w:tcPr>
          <w:p w:rsidR="00320DB5" w:rsidRPr="00401155" w:rsidRDefault="00320DB5" w:rsidP="004D0CC4">
            <w:pPr>
              <w:rPr>
                <w:b/>
                <w:bCs/>
                <w:sz w:val="20"/>
                <w:szCs w:val="20"/>
              </w:rPr>
            </w:pPr>
            <w:r>
              <w:rPr>
                <w:b/>
                <w:bCs/>
                <w:sz w:val="20"/>
                <w:szCs w:val="20"/>
              </w:rPr>
              <w:t>Přesahy a vazby (</w:t>
            </w:r>
            <w:r w:rsidRPr="00401155">
              <w:rPr>
                <w:b/>
                <w:bCs/>
                <w:sz w:val="20"/>
                <w:szCs w:val="20"/>
              </w:rPr>
              <w:t>průřez</w:t>
            </w:r>
            <w:r>
              <w:rPr>
                <w:b/>
                <w:bCs/>
                <w:sz w:val="20"/>
                <w:szCs w:val="20"/>
              </w:rPr>
              <w:t>.</w:t>
            </w:r>
            <w:r w:rsidRPr="00401155">
              <w:rPr>
                <w:b/>
                <w:bCs/>
                <w:sz w:val="20"/>
                <w:szCs w:val="20"/>
              </w:rPr>
              <w:br/>
              <w:t>témata, mezipředm</w:t>
            </w:r>
            <w:r>
              <w:rPr>
                <w:b/>
                <w:bCs/>
                <w:sz w:val="20"/>
                <w:szCs w:val="20"/>
              </w:rPr>
              <w:t xml:space="preserve">. </w:t>
            </w:r>
            <w:r w:rsidRPr="00401155">
              <w:rPr>
                <w:b/>
                <w:bCs/>
                <w:sz w:val="20"/>
                <w:szCs w:val="20"/>
              </w:rPr>
              <w:t>vztahy)</w:t>
            </w:r>
          </w:p>
        </w:tc>
      </w:tr>
      <w:tr w:rsidR="00320DB5" w:rsidTr="00A80FBF">
        <w:trPr>
          <w:trHeight w:val="126"/>
        </w:trPr>
        <w:tc>
          <w:tcPr>
            <w:tcW w:w="4039" w:type="dxa"/>
          </w:tcPr>
          <w:p w:rsidR="00320DB5" w:rsidRDefault="00320DB5" w:rsidP="004D0CC4">
            <w:pPr>
              <w:rPr>
                <w:b/>
                <w:sz w:val="20"/>
                <w:szCs w:val="20"/>
              </w:rPr>
            </w:pPr>
          </w:p>
          <w:p w:rsidR="00320DB5" w:rsidRDefault="00320DB5" w:rsidP="002D05CE">
            <w:pPr>
              <w:jc w:val="both"/>
              <w:rPr>
                <w:b/>
                <w:sz w:val="20"/>
                <w:szCs w:val="20"/>
              </w:rPr>
            </w:pPr>
            <w:r>
              <w:rPr>
                <w:b/>
                <w:sz w:val="20"/>
                <w:szCs w:val="20"/>
              </w:rPr>
              <w:t>Biologie živočichů</w:t>
            </w:r>
          </w:p>
          <w:p w:rsidR="00320DB5" w:rsidRDefault="00320DB5" w:rsidP="002D05CE">
            <w:pPr>
              <w:jc w:val="both"/>
              <w:rPr>
                <w:sz w:val="20"/>
                <w:szCs w:val="20"/>
              </w:rPr>
            </w:pPr>
            <w:r>
              <w:rPr>
                <w:sz w:val="20"/>
                <w:szCs w:val="20"/>
              </w:rPr>
              <w:t>P-9-4-02 – Rozlišuje a porovná jednotlivé skupiny živočichů, určuje vybrané živočichy, zařazuje je do hlavních taxonomických skupin</w:t>
            </w:r>
            <w:r w:rsidR="002D05CE">
              <w:rPr>
                <w:sz w:val="20"/>
                <w:szCs w:val="20"/>
              </w:rPr>
              <w:t>.</w:t>
            </w:r>
          </w:p>
          <w:p w:rsidR="00320DB5" w:rsidRDefault="00320DB5" w:rsidP="002D05CE">
            <w:pPr>
              <w:jc w:val="both"/>
              <w:rPr>
                <w:sz w:val="20"/>
                <w:szCs w:val="20"/>
              </w:rPr>
            </w:pPr>
          </w:p>
          <w:p w:rsidR="00320DB5" w:rsidRPr="00C62F59" w:rsidRDefault="00320DB5" w:rsidP="002D05CE">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2D05CE">
              <w:rPr>
                <w:sz w:val="20"/>
                <w:szCs w:val="20"/>
              </w:rPr>
              <w:t>.</w:t>
            </w:r>
          </w:p>
          <w:p w:rsidR="00320DB5" w:rsidRDefault="00320DB5" w:rsidP="002D05CE">
            <w:pPr>
              <w:jc w:val="both"/>
              <w:rPr>
                <w:b/>
                <w:sz w:val="20"/>
                <w:szCs w:val="20"/>
              </w:rPr>
            </w:pPr>
          </w:p>
          <w:p w:rsidR="00320DB5" w:rsidRDefault="00320DB5" w:rsidP="002D05CE">
            <w:pPr>
              <w:jc w:val="both"/>
              <w:rPr>
                <w:b/>
                <w:sz w:val="20"/>
                <w:szCs w:val="20"/>
              </w:rPr>
            </w:pPr>
            <w:r>
              <w:rPr>
                <w:b/>
                <w:sz w:val="20"/>
                <w:szCs w:val="20"/>
              </w:rPr>
              <w:t>Obecná biologie a genetika</w:t>
            </w:r>
          </w:p>
          <w:p w:rsidR="00F53E31" w:rsidRDefault="00F53E31" w:rsidP="00F53E31">
            <w:pPr>
              <w:rPr>
                <w:sz w:val="20"/>
                <w:szCs w:val="20"/>
              </w:rPr>
            </w:pPr>
            <w:r>
              <w:rPr>
                <w:sz w:val="20"/>
                <w:szCs w:val="20"/>
              </w:rPr>
              <w:t>P-9-1-03 – Rozpozná, porovná a objasní funkci základních orgánů (orgánových soustav) rostlin i živočichů.</w:t>
            </w:r>
          </w:p>
          <w:p w:rsidR="00320DB5" w:rsidRDefault="00320DB5" w:rsidP="002D05CE">
            <w:pPr>
              <w:jc w:val="both"/>
              <w:rPr>
                <w:sz w:val="20"/>
                <w:szCs w:val="20"/>
              </w:rPr>
            </w:pPr>
          </w:p>
          <w:p w:rsidR="00320DB5" w:rsidRDefault="00320DB5" w:rsidP="002D05CE">
            <w:pPr>
              <w:jc w:val="both"/>
              <w:rPr>
                <w:sz w:val="20"/>
                <w:szCs w:val="20"/>
              </w:rPr>
            </w:pPr>
            <w:r>
              <w:rPr>
                <w:sz w:val="20"/>
                <w:szCs w:val="20"/>
              </w:rPr>
              <w:t>P-9-1-04 – Třídí organismy a zařadí vybrané organismy do říší a nižších taxonomických jednotek</w:t>
            </w:r>
            <w:r w:rsidR="002D05CE">
              <w:rPr>
                <w:sz w:val="20"/>
                <w:szCs w:val="20"/>
              </w:rPr>
              <w:t>.</w:t>
            </w:r>
          </w:p>
          <w:p w:rsidR="00320DB5" w:rsidRDefault="00320DB5" w:rsidP="002D05CE">
            <w:pPr>
              <w:jc w:val="both"/>
              <w:rPr>
                <w:sz w:val="20"/>
                <w:szCs w:val="20"/>
              </w:rPr>
            </w:pPr>
          </w:p>
          <w:p w:rsidR="00320DB5" w:rsidRDefault="00320DB5" w:rsidP="002D05CE">
            <w:pPr>
              <w:jc w:val="both"/>
              <w:rPr>
                <w:sz w:val="20"/>
                <w:szCs w:val="20"/>
              </w:rPr>
            </w:pPr>
            <w:r w:rsidRPr="00C60BFB">
              <w:rPr>
                <w:sz w:val="20"/>
                <w:szCs w:val="20"/>
              </w:rPr>
              <w:t>P-9-</w:t>
            </w:r>
            <w:r>
              <w:rPr>
                <w:sz w:val="20"/>
                <w:szCs w:val="20"/>
              </w:rPr>
              <w:t>4-01 – Porovná základní vnější a vnitřní stavbu vybraných živočichů a vysvětlí funkci jednotlivých orgánů</w:t>
            </w:r>
            <w:r w:rsidR="002D05CE">
              <w:rPr>
                <w:sz w:val="20"/>
                <w:szCs w:val="20"/>
              </w:rPr>
              <w:t>.</w:t>
            </w:r>
          </w:p>
          <w:p w:rsidR="00320DB5" w:rsidRDefault="00320DB5" w:rsidP="002D05CE">
            <w:pPr>
              <w:jc w:val="both"/>
              <w:rPr>
                <w:sz w:val="20"/>
                <w:szCs w:val="20"/>
              </w:rPr>
            </w:pPr>
          </w:p>
          <w:p w:rsidR="00320DB5" w:rsidRPr="00C62F59" w:rsidRDefault="00320DB5" w:rsidP="002D05CE">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2D05CE">
              <w:rPr>
                <w:sz w:val="20"/>
                <w:szCs w:val="20"/>
              </w:rPr>
              <w:t>.</w:t>
            </w:r>
          </w:p>
          <w:p w:rsidR="00320DB5" w:rsidRDefault="00320DB5" w:rsidP="002D05CE">
            <w:pPr>
              <w:jc w:val="both"/>
              <w:rPr>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r w:rsidRPr="00DC3D78">
              <w:rPr>
                <w:b/>
                <w:sz w:val="20"/>
                <w:szCs w:val="20"/>
              </w:rPr>
              <w:t>Praktické poznávání přírody</w:t>
            </w:r>
          </w:p>
          <w:p w:rsidR="00320DB5" w:rsidRDefault="00320DB5" w:rsidP="002D05CE">
            <w:pPr>
              <w:jc w:val="both"/>
              <w:rPr>
                <w:sz w:val="20"/>
                <w:szCs w:val="20"/>
              </w:rPr>
            </w:pPr>
            <w:r>
              <w:rPr>
                <w:sz w:val="20"/>
                <w:szCs w:val="20"/>
              </w:rPr>
              <w:t>P-9-8-01 – Aplikuje praktické metody poznávání přírody</w:t>
            </w:r>
            <w:r w:rsidR="00A80FBF">
              <w:rPr>
                <w:sz w:val="20"/>
                <w:szCs w:val="20"/>
              </w:rPr>
              <w:t>.</w:t>
            </w:r>
          </w:p>
          <w:p w:rsidR="00320DB5" w:rsidRPr="00DC3D78" w:rsidRDefault="00320DB5" w:rsidP="002D05CE">
            <w:pPr>
              <w:jc w:val="both"/>
              <w:rPr>
                <w:b/>
                <w:sz w:val="20"/>
                <w:szCs w:val="20"/>
              </w:rPr>
            </w:pPr>
          </w:p>
          <w:p w:rsidR="00320DB5" w:rsidRDefault="00320DB5" w:rsidP="002D05CE">
            <w:pPr>
              <w:jc w:val="both"/>
              <w:rPr>
                <w:sz w:val="20"/>
                <w:szCs w:val="20"/>
              </w:rPr>
            </w:pPr>
            <w:r>
              <w:rPr>
                <w:sz w:val="20"/>
                <w:szCs w:val="20"/>
              </w:rPr>
              <w:t>P-9-8-02 – Dodržuje základní pravidla bezpečnosti práce a chování při poznávání živé a neživé přírody</w:t>
            </w:r>
            <w:r w:rsidR="00A80FBF">
              <w:rPr>
                <w:sz w:val="20"/>
                <w:szCs w:val="20"/>
              </w:rPr>
              <w:t>.</w:t>
            </w:r>
          </w:p>
          <w:p w:rsidR="00320DB5" w:rsidRDefault="00320DB5" w:rsidP="002D05CE">
            <w:pPr>
              <w:jc w:val="both"/>
              <w:rPr>
                <w:b/>
                <w:sz w:val="20"/>
                <w:szCs w:val="20"/>
              </w:rPr>
            </w:pPr>
          </w:p>
          <w:p w:rsidR="00320DB5" w:rsidRPr="00C62F59" w:rsidRDefault="00320DB5" w:rsidP="002D05CE">
            <w:pPr>
              <w:jc w:val="both"/>
              <w:rPr>
                <w:sz w:val="20"/>
                <w:szCs w:val="20"/>
              </w:rPr>
            </w:pPr>
            <w:r>
              <w:rPr>
                <w:sz w:val="20"/>
                <w:szCs w:val="20"/>
              </w:rPr>
              <w:t>P-9-4-03 – Odvodí na základě pozorování základní projevy chování živočichů v přírodě, na příkladech objasní jejich způsob života a přizpůsobení danému prostředí</w:t>
            </w:r>
            <w:r w:rsidR="00A80FBF">
              <w:rPr>
                <w:sz w:val="20"/>
                <w:szCs w:val="20"/>
              </w:rPr>
              <w:t>.</w:t>
            </w:r>
          </w:p>
          <w:p w:rsidR="00320DB5" w:rsidRDefault="00320DB5" w:rsidP="002D05CE">
            <w:pPr>
              <w:jc w:val="both"/>
              <w:rPr>
                <w:b/>
                <w:sz w:val="20"/>
                <w:szCs w:val="20"/>
              </w:rPr>
            </w:pPr>
          </w:p>
          <w:p w:rsidR="004D0CC4" w:rsidRDefault="004D0CC4" w:rsidP="002D05CE">
            <w:pPr>
              <w:jc w:val="both"/>
              <w:rPr>
                <w:b/>
                <w:sz w:val="20"/>
                <w:szCs w:val="20"/>
              </w:rPr>
            </w:pPr>
          </w:p>
          <w:p w:rsidR="00320DB5" w:rsidRPr="000B3F5F" w:rsidRDefault="00320DB5" w:rsidP="002D05CE">
            <w:pPr>
              <w:jc w:val="both"/>
              <w:rPr>
                <w:b/>
                <w:sz w:val="20"/>
                <w:szCs w:val="20"/>
              </w:rPr>
            </w:pPr>
            <w:r w:rsidRPr="000B3F5F">
              <w:rPr>
                <w:b/>
                <w:sz w:val="20"/>
                <w:szCs w:val="20"/>
              </w:rPr>
              <w:t>Biologie člověka</w:t>
            </w:r>
          </w:p>
          <w:p w:rsidR="00320DB5" w:rsidRPr="00D9344D" w:rsidRDefault="00320DB5" w:rsidP="002D05CE">
            <w:pPr>
              <w:jc w:val="both"/>
              <w:rPr>
                <w:sz w:val="20"/>
                <w:szCs w:val="20"/>
              </w:rPr>
            </w:pPr>
            <w:r>
              <w:rPr>
                <w:sz w:val="20"/>
                <w:szCs w:val="20"/>
              </w:rPr>
              <w:t>P-9-5-02 – Orientuje se v základních vývojových stupních fylogeneze člověka</w:t>
            </w:r>
            <w:r w:rsidR="00A80FBF">
              <w:rPr>
                <w:sz w:val="20"/>
                <w:szCs w:val="20"/>
              </w:rPr>
              <w:t>.</w:t>
            </w: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sz w:val="20"/>
                <w:szCs w:val="20"/>
              </w:rPr>
            </w:pPr>
          </w:p>
          <w:p w:rsidR="004D0CC4" w:rsidRDefault="004D0CC4"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r w:rsidRPr="00AD0D4A">
              <w:rPr>
                <w:sz w:val="20"/>
                <w:szCs w:val="20"/>
              </w:rPr>
              <w:t xml:space="preserve">P-9-5-01 </w:t>
            </w:r>
            <w:r>
              <w:rPr>
                <w:sz w:val="20"/>
                <w:szCs w:val="20"/>
              </w:rPr>
              <w:t>–</w:t>
            </w:r>
            <w:r w:rsidRPr="00AD0D4A">
              <w:rPr>
                <w:sz w:val="20"/>
                <w:szCs w:val="20"/>
              </w:rPr>
              <w:t xml:space="preserve"> </w:t>
            </w:r>
            <w:r>
              <w:rPr>
                <w:sz w:val="20"/>
                <w:szCs w:val="20"/>
              </w:rPr>
              <w:t>Určí polohu a objasní stavbu a funkci orgánů a orgánových soustav lidského těla, vysvětlí jejich význam</w:t>
            </w:r>
            <w:r w:rsidR="00A80FBF">
              <w:rPr>
                <w:sz w:val="20"/>
                <w:szCs w:val="20"/>
              </w:rPr>
              <w:t>.</w:t>
            </w:r>
          </w:p>
          <w:p w:rsidR="00320DB5" w:rsidRDefault="00320DB5" w:rsidP="002D05CE">
            <w:pPr>
              <w:jc w:val="both"/>
              <w:rPr>
                <w:sz w:val="20"/>
                <w:szCs w:val="20"/>
              </w:rPr>
            </w:pPr>
          </w:p>
          <w:p w:rsidR="00320DB5" w:rsidRPr="00AD0D4A" w:rsidRDefault="00320DB5" w:rsidP="002D05CE">
            <w:pPr>
              <w:jc w:val="both"/>
              <w:rPr>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2D05CE">
            <w:pPr>
              <w:jc w:val="both"/>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Default="00320DB5" w:rsidP="004D0CC4">
            <w:pPr>
              <w:rPr>
                <w:b/>
                <w:sz w:val="20"/>
                <w:szCs w:val="20"/>
              </w:rPr>
            </w:pPr>
          </w:p>
          <w:p w:rsidR="00320DB5" w:rsidRPr="005C0C84" w:rsidRDefault="00320DB5" w:rsidP="004D0CC4">
            <w:pPr>
              <w:rPr>
                <w:sz w:val="20"/>
                <w:szCs w:val="20"/>
              </w:rPr>
            </w:pPr>
          </w:p>
        </w:tc>
        <w:tc>
          <w:tcPr>
            <w:tcW w:w="5103" w:type="dxa"/>
          </w:tcPr>
          <w:p w:rsidR="00320DB5" w:rsidRDefault="00320DB5" w:rsidP="004D0CC4">
            <w:pPr>
              <w:rPr>
                <w:sz w:val="20"/>
                <w:szCs w:val="20"/>
              </w:rPr>
            </w:pPr>
          </w:p>
          <w:p w:rsidR="00320DB5" w:rsidRDefault="00320DB5" w:rsidP="004D0CC4">
            <w:pPr>
              <w:rPr>
                <w:sz w:val="20"/>
                <w:szCs w:val="20"/>
              </w:rPr>
            </w:pPr>
          </w:p>
          <w:p w:rsidR="00320DB5" w:rsidRDefault="00320DB5" w:rsidP="002D05CE">
            <w:pPr>
              <w:jc w:val="both"/>
              <w:rPr>
                <w:sz w:val="20"/>
                <w:szCs w:val="20"/>
              </w:rPr>
            </w:pPr>
            <w:r w:rsidRPr="00320DB5">
              <w:rPr>
                <w:sz w:val="20"/>
                <w:szCs w:val="20"/>
              </w:rPr>
              <w:t>Charakterizuje skupinu obratlovců</w:t>
            </w:r>
            <w:r>
              <w:rPr>
                <w:sz w:val="20"/>
                <w:szCs w:val="20"/>
              </w:rPr>
              <w:t>.</w:t>
            </w:r>
          </w:p>
          <w:p w:rsidR="00320DB5" w:rsidRPr="00320DB5" w:rsidRDefault="00320DB5" w:rsidP="002D05CE">
            <w:pPr>
              <w:jc w:val="both"/>
              <w:rPr>
                <w:sz w:val="20"/>
                <w:szCs w:val="20"/>
              </w:rPr>
            </w:pPr>
            <w:r w:rsidRPr="00320DB5">
              <w:rPr>
                <w:sz w:val="20"/>
                <w:szCs w:val="20"/>
              </w:rPr>
              <w:t>Jednoduše popíše vývoj obratlovců od druhohor po čtvrtohory</w:t>
            </w:r>
            <w:r w:rsidR="002D05CE">
              <w:rPr>
                <w:sz w:val="20"/>
                <w:szCs w:val="20"/>
              </w:rPr>
              <w:t>.</w:t>
            </w:r>
          </w:p>
          <w:p w:rsidR="00320DB5" w:rsidRDefault="00320DB5" w:rsidP="002D05CE">
            <w:pPr>
              <w:jc w:val="both"/>
              <w:rPr>
                <w:sz w:val="20"/>
                <w:szCs w:val="20"/>
              </w:rPr>
            </w:pPr>
          </w:p>
          <w:p w:rsidR="00320DB5" w:rsidRDefault="00320DB5" w:rsidP="002D05CE">
            <w:pPr>
              <w:jc w:val="both"/>
              <w:rPr>
                <w:sz w:val="20"/>
                <w:szCs w:val="20"/>
              </w:rPr>
            </w:pPr>
          </w:p>
          <w:p w:rsidR="00320DB5" w:rsidRPr="00320DB5" w:rsidRDefault="00320DB5" w:rsidP="002D05CE">
            <w:pPr>
              <w:jc w:val="both"/>
              <w:rPr>
                <w:sz w:val="20"/>
                <w:szCs w:val="20"/>
              </w:rPr>
            </w:pPr>
            <w:r w:rsidRPr="00320DB5">
              <w:rPr>
                <w:sz w:val="20"/>
                <w:szCs w:val="20"/>
              </w:rPr>
              <w:t>Popíše, jakým způsobem se savci přizpůsobili životu v různých životních p</w:t>
            </w:r>
            <w:r w:rsidR="002D05CE">
              <w:rPr>
                <w:sz w:val="20"/>
                <w:szCs w:val="20"/>
              </w:rPr>
              <w:t>rostředích (voda, vzduch, souš).</w:t>
            </w: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Pr="00320DB5" w:rsidRDefault="00320DB5" w:rsidP="002D05CE">
            <w:pPr>
              <w:jc w:val="both"/>
              <w:rPr>
                <w:sz w:val="20"/>
                <w:szCs w:val="20"/>
              </w:rPr>
            </w:pPr>
            <w:r w:rsidRPr="00320DB5">
              <w:rPr>
                <w:sz w:val="20"/>
                <w:szCs w:val="20"/>
              </w:rPr>
              <w:t>Popíše vnitřní stavbu těla obratlovců – kostra, soustava trávicí, dýchací, oběhová, vylučovací, řídící, smysly a rozmnožování.</w:t>
            </w:r>
          </w:p>
          <w:p w:rsidR="00320DB5" w:rsidRPr="00320DB5" w:rsidRDefault="00320DB5" w:rsidP="002D05CE">
            <w:pPr>
              <w:jc w:val="both"/>
              <w:rPr>
                <w:sz w:val="20"/>
                <w:szCs w:val="20"/>
              </w:rPr>
            </w:pPr>
            <w:r w:rsidRPr="00320DB5">
              <w:rPr>
                <w:sz w:val="20"/>
                <w:szCs w:val="20"/>
              </w:rPr>
              <w:t>Sa</w:t>
            </w:r>
            <w:r>
              <w:rPr>
                <w:sz w:val="20"/>
                <w:szCs w:val="20"/>
              </w:rPr>
              <w:t xml:space="preserve">vce zařadí do nižších a vyšších </w:t>
            </w:r>
            <w:r w:rsidRPr="00320DB5">
              <w:rPr>
                <w:sz w:val="20"/>
                <w:szCs w:val="20"/>
              </w:rPr>
              <w:t>taxonomických jednotek.</w:t>
            </w:r>
          </w:p>
          <w:p w:rsidR="00320DB5" w:rsidRDefault="00320DB5" w:rsidP="002D05CE">
            <w:pPr>
              <w:pStyle w:val="Odstavecseseznamem"/>
              <w:ind w:left="435"/>
              <w:jc w:val="both"/>
              <w:rPr>
                <w:sz w:val="20"/>
                <w:szCs w:val="20"/>
              </w:rPr>
            </w:pPr>
          </w:p>
          <w:p w:rsidR="00320DB5" w:rsidRPr="00D10F1D" w:rsidRDefault="00320DB5" w:rsidP="002D05CE">
            <w:pPr>
              <w:pStyle w:val="Odstavecseseznamem"/>
              <w:ind w:left="435"/>
              <w:jc w:val="both"/>
              <w:rPr>
                <w:sz w:val="20"/>
                <w:szCs w:val="20"/>
              </w:rPr>
            </w:pPr>
          </w:p>
          <w:p w:rsidR="00320DB5" w:rsidRDefault="00320DB5" w:rsidP="002D05CE">
            <w:pPr>
              <w:jc w:val="both"/>
              <w:rPr>
                <w:sz w:val="20"/>
                <w:szCs w:val="20"/>
              </w:rPr>
            </w:pPr>
            <w:r w:rsidRPr="00320DB5">
              <w:rPr>
                <w:sz w:val="20"/>
                <w:szCs w:val="20"/>
              </w:rPr>
              <w:t xml:space="preserve">Charakterizuje skupinu vejcorodých a živorodých savců, charakterizuje jednotlivé skupiny savců, jejich výskyt, způsob života, rozmnožování. </w:t>
            </w:r>
          </w:p>
          <w:p w:rsidR="00320DB5" w:rsidRDefault="00320DB5" w:rsidP="002D05CE">
            <w:pPr>
              <w:jc w:val="both"/>
              <w:rPr>
                <w:sz w:val="20"/>
                <w:szCs w:val="20"/>
              </w:rPr>
            </w:pPr>
          </w:p>
          <w:p w:rsidR="00320DB5" w:rsidRPr="00320DB5" w:rsidRDefault="00320DB5" w:rsidP="002D05CE">
            <w:pPr>
              <w:jc w:val="both"/>
              <w:rPr>
                <w:sz w:val="20"/>
                <w:szCs w:val="20"/>
              </w:rPr>
            </w:pPr>
            <w:r w:rsidRPr="00320DB5">
              <w:rPr>
                <w:sz w:val="20"/>
                <w:szCs w:val="20"/>
              </w:rPr>
              <w:t>Vyjmenuje typické zástupce každé skupiny</w:t>
            </w: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Default="00320DB5" w:rsidP="002D05CE">
            <w:pPr>
              <w:jc w:val="both"/>
              <w:rPr>
                <w:sz w:val="20"/>
                <w:szCs w:val="20"/>
              </w:rPr>
            </w:pPr>
          </w:p>
          <w:p w:rsidR="00320DB5" w:rsidRPr="00320DB5" w:rsidRDefault="00320DB5" w:rsidP="002D05CE">
            <w:pPr>
              <w:jc w:val="both"/>
              <w:rPr>
                <w:sz w:val="20"/>
                <w:szCs w:val="20"/>
              </w:rPr>
            </w:pPr>
            <w:r w:rsidRPr="00320DB5">
              <w:rPr>
                <w:sz w:val="20"/>
                <w:szCs w:val="20"/>
              </w:rPr>
              <w:t>Pozoruje životní projevy živočichů (savci, ptá</w:t>
            </w:r>
            <w:r w:rsidR="002D05CE">
              <w:rPr>
                <w:sz w:val="20"/>
                <w:szCs w:val="20"/>
              </w:rPr>
              <w:t>ci, plazi) chovaných člověkem a z</w:t>
            </w:r>
            <w:r w:rsidRPr="00320DB5">
              <w:rPr>
                <w:sz w:val="20"/>
                <w:szCs w:val="20"/>
              </w:rPr>
              <w:t xml:space="preserve"> pozorování vytvoří záznam</w:t>
            </w:r>
            <w:r w:rsidR="002D05CE">
              <w:rPr>
                <w:sz w:val="20"/>
                <w:szCs w:val="20"/>
              </w:rPr>
              <w:t>.</w:t>
            </w:r>
          </w:p>
          <w:p w:rsidR="00A80FBF" w:rsidRDefault="00320DB5" w:rsidP="002D05CE">
            <w:pPr>
              <w:jc w:val="both"/>
              <w:rPr>
                <w:sz w:val="20"/>
                <w:szCs w:val="20"/>
              </w:rPr>
            </w:pPr>
            <w:r w:rsidRPr="00320DB5">
              <w:rPr>
                <w:sz w:val="20"/>
                <w:szCs w:val="20"/>
              </w:rPr>
              <w:t>Pro pozorování si vybírá živočichy běžné v domácím chovu</w:t>
            </w:r>
            <w:r w:rsidR="00A80FBF">
              <w:rPr>
                <w:sz w:val="20"/>
                <w:szCs w:val="20"/>
              </w:rPr>
              <w:t xml:space="preserve">. </w:t>
            </w:r>
          </w:p>
          <w:p w:rsidR="00320DB5" w:rsidRPr="00320DB5" w:rsidRDefault="00A80FBF" w:rsidP="002D05CE">
            <w:pPr>
              <w:jc w:val="both"/>
              <w:rPr>
                <w:sz w:val="20"/>
                <w:szCs w:val="20"/>
              </w:rPr>
            </w:pPr>
            <w:r>
              <w:rPr>
                <w:sz w:val="20"/>
                <w:szCs w:val="20"/>
              </w:rPr>
              <w:t>Do</w:t>
            </w:r>
            <w:r w:rsidR="00320DB5" w:rsidRPr="00320DB5">
              <w:rPr>
                <w:sz w:val="20"/>
                <w:szCs w:val="20"/>
              </w:rPr>
              <w:t>držuje zásady bezpečného zacházení s</w:t>
            </w:r>
            <w:r>
              <w:rPr>
                <w:sz w:val="20"/>
                <w:szCs w:val="20"/>
              </w:rPr>
              <w:t> </w:t>
            </w:r>
            <w:r w:rsidR="00320DB5" w:rsidRPr="00320DB5">
              <w:rPr>
                <w:sz w:val="20"/>
                <w:szCs w:val="20"/>
              </w:rPr>
              <w:t>živočichy</w:t>
            </w:r>
            <w:r>
              <w:rPr>
                <w:sz w:val="20"/>
                <w:szCs w:val="20"/>
              </w:rPr>
              <w:t>, se kterými byl seznámen</w:t>
            </w:r>
            <w:r w:rsidR="002D05CE">
              <w:rPr>
                <w:sz w:val="20"/>
                <w:szCs w:val="20"/>
              </w:rPr>
              <w:t>.</w:t>
            </w:r>
          </w:p>
          <w:p w:rsidR="00320DB5" w:rsidRDefault="00320DB5" w:rsidP="002D05CE">
            <w:pPr>
              <w:jc w:val="both"/>
              <w:rPr>
                <w:sz w:val="20"/>
                <w:szCs w:val="20"/>
              </w:rPr>
            </w:pPr>
          </w:p>
          <w:p w:rsidR="00A80FBF" w:rsidRDefault="00A80FBF" w:rsidP="002D05CE">
            <w:pPr>
              <w:jc w:val="both"/>
              <w:rPr>
                <w:sz w:val="20"/>
                <w:szCs w:val="20"/>
              </w:rPr>
            </w:pPr>
          </w:p>
          <w:p w:rsidR="00320DB5" w:rsidRPr="00320DB5" w:rsidRDefault="00320DB5" w:rsidP="002D05CE">
            <w:pPr>
              <w:jc w:val="both"/>
              <w:rPr>
                <w:sz w:val="20"/>
                <w:szCs w:val="20"/>
              </w:rPr>
            </w:pPr>
            <w:r w:rsidRPr="00320DB5">
              <w:rPr>
                <w:sz w:val="20"/>
                <w:szCs w:val="20"/>
              </w:rPr>
              <w:t>Popíše způsoby dorozumívání zvířat. Vysvětlí pojem etologie, rozdíl mezi získaným a vrozeným chováním zvířat. Popíše rozmnožovací a sociální chování zvířat.</w:t>
            </w:r>
          </w:p>
          <w:p w:rsidR="00320DB5" w:rsidRDefault="00320DB5" w:rsidP="002D05CE">
            <w:pPr>
              <w:jc w:val="both"/>
              <w:rPr>
                <w:sz w:val="20"/>
                <w:szCs w:val="20"/>
              </w:rPr>
            </w:pPr>
          </w:p>
          <w:p w:rsidR="004D0CC4" w:rsidRDefault="004D0CC4" w:rsidP="002D05CE">
            <w:pPr>
              <w:jc w:val="both"/>
              <w:rPr>
                <w:sz w:val="20"/>
                <w:szCs w:val="20"/>
              </w:rPr>
            </w:pPr>
          </w:p>
          <w:p w:rsidR="004D0CC4" w:rsidRDefault="004D0CC4" w:rsidP="002D05CE">
            <w:pPr>
              <w:jc w:val="both"/>
              <w:rPr>
                <w:sz w:val="20"/>
                <w:szCs w:val="20"/>
              </w:rPr>
            </w:pPr>
          </w:p>
          <w:p w:rsidR="00320DB5" w:rsidRDefault="00320DB5" w:rsidP="002D05CE">
            <w:pPr>
              <w:jc w:val="both"/>
              <w:rPr>
                <w:sz w:val="20"/>
                <w:szCs w:val="20"/>
              </w:rPr>
            </w:pPr>
            <w:r w:rsidRPr="00320DB5">
              <w:rPr>
                <w:sz w:val="20"/>
                <w:szCs w:val="20"/>
              </w:rPr>
              <w:t>Vysvětlí pojmy: antropologie, anatomie, morfologie, fyziologie, genetika</w:t>
            </w:r>
            <w:r>
              <w:rPr>
                <w:sz w:val="20"/>
                <w:szCs w:val="20"/>
              </w:rPr>
              <w:t xml:space="preserve">. </w:t>
            </w:r>
          </w:p>
          <w:p w:rsidR="00A80FBF" w:rsidRDefault="00320DB5" w:rsidP="002D05CE">
            <w:pPr>
              <w:jc w:val="both"/>
              <w:rPr>
                <w:sz w:val="20"/>
                <w:szCs w:val="20"/>
              </w:rPr>
            </w:pPr>
            <w:r>
              <w:rPr>
                <w:sz w:val="20"/>
                <w:szCs w:val="20"/>
              </w:rPr>
              <w:t>P</w:t>
            </w:r>
            <w:r w:rsidRPr="00320DB5">
              <w:rPr>
                <w:sz w:val="20"/>
                <w:szCs w:val="20"/>
              </w:rPr>
              <w:t>opíše postavení člověka mezi primáty, vyjmenuje a charakterizuje jednotlivé předky člověka</w:t>
            </w:r>
            <w:r w:rsidR="00A80FBF">
              <w:rPr>
                <w:sz w:val="20"/>
                <w:szCs w:val="20"/>
              </w:rPr>
              <w:t xml:space="preserve">. </w:t>
            </w:r>
            <w:r w:rsidRPr="00320DB5">
              <w:rPr>
                <w:sz w:val="20"/>
                <w:szCs w:val="20"/>
              </w:rPr>
              <w:t xml:space="preserve"> </w:t>
            </w:r>
          </w:p>
          <w:p w:rsidR="00320DB5" w:rsidRDefault="00320DB5" w:rsidP="002D05CE">
            <w:pPr>
              <w:jc w:val="both"/>
              <w:rPr>
                <w:sz w:val="20"/>
                <w:szCs w:val="20"/>
              </w:rPr>
            </w:pPr>
            <w:r>
              <w:rPr>
                <w:sz w:val="20"/>
                <w:szCs w:val="20"/>
              </w:rPr>
              <w:t>V</w:t>
            </w:r>
            <w:r w:rsidRPr="00320DB5">
              <w:rPr>
                <w:sz w:val="20"/>
                <w:szCs w:val="20"/>
              </w:rPr>
              <w:t>ysvětlí proces hominizace</w:t>
            </w:r>
            <w:r>
              <w:rPr>
                <w:sz w:val="20"/>
                <w:szCs w:val="20"/>
              </w:rPr>
              <w:t xml:space="preserve">. </w:t>
            </w:r>
          </w:p>
          <w:p w:rsidR="00320DB5" w:rsidRPr="00320DB5" w:rsidRDefault="00320DB5" w:rsidP="002D05CE">
            <w:pPr>
              <w:jc w:val="both"/>
              <w:rPr>
                <w:sz w:val="20"/>
                <w:szCs w:val="20"/>
              </w:rPr>
            </w:pPr>
            <w:r>
              <w:rPr>
                <w:sz w:val="20"/>
                <w:szCs w:val="20"/>
              </w:rPr>
              <w:t>V</w:t>
            </w:r>
            <w:r w:rsidRPr="00320DB5">
              <w:rPr>
                <w:sz w:val="20"/>
                <w:szCs w:val="20"/>
              </w:rPr>
              <w:t>ysvětlí pojem lidská rasa a důvod zavedení pojmu lidská etnická skupina</w:t>
            </w:r>
            <w:r w:rsidR="00A80FBF">
              <w:rPr>
                <w:sz w:val="20"/>
                <w:szCs w:val="20"/>
              </w:rPr>
              <w:t>.</w:t>
            </w:r>
          </w:p>
          <w:p w:rsidR="00320DB5" w:rsidRPr="00D10F1D" w:rsidRDefault="00320DB5" w:rsidP="002D05CE">
            <w:pPr>
              <w:pStyle w:val="Odstavecseseznamem"/>
              <w:jc w:val="both"/>
              <w:rPr>
                <w:sz w:val="20"/>
                <w:szCs w:val="20"/>
              </w:rPr>
            </w:pPr>
          </w:p>
          <w:p w:rsidR="00320DB5" w:rsidRPr="00320DB5" w:rsidRDefault="00320DB5" w:rsidP="002D05CE">
            <w:pPr>
              <w:jc w:val="both"/>
              <w:rPr>
                <w:sz w:val="20"/>
                <w:szCs w:val="20"/>
              </w:rPr>
            </w:pPr>
            <w:r w:rsidRPr="00320DB5">
              <w:rPr>
                <w:sz w:val="20"/>
                <w:szCs w:val="20"/>
              </w:rPr>
              <w:t xml:space="preserve">Definuje </w:t>
            </w:r>
            <w:r w:rsidR="006C2423">
              <w:rPr>
                <w:sz w:val="20"/>
                <w:szCs w:val="20"/>
              </w:rPr>
              <w:t xml:space="preserve">a popíše </w:t>
            </w:r>
            <w:r w:rsidRPr="00320DB5">
              <w:rPr>
                <w:sz w:val="20"/>
                <w:szCs w:val="20"/>
              </w:rPr>
              <w:t>pojem tkáň – krycí, výstelková (epitel), pojivová (vazivo, chrupavka, kost), svalová (hladká, kosterní, srdeční), nervová</w:t>
            </w:r>
            <w:r w:rsidR="00A80FBF">
              <w:rPr>
                <w:sz w:val="20"/>
                <w:szCs w:val="20"/>
              </w:rPr>
              <w:t>.</w:t>
            </w:r>
          </w:p>
          <w:p w:rsidR="00320DB5" w:rsidRDefault="00320DB5" w:rsidP="002D05CE">
            <w:pPr>
              <w:jc w:val="both"/>
              <w:rPr>
                <w:sz w:val="20"/>
                <w:szCs w:val="20"/>
              </w:rPr>
            </w:pPr>
          </w:p>
          <w:p w:rsidR="00320DB5" w:rsidRDefault="00320DB5" w:rsidP="002D05CE">
            <w:pPr>
              <w:jc w:val="both"/>
              <w:rPr>
                <w:sz w:val="20"/>
                <w:szCs w:val="20"/>
              </w:rPr>
            </w:pPr>
            <w:r w:rsidRPr="00320DB5">
              <w:rPr>
                <w:sz w:val="20"/>
                <w:szCs w:val="20"/>
              </w:rPr>
              <w:t xml:space="preserve">Vysvětlí průběh kostnatění, stavbu kosti, stavbu kloubu. </w:t>
            </w:r>
          </w:p>
          <w:p w:rsidR="00320DB5" w:rsidRDefault="00320DB5" w:rsidP="002D05CE">
            <w:pPr>
              <w:jc w:val="both"/>
              <w:rPr>
                <w:sz w:val="20"/>
                <w:szCs w:val="20"/>
              </w:rPr>
            </w:pPr>
            <w:r w:rsidRPr="00320DB5">
              <w:rPr>
                <w:sz w:val="20"/>
                <w:szCs w:val="20"/>
              </w:rPr>
              <w:t xml:space="preserve">Vyjmenuje a popíše druhy spojení kostí a tvary kostí. </w:t>
            </w:r>
          </w:p>
          <w:p w:rsidR="00320DB5" w:rsidRDefault="00320DB5" w:rsidP="002D05CE">
            <w:pPr>
              <w:jc w:val="both"/>
              <w:rPr>
                <w:sz w:val="20"/>
                <w:szCs w:val="20"/>
              </w:rPr>
            </w:pPr>
            <w:r w:rsidRPr="00320DB5">
              <w:rPr>
                <w:sz w:val="20"/>
                <w:szCs w:val="20"/>
              </w:rPr>
              <w:t xml:space="preserve">Popíše stavbu kostry člověka – lebka, horní a dolní končetiny, páteř, hrudník. </w:t>
            </w:r>
          </w:p>
          <w:p w:rsidR="00320DB5" w:rsidRDefault="00320DB5" w:rsidP="002D05CE">
            <w:pPr>
              <w:jc w:val="both"/>
              <w:rPr>
                <w:sz w:val="20"/>
                <w:szCs w:val="20"/>
              </w:rPr>
            </w:pPr>
            <w:r w:rsidRPr="00320DB5">
              <w:rPr>
                <w:sz w:val="20"/>
                <w:szCs w:val="20"/>
              </w:rPr>
              <w:t>Vyjmenuje nejčastější vady a onemocnění pohybové soustavy.</w:t>
            </w:r>
          </w:p>
          <w:p w:rsidR="00320DB5" w:rsidRDefault="00320DB5" w:rsidP="002D05CE">
            <w:pPr>
              <w:jc w:val="both"/>
              <w:rPr>
                <w:sz w:val="20"/>
                <w:szCs w:val="20"/>
              </w:rPr>
            </w:pPr>
            <w:r w:rsidRPr="00320DB5">
              <w:rPr>
                <w:sz w:val="20"/>
                <w:szCs w:val="20"/>
              </w:rPr>
              <w:t xml:space="preserve">Popíše stavbu kosterního svalu. </w:t>
            </w:r>
          </w:p>
          <w:p w:rsidR="00320DB5" w:rsidRDefault="00320DB5" w:rsidP="002D05CE">
            <w:pPr>
              <w:jc w:val="both"/>
              <w:rPr>
                <w:sz w:val="20"/>
                <w:szCs w:val="20"/>
              </w:rPr>
            </w:pPr>
            <w:r w:rsidRPr="00320DB5">
              <w:rPr>
                <w:sz w:val="20"/>
                <w:szCs w:val="20"/>
              </w:rPr>
              <w:t>Vyjmenuje a ukáže základní svaly lidského těla</w:t>
            </w:r>
            <w:r>
              <w:rPr>
                <w:sz w:val="20"/>
                <w:szCs w:val="20"/>
              </w:rPr>
              <w:t>.</w:t>
            </w:r>
            <w:r w:rsidRPr="00320DB5">
              <w:rPr>
                <w:sz w:val="20"/>
                <w:szCs w:val="20"/>
              </w:rPr>
              <w:t xml:space="preserve"> </w:t>
            </w:r>
          </w:p>
          <w:p w:rsidR="00320DB5" w:rsidRDefault="00320DB5" w:rsidP="002D05CE">
            <w:pPr>
              <w:jc w:val="both"/>
              <w:rPr>
                <w:sz w:val="20"/>
                <w:szCs w:val="20"/>
              </w:rPr>
            </w:pPr>
            <w:r w:rsidRPr="00320DB5">
              <w:rPr>
                <w:sz w:val="20"/>
                <w:szCs w:val="20"/>
              </w:rPr>
              <w:t xml:space="preserve">Rozdělí svaly podle funkce a tvaru. </w:t>
            </w:r>
          </w:p>
          <w:p w:rsidR="00320DB5" w:rsidRDefault="00320DB5" w:rsidP="002D05CE">
            <w:pPr>
              <w:jc w:val="both"/>
              <w:rPr>
                <w:sz w:val="20"/>
                <w:szCs w:val="20"/>
              </w:rPr>
            </w:pPr>
            <w:r w:rsidRPr="00320DB5">
              <w:rPr>
                <w:sz w:val="20"/>
                <w:szCs w:val="20"/>
              </w:rPr>
              <w:t xml:space="preserve">Vysvětlí princip pohybu končetiny v kloubu. </w:t>
            </w:r>
          </w:p>
          <w:p w:rsidR="00320DB5" w:rsidRPr="00320DB5" w:rsidRDefault="00320DB5" w:rsidP="002D05CE">
            <w:pPr>
              <w:jc w:val="both"/>
              <w:rPr>
                <w:sz w:val="20"/>
                <w:szCs w:val="20"/>
              </w:rPr>
            </w:pPr>
            <w:r w:rsidRPr="00320DB5">
              <w:rPr>
                <w:sz w:val="20"/>
                <w:szCs w:val="20"/>
              </w:rPr>
              <w:t>Vyjmenuje nejčastější onemocnění svalů.</w:t>
            </w:r>
          </w:p>
          <w:p w:rsidR="00320DB5" w:rsidRDefault="00320DB5" w:rsidP="002D05CE">
            <w:pPr>
              <w:jc w:val="both"/>
              <w:rPr>
                <w:sz w:val="20"/>
                <w:szCs w:val="20"/>
              </w:rPr>
            </w:pPr>
          </w:p>
          <w:p w:rsidR="00320DB5" w:rsidRDefault="00320DB5" w:rsidP="002D05CE">
            <w:pPr>
              <w:jc w:val="both"/>
              <w:rPr>
                <w:sz w:val="20"/>
                <w:szCs w:val="20"/>
              </w:rPr>
            </w:pPr>
            <w:r w:rsidRPr="00320DB5">
              <w:rPr>
                <w:sz w:val="20"/>
                <w:szCs w:val="20"/>
              </w:rPr>
              <w:t xml:space="preserve">Popíše funkci a stavbu tělních tekutin (tkáňový mok, míza). </w:t>
            </w:r>
          </w:p>
          <w:p w:rsidR="00320DB5" w:rsidRDefault="00320DB5" w:rsidP="002D05CE">
            <w:pPr>
              <w:jc w:val="both"/>
              <w:rPr>
                <w:sz w:val="20"/>
                <w:szCs w:val="20"/>
              </w:rPr>
            </w:pPr>
            <w:r w:rsidRPr="00320DB5">
              <w:rPr>
                <w:sz w:val="20"/>
                <w:szCs w:val="20"/>
              </w:rPr>
              <w:t xml:space="preserve">Popíše stavbu krve a charakterizuje jednotlivé složky (plazma, červené a bílé krvinky, krevní destičky). </w:t>
            </w:r>
          </w:p>
          <w:p w:rsidR="00320DB5" w:rsidRDefault="00320DB5" w:rsidP="002D05CE">
            <w:pPr>
              <w:jc w:val="both"/>
              <w:rPr>
                <w:sz w:val="20"/>
                <w:szCs w:val="20"/>
              </w:rPr>
            </w:pPr>
            <w:r w:rsidRPr="00320DB5">
              <w:rPr>
                <w:sz w:val="20"/>
                <w:szCs w:val="20"/>
              </w:rPr>
              <w:t xml:space="preserve">Vyjmenuje krevní skupiny. </w:t>
            </w:r>
          </w:p>
          <w:p w:rsidR="00320DB5" w:rsidRDefault="00320DB5" w:rsidP="002D05CE">
            <w:pPr>
              <w:jc w:val="both"/>
              <w:rPr>
                <w:sz w:val="20"/>
                <w:szCs w:val="20"/>
              </w:rPr>
            </w:pPr>
            <w:r w:rsidRPr="00320DB5">
              <w:rPr>
                <w:sz w:val="20"/>
                <w:szCs w:val="20"/>
              </w:rPr>
              <w:t xml:space="preserve">Vyjmenuje nejčastější onemocnění oběhové soustavy. </w:t>
            </w:r>
          </w:p>
          <w:p w:rsidR="00320DB5" w:rsidRDefault="00320DB5" w:rsidP="002D05CE">
            <w:pPr>
              <w:jc w:val="both"/>
              <w:rPr>
                <w:sz w:val="20"/>
                <w:szCs w:val="20"/>
              </w:rPr>
            </w:pPr>
            <w:r w:rsidRPr="00320DB5">
              <w:rPr>
                <w:sz w:val="20"/>
                <w:szCs w:val="20"/>
              </w:rPr>
              <w:t xml:space="preserve">Charakterizuje srdce a popíše jeho stavbu. </w:t>
            </w:r>
          </w:p>
          <w:p w:rsidR="00320DB5" w:rsidRPr="00320DB5" w:rsidRDefault="00320DB5" w:rsidP="002D05CE">
            <w:pPr>
              <w:jc w:val="both"/>
              <w:rPr>
                <w:sz w:val="20"/>
                <w:szCs w:val="20"/>
              </w:rPr>
            </w:pPr>
            <w:r w:rsidRPr="00320DB5">
              <w:rPr>
                <w:sz w:val="20"/>
                <w:szCs w:val="20"/>
              </w:rPr>
              <w:t xml:space="preserve">Popíše malý a velký krevní oběh, umí vysvětlit hodnoty naměřeného krevního tlaku. </w:t>
            </w:r>
          </w:p>
          <w:p w:rsidR="00320DB5" w:rsidRDefault="00320DB5" w:rsidP="002D05CE">
            <w:pPr>
              <w:jc w:val="both"/>
              <w:rPr>
                <w:sz w:val="20"/>
                <w:szCs w:val="20"/>
              </w:rPr>
            </w:pPr>
          </w:p>
          <w:p w:rsidR="004D0CC4" w:rsidRDefault="00320DB5" w:rsidP="002D05CE">
            <w:pPr>
              <w:jc w:val="both"/>
              <w:rPr>
                <w:sz w:val="20"/>
                <w:szCs w:val="20"/>
              </w:rPr>
            </w:pPr>
            <w:r w:rsidRPr="00320DB5">
              <w:rPr>
                <w:sz w:val="20"/>
                <w:szCs w:val="20"/>
              </w:rPr>
              <w:t xml:space="preserve">Vysvětlí funkci a popíše složení mízní soustavy. </w:t>
            </w:r>
          </w:p>
          <w:p w:rsidR="00320DB5" w:rsidRDefault="00320DB5" w:rsidP="002D05CE">
            <w:pPr>
              <w:jc w:val="both"/>
              <w:rPr>
                <w:sz w:val="20"/>
                <w:szCs w:val="20"/>
              </w:rPr>
            </w:pPr>
            <w:r w:rsidRPr="00320DB5">
              <w:rPr>
                <w:sz w:val="20"/>
                <w:szCs w:val="20"/>
              </w:rPr>
              <w:t xml:space="preserve">Popíše funkci imunitní soustavy u člověka. </w:t>
            </w:r>
          </w:p>
          <w:p w:rsidR="00320DB5" w:rsidRPr="00320DB5" w:rsidRDefault="00320DB5" w:rsidP="002D05CE">
            <w:pPr>
              <w:jc w:val="both"/>
              <w:rPr>
                <w:sz w:val="20"/>
                <w:szCs w:val="20"/>
              </w:rPr>
            </w:pPr>
            <w:r w:rsidRPr="00320DB5">
              <w:rPr>
                <w:sz w:val="20"/>
                <w:szCs w:val="20"/>
              </w:rPr>
              <w:t>Vysvětlí pojmy antigen, protilátky, imunita, očkování (aktivní, pasivní imunizace), inkubační doba</w:t>
            </w:r>
          </w:p>
          <w:p w:rsidR="00320DB5" w:rsidRDefault="00320DB5" w:rsidP="002D05CE">
            <w:pPr>
              <w:jc w:val="both"/>
              <w:rPr>
                <w:sz w:val="20"/>
                <w:szCs w:val="20"/>
              </w:rPr>
            </w:pPr>
          </w:p>
          <w:p w:rsidR="004D0CC4" w:rsidRDefault="00320DB5" w:rsidP="002D05CE">
            <w:pPr>
              <w:jc w:val="both"/>
              <w:rPr>
                <w:sz w:val="20"/>
                <w:szCs w:val="20"/>
              </w:rPr>
            </w:pPr>
            <w:r w:rsidRPr="00320DB5">
              <w:rPr>
                <w:sz w:val="20"/>
                <w:szCs w:val="20"/>
              </w:rPr>
              <w:t xml:space="preserve">Vysvětlí funkci dýchání pro člověka, popíše jaký je rozdíl mezi dýcháním vnějším a vnitřním. </w:t>
            </w:r>
          </w:p>
          <w:p w:rsidR="004D0CC4" w:rsidRDefault="00320DB5" w:rsidP="002D05CE">
            <w:pPr>
              <w:jc w:val="both"/>
              <w:rPr>
                <w:sz w:val="20"/>
                <w:szCs w:val="20"/>
              </w:rPr>
            </w:pPr>
            <w:r w:rsidRPr="00320DB5">
              <w:rPr>
                <w:sz w:val="20"/>
                <w:szCs w:val="20"/>
              </w:rPr>
              <w:t xml:space="preserve">Popíše stavbu a funkci dýchací soustavy. </w:t>
            </w:r>
          </w:p>
          <w:p w:rsidR="00320DB5" w:rsidRPr="00320DB5" w:rsidRDefault="00320DB5" w:rsidP="002D05CE">
            <w:pPr>
              <w:jc w:val="both"/>
              <w:rPr>
                <w:sz w:val="20"/>
                <w:szCs w:val="20"/>
              </w:rPr>
            </w:pPr>
            <w:r w:rsidRPr="00320DB5">
              <w:rPr>
                <w:sz w:val="20"/>
                <w:szCs w:val="20"/>
              </w:rPr>
              <w:t xml:space="preserve">Vyjmenuje onemocnění dýchacích cest. </w:t>
            </w:r>
          </w:p>
          <w:p w:rsidR="00320DB5" w:rsidRDefault="00320DB5" w:rsidP="002D05CE">
            <w:pPr>
              <w:jc w:val="both"/>
              <w:rPr>
                <w:sz w:val="20"/>
                <w:szCs w:val="20"/>
              </w:rPr>
            </w:pPr>
          </w:p>
          <w:p w:rsidR="00320DB5" w:rsidRDefault="00320DB5" w:rsidP="002D05CE">
            <w:pPr>
              <w:jc w:val="both"/>
              <w:rPr>
                <w:sz w:val="20"/>
                <w:szCs w:val="20"/>
              </w:rPr>
            </w:pPr>
            <w:r w:rsidRPr="00320DB5">
              <w:rPr>
                <w:sz w:val="20"/>
                <w:szCs w:val="20"/>
              </w:rPr>
              <w:t xml:space="preserve">Popíše stavbu a funkci jednotlivých částí trávicí soustavy. </w:t>
            </w:r>
          </w:p>
          <w:p w:rsidR="00320DB5" w:rsidRDefault="00320DB5" w:rsidP="002D05CE">
            <w:pPr>
              <w:jc w:val="both"/>
              <w:rPr>
                <w:sz w:val="20"/>
                <w:szCs w:val="20"/>
              </w:rPr>
            </w:pPr>
            <w:r w:rsidRPr="00320DB5">
              <w:rPr>
                <w:sz w:val="20"/>
                <w:szCs w:val="20"/>
              </w:rPr>
              <w:t>Charakterizuje játra, slinivku břišní, mléčný a trvalý chrup</w:t>
            </w:r>
          </w:p>
          <w:p w:rsidR="00320DB5" w:rsidRPr="00320DB5" w:rsidRDefault="00320DB5" w:rsidP="002D05CE">
            <w:pPr>
              <w:jc w:val="both"/>
              <w:rPr>
                <w:sz w:val="20"/>
                <w:szCs w:val="20"/>
              </w:rPr>
            </w:pPr>
          </w:p>
          <w:p w:rsidR="004D0CC4" w:rsidRDefault="00320DB5" w:rsidP="002D05CE">
            <w:pPr>
              <w:jc w:val="both"/>
              <w:rPr>
                <w:sz w:val="20"/>
                <w:szCs w:val="20"/>
              </w:rPr>
            </w:pPr>
            <w:r w:rsidRPr="00320DB5">
              <w:rPr>
                <w:sz w:val="20"/>
                <w:szCs w:val="20"/>
              </w:rPr>
              <w:t>Vysvětlí pojmy metabolismus, bazální metabolismus, anabolismus, katabolismus</w:t>
            </w:r>
            <w:r w:rsidR="004D0CC4">
              <w:rPr>
                <w:sz w:val="20"/>
                <w:szCs w:val="20"/>
              </w:rPr>
              <w:t xml:space="preserve">. </w:t>
            </w:r>
          </w:p>
          <w:p w:rsidR="004D0CC4" w:rsidRDefault="004D0CC4" w:rsidP="002D05CE">
            <w:pPr>
              <w:jc w:val="both"/>
              <w:rPr>
                <w:sz w:val="20"/>
                <w:szCs w:val="20"/>
              </w:rPr>
            </w:pPr>
            <w:r>
              <w:rPr>
                <w:sz w:val="20"/>
                <w:szCs w:val="20"/>
              </w:rPr>
              <w:t>V</w:t>
            </w:r>
            <w:r w:rsidR="00320DB5" w:rsidRPr="00320DB5">
              <w:rPr>
                <w:sz w:val="20"/>
                <w:szCs w:val="20"/>
              </w:rPr>
              <w:t xml:space="preserve">yjmenuje a charakterizuje základní živiny (cukry, tuky, bílkoviny, voda, minerální látky, vitaminy). </w:t>
            </w:r>
          </w:p>
          <w:p w:rsidR="00320DB5" w:rsidRPr="006D355B" w:rsidRDefault="00320DB5" w:rsidP="002D05CE">
            <w:pPr>
              <w:jc w:val="both"/>
              <w:rPr>
                <w:sz w:val="20"/>
                <w:szCs w:val="20"/>
              </w:rPr>
            </w:pPr>
            <w:r w:rsidRPr="00320DB5">
              <w:rPr>
                <w:sz w:val="20"/>
                <w:szCs w:val="20"/>
              </w:rPr>
              <w:t xml:space="preserve">Vysvětlí pojem bulimie, mentální anorexie, vysvětlí složení potravní pyramidy. </w:t>
            </w:r>
          </w:p>
        </w:tc>
        <w:tc>
          <w:tcPr>
            <w:tcW w:w="2694" w:type="dxa"/>
          </w:tcPr>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Savci – nejvyvinutější obratlovci</w:t>
            </w:r>
          </w:p>
          <w:p w:rsidR="00320DB5" w:rsidRDefault="00320DB5" w:rsidP="004D0CC4">
            <w:pPr>
              <w:rPr>
                <w:sz w:val="20"/>
                <w:szCs w:val="20"/>
              </w:rPr>
            </w:pPr>
            <w:r>
              <w:rPr>
                <w:sz w:val="20"/>
                <w:szCs w:val="20"/>
              </w:rPr>
              <w:t>Vývoj savců</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Savci se přizpůsobují prostředí</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Vnitřní stavba těla savců</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Přehled hlavních skupin savců</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Vejcorodí</w:t>
            </w:r>
          </w:p>
          <w:p w:rsidR="00320DB5" w:rsidRDefault="00320DB5" w:rsidP="004D0CC4">
            <w:pPr>
              <w:rPr>
                <w:sz w:val="20"/>
                <w:szCs w:val="20"/>
              </w:rPr>
            </w:pPr>
            <w:r>
              <w:rPr>
                <w:sz w:val="20"/>
                <w:szCs w:val="20"/>
              </w:rPr>
              <w:t>Živorodí</w:t>
            </w:r>
          </w:p>
          <w:p w:rsidR="00320DB5" w:rsidRPr="00320DB5" w:rsidRDefault="00320DB5" w:rsidP="00320DB5">
            <w:pPr>
              <w:rPr>
                <w:sz w:val="20"/>
                <w:szCs w:val="20"/>
              </w:rPr>
            </w:pPr>
            <w:r w:rsidRPr="00320DB5">
              <w:rPr>
                <w:sz w:val="20"/>
                <w:szCs w:val="20"/>
              </w:rPr>
              <w:t>Vačnatci</w:t>
            </w:r>
          </w:p>
          <w:p w:rsidR="00320DB5" w:rsidRPr="00320DB5" w:rsidRDefault="00320DB5" w:rsidP="00320DB5">
            <w:pPr>
              <w:rPr>
                <w:sz w:val="20"/>
                <w:szCs w:val="20"/>
              </w:rPr>
            </w:pPr>
            <w:r w:rsidRPr="00320DB5">
              <w:rPr>
                <w:sz w:val="20"/>
                <w:szCs w:val="20"/>
              </w:rPr>
              <w:t>Placentálové</w:t>
            </w:r>
          </w:p>
          <w:p w:rsidR="00320DB5" w:rsidRPr="00320DB5" w:rsidRDefault="00320DB5" w:rsidP="002046FC">
            <w:pPr>
              <w:pStyle w:val="Odstavecseseznamem"/>
              <w:numPr>
                <w:ilvl w:val="0"/>
                <w:numId w:val="76"/>
              </w:numPr>
              <w:rPr>
                <w:sz w:val="20"/>
                <w:szCs w:val="20"/>
              </w:rPr>
            </w:pPr>
            <w:r w:rsidRPr="00320DB5">
              <w:rPr>
                <w:sz w:val="20"/>
                <w:szCs w:val="20"/>
              </w:rPr>
              <w:t>Hmyzožravci</w:t>
            </w:r>
          </w:p>
          <w:p w:rsidR="00320DB5" w:rsidRDefault="00320DB5" w:rsidP="002046FC">
            <w:pPr>
              <w:pStyle w:val="Odstavecseseznamem"/>
              <w:numPr>
                <w:ilvl w:val="0"/>
                <w:numId w:val="76"/>
              </w:numPr>
              <w:rPr>
                <w:sz w:val="20"/>
                <w:szCs w:val="20"/>
              </w:rPr>
            </w:pPr>
            <w:r>
              <w:rPr>
                <w:sz w:val="20"/>
                <w:szCs w:val="20"/>
              </w:rPr>
              <w:t>Letouni</w:t>
            </w:r>
          </w:p>
          <w:p w:rsidR="00320DB5" w:rsidRDefault="00320DB5" w:rsidP="002046FC">
            <w:pPr>
              <w:pStyle w:val="Odstavecseseznamem"/>
              <w:numPr>
                <w:ilvl w:val="0"/>
                <w:numId w:val="76"/>
              </w:numPr>
              <w:rPr>
                <w:sz w:val="20"/>
                <w:szCs w:val="20"/>
              </w:rPr>
            </w:pPr>
            <w:r>
              <w:rPr>
                <w:sz w:val="20"/>
                <w:szCs w:val="20"/>
              </w:rPr>
              <w:t>Chudozubí</w:t>
            </w:r>
          </w:p>
          <w:p w:rsidR="00320DB5" w:rsidRDefault="00320DB5" w:rsidP="002046FC">
            <w:pPr>
              <w:pStyle w:val="Odstavecseseznamem"/>
              <w:numPr>
                <w:ilvl w:val="0"/>
                <w:numId w:val="76"/>
              </w:numPr>
              <w:rPr>
                <w:sz w:val="20"/>
                <w:szCs w:val="20"/>
              </w:rPr>
            </w:pPr>
            <w:r w:rsidRPr="00320DB5">
              <w:rPr>
                <w:sz w:val="20"/>
                <w:szCs w:val="20"/>
              </w:rPr>
              <w:t>Hlodavci</w:t>
            </w:r>
          </w:p>
          <w:p w:rsidR="00320DB5" w:rsidRDefault="00320DB5" w:rsidP="002046FC">
            <w:pPr>
              <w:pStyle w:val="Odstavecseseznamem"/>
              <w:numPr>
                <w:ilvl w:val="0"/>
                <w:numId w:val="76"/>
              </w:numPr>
              <w:rPr>
                <w:sz w:val="20"/>
                <w:szCs w:val="20"/>
              </w:rPr>
            </w:pPr>
            <w:r w:rsidRPr="00320DB5">
              <w:rPr>
                <w:sz w:val="20"/>
                <w:szCs w:val="20"/>
              </w:rPr>
              <w:t>Zajíci</w:t>
            </w:r>
          </w:p>
          <w:p w:rsidR="00320DB5" w:rsidRDefault="00320DB5" w:rsidP="002046FC">
            <w:pPr>
              <w:pStyle w:val="Odstavecseseznamem"/>
              <w:numPr>
                <w:ilvl w:val="0"/>
                <w:numId w:val="76"/>
              </w:numPr>
              <w:rPr>
                <w:sz w:val="20"/>
                <w:szCs w:val="20"/>
              </w:rPr>
            </w:pPr>
            <w:r w:rsidRPr="00320DB5">
              <w:rPr>
                <w:sz w:val="20"/>
                <w:szCs w:val="20"/>
              </w:rPr>
              <w:t>Šelmy</w:t>
            </w:r>
          </w:p>
          <w:p w:rsidR="00320DB5" w:rsidRDefault="00320DB5" w:rsidP="002046FC">
            <w:pPr>
              <w:pStyle w:val="Odstavecseseznamem"/>
              <w:numPr>
                <w:ilvl w:val="0"/>
                <w:numId w:val="76"/>
              </w:numPr>
              <w:rPr>
                <w:sz w:val="20"/>
                <w:szCs w:val="20"/>
              </w:rPr>
            </w:pPr>
            <w:r w:rsidRPr="00320DB5">
              <w:rPr>
                <w:sz w:val="20"/>
                <w:szCs w:val="20"/>
              </w:rPr>
              <w:t>Ploutvonožci</w:t>
            </w:r>
          </w:p>
          <w:p w:rsidR="00320DB5" w:rsidRDefault="00320DB5" w:rsidP="002046FC">
            <w:pPr>
              <w:pStyle w:val="Odstavecseseznamem"/>
              <w:numPr>
                <w:ilvl w:val="0"/>
                <w:numId w:val="76"/>
              </w:numPr>
              <w:rPr>
                <w:sz w:val="20"/>
                <w:szCs w:val="20"/>
              </w:rPr>
            </w:pPr>
            <w:r w:rsidRPr="00320DB5">
              <w:rPr>
                <w:sz w:val="20"/>
                <w:szCs w:val="20"/>
              </w:rPr>
              <w:t>Kytovci</w:t>
            </w:r>
          </w:p>
          <w:p w:rsidR="00320DB5" w:rsidRDefault="00320DB5" w:rsidP="002046FC">
            <w:pPr>
              <w:pStyle w:val="Odstavecseseznamem"/>
              <w:numPr>
                <w:ilvl w:val="0"/>
                <w:numId w:val="76"/>
              </w:numPr>
              <w:rPr>
                <w:sz w:val="20"/>
                <w:szCs w:val="20"/>
              </w:rPr>
            </w:pPr>
            <w:r w:rsidRPr="00320DB5">
              <w:rPr>
                <w:sz w:val="20"/>
                <w:szCs w:val="20"/>
              </w:rPr>
              <w:t>Chobotnatci</w:t>
            </w:r>
          </w:p>
          <w:p w:rsidR="00320DB5" w:rsidRDefault="00320DB5" w:rsidP="002046FC">
            <w:pPr>
              <w:pStyle w:val="Odstavecseseznamem"/>
              <w:numPr>
                <w:ilvl w:val="0"/>
                <w:numId w:val="76"/>
              </w:numPr>
              <w:rPr>
                <w:sz w:val="20"/>
                <w:szCs w:val="20"/>
              </w:rPr>
            </w:pPr>
            <w:r w:rsidRPr="00320DB5">
              <w:rPr>
                <w:sz w:val="20"/>
                <w:szCs w:val="20"/>
              </w:rPr>
              <w:t>Lichokopytníci</w:t>
            </w:r>
          </w:p>
          <w:p w:rsidR="00320DB5" w:rsidRDefault="00320DB5" w:rsidP="002046FC">
            <w:pPr>
              <w:pStyle w:val="Odstavecseseznamem"/>
              <w:numPr>
                <w:ilvl w:val="0"/>
                <w:numId w:val="76"/>
              </w:numPr>
              <w:rPr>
                <w:sz w:val="20"/>
                <w:szCs w:val="20"/>
              </w:rPr>
            </w:pPr>
            <w:r w:rsidRPr="00320DB5">
              <w:rPr>
                <w:sz w:val="20"/>
                <w:szCs w:val="20"/>
              </w:rPr>
              <w:t>Sudokopytníci</w:t>
            </w:r>
          </w:p>
          <w:p w:rsidR="00320DB5" w:rsidRPr="00320DB5" w:rsidRDefault="00320DB5" w:rsidP="002046FC">
            <w:pPr>
              <w:pStyle w:val="Odstavecseseznamem"/>
              <w:numPr>
                <w:ilvl w:val="0"/>
                <w:numId w:val="76"/>
              </w:numPr>
              <w:rPr>
                <w:sz w:val="20"/>
                <w:szCs w:val="20"/>
              </w:rPr>
            </w:pPr>
            <w:r w:rsidRPr="00320DB5">
              <w:rPr>
                <w:sz w:val="20"/>
                <w:szCs w:val="20"/>
              </w:rPr>
              <w:t>Primáti</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Jak se zvířata dorozumívají</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Úvod do biologie člověka</w:t>
            </w:r>
          </w:p>
          <w:p w:rsidR="00320DB5" w:rsidRDefault="00320DB5" w:rsidP="004D0CC4">
            <w:pPr>
              <w:rPr>
                <w:sz w:val="20"/>
                <w:szCs w:val="20"/>
              </w:rPr>
            </w:pPr>
            <w:r>
              <w:rPr>
                <w:sz w:val="20"/>
                <w:szCs w:val="20"/>
              </w:rPr>
              <w:t>Postavení člověka mezi primáty</w:t>
            </w:r>
          </w:p>
          <w:p w:rsidR="00320DB5" w:rsidRDefault="00320DB5" w:rsidP="004D0CC4">
            <w:pPr>
              <w:rPr>
                <w:sz w:val="20"/>
                <w:szCs w:val="20"/>
              </w:rPr>
            </w:pPr>
            <w:r>
              <w:rPr>
                <w:sz w:val="20"/>
                <w:szCs w:val="20"/>
              </w:rPr>
              <w:t>Původ a vývoj člověka</w:t>
            </w:r>
          </w:p>
          <w:p w:rsidR="00320DB5" w:rsidRDefault="00320DB5" w:rsidP="004D0CC4">
            <w:pPr>
              <w:rPr>
                <w:sz w:val="20"/>
                <w:szCs w:val="20"/>
              </w:rPr>
            </w:pPr>
            <w:r>
              <w:rPr>
                <w:sz w:val="20"/>
                <w:szCs w:val="20"/>
              </w:rPr>
              <w:t>Vznik moderních lidských populací</w:t>
            </w:r>
          </w:p>
          <w:p w:rsidR="00320DB5" w:rsidRDefault="00320DB5" w:rsidP="004D0CC4">
            <w:pPr>
              <w:rPr>
                <w:sz w:val="20"/>
                <w:szCs w:val="20"/>
              </w:rPr>
            </w:pPr>
            <w:r>
              <w:rPr>
                <w:sz w:val="20"/>
                <w:szCs w:val="20"/>
              </w:rPr>
              <w:t>Od buňky k člověku</w:t>
            </w:r>
          </w:p>
          <w:p w:rsidR="006C2423" w:rsidRDefault="006C2423" w:rsidP="004D0CC4">
            <w:pPr>
              <w:rPr>
                <w:sz w:val="20"/>
                <w:szCs w:val="20"/>
              </w:rPr>
            </w:pPr>
          </w:p>
          <w:p w:rsidR="006C2423" w:rsidRDefault="006C2423" w:rsidP="004D0CC4">
            <w:pPr>
              <w:rPr>
                <w:sz w:val="20"/>
                <w:szCs w:val="20"/>
              </w:rPr>
            </w:pPr>
          </w:p>
          <w:p w:rsidR="006C2423" w:rsidRDefault="006C2423" w:rsidP="006C2423">
            <w:pPr>
              <w:rPr>
                <w:sz w:val="20"/>
                <w:szCs w:val="20"/>
              </w:rPr>
            </w:pPr>
            <w:r>
              <w:rPr>
                <w:sz w:val="20"/>
                <w:szCs w:val="20"/>
              </w:rPr>
              <w:t>Tkáně</w:t>
            </w:r>
          </w:p>
          <w:p w:rsidR="006C2423" w:rsidRDefault="006C2423" w:rsidP="004D0CC4">
            <w:pPr>
              <w:rPr>
                <w:sz w:val="20"/>
                <w:szCs w:val="20"/>
              </w:rPr>
            </w:pPr>
          </w:p>
          <w:p w:rsidR="006C2423" w:rsidRDefault="006C2423" w:rsidP="004D0CC4">
            <w:pPr>
              <w:rPr>
                <w:sz w:val="20"/>
                <w:szCs w:val="20"/>
              </w:rPr>
            </w:pPr>
          </w:p>
          <w:p w:rsidR="00320DB5" w:rsidRDefault="00320DB5" w:rsidP="004D0CC4">
            <w:pPr>
              <w:rPr>
                <w:sz w:val="20"/>
                <w:szCs w:val="20"/>
              </w:rPr>
            </w:pPr>
            <w:r>
              <w:rPr>
                <w:sz w:val="20"/>
                <w:szCs w:val="20"/>
              </w:rPr>
              <w:t>Kosti, kostra člověka</w:t>
            </w:r>
          </w:p>
          <w:p w:rsidR="006C2423" w:rsidRDefault="006C2423" w:rsidP="004D0CC4">
            <w:pPr>
              <w:rPr>
                <w:sz w:val="20"/>
                <w:szCs w:val="20"/>
              </w:rPr>
            </w:pPr>
          </w:p>
          <w:p w:rsidR="00A80FBF" w:rsidRDefault="00A80FBF" w:rsidP="004D0CC4">
            <w:pPr>
              <w:rPr>
                <w:sz w:val="20"/>
                <w:szCs w:val="20"/>
              </w:rPr>
            </w:pPr>
          </w:p>
          <w:p w:rsidR="00A80FBF" w:rsidRDefault="00A80FBF" w:rsidP="004D0CC4">
            <w:pPr>
              <w:rPr>
                <w:sz w:val="20"/>
                <w:szCs w:val="20"/>
              </w:rPr>
            </w:pPr>
          </w:p>
          <w:p w:rsidR="00A80FBF" w:rsidRDefault="00A80FBF" w:rsidP="004D0CC4">
            <w:pPr>
              <w:rPr>
                <w:sz w:val="20"/>
                <w:szCs w:val="20"/>
              </w:rPr>
            </w:pPr>
          </w:p>
          <w:p w:rsidR="00A80FBF" w:rsidRDefault="00A80FBF" w:rsidP="004D0CC4">
            <w:pPr>
              <w:rPr>
                <w:sz w:val="20"/>
                <w:szCs w:val="20"/>
              </w:rPr>
            </w:pPr>
          </w:p>
          <w:p w:rsidR="00320DB5" w:rsidRDefault="00320DB5" w:rsidP="004D0CC4">
            <w:pPr>
              <w:rPr>
                <w:sz w:val="20"/>
                <w:szCs w:val="20"/>
              </w:rPr>
            </w:pPr>
            <w:r>
              <w:rPr>
                <w:sz w:val="20"/>
                <w:szCs w:val="20"/>
              </w:rPr>
              <w:t>Stavba kosterního svalu</w:t>
            </w:r>
          </w:p>
          <w:p w:rsidR="00320DB5" w:rsidRDefault="00320DB5" w:rsidP="004D0CC4">
            <w:pPr>
              <w:rPr>
                <w:sz w:val="20"/>
                <w:szCs w:val="20"/>
              </w:rPr>
            </w:pPr>
            <w:r>
              <w:rPr>
                <w:sz w:val="20"/>
                <w:szCs w:val="20"/>
              </w:rPr>
              <w:t>Kosterní svalstvo lidského těla</w:t>
            </w:r>
          </w:p>
          <w:p w:rsidR="00320DB5" w:rsidRDefault="00320DB5" w:rsidP="004D0CC4">
            <w:pPr>
              <w:rPr>
                <w:sz w:val="20"/>
                <w:szCs w:val="20"/>
              </w:rPr>
            </w:pPr>
          </w:p>
          <w:p w:rsidR="00A80FBF" w:rsidRDefault="00A80FBF" w:rsidP="004D0CC4">
            <w:pPr>
              <w:rPr>
                <w:sz w:val="20"/>
                <w:szCs w:val="20"/>
              </w:rPr>
            </w:pPr>
          </w:p>
          <w:p w:rsidR="00A80FBF" w:rsidRDefault="00A80FBF" w:rsidP="004D0CC4">
            <w:pPr>
              <w:rPr>
                <w:sz w:val="20"/>
                <w:szCs w:val="20"/>
              </w:rPr>
            </w:pPr>
          </w:p>
          <w:p w:rsidR="006C2423" w:rsidRDefault="006C2423" w:rsidP="004D0CC4">
            <w:pPr>
              <w:rPr>
                <w:sz w:val="20"/>
                <w:szCs w:val="20"/>
              </w:rPr>
            </w:pPr>
          </w:p>
          <w:p w:rsidR="00320DB5" w:rsidRDefault="00320DB5" w:rsidP="004D0CC4">
            <w:pPr>
              <w:rPr>
                <w:sz w:val="20"/>
                <w:szCs w:val="20"/>
              </w:rPr>
            </w:pPr>
            <w:r>
              <w:rPr>
                <w:sz w:val="20"/>
                <w:szCs w:val="20"/>
              </w:rPr>
              <w:t>Krevní oběh a srdce</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A80FBF" w:rsidRDefault="00A80FBF" w:rsidP="004D0CC4">
            <w:pPr>
              <w:rPr>
                <w:sz w:val="20"/>
                <w:szCs w:val="20"/>
              </w:rPr>
            </w:pPr>
          </w:p>
          <w:p w:rsidR="00A80FBF" w:rsidRDefault="00A80FBF" w:rsidP="004D0CC4">
            <w:pPr>
              <w:rPr>
                <w:sz w:val="20"/>
                <w:szCs w:val="20"/>
              </w:rPr>
            </w:pPr>
          </w:p>
          <w:p w:rsidR="00320DB5" w:rsidRDefault="00320DB5" w:rsidP="004D0CC4">
            <w:pPr>
              <w:rPr>
                <w:sz w:val="20"/>
                <w:szCs w:val="20"/>
              </w:rPr>
            </w:pPr>
            <w:r>
              <w:rPr>
                <w:sz w:val="20"/>
                <w:szCs w:val="20"/>
              </w:rPr>
              <w:t>Mízní soustava</w:t>
            </w:r>
          </w:p>
          <w:p w:rsidR="00320DB5" w:rsidRDefault="00320DB5" w:rsidP="004D0CC4">
            <w:pPr>
              <w:rPr>
                <w:sz w:val="20"/>
                <w:szCs w:val="20"/>
              </w:rPr>
            </w:pPr>
          </w:p>
          <w:p w:rsidR="00320DB5" w:rsidRDefault="00320DB5" w:rsidP="004D0CC4">
            <w:pPr>
              <w:rPr>
                <w:sz w:val="20"/>
                <w:szCs w:val="20"/>
              </w:rPr>
            </w:pPr>
            <w:r>
              <w:rPr>
                <w:sz w:val="20"/>
                <w:szCs w:val="20"/>
              </w:rPr>
              <w:t>Imunitní systém</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Dýchací soustava</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Trávicí soustava</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Složení potravy</w:t>
            </w:r>
          </w:p>
          <w:p w:rsidR="00320DB5" w:rsidRPr="005C0C84" w:rsidRDefault="00320DB5" w:rsidP="004D0CC4">
            <w:pPr>
              <w:rPr>
                <w:sz w:val="20"/>
                <w:szCs w:val="20"/>
              </w:rPr>
            </w:pPr>
          </w:p>
        </w:tc>
        <w:tc>
          <w:tcPr>
            <w:tcW w:w="2610" w:type="dxa"/>
          </w:tcPr>
          <w:p w:rsidR="00320DB5" w:rsidRDefault="00320DB5" w:rsidP="004D0CC4">
            <w:pPr>
              <w:rPr>
                <w:sz w:val="20"/>
                <w:szCs w:val="20"/>
              </w:rPr>
            </w:pPr>
          </w:p>
          <w:p w:rsidR="00320DB5" w:rsidRDefault="00320DB5" w:rsidP="004D0CC4">
            <w:pPr>
              <w:rPr>
                <w:sz w:val="20"/>
                <w:szCs w:val="20"/>
              </w:rPr>
            </w:pPr>
          </w:p>
          <w:p w:rsidR="003836AF" w:rsidRPr="007D3DBE" w:rsidRDefault="003836AF" w:rsidP="003836AF">
            <w:pPr>
              <w:rPr>
                <w:sz w:val="20"/>
                <w:szCs w:val="20"/>
              </w:rPr>
            </w:pPr>
            <w:r>
              <w:rPr>
                <w:sz w:val="20"/>
                <w:szCs w:val="20"/>
              </w:rPr>
              <w:t>ENV – Zá</w:t>
            </w:r>
            <w:r w:rsidR="00635D66">
              <w:rPr>
                <w:sz w:val="20"/>
                <w:szCs w:val="20"/>
              </w:rPr>
              <w:t>kladní podmínky života – savci žijící na souši, ve vodě a ve vzduchu</w:t>
            </w:r>
          </w:p>
          <w:p w:rsidR="003836AF" w:rsidRPr="007D3DBE" w:rsidRDefault="003836AF" w:rsidP="003836AF">
            <w:pPr>
              <w:rPr>
                <w:sz w:val="20"/>
                <w:szCs w:val="20"/>
              </w:rPr>
            </w:pPr>
          </w:p>
          <w:p w:rsidR="003836AF" w:rsidRPr="007D3DBE" w:rsidRDefault="003836AF" w:rsidP="003836AF">
            <w:pPr>
              <w:rPr>
                <w:sz w:val="20"/>
                <w:szCs w:val="20"/>
              </w:rPr>
            </w:pPr>
          </w:p>
          <w:p w:rsidR="003836AF" w:rsidRPr="007D3DBE" w:rsidRDefault="003836AF" w:rsidP="003836AF">
            <w:pPr>
              <w:rPr>
                <w:sz w:val="20"/>
                <w:szCs w:val="20"/>
              </w:rPr>
            </w:pPr>
          </w:p>
          <w:p w:rsidR="003836AF" w:rsidRPr="007D3DBE" w:rsidRDefault="003836AF" w:rsidP="003836AF">
            <w:pPr>
              <w:rPr>
                <w:sz w:val="20"/>
                <w:szCs w:val="20"/>
              </w:rPr>
            </w:pPr>
          </w:p>
          <w:p w:rsidR="003836AF" w:rsidRPr="007D3DBE" w:rsidRDefault="003836AF" w:rsidP="003836AF">
            <w:pPr>
              <w:rPr>
                <w:sz w:val="20"/>
                <w:szCs w:val="20"/>
              </w:rPr>
            </w:pPr>
          </w:p>
          <w:p w:rsidR="003836AF" w:rsidRPr="007D3DBE" w:rsidRDefault="003836AF" w:rsidP="003836AF">
            <w:pPr>
              <w:rPr>
                <w:sz w:val="20"/>
                <w:szCs w:val="20"/>
              </w:rPr>
            </w:pPr>
          </w:p>
          <w:p w:rsidR="003836AF" w:rsidRPr="007D3DBE" w:rsidRDefault="003836AF" w:rsidP="003836AF">
            <w:pPr>
              <w:rPr>
                <w:sz w:val="20"/>
                <w:szCs w:val="20"/>
              </w:rPr>
            </w:pPr>
          </w:p>
          <w:p w:rsidR="003836AF" w:rsidRDefault="003836AF" w:rsidP="003836AF">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635D66" w:rsidRDefault="00635D66" w:rsidP="004D0CC4">
            <w:pPr>
              <w:rPr>
                <w:sz w:val="20"/>
                <w:szCs w:val="20"/>
              </w:rPr>
            </w:pPr>
          </w:p>
          <w:p w:rsidR="00635D66" w:rsidRPr="006475B9" w:rsidRDefault="00635D66"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635D66" w:rsidP="004D0CC4">
            <w:pPr>
              <w:rPr>
                <w:sz w:val="20"/>
                <w:szCs w:val="20"/>
              </w:rPr>
            </w:pPr>
            <w:r>
              <w:rPr>
                <w:sz w:val="20"/>
                <w:szCs w:val="20"/>
              </w:rPr>
              <w:t>ENV – Vztah člověka k prostředí – nerovnoměrnost vývoje života na Zemi, vývoj člověka, osídlování</w:t>
            </w: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p>
          <w:p w:rsidR="00320DB5" w:rsidRDefault="00320DB5" w:rsidP="004D0CC4">
            <w:pPr>
              <w:rPr>
                <w:sz w:val="20"/>
                <w:szCs w:val="20"/>
              </w:rPr>
            </w:pPr>
            <w:r>
              <w:rPr>
                <w:sz w:val="20"/>
                <w:szCs w:val="20"/>
              </w:rPr>
              <w:t>Che  – sacharidy, tuky, bílkoviny</w:t>
            </w:r>
          </w:p>
          <w:p w:rsidR="00A80FBF" w:rsidRDefault="00A80FBF" w:rsidP="004D0CC4">
            <w:pPr>
              <w:rPr>
                <w:sz w:val="20"/>
                <w:szCs w:val="20"/>
              </w:rPr>
            </w:pPr>
          </w:p>
          <w:p w:rsidR="00A80FBF" w:rsidRDefault="00A80FBF" w:rsidP="004D0CC4">
            <w:pPr>
              <w:rPr>
                <w:sz w:val="20"/>
                <w:szCs w:val="20"/>
              </w:rPr>
            </w:pPr>
          </w:p>
          <w:p w:rsidR="00A80FBF" w:rsidRDefault="00A80FBF" w:rsidP="004D0CC4">
            <w:pPr>
              <w:rPr>
                <w:sz w:val="20"/>
                <w:szCs w:val="20"/>
              </w:rPr>
            </w:pPr>
          </w:p>
          <w:p w:rsidR="00A80FBF" w:rsidRDefault="00A80FBF" w:rsidP="004D0CC4">
            <w:pPr>
              <w:rPr>
                <w:sz w:val="20"/>
                <w:szCs w:val="20"/>
              </w:rPr>
            </w:pPr>
          </w:p>
          <w:p w:rsidR="00320DB5" w:rsidRPr="005C0C84" w:rsidRDefault="00320DB5" w:rsidP="00635D66">
            <w:pPr>
              <w:rPr>
                <w:sz w:val="20"/>
                <w:szCs w:val="20"/>
              </w:rPr>
            </w:pPr>
          </w:p>
        </w:tc>
      </w:tr>
    </w:tbl>
    <w:p w:rsidR="00A24F12" w:rsidRDefault="00A24F12" w:rsidP="005F05F0">
      <w:pPr>
        <w:pStyle w:val="Zhlav"/>
      </w:pPr>
    </w:p>
    <w:p w:rsidR="00320DB5" w:rsidRDefault="00320DB5" w:rsidP="005F05F0">
      <w:pPr>
        <w:pStyle w:val="Zhlav"/>
      </w:pPr>
    </w:p>
    <w:p w:rsidR="004D0CC4" w:rsidRDefault="004D0CC4" w:rsidP="005F05F0">
      <w:pPr>
        <w:pStyle w:val="Zhlav"/>
      </w:pPr>
    </w:p>
    <w:p w:rsidR="004D0CC4" w:rsidRDefault="004D0CC4" w:rsidP="005F05F0">
      <w:pPr>
        <w:pStyle w:val="Zhlav"/>
      </w:pPr>
    </w:p>
    <w:p w:rsidR="00A80FBF" w:rsidRDefault="00A80FBF" w:rsidP="005F05F0">
      <w:pPr>
        <w:pStyle w:val="Zhlav"/>
      </w:pPr>
    </w:p>
    <w:p w:rsidR="00A80FBF" w:rsidRDefault="00A80FBF" w:rsidP="005F05F0">
      <w:pPr>
        <w:pStyle w:val="Zhlav"/>
      </w:pPr>
    </w:p>
    <w:p w:rsidR="00A80FBF" w:rsidRDefault="00A80FBF" w:rsidP="005F05F0">
      <w:pPr>
        <w:pStyle w:val="Zhlav"/>
      </w:pPr>
    </w:p>
    <w:p w:rsidR="00A80FBF" w:rsidRDefault="00A80FBF" w:rsidP="005F05F0">
      <w:pPr>
        <w:pStyle w:val="Zhlav"/>
      </w:pPr>
    </w:p>
    <w:p w:rsidR="004D0CC4" w:rsidRDefault="004D0CC4" w:rsidP="004D0CC4">
      <w:pPr>
        <w:pStyle w:val="Zhlav"/>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gridCol w:w="6520"/>
        <w:gridCol w:w="2127"/>
        <w:gridCol w:w="2551"/>
      </w:tblGrid>
      <w:tr w:rsidR="004D0CC4" w:rsidTr="004D0CC4">
        <w:tc>
          <w:tcPr>
            <w:tcW w:w="14387" w:type="dxa"/>
            <w:gridSpan w:val="4"/>
          </w:tcPr>
          <w:p w:rsidR="004D0CC4" w:rsidRDefault="004D0CC4" w:rsidP="004D0CC4">
            <w:pPr>
              <w:jc w:val="center"/>
              <w:rPr>
                <w:b/>
                <w:bCs/>
                <w:sz w:val="28"/>
                <w:szCs w:val="28"/>
              </w:rPr>
            </w:pPr>
            <w:r>
              <w:rPr>
                <w:b/>
                <w:bCs/>
                <w:sz w:val="28"/>
                <w:szCs w:val="28"/>
              </w:rPr>
              <w:t>PŘÍRODOPIS IX. ROČNÍK</w:t>
            </w:r>
          </w:p>
        </w:tc>
      </w:tr>
      <w:tr w:rsidR="004D0CC4" w:rsidTr="00A80FBF">
        <w:tc>
          <w:tcPr>
            <w:tcW w:w="3189" w:type="dxa"/>
          </w:tcPr>
          <w:p w:rsidR="004D0CC4" w:rsidRDefault="004D0CC4" w:rsidP="004D0CC4">
            <w:pPr>
              <w:rPr>
                <w:b/>
                <w:bCs/>
                <w:sz w:val="20"/>
                <w:szCs w:val="20"/>
              </w:rPr>
            </w:pPr>
            <w:r w:rsidRPr="00401155">
              <w:rPr>
                <w:b/>
                <w:bCs/>
                <w:sz w:val="20"/>
                <w:szCs w:val="20"/>
              </w:rPr>
              <w:t>Očekávané výstupy z RVP ZV</w:t>
            </w:r>
          </w:p>
          <w:p w:rsidR="004D0CC4" w:rsidRPr="00401155" w:rsidRDefault="004D0CC4" w:rsidP="004D0CC4">
            <w:pPr>
              <w:rPr>
                <w:b/>
                <w:bCs/>
                <w:sz w:val="20"/>
                <w:szCs w:val="20"/>
              </w:rPr>
            </w:pPr>
            <w:r>
              <w:rPr>
                <w:b/>
                <w:bCs/>
                <w:sz w:val="20"/>
                <w:szCs w:val="20"/>
              </w:rPr>
              <w:t>Žák:</w:t>
            </w:r>
          </w:p>
        </w:tc>
        <w:tc>
          <w:tcPr>
            <w:tcW w:w="6520" w:type="dxa"/>
          </w:tcPr>
          <w:p w:rsidR="004D0CC4" w:rsidRDefault="004D0CC4" w:rsidP="004D0CC4">
            <w:pPr>
              <w:rPr>
                <w:b/>
                <w:bCs/>
                <w:sz w:val="20"/>
                <w:szCs w:val="20"/>
              </w:rPr>
            </w:pPr>
            <w:r w:rsidRPr="00401155">
              <w:rPr>
                <w:b/>
                <w:bCs/>
                <w:sz w:val="20"/>
                <w:szCs w:val="20"/>
              </w:rPr>
              <w:t>Školní výstupy</w:t>
            </w:r>
          </w:p>
          <w:p w:rsidR="004D0CC4" w:rsidRPr="00401155" w:rsidRDefault="004D0CC4" w:rsidP="004D0CC4">
            <w:pPr>
              <w:rPr>
                <w:b/>
                <w:bCs/>
                <w:sz w:val="20"/>
                <w:szCs w:val="20"/>
              </w:rPr>
            </w:pPr>
            <w:r>
              <w:rPr>
                <w:b/>
                <w:bCs/>
                <w:sz w:val="20"/>
                <w:szCs w:val="20"/>
              </w:rPr>
              <w:t>Žák:</w:t>
            </w:r>
          </w:p>
        </w:tc>
        <w:tc>
          <w:tcPr>
            <w:tcW w:w="2127" w:type="dxa"/>
          </w:tcPr>
          <w:p w:rsidR="004D0CC4" w:rsidRPr="00401155" w:rsidRDefault="004D0CC4" w:rsidP="004D0CC4">
            <w:pPr>
              <w:rPr>
                <w:b/>
                <w:bCs/>
                <w:sz w:val="20"/>
                <w:szCs w:val="20"/>
              </w:rPr>
            </w:pPr>
            <w:r w:rsidRPr="00401155">
              <w:rPr>
                <w:b/>
                <w:bCs/>
                <w:sz w:val="20"/>
                <w:szCs w:val="20"/>
              </w:rPr>
              <w:t>Učivo</w:t>
            </w:r>
          </w:p>
        </w:tc>
        <w:tc>
          <w:tcPr>
            <w:tcW w:w="2551" w:type="dxa"/>
          </w:tcPr>
          <w:p w:rsidR="004D0CC4" w:rsidRPr="00401155" w:rsidRDefault="004D0CC4" w:rsidP="004D0CC4">
            <w:pPr>
              <w:rPr>
                <w:b/>
                <w:bCs/>
                <w:sz w:val="20"/>
                <w:szCs w:val="20"/>
              </w:rPr>
            </w:pPr>
            <w:r>
              <w:rPr>
                <w:b/>
                <w:bCs/>
                <w:sz w:val="20"/>
                <w:szCs w:val="20"/>
              </w:rPr>
              <w:t>Přesahy a vazby (</w:t>
            </w:r>
            <w:r w:rsidRPr="00401155">
              <w:rPr>
                <w:b/>
                <w:bCs/>
                <w:sz w:val="20"/>
                <w:szCs w:val="20"/>
              </w:rPr>
              <w:t>průřez</w:t>
            </w:r>
            <w:r>
              <w:rPr>
                <w:b/>
                <w:bCs/>
                <w:sz w:val="20"/>
                <w:szCs w:val="20"/>
              </w:rPr>
              <w:t>.</w:t>
            </w:r>
            <w:r w:rsidRPr="00401155">
              <w:rPr>
                <w:b/>
                <w:bCs/>
                <w:sz w:val="20"/>
                <w:szCs w:val="20"/>
              </w:rPr>
              <w:br/>
              <w:t>témata, mezipředm</w:t>
            </w:r>
            <w:r>
              <w:rPr>
                <w:b/>
                <w:bCs/>
                <w:sz w:val="20"/>
                <w:szCs w:val="20"/>
              </w:rPr>
              <w:t>.</w:t>
            </w:r>
            <w:r w:rsidRPr="00401155">
              <w:rPr>
                <w:b/>
                <w:bCs/>
                <w:sz w:val="20"/>
                <w:szCs w:val="20"/>
              </w:rPr>
              <w:t xml:space="preserve"> vztahy)</w:t>
            </w:r>
          </w:p>
        </w:tc>
      </w:tr>
      <w:tr w:rsidR="004D0CC4" w:rsidTr="00A80FBF">
        <w:tc>
          <w:tcPr>
            <w:tcW w:w="3189" w:type="dxa"/>
          </w:tcPr>
          <w:p w:rsidR="004D0CC4" w:rsidRPr="000B3F5F" w:rsidRDefault="004D0CC4" w:rsidP="00A80FBF">
            <w:pPr>
              <w:jc w:val="both"/>
              <w:rPr>
                <w:b/>
                <w:sz w:val="20"/>
                <w:szCs w:val="20"/>
              </w:rPr>
            </w:pPr>
            <w:r w:rsidRPr="000B3F5F">
              <w:rPr>
                <w:b/>
                <w:sz w:val="20"/>
                <w:szCs w:val="20"/>
              </w:rPr>
              <w:t>Biologie člověka</w:t>
            </w:r>
          </w:p>
          <w:p w:rsidR="004D0CC4" w:rsidRDefault="004D0CC4" w:rsidP="00A80FBF">
            <w:pPr>
              <w:jc w:val="both"/>
              <w:rPr>
                <w:sz w:val="20"/>
                <w:szCs w:val="20"/>
              </w:rPr>
            </w:pPr>
            <w:r w:rsidRPr="00AD0D4A">
              <w:rPr>
                <w:sz w:val="20"/>
                <w:szCs w:val="20"/>
              </w:rPr>
              <w:t xml:space="preserve">P-9-5-01 </w:t>
            </w:r>
            <w:r>
              <w:rPr>
                <w:sz w:val="20"/>
                <w:szCs w:val="20"/>
              </w:rPr>
              <w:t>–</w:t>
            </w:r>
            <w:r w:rsidRPr="00AD0D4A">
              <w:rPr>
                <w:sz w:val="20"/>
                <w:szCs w:val="20"/>
              </w:rPr>
              <w:t xml:space="preserve"> </w:t>
            </w:r>
            <w:r>
              <w:rPr>
                <w:sz w:val="20"/>
                <w:szCs w:val="20"/>
              </w:rPr>
              <w:t>Určí polohu a objasní stavbu a funkci orgánů a orgánových soustav lidského těla, vysvětlí jejich význam</w:t>
            </w:r>
            <w:r w:rsidR="00A80FBF">
              <w:rPr>
                <w:sz w:val="20"/>
                <w:szCs w:val="20"/>
              </w:rPr>
              <w:t>.</w:t>
            </w: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
                <w:sz w:val="20"/>
                <w:szCs w:val="20"/>
              </w:rPr>
            </w:pPr>
            <w:r w:rsidRPr="00545FBB">
              <w:rPr>
                <w:b/>
                <w:sz w:val="20"/>
                <w:szCs w:val="20"/>
              </w:rPr>
              <w:t>Biologie člověka</w:t>
            </w:r>
          </w:p>
          <w:p w:rsidR="004D0CC4" w:rsidRPr="00611BA3" w:rsidRDefault="004D0CC4" w:rsidP="00A80FBF">
            <w:pPr>
              <w:jc w:val="both"/>
              <w:rPr>
                <w:sz w:val="20"/>
                <w:szCs w:val="20"/>
              </w:rPr>
            </w:pPr>
            <w:r>
              <w:rPr>
                <w:sz w:val="20"/>
                <w:szCs w:val="20"/>
              </w:rPr>
              <w:t>P-9-5-03 – Objasní vznik a vývin nového jedince od početí až do stáří</w:t>
            </w:r>
            <w:r w:rsidR="00A80FBF">
              <w:rPr>
                <w:sz w:val="20"/>
                <w:szCs w:val="20"/>
              </w:rPr>
              <w:t>.</w:t>
            </w:r>
          </w:p>
          <w:p w:rsidR="00F87D6A" w:rsidRDefault="00F87D6A" w:rsidP="00A80FBF">
            <w:pPr>
              <w:jc w:val="both"/>
              <w:rPr>
                <w:b/>
                <w:sz w:val="20"/>
                <w:szCs w:val="20"/>
              </w:rPr>
            </w:pPr>
          </w:p>
          <w:p w:rsidR="004D0CC4" w:rsidRDefault="004D0CC4" w:rsidP="00A80FBF">
            <w:pPr>
              <w:jc w:val="both"/>
              <w:rPr>
                <w:b/>
                <w:sz w:val="20"/>
                <w:szCs w:val="20"/>
              </w:rPr>
            </w:pPr>
            <w:r>
              <w:rPr>
                <w:b/>
                <w:sz w:val="20"/>
                <w:szCs w:val="20"/>
              </w:rPr>
              <w:t>Obecná biologie a genetika</w:t>
            </w:r>
          </w:p>
          <w:p w:rsidR="004D0CC4" w:rsidRPr="007F37EB" w:rsidRDefault="004D0CC4" w:rsidP="00A80FBF">
            <w:pPr>
              <w:jc w:val="both"/>
              <w:rPr>
                <w:sz w:val="20"/>
                <w:szCs w:val="20"/>
              </w:rPr>
            </w:pPr>
            <w:r>
              <w:rPr>
                <w:sz w:val="20"/>
                <w:szCs w:val="20"/>
              </w:rPr>
              <w:t>P-9-1-05 – Vysvětlí podstatu pohlavního a nepohlavního rozmnožování a jeho význam z hlediska dědičnosti</w:t>
            </w:r>
            <w:r w:rsidR="00A80FBF">
              <w:rPr>
                <w:sz w:val="20"/>
                <w:szCs w:val="20"/>
              </w:rPr>
              <w:t>.</w:t>
            </w:r>
          </w:p>
          <w:p w:rsidR="004D0CC4" w:rsidRDefault="004D0CC4" w:rsidP="00A80FBF">
            <w:pPr>
              <w:jc w:val="both"/>
              <w:rPr>
                <w:sz w:val="20"/>
                <w:szCs w:val="20"/>
              </w:rPr>
            </w:pPr>
          </w:p>
          <w:p w:rsidR="004D0CC4" w:rsidRPr="00545FBB" w:rsidRDefault="004D0CC4" w:rsidP="00A80FBF">
            <w:pPr>
              <w:jc w:val="both"/>
              <w:rPr>
                <w:sz w:val="20"/>
                <w:szCs w:val="20"/>
              </w:rPr>
            </w:pPr>
            <w:r>
              <w:rPr>
                <w:sz w:val="20"/>
                <w:szCs w:val="20"/>
              </w:rPr>
              <w:t>P-9-1-06 – Uvede příklady dědičnosti v praktickém životě a příklady vlivu prostředí na utváření organismů</w:t>
            </w:r>
            <w:r w:rsidR="00A80FBF">
              <w:rPr>
                <w:sz w:val="20"/>
                <w:szCs w:val="20"/>
              </w:rPr>
              <w:t>.</w:t>
            </w:r>
          </w:p>
          <w:p w:rsidR="004D0CC4" w:rsidRPr="00545FBB" w:rsidRDefault="004D0CC4" w:rsidP="00A80FBF">
            <w:pPr>
              <w:jc w:val="both"/>
              <w:rPr>
                <w:sz w:val="20"/>
                <w:szCs w:val="20"/>
              </w:rPr>
            </w:pPr>
          </w:p>
          <w:p w:rsidR="004D0CC4" w:rsidRDefault="004D0CC4" w:rsidP="00A80FBF">
            <w:pPr>
              <w:jc w:val="both"/>
              <w:rPr>
                <w:b/>
                <w:sz w:val="20"/>
                <w:szCs w:val="20"/>
              </w:rPr>
            </w:pPr>
          </w:p>
          <w:p w:rsidR="004D0CC4" w:rsidRDefault="004D0CC4" w:rsidP="00A80FBF">
            <w:pPr>
              <w:jc w:val="both"/>
              <w:rPr>
                <w:b/>
                <w:sz w:val="20"/>
                <w:szCs w:val="20"/>
              </w:rPr>
            </w:pPr>
          </w:p>
          <w:p w:rsidR="004D0CC4" w:rsidRDefault="004D0CC4" w:rsidP="00A80FBF">
            <w:pPr>
              <w:jc w:val="both"/>
              <w:rPr>
                <w:b/>
                <w:sz w:val="20"/>
                <w:szCs w:val="20"/>
              </w:rPr>
            </w:pPr>
            <w:r>
              <w:rPr>
                <w:b/>
                <w:sz w:val="20"/>
                <w:szCs w:val="20"/>
              </w:rPr>
              <w:t>Biologie člověka</w:t>
            </w:r>
          </w:p>
          <w:p w:rsidR="004D0CC4" w:rsidRDefault="004D0CC4" w:rsidP="00A80FBF">
            <w:pPr>
              <w:jc w:val="both"/>
              <w:rPr>
                <w:sz w:val="20"/>
                <w:szCs w:val="20"/>
              </w:rPr>
            </w:pPr>
            <w:r>
              <w:rPr>
                <w:sz w:val="20"/>
                <w:szCs w:val="20"/>
              </w:rPr>
              <w:t>P-9-5-05 – Aplikuje první pomoc při poranění a jiném poškození těla</w:t>
            </w:r>
            <w:r w:rsidR="00A80FBF">
              <w:rPr>
                <w:sz w:val="20"/>
                <w:szCs w:val="20"/>
              </w:rPr>
              <w:t>.</w:t>
            </w:r>
          </w:p>
          <w:p w:rsidR="004D0CC4" w:rsidRDefault="004D0CC4" w:rsidP="00A80FBF">
            <w:pPr>
              <w:jc w:val="both"/>
              <w:rPr>
                <w:sz w:val="20"/>
                <w:szCs w:val="20"/>
              </w:rPr>
            </w:pPr>
          </w:p>
          <w:p w:rsidR="004D0CC4" w:rsidRDefault="004D0CC4" w:rsidP="00A80FBF">
            <w:pPr>
              <w:jc w:val="both"/>
              <w:rPr>
                <w:sz w:val="20"/>
                <w:szCs w:val="20"/>
              </w:rPr>
            </w:pPr>
          </w:p>
          <w:p w:rsidR="004D0CC4" w:rsidRDefault="004D0CC4" w:rsidP="00A80FBF">
            <w:pPr>
              <w:jc w:val="both"/>
              <w:rPr>
                <w:sz w:val="20"/>
                <w:szCs w:val="20"/>
              </w:rPr>
            </w:pPr>
          </w:p>
          <w:p w:rsidR="004D0CC4" w:rsidRDefault="004D0CC4" w:rsidP="00A80FBF">
            <w:pPr>
              <w:jc w:val="both"/>
              <w:rPr>
                <w:sz w:val="20"/>
                <w:szCs w:val="20"/>
              </w:rPr>
            </w:pPr>
          </w:p>
          <w:p w:rsidR="004D0CC4" w:rsidRDefault="004D0CC4" w:rsidP="00A80FBF">
            <w:pPr>
              <w:jc w:val="both"/>
              <w:rPr>
                <w:sz w:val="20"/>
                <w:szCs w:val="20"/>
              </w:rPr>
            </w:pPr>
          </w:p>
          <w:p w:rsidR="004D0CC4" w:rsidRDefault="004D0CC4" w:rsidP="00A80FBF">
            <w:pPr>
              <w:jc w:val="both"/>
              <w:rPr>
                <w:sz w:val="20"/>
                <w:szCs w:val="20"/>
              </w:rPr>
            </w:pPr>
          </w:p>
          <w:p w:rsidR="004D0CC4" w:rsidRDefault="004D0CC4" w:rsidP="00A80FBF">
            <w:pPr>
              <w:jc w:val="both"/>
              <w:rPr>
                <w:bCs/>
                <w:sz w:val="20"/>
                <w:szCs w:val="20"/>
              </w:rPr>
            </w:pPr>
            <w:r>
              <w:rPr>
                <w:sz w:val="20"/>
                <w:szCs w:val="20"/>
              </w:rPr>
              <w:t>P-9-5-04 – Rozlišuje příčiny, případně příznaky běžných nemocí a uplatňuje zásady jejich prevence a léčby, objasní význam zdravého způsobu života</w:t>
            </w:r>
            <w:r w:rsidR="00A80FBF">
              <w:rPr>
                <w:sz w:val="20"/>
                <w:szCs w:val="20"/>
              </w:rPr>
              <w:t>.</w:t>
            </w:r>
          </w:p>
          <w:p w:rsidR="00F87D6A" w:rsidRDefault="00F87D6A" w:rsidP="00A80FBF">
            <w:pPr>
              <w:jc w:val="both"/>
              <w:rPr>
                <w:b/>
                <w:sz w:val="20"/>
                <w:szCs w:val="20"/>
              </w:rPr>
            </w:pPr>
          </w:p>
          <w:p w:rsidR="004D0CC4" w:rsidRDefault="004D0CC4" w:rsidP="00A80FBF">
            <w:pPr>
              <w:jc w:val="both"/>
              <w:rPr>
                <w:b/>
                <w:sz w:val="20"/>
                <w:szCs w:val="20"/>
              </w:rPr>
            </w:pPr>
            <w:r w:rsidRPr="00DC3D78">
              <w:rPr>
                <w:b/>
                <w:sz w:val="20"/>
                <w:szCs w:val="20"/>
              </w:rPr>
              <w:t>Praktické poznávání přírody</w:t>
            </w:r>
          </w:p>
          <w:p w:rsidR="004D0CC4" w:rsidRPr="00DC3D78" w:rsidRDefault="004D0CC4" w:rsidP="00A80FBF">
            <w:pPr>
              <w:jc w:val="both"/>
              <w:rPr>
                <w:b/>
                <w:sz w:val="20"/>
                <w:szCs w:val="20"/>
              </w:rPr>
            </w:pPr>
            <w:r>
              <w:rPr>
                <w:sz w:val="20"/>
                <w:szCs w:val="20"/>
              </w:rPr>
              <w:t>P-9-8-01 – Aplikuje praktické metody poznávání přírody</w:t>
            </w:r>
            <w:r w:rsidR="00A80FBF">
              <w:rPr>
                <w:sz w:val="20"/>
                <w:szCs w:val="20"/>
              </w:rPr>
              <w:t>.</w:t>
            </w:r>
          </w:p>
          <w:p w:rsidR="004D0CC4" w:rsidRDefault="004D0CC4" w:rsidP="00A80FBF">
            <w:pPr>
              <w:jc w:val="both"/>
              <w:rPr>
                <w:sz w:val="20"/>
                <w:szCs w:val="20"/>
              </w:rPr>
            </w:pPr>
            <w:r>
              <w:rPr>
                <w:sz w:val="20"/>
                <w:szCs w:val="20"/>
              </w:rPr>
              <w:t>P-9-8-02 – Dodržuje základní pravidla bezpečnosti práce a chování při poznávání živé a neživé přírody</w:t>
            </w:r>
            <w:r w:rsidR="00A80FBF">
              <w:rPr>
                <w:sz w:val="20"/>
                <w:szCs w:val="20"/>
              </w:rPr>
              <w:t>.</w:t>
            </w:r>
          </w:p>
          <w:p w:rsidR="004D0CC4" w:rsidRDefault="004D0CC4" w:rsidP="00A80FBF">
            <w:pPr>
              <w:jc w:val="both"/>
              <w:rPr>
                <w:sz w:val="20"/>
                <w:szCs w:val="20"/>
              </w:rPr>
            </w:pPr>
          </w:p>
          <w:p w:rsidR="004D0CC4" w:rsidRDefault="004D0CC4" w:rsidP="00A80FBF">
            <w:pPr>
              <w:jc w:val="both"/>
              <w:rPr>
                <w:b/>
                <w:bCs/>
                <w:sz w:val="20"/>
                <w:szCs w:val="20"/>
              </w:rPr>
            </w:pPr>
            <w:r>
              <w:rPr>
                <w:b/>
                <w:bCs/>
                <w:sz w:val="20"/>
                <w:szCs w:val="20"/>
              </w:rPr>
              <w:t>Neživá příroda</w:t>
            </w:r>
          </w:p>
          <w:p w:rsidR="004D0CC4" w:rsidRDefault="004D0CC4" w:rsidP="00A80FBF">
            <w:pPr>
              <w:jc w:val="both"/>
              <w:rPr>
                <w:bCs/>
                <w:sz w:val="20"/>
                <w:szCs w:val="20"/>
              </w:rPr>
            </w:pPr>
            <w:r>
              <w:rPr>
                <w:bCs/>
                <w:sz w:val="20"/>
                <w:szCs w:val="20"/>
              </w:rPr>
              <w:t>P-9-6-02 – Rozpozná podle charakteristických vlastností vybrané nerosty a horniny s použitím určovacích pomůcek</w:t>
            </w:r>
            <w:r w:rsidR="00A80FBF">
              <w:rPr>
                <w:bCs/>
                <w:sz w:val="20"/>
                <w:szCs w:val="20"/>
              </w:rPr>
              <w:t>.</w:t>
            </w:r>
          </w:p>
          <w:p w:rsidR="004D0CC4" w:rsidRDefault="004D0CC4" w:rsidP="00A80FBF">
            <w:pPr>
              <w:jc w:val="both"/>
              <w:rPr>
                <w:bCs/>
                <w:sz w:val="20"/>
                <w:szCs w:val="20"/>
              </w:rPr>
            </w:pPr>
          </w:p>
          <w:p w:rsidR="004D0CC4" w:rsidRDefault="004D0CC4" w:rsidP="00A80FBF">
            <w:pPr>
              <w:jc w:val="both"/>
              <w:rPr>
                <w:bCs/>
                <w:sz w:val="20"/>
                <w:szCs w:val="20"/>
              </w:rPr>
            </w:pPr>
          </w:p>
          <w:p w:rsidR="00F87D6A" w:rsidRDefault="00F87D6A" w:rsidP="00A80FBF">
            <w:pPr>
              <w:jc w:val="both"/>
              <w:rPr>
                <w:bCs/>
                <w:sz w:val="20"/>
                <w:szCs w:val="20"/>
              </w:rPr>
            </w:pPr>
          </w:p>
          <w:p w:rsidR="004D0CC4" w:rsidRDefault="004D0CC4" w:rsidP="00A80FBF">
            <w:pPr>
              <w:jc w:val="both"/>
              <w:rPr>
                <w:bCs/>
                <w:sz w:val="20"/>
                <w:szCs w:val="20"/>
              </w:rPr>
            </w:pPr>
            <w:r>
              <w:rPr>
                <w:bCs/>
                <w:sz w:val="20"/>
                <w:szCs w:val="20"/>
              </w:rPr>
              <w:t>P-9-6-03 – Rozlišuje důsledky vnějších a vnitřních geologických dějů, včetně geologického oběhu hornin i oběhu vody</w:t>
            </w:r>
            <w:r w:rsidR="00A80FBF">
              <w:rPr>
                <w:bCs/>
                <w:sz w:val="20"/>
                <w:szCs w:val="20"/>
              </w:rPr>
              <w:t>.</w:t>
            </w:r>
          </w:p>
          <w:p w:rsidR="004D0CC4" w:rsidRDefault="004D0CC4" w:rsidP="00A80FBF">
            <w:pPr>
              <w:jc w:val="both"/>
              <w:rPr>
                <w:bCs/>
                <w:sz w:val="20"/>
                <w:szCs w:val="20"/>
              </w:rPr>
            </w:pPr>
            <w:r>
              <w:rPr>
                <w:bCs/>
                <w:sz w:val="20"/>
                <w:szCs w:val="20"/>
              </w:rPr>
              <w:t>P-9-6-06 – Uvede význam vlivu podnebí a počasí na rozvoj různých ekosystémů a charakterizuje mimořádné události způsobené výkyvy počasí a dalšími přírodními jevy, jejich doprovodné jevy a možné dopady i ochranu před nimi</w:t>
            </w:r>
            <w:r w:rsidR="00A80FBF">
              <w:rPr>
                <w:bCs/>
                <w:sz w:val="20"/>
                <w:szCs w:val="20"/>
              </w:rPr>
              <w:t>.</w:t>
            </w:r>
          </w:p>
          <w:p w:rsidR="004D0CC4" w:rsidRDefault="004D0CC4" w:rsidP="00A80FBF">
            <w:pPr>
              <w:jc w:val="both"/>
              <w:rPr>
                <w:bCs/>
                <w:sz w:val="20"/>
                <w:szCs w:val="20"/>
              </w:rPr>
            </w:pPr>
          </w:p>
          <w:p w:rsidR="00B20EA4" w:rsidRDefault="00B20EA4" w:rsidP="00A80FBF">
            <w:pPr>
              <w:jc w:val="both"/>
              <w:rPr>
                <w:bCs/>
                <w:sz w:val="20"/>
                <w:szCs w:val="20"/>
              </w:rPr>
            </w:pPr>
          </w:p>
          <w:p w:rsidR="00B20EA4" w:rsidRDefault="00B20EA4" w:rsidP="00A80FBF">
            <w:pPr>
              <w:jc w:val="both"/>
              <w:rPr>
                <w:bCs/>
                <w:sz w:val="20"/>
                <w:szCs w:val="20"/>
              </w:rPr>
            </w:pPr>
          </w:p>
          <w:p w:rsidR="00B20EA4" w:rsidRDefault="00B20EA4" w:rsidP="00A80FBF">
            <w:pPr>
              <w:jc w:val="both"/>
              <w:rPr>
                <w:bCs/>
                <w:sz w:val="20"/>
                <w:szCs w:val="20"/>
              </w:rPr>
            </w:pPr>
          </w:p>
          <w:p w:rsidR="00B20EA4" w:rsidRDefault="00B20EA4" w:rsidP="00A80FBF">
            <w:pPr>
              <w:jc w:val="both"/>
              <w:rPr>
                <w:bCs/>
                <w:sz w:val="20"/>
                <w:szCs w:val="20"/>
              </w:rPr>
            </w:pPr>
          </w:p>
          <w:p w:rsidR="00B20EA4" w:rsidRPr="00B20EA4" w:rsidRDefault="004D0CC4" w:rsidP="00A80FBF">
            <w:pPr>
              <w:jc w:val="both"/>
              <w:rPr>
                <w:bCs/>
                <w:sz w:val="20"/>
                <w:szCs w:val="20"/>
              </w:rPr>
            </w:pPr>
            <w:r>
              <w:rPr>
                <w:bCs/>
                <w:sz w:val="20"/>
                <w:szCs w:val="20"/>
              </w:rPr>
              <w:t>P-9-6-04 – Porovná význam půdotvorných činitelů pro vznik půdy, rozlišuje hlavní půdní typy a půdní druhy v naší přírodě</w:t>
            </w:r>
            <w:r w:rsidR="00A80FBF">
              <w:rPr>
                <w:bCs/>
                <w:sz w:val="20"/>
                <w:szCs w:val="20"/>
              </w:rPr>
              <w:t>.</w:t>
            </w:r>
          </w:p>
          <w:p w:rsidR="004D0CC4" w:rsidRDefault="004D0CC4" w:rsidP="00A80FBF">
            <w:pPr>
              <w:jc w:val="both"/>
              <w:rPr>
                <w:b/>
                <w:bCs/>
                <w:sz w:val="20"/>
                <w:szCs w:val="20"/>
              </w:rPr>
            </w:pPr>
            <w:r w:rsidRPr="00A90209">
              <w:rPr>
                <w:b/>
                <w:bCs/>
                <w:sz w:val="20"/>
                <w:szCs w:val="20"/>
              </w:rPr>
              <w:t>Základy ekologie</w:t>
            </w:r>
          </w:p>
          <w:p w:rsidR="004D0CC4" w:rsidRPr="00EA51B0" w:rsidRDefault="004D0CC4" w:rsidP="00A80FBF">
            <w:pPr>
              <w:jc w:val="both"/>
              <w:rPr>
                <w:bCs/>
                <w:sz w:val="20"/>
                <w:szCs w:val="20"/>
              </w:rPr>
            </w:pPr>
            <w:r w:rsidRPr="00EA51B0">
              <w:rPr>
                <w:bCs/>
                <w:sz w:val="20"/>
                <w:szCs w:val="20"/>
              </w:rPr>
              <w:t xml:space="preserve">P-9-7-02 </w:t>
            </w:r>
            <w:r>
              <w:rPr>
                <w:bCs/>
                <w:sz w:val="20"/>
                <w:szCs w:val="20"/>
              </w:rPr>
              <w:t>–</w:t>
            </w:r>
            <w:r w:rsidRPr="00EA51B0">
              <w:rPr>
                <w:bCs/>
                <w:sz w:val="20"/>
                <w:szCs w:val="20"/>
              </w:rPr>
              <w:t xml:space="preserve"> </w:t>
            </w:r>
            <w:r>
              <w:rPr>
                <w:bCs/>
                <w:sz w:val="20"/>
                <w:szCs w:val="20"/>
              </w:rPr>
              <w:t>Na příkladu objasní základní princip existence živých a neživých složek ekosystému</w:t>
            </w:r>
            <w:r w:rsidR="00A80FBF">
              <w:rPr>
                <w:bCs/>
                <w:sz w:val="20"/>
                <w:szCs w:val="20"/>
              </w:rPr>
              <w:t>.</w:t>
            </w:r>
          </w:p>
          <w:p w:rsidR="004D0CC4" w:rsidRDefault="004D0CC4" w:rsidP="00A80FBF">
            <w:pPr>
              <w:jc w:val="both"/>
              <w:rPr>
                <w:bCs/>
                <w:sz w:val="20"/>
                <w:szCs w:val="20"/>
              </w:rPr>
            </w:pPr>
            <w:r>
              <w:rPr>
                <w:bCs/>
                <w:sz w:val="20"/>
                <w:szCs w:val="20"/>
              </w:rPr>
              <w:t>P-9-7-04 – Uvede příklady kladných i záporných vlivů člověka na životní prostředí a příklady narušení rovnováhy ekosystému</w:t>
            </w:r>
            <w:r w:rsidR="00A80FBF">
              <w:rPr>
                <w:bCs/>
                <w:sz w:val="20"/>
                <w:szCs w:val="20"/>
              </w:rPr>
              <w:t>.</w:t>
            </w:r>
          </w:p>
          <w:p w:rsidR="004D0CC4" w:rsidRDefault="004D0CC4" w:rsidP="00A80FBF">
            <w:pPr>
              <w:jc w:val="both"/>
              <w:rPr>
                <w:bCs/>
                <w:sz w:val="20"/>
                <w:szCs w:val="20"/>
              </w:rPr>
            </w:pPr>
          </w:p>
          <w:p w:rsidR="004D0CC4" w:rsidRPr="00A90209" w:rsidRDefault="004D0CC4" w:rsidP="00A80FBF">
            <w:pPr>
              <w:jc w:val="both"/>
              <w:rPr>
                <w:b/>
                <w:bCs/>
                <w:sz w:val="20"/>
                <w:szCs w:val="20"/>
              </w:rPr>
            </w:pPr>
            <w:r w:rsidRPr="00A90209">
              <w:rPr>
                <w:b/>
                <w:bCs/>
                <w:sz w:val="20"/>
                <w:szCs w:val="20"/>
              </w:rPr>
              <w:t>Neživá příroda</w:t>
            </w:r>
          </w:p>
          <w:p w:rsidR="004D0CC4" w:rsidRDefault="004D0CC4" w:rsidP="00A80FBF">
            <w:pPr>
              <w:jc w:val="both"/>
              <w:rPr>
                <w:bCs/>
                <w:sz w:val="20"/>
                <w:szCs w:val="20"/>
              </w:rPr>
            </w:pPr>
            <w:r>
              <w:rPr>
                <w:bCs/>
                <w:sz w:val="20"/>
                <w:szCs w:val="20"/>
              </w:rPr>
              <w:t>P-9-6-05 – Rozlišuje jednotlivá geologická období podle charakteristických znaků</w:t>
            </w:r>
            <w:r w:rsidR="00A80FBF">
              <w:rPr>
                <w:bCs/>
                <w:sz w:val="20"/>
                <w:szCs w:val="20"/>
              </w:rPr>
              <w:t>.</w:t>
            </w:r>
          </w:p>
          <w:p w:rsidR="004D0CC4" w:rsidRDefault="004D0CC4" w:rsidP="00A80FBF">
            <w:pPr>
              <w:jc w:val="both"/>
              <w:rPr>
                <w:bCs/>
                <w:sz w:val="20"/>
                <w:szCs w:val="20"/>
              </w:rPr>
            </w:pPr>
          </w:p>
          <w:p w:rsidR="004D0CC4" w:rsidRPr="005172B1" w:rsidRDefault="004D0CC4" w:rsidP="004D0CC4">
            <w:pPr>
              <w:rPr>
                <w:bCs/>
                <w:sz w:val="20"/>
                <w:szCs w:val="20"/>
              </w:rPr>
            </w:pPr>
          </w:p>
        </w:tc>
        <w:tc>
          <w:tcPr>
            <w:tcW w:w="6520" w:type="dxa"/>
          </w:tcPr>
          <w:p w:rsidR="004D0CC4" w:rsidRPr="004D0CC4" w:rsidRDefault="004D0CC4" w:rsidP="00A80FBF">
            <w:pPr>
              <w:jc w:val="both"/>
              <w:rPr>
                <w:sz w:val="20"/>
                <w:szCs w:val="20"/>
              </w:rPr>
            </w:pPr>
            <w:r w:rsidRPr="004D0CC4">
              <w:rPr>
                <w:sz w:val="20"/>
                <w:szCs w:val="20"/>
              </w:rPr>
              <w:t>Vysvětlí funkci vylučovací soustavy, popíše její skladbu, funkci jednotlivých částí a princip vzniku moči</w:t>
            </w:r>
            <w:r w:rsidR="00A80FBF">
              <w:rPr>
                <w:sz w:val="20"/>
                <w:szCs w:val="20"/>
              </w:rPr>
              <w:t>.</w:t>
            </w:r>
          </w:p>
          <w:p w:rsidR="004D0CC4" w:rsidRDefault="004D0CC4" w:rsidP="00A80FBF">
            <w:pPr>
              <w:jc w:val="both"/>
              <w:rPr>
                <w:sz w:val="20"/>
                <w:szCs w:val="20"/>
              </w:rPr>
            </w:pPr>
          </w:p>
          <w:p w:rsidR="00A80FBF" w:rsidRDefault="004D0CC4" w:rsidP="00A80FBF">
            <w:pPr>
              <w:jc w:val="both"/>
              <w:rPr>
                <w:sz w:val="20"/>
                <w:szCs w:val="20"/>
              </w:rPr>
            </w:pPr>
            <w:r w:rsidRPr="004D0CC4">
              <w:rPr>
                <w:sz w:val="20"/>
                <w:szCs w:val="20"/>
              </w:rPr>
              <w:t xml:space="preserve">Vyjmenuje základní funkce kůže, popíše a charakterizuje části, ze kterých se skládá (pokožka, škára, podkožní vazivo). </w:t>
            </w:r>
          </w:p>
          <w:p w:rsidR="004D0CC4" w:rsidRDefault="004D0CC4" w:rsidP="00A80FBF">
            <w:pPr>
              <w:jc w:val="both"/>
              <w:rPr>
                <w:sz w:val="20"/>
                <w:szCs w:val="20"/>
              </w:rPr>
            </w:pPr>
            <w:r w:rsidRPr="004D0CC4">
              <w:rPr>
                <w:sz w:val="20"/>
                <w:szCs w:val="20"/>
              </w:rPr>
              <w:t xml:space="preserve">Vyjmenuje kožní útvary. </w:t>
            </w:r>
          </w:p>
          <w:p w:rsidR="00A80FBF" w:rsidRDefault="004D0CC4" w:rsidP="00A80FBF">
            <w:pPr>
              <w:jc w:val="both"/>
              <w:rPr>
                <w:sz w:val="20"/>
                <w:szCs w:val="20"/>
              </w:rPr>
            </w:pPr>
            <w:r w:rsidRPr="004D0CC4">
              <w:rPr>
                <w:sz w:val="20"/>
                <w:szCs w:val="20"/>
              </w:rPr>
              <w:t xml:space="preserve">Vysvětlí pojmy hmatové lišty, papilární linie, dermatoglyfy. </w:t>
            </w:r>
          </w:p>
          <w:p w:rsidR="004D0CC4" w:rsidRPr="004D0CC4" w:rsidRDefault="004D0CC4" w:rsidP="00A80FBF">
            <w:pPr>
              <w:jc w:val="both"/>
              <w:rPr>
                <w:sz w:val="20"/>
                <w:szCs w:val="20"/>
              </w:rPr>
            </w:pPr>
            <w:r w:rsidRPr="004D0CC4">
              <w:rPr>
                <w:sz w:val="20"/>
                <w:szCs w:val="20"/>
              </w:rPr>
              <w:t>Vyjmenuje a charakterizuje kožní žlázy.</w:t>
            </w:r>
          </w:p>
          <w:p w:rsidR="004D0CC4" w:rsidRDefault="004D0CC4" w:rsidP="00A80FBF">
            <w:pPr>
              <w:jc w:val="both"/>
              <w:rPr>
                <w:sz w:val="20"/>
                <w:szCs w:val="20"/>
              </w:rPr>
            </w:pPr>
          </w:p>
          <w:p w:rsidR="004D0CC4" w:rsidRDefault="004D0CC4" w:rsidP="00A80FBF">
            <w:pPr>
              <w:jc w:val="both"/>
              <w:rPr>
                <w:sz w:val="20"/>
                <w:szCs w:val="20"/>
              </w:rPr>
            </w:pPr>
            <w:r w:rsidRPr="004D0CC4">
              <w:rPr>
                <w:sz w:val="20"/>
                <w:szCs w:val="20"/>
              </w:rPr>
              <w:t xml:space="preserve">Vysvětlí funkci a složení nervové soustavy, popíše neuron, vysvětlí pojmy synapse, reflex (podmíněný, nepodmíněny), 1. a 2. signální soustava. </w:t>
            </w:r>
          </w:p>
          <w:p w:rsidR="004D0CC4" w:rsidRDefault="004D0CC4" w:rsidP="00A80FBF">
            <w:pPr>
              <w:jc w:val="both"/>
              <w:rPr>
                <w:sz w:val="20"/>
                <w:szCs w:val="20"/>
              </w:rPr>
            </w:pPr>
            <w:r w:rsidRPr="004D0CC4">
              <w:rPr>
                <w:sz w:val="20"/>
                <w:szCs w:val="20"/>
              </w:rPr>
              <w:t xml:space="preserve">Popíše stavbu míchy a mozku, vysvětlí funkce jednotlivých částí mozku a ukáže důležitá centra v šedé kůře mozkové. </w:t>
            </w:r>
          </w:p>
          <w:p w:rsidR="004D0CC4" w:rsidRDefault="004D0CC4" w:rsidP="00A80FBF">
            <w:pPr>
              <w:jc w:val="both"/>
              <w:rPr>
                <w:sz w:val="20"/>
                <w:szCs w:val="20"/>
              </w:rPr>
            </w:pPr>
            <w:r w:rsidRPr="004D0CC4">
              <w:rPr>
                <w:sz w:val="20"/>
                <w:szCs w:val="20"/>
              </w:rPr>
              <w:t>Vysvětlí funkci míšních a mozkových nervů</w:t>
            </w:r>
            <w:r>
              <w:rPr>
                <w:sz w:val="20"/>
                <w:szCs w:val="20"/>
              </w:rPr>
              <w:t xml:space="preserve">. </w:t>
            </w:r>
          </w:p>
          <w:p w:rsidR="004D0CC4" w:rsidRPr="004D0CC4" w:rsidRDefault="004D0CC4" w:rsidP="00A80FBF">
            <w:pPr>
              <w:jc w:val="both"/>
              <w:rPr>
                <w:sz w:val="20"/>
                <w:szCs w:val="20"/>
              </w:rPr>
            </w:pPr>
            <w:r>
              <w:rPr>
                <w:sz w:val="20"/>
                <w:szCs w:val="20"/>
              </w:rPr>
              <w:t>V</w:t>
            </w:r>
            <w:r w:rsidRPr="004D0CC4">
              <w:rPr>
                <w:sz w:val="20"/>
                <w:szCs w:val="20"/>
              </w:rPr>
              <w:t>ysvětlí rozdíl mezi sympatikem a parasympatikem</w:t>
            </w:r>
          </w:p>
          <w:p w:rsidR="004D0CC4" w:rsidRDefault="004D0CC4" w:rsidP="00A80FBF">
            <w:pPr>
              <w:jc w:val="both"/>
              <w:rPr>
                <w:sz w:val="20"/>
                <w:szCs w:val="20"/>
              </w:rPr>
            </w:pPr>
          </w:p>
          <w:p w:rsidR="004D0CC4" w:rsidRPr="004D0CC4" w:rsidRDefault="004D0CC4" w:rsidP="00A80FBF">
            <w:pPr>
              <w:jc w:val="both"/>
              <w:rPr>
                <w:sz w:val="20"/>
                <w:szCs w:val="20"/>
              </w:rPr>
            </w:pPr>
            <w:r w:rsidRPr="004D0CC4">
              <w:rPr>
                <w:sz w:val="20"/>
                <w:szCs w:val="20"/>
              </w:rPr>
              <w:t>Popíše stavbu a vysvětlí funkci smyslových orgánů základních smyslů – čich, chuť, sluch, zrak, hmat</w:t>
            </w:r>
          </w:p>
          <w:p w:rsidR="004D0CC4" w:rsidRDefault="004D0CC4" w:rsidP="00A80FBF">
            <w:pPr>
              <w:jc w:val="both"/>
              <w:rPr>
                <w:sz w:val="20"/>
                <w:szCs w:val="20"/>
              </w:rPr>
            </w:pPr>
          </w:p>
          <w:p w:rsidR="004D0CC4" w:rsidRDefault="004D0CC4" w:rsidP="00A80FBF">
            <w:pPr>
              <w:jc w:val="both"/>
              <w:rPr>
                <w:sz w:val="20"/>
                <w:szCs w:val="20"/>
              </w:rPr>
            </w:pPr>
            <w:r w:rsidRPr="004D0CC4">
              <w:rPr>
                <w:sz w:val="20"/>
                <w:szCs w:val="20"/>
              </w:rPr>
              <w:t xml:space="preserve">Charakterizuje a vyjmenuje žlázy s vnitřní sekrecí, popíše jejich funkci a význam. </w:t>
            </w:r>
          </w:p>
          <w:p w:rsidR="004D0CC4" w:rsidRPr="004D0CC4" w:rsidRDefault="004D0CC4" w:rsidP="00A80FBF">
            <w:pPr>
              <w:jc w:val="both"/>
              <w:rPr>
                <w:sz w:val="20"/>
                <w:szCs w:val="20"/>
              </w:rPr>
            </w:pPr>
            <w:r w:rsidRPr="004D0CC4">
              <w:rPr>
                <w:sz w:val="20"/>
                <w:szCs w:val="20"/>
              </w:rPr>
              <w:t>U nejdůležitějších žláz vyjmenuje hormony, které tvoří a popíše jejich účinek.</w:t>
            </w:r>
          </w:p>
          <w:p w:rsidR="004D0CC4" w:rsidRDefault="004D0CC4" w:rsidP="00A80FBF">
            <w:pPr>
              <w:jc w:val="both"/>
              <w:rPr>
                <w:sz w:val="20"/>
                <w:szCs w:val="20"/>
              </w:rPr>
            </w:pPr>
          </w:p>
          <w:p w:rsidR="00F87D6A" w:rsidRDefault="004D0CC4" w:rsidP="00A80FBF">
            <w:pPr>
              <w:jc w:val="both"/>
              <w:rPr>
                <w:sz w:val="20"/>
                <w:szCs w:val="20"/>
              </w:rPr>
            </w:pPr>
            <w:r w:rsidRPr="004D0CC4">
              <w:rPr>
                <w:sz w:val="20"/>
                <w:szCs w:val="20"/>
              </w:rPr>
              <w:t>Popíše stavbu a funkci mužskéh</w:t>
            </w:r>
            <w:r w:rsidR="00F87D6A">
              <w:rPr>
                <w:sz w:val="20"/>
                <w:szCs w:val="20"/>
              </w:rPr>
              <w:t>o a ženského pohlavního orgánu.</w:t>
            </w:r>
          </w:p>
          <w:p w:rsidR="00F87D6A" w:rsidRDefault="00F87D6A" w:rsidP="00A80FBF">
            <w:pPr>
              <w:jc w:val="both"/>
              <w:rPr>
                <w:sz w:val="20"/>
                <w:szCs w:val="20"/>
              </w:rPr>
            </w:pPr>
            <w:r>
              <w:rPr>
                <w:sz w:val="20"/>
                <w:szCs w:val="20"/>
              </w:rPr>
              <w:t>V</w:t>
            </w:r>
            <w:r w:rsidR="004D0CC4" w:rsidRPr="004D0CC4">
              <w:rPr>
                <w:sz w:val="20"/>
                <w:szCs w:val="20"/>
              </w:rPr>
              <w:t>ysvětlí princip menstruačního cyklu</w:t>
            </w:r>
            <w:r>
              <w:rPr>
                <w:sz w:val="20"/>
                <w:szCs w:val="20"/>
              </w:rPr>
              <w:t xml:space="preserve">. </w:t>
            </w:r>
          </w:p>
          <w:p w:rsidR="00F87D6A" w:rsidRDefault="00F87D6A" w:rsidP="00A80FBF">
            <w:pPr>
              <w:jc w:val="both"/>
              <w:rPr>
                <w:sz w:val="20"/>
                <w:szCs w:val="20"/>
              </w:rPr>
            </w:pPr>
          </w:p>
          <w:p w:rsidR="00A80FBF" w:rsidRDefault="00A80FBF" w:rsidP="00A80FBF">
            <w:pPr>
              <w:jc w:val="both"/>
              <w:rPr>
                <w:sz w:val="20"/>
                <w:szCs w:val="20"/>
              </w:rPr>
            </w:pPr>
          </w:p>
          <w:p w:rsidR="00F87D6A" w:rsidRDefault="00F87D6A" w:rsidP="00A80FBF">
            <w:pPr>
              <w:jc w:val="both"/>
              <w:rPr>
                <w:sz w:val="20"/>
                <w:szCs w:val="20"/>
              </w:rPr>
            </w:pPr>
            <w:r>
              <w:rPr>
                <w:sz w:val="20"/>
                <w:szCs w:val="20"/>
              </w:rPr>
              <w:t>P</w:t>
            </w:r>
            <w:r w:rsidR="004D0CC4" w:rsidRPr="004D0CC4">
              <w:rPr>
                <w:sz w:val="20"/>
                <w:szCs w:val="20"/>
              </w:rPr>
              <w:t>opíše proces oplození vajíčka</w:t>
            </w:r>
            <w:r w:rsidR="00A80FBF">
              <w:rPr>
                <w:sz w:val="20"/>
                <w:szCs w:val="20"/>
              </w:rPr>
              <w:t xml:space="preserve"> a</w:t>
            </w:r>
            <w:r w:rsidR="004D0CC4" w:rsidRPr="004D0CC4">
              <w:rPr>
                <w:sz w:val="20"/>
                <w:szCs w:val="20"/>
              </w:rPr>
              <w:t xml:space="preserve"> vývoj plodu v jed</w:t>
            </w:r>
            <w:r>
              <w:rPr>
                <w:sz w:val="20"/>
                <w:szCs w:val="20"/>
              </w:rPr>
              <w:t xml:space="preserve">notlivých měsících těhotenství. </w:t>
            </w:r>
          </w:p>
          <w:p w:rsidR="00B20EA4" w:rsidRDefault="00F87D6A" w:rsidP="00A80FBF">
            <w:pPr>
              <w:jc w:val="both"/>
              <w:rPr>
                <w:sz w:val="20"/>
                <w:szCs w:val="20"/>
              </w:rPr>
            </w:pPr>
            <w:r>
              <w:rPr>
                <w:sz w:val="20"/>
                <w:szCs w:val="20"/>
              </w:rPr>
              <w:t>V</w:t>
            </w:r>
            <w:r w:rsidR="004D0CC4" w:rsidRPr="004D0CC4">
              <w:rPr>
                <w:sz w:val="20"/>
                <w:szCs w:val="20"/>
              </w:rPr>
              <w:t xml:space="preserve">yjmenuje a charakterizuje </w:t>
            </w:r>
            <w:r w:rsidR="00A80FBF">
              <w:rPr>
                <w:sz w:val="20"/>
                <w:szCs w:val="20"/>
              </w:rPr>
              <w:t>tři</w:t>
            </w:r>
            <w:r w:rsidR="004D0CC4" w:rsidRPr="004D0CC4">
              <w:rPr>
                <w:sz w:val="20"/>
                <w:szCs w:val="20"/>
              </w:rPr>
              <w:t xml:space="preserve"> doby porodní, vyjmenuje</w:t>
            </w:r>
            <w:r w:rsidR="00B20EA4">
              <w:rPr>
                <w:sz w:val="20"/>
                <w:szCs w:val="20"/>
              </w:rPr>
              <w:t xml:space="preserve">. </w:t>
            </w:r>
          </w:p>
          <w:p w:rsidR="004D0CC4" w:rsidRPr="004D0CC4" w:rsidRDefault="00B20EA4" w:rsidP="00A80FBF">
            <w:pPr>
              <w:jc w:val="both"/>
              <w:rPr>
                <w:sz w:val="20"/>
                <w:szCs w:val="20"/>
              </w:rPr>
            </w:pPr>
            <w:r>
              <w:rPr>
                <w:sz w:val="20"/>
                <w:szCs w:val="20"/>
              </w:rPr>
              <w:t>Ch</w:t>
            </w:r>
            <w:r w:rsidR="004D0CC4" w:rsidRPr="004D0CC4">
              <w:rPr>
                <w:sz w:val="20"/>
                <w:szCs w:val="20"/>
              </w:rPr>
              <w:t>arakterizuje jednotlivá období vývoje člověka od narození</w:t>
            </w:r>
            <w:r>
              <w:rPr>
                <w:sz w:val="20"/>
                <w:szCs w:val="20"/>
              </w:rPr>
              <w:t>.</w:t>
            </w:r>
            <w:r w:rsidR="004D0CC4" w:rsidRPr="004D0CC4">
              <w:rPr>
                <w:sz w:val="20"/>
                <w:szCs w:val="20"/>
              </w:rPr>
              <w:t xml:space="preserve"> </w:t>
            </w:r>
          </w:p>
          <w:p w:rsidR="00F87D6A" w:rsidRDefault="00F87D6A" w:rsidP="00A80FBF">
            <w:pPr>
              <w:jc w:val="both"/>
              <w:rPr>
                <w:sz w:val="20"/>
                <w:szCs w:val="20"/>
              </w:rPr>
            </w:pPr>
          </w:p>
          <w:p w:rsidR="00F87D6A" w:rsidRDefault="004D0CC4" w:rsidP="00A80FBF">
            <w:pPr>
              <w:jc w:val="both"/>
              <w:rPr>
                <w:sz w:val="20"/>
                <w:szCs w:val="20"/>
              </w:rPr>
            </w:pPr>
            <w:r w:rsidRPr="004D0CC4">
              <w:rPr>
                <w:sz w:val="20"/>
                <w:szCs w:val="20"/>
              </w:rPr>
              <w:t xml:space="preserve">Vysvětlí pojmy dědičnost, proměnlivost, genetika, gen, DNA, dominantní gen, recesivní gen, chromozom. </w:t>
            </w:r>
          </w:p>
          <w:p w:rsidR="00F87D6A" w:rsidRDefault="004D0CC4" w:rsidP="00A80FBF">
            <w:pPr>
              <w:jc w:val="both"/>
              <w:rPr>
                <w:sz w:val="20"/>
                <w:szCs w:val="20"/>
              </w:rPr>
            </w:pPr>
            <w:r w:rsidRPr="004D0CC4">
              <w:rPr>
                <w:sz w:val="20"/>
                <w:szCs w:val="20"/>
              </w:rPr>
              <w:t xml:space="preserve">Vysvětlí podstatu dědičnosti znaků. </w:t>
            </w:r>
          </w:p>
          <w:p w:rsidR="004D0CC4" w:rsidRPr="004D0CC4" w:rsidRDefault="004D0CC4" w:rsidP="00A80FBF">
            <w:pPr>
              <w:jc w:val="both"/>
              <w:rPr>
                <w:sz w:val="20"/>
                <w:szCs w:val="20"/>
              </w:rPr>
            </w:pPr>
            <w:r w:rsidRPr="004D0CC4">
              <w:rPr>
                <w:sz w:val="20"/>
                <w:szCs w:val="20"/>
              </w:rPr>
              <w:t>Vyjmenuje praktické využití poznání genetického kódu – genové inženýrství (šlechtění, klonování, geneticky modifikované potraviny, genetické poradny)</w:t>
            </w:r>
            <w:r w:rsidR="00B20EA4">
              <w:rPr>
                <w:sz w:val="20"/>
                <w:szCs w:val="20"/>
              </w:rPr>
              <w:t>.</w:t>
            </w:r>
          </w:p>
          <w:p w:rsidR="00F87D6A" w:rsidRDefault="00F87D6A" w:rsidP="00A80FBF">
            <w:pPr>
              <w:jc w:val="both"/>
              <w:rPr>
                <w:sz w:val="20"/>
                <w:szCs w:val="20"/>
              </w:rPr>
            </w:pPr>
          </w:p>
          <w:p w:rsidR="00F87D6A" w:rsidRDefault="00F87D6A" w:rsidP="00A80FBF">
            <w:pPr>
              <w:jc w:val="both"/>
              <w:rPr>
                <w:sz w:val="20"/>
                <w:szCs w:val="20"/>
              </w:rPr>
            </w:pPr>
          </w:p>
          <w:p w:rsidR="00B20EA4" w:rsidRDefault="004D0CC4" w:rsidP="00A80FBF">
            <w:pPr>
              <w:jc w:val="both"/>
              <w:rPr>
                <w:sz w:val="20"/>
                <w:szCs w:val="20"/>
              </w:rPr>
            </w:pPr>
            <w:r w:rsidRPr="004D0CC4">
              <w:rPr>
                <w:sz w:val="20"/>
                <w:szCs w:val="20"/>
              </w:rPr>
              <w:t xml:space="preserve">Zvládá teoreticky základy základní neodkladné resuscitace, uložení postiženého do stabilizační polohy, zevní srdeční masáž, zásady provádění dýchání z úst do úst. </w:t>
            </w:r>
          </w:p>
          <w:p w:rsidR="00B20EA4" w:rsidRDefault="004D0CC4" w:rsidP="00A80FBF">
            <w:pPr>
              <w:jc w:val="both"/>
              <w:rPr>
                <w:sz w:val="20"/>
                <w:szCs w:val="20"/>
              </w:rPr>
            </w:pPr>
            <w:r w:rsidRPr="004D0CC4">
              <w:rPr>
                <w:sz w:val="20"/>
                <w:szCs w:val="20"/>
              </w:rPr>
              <w:t xml:space="preserve">Pozná typy krvácení (tepenné, žilné, vlásečnicové) a zásady první pomoci při vnějším a vnitřním krvácení. </w:t>
            </w:r>
          </w:p>
          <w:p w:rsidR="004D0CC4" w:rsidRPr="004D0CC4" w:rsidRDefault="004D0CC4" w:rsidP="00A80FBF">
            <w:pPr>
              <w:jc w:val="both"/>
              <w:rPr>
                <w:sz w:val="20"/>
                <w:szCs w:val="20"/>
              </w:rPr>
            </w:pPr>
            <w:r w:rsidRPr="004D0CC4">
              <w:rPr>
                <w:sz w:val="20"/>
                <w:szCs w:val="20"/>
              </w:rPr>
              <w:t>Ovládá zásady poskytnutí první pomoci při zlomeninách, popáleninách, požití hydroxidu a kyseliny.</w:t>
            </w:r>
          </w:p>
          <w:p w:rsidR="004D0CC4" w:rsidRDefault="004D0CC4" w:rsidP="00A80FBF">
            <w:pPr>
              <w:jc w:val="both"/>
              <w:rPr>
                <w:sz w:val="20"/>
                <w:szCs w:val="20"/>
              </w:rPr>
            </w:pPr>
          </w:p>
          <w:p w:rsidR="00F87D6A" w:rsidRDefault="00F87D6A" w:rsidP="00A80FBF">
            <w:pPr>
              <w:jc w:val="both"/>
              <w:rPr>
                <w:sz w:val="20"/>
                <w:szCs w:val="20"/>
              </w:rPr>
            </w:pPr>
          </w:p>
          <w:p w:rsidR="00F87D6A" w:rsidRDefault="00B20EA4" w:rsidP="00A80FBF">
            <w:pPr>
              <w:jc w:val="both"/>
              <w:rPr>
                <w:sz w:val="20"/>
                <w:szCs w:val="20"/>
              </w:rPr>
            </w:pPr>
            <w:r>
              <w:rPr>
                <w:sz w:val="20"/>
                <w:szCs w:val="20"/>
              </w:rPr>
              <w:t>Popíše příčiny a příznaky vybraných běžných nemocí a prevenci před jejich vznikem a léčbu.</w:t>
            </w:r>
          </w:p>
          <w:p w:rsidR="004D0CC4" w:rsidRPr="004D0CC4" w:rsidRDefault="004D0CC4" w:rsidP="00A80FBF">
            <w:pPr>
              <w:jc w:val="both"/>
              <w:rPr>
                <w:sz w:val="20"/>
                <w:szCs w:val="20"/>
              </w:rPr>
            </w:pPr>
            <w:r w:rsidRPr="004D0CC4">
              <w:rPr>
                <w:sz w:val="20"/>
                <w:szCs w:val="20"/>
              </w:rPr>
              <w:t xml:space="preserve">Popíše zásady zdravého životního stylu a rizika civilizačních chorob. </w:t>
            </w:r>
          </w:p>
          <w:p w:rsidR="004D0CC4" w:rsidRDefault="004D0CC4" w:rsidP="00A80FBF">
            <w:pPr>
              <w:jc w:val="both"/>
              <w:rPr>
                <w:bCs/>
                <w:sz w:val="20"/>
                <w:szCs w:val="20"/>
              </w:rPr>
            </w:pPr>
          </w:p>
          <w:p w:rsidR="004D0CC4" w:rsidRDefault="004D0CC4" w:rsidP="00A80FBF">
            <w:pPr>
              <w:jc w:val="both"/>
              <w:rPr>
                <w:bCs/>
                <w:sz w:val="20"/>
                <w:szCs w:val="20"/>
              </w:rPr>
            </w:pPr>
          </w:p>
          <w:p w:rsidR="00E70D3C" w:rsidRDefault="00E70D3C" w:rsidP="00A80FBF">
            <w:pPr>
              <w:jc w:val="both"/>
              <w:rPr>
                <w:bCs/>
                <w:sz w:val="20"/>
                <w:szCs w:val="20"/>
              </w:rPr>
            </w:pPr>
          </w:p>
          <w:p w:rsidR="00E70D3C" w:rsidRDefault="00E70D3C" w:rsidP="00A80FBF">
            <w:pPr>
              <w:jc w:val="both"/>
              <w:rPr>
                <w:bCs/>
                <w:sz w:val="20"/>
                <w:szCs w:val="20"/>
              </w:rPr>
            </w:pPr>
          </w:p>
          <w:p w:rsidR="00F87D6A" w:rsidRDefault="004D0CC4" w:rsidP="00A80FBF">
            <w:pPr>
              <w:jc w:val="both"/>
              <w:rPr>
                <w:bCs/>
                <w:sz w:val="20"/>
                <w:szCs w:val="20"/>
              </w:rPr>
            </w:pPr>
            <w:r w:rsidRPr="00E17014">
              <w:rPr>
                <w:bCs/>
                <w:sz w:val="20"/>
                <w:szCs w:val="20"/>
              </w:rPr>
              <w:t>Vyjmenuje</w:t>
            </w:r>
            <w:r>
              <w:rPr>
                <w:bCs/>
                <w:sz w:val="20"/>
                <w:szCs w:val="20"/>
              </w:rPr>
              <w:t xml:space="preserve"> a charakterizuje základní geologické vědy – mineralogie, petrologie, geologie, paleontologie. </w:t>
            </w:r>
          </w:p>
          <w:p w:rsidR="004D0CC4" w:rsidRDefault="004D0CC4" w:rsidP="00A80FBF">
            <w:pPr>
              <w:jc w:val="both"/>
              <w:rPr>
                <w:bCs/>
                <w:sz w:val="20"/>
                <w:szCs w:val="20"/>
              </w:rPr>
            </w:pPr>
            <w:r>
              <w:rPr>
                <w:bCs/>
                <w:sz w:val="20"/>
                <w:szCs w:val="20"/>
              </w:rPr>
              <w:t>Popíše p</w:t>
            </w:r>
            <w:r w:rsidR="00B20EA4">
              <w:rPr>
                <w:bCs/>
                <w:sz w:val="20"/>
                <w:szCs w:val="20"/>
              </w:rPr>
              <w:t>ostup</w:t>
            </w:r>
            <w:r>
              <w:rPr>
                <w:bCs/>
                <w:sz w:val="20"/>
                <w:szCs w:val="20"/>
              </w:rPr>
              <w:t xml:space="preserve"> geologa v terénu a vyjmenuje a charakterizuje pomůcky k tomu potřebné – geologické mapy, kompas, kladívko, dokumentační deník</w:t>
            </w:r>
            <w:r w:rsidR="00B20EA4">
              <w:rPr>
                <w:bCs/>
                <w:sz w:val="20"/>
                <w:szCs w:val="20"/>
              </w:rPr>
              <w:t>.</w:t>
            </w:r>
          </w:p>
          <w:p w:rsidR="00E70D3C" w:rsidRDefault="00E70D3C" w:rsidP="00A80FBF">
            <w:pPr>
              <w:jc w:val="both"/>
              <w:rPr>
                <w:bCs/>
                <w:sz w:val="20"/>
                <w:szCs w:val="20"/>
              </w:rPr>
            </w:pPr>
          </w:p>
          <w:p w:rsidR="00B20EA4" w:rsidRDefault="00B20EA4" w:rsidP="00A80FBF">
            <w:pPr>
              <w:jc w:val="both"/>
              <w:rPr>
                <w:bCs/>
                <w:sz w:val="20"/>
                <w:szCs w:val="20"/>
              </w:rPr>
            </w:pPr>
          </w:p>
          <w:p w:rsidR="00F87D6A" w:rsidRDefault="004D0CC4" w:rsidP="00A80FBF">
            <w:pPr>
              <w:jc w:val="both"/>
              <w:rPr>
                <w:bCs/>
                <w:sz w:val="20"/>
                <w:szCs w:val="20"/>
              </w:rPr>
            </w:pPr>
            <w:r>
              <w:rPr>
                <w:bCs/>
                <w:sz w:val="20"/>
                <w:szCs w:val="20"/>
              </w:rPr>
              <w:t xml:space="preserve">Popíše vznik, tvary a krystalovou strukturu, fyzikální a chemické vlastnosti nerostů. </w:t>
            </w:r>
          </w:p>
          <w:p w:rsidR="004D0CC4" w:rsidRDefault="004D0CC4" w:rsidP="00A80FBF">
            <w:pPr>
              <w:jc w:val="both"/>
              <w:rPr>
                <w:bCs/>
                <w:sz w:val="20"/>
                <w:szCs w:val="20"/>
              </w:rPr>
            </w:pPr>
            <w:r>
              <w:rPr>
                <w:bCs/>
                <w:sz w:val="20"/>
                <w:szCs w:val="20"/>
              </w:rPr>
              <w:t>Třídí nerosty do skupin, uvádí zástupce, jejich vlastnosti a praktické využití</w:t>
            </w:r>
            <w:r w:rsidR="00B20EA4">
              <w:rPr>
                <w:bCs/>
                <w:sz w:val="20"/>
                <w:szCs w:val="20"/>
              </w:rPr>
              <w:t>.</w:t>
            </w: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4D0CC4" w:rsidRDefault="004D0CC4" w:rsidP="00A80FBF">
            <w:pPr>
              <w:jc w:val="both"/>
              <w:rPr>
                <w:bCs/>
                <w:sz w:val="20"/>
                <w:szCs w:val="20"/>
              </w:rPr>
            </w:pPr>
          </w:p>
          <w:p w:rsidR="00E70D3C" w:rsidRDefault="00E70D3C" w:rsidP="00A80FBF">
            <w:pPr>
              <w:jc w:val="both"/>
              <w:rPr>
                <w:bCs/>
                <w:sz w:val="20"/>
                <w:szCs w:val="20"/>
              </w:rPr>
            </w:pPr>
          </w:p>
          <w:p w:rsidR="004D0CC4" w:rsidRDefault="004D0CC4" w:rsidP="00A80FBF">
            <w:pPr>
              <w:jc w:val="both"/>
              <w:rPr>
                <w:bCs/>
                <w:sz w:val="20"/>
                <w:szCs w:val="20"/>
              </w:rPr>
            </w:pPr>
            <w:r w:rsidRPr="004D0CC4">
              <w:rPr>
                <w:bCs/>
                <w:sz w:val="20"/>
                <w:szCs w:val="20"/>
              </w:rPr>
              <w:t xml:space="preserve">Popíše stavbu Zemského tělesa. </w:t>
            </w:r>
          </w:p>
          <w:p w:rsidR="004D0CC4" w:rsidRPr="004D0CC4" w:rsidRDefault="004D0CC4" w:rsidP="00A80FBF">
            <w:pPr>
              <w:jc w:val="both"/>
              <w:rPr>
                <w:bCs/>
                <w:sz w:val="20"/>
                <w:szCs w:val="20"/>
              </w:rPr>
            </w:pPr>
            <w:r w:rsidRPr="004D0CC4">
              <w:rPr>
                <w:bCs/>
                <w:sz w:val="20"/>
                <w:szCs w:val="20"/>
              </w:rPr>
              <w:t>Rozlišuje tři základní skupiny hornin, dle vzniku, uvádí jejich charakteristiku, příklady a vysvětlí horninový cyklus</w:t>
            </w:r>
          </w:p>
          <w:p w:rsidR="004D0CC4" w:rsidRDefault="004D0CC4" w:rsidP="00A80FBF">
            <w:pPr>
              <w:jc w:val="both"/>
              <w:rPr>
                <w:bCs/>
                <w:sz w:val="20"/>
                <w:szCs w:val="20"/>
              </w:rPr>
            </w:pPr>
          </w:p>
          <w:p w:rsidR="004D0CC4" w:rsidRPr="004D0CC4" w:rsidRDefault="004D0CC4" w:rsidP="00A80FBF">
            <w:pPr>
              <w:jc w:val="both"/>
              <w:rPr>
                <w:bCs/>
                <w:sz w:val="20"/>
                <w:szCs w:val="20"/>
              </w:rPr>
            </w:pPr>
            <w:r w:rsidRPr="004D0CC4">
              <w:rPr>
                <w:bCs/>
                <w:sz w:val="20"/>
                <w:szCs w:val="20"/>
              </w:rPr>
              <w:t>Popíše a roztřídí základní druhy minerálů a hornin, zařadí je do skupin</w:t>
            </w:r>
          </w:p>
          <w:p w:rsidR="004D0CC4" w:rsidRDefault="004D0CC4" w:rsidP="00A80FBF">
            <w:pPr>
              <w:jc w:val="both"/>
              <w:rPr>
                <w:bCs/>
                <w:sz w:val="20"/>
                <w:szCs w:val="20"/>
              </w:rPr>
            </w:pPr>
            <w:r w:rsidRPr="004D0CC4">
              <w:rPr>
                <w:bCs/>
                <w:sz w:val="20"/>
                <w:szCs w:val="20"/>
              </w:rPr>
              <w:t>Při práci s minerály a horninami dodržuje zásady bezpečnosti práce</w:t>
            </w:r>
          </w:p>
          <w:p w:rsidR="004D0CC4" w:rsidRDefault="004D0CC4" w:rsidP="00A80FBF">
            <w:pPr>
              <w:jc w:val="both"/>
              <w:rPr>
                <w:bCs/>
                <w:sz w:val="20"/>
                <w:szCs w:val="20"/>
              </w:rPr>
            </w:pPr>
            <w:r w:rsidRPr="004D0CC4">
              <w:rPr>
                <w:bCs/>
                <w:sz w:val="20"/>
                <w:szCs w:val="20"/>
              </w:rPr>
              <w:t xml:space="preserve">Rozlišuje jednotlivé typy vnitřních a vnějších geologických dějů. Popíše a charakterizuje litosférické desky, jejich pohyb a jeho následky.  </w:t>
            </w:r>
          </w:p>
          <w:p w:rsidR="004D0CC4" w:rsidRDefault="004D0CC4" w:rsidP="00A80FBF">
            <w:pPr>
              <w:jc w:val="both"/>
              <w:rPr>
                <w:bCs/>
                <w:sz w:val="20"/>
                <w:szCs w:val="20"/>
              </w:rPr>
            </w:pPr>
            <w:r w:rsidRPr="004D0CC4">
              <w:rPr>
                <w:bCs/>
                <w:sz w:val="20"/>
                <w:szCs w:val="20"/>
              </w:rPr>
              <w:t xml:space="preserve">Popíše a charakterizuje vznik, průběh a měření zemětřesení. Rozlišuje magma a lávu. </w:t>
            </w:r>
          </w:p>
          <w:p w:rsidR="004D0CC4" w:rsidRDefault="004D0CC4" w:rsidP="00A80FBF">
            <w:pPr>
              <w:jc w:val="both"/>
              <w:rPr>
                <w:bCs/>
                <w:sz w:val="20"/>
                <w:szCs w:val="20"/>
              </w:rPr>
            </w:pPr>
            <w:r w:rsidRPr="004D0CC4">
              <w:rPr>
                <w:bCs/>
                <w:sz w:val="20"/>
                <w:szCs w:val="20"/>
              </w:rPr>
              <w:t>Popíše stavbu sopky, vyjmenuj a popíše typy sopek a projevy sopečné činnosti a průvodní sopečné činnosti</w:t>
            </w:r>
            <w:r w:rsidR="00B20EA4">
              <w:rPr>
                <w:bCs/>
                <w:sz w:val="20"/>
                <w:szCs w:val="20"/>
              </w:rPr>
              <w:t>.</w:t>
            </w:r>
          </w:p>
          <w:p w:rsidR="004D0CC4" w:rsidRDefault="004D0CC4" w:rsidP="00A80FBF">
            <w:pPr>
              <w:jc w:val="both"/>
              <w:rPr>
                <w:bCs/>
                <w:sz w:val="20"/>
                <w:szCs w:val="20"/>
              </w:rPr>
            </w:pPr>
            <w:r w:rsidRPr="004D0CC4">
              <w:rPr>
                <w:bCs/>
                <w:sz w:val="20"/>
                <w:szCs w:val="20"/>
              </w:rPr>
              <w:t xml:space="preserve">Popíše princip zvětrávání, rozlišuje mechanické, chemické a biologické zvětrávání. </w:t>
            </w:r>
          </w:p>
          <w:p w:rsidR="004D0CC4" w:rsidRDefault="004D0CC4" w:rsidP="00A80FBF">
            <w:pPr>
              <w:jc w:val="both"/>
              <w:rPr>
                <w:bCs/>
                <w:sz w:val="20"/>
                <w:szCs w:val="20"/>
              </w:rPr>
            </w:pPr>
            <w:r w:rsidRPr="004D0CC4">
              <w:rPr>
                <w:bCs/>
                <w:sz w:val="20"/>
                <w:szCs w:val="20"/>
              </w:rPr>
              <w:t>Popíše činnost tekoucí vody (rozliší činnost řeky v jejich jednotlivých úsecích), moře, ledovců (horský, pevninský), větru, podzemní vody, gravitace</w:t>
            </w:r>
          </w:p>
          <w:p w:rsidR="004D0CC4" w:rsidRDefault="004D0CC4" w:rsidP="00A80FBF">
            <w:pPr>
              <w:jc w:val="both"/>
              <w:rPr>
                <w:bCs/>
                <w:sz w:val="20"/>
                <w:szCs w:val="20"/>
              </w:rPr>
            </w:pPr>
            <w:r w:rsidRPr="004D0CC4">
              <w:rPr>
                <w:bCs/>
                <w:sz w:val="20"/>
                <w:szCs w:val="20"/>
              </w:rPr>
              <w:t xml:space="preserve">Popíše význam půdotvorných činitelů pro vznik půdy. </w:t>
            </w:r>
          </w:p>
          <w:p w:rsidR="004D0CC4" w:rsidRDefault="004D0CC4" w:rsidP="00A80FBF">
            <w:pPr>
              <w:jc w:val="both"/>
              <w:rPr>
                <w:bCs/>
                <w:sz w:val="20"/>
                <w:szCs w:val="20"/>
              </w:rPr>
            </w:pPr>
            <w:r w:rsidRPr="004D0CC4">
              <w:rPr>
                <w:bCs/>
                <w:sz w:val="20"/>
                <w:szCs w:val="20"/>
              </w:rPr>
              <w:t xml:space="preserve">Rozlišuje hlavní půdní typy a půdní druhy v naší přírodě. </w:t>
            </w:r>
          </w:p>
          <w:p w:rsidR="004D0CC4" w:rsidRPr="004D0CC4" w:rsidRDefault="004D0CC4" w:rsidP="00A80FBF">
            <w:pPr>
              <w:jc w:val="both"/>
              <w:rPr>
                <w:bCs/>
                <w:sz w:val="20"/>
                <w:szCs w:val="20"/>
              </w:rPr>
            </w:pPr>
            <w:r w:rsidRPr="004D0CC4">
              <w:rPr>
                <w:bCs/>
                <w:sz w:val="20"/>
                <w:szCs w:val="20"/>
              </w:rPr>
              <w:t>Orientuje se v otázce ochrany půd</w:t>
            </w:r>
          </w:p>
          <w:p w:rsidR="004D0CC4" w:rsidRDefault="004D0CC4" w:rsidP="00A80FBF">
            <w:pPr>
              <w:jc w:val="both"/>
              <w:rPr>
                <w:bCs/>
                <w:sz w:val="20"/>
                <w:szCs w:val="20"/>
              </w:rPr>
            </w:pPr>
          </w:p>
          <w:p w:rsidR="00B20EA4" w:rsidRDefault="00B20EA4" w:rsidP="00A80FBF">
            <w:pPr>
              <w:jc w:val="both"/>
              <w:rPr>
                <w:bCs/>
                <w:sz w:val="20"/>
                <w:szCs w:val="20"/>
              </w:rPr>
            </w:pPr>
          </w:p>
          <w:p w:rsidR="004D0CC4" w:rsidRPr="00F87D6A" w:rsidRDefault="004D0CC4" w:rsidP="00A80FBF">
            <w:pPr>
              <w:jc w:val="both"/>
              <w:rPr>
                <w:bCs/>
                <w:sz w:val="20"/>
                <w:szCs w:val="20"/>
              </w:rPr>
            </w:pPr>
            <w:r w:rsidRPr="004D0CC4">
              <w:rPr>
                <w:bCs/>
                <w:sz w:val="20"/>
                <w:szCs w:val="20"/>
              </w:rPr>
              <w:t>Uvede příklady nerostných surovin, způsob těžby a jejich využití</w:t>
            </w:r>
          </w:p>
          <w:p w:rsidR="00B20EA4" w:rsidRDefault="00B20EA4" w:rsidP="00A80FBF">
            <w:pPr>
              <w:jc w:val="both"/>
              <w:rPr>
                <w:bCs/>
                <w:sz w:val="20"/>
                <w:szCs w:val="20"/>
              </w:rPr>
            </w:pPr>
          </w:p>
          <w:p w:rsidR="00B20EA4" w:rsidRDefault="00B20EA4" w:rsidP="00A80FBF">
            <w:pPr>
              <w:jc w:val="both"/>
              <w:rPr>
                <w:bCs/>
                <w:sz w:val="20"/>
                <w:szCs w:val="20"/>
              </w:rPr>
            </w:pPr>
          </w:p>
          <w:p w:rsidR="00F87D6A" w:rsidRDefault="004D0CC4" w:rsidP="00A80FBF">
            <w:pPr>
              <w:jc w:val="both"/>
              <w:rPr>
                <w:bCs/>
                <w:sz w:val="20"/>
                <w:szCs w:val="20"/>
              </w:rPr>
            </w:pPr>
            <w:r w:rsidRPr="004D0CC4">
              <w:rPr>
                <w:bCs/>
                <w:sz w:val="20"/>
                <w:szCs w:val="20"/>
              </w:rPr>
              <w:t xml:space="preserve">Analyzuje klady a zápory využití obnovitelných a neobnovitelných zdrojů energie. </w:t>
            </w:r>
          </w:p>
          <w:p w:rsidR="004D0CC4" w:rsidRDefault="004D0CC4" w:rsidP="00A80FBF">
            <w:pPr>
              <w:jc w:val="both"/>
              <w:rPr>
                <w:bCs/>
                <w:sz w:val="20"/>
                <w:szCs w:val="20"/>
              </w:rPr>
            </w:pPr>
            <w:r w:rsidRPr="004D0CC4">
              <w:rPr>
                <w:bCs/>
                <w:sz w:val="20"/>
                <w:szCs w:val="20"/>
              </w:rPr>
              <w:t>Zamýšlí se nad ekologickým dopadem na krajinu a výhodou obnovitelných zdrojů energie</w:t>
            </w:r>
            <w:r w:rsidR="00B20EA4">
              <w:rPr>
                <w:bCs/>
                <w:sz w:val="20"/>
                <w:szCs w:val="20"/>
              </w:rPr>
              <w:t>.</w:t>
            </w:r>
          </w:p>
          <w:p w:rsidR="00B20EA4" w:rsidRDefault="00B20EA4" w:rsidP="00A80FBF">
            <w:pPr>
              <w:jc w:val="both"/>
              <w:rPr>
                <w:bCs/>
                <w:sz w:val="20"/>
                <w:szCs w:val="20"/>
              </w:rPr>
            </w:pPr>
          </w:p>
          <w:p w:rsidR="004D0CC4" w:rsidRDefault="004D0CC4" w:rsidP="00A80FBF">
            <w:pPr>
              <w:jc w:val="both"/>
              <w:rPr>
                <w:bCs/>
                <w:sz w:val="20"/>
                <w:szCs w:val="20"/>
              </w:rPr>
            </w:pPr>
            <w:r w:rsidRPr="004D0CC4">
              <w:rPr>
                <w:bCs/>
                <w:sz w:val="20"/>
                <w:szCs w:val="20"/>
              </w:rPr>
              <w:t>Rozlišuje geologická období podle charakteristických znaků</w:t>
            </w:r>
          </w:p>
          <w:p w:rsidR="004D0CC4" w:rsidRPr="00E17014" w:rsidRDefault="004D0CC4" w:rsidP="00A80FBF">
            <w:pPr>
              <w:jc w:val="both"/>
              <w:rPr>
                <w:bCs/>
                <w:sz w:val="20"/>
                <w:szCs w:val="20"/>
              </w:rPr>
            </w:pPr>
            <w:r w:rsidRPr="004D0CC4">
              <w:rPr>
                <w:bCs/>
                <w:sz w:val="20"/>
                <w:szCs w:val="20"/>
              </w:rPr>
              <w:t>Charakterizuje vzhled našeho území v jednotlivých obdobích, včetně zaměření na náš region</w:t>
            </w:r>
            <w:r w:rsidR="00E70D3C">
              <w:rPr>
                <w:bCs/>
                <w:sz w:val="20"/>
                <w:szCs w:val="20"/>
              </w:rPr>
              <w:t>.</w:t>
            </w:r>
          </w:p>
        </w:tc>
        <w:tc>
          <w:tcPr>
            <w:tcW w:w="2127" w:type="dxa"/>
          </w:tcPr>
          <w:p w:rsidR="004D0CC4" w:rsidRDefault="004D0CC4" w:rsidP="004D0CC4">
            <w:pPr>
              <w:rPr>
                <w:sz w:val="20"/>
                <w:szCs w:val="20"/>
              </w:rPr>
            </w:pPr>
            <w:r>
              <w:rPr>
                <w:sz w:val="20"/>
                <w:szCs w:val="20"/>
              </w:rPr>
              <w:t>Vylučovací soustava</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Kůže</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Nervová soustava</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Smyslové orgány</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Hormonální soustava</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A80FBF" w:rsidRDefault="00A80FBF" w:rsidP="004D0CC4">
            <w:pPr>
              <w:rPr>
                <w:sz w:val="20"/>
                <w:szCs w:val="20"/>
              </w:rPr>
            </w:pPr>
          </w:p>
          <w:p w:rsidR="004D0CC4" w:rsidRDefault="004D0CC4" w:rsidP="004D0CC4">
            <w:pPr>
              <w:rPr>
                <w:sz w:val="20"/>
                <w:szCs w:val="20"/>
              </w:rPr>
            </w:pPr>
            <w:r>
              <w:rPr>
                <w:sz w:val="20"/>
                <w:szCs w:val="20"/>
              </w:rPr>
              <w:t>Pohlavní soustava</w:t>
            </w:r>
          </w:p>
          <w:p w:rsidR="004D0CC4" w:rsidRDefault="004D0CC4" w:rsidP="004D0CC4">
            <w:pPr>
              <w:rPr>
                <w:sz w:val="20"/>
                <w:szCs w:val="20"/>
              </w:rPr>
            </w:pPr>
            <w:r>
              <w:rPr>
                <w:sz w:val="20"/>
                <w:szCs w:val="20"/>
              </w:rPr>
              <w:t>Vývin člověka</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F87D6A" w:rsidRDefault="00F87D6A" w:rsidP="004D0CC4">
            <w:pPr>
              <w:rPr>
                <w:sz w:val="20"/>
                <w:szCs w:val="20"/>
              </w:rPr>
            </w:pPr>
          </w:p>
          <w:p w:rsidR="004D0CC4" w:rsidRDefault="004D0CC4" w:rsidP="004D0CC4">
            <w:pPr>
              <w:rPr>
                <w:sz w:val="20"/>
                <w:szCs w:val="20"/>
              </w:rPr>
            </w:pPr>
            <w:r>
              <w:rPr>
                <w:sz w:val="20"/>
                <w:szCs w:val="20"/>
              </w:rPr>
              <w:t>Genetika a její význam</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První pomoc – záchrana lidského těla</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Zdraví – největší bohatství člověka</w:t>
            </w:r>
          </w:p>
          <w:p w:rsidR="004D0CC4" w:rsidRDefault="004D0CC4" w:rsidP="004D0CC4">
            <w:pPr>
              <w:rPr>
                <w:sz w:val="20"/>
                <w:szCs w:val="20"/>
              </w:rPr>
            </w:pPr>
          </w:p>
          <w:p w:rsidR="004D0CC4" w:rsidRDefault="004D0CC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4D0CC4" w:rsidRDefault="004D0CC4" w:rsidP="004D0CC4">
            <w:pPr>
              <w:rPr>
                <w:bCs/>
                <w:sz w:val="20"/>
                <w:szCs w:val="20"/>
              </w:rPr>
            </w:pPr>
            <w:r>
              <w:rPr>
                <w:bCs/>
                <w:sz w:val="20"/>
                <w:szCs w:val="20"/>
              </w:rPr>
              <w:t>Základy geologie</w:t>
            </w: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F87D6A" w:rsidRDefault="00F87D6A" w:rsidP="004D0CC4">
            <w:pPr>
              <w:rPr>
                <w:bCs/>
                <w:sz w:val="20"/>
                <w:szCs w:val="20"/>
              </w:rPr>
            </w:pPr>
          </w:p>
          <w:p w:rsidR="00F87D6A" w:rsidRDefault="00F87D6A" w:rsidP="004D0CC4">
            <w:pPr>
              <w:rPr>
                <w:bCs/>
                <w:sz w:val="20"/>
                <w:szCs w:val="20"/>
              </w:rPr>
            </w:pPr>
          </w:p>
          <w:p w:rsidR="004D0CC4" w:rsidRDefault="004D0CC4" w:rsidP="004D0CC4">
            <w:pPr>
              <w:rPr>
                <w:bCs/>
                <w:sz w:val="20"/>
                <w:szCs w:val="20"/>
              </w:rPr>
            </w:pPr>
            <w:r>
              <w:rPr>
                <w:bCs/>
                <w:sz w:val="20"/>
                <w:szCs w:val="20"/>
              </w:rPr>
              <w:t>Minerály (nerosty)</w:t>
            </w:r>
          </w:p>
          <w:p w:rsidR="004D0CC4" w:rsidRDefault="004D0CC4" w:rsidP="004D0CC4">
            <w:pPr>
              <w:rPr>
                <w:bCs/>
                <w:sz w:val="20"/>
                <w:szCs w:val="20"/>
              </w:rPr>
            </w:pPr>
            <w:r>
              <w:rPr>
                <w:bCs/>
                <w:sz w:val="20"/>
                <w:szCs w:val="20"/>
              </w:rPr>
              <w:t>Nejdůležitější minerály</w:t>
            </w:r>
          </w:p>
          <w:p w:rsidR="004D0CC4" w:rsidRDefault="004D0CC4" w:rsidP="002046FC">
            <w:pPr>
              <w:pStyle w:val="Odstavecseseznamem"/>
              <w:numPr>
                <w:ilvl w:val="0"/>
                <w:numId w:val="76"/>
              </w:numPr>
              <w:rPr>
                <w:bCs/>
                <w:sz w:val="20"/>
                <w:szCs w:val="20"/>
              </w:rPr>
            </w:pPr>
            <w:r>
              <w:rPr>
                <w:bCs/>
                <w:sz w:val="20"/>
                <w:szCs w:val="20"/>
              </w:rPr>
              <w:t>Prvky</w:t>
            </w:r>
          </w:p>
          <w:p w:rsidR="004D0CC4" w:rsidRDefault="004D0CC4" w:rsidP="002046FC">
            <w:pPr>
              <w:pStyle w:val="Odstavecseseznamem"/>
              <w:numPr>
                <w:ilvl w:val="0"/>
                <w:numId w:val="76"/>
              </w:numPr>
              <w:rPr>
                <w:bCs/>
                <w:sz w:val="20"/>
                <w:szCs w:val="20"/>
              </w:rPr>
            </w:pPr>
            <w:r>
              <w:rPr>
                <w:bCs/>
                <w:sz w:val="20"/>
                <w:szCs w:val="20"/>
              </w:rPr>
              <w:t>Sulfidy</w:t>
            </w:r>
          </w:p>
          <w:p w:rsidR="004D0CC4" w:rsidRDefault="004D0CC4" w:rsidP="002046FC">
            <w:pPr>
              <w:pStyle w:val="Odstavecseseznamem"/>
              <w:numPr>
                <w:ilvl w:val="0"/>
                <w:numId w:val="76"/>
              </w:numPr>
              <w:rPr>
                <w:bCs/>
                <w:sz w:val="20"/>
                <w:szCs w:val="20"/>
              </w:rPr>
            </w:pPr>
            <w:r>
              <w:rPr>
                <w:bCs/>
                <w:sz w:val="20"/>
                <w:szCs w:val="20"/>
              </w:rPr>
              <w:t>Halogenidy</w:t>
            </w:r>
          </w:p>
          <w:p w:rsidR="004D0CC4" w:rsidRDefault="004D0CC4" w:rsidP="002046FC">
            <w:pPr>
              <w:pStyle w:val="Odstavecseseznamem"/>
              <w:numPr>
                <w:ilvl w:val="0"/>
                <w:numId w:val="76"/>
              </w:numPr>
              <w:rPr>
                <w:bCs/>
                <w:sz w:val="20"/>
                <w:szCs w:val="20"/>
              </w:rPr>
            </w:pPr>
            <w:r>
              <w:rPr>
                <w:bCs/>
                <w:sz w:val="20"/>
                <w:szCs w:val="20"/>
              </w:rPr>
              <w:t>Oxidy</w:t>
            </w:r>
          </w:p>
          <w:p w:rsidR="004D0CC4" w:rsidRDefault="004D0CC4" w:rsidP="002046FC">
            <w:pPr>
              <w:pStyle w:val="Odstavecseseznamem"/>
              <w:numPr>
                <w:ilvl w:val="0"/>
                <w:numId w:val="76"/>
              </w:numPr>
              <w:rPr>
                <w:bCs/>
                <w:sz w:val="20"/>
                <w:szCs w:val="20"/>
              </w:rPr>
            </w:pPr>
            <w:r>
              <w:rPr>
                <w:bCs/>
                <w:sz w:val="20"/>
                <w:szCs w:val="20"/>
              </w:rPr>
              <w:t>Uhličitany</w:t>
            </w:r>
          </w:p>
          <w:p w:rsidR="004D0CC4" w:rsidRDefault="004D0CC4" w:rsidP="002046FC">
            <w:pPr>
              <w:pStyle w:val="Odstavecseseznamem"/>
              <w:numPr>
                <w:ilvl w:val="0"/>
                <w:numId w:val="76"/>
              </w:numPr>
              <w:rPr>
                <w:bCs/>
                <w:sz w:val="20"/>
                <w:szCs w:val="20"/>
              </w:rPr>
            </w:pPr>
            <w:r>
              <w:rPr>
                <w:bCs/>
                <w:sz w:val="20"/>
                <w:szCs w:val="20"/>
              </w:rPr>
              <w:t>Sírany</w:t>
            </w:r>
          </w:p>
          <w:p w:rsidR="004D0CC4" w:rsidRDefault="004D0CC4" w:rsidP="002046FC">
            <w:pPr>
              <w:pStyle w:val="Odstavecseseznamem"/>
              <w:numPr>
                <w:ilvl w:val="0"/>
                <w:numId w:val="76"/>
              </w:numPr>
              <w:rPr>
                <w:bCs/>
                <w:sz w:val="20"/>
                <w:szCs w:val="20"/>
              </w:rPr>
            </w:pPr>
            <w:r>
              <w:rPr>
                <w:bCs/>
                <w:sz w:val="20"/>
                <w:szCs w:val="20"/>
              </w:rPr>
              <w:t>Křemičitany</w:t>
            </w:r>
          </w:p>
          <w:p w:rsidR="004D0CC4" w:rsidRDefault="004D0CC4" w:rsidP="002046FC">
            <w:pPr>
              <w:pStyle w:val="Odstavecseseznamem"/>
              <w:numPr>
                <w:ilvl w:val="0"/>
                <w:numId w:val="76"/>
              </w:numPr>
              <w:rPr>
                <w:bCs/>
                <w:sz w:val="20"/>
                <w:szCs w:val="20"/>
              </w:rPr>
            </w:pPr>
            <w:r>
              <w:rPr>
                <w:bCs/>
                <w:sz w:val="20"/>
                <w:szCs w:val="20"/>
              </w:rPr>
              <w:t>Organické minerály</w:t>
            </w:r>
          </w:p>
          <w:p w:rsidR="004D0CC4" w:rsidRPr="00E70D3C" w:rsidRDefault="004D0CC4" w:rsidP="00E70D3C">
            <w:pPr>
              <w:rPr>
                <w:bCs/>
                <w:sz w:val="20"/>
                <w:szCs w:val="20"/>
              </w:rPr>
            </w:pPr>
          </w:p>
          <w:p w:rsidR="004D0CC4" w:rsidRDefault="004D0CC4" w:rsidP="004D0CC4">
            <w:pPr>
              <w:rPr>
                <w:bCs/>
                <w:sz w:val="20"/>
                <w:szCs w:val="20"/>
              </w:rPr>
            </w:pPr>
            <w:r>
              <w:rPr>
                <w:bCs/>
                <w:sz w:val="20"/>
                <w:szCs w:val="20"/>
              </w:rPr>
              <w:t>Stavba Země</w:t>
            </w:r>
          </w:p>
          <w:p w:rsidR="004D0CC4" w:rsidRDefault="004D0CC4" w:rsidP="004D0CC4">
            <w:pPr>
              <w:rPr>
                <w:bCs/>
                <w:sz w:val="20"/>
                <w:szCs w:val="20"/>
              </w:rPr>
            </w:pPr>
            <w:r>
              <w:rPr>
                <w:bCs/>
                <w:sz w:val="20"/>
                <w:szCs w:val="20"/>
              </w:rPr>
              <w:t>Horniny</w:t>
            </w:r>
          </w:p>
          <w:p w:rsidR="004D0CC4" w:rsidRDefault="004D0CC4" w:rsidP="004D0CC4">
            <w:pPr>
              <w:rPr>
                <w:bCs/>
                <w:sz w:val="20"/>
                <w:szCs w:val="20"/>
              </w:rPr>
            </w:pPr>
          </w:p>
          <w:p w:rsidR="004D0CC4" w:rsidRDefault="004D0CC4" w:rsidP="004D0CC4">
            <w:pPr>
              <w:rPr>
                <w:bCs/>
                <w:sz w:val="20"/>
                <w:szCs w:val="20"/>
              </w:rPr>
            </w:pPr>
            <w:r>
              <w:rPr>
                <w:bCs/>
                <w:sz w:val="20"/>
                <w:szCs w:val="20"/>
              </w:rPr>
              <w:t>Přehled minerálů a hornin</w:t>
            </w:r>
          </w:p>
          <w:p w:rsidR="004D0CC4" w:rsidRDefault="004D0CC4" w:rsidP="004D0CC4">
            <w:pPr>
              <w:rPr>
                <w:bCs/>
                <w:sz w:val="20"/>
                <w:szCs w:val="20"/>
              </w:rPr>
            </w:pPr>
          </w:p>
          <w:p w:rsidR="004D0CC4" w:rsidRDefault="004D0CC4" w:rsidP="004D0CC4">
            <w:pPr>
              <w:rPr>
                <w:bCs/>
                <w:sz w:val="20"/>
                <w:szCs w:val="20"/>
              </w:rPr>
            </w:pPr>
            <w:r>
              <w:rPr>
                <w:bCs/>
                <w:sz w:val="20"/>
                <w:szCs w:val="20"/>
              </w:rPr>
              <w:t>Vnitřní geologické děje</w:t>
            </w:r>
          </w:p>
          <w:p w:rsidR="004D0CC4" w:rsidRDefault="004D0CC4" w:rsidP="004D0CC4">
            <w:pPr>
              <w:rPr>
                <w:bCs/>
                <w:sz w:val="20"/>
                <w:szCs w:val="20"/>
              </w:rPr>
            </w:pPr>
          </w:p>
          <w:p w:rsidR="004D0CC4" w:rsidRDefault="004D0CC4" w:rsidP="004D0CC4">
            <w:pPr>
              <w:rPr>
                <w:bCs/>
                <w:sz w:val="20"/>
                <w:szCs w:val="20"/>
              </w:rPr>
            </w:pPr>
            <w:r>
              <w:rPr>
                <w:bCs/>
                <w:sz w:val="20"/>
                <w:szCs w:val="20"/>
              </w:rPr>
              <w:t>Vnější geologické děje</w:t>
            </w:r>
          </w:p>
          <w:p w:rsidR="004D0CC4" w:rsidRDefault="004D0CC4" w:rsidP="004D0CC4">
            <w:pPr>
              <w:rPr>
                <w:bCs/>
                <w:sz w:val="20"/>
                <w:szCs w:val="20"/>
              </w:rPr>
            </w:pPr>
          </w:p>
          <w:p w:rsidR="00F87D6A" w:rsidRDefault="00F87D6A" w:rsidP="004D0CC4">
            <w:pPr>
              <w:rPr>
                <w:bCs/>
                <w:sz w:val="20"/>
                <w:szCs w:val="20"/>
              </w:rPr>
            </w:pPr>
          </w:p>
          <w:p w:rsidR="004D0CC4" w:rsidRDefault="004D0CC4" w:rsidP="004D0CC4">
            <w:pPr>
              <w:rPr>
                <w:bCs/>
                <w:sz w:val="20"/>
                <w:szCs w:val="20"/>
              </w:rPr>
            </w:pPr>
            <w:r>
              <w:rPr>
                <w:bCs/>
                <w:sz w:val="20"/>
                <w:szCs w:val="20"/>
              </w:rPr>
              <w:t>Půdy</w:t>
            </w:r>
          </w:p>
          <w:p w:rsidR="004D0CC4" w:rsidRDefault="004D0CC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4D0CC4" w:rsidRDefault="004D0CC4" w:rsidP="004D0CC4">
            <w:pPr>
              <w:rPr>
                <w:bCs/>
                <w:sz w:val="20"/>
                <w:szCs w:val="20"/>
              </w:rPr>
            </w:pPr>
            <w:r>
              <w:rPr>
                <w:bCs/>
                <w:sz w:val="20"/>
                <w:szCs w:val="20"/>
              </w:rPr>
              <w:t>Nerostné suroviny</w:t>
            </w:r>
          </w:p>
          <w:p w:rsidR="004D0CC4" w:rsidRDefault="004D0CC4" w:rsidP="004D0CC4">
            <w:pPr>
              <w:rPr>
                <w:bCs/>
                <w:sz w:val="20"/>
                <w:szCs w:val="20"/>
              </w:rPr>
            </w:pPr>
            <w:r>
              <w:rPr>
                <w:bCs/>
                <w:sz w:val="20"/>
                <w:szCs w:val="20"/>
              </w:rPr>
              <w:t>Obnovitelné a neobnovitelné zdroje energie</w:t>
            </w:r>
          </w:p>
          <w:p w:rsidR="004D0CC4" w:rsidRDefault="004D0CC4" w:rsidP="004D0CC4">
            <w:pPr>
              <w:rPr>
                <w:bCs/>
                <w:sz w:val="20"/>
                <w:szCs w:val="20"/>
              </w:rPr>
            </w:pPr>
            <w:r>
              <w:rPr>
                <w:bCs/>
                <w:sz w:val="20"/>
                <w:szCs w:val="20"/>
              </w:rPr>
              <w:t>Historie Země</w:t>
            </w:r>
          </w:p>
          <w:p w:rsidR="004D0CC4" w:rsidRDefault="004D0CC4" w:rsidP="004D0CC4">
            <w:pPr>
              <w:rPr>
                <w:bCs/>
                <w:sz w:val="20"/>
                <w:szCs w:val="20"/>
              </w:rPr>
            </w:pPr>
            <w:r>
              <w:rPr>
                <w:bCs/>
                <w:sz w:val="20"/>
                <w:szCs w:val="20"/>
              </w:rPr>
              <w:t>Vývoj života na Zemi</w:t>
            </w:r>
          </w:p>
          <w:p w:rsidR="004D0CC4" w:rsidRDefault="004D0CC4" w:rsidP="004D0CC4">
            <w:pPr>
              <w:rPr>
                <w:bCs/>
                <w:sz w:val="20"/>
                <w:szCs w:val="20"/>
              </w:rPr>
            </w:pPr>
            <w:r>
              <w:rPr>
                <w:bCs/>
                <w:sz w:val="20"/>
                <w:szCs w:val="20"/>
              </w:rPr>
              <w:t>Geologický vývoj našeho území</w:t>
            </w:r>
          </w:p>
          <w:p w:rsidR="004D0CC4" w:rsidRPr="005F307F" w:rsidRDefault="004D0CC4" w:rsidP="004D0CC4">
            <w:pPr>
              <w:rPr>
                <w:bCs/>
                <w:sz w:val="20"/>
                <w:szCs w:val="20"/>
              </w:rPr>
            </w:pPr>
            <w:r>
              <w:rPr>
                <w:bCs/>
                <w:sz w:val="20"/>
                <w:szCs w:val="20"/>
              </w:rPr>
              <w:t>Geologická mozaika Česka</w:t>
            </w:r>
          </w:p>
        </w:tc>
        <w:tc>
          <w:tcPr>
            <w:tcW w:w="2551" w:type="dxa"/>
          </w:tcPr>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4D0CC4" w:rsidP="004D0CC4">
            <w:pPr>
              <w:rPr>
                <w:b/>
                <w:bCs/>
                <w:sz w:val="20"/>
                <w:szCs w:val="20"/>
              </w:rPr>
            </w:pPr>
          </w:p>
          <w:p w:rsidR="004D0CC4" w:rsidRDefault="003E7F92" w:rsidP="004D0CC4">
            <w:pPr>
              <w:rPr>
                <w:bCs/>
                <w:sz w:val="20"/>
                <w:szCs w:val="20"/>
              </w:rPr>
            </w:pPr>
            <w:r>
              <w:rPr>
                <w:bCs/>
                <w:sz w:val="20"/>
                <w:szCs w:val="20"/>
              </w:rPr>
              <w:t xml:space="preserve">Che </w:t>
            </w:r>
            <w:r w:rsidR="004D0CC4">
              <w:rPr>
                <w:bCs/>
                <w:sz w:val="20"/>
                <w:szCs w:val="20"/>
              </w:rPr>
              <w:t xml:space="preserve"> – chemické sloučeniny</w:t>
            </w: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3E7F92" w:rsidP="004D0CC4">
            <w:pPr>
              <w:rPr>
                <w:sz w:val="20"/>
                <w:szCs w:val="20"/>
              </w:rPr>
            </w:pPr>
            <w:r>
              <w:rPr>
                <w:sz w:val="20"/>
                <w:szCs w:val="20"/>
              </w:rPr>
              <w:t xml:space="preserve">Fy </w:t>
            </w:r>
            <w:r w:rsidR="004D0CC4">
              <w:rPr>
                <w:sz w:val="20"/>
                <w:szCs w:val="20"/>
              </w:rPr>
              <w:t xml:space="preserve"> – optické jevy</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3E7F92" w:rsidP="004D0CC4">
            <w:pPr>
              <w:rPr>
                <w:sz w:val="20"/>
                <w:szCs w:val="20"/>
              </w:rPr>
            </w:pPr>
            <w:r>
              <w:rPr>
                <w:sz w:val="20"/>
                <w:szCs w:val="20"/>
              </w:rPr>
              <w:t xml:space="preserve">Che </w:t>
            </w:r>
            <w:r w:rsidR="004D0CC4">
              <w:rPr>
                <w:sz w:val="20"/>
                <w:szCs w:val="20"/>
              </w:rPr>
              <w:t xml:space="preserve"> – enzymy, hormony</w:t>
            </w:r>
          </w:p>
          <w:p w:rsidR="004D0CC4" w:rsidRDefault="004D0CC4" w:rsidP="004D0CC4">
            <w:pPr>
              <w:rPr>
                <w:sz w:val="20"/>
                <w:szCs w:val="20"/>
              </w:rPr>
            </w:pPr>
          </w:p>
          <w:p w:rsidR="004D0CC4" w:rsidRDefault="004D0CC4" w:rsidP="004D0CC4">
            <w:pPr>
              <w:rPr>
                <w:sz w:val="20"/>
                <w:szCs w:val="20"/>
              </w:rPr>
            </w:pPr>
          </w:p>
          <w:p w:rsidR="00A80FBF" w:rsidRDefault="00A80FBF" w:rsidP="004D0CC4">
            <w:pPr>
              <w:rPr>
                <w:sz w:val="20"/>
                <w:szCs w:val="20"/>
              </w:rPr>
            </w:pPr>
          </w:p>
          <w:p w:rsidR="004D0CC4" w:rsidRDefault="004D0CC4" w:rsidP="004D0CC4">
            <w:pPr>
              <w:rPr>
                <w:sz w:val="20"/>
                <w:szCs w:val="20"/>
              </w:rPr>
            </w:pPr>
            <w:r>
              <w:rPr>
                <w:sz w:val="20"/>
                <w:szCs w:val="20"/>
              </w:rPr>
              <w:t xml:space="preserve">VKM – </w:t>
            </w:r>
            <w:r w:rsidR="003836AF">
              <w:rPr>
                <w:sz w:val="20"/>
                <w:szCs w:val="20"/>
              </w:rPr>
              <w:t xml:space="preserve">Evropa a svět nás zajímá </w:t>
            </w:r>
            <w:r w:rsidR="008273BF">
              <w:rPr>
                <w:sz w:val="20"/>
                <w:szCs w:val="20"/>
              </w:rPr>
              <w:t>–</w:t>
            </w:r>
            <w:r w:rsidR="003836AF">
              <w:rPr>
                <w:sz w:val="20"/>
                <w:szCs w:val="20"/>
              </w:rPr>
              <w:t xml:space="preserve"> </w:t>
            </w:r>
            <w:r w:rsidR="008273BF">
              <w:rPr>
                <w:sz w:val="20"/>
                <w:szCs w:val="20"/>
              </w:rPr>
              <w:t xml:space="preserve">nemoci, </w:t>
            </w:r>
            <w:r>
              <w:rPr>
                <w:sz w:val="20"/>
                <w:szCs w:val="20"/>
              </w:rPr>
              <w:t>pandemie</w:t>
            </w:r>
            <w:r w:rsidR="008273BF">
              <w:rPr>
                <w:sz w:val="20"/>
                <w:szCs w:val="20"/>
              </w:rPr>
              <w:t>,</w:t>
            </w:r>
            <w:r>
              <w:rPr>
                <w:sz w:val="20"/>
                <w:szCs w:val="20"/>
              </w:rPr>
              <w:t xml:space="preserve"> AIDS</w:t>
            </w:r>
          </w:p>
          <w:p w:rsidR="004D0CC4" w:rsidRDefault="004D0CC4" w:rsidP="004D0CC4">
            <w:pPr>
              <w:rPr>
                <w:sz w:val="20"/>
                <w:szCs w:val="20"/>
              </w:rPr>
            </w:pPr>
            <w:r>
              <w:rPr>
                <w:sz w:val="20"/>
                <w:szCs w:val="20"/>
              </w:rPr>
              <w:t>Vk</w:t>
            </w:r>
            <w:r w:rsidR="00775307">
              <w:rPr>
                <w:sz w:val="20"/>
                <w:szCs w:val="20"/>
              </w:rPr>
              <w:t>z</w:t>
            </w:r>
            <w:r>
              <w:rPr>
                <w:sz w:val="20"/>
                <w:szCs w:val="20"/>
              </w:rPr>
              <w:t xml:space="preserve"> – sexualita, pohlavně přenosné choroby</w:t>
            </w:r>
          </w:p>
          <w:p w:rsidR="004D0CC4" w:rsidRDefault="004D0CC4" w:rsidP="004D0CC4">
            <w:pPr>
              <w:rPr>
                <w:sz w:val="20"/>
                <w:szCs w:val="20"/>
              </w:rPr>
            </w:pPr>
          </w:p>
          <w:p w:rsidR="004D0CC4" w:rsidRDefault="004D0CC4" w:rsidP="004D0CC4">
            <w:pPr>
              <w:rPr>
                <w:sz w:val="20"/>
                <w:szCs w:val="20"/>
              </w:rPr>
            </w:pPr>
          </w:p>
          <w:p w:rsidR="003836AF" w:rsidRDefault="003E7F92" w:rsidP="004D0CC4">
            <w:pPr>
              <w:rPr>
                <w:sz w:val="20"/>
                <w:szCs w:val="20"/>
              </w:rPr>
            </w:pPr>
            <w:r>
              <w:rPr>
                <w:sz w:val="20"/>
                <w:szCs w:val="20"/>
              </w:rPr>
              <w:t xml:space="preserve">Che </w:t>
            </w:r>
            <w:r w:rsidR="004D0CC4">
              <w:rPr>
                <w:sz w:val="20"/>
                <w:szCs w:val="20"/>
              </w:rPr>
              <w:t xml:space="preserve"> – nukleové kyseliny</w:t>
            </w:r>
          </w:p>
          <w:p w:rsidR="00E70D3C" w:rsidRDefault="00E70D3C" w:rsidP="004D0CC4">
            <w:pPr>
              <w:rPr>
                <w:sz w:val="20"/>
                <w:szCs w:val="20"/>
              </w:rPr>
            </w:pPr>
            <w:r>
              <w:rPr>
                <w:sz w:val="20"/>
                <w:szCs w:val="20"/>
              </w:rPr>
              <w:t>doplnit</w:t>
            </w:r>
          </w:p>
          <w:p w:rsidR="004D0CC4" w:rsidRDefault="004D0CC4" w:rsidP="004D0CC4">
            <w:pPr>
              <w:rPr>
                <w:sz w:val="20"/>
                <w:szCs w:val="20"/>
              </w:rPr>
            </w:pPr>
            <w:r>
              <w:rPr>
                <w:sz w:val="20"/>
                <w:szCs w:val="20"/>
              </w:rPr>
              <w:t>ENV – geneticky modifikované potraviny</w:t>
            </w:r>
          </w:p>
          <w:p w:rsidR="004D0CC4" w:rsidRDefault="004D0CC4" w:rsidP="004D0CC4">
            <w:pPr>
              <w:rPr>
                <w:sz w:val="20"/>
                <w:szCs w:val="20"/>
              </w:rPr>
            </w:pPr>
          </w:p>
          <w:p w:rsidR="004D0CC4" w:rsidRDefault="004D0CC4" w:rsidP="004D0CC4">
            <w:pPr>
              <w:rPr>
                <w:sz w:val="20"/>
                <w:szCs w:val="20"/>
              </w:rPr>
            </w:pPr>
            <w:r>
              <w:rPr>
                <w:sz w:val="20"/>
                <w:szCs w:val="20"/>
              </w:rPr>
              <w:t>Z</w:t>
            </w:r>
            <w:r w:rsidR="00775307">
              <w:rPr>
                <w:sz w:val="20"/>
                <w:szCs w:val="20"/>
              </w:rPr>
              <w:t>e</w:t>
            </w:r>
            <w:r w:rsidR="003E7F92">
              <w:rPr>
                <w:sz w:val="20"/>
                <w:szCs w:val="20"/>
              </w:rPr>
              <w:t> </w:t>
            </w:r>
            <w:r>
              <w:rPr>
                <w:sz w:val="20"/>
                <w:szCs w:val="20"/>
              </w:rPr>
              <w:t xml:space="preserve"> – ochrana člověka při ohrožení zdraví</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r>
              <w:rPr>
                <w:sz w:val="20"/>
                <w:szCs w:val="20"/>
              </w:rPr>
              <w:t>Che  – uhlovodíky</w:t>
            </w:r>
          </w:p>
          <w:p w:rsidR="004D0CC4" w:rsidRDefault="003E7F92" w:rsidP="004D0CC4">
            <w:pPr>
              <w:rPr>
                <w:sz w:val="20"/>
                <w:szCs w:val="20"/>
              </w:rPr>
            </w:pPr>
            <w:r>
              <w:rPr>
                <w:sz w:val="20"/>
                <w:szCs w:val="20"/>
              </w:rPr>
              <w:t xml:space="preserve">Che </w:t>
            </w:r>
            <w:r w:rsidR="004D0CC4">
              <w:rPr>
                <w:sz w:val="20"/>
                <w:szCs w:val="20"/>
              </w:rPr>
              <w:t xml:space="preserve"> – návykové látky</w:t>
            </w:r>
          </w:p>
          <w:p w:rsidR="004D0CC4" w:rsidRDefault="004D0CC4" w:rsidP="004D0CC4">
            <w:pPr>
              <w:rPr>
                <w:sz w:val="20"/>
                <w:szCs w:val="20"/>
              </w:rPr>
            </w:pPr>
            <w:r>
              <w:rPr>
                <w:sz w:val="20"/>
                <w:szCs w:val="20"/>
              </w:rPr>
              <w:t>Vk</w:t>
            </w:r>
            <w:r w:rsidR="00775307">
              <w:rPr>
                <w:sz w:val="20"/>
                <w:szCs w:val="20"/>
              </w:rPr>
              <w:t>z</w:t>
            </w:r>
            <w:r>
              <w:rPr>
                <w:sz w:val="20"/>
                <w:szCs w:val="20"/>
              </w:rPr>
              <w:t xml:space="preserve"> – nebezpečí návykových látek, kouření, alkoholismu</w:t>
            </w: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r>
              <w:rPr>
                <w:bCs/>
                <w:sz w:val="20"/>
                <w:szCs w:val="20"/>
              </w:rPr>
              <w:t>Ze – planeta Země, stavba</w:t>
            </w: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p>
          <w:p w:rsidR="004D0CC4" w:rsidRDefault="004D0CC4" w:rsidP="004D0CC4">
            <w:pPr>
              <w:rPr>
                <w:bCs/>
                <w:sz w:val="20"/>
                <w:szCs w:val="20"/>
              </w:rPr>
            </w:pPr>
            <w:r>
              <w:rPr>
                <w:bCs/>
                <w:sz w:val="20"/>
                <w:szCs w:val="20"/>
              </w:rPr>
              <w:t>Ze – vznik pohoří</w:t>
            </w:r>
          </w:p>
          <w:p w:rsidR="00E70D3C" w:rsidRDefault="003E7F92" w:rsidP="004D0CC4">
            <w:pPr>
              <w:rPr>
                <w:bCs/>
                <w:sz w:val="20"/>
                <w:szCs w:val="20"/>
              </w:rPr>
            </w:pPr>
            <w:r>
              <w:rPr>
                <w:bCs/>
                <w:sz w:val="20"/>
                <w:szCs w:val="20"/>
              </w:rPr>
              <w:t xml:space="preserve">Che </w:t>
            </w:r>
            <w:r w:rsidR="004D0CC4">
              <w:rPr>
                <w:bCs/>
                <w:sz w:val="20"/>
                <w:szCs w:val="20"/>
              </w:rPr>
              <w:t xml:space="preserve"> – rozpustnost vápence</w:t>
            </w:r>
          </w:p>
          <w:p w:rsidR="004D0CC4" w:rsidRDefault="003E7F92" w:rsidP="004D0CC4">
            <w:pPr>
              <w:rPr>
                <w:bCs/>
                <w:sz w:val="20"/>
                <w:szCs w:val="20"/>
              </w:rPr>
            </w:pPr>
            <w:r>
              <w:rPr>
                <w:bCs/>
                <w:sz w:val="20"/>
                <w:szCs w:val="20"/>
              </w:rPr>
              <w:t xml:space="preserve">Che </w:t>
            </w:r>
            <w:r w:rsidR="004D0CC4">
              <w:rPr>
                <w:bCs/>
                <w:sz w:val="20"/>
                <w:szCs w:val="20"/>
              </w:rPr>
              <w:t xml:space="preserve"> – paliva, suroviny, chemický průmysl</w:t>
            </w:r>
          </w:p>
          <w:p w:rsidR="004D0CC4" w:rsidRDefault="004D0CC4" w:rsidP="004D0CC4">
            <w:pPr>
              <w:rPr>
                <w:bCs/>
                <w:sz w:val="20"/>
                <w:szCs w:val="20"/>
              </w:rPr>
            </w:pPr>
            <w:r>
              <w:rPr>
                <w:bCs/>
                <w:sz w:val="20"/>
                <w:szCs w:val="20"/>
              </w:rPr>
              <w:t>Fy  – obnovitelné a neobnovitelné zdroje energie, jaderná energie</w:t>
            </w:r>
          </w:p>
          <w:p w:rsidR="004D0CC4" w:rsidRPr="00F87D6A" w:rsidRDefault="004D0CC4" w:rsidP="004D0CC4">
            <w:pPr>
              <w:rPr>
                <w:bCs/>
                <w:sz w:val="20"/>
                <w:szCs w:val="20"/>
              </w:rPr>
            </w:pPr>
            <w:r>
              <w:rPr>
                <w:bCs/>
                <w:sz w:val="20"/>
                <w:szCs w:val="20"/>
              </w:rPr>
              <w:t>Ze  – Česká republika</w:t>
            </w: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B20EA4" w:rsidRDefault="00B20EA4" w:rsidP="004D0CC4">
            <w:pPr>
              <w:rPr>
                <w:bCs/>
                <w:sz w:val="20"/>
                <w:szCs w:val="20"/>
              </w:rPr>
            </w:pPr>
          </w:p>
          <w:p w:rsidR="004D0CC4" w:rsidRDefault="004D0CC4" w:rsidP="004D0CC4">
            <w:pPr>
              <w:rPr>
                <w:bCs/>
                <w:sz w:val="20"/>
                <w:szCs w:val="20"/>
              </w:rPr>
            </w:pPr>
            <w:r w:rsidRPr="004318BC">
              <w:rPr>
                <w:bCs/>
                <w:sz w:val="20"/>
                <w:szCs w:val="20"/>
              </w:rPr>
              <w:t xml:space="preserve">ENV </w:t>
            </w:r>
            <w:r>
              <w:rPr>
                <w:bCs/>
                <w:sz w:val="20"/>
                <w:szCs w:val="20"/>
              </w:rPr>
              <w:t>–</w:t>
            </w:r>
            <w:r w:rsidR="00E70D3C">
              <w:rPr>
                <w:bCs/>
                <w:sz w:val="20"/>
                <w:szCs w:val="20"/>
              </w:rPr>
              <w:t xml:space="preserve"> Vztah člověka k prostředí -</w:t>
            </w:r>
            <w:r w:rsidRPr="004318BC">
              <w:rPr>
                <w:bCs/>
                <w:sz w:val="20"/>
                <w:szCs w:val="20"/>
              </w:rPr>
              <w:t xml:space="preserve"> </w:t>
            </w:r>
            <w:r>
              <w:rPr>
                <w:bCs/>
                <w:sz w:val="20"/>
                <w:szCs w:val="20"/>
              </w:rPr>
              <w:t>znečištěné ovzduší, exhalace</w:t>
            </w:r>
            <w:r w:rsidR="008273BF">
              <w:rPr>
                <w:bCs/>
                <w:sz w:val="20"/>
                <w:szCs w:val="20"/>
              </w:rPr>
              <w:t>, kontaminace, těžba nerostných surovin</w:t>
            </w:r>
            <w:r w:rsidR="00E70D3C">
              <w:rPr>
                <w:bCs/>
                <w:sz w:val="20"/>
                <w:szCs w:val="20"/>
              </w:rPr>
              <w:t xml:space="preserve"> </w:t>
            </w:r>
          </w:p>
          <w:p w:rsidR="00B20EA4" w:rsidRDefault="00B20EA4" w:rsidP="004D0CC4">
            <w:pPr>
              <w:rPr>
                <w:sz w:val="20"/>
                <w:szCs w:val="20"/>
              </w:rPr>
            </w:pPr>
          </w:p>
          <w:p w:rsidR="008273BF" w:rsidRDefault="008273BF" w:rsidP="004D0CC4">
            <w:pPr>
              <w:rPr>
                <w:sz w:val="20"/>
                <w:szCs w:val="20"/>
              </w:rPr>
            </w:pPr>
          </w:p>
          <w:p w:rsidR="008273BF" w:rsidRDefault="008273BF" w:rsidP="004D0CC4">
            <w:pPr>
              <w:rPr>
                <w:sz w:val="20"/>
                <w:szCs w:val="20"/>
              </w:rPr>
            </w:pPr>
          </w:p>
          <w:p w:rsidR="00B20EA4" w:rsidRDefault="004D0CC4" w:rsidP="004D0CC4">
            <w:pPr>
              <w:rPr>
                <w:sz w:val="20"/>
                <w:szCs w:val="20"/>
              </w:rPr>
            </w:pPr>
            <w:r w:rsidRPr="006475B9">
              <w:rPr>
                <w:sz w:val="20"/>
                <w:szCs w:val="20"/>
              </w:rPr>
              <w:t>E</w:t>
            </w:r>
            <w:r>
              <w:rPr>
                <w:sz w:val="20"/>
                <w:szCs w:val="20"/>
              </w:rPr>
              <w:t>N</w:t>
            </w:r>
            <w:r w:rsidRPr="006475B9">
              <w:rPr>
                <w:sz w:val="20"/>
                <w:szCs w:val="20"/>
              </w:rPr>
              <w:t xml:space="preserve">V </w:t>
            </w:r>
            <w:r w:rsidR="00C704AB">
              <w:rPr>
                <w:sz w:val="20"/>
                <w:szCs w:val="20"/>
              </w:rPr>
              <w:t>–</w:t>
            </w:r>
            <w:r>
              <w:rPr>
                <w:sz w:val="20"/>
                <w:szCs w:val="20"/>
              </w:rPr>
              <w:t xml:space="preserve"> </w:t>
            </w:r>
            <w:r w:rsidR="00C704AB">
              <w:rPr>
                <w:sz w:val="20"/>
                <w:szCs w:val="20"/>
              </w:rPr>
              <w:t xml:space="preserve">Základní podmínky života: </w:t>
            </w:r>
            <w:r>
              <w:rPr>
                <w:sz w:val="20"/>
                <w:szCs w:val="20"/>
              </w:rPr>
              <w:t xml:space="preserve">ochrana </w:t>
            </w:r>
            <w:r w:rsidR="008273BF">
              <w:rPr>
                <w:sz w:val="20"/>
                <w:szCs w:val="20"/>
              </w:rPr>
              <w:t>půdy, složení půd v okolí</w:t>
            </w:r>
          </w:p>
          <w:p w:rsidR="008273BF" w:rsidRDefault="008273BF" w:rsidP="004D0CC4">
            <w:pPr>
              <w:rPr>
                <w:sz w:val="20"/>
                <w:szCs w:val="20"/>
              </w:rPr>
            </w:pPr>
          </w:p>
          <w:p w:rsidR="008273BF" w:rsidRDefault="008273BF" w:rsidP="004D0CC4">
            <w:pPr>
              <w:rPr>
                <w:sz w:val="20"/>
                <w:szCs w:val="20"/>
              </w:rPr>
            </w:pPr>
          </w:p>
          <w:p w:rsidR="008273BF" w:rsidRDefault="008273BF" w:rsidP="004D0CC4">
            <w:pPr>
              <w:rPr>
                <w:sz w:val="20"/>
                <w:szCs w:val="20"/>
              </w:rPr>
            </w:pPr>
          </w:p>
          <w:p w:rsidR="008273BF" w:rsidRDefault="008273BF" w:rsidP="004D0CC4">
            <w:pPr>
              <w:rPr>
                <w:sz w:val="20"/>
                <w:szCs w:val="20"/>
              </w:rPr>
            </w:pPr>
            <w:r>
              <w:rPr>
                <w:sz w:val="20"/>
                <w:szCs w:val="20"/>
              </w:rPr>
              <w:t>ENV – Ekosytémy – kulturní krajina, ovlivnění přírody člověkem, vývoj</w:t>
            </w:r>
          </w:p>
          <w:p w:rsidR="00B20EA4" w:rsidRDefault="00B20EA4" w:rsidP="004D0CC4">
            <w:pPr>
              <w:rPr>
                <w:sz w:val="20"/>
                <w:szCs w:val="20"/>
              </w:rPr>
            </w:pPr>
          </w:p>
          <w:p w:rsidR="00B91D11" w:rsidRPr="00E70D3C" w:rsidRDefault="00B91D11" w:rsidP="004D0CC4">
            <w:pPr>
              <w:rPr>
                <w:sz w:val="20"/>
                <w:szCs w:val="20"/>
              </w:rPr>
            </w:pPr>
          </w:p>
        </w:tc>
      </w:tr>
    </w:tbl>
    <w:p w:rsidR="004D0CC4" w:rsidRDefault="004D0CC4" w:rsidP="004D0CC4">
      <w:pPr>
        <w:pStyle w:val="Nadpis1"/>
        <w:sectPr w:rsidR="004D0CC4">
          <w:pgSz w:w="16838" w:h="11906" w:orient="landscape"/>
          <w:pgMar w:top="1418" w:right="1418" w:bottom="1418" w:left="1418" w:header="709" w:footer="709" w:gutter="0"/>
          <w:cols w:space="708"/>
          <w:docGrid w:linePitch="360"/>
        </w:sectPr>
      </w:pPr>
    </w:p>
    <w:p w:rsidR="005F05F0" w:rsidRPr="00F55467" w:rsidRDefault="005F05F0" w:rsidP="005F05F0">
      <w:pPr>
        <w:pStyle w:val="Nadpis1"/>
        <w:rPr>
          <w:rFonts w:ascii="Times New Roman" w:hAnsi="Times New Roman"/>
          <w:sz w:val="28"/>
          <w:szCs w:val="28"/>
        </w:rPr>
      </w:pPr>
      <w:r w:rsidRPr="00F55467">
        <w:rPr>
          <w:rFonts w:ascii="Times New Roman" w:hAnsi="Times New Roman"/>
          <w:b w:val="0"/>
          <w:i/>
          <w:iCs/>
        </w:rPr>
        <w:t>Název předmětu:</w:t>
      </w:r>
      <w:r w:rsidRPr="00F55467">
        <w:rPr>
          <w:rFonts w:ascii="Times New Roman" w:hAnsi="Times New Roman"/>
          <w:b w:val="0"/>
          <w:i/>
          <w:iCs/>
          <w:sz w:val="28"/>
          <w:szCs w:val="28"/>
        </w:rPr>
        <w:t xml:space="preserve"> </w:t>
      </w:r>
      <w:r w:rsidRPr="00F55467">
        <w:rPr>
          <w:rFonts w:ascii="Times New Roman" w:hAnsi="Times New Roman"/>
          <w:bCs w:val="0"/>
        </w:rPr>
        <w:t xml:space="preserve">Zeměpis – </w:t>
      </w:r>
      <w:r w:rsidR="00F55467">
        <w:rPr>
          <w:rFonts w:ascii="Times New Roman" w:hAnsi="Times New Roman"/>
          <w:bCs w:val="0"/>
        </w:rPr>
        <w:t>druhý</w:t>
      </w:r>
      <w:r w:rsidRPr="00F55467">
        <w:rPr>
          <w:rFonts w:ascii="Times New Roman" w:hAnsi="Times New Roman"/>
          <w:bCs w:val="0"/>
        </w:rPr>
        <w:t xml:space="preserve"> stupeň (Ze)</w:t>
      </w:r>
    </w:p>
    <w:p w:rsidR="005F05F0" w:rsidRPr="00F55467" w:rsidRDefault="005F05F0" w:rsidP="005F05F0">
      <w:pPr>
        <w:pStyle w:val="Normlnweb"/>
        <w:spacing w:before="0" w:beforeAutospacing="0" w:after="0" w:afterAutospacing="0"/>
      </w:pPr>
    </w:p>
    <w:p w:rsidR="007B5AF7" w:rsidRDefault="007B5AF7" w:rsidP="005F05F0">
      <w:pPr>
        <w:pStyle w:val="Nadpis3"/>
        <w:rPr>
          <w:b/>
          <w:bCs/>
          <w:sz w:val="28"/>
          <w:szCs w:val="28"/>
        </w:rPr>
      </w:pPr>
    </w:p>
    <w:p w:rsidR="007B5AF7" w:rsidRDefault="007B5AF7" w:rsidP="007B5AF7">
      <w:pPr>
        <w:rPr>
          <w:b/>
          <w:bCs/>
          <w:sz w:val="28"/>
          <w:szCs w:val="28"/>
        </w:rPr>
      </w:pPr>
      <w:r>
        <w:rPr>
          <w:b/>
          <w:bCs/>
          <w:sz w:val="28"/>
          <w:szCs w:val="28"/>
        </w:rPr>
        <w:t>Charakteristika vyučovacího předmětu</w:t>
      </w:r>
    </w:p>
    <w:p w:rsidR="005F05F0" w:rsidRDefault="005F05F0" w:rsidP="005F05F0"/>
    <w:p w:rsidR="005F05F0" w:rsidRDefault="005F05F0" w:rsidP="005F05F0">
      <w:pPr>
        <w:ind w:firstLine="708"/>
        <w:jc w:val="both"/>
      </w:pPr>
      <w:r>
        <w:t>Vyučovací předmět zeměpis je utvářen ze vzdělávacího obsahu vzdělávacího oboru Zeměpis (Geografie) vzdělávací oblasti Člověk a příroda, přičemž její obsah těsně souvisí s dalšími předměty stejné vzdělávací oblasti i s jinými předměty (</w:t>
      </w:r>
      <w:r w:rsidR="00F55467">
        <w:t>C</w:t>
      </w:r>
      <w:r>
        <w:t xml:space="preserve">hemie – chemické ohrožení a ekologie, </w:t>
      </w:r>
      <w:r w:rsidR="00F55467">
        <w:t>F</w:t>
      </w:r>
      <w:r>
        <w:t>yzika – Země jako vesmírné t</w:t>
      </w:r>
      <w:r w:rsidR="00B635FE">
        <w:t xml:space="preserve">ěleso a fyzikální zákonitosti, </w:t>
      </w:r>
      <w:r w:rsidR="00D576CA">
        <w:t>P</w:t>
      </w:r>
      <w:r w:rsidR="009D0201">
        <w:t xml:space="preserve">řírodopis – biosféra, </w:t>
      </w:r>
      <w:r>
        <w:t xml:space="preserve">matematika – převody jednotek, práce s grafy, </w:t>
      </w:r>
      <w:r w:rsidR="00F55467">
        <w:t>D</w:t>
      </w:r>
      <w:r>
        <w:t>ějepis – kultura národů, historie a vývoj států).</w:t>
      </w:r>
    </w:p>
    <w:p w:rsidR="005F05F0" w:rsidRDefault="005F05F0" w:rsidP="005F05F0">
      <w:pPr>
        <w:ind w:firstLine="708"/>
        <w:jc w:val="both"/>
      </w:pPr>
      <w:r>
        <w:t>Jedním z důležitých úkolů zeměpisu je dát žákům potř</w:t>
      </w:r>
      <w:r w:rsidR="00F55467">
        <w:t xml:space="preserve">ebné základní informace </w:t>
      </w:r>
      <w:r>
        <w:t>o prostoru, v němž se odehrává náš život. Větší důraz je kladen na oblasti žákům bližší. Dalším úkolem je orientovat se v prostoru, a to nejen ve volné přírodě, ale i ve městech a při cestování. Konečným cílem pak je pochopení zeměpisné podmíněnosti souvislostí v životě jedinců, národů a celých kultur. Vzdělávání v předmětu zeměpis směřuje</w:t>
      </w:r>
      <w:r>
        <w:rPr>
          <w:i/>
          <w:iCs/>
        </w:rPr>
        <w:t xml:space="preserve"> </w:t>
      </w:r>
      <w:r w:rsidRPr="00003E21">
        <w:t>k</w:t>
      </w:r>
      <w:r>
        <w:t xml:space="preserve"> </w:t>
      </w:r>
      <w:r w:rsidRPr="00003E21">
        <w:t>osvojení</w:t>
      </w:r>
      <w:r>
        <w:t xml:space="preserve"> a hodnocení základních informací z oblasti geografie, kartografie a topografie, dále k rozvoji trvalého zájmu o poznávání vlastní země a regionu, poznávání regionů světa a k respektování přírodních hodnot a podpoře ochrany přírody a</w:t>
      </w:r>
      <w:r>
        <w:rPr>
          <w:i/>
          <w:iCs/>
        </w:rPr>
        <w:t xml:space="preserve"> </w:t>
      </w:r>
      <w:r>
        <w:t>schopnosti náhledu do globálních problémů lidstva.</w:t>
      </w:r>
    </w:p>
    <w:p w:rsidR="00F55467" w:rsidRDefault="00F55467" w:rsidP="005F05F0">
      <w:pPr>
        <w:ind w:firstLine="708"/>
        <w:jc w:val="both"/>
      </w:pPr>
      <w:r>
        <w:t xml:space="preserve">Očekávané výstupy jsou rozděleny podle okruhů: Geografické informace, zdroje dat, kartografie a topografie, Přírodní obraz Země, Regiony světa, Společenské a hospodářské prostředí, Životní prostředí, Česká republika, Terénní geografická výuka, praxe a aplikace. </w:t>
      </w:r>
    </w:p>
    <w:p w:rsidR="005F05F0" w:rsidRDefault="005F05F0" w:rsidP="005F05F0">
      <w:pPr>
        <w:ind w:firstLine="708"/>
        <w:jc w:val="both"/>
      </w:pPr>
      <w:r>
        <w:t>Podle charakteru učiva a cílů vzdělání se mění metody a formy práce</w:t>
      </w:r>
      <w:r w:rsidR="00F55467">
        <w:t>.</w:t>
      </w:r>
      <w:r>
        <w:t xml:space="preserve"> Zeměpisné vycházky a exkurze – jakkoliv zaměřené (i ve spolupráci s dalšími subjekt</w:t>
      </w:r>
      <w:r w:rsidR="00D576CA">
        <w:t>y</w:t>
      </w:r>
      <w:r>
        <w:t>) – jsou součástí každého roční</w:t>
      </w:r>
      <w:r w:rsidR="00D576CA">
        <w:t xml:space="preserve">ku vyučování zeměpisu. Předmět </w:t>
      </w:r>
      <w:r>
        <w:t xml:space="preserve">je vyučován jako samostatný předmět ve všech ročnících druhého stupně školy, v sedmém ročníku s dotací </w:t>
      </w:r>
      <w:r w:rsidR="00947FAC">
        <w:t>1</w:t>
      </w:r>
      <w:r>
        <w:t xml:space="preserve"> hodin</w:t>
      </w:r>
      <w:r w:rsidR="00D576CA">
        <w:t>a týdně, v</w:t>
      </w:r>
      <w:r w:rsidR="00F55467">
        <w:t> šestém, osmém a devátém ročníku</w:t>
      </w:r>
      <w:r w:rsidR="00D576CA">
        <w:t xml:space="preserve"> </w:t>
      </w:r>
      <w:r>
        <w:t xml:space="preserve">s dvouhodinovou dotací. </w:t>
      </w:r>
      <w:r w:rsidR="00B635FE">
        <w:t xml:space="preserve">Výuka probíhá </w:t>
      </w:r>
      <w:r w:rsidR="00B4696D">
        <w:t xml:space="preserve">zpravidla společně </w:t>
      </w:r>
      <w:r w:rsidR="00B635FE">
        <w:t>s celou třídou (v případě vyššího počtu žáků je možné třídu dělit na skupiny).</w:t>
      </w:r>
    </w:p>
    <w:p w:rsidR="005F05F0" w:rsidRDefault="005F05F0" w:rsidP="005F05F0">
      <w:pPr>
        <w:jc w:val="both"/>
        <w:rPr>
          <w:b/>
          <w:bCs/>
          <w:sz w:val="28"/>
          <w:szCs w:val="28"/>
        </w:rPr>
      </w:pPr>
    </w:p>
    <w:p w:rsidR="005F05F0" w:rsidRPr="00493D24" w:rsidRDefault="005F05F0" w:rsidP="005F05F0">
      <w:pPr>
        <w:jc w:val="both"/>
      </w:pPr>
      <w:r w:rsidRPr="00493D24">
        <w:rPr>
          <w:b/>
          <w:bCs/>
        </w:rPr>
        <w:t xml:space="preserve">Výchovné a vzdělávací strategie </w:t>
      </w:r>
    </w:p>
    <w:p w:rsidR="005F05F0" w:rsidRPr="00F55467" w:rsidRDefault="005F05F0" w:rsidP="005F05F0">
      <w:pPr>
        <w:pStyle w:val="Nadpis6"/>
        <w:jc w:val="both"/>
        <w:rPr>
          <w:rFonts w:ascii="Times New Roman" w:hAnsi="Times New Roman"/>
          <w:sz w:val="24"/>
          <w:szCs w:val="24"/>
        </w:rPr>
      </w:pPr>
      <w:r w:rsidRPr="00F55467">
        <w:rPr>
          <w:rFonts w:ascii="Times New Roman" w:hAnsi="Times New Roman"/>
          <w:sz w:val="24"/>
          <w:szCs w:val="24"/>
        </w:rPr>
        <w:t>Kompetence k učení</w:t>
      </w:r>
    </w:p>
    <w:p w:rsidR="005F05F0" w:rsidRDefault="005F05F0" w:rsidP="005F05F0">
      <w:pPr>
        <w:jc w:val="both"/>
        <w:rPr>
          <w:i/>
          <w:iCs/>
        </w:rPr>
      </w:pPr>
      <w:r>
        <w:rPr>
          <w:i/>
          <w:iCs/>
        </w:rPr>
        <w:t>Učitel vede žáky k:</w:t>
      </w:r>
    </w:p>
    <w:p w:rsidR="005F05F0" w:rsidRPr="00F55467" w:rsidRDefault="00F55467" w:rsidP="002046FC">
      <w:pPr>
        <w:pStyle w:val="Odstavecseseznamem"/>
        <w:numPr>
          <w:ilvl w:val="0"/>
          <w:numId w:val="99"/>
        </w:numPr>
        <w:ind w:right="-853"/>
        <w:jc w:val="both"/>
        <w:rPr>
          <w:sz w:val="24"/>
          <w:szCs w:val="24"/>
        </w:rPr>
      </w:pPr>
      <w:r>
        <w:rPr>
          <w:sz w:val="24"/>
          <w:szCs w:val="24"/>
        </w:rPr>
        <w:t>zkoumání zeměpisných faktů a jejich souvislostí pomocí různých metod poznávání,</w:t>
      </w:r>
    </w:p>
    <w:p w:rsidR="005F05F0" w:rsidRPr="00F55467" w:rsidRDefault="005F05F0" w:rsidP="002046FC">
      <w:pPr>
        <w:pStyle w:val="Odstavecseseznamem"/>
        <w:numPr>
          <w:ilvl w:val="0"/>
          <w:numId w:val="99"/>
        </w:numPr>
        <w:ind w:right="-853"/>
        <w:jc w:val="both"/>
        <w:rPr>
          <w:sz w:val="24"/>
          <w:szCs w:val="24"/>
        </w:rPr>
      </w:pPr>
      <w:r w:rsidRPr="00F55467">
        <w:rPr>
          <w:sz w:val="24"/>
          <w:szCs w:val="24"/>
        </w:rPr>
        <w:t xml:space="preserve">posuzování získaných poznatků, jejich porovnávání a k jasné formulaci závěrů, </w:t>
      </w:r>
    </w:p>
    <w:p w:rsidR="005F05F0" w:rsidRPr="00F55467" w:rsidRDefault="005F05F0" w:rsidP="002046FC">
      <w:pPr>
        <w:pStyle w:val="Odstavecseseznamem"/>
        <w:numPr>
          <w:ilvl w:val="0"/>
          <w:numId w:val="99"/>
        </w:numPr>
        <w:jc w:val="both"/>
        <w:rPr>
          <w:sz w:val="24"/>
          <w:szCs w:val="24"/>
        </w:rPr>
      </w:pPr>
      <w:r w:rsidRPr="00F55467">
        <w:rPr>
          <w:sz w:val="24"/>
          <w:szCs w:val="24"/>
        </w:rPr>
        <w:t xml:space="preserve">nalézání souvislostí mezi získanými poznatky </w:t>
      </w:r>
      <w:r w:rsidR="00F55467">
        <w:rPr>
          <w:sz w:val="24"/>
          <w:szCs w:val="24"/>
        </w:rPr>
        <w:t xml:space="preserve">a </w:t>
      </w:r>
      <w:r w:rsidRPr="00F55467">
        <w:rPr>
          <w:sz w:val="24"/>
          <w:szCs w:val="24"/>
        </w:rPr>
        <w:t>využití poznatků z jiných předmětů.</w:t>
      </w:r>
    </w:p>
    <w:p w:rsidR="005F05F0" w:rsidRDefault="005F05F0" w:rsidP="005F05F0"/>
    <w:p w:rsidR="005F05F0" w:rsidRDefault="005F05F0" w:rsidP="005F05F0">
      <w:pPr>
        <w:jc w:val="both"/>
        <w:rPr>
          <w:b/>
          <w:bCs/>
        </w:rPr>
      </w:pPr>
      <w:r>
        <w:rPr>
          <w:b/>
          <w:bCs/>
        </w:rPr>
        <w:t>Kompetence k řešení problému</w:t>
      </w:r>
    </w:p>
    <w:p w:rsidR="005F05F0" w:rsidRDefault="005F05F0" w:rsidP="005F05F0">
      <w:pPr>
        <w:jc w:val="both"/>
        <w:rPr>
          <w:i/>
          <w:iCs/>
        </w:rPr>
      </w:pPr>
      <w:r>
        <w:rPr>
          <w:i/>
          <w:iCs/>
        </w:rPr>
        <w:t>Učitel vede žáky k:</w:t>
      </w:r>
    </w:p>
    <w:p w:rsidR="005F05F0" w:rsidRPr="00F55467" w:rsidRDefault="008F1520" w:rsidP="002046FC">
      <w:pPr>
        <w:pStyle w:val="Bezmezer"/>
        <w:numPr>
          <w:ilvl w:val="0"/>
          <w:numId w:val="98"/>
        </w:numPr>
      </w:pPr>
      <w:r>
        <w:t>potřebě klást si otázky o průběhu a příčinách zeměpisných jevů,</w:t>
      </w:r>
      <w:r w:rsidR="005F05F0" w:rsidRPr="00F55467">
        <w:t xml:space="preserve"> </w:t>
      </w:r>
    </w:p>
    <w:p w:rsidR="005F05F0" w:rsidRPr="00F55467" w:rsidRDefault="005F05F0" w:rsidP="002046FC">
      <w:pPr>
        <w:pStyle w:val="Bezmezer"/>
        <w:numPr>
          <w:ilvl w:val="0"/>
          <w:numId w:val="98"/>
        </w:numPr>
      </w:pPr>
      <w:r w:rsidRPr="00F55467">
        <w:t>řešení problémů na základě předešlých zkušeností či nově získaných informací,</w:t>
      </w:r>
    </w:p>
    <w:p w:rsidR="005F05F0" w:rsidRPr="00F55467" w:rsidRDefault="008F1520" w:rsidP="002046FC">
      <w:pPr>
        <w:pStyle w:val="Bezmezer"/>
        <w:numPr>
          <w:ilvl w:val="0"/>
          <w:numId w:val="98"/>
        </w:numPr>
      </w:pPr>
      <w:r>
        <w:t>způsobu myšlení, který vyžaduje ověřování domněnek o přírodních faktech více způsoby,</w:t>
      </w:r>
    </w:p>
    <w:p w:rsidR="005F05F0" w:rsidRDefault="005F05F0" w:rsidP="002046FC">
      <w:pPr>
        <w:pStyle w:val="Bezmezer"/>
        <w:numPr>
          <w:ilvl w:val="0"/>
          <w:numId w:val="98"/>
        </w:numPr>
      </w:pPr>
      <w:r w:rsidRPr="00F55467">
        <w:t>vyhledávání a kombinování informací z různých informačních zdrojů.</w:t>
      </w:r>
    </w:p>
    <w:p w:rsidR="005F05F0" w:rsidRDefault="005F05F0" w:rsidP="00F55467">
      <w:pPr>
        <w:jc w:val="both"/>
      </w:pPr>
    </w:p>
    <w:p w:rsidR="005F05F0" w:rsidRDefault="005F05F0" w:rsidP="005F05F0">
      <w:pPr>
        <w:jc w:val="both"/>
      </w:pPr>
      <w:r>
        <w:rPr>
          <w:b/>
          <w:bCs/>
        </w:rPr>
        <w:t>Kompetence</w:t>
      </w:r>
      <w:r>
        <w:t xml:space="preserve"> </w:t>
      </w:r>
      <w:r>
        <w:rPr>
          <w:b/>
          <w:bCs/>
        </w:rPr>
        <w:t>komunikativní</w:t>
      </w:r>
    </w:p>
    <w:p w:rsidR="005F05F0" w:rsidRDefault="005F05F0" w:rsidP="005F05F0">
      <w:pPr>
        <w:jc w:val="both"/>
      </w:pPr>
      <w:r>
        <w:rPr>
          <w:i/>
          <w:iCs/>
        </w:rPr>
        <w:t>Učitel vede žáky k:</w:t>
      </w:r>
    </w:p>
    <w:p w:rsidR="005F05F0" w:rsidRPr="00F55467" w:rsidRDefault="005F05F0" w:rsidP="002046FC">
      <w:pPr>
        <w:pStyle w:val="Odstavecseseznamem"/>
        <w:numPr>
          <w:ilvl w:val="0"/>
          <w:numId w:val="97"/>
        </w:numPr>
        <w:jc w:val="both"/>
        <w:rPr>
          <w:sz w:val="24"/>
          <w:szCs w:val="24"/>
        </w:rPr>
      </w:pPr>
      <w:r w:rsidRPr="00F55467">
        <w:rPr>
          <w:sz w:val="24"/>
          <w:szCs w:val="24"/>
        </w:rPr>
        <w:t>souvislému</w:t>
      </w:r>
      <w:r w:rsidR="008F1520">
        <w:rPr>
          <w:sz w:val="24"/>
          <w:szCs w:val="24"/>
        </w:rPr>
        <w:t xml:space="preserve"> a srozumitelnému</w:t>
      </w:r>
      <w:r w:rsidRPr="00F55467">
        <w:rPr>
          <w:sz w:val="24"/>
          <w:szCs w:val="24"/>
        </w:rPr>
        <w:t xml:space="preserve"> vyjadřování v písemném i ústním projevu,</w:t>
      </w:r>
    </w:p>
    <w:p w:rsidR="005F05F0" w:rsidRPr="00F55467" w:rsidRDefault="005F05F0" w:rsidP="002046FC">
      <w:pPr>
        <w:pStyle w:val="Odstavecseseznamem"/>
        <w:numPr>
          <w:ilvl w:val="0"/>
          <w:numId w:val="97"/>
        </w:numPr>
        <w:jc w:val="both"/>
        <w:rPr>
          <w:sz w:val="24"/>
          <w:szCs w:val="24"/>
        </w:rPr>
      </w:pPr>
      <w:r w:rsidRPr="00F55467">
        <w:rPr>
          <w:sz w:val="24"/>
          <w:szCs w:val="24"/>
        </w:rPr>
        <w:t>formulaci a vyjadřování svých myšlenek a názorů v logickém sledu,</w:t>
      </w:r>
    </w:p>
    <w:p w:rsidR="005F05F0" w:rsidRDefault="008F1520" w:rsidP="002046FC">
      <w:pPr>
        <w:pStyle w:val="Odstavecseseznamem"/>
        <w:numPr>
          <w:ilvl w:val="0"/>
          <w:numId w:val="97"/>
        </w:numPr>
        <w:jc w:val="both"/>
        <w:rPr>
          <w:sz w:val="24"/>
          <w:szCs w:val="24"/>
        </w:rPr>
      </w:pPr>
      <w:r w:rsidRPr="00F55467">
        <w:rPr>
          <w:sz w:val="24"/>
          <w:szCs w:val="24"/>
        </w:rPr>
        <w:t xml:space="preserve">vzájemnému </w:t>
      </w:r>
      <w:r>
        <w:rPr>
          <w:sz w:val="24"/>
          <w:szCs w:val="24"/>
        </w:rPr>
        <w:t xml:space="preserve">aktivnímu </w:t>
      </w:r>
      <w:r w:rsidRPr="00F55467">
        <w:rPr>
          <w:sz w:val="24"/>
          <w:szCs w:val="24"/>
        </w:rPr>
        <w:t>naslouchání</w:t>
      </w:r>
      <w:r>
        <w:rPr>
          <w:sz w:val="24"/>
          <w:szCs w:val="24"/>
        </w:rPr>
        <w:t>.</w:t>
      </w:r>
    </w:p>
    <w:p w:rsidR="00493D24" w:rsidRPr="008F1520" w:rsidRDefault="00493D24" w:rsidP="00493D24">
      <w:pPr>
        <w:pStyle w:val="Odstavecseseznamem"/>
        <w:ind w:left="720"/>
        <w:jc w:val="both"/>
        <w:rPr>
          <w:sz w:val="24"/>
          <w:szCs w:val="24"/>
        </w:rPr>
      </w:pPr>
    </w:p>
    <w:p w:rsidR="005F05F0" w:rsidRDefault="005F05F0" w:rsidP="005F05F0">
      <w:pPr>
        <w:jc w:val="both"/>
      </w:pPr>
      <w:r>
        <w:rPr>
          <w:b/>
          <w:bCs/>
        </w:rPr>
        <w:t>Kompetence sociální a personální</w:t>
      </w:r>
    </w:p>
    <w:p w:rsidR="005F05F0" w:rsidRDefault="005F05F0" w:rsidP="005F05F0">
      <w:pPr>
        <w:jc w:val="both"/>
      </w:pPr>
      <w:r>
        <w:rPr>
          <w:i/>
          <w:iCs/>
        </w:rPr>
        <w:t>Učitel vede žáky k:</w:t>
      </w:r>
    </w:p>
    <w:p w:rsidR="005F05F0" w:rsidRPr="00F55467" w:rsidRDefault="005F05F0" w:rsidP="002046FC">
      <w:pPr>
        <w:pStyle w:val="Odstavecseseznamem"/>
        <w:numPr>
          <w:ilvl w:val="0"/>
          <w:numId w:val="96"/>
        </w:numPr>
        <w:jc w:val="both"/>
        <w:rPr>
          <w:sz w:val="24"/>
          <w:szCs w:val="24"/>
        </w:rPr>
      </w:pPr>
      <w:r w:rsidRPr="00F55467">
        <w:rPr>
          <w:sz w:val="24"/>
          <w:szCs w:val="24"/>
        </w:rPr>
        <w:t>spolupráci ve skupinách na základě vytvořených pravidel, pomáhání si a schopnosti požádat o pomoc,</w:t>
      </w:r>
    </w:p>
    <w:p w:rsidR="005F05F0" w:rsidRPr="00F55467" w:rsidRDefault="005F05F0" w:rsidP="002046FC">
      <w:pPr>
        <w:pStyle w:val="Odstavecseseznamem"/>
        <w:numPr>
          <w:ilvl w:val="0"/>
          <w:numId w:val="96"/>
        </w:numPr>
        <w:jc w:val="both"/>
        <w:rPr>
          <w:sz w:val="24"/>
          <w:szCs w:val="24"/>
        </w:rPr>
      </w:pPr>
      <w:r w:rsidRPr="00F55467">
        <w:rPr>
          <w:sz w:val="24"/>
          <w:szCs w:val="24"/>
        </w:rPr>
        <w:t>utváření pocitu zodpovědnosti, ochotě pomoci,</w:t>
      </w:r>
    </w:p>
    <w:p w:rsidR="005F05F0" w:rsidRPr="00F55467" w:rsidRDefault="005F05F0" w:rsidP="002046FC">
      <w:pPr>
        <w:pStyle w:val="Odstavecseseznamem"/>
        <w:numPr>
          <w:ilvl w:val="0"/>
          <w:numId w:val="96"/>
        </w:numPr>
        <w:jc w:val="both"/>
        <w:rPr>
          <w:sz w:val="24"/>
          <w:szCs w:val="24"/>
        </w:rPr>
      </w:pPr>
      <w:r w:rsidRPr="00F55467">
        <w:rPr>
          <w:sz w:val="24"/>
          <w:szCs w:val="24"/>
        </w:rPr>
        <w:t>spoluúčasti na tvorbě a dodržování pravidel společné práce.</w:t>
      </w:r>
    </w:p>
    <w:p w:rsidR="005F05F0" w:rsidRDefault="005F05F0" w:rsidP="005F05F0">
      <w:pPr>
        <w:ind w:left="360"/>
        <w:jc w:val="both"/>
      </w:pPr>
    </w:p>
    <w:p w:rsidR="005F05F0" w:rsidRDefault="005F05F0" w:rsidP="005F05F0">
      <w:pPr>
        <w:jc w:val="both"/>
      </w:pPr>
      <w:r>
        <w:rPr>
          <w:b/>
          <w:bCs/>
        </w:rPr>
        <w:t>Kompetence občanské</w:t>
      </w:r>
    </w:p>
    <w:p w:rsidR="005F05F0" w:rsidRDefault="005F05F0" w:rsidP="005F05F0">
      <w:pPr>
        <w:jc w:val="both"/>
      </w:pPr>
      <w:r>
        <w:rPr>
          <w:i/>
          <w:iCs/>
        </w:rPr>
        <w:t>Učitel vede žáky k:</w:t>
      </w:r>
    </w:p>
    <w:p w:rsidR="005F05F0" w:rsidRPr="00F55467" w:rsidRDefault="005F05F0" w:rsidP="002046FC">
      <w:pPr>
        <w:pStyle w:val="Odstavecseseznamem"/>
        <w:numPr>
          <w:ilvl w:val="0"/>
          <w:numId w:val="95"/>
        </w:numPr>
        <w:jc w:val="both"/>
        <w:rPr>
          <w:sz w:val="24"/>
          <w:szCs w:val="24"/>
        </w:rPr>
      </w:pPr>
      <w:r w:rsidRPr="00F55467">
        <w:rPr>
          <w:sz w:val="24"/>
          <w:szCs w:val="24"/>
        </w:rPr>
        <w:t>poznávání cizích kultur a mentality jiných národů,</w:t>
      </w:r>
    </w:p>
    <w:p w:rsidR="005F05F0" w:rsidRPr="00F55467" w:rsidRDefault="005F05F0" w:rsidP="002046FC">
      <w:pPr>
        <w:pStyle w:val="Odstavecseseznamem"/>
        <w:numPr>
          <w:ilvl w:val="0"/>
          <w:numId w:val="95"/>
        </w:numPr>
        <w:jc w:val="both"/>
        <w:rPr>
          <w:sz w:val="24"/>
          <w:szCs w:val="24"/>
        </w:rPr>
      </w:pPr>
      <w:r w:rsidRPr="00F55467">
        <w:rPr>
          <w:sz w:val="24"/>
          <w:szCs w:val="24"/>
        </w:rPr>
        <w:t>respektování požadavků na kvalitní životní prostředí a kvalitní životní styl,</w:t>
      </w:r>
    </w:p>
    <w:p w:rsidR="005F05F0" w:rsidRPr="00F55467" w:rsidRDefault="005F05F0" w:rsidP="002046FC">
      <w:pPr>
        <w:pStyle w:val="Odstavecseseznamem"/>
        <w:numPr>
          <w:ilvl w:val="0"/>
          <w:numId w:val="95"/>
        </w:numPr>
        <w:jc w:val="both"/>
        <w:rPr>
          <w:sz w:val="24"/>
          <w:szCs w:val="24"/>
        </w:rPr>
      </w:pPr>
      <w:r w:rsidRPr="00F55467">
        <w:rPr>
          <w:sz w:val="24"/>
          <w:szCs w:val="24"/>
        </w:rPr>
        <w:t>dodržování pravidel slušného chování.</w:t>
      </w:r>
    </w:p>
    <w:p w:rsidR="005F05F0" w:rsidRPr="00F55467" w:rsidRDefault="005F05F0" w:rsidP="005F05F0">
      <w:pPr>
        <w:ind w:left="360"/>
        <w:jc w:val="both"/>
      </w:pPr>
    </w:p>
    <w:p w:rsidR="005F05F0" w:rsidRDefault="005F05F0" w:rsidP="005F05F0">
      <w:pPr>
        <w:jc w:val="both"/>
        <w:rPr>
          <w:b/>
          <w:bCs/>
        </w:rPr>
      </w:pPr>
      <w:r>
        <w:rPr>
          <w:b/>
          <w:bCs/>
        </w:rPr>
        <w:t>Kompetence pracovní</w:t>
      </w:r>
    </w:p>
    <w:p w:rsidR="005F05F0" w:rsidRPr="00BC3D1B" w:rsidRDefault="005F05F0" w:rsidP="005F05F0">
      <w:pPr>
        <w:jc w:val="both"/>
        <w:rPr>
          <w:i/>
          <w:iCs/>
        </w:rPr>
      </w:pPr>
      <w:r w:rsidRPr="00BC3D1B">
        <w:rPr>
          <w:i/>
          <w:iCs/>
        </w:rPr>
        <w:t>Učitel</w:t>
      </w:r>
      <w:r>
        <w:rPr>
          <w:b/>
          <w:bCs/>
          <w:i/>
          <w:iCs/>
        </w:rPr>
        <w:t xml:space="preserve"> </w:t>
      </w:r>
      <w:r>
        <w:rPr>
          <w:i/>
          <w:iCs/>
        </w:rPr>
        <w:t>vede žáky k</w:t>
      </w:r>
      <w:r w:rsidRPr="00BC3D1B">
        <w:rPr>
          <w:i/>
          <w:iCs/>
        </w:rPr>
        <w:t>:</w:t>
      </w:r>
    </w:p>
    <w:p w:rsidR="005F05F0" w:rsidRPr="00F55467" w:rsidRDefault="005F05F0" w:rsidP="002046FC">
      <w:pPr>
        <w:pStyle w:val="Odstavecseseznamem"/>
        <w:numPr>
          <w:ilvl w:val="0"/>
          <w:numId w:val="94"/>
        </w:numPr>
        <w:jc w:val="both"/>
        <w:rPr>
          <w:sz w:val="24"/>
          <w:szCs w:val="24"/>
        </w:rPr>
      </w:pPr>
      <w:r w:rsidRPr="00F55467">
        <w:rPr>
          <w:sz w:val="24"/>
          <w:szCs w:val="24"/>
        </w:rPr>
        <w:t>uvědomění si důležitosti efektivní práce,</w:t>
      </w:r>
    </w:p>
    <w:p w:rsidR="008F1520" w:rsidRPr="00F55467" w:rsidRDefault="008F1520" w:rsidP="002046FC">
      <w:pPr>
        <w:pStyle w:val="Odstavecseseznamem"/>
        <w:numPr>
          <w:ilvl w:val="0"/>
          <w:numId w:val="94"/>
        </w:numPr>
        <w:jc w:val="both"/>
        <w:rPr>
          <w:sz w:val="24"/>
          <w:szCs w:val="24"/>
        </w:rPr>
      </w:pPr>
      <w:r>
        <w:rPr>
          <w:sz w:val="24"/>
          <w:szCs w:val="24"/>
        </w:rPr>
        <w:t xml:space="preserve">šetrné </w:t>
      </w:r>
      <w:r w:rsidRPr="00F55467">
        <w:rPr>
          <w:sz w:val="24"/>
          <w:szCs w:val="24"/>
        </w:rPr>
        <w:t>pr</w:t>
      </w:r>
      <w:r>
        <w:rPr>
          <w:sz w:val="24"/>
          <w:szCs w:val="24"/>
        </w:rPr>
        <w:t>áci se zeměpisnými pomůckami,</w:t>
      </w:r>
    </w:p>
    <w:p w:rsidR="005F05F0" w:rsidRPr="00F55467" w:rsidRDefault="008F1520" w:rsidP="002046FC">
      <w:pPr>
        <w:pStyle w:val="Odstavecseseznamem"/>
        <w:numPr>
          <w:ilvl w:val="0"/>
          <w:numId w:val="94"/>
        </w:numPr>
        <w:jc w:val="both"/>
        <w:rPr>
          <w:sz w:val="24"/>
          <w:szCs w:val="24"/>
        </w:rPr>
      </w:pPr>
      <w:r>
        <w:rPr>
          <w:sz w:val="24"/>
          <w:szCs w:val="24"/>
        </w:rPr>
        <w:t>utváření dovednosti vhodně se chovat při situacích ohrožujících zdraví člověka.</w:t>
      </w:r>
    </w:p>
    <w:p w:rsidR="005F05F0" w:rsidRDefault="005F05F0" w:rsidP="005F05F0">
      <w:pPr>
        <w:ind w:right="-1418"/>
        <w:jc w:val="both"/>
      </w:pPr>
      <w:r>
        <w:t xml:space="preserve">   </w:t>
      </w:r>
    </w:p>
    <w:p w:rsidR="005F05F0" w:rsidRDefault="005F05F0" w:rsidP="008F1520">
      <w:pPr>
        <w:ind w:right="-2" w:firstLine="708"/>
        <w:jc w:val="both"/>
      </w:pPr>
    </w:p>
    <w:p w:rsidR="00493D24" w:rsidRDefault="00493D24" w:rsidP="008F1520">
      <w:pPr>
        <w:ind w:right="-2" w:firstLine="708"/>
        <w:jc w:val="both"/>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493D24" w:rsidRDefault="00493D24" w:rsidP="008F1520">
      <w:pPr>
        <w:ind w:right="-2" w:firstLine="708"/>
        <w:jc w:val="both"/>
        <w:sectPr w:rsidR="00493D24">
          <w:pgSz w:w="11906" w:h="16838"/>
          <w:pgMar w:top="1418" w:right="1418" w:bottom="1418" w:left="1418" w:header="709" w:footer="709" w:gutter="0"/>
          <w:cols w:space="708"/>
          <w:docGrid w:linePitch="360"/>
        </w:sectPr>
      </w:pPr>
    </w:p>
    <w:p w:rsidR="005F05F0" w:rsidRDefault="005F05F0" w:rsidP="005F05F0">
      <w:pPr>
        <w:ind w:right="-2"/>
        <w:jc w:val="both"/>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69"/>
        <w:gridCol w:w="4252"/>
        <w:gridCol w:w="3969"/>
        <w:gridCol w:w="2552"/>
      </w:tblGrid>
      <w:tr w:rsidR="005F05F0" w:rsidTr="005F05F0">
        <w:tc>
          <w:tcPr>
            <w:tcW w:w="14142" w:type="dxa"/>
            <w:gridSpan w:val="4"/>
          </w:tcPr>
          <w:p w:rsidR="005F05F0" w:rsidRDefault="006A44B3" w:rsidP="006A44B3">
            <w:pPr>
              <w:jc w:val="center"/>
              <w:rPr>
                <w:b/>
                <w:bCs/>
                <w:sz w:val="28"/>
                <w:szCs w:val="28"/>
              </w:rPr>
            </w:pPr>
            <w:r>
              <w:rPr>
                <w:b/>
                <w:bCs/>
                <w:sz w:val="28"/>
                <w:szCs w:val="28"/>
              </w:rPr>
              <w:t>ZEMĚPIS VI</w:t>
            </w:r>
            <w:r w:rsidR="005F05F0">
              <w:rPr>
                <w:b/>
                <w:bCs/>
                <w:sz w:val="28"/>
                <w:szCs w:val="28"/>
              </w:rPr>
              <w:t xml:space="preserve">. </w:t>
            </w:r>
            <w:r>
              <w:rPr>
                <w:b/>
                <w:bCs/>
                <w:sz w:val="28"/>
                <w:szCs w:val="28"/>
              </w:rPr>
              <w:t>ROČNÍK</w:t>
            </w:r>
          </w:p>
        </w:tc>
      </w:tr>
      <w:tr w:rsidR="005F05F0" w:rsidTr="00F719DB">
        <w:tc>
          <w:tcPr>
            <w:tcW w:w="3369" w:type="dxa"/>
          </w:tcPr>
          <w:p w:rsidR="005F05F0" w:rsidRDefault="005F05F0" w:rsidP="005F05F0">
            <w:pPr>
              <w:rPr>
                <w:b/>
                <w:bCs/>
                <w:sz w:val="20"/>
                <w:szCs w:val="20"/>
              </w:rPr>
            </w:pPr>
            <w:r w:rsidRPr="006A44B3">
              <w:rPr>
                <w:b/>
                <w:bCs/>
                <w:sz w:val="20"/>
                <w:szCs w:val="20"/>
              </w:rPr>
              <w:t>Očekávané výstupy z RVP ZV</w:t>
            </w:r>
          </w:p>
          <w:p w:rsidR="006A44B3" w:rsidRPr="006A44B3" w:rsidRDefault="006A44B3" w:rsidP="005F05F0">
            <w:pPr>
              <w:rPr>
                <w:b/>
                <w:bCs/>
                <w:sz w:val="20"/>
                <w:szCs w:val="20"/>
              </w:rPr>
            </w:pPr>
            <w:r>
              <w:rPr>
                <w:b/>
                <w:bCs/>
                <w:sz w:val="20"/>
                <w:szCs w:val="20"/>
              </w:rPr>
              <w:t>Žák:</w:t>
            </w:r>
          </w:p>
        </w:tc>
        <w:tc>
          <w:tcPr>
            <w:tcW w:w="4252" w:type="dxa"/>
          </w:tcPr>
          <w:p w:rsidR="005F05F0" w:rsidRDefault="005F05F0" w:rsidP="005F05F0">
            <w:pPr>
              <w:rPr>
                <w:b/>
                <w:bCs/>
                <w:sz w:val="20"/>
                <w:szCs w:val="20"/>
              </w:rPr>
            </w:pPr>
            <w:r w:rsidRPr="006A44B3">
              <w:rPr>
                <w:b/>
                <w:bCs/>
                <w:sz w:val="20"/>
                <w:szCs w:val="20"/>
              </w:rPr>
              <w:t>Školní výstupy</w:t>
            </w:r>
          </w:p>
          <w:p w:rsidR="006A44B3" w:rsidRPr="006A44B3" w:rsidRDefault="006A44B3" w:rsidP="005F05F0">
            <w:pPr>
              <w:rPr>
                <w:b/>
                <w:bCs/>
                <w:sz w:val="20"/>
                <w:szCs w:val="20"/>
              </w:rPr>
            </w:pPr>
            <w:r>
              <w:rPr>
                <w:b/>
                <w:bCs/>
                <w:sz w:val="20"/>
                <w:szCs w:val="20"/>
              </w:rPr>
              <w:t>Žák:</w:t>
            </w:r>
          </w:p>
        </w:tc>
        <w:tc>
          <w:tcPr>
            <w:tcW w:w="3969" w:type="dxa"/>
          </w:tcPr>
          <w:p w:rsidR="005F05F0" w:rsidRPr="006A44B3" w:rsidRDefault="005F05F0" w:rsidP="005F05F0">
            <w:pPr>
              <w:rPr>
                <w:b/>
                <w:bCs/>
                <w:sz w:val="20"/>
                <w:szCs w:val="20"/>
              </w:rPr>
            </w:pPr>
            <w:r w:rsidRPr="006A44B3">
              <w:rPr>
                <w:b/>
                <w:bCs/>
                <w:sz w:val="20"/>
                <w:szCs w:val="20"/>
              </w:rPr>
              <w:t xml:space="preserve">Učivo </w:t>
            </w:r>
          </w:p>
        </w:tc>
        <w:tc>
          <w:tcPr>
            <w:tcW w:w="2552" w:type="dxa"/>
          </w:tcPr>
          <w:p w:rsidR="005F05F0" w:rsidRPr="006A44B3" w:rsidRDefault="006A44B3" w:rsidP="006A44B3">
            <w:pPr>
              <w:rPr>
                <w:b/>
                <w:bCs/>
                <w:sz w:val="20"/>
                <w:szCs w:val="20"/>
              </w:rPr>
            </w:pPr>
            <w:r>
              <w:rPr>
                <w:b/>
                <w:bCs/>
                <w:sz w:val="20"/>
                <w:szCs w:val="20"/>
              </w:rPr>
              <w:t>Přesahy a vazby (</w:t>
            </w:r>
            <w:r w:rsidR="005F05F0" w:rsidRPr="006A44B3">
              <w:rPr>
                <w:b/>
                <w:bCs/>
                <w:sz w:val="20"/>
                <w:szCs w:val="20"/>
              </w:rPr>
              <w:t>průřez</w:t>
            </w:r>
            <w:r>
              <w:rPr>
                <w:b/>
                <w:bCs/>
                <w:sz w:val="20"/>
                <w:szCs w:val="20"/>
              </w:rPr>
              <w:t>.</w:t>
            </w:r>
            <w:r w:rsidR="005F05F0" w:rsidRPr="006A44B3">
              <w:rPr>
                <w:b/>
                <w:bCs/>
                <w:sz w:val="20"/>
                <w:szCs w:val="20"/>
              </w:rPr>
              <w:br/>
              <w:t>témata, mezipředm</w:t>
            </w:r>
            <w:r>
              <w:rPr>
                <w:b/>
                <w:bCs/>
                <w:sz w:val="20"/>
                <w:szCs w:val="20"/>
              </w:rPr>
              <w:t>.</w:t>
            </w:r>
            <w:r w:rsidR="005F05F0" w:rsidRPr="006A44B3">
              <w:rPr>
                <w:b/>
                <w:bCs/>
                <w:sz w:val="20"/>
                <w:szCs w:val="20"/>
              </w:rPr>
              <w:t xml:space="preserve"> vztahy)</w:t>
            </w:r>
          </w:p>
        </w:tc>
      </w:tr>
      <w:tr w:rsidR="005F05F0" w:rsidTr="00F719DB">
        <w:tc>
          <w:tcPr>
            <w:tcW w:w="3369" w:type="dxa"/>
          </w:tcPr>
          <w:p w:rsidR="006A44B3" w:rsidRPr="006A44B3" w:rsidRDefault="006A44B3" w:rsidP="005F05F0">
            <w:pPr>
              <w:pStyle w:val="Zkladntext"/>
              <w:jc w:val="left"/>
              <w:rPr>
                <w:b/>
                <w:sz w:val="20"/>
                <w:szCs w:val="20"/>
              </w:rPr>
            </w:pPr>
            <w:r w:rsidRPr="006A44B3">
              <w:rPr>
                <w:b/>
                <w:sz w:val="20"/>
                <w:szCs w:val="20"/>
              </w:rPr>
              <w:t>Geografické informace, zdroje dat …</w:t>
            </w:r>
          </w:p>
          <w:p w:rsidR="005F05F0" w:rsidRPr="00A31EEA" w:rsidRDefault="005F05F0" w:rsidP="005F05F0">
            <w:pPr>
              <w:pStyle w:val="Zkladntext"/>
              <w:jc w:val="left"/>
              <w:rPr>
                <w:sz w:val="20"/>
                <w:szCs w:val="20"/>
              </w:rPr>
            </w:pPr>
            <w:r w:rsidRPr="00A31EEA">
              <w:rPr>
                <w:sz w:val="20"/>
                <w:szCs w:val="20"/>
              </w:rPr>
              <w:t>Používá s porozuměním základní geografickou, topografickou a kartografickou terminologii.</w:t>
            </w:r>
          </w:p>
          <w:p w:rsidR="005F05F0" w:rsidRPr="00A31EEA" w:rsidRDefault="005F05F0" w:rsidP="005F05F0">
            <w:pPr>
              <w:pStyle w:val="Zkladntext"/>
              <w:jc w:val="left"/>
              <w:rPr>
                <w:sz w:val="20"/>
                <w:szCs w:val="20"/>
              </w:rPr>
            </w:pPr>
          </w:p>
          <w:p w:rsidR="005F05F0" w:rsidRPr="00A31EEA" w:rsidRDefault="005F05F0" w:rsidP="005F05F0">
            <w:pPr>
              <w:pStyle w:val="Zkladntext"/>
              <w:jc w:val="left"/>
              <w:rPr>
                <w:sz w:val="20"/>
                <w:szCs w:val="20"/>
              </w:rPr>
            </w:pPr>
            <w:r w:rsidRPr="00A31EEA">
              <w:rPr>
                <w:sz w:val="20"/>
                <w:szCs w:val="20"/>
              </w:rPr>
              <w:t>Vytváří a využívá osobní myšlenková (mentální) schémata a myšlenkové (mentální) mapy pro orientaci v konkrétních regionech, pro prostorové vnímání a hodnocení míst, objektů, jevů a procesů v nich, pro vytváření postojů k okolnímu světu.</w:t>
            </w:r>
          </w:p>
          <w:p w:rsidR="005F05F0" w:rsidRPr="00A31EEA" w:rsidRDefault="005F05F0" w:rsidP="005F05F0">
            <w:pPr>
              <w:pStyle w:val="Zkladntext"/>
              <w:jc w:val="left"/>
              <w:rPr>
                <w:sz w:val="20"/>
                <w:szCs w:val="20"/>
              </w:rPr>
            </w:pPr>
          </w:p>
          <w:p w:rsidR="005F05F0" w:rsidRDefault="005F05F0" w:rsidP="005F05F0">
            <w:pPr>
              <w:pStyle w:val="Zkladntext"/>
              <w:jc w:val="left"/>
              <w:rPr>
                <w:sz w:val="20"/>
                <w:szCs w:val="20"/>
              </w:rPr>
            </w:pPr>
            <w:r w:rsidRPr="00A31EEA">
              <w:rPr>
                <w:sz w:val="20"/>
                <w:szCs w:val="20"/>
              </w:rPr>
              <w:t xml:space="preserve">Organizuje a přiměřeně hodnotí geografické informace a zdroje dat z dostupných kartografických produktů a elaborátů, z grafů, diagramů, statistických a dalších informačních zdrojů. </w:t>
            </w:r>
          </w:p>
          <w:p w:rsidR="00BE4A57" w:rsidRDefault="00BE4A57" w:rsidP="005F05F0">
            <w:pPr>
              <w:pStyle w:val="Zkladntext"/>
              <w:jc w:val="left"/>
              <w:rPr>
                <w:sz w:val="20"/>
                <w:szCs w:val="20"/>
              </w:rPr>
            </w:pPr>
          </w:p>
          <w:p w:rsidR="00BE4A57" w:rsidRPr="0099272A" w:rsidRDefault="00BE4A57" w:rsidP="00BE4A57">
            <w:pPr>
              <w:rPr>
                <w:sz w:val="20"/>
                <w:szCs w:val="20"/>
              </w:rPr>
            </w:pPr>
            <w:r w:rsidRPr="0099272A">
              <w:rPr>
                <w:sz w:val="20"/>
                <w:szCs w:val="20"/>
              </w:rPr>
              <w:t>Přiměřeně hodnotí geografické objekty, jevy a procesy v krajinné sféře, jejich určité pravidelnosti, zákonitosti a odlišnosti, jejich vzájemnou souvislost a podmíněnost, rozeznává hranice (bariéry) mezi podstatnými prostorovými složkami v krajině.</w:t>
            </w:r>
          </w:p>
          <w:p w:rsidR="00BE4A57" w:rsidRDefault="00BE4A57" w:rsidP="005F05F0">
            <w:pPr>
              <w:pStyle w:val="Zkladntext"/>
              <w:jc w:val="left"/>
              <w:rPr>
                <w:sz w:val="20"/>
                <w:szCs w:val="20"/>
              </w:rPr>
            </w:pPr>
          </w:p>
          <w:p w:rsidR="00BE4A57" w:rsidRPr="00BE4A57" w:rsidRDefault="00BE4A57" w:rsidP="005F05F0">
            <w:pPr>
              <w:pStyle w:val="Zkladntext"/>
              <w:jc w:val="left"/>
              <w:rPr>
                <w:b/>
                <w:sz w:val="20"/>
                <w:szCs w:val="20"/>
              </w:rPr>
            </w:pPr>
            <w:r w:rsidRPr="00BE4A57">
              <w:rPr>
                <w:b/>
                <w:sz w:val="20"/>
                <w:szCs w:val="20"/>
              </w:rPr>
              <w:t xml:space="preserve">Přírodní obraz Země </w:t>
            </w:r>
          </w:p>
          <w:p w:rsidR="005F05F0" w:rsidRPr="00A31EEA" w:rsidRDefault="005F05F0" w:rsidP="005F05F0">
            <w:pPr>
              <w:pStyle w:val="Zkladntext"/>
              <w:jc w:val="left"/>
              <w:rPr>
                <w:sz w:val="20"/>
                <w:szCs w:val="20"/>
              </w:rPr>
            </w:pPr>
            <w:r w:rsidRPr="00A31EEA">
              <w:rPr>
                <w:sz w:val="20"/>
                <w:szCs w:val="20"/>
              </w:rPr>
              <w:t>Zhodnotí postavení Země ve Vesmíru a srovnává podstatné vlastnosti země s ostatními tělesy sluneční soustavy.</w:t>
            </w:r>
          </w:p>
          <w:p w:rsidR="005F05F0" w:rsidRPr="00A31EEA" w:rsidRDefault="005F05F0" w:rsidP="005F05F0">
            <w:pPr>
              <w:pStyle w:val="Zkladntext"/>
              <w:jc w:val="left"/>
              <w:rPr>
                <w:sz w:val="20"/>
                <w:szCs w:val="20"/>
              </w:rPr>
            </w:pPr>
          </w:p>
          <w:p w:rsidR="005F05F0" w:rsidRPr="00A31EEA" w:rsidRDefault="005F05F0" w:rsidP="005F05F0">
            <w:pPr>
              <w:pStyle w:val="Zkladntext"/>
              <w:jc w:val="left"/>
              <w:rPr>
                <w:sz w:val="20"/>
                <w:szCs w:val="20"/>
              </w:rPr>
            </w:pPr>
          </w:p>
          <w:p w:rsidR="005F05F0" w:rsidRPr="00A31EEA" w:rsidRDefault="005F05F0" w:rsidP="005F05F0">
            <w:pPr>
              <w:pStyle w:val="Zkladntext"/>
              <w:jc w:val="left"/>
              <w:rPr>
                <w:sz w:val="20"/>
                <w:szCs w:val="20"/>
              </w:rPr>
            </w:pPr>
            <w:r w:rsidRPr="00A31EEA">
              <w:rPr>
                <w:sz w:val="20"/>
                <w:szCs w:val="20"/>
              </w:rPr>
              <w:t>Prokáže na konkrétních příkladech tvar planety Země, zhodnotí důsledky pohybů Země na život lidí a organismů.</w:t>
            </w:r>
          </w:p>
          <w:p w:rsidR="005F05F0" w:rsidRPr="00A31EEA" w:rsidRDefault="005F05F0" w:rsidP="005F05F0">
            <w:pPr>
              <w:pStyle w:val="Zkladntext"/>
              <w:jc w:val="left"/>
              <w:rPr>
                <w:sz w:val="20"/>
                <w:szCs w:val="20"/>
              </w:rPr>
            </w:pPr>
          </w:p>
          <w:p w:rsidR="005F05F0" w:rsidRPr="00A31EEA" w:rsidRDefault="005F05F0" w:rsidP="005F05F0">
            <w:pPr>
              <w:pStyle w:val="Zkladntext"/>
              <w:jc w:val="left"/>
              <w:rPr>
                <w:sz w:val="20"/>
                <w:szCs w:val="20"/>
              </w:rPr>
            </w:pPr>
          </w:p>
          <w:p w:rsidR="005F05F0" w:rsidRPr="00A31EEA" w:rsidRDefault="005F05F0" w:rsidP="005F05F0">
            <w:pPr>
              <w:pStyle w:val="Zkladntext"/>
              <w:jc w:val="left"/>
              <w:rPr>
                <w:sz w:val="20"/>
                <w:szCs w:val="20"/>
              </w:rPr>
            </w:pPr>
            <w:r w:rsidRPr="00A31EEA">
              <w:rPr>
                <w:sz w:val="20"/>
                <w:szCs w:val="20"/>
              </w:rPr>
              <w:t>Rozlišuje a porovnává složky a prvky přírodní sféry, jejich vzájemnou souvis</w:t>
            </w:r>
            <w:r w:rsidR="00BE4A57">
              <w:rPr>
                <w:sz w:val="20"/>
                <w:szCs w:val="20"/>
              </w:rPr>
              <w:t xml:space="preserve">lost a podmíněnost, rozeznává, </w:t>
            </w:r>
            <w:r w:rsidRPr="00A31EEA">
              <w:rPr>
                <w:sz w:val="20"/>
                <w:szCs w:val="20"/>
              </w:rPr>
              <w:t>pojmenuje a klasifikuje tvary zemského povrchu.</w:t>
            </w:r>
          </w:p>
          <w:p w:rsidR="005F05F0" w:rsidRPr="00A31EEA" w:rsidRDefault="005F05F0" w:rsidP="005F05F0">
            <w:pPr>
              <w:pStyle w:val="Zkladntext"/>
              <w:jc w:val="left"/>
              <w:rPr>
                <w:sz w:val="20"/>
                <w:szCs w:val="20"/>
              </w:rPr>
            </w:pPr>
          </w:p>
          <w:p w:rsidR="005F05F0" w:rsidRDefault="005F05F0" w:rsidP="005F05F0">
            <w:pPr>
              <w:pStyle w:val="Zkladntext"/>
              <w:jc w:val="left"/>
              <w:rPr>
                <w:sz w:val="20"/>
                <w:szCs w:val="20"/>
              </w:rPr>
            </w:pPr>
            <w:r w:rsidRPr="00A31EEA">
              <w:rPr>
                <w:sz w:val="20"/>
                <w:szCs w:val="20"/>
              </w:rPr>
              <w:t>Porovná působení vnitřních a vnějších procesů v přírodní sféře a jejich vliv na přírodu a na lidskou společnost.</w:t>
            </w:r>
          </w:p>
          <w:p w:rsidR="00F719DB" w:rsidRDefault="00F719DB" w:rsidP="005F05F0">
            <w:pPr>
              <w:pStyle w:val="Zkladntext"/>
              <w:jc w:val="left"/>
              <w:rPr>
                <w:sz w:val="20"/>
                <w:szCs w:val="20"/>
              </w:rPr>
            </w:pPr>
          </w:p>
          <w:p w:rsidR="00F719DB" w:rsidRPr="00A31EEA" w:rsidRDefault="00F719DB" w:rsidP="005F05F0">
            <w:pPr>
              <w:pStyle w:val="Zkladntext"/>
              <w:jc w:val="left"/>
              <w:rPr>
                <w:sz w:val="20"/>
                <w:szCs w:val="20"/>
              </w:rPr>
            </w:pPr>
          </w:p>
          <w:p w:rsidR="005F05F0" w:rsidRPr="00BE4A57" w:rsidRDefault="00BE4A57" w:rsidP="005F05F0">
            <w:pPr>
              <w:pStyle w:val="Zkladntext"/>
              <w:jc w:val="left"/>
              <w:rPr>
                <w:b/>
                <w:sz w:val="20"/>
                <w:szCs w:val="20"/>
              </w:rPr>
            </w:pPr>
            <w:r w:rsidRPr="00BE4A57">
              <w:rPr>
                <w:b/>
                <w:sz w:val="20"/>
                <w:szCs w:val="20"/>
              </w:rPr>
              <w:t>Regiony světa</w:t>
            </w:r>
          </w:p>
          <w:p w:rsidR="005F05F0" w:rsidRPr="0099272A" w:rsidRDefault="005F05F0" w:rsidP="005F05F0">
            <w:pPr>
              <w:rPr>
                <w:sz w:val="20"/>
                <w:szCs w:val="20"/>
              </w:rPr>
            </w:pPr>
            <w:r w:rsidRPr="0099272A">
              <w:rPr>
                <w:sz w:val="20"/>
                <w:szCs w:val="20"/>
              </w:rPr>
              <w:t>Lokalizuje na mapách světadíly, oceány a makroregiony světa podle zvolených kritérií, srovnává jejich postavení, rozvojová jádra a periferní zóny.</w:t>
            </w:r>
          </w:p>
          <w:p w:rsidR="005F05F0" w:rsidRPr="0099272A" w:rsidRDefault="005F05F0" w:rsidP="005F05F0">
            <w:pPr>
              <w:rPr>
                <w:sz w:val="20"/>
                <w:szCs w:val="20"/>
              </w:rPr>
            </w:pPr>
          </w:p>
          <w:p w:rsidR="005F05F0" w:rsidRDefault="005F05F0" w:rsidP="005F05F0">
            <w:pPr>
              <w:rPr>
                <w:sz w:val="20"/>
                <w:szCs w:val="20"/>
              </w:rPr>
            </w:pPr>
            <w:r w:rsidRPr="0099272A">
              <w:rPr>
                <w:sz w:val="20"/>
                <w:szCs w:val="20"/>
              </w:rPr>
              <w:t>Porovnává a přiměřeně hodnotí polohu, rozlohu, přírodní, kulturní, společenské, politické a hos</w:t>
            </w:r>
            <w:r>
              <w:rPr>
                <w:sz w:val="20"/>
                <w:szCs w:val="20"/>
              </w:rPr>
              <w:t xml:space="preserve">podářské poměry, zvláštnosti a </w:t>
            </w:r>
            <w:r w:rsidRPr="0099272A">
              <w:rPr>
                <w:sz w:val="20"/>
                <w:szCs w:val="20"/>
              </w:rPr>
              <w:t xml:space="preserve">podobnosti, potenciál a bariéry jednotlivých světadílů, oceánů, vybraných makroregionů </w:t>
            </w:r>
            <w:r>
              <w:rPr>
                <w:sz w:val="20"/>
                <w:szCs w:val="20"/>
              </w:rPr>
              <w:t>světa a vybraných</w:t>
            </w:r>
            <w:r w:rsidR="00BE4A57">
              <w:rPr>
                <w:sz w:val="20"/>
                <w:szCs w:val="20"/>
              </w:rPr>
              <w:t xml:space="preserve"> </w:t>
            </w:r>
            <w:r>
              <w:rPr>
                <w:sz w:val="20"/>
                <w:szCs w:val="20"/>
              </w:rPr>
              <w:t>(</w:t>
            </w:r>
            <w:r w:rsidRPr="0099272A">
              <w:rPr>
                <w:sz w:val="20"/>
                <w:szCs w:val="20"/>
              </w:rPr>
              <w:t>modelových</w:t>
            </w:r>
            <w:r>
              <w:rPr>
                <w:sz w:val="20"/>
                <w:szCs w:val="20"/>
              </w:rPr>
              <w:t>)</w:t>
            </w:r>
            <w:r w:rsidRPr="0099272A">
              <w:rPr>
                <w:sz w:val="20"/>
                <w:szCs w:val="20"/>
              </w:rPr>
              <w:t xml:space="preserve"> států</w:t>
            </w:r>
            <w:r>
              <w:rPr>
                <w:sz w:val="20"/>
                <w:szCs w:val="20"/>
              </w:rPr>
              <w:t>.</w:t>
            </w:r>
          </w:p>
          <w:p w:rsidR="005F05F0" w:rsidRPr="0099272A" w:rsidRDefault="005F05F0" w:rsidP="005F05F0">
            <w:pPr>
              <w:rPr>
                <w:sz w:val="20"/>
                <w:szCs w:val="20"/>
              </w:rPr>
            </w:pPr>
          </w:p>
          <w:p w:rsidR="005F05F0" w:rsidRPr="0099272A" w:rsidRDefault="005F05F0" w:rsidP="005F05F0">
            <w:pPr>
              <w:rPr>
                <w:sz w:val="20"/>
                <w:szCs w:val="20"/>
              </w:rPr>
            </w:pPr>
            <w:r w:rsidRPr="0099272A">
              <w:rPr>
                <w:sz w:val="20"/>
                <w:szCs w:val="20"/>
              </w:rPr>
              <w:t>Rozlišuje zásadní přírodní a společenské atributy jako kritéria pro vymezení,</w:t>
            </w:r>
            <w:r w:rsidR="00555879">
              <w:rPr>
                <w:sz w:val="20"/>
                <w:szCs w:val="20"/>
              </w:rPr>
              <w:t xml:space="preserve"> </w:t>
            </w:r>
            <w:r w:rsidRPr="0099272A">
              <w:rPr>
                <w:sz w:val="20"/>
                <w:szCs w:val="20"/>
              </w:rPr>
              <w:t>ohraničení a lokalizaci regionů světa.</w:t>
            </w:r>
          </w:p>
          <w:p w:rsidR="005F05F0" w:rsidRDefault="005F05F0" w:rsidP="005F05F0">
            <w:pPr>
              <w:rPr>
                <w:sz w:val="20"/>
                <w:szCs w:val="20"/>
              </w:rPr>
            </w:pPr>
          </w:p>
          <w:p w:rsidR="00555879" w:rsidRPr="0099272A" w:rsidRDefault="00555879" w:rsidP="005F05F0">
            <w:pPr>
              <w:rPr>
                <w:sz w:val="20"/>
                <w:szCs w:val="20"/>
              </w:rPr>
            </w:pPr>
          </w:p>
          <w:p w:rsidR="005F05F0" w:rsidRDefault="005F05F0" w:rsidP="005F05F0">
            <w:pPr>
              <w:rPr>
                <w:sz w:val="20"/>
                <w:szCs w:val="20"/>
              </w:rPr>
            </w:pPr>
            <w:r w:rsidRPr="0099272A">
              <w:rPr>
                <w:sz w:val="20"/>
                <w:szCs w:val="20"/>
              </w:rPr>
              <w:t xml:space="preserve">Zvažuje, jaké změny ve vybraných regionech světa nastaly, nastávají, mohou nastat a co je příčinou </w:t>
            </w:r>
            <w:r>
              <w:rPr>
                <w:sz w:val="20"/>
                <w:szCs w:val="20"/>
              </w:rPr>
              <w:t xml:space="preserve">zásadních změn </w:t>
            </w:r>
            <w:r w:rsidRPr="0099272A">
              <w:rPr>
                <w:sz w:val="20"/>
                <w:szCs w:val="20"/>
              </w:rPr>
              <w:t>v nich.</w:t>
            </w:r>
          </w:p>
          <w:p w:rsidR="00555879" w:rsidRDefault="00555879" w:rsidP="005F05F0">
            <w:pPr>
              <w:rPr>
                <w:sz w:val="20"/>
                <w:szCs w:val="20"/>
              </w:rPr>
            </w:pPr>
          </w:p>
          <w:p w:rsidR="00555879" w:rsidRDefault="00555879" w:rsidP="005F05F0">
            <w:pPr>
              <w:rPr>
                <w:sz w:val="20"/>
                <w:szCs w:val="20"/>
              </w:rPr>
            </w:pPr>
          </w:p>
          <w:p w:rsidR="00F719DB" w:rsidRDefault="00F719DB" w:rsidP="005F05F0">
            <w:pPr>
              <w:rPr>
                <w:b/>
                <w:sz w:val="20"/>
                <w:szCs w:val="20"/>
              </w:rPr>
            </w:pPr>
          </w:p>
          <w:p w:rsidR="00555879" w:rsidRPr="00555879" w:rsidRDefault="00555879" w:rsidP="005F05F0">
            <w:pPr>
              <w:rPr>
                <w:b/>
                <w:sz w:val="20"/>
                <w:szCs w:val="20"/>
              </w:rPr>
            </w:pPr>
            <w:r w:rsidRPr="00555879">
              <w:rPr>
                <w:b/>
                <w:sz w:val="20"/>
                <w:szCs w:val="20"/>
              </w:rPr>
              <w:t>Terénní geografická výuka, praxe …</w:t>
            </w:r>
          </w:p>
          <w:p w:rsidR="00555879" w:rsidRPr="0099272A" w:rsidRDefault="005F05F0" w:rsidP="005F05F0">
            <w:pPr>
              <w:rPr>
                <w:sz w:val="20"/>
                <w:szCs w:val="20"/>
              </w:rPr>
            </w:pPr>
            <w:r w:rsidRPr="0099272A">
              <w:rPr>
                <w:sz w:val="20"/>
                <w:szCs w:val="20"/>
              </w:rPr>
              <w:t>Ovládá základy praktické topografie a orientace v terénu.</w:t>
            </w:r>
          </w:p>
          <w:p w:rsidR="005F05F0" w:rsidRDefault="005F05F0" w:rsidP="005F05F0">
            <w:pPr>
              <w:rPr>
                <w:sz w:val="20"/>
                <w:szCs w:val="20"/>
              </w:rPr>
            </w:pPr>
            <w:r w:rsidRPr="0099272A">
              <w:rPr>
                <w:sz w:val="20"/>
                <w:szCs w:val="20"/>
              </w:rPr>
              <w:t>Aplikuje v terénu praktické postupy při pozorování, zobrazování a hodnocení krajiny.</w:t>
            </w:r>
          </w:p>
          <w:p w:rsidR="00555879" w:rsidRPr="0099272A" w:rsidRDefault="00555879" w:rsidP="005F05F0">
            <w:pPr>
              <w:rPr>
                <w:sz w:val="20"/>
                <w:szCs w:val="20"/>
              </w:rPr>
            </w:pPr>
          </w:p>
          <w:p w:rsidR="005F05F0" w:rsidRPr="00A31EEA" w:rsidRDefault="005F05F0" w:rsidP="00555879">
            <w:pPr>
              <w:pStyle w:val="Zkladntext"/>
              <w:jc w:val="left"/>
              <w:rPr>
                <w:sz w:val="20"/>
                <w:szCs w:val="20"/>
              </w:rPr>
            </w:pPr>
            <w:r w:rsidRPr="00A31EEA">
              <w:rPr>
                <w:sz w:val="20"/>
                <w:szCs w:val="20"/>
              </w:rPr>
              <w:t>Uplatňuje v praxi zásady bezpečného pohybu a pobytu v</w:t>
            </w:r>
            <w:r w:rsidR="00555879">
              <w:rPr>
                <w:sz w:val="20"/>
                <w:szCs w:val="20"/>
              </w:rPr>
              <w:t> krajině, uplatňuje v modelových situacích zásady bezpečného chování a jednání v mimořádných událostech.</w:t>
            </w:r>
          </w:p>
        </w:tc>
        <w:tc>
          <w:tcPr>
            <w:tcW w:w="4252" w:type="dxa"/>
          </w:tcPr>
          <w:p w:rsidR="005F05F0" w:rsidRPr="00A31EEA" w:rsidRDefault="005F05F0" w:rsidP="005F05F0">
            <w:pPr>
              <w:pStyle w:val="Zkladntextodsazen2"/>
              <w:spacing w:after="0" w:line="240" w:lineRule="auto"/>
              <w:ind w:left="0"/>
              <w:rPr>
                <w:sz w:val="20"/>
                <w:szCs w:val="20"/>
              </w:rPr>
            </w:pPr>
            <w:r w:rsidRPr="00A31EEA">
              <w:rPr>
                <w:sz w:val="20"/>
                <w:szCs w:val="20"/>
              </w:rPr>
              <w:t xml:space="preserve">Použije glóbus jako zmenšený a zjednodušený model planety Země. </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Aplikuje pojmy: poledník, rovnoběžka, rovník, obratník, polární kruh.</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Pou</w:t>
            </w:r>
            <w:r w:rsidR="00B635FE">
              <w:rPr>
                <w:sz w:val="20"/>
                <w:szCs w:val="20"/>
              </w:rPr>
              <w:t xml:space="preserve">žije zeměpisnou síť a s pomocí </w:t>
            </w:r>
            <w:r w:rsidRPr="00A31EEA">
              <w:rPr>
                <w:sz w:val="20"/>
                <w:szCs w:val="20"/>
              </w:rPr>
              <w:t>zeměpisných souřadnic určuje na globusu i mapě geografickou polohu jednotlivých lokalit na Zemi.</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Rozliší různé druhy plánů a map.</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 xml:space="preserve">Určí svoji polohu. </w:t>
            </w:r>
          </w:p>
          <w:p w:rsidR="005F05F0" w:rsidRPr="00A31EEA" w:rsidRDefault="005F05F0" w:rsidP="005F05F0">
            <w:pPr>
              <w:pStyle w:val="Zkladntextodsazen2"/>
              <w:spacing w:after="0" w:line="240" w:lineRule="auto"/>
              <w:ind w:left="0"/>
              <w:rPr>
                <w:sz w:val="20"/>
                <w:szCs w:val="20"/>
              </w:rPr>
            </w:pPr>
            <w:r w:rsidRPr="00A31EEA">
              <w:rPr>
                <w:sz w:val="20"/>
                <w:szCs w:val="20"/>
              </w:rPr>
              <w:t>Přepočítá vzdálenosti podle různých měřítek.</w:t>
            </w:r>
          </w:p>
          <w:p w:rsidR="005F05F0" w:rsidRPr="00A31EEA" w:rsidRDefault="005F05F0" w:rsidP="005F05F0">
            <w:pPr>
              <w:pStyle w:val="Zkladntextodsazen2"/>
              <w:spacing w:after="0" w:line="240" w:lineRule="auto"/>
              <w:ind w:left="0"/>
              <w:rPr>
                <w:sz w:val="20"/>
                <w:szCs w:val="20"/>
              </w:rPr>
            </w:pPr>
            <w:r w:rsidRPr="00A31EEA">
              <w:rPr>
                <w:sz w:val="20"/>
                <w:szCs w:val="20"/>
              </w:rPr>
              <w:t>Vytvoří vlastní mapy.</w:t>
            </w:r>
          </w:p>
          <w:p w:rsidR="005F05F0" w:rsidRPr="00A31EEA" w:rsidRDefault="005F05F0" w:rsidP="005F05F0">
            <w:pPr>
              <w:pStyle w:val="Zkladntextodsazen2"/>
              <w:spacing w:after="0" w:line="240" w:lineRule="auto"/>
              <w:ind w:left="0"/>
              <w:rPr>
                <w:sz w:val="20"/>
                <w:szCs w:val="20"/>
              </w:rPr>
            </w:pPr>
            <w:r w:rsidRPr="00A31EEA">
              <w:rPr>
                <w:sz w:val="20"/>
                <w:szCs w:val="20"/>
              </w:rPr>
              <w:t xml:space="preserve">Vyhledává potřebné informace v mapových atlasech podle obsahu a rejstříku.         </w:t>
            </w:r>
          </w:p>
          <w:p w:rsidR="005F05F0" w:rsidRDefault="005F05F0" w:rsidP="005F05F0">
            <w:pPr>
              <w:pStyle w:val="Zkladntextodsazen2"/>
              <w:spacing w:after="0" w:line="240" w:lineRule="auto"/>
              <w:ind w:left="0"/>
              <w:rPr>
                <w:sz w:val="20"/>
                <w:szCs w:val="20"/>
              </w:rPr>
            </w:pPr>
          </w:p>
          <w:p w:rsidR="00BE4A57" w:rsidRPr="00A31EEA"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BE4A57" w:rsidRDefault="00BE4A57"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Vyjmenuje části sluneční soustavy.</w:t>
            </w:r>
          </w:p>
          <w:p w:rsidR="005F05F0" w:rsidRPr="00A31EEA" w:rsidRDefault="005F05F0" w:rsidP="005F05F0">
            <w:pPr>
              <w:pStyle w:val="Zkladntextodsazen2"/>
              <w:spacing w:after="0" w:line="240" w:lineRule="auto"/>
              <w:ind w:left="0"/>
              <w:rPr>
                <w:sz w:val="20"/>
                <w:szCs w:val="20"/>
              </w:rPr>
            </w:pPr>
            <w:r w:rsidRPr="00A31EEA">
              <w:rPr>
                <w:sz w:val="20"/>
                <w:szCs w:val="20"/>
              </w:rPr>
              <w:t>Srovná podstatné vlastnosti Země s ostatními tělesy sluneční soustavy.</w:t>
            </w:r>
          </w:p>
          <w:p w:rsidR="005F05F0" w:rsidRPr="00A31EEA" w:rsidRDefault="005F05F0" w:rsidP="005F05F0">
            <w:pPr>
              <w:pStyle w:val="Zkladntextodsazen2"/>
              <w:spacing w:after="0" w:line="240" w:lineRule="auto"/>
              <w:ind w:left="0"/>
              <w:rPr>
                <w:sz w:val="20"/>
                <w:szCs w:val="20"/>
              </w:rPr>
            </w:pPr>
            <w:r w:rsidRPr="00A31EEA">
              <w:rPr>
                <w:sz w:val="20"/>
                <w:szCs w:val="20"/>
              </w:rPr>
              <w:t>Zná dva základní pohyby Země a vysvětlí jejich důsledky.</w:t>
            </w:r>
          </w:p>
          <w:p w:rsidR="005F05F0" w:rsidRPr="0099272A" w:rsidRDefault="005F05F0" w:rsidP="005F05F0">
            <w:pPr>
              <w:rPr>
                <w:sz w:val="20"/>
                <w:szCs w:val="20"/>
              </w:rPr>
            </w:pPr>
            <w:r w:rsidRPr="0099272A">
              <w:rPr>
                <w:sz w:val="20"/>
                <w:szCs w:val="20"/>
              </w:rPr>
              <w:t>Popíše polohu, povrch a pohyby Měsíce.</w:t>
            </w:r>
          </w:p>
          <w:p w:rsidR="005F05F0" w:rsidRPr="0099272A" w:rsidRDefault="005F05F0" w:rsidP="005F05F0">
            <w:pPr>
              <w:rPr>
                <w:sz w:val="20"/>
                <w:szCs w:val="20"/>
              </w:rPr>
            </w:pPr>
            <w:r w:rsidRPr="0099272A">
              <w:rPr>
                <w:sz w:val="20"/>
                <w:szCs w:val="20"/>
              </w:rPr>
              <w:t xml:space="preserve">Vysvětlí délku trvání dnů a nocí na Zemi a pravidelné střídání ročních období. </w:t>
            </w:r>
          </w:p>
          <w:p w:rsidR="005F05F0" w:rsidRPr="00A31EEA" w:rsidRDefault="005F05F0" w:rsidP="005F05F0">
            <w:pPr>
              <w:pStyle w:val="Zkladntextodsazen2"/>
              <w:spacing w:after="0" w:line="240" w:lineRule="auto"/>
              <w:ind w:left="0"/>
              <w:rPr>
                <w:sz w:val="20"/>
                <w:szCs w:val="20"/>
              </w:rPr>
            </w:pPr>
            <w:r w:rsidRPr="00A31EEA">
              <w:rPr>
                <w:sz w:val="20"/>
                <w:szCs w:val="20"/>
              </w:rPr>
              <w:t xml:space="preserve">Přepočítá čas ve stejném okamžiku v časových pásmech.                                      </w:t>
            </w:r>
          </w:p>
          <w:p w:rsidR="005F05F0" w:rsidRPr="0099272A" w:rsidRDefault="00BE4A57" w:rsidP="005F05F0">
            <w:pPr>
              <w:tabs>
                <w:tab w:val="num" w:pos="360"/>
              </w:tabs>
              <w:rPr>
                <w:sz w:val="20"/>
                <w:szCs w:val="20"/>
              </w:rPr>
            </w:pPr>
            <w:r>
              <w:rPr>
                <w:sz w:val="20"/>
                <w:szCs w:val="20"/>
              </w:rPr>
              <w:t xml:space="preserve">Objasní </w:t>
            </w:r>
            <w:r w:rsidR="005F05F0" w:rsidRPr="0099272A">
              <w:rPr>
                <w:sz w:val="20"/>
                <w:szCs w:val="20"/>
              </w:rPr>
              <w:t xml:space="preserve">pojem krajinná sféra. </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r w:rsidRPr="00A31EEA">
              <w:rPr>
                <w:sz w:val="20"/>
                <w:szCs w:val="20"/>
              </w:rPr>
              <w:t>Rozezná objekt</w:t>
            </w:r>
            <w:r w:rsidR="00BE4A57">
              <w:rPr>
                <w:sz w:val="20"/>
                <w:szCs w:val="20"/>
              </w:rPr>
              <w:t xml:space="preserve">y, jevy a </w:t>
            </w:r>
            <w:r w:rsidRPr="00A31EEA">
              <w:rPr>
                <w:sz w:val="20"/>
                <w:szCs w:val="20"/>
              </w:rPr>
              <w:t>procesy v jednotlivých složkách přírodní sféry.</w:t>
            </w:r>
          </w:p>
          <w:p w:rsidR="005F05F0" w:rsidRDefault="005F05F0" w:rsidP="005F05F0">
            <w:pPr>
              <w:pStyle w:val="RVPseznamsodrkami2"/>
              <w:tabs>
                <w:tab w:val="clear" w:pos="445"/>
              </w:tabs>
              <w:ind w:left="0" w:right="0" w:firstLine="0"/>
            </w:pPr>
          </w:p>
          <w:p w:rsidR="005F05F0" w:rsidRPr="0099272A" w:rsidRDefault="005F05F0" w:rsidP="005F05F0">
            <w:pPr>
              <w:pStyle w:val="RVPseznamsodrkami2"/>
              <w:tabs>
                <w:tab w:val="clear" w:pos="445"/>
              </w:tabs>
              <w:ind w:left="0" w:right="0" w:firstLine="0"/>
            </w:pPr>
            <w:r w:rsidRPr="0099272A">
              <w:t>Pozná souvislost a vzájemnou podmíněnost mezi jednotlivými přírodními složkami krajinné sféry.</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Objasní stavbu zemského tělesa a dna oceánů.</w:t>
            </w:r>
          </w:p>
          <w:p w:rsidR="005F05F0" w:rsidRDefault="005F05F0" w:rsidP="005F05F0">
            <w:pPr>
              <w:pStyle w:val="RVPseznamsodrkami2"/>
              <w:tabs>
                <w:tab w:val="clear" w:pos="445"/>
              </w:tabs>
              <w:ind w:left="0" w:right="0" w:firstLine="0"/>
            </w:pPr>
            <w:r w:rsidRPr="0099272A">
              <w:t>Posoudí zemský povrch - reliéf jako výsledek složitého působení endogenních a exogenních činitelů a lidských činností.</w:t>
            </w:r>
          </w:p>
          <w:p w:rsidR="005F05F0" w:rsidRPr="0099272A" w:rsidRDefault="005F05F0" w:rsidP="005F05F0">
            <w:pPr>
              <w:pStyle w:val="RVPseznamsodrkami2"/>
              <w:tabs>
                <w:tab w:val="clear" w:pos="445"/>
              </w:tabs>
              <w:ind w:left="0" w:right="0" w:firstLine="0"/>
            </w:pPr>
          </w:p>
          <w:p w:rsidR="005F05F0" w:rsidRPr="0099272A" w:rsidRDefault="005F05F0" w:rsidP="005F05F0">
            <w:pPr>
              <w:rPr>
                <w:sz w:val="20"/>
                <w:szCs w:val="20"/>
              </w:rPr>
            </w:pPr>
            <w:r w:rsidRPr="0099272A">
              <w:rPr>
                <w:sz w:val="20"/>
                <w:szCs w:val="20"/>
              </w:rPr>
              <w:t>Rozliší základní pojmy z klimatologie a meteorologie.</w:t>
            </w:r>
          </w:p>
          <w:p w:rsidR="005F05F0" w:rsidRDefault="005F05F0" w:rsidP="005F05F0">
            <w:pPr>
              <w:rPr>
                <w:sz w:val="20"/>
                <w:szCs w:val="20"/>
              </w:rPr>
            </w:pPr>
          </w:p>
          <w:p w:rsidR="005F05F0" w:rsidRPr="0099272A" w:rsidRDefault="005F05F0" w:rsidP="005F05F0">
            <w:pPr>
              <w:rPr>
                <w:sz w:val="20"/>
                <w:szCs w:val="20"/>
              </w:rPr>
            </w:pPr>
            <w:r w:rsidRPr="0099272A">
              <w:rPr>
                <w:sz w:val="20"/>
                <w:szCs w:val="20"/>
              </w:rPr>
              <w:t>Vymezí a vyhledá na mapách různé podnebné pásy a porovnává je.</w:t>
            </w:r>
          </w:p>
          <w:p w:rsidR="005F05F0" w:rsidRDefault="005F05F0" w:rsidP="005F05F0">
            <w:pPr>
              <w:rPr>
                <w:sz w:val="20"/>
                <w:szCs w:val="20"/>
              </w:rPr>
            </w:pPr>
          </w:p>
          <w:p w:rsidR="005F05F0" w:rsidRPr="0099272A" w:rsidRDefault="005F05F0" w:rsidP="005F05F0">
            <w:pPr>
              <w:rPr>
                <w:sz w:val="20"/>
                <w:szCs w:val="20"/>
              </w:rPr>
            </w:pPr>
            <w:r w:rsidRPr="0099272A">
              <w:rPr>
                <w:sz w:val="20"/>
                <w:szCs w:val="20"/>
              </w:rPr>
              <w:t>Vypozoruje, zaznamená a vyhodnotí počasí v místě svého bydliště</w:t>
            </w:r>
            <w:r>
              <w:rPr>
                <w:sz w:val="20"/>
                <w:szCs w:val="20"/>
              </w:rPr>
              <w:t>.</w:t>
            </w:r>
            <w:r w:rsidRPr="0099272A">
              <w:rPr>
                <w:sz w:val="20"/>
                <w:szCs w:val="20"/>
              </w:rPr>
              <w:t xml:space="preserve">               </w:t>
            </w:r>
          </w:p>
          <w:p w:rsidR="005F05F0" w:rsidRPr="0099272A" w:rsidRDefault="005F05F0" w:rsidP="005F05F0">
            <w:pPr>
              <w:rPr>
                <w:sz w:val="20"/>
                <w:szCs w:val="20"/>
              </w:rPr>
            </w:pPr>
            <w:r w:rsidRPr="0099272A">
              <w:rPr>
                <w:sz w:val="20"/>
                <w:szCs w:val="20"/>
              </w:rPr>
              <w:t>Zdůvodní význam vody v přírodě a vysvětluje oběh vody v</w:t>
            </w:r>
            <w:r>
              <w:rPr>
                <w:sz w:val="20"/>
                <w:szCs w:val="20"/>
              </w:rPr>
              <w:t> </w:t>
            </w:r>
            <w:r w:rsidRPr="0099272A">
              <w:rPr>
                <w:sz w:val="20"/>
                <w:szCs w:val="20"/>
              </w:rPr>
              <w:t>přírodě</w:t>
            </w:r>
            <w:r>
              <w:rPr>
                <w:sz w:val="20"/>
                <w:szCs w:val="20"/>
              </w:rPr>
              <w:t>.</w:t>
            </w:r>
          </w:p>
          <w:p w:rsidR="005F05F0" w:rsidRPr="0099272A" w:rsidRDefault="005F05F0" w:rsidP="005F05F0">
            <w:pPr>
              <w:rPr>
                <w:sz w:val="20"/>
                <w:szCs w:val="20"/>
              </w:rPr>
            </w:pPr>
            <w:r w:rsidRPr="0099272A">
              <w:rPr>
                <w:sz w:val="20"/>
                <w:szCs w:val="20"/>
              </w:rPr>
              <w:t>Objasní a vyhledá na mapách pojmy: oceán, moře, vodní toky, ledovce, podpovrchová voda, bezodtokové oblasti, jezera, bažiny, umělé vodní nádrže</w:t>
            </w:r>
            <w:r>
              <w:rPr>
                <w:sz w:val="20"/>
                <w:szCs w:val="20"/>
              </w:rPr>
              <w:t>.</w:t>
            </w:r>
          </w:p>
          <w:p w:rsidR="005F05F0" w:rsidRPr="0099272A" w:rsidRDefault="005F05F0" w:rsidP="005F05F0">
            <w:pPr>
              <w:rPr>
                <w:sz w:val="20"/>
                <w:szCs w:val="20"/>
              </w:rPr>
            </w:pPr>
            <w:r w:rsidRPr="0099272A">
              <w:rPr>
                <w:sz w:val="20"/>
                <w:szCs w:val="20"/>
              </w:rPr>
              <w:t>Popíše složení půdy a její hospodářské využití.</w:t>
            </w:r>
          </w:p>
          <w:p w:rsidR="005F05F0" w:rsidRPr="0099272A" w:rsidRDefault="005F05F0" w:rsidP="005F05F0">
            <w:pPr>
              <w:rPr>
                <w:sz w:val="20"/>
                <w:szCs w:val="20"/>
              </w:rPr>
            </w:pPr>
            <w:r w:rsidRPr="0099272A">
              <w:rPr>
                <w:sz w:val="20"/>
                <w:szCs w:val="20"/>
              </w:rPr>
              <w:t>Vysvětlí příčiny úbytku půdy na světě.</w:t>
            </w:r>
          </w:p>
          <w:p w:rsidR="005F05F0" w:rsidRPr="0099272A" w:rsidRDefault="005F05F0" w:rsidP="005F05F0">
            <w:pPr>
              <w:rPr>
                <w:sz w:val="20"/>
                <w:szCs w:val="20"/>
              </w:rPr>
            </w:pPr>
            <w:r w:rsidRPr="0099272A">
              <w:rPr>
                <w:sz w:val="20"/>
                <w:szCs w:val="20"/>
              </w:rPr>
              <w:t>Zdůvodní závi</w:t>
            </w:r>
            <w:r w:rsidR="00F719DB">
              <w:rPr>
                <w:sz w:val="20"/>
                <w:szCs w:val="20"/>
              </w:rPr>
              <w:t xml:space="preserve">slost uspořádání flóry a fauny </w:t>
            </w:r>
            <w:r w:rsidRPr="0099272A">
              <w:rPr>
                <w:sz w:val="20"/>
                <w:szCs w:val="20"/>
              </w:rPr>
              <w:t>na zeměpisné šířce a nadmořské výšce.</w:t>
            </w:r>
          </w:p>
          <w:p w:rsidR="005F05F0" w:rsidRPr="0099272A" w:rsidRDefault="005F05F0" w:rsidP="005F05F0">
            <w:pPr>
              <w:rPr>
                <w:sz w:val="20"/>
                <w:szCs w:val="20"/>
              </w:rPr>
            </w:pPr>
            <w:r w:rsidRPr="0099272A">
              <w:rPr>
                <w:sz w:val="20"/>
                <w:szCs w:val="20"/>
              </w:rPr>
              <w:t>Vymezí geografická šířková pásma na Zemi.</w:t>
            </w:r>
          </w:p>
          <w:p w:rsidR="005F05F0" w:rsidRPr="00A31EEA" w:rsidRDefault="005F05F0" w:rsidP="005F05F0">
            <w:pPr>
              <w:pStyle w:val="Zkladntextodsazen2"/>
              <w:spacing w:after="0" w:line="240" w:lineRule="auto"/>
              <w:ind w:left="0"/>
              <w:rPr>
                <w:sz w:val="20"/>
                <w:szCs w:val="20"/>
              </w:rPr>
            </w:pPr>
            <w:r w:rsidRPr="00A31EEA">
              <w:rPr>
                <w:sz w:val="20"/>
                <w:szCs w:val="20"/>
              </w:rPr>
              <w:t>Seznámí se s vlivy člověka na přírodní prostředí.</w:t>
            </w:r>
          </w:p>
          <w:p w:rsidR="005F05F0" w:rsidRPr="0099272A" w:rsidRDefault="005F05F0" w:rsidP="005F05F0">
            <w:pPr>
              <w:pStyle w:val="RVPseznamsodrkami2"/>
              <w:tabs>
                <w:tab w:val="clear" w:pos="445"/>
              </w:tabs>
              <w:ind w:left="0" w:right="0" w:firstLine="0"/>
            </w:pPr>
            <w:r w:rsidRPr="0099272A">
              <w:t>Charakterizuje jednotlivé oceány a vyhledává je na mapě.</w:t>
            </w:r>
          </w:p>
          <w:p w:rsidR="005F05F0" w:rsidRPr="0099272A" w:rsidRDefault="005F05F0" w:rsidP="005F05F0">
            <w:pPr>
              <w:pStyle w:val="RVPseznamsodrkami2"/>
              <w:tabs>
                <w:tab w:val="clear" w:pos="445"/>
              </w:tabs>
              <w:ind w:left="0" w:right="0" w:firstLine="0"/>
            </w:pPr>
            <w:r w:rsidRPr="0099272A">
              <w:t>Ukáže na mapě polární oblasti.</w:t>
            </w:r>
          </w:p>
          <w:p w:rsidR="005F05F0" w:rsidRPr="0099272A" w:rsidRDefault="005F05F0" w:rsidP="005F05F0">
            <w:pPr>
              <w:pStyle w:val="RVPseznamsodrkami2"/>
              <w:tabs>
                <w:tab w:val="clear" w:pos="445"/>
              </w:tabs>
              <w:ind w:left="0" w:right="0" w:firstLine="0"/>
            </w:pPr>
            <w:r w:rsidRPr="0099272A">
              <w:t>Uvede hlavní znaky polárních oblastí.</w:t>
            </w:r>
          </w:p>
          <w:p w:rsidR="00F719DB" w:rsidRDefault="00F719DB" w:rsidP="00555879">
            <w:pPr>
              <w:pStyle w:val="RVPseznamsodrkami2"/>
              <w:tabs>
                <w:tab w:val="clear" w:pos="445"/>
              </w:tabs>
              <w:ind w:left="0" w:right="0" w:firstLine="0"/>
            </w:pPr>
          </w:p>
          <w:p w:rsidR="0058688C" w:rsidRDefault="0058688C" w:rsidP="00555879">
            <w:pPr>
              <w:pStyle w:val="RVPseznamsodrkami2"/>
              <w:tabs>
                <w:tab w:val="clear" w:pos="445"/>
              </w:tabs>
              <w:ind w:left="0" w:right="0" w:firstLine="0"/>
            </w:pPr>
          </w:p>
          <w:p w:rsidR="00555879" w:rsidRDefault="005F05F0" w:rsidP="00555879">
            <w:pPr>
              <w:pStyle w:val="RVPseznamsodrkami2"/>
              <w:tabs>
                <w:tab w:val="clear" w:pos="445"/>
              </w:tabs>
              <w:ind w:left="0" w:right="0" w:firstLine="0"/>
            </w:pPr>
            <w:r w:rsidRPr="0099272A">
              <w:t>Objasní základní topografické pojmy</w:t>
            </w:r>
            <w:r>
              <w:t>.</w:t>
            </w:r>
          </w:p>
          <w:p w:rsidR="00F719DB" w:rsidRDefault="00F719DB" w:rsidP="00555879">
            <w:pPr>
              <w:pStyle w:val="RVPseznamsodrkami2"/>
              <w:tabs>
                <w:tab w:val="clear" w:pos="445"/>
              </w:tabs>
              <w:ind w:left="0" w:right="0" w:firstLine="0"/>
            </w:pPr>
          </w:p>
          <w:p w:rsidR="00F719DB" w:rsidRDefault="00F719DB" w:rsidP="00555879">
            <w:pPr>
              <w:pStyle w:val="RVPseznamsodrkami2"/>
              <w:tabs>
                <w:tab w:val="clear" w:pos="445"/>
              </w:tabs>
              <w:ind w:left="0" w:right="0" w:firstLine="0"/>
            </w:pPr>
            <w:r>
              <w:t>Odhaduje vzdálenosti a výšky objektů.</w:t>
            </w:r>
          </w:p>
          <w:p w:rsidR="00F719DB" w:rsidRDefault="00F719DB" w:rsidP="00555879">
            <w:pPr>
              <w:pStyle w:val="RVPseznamsodrkami2"/>
              <w:tabs>
                <w:tab w:val="clear" w:pos="445"/>
              </w:tabs>
              <w:ind w:left="0" w:right="0" w:firstLine="0"/>
            </w:pPr>
            <w:r>
              <w:t>Pozoruje, zobrazuje a hodnotí v terénu místní krajinu.</w:t>
            </w:r>
          </w:p>
          <w:p w:rsidR="005F05F0" w:rsidRPr="0099272A" w:rsidRDefault="005F05F0" w:rsidP="00555879">
            <w:pPr>
              <w:pStyle w:val="RVPseznamsodrkami2"/>
              <w:tabs>
                <w:tab w:val="clear" w:pos="445"/>
              </w:tabs>
              <w:ind w:left="0" w:right="0" w:firstLine="0"/>
            </w:pPr>
            <w:r>
              <w:t>Správně čte terén</w:t>
            </w:r>
            <w:r w:rsidRPr="0099272A">
              <w:t xml:space="preserve"> s pomocí mapy</w:t>
            </w:r>
            <w:r>
              <w:t>.</w:t>
            </w:r>
          </w:p>
          <w:p w:rsidR="00F719DB" w:rsidRDefault="00F719DB" w:rsidP="005F05F0">
            <w:pPr>
              <w:pStyle w:val="Zkladntextodsazen2"/>
              <w:spacing w:after="0" w:line="240" w:lineRule="auto"/>
              <w:ind w:left="0"/>
              <w:rPr>
                <w:sz w:val="20"/>
                <w:szCs w:val="20"/>
              </w:rPr>
            </w:pPr>
          </w:p>
          <w:p w:rsidR="005F05F0" w:rsidRPr="00A31EEA" w:rsidRDefault="00555879" w:rsidP="005F05F0">
            <w:pPr>
              <w:pStyle w:val="Zkladntextodsazen2"/>
              <w:spacing w:after="0" w:line="240" w:lineRule="auto"/>
              <w:ind w:left="0"/>
              <w:rPr>
                <w:sz w:val="20"/>
                <w:szCs w:val="20"/>
              </w:rPr>
            </w:pPr>
            <w:r>
              <w:rPr>
                <w:sz w:val="20"/>
                <w:szCs w:val="20"/>
              </w:rPr>
              <w:t>Předvádí v modelových situacích zásady bezpečného chování a jednání v mimořádných situacích.</w:t>
            </w:r>
          </w:p>
          <w:p w:rsidR="005F05F0" w:rsidRPr="00A31EEA" w:rsidRDefault="005F05F0" w:rsidP="005F05F0">
            <w:pPr>
              <w:pStyle w:val="Zkladntextodsazen2"/>
              <w:spacing w:after="0" w:line="240" w:lineRule="auto"/>
              <w:ind w:left="0"/>
              <w:rPr>
                <w:sz w:val="20"/>
                <w:szCs w:val="20"/>
              </w:rPr>
            </w:pPr>
          </w:p>
          <w:p w:rsidR="005F05F0" w:rsidRPr="00A31EEA" w:rsidRDefault="005F05F0" w:rsidP="005F05F0">
            <w:pPr>
              <w:pStyle w:val="Zkladntextodsazen2"/>
              <w:spacing w:after="0" w:line="240" w:lineRule="auto"/>
              <w:ind w:left="0"/>
              <w:rPr>
                <w:sz w:val="20"/>
                <w:szCs w:val="20"/>
              </w:rPr>
            </w:pPr>
          </w:p>
        </w:tc>
        <w:tc>
          <w:tcPr>
            <w:tcW w:w="3969" w:type="dxa"/>
          </w:tcPr>
          <w:p w:rsidR="005F05F0" w:rsidRPr="0099272A" w:rsidRDefault="005F05F0" w:rsidP="005F05F0">
            <w:pPr>
              <w:pStyle w:val="RVPseznamsodrkami1"/>
              <w:rPr>
                <w:b/>
                <w:bCs/>
              </w:rPr>
            </w:pPr>
            <w:r w:rsidRPr="0099272A">
              <w:rPr>
                <w:b/>
                <w:bCs/>
              </w:rPr>
              <w:t>Znázornění Země</w:t>
            </w:r>
          </w:p>
          <w:p w:rsidR="005F05F0" w:rsidRPr="0099272A" w:rsidRDefault="005F05F0" w:rsidP="005F05F0">
            <w:pPr>
              <w:pStyle w:val="RVPseznamsodrkami1"/>
            </w:pPr>
            <w:r>
              <w:t>G</w:t>
            </w:r>
            <w:r w:rsidRPr="0099272A">
              <w:t>lóbus</w:t>
            </w:r>
          </w:p>
          <w:p w:rsidR="005F05F0" w:rsidRPr="0099272A" w:rsidRDefault="005F05F0" w:rsidP="005F05F0">
            <w:pPr>
              <w:pStyle w:val="RVPseznamsodrkami1"/>
            </w:pPr>
            <w:r>
              <w:t>P</w:t>
            </w:r>
            <w:r w:rsidRPr="0099272A">
              <w:t>oledníky a rovnoběžky</w:t>
            </w:r>
          </w:p>
          <w:p w:rsidR="005F05F0" w:rsidRPr="0099272A" w:rsidRDefault="005F05F0" w:rsidP="005F05F0">
            <w:pPr>
              <w:ind w:left="85"/>
              <w:rPr>
                <w:sz w:val="20"/>
                <w:szCs w:val="20"/>
              </w:rPr>
            </w:pPr>
            <w:r>
              <w:rPr>
                <w:sz w:val="20"/>
                <w:szCs w:val="20"/>
              </w:rPr>
              <w:t>Určování zeměpisné polohy</w:t>
            </w:r>
          </w:p>
          <w:p w:rsidR="005F05F0" w:rsidRDefault="00BE4A57" w:rsidP="005F05F0">
            <w:pPr>
              <w:pStyle w:val="RVPseznamsodrkami1"/>
              <w:ind w:left="85" w:firstLine="0"/>
            </w:pPr>
            <w:r>
              <w:t xml:space="preserve">Plány a mapy, jejich </w:t>
            </w:r>
            <w:r w:rsidR="005F05F0" w:rsidRPr="0099272A">
              <w:t>měřítko</w:t>
            </w: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Default="005F05F0" w:rsidP="005F05F0">
            <w:pPr>
              <w:pStyle w:val="RVPseznamsodrkami1"/>
              <w:ind w:left="85" w:firstLine="0"/>
            </w:pPr>
          </w:p>
          <w:p w:rsidR="005F05F0" w:rsidRPr="0099272A" w:rsidRDefault="005F05F0" w:rsidP="005F05F0">
            <w:pPr>
              <w:pStyle w:val="RVPseznamsodrkami1"/>
              <w:ind w:left="85" w:firstLine="0"/>
            </w:pPr>
          </w:p>
          <w:p w:rsidR="00BE4A57" w:rsidRDefault="005F05F0" w:rsidP="005F05F0">
            <w:pPr>
              <w:pStyle w:val="Nadpis1"/>
              <w:rPr>
                <w:rFonts w:ascii="Times New Roman" w:hAnsi="Times New Roman"/>
                <w:kern w:val="0"/>
                <w:sz w:val="20"/>
                <w:szCs w:val="20"/>
              </w:rPr>
            </w:pP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p>
          <w:p w:rsidR="00BE4A57" w:rsidRDefault="00BE4A57" w:rsidP="005F05F0">
            <w:pPr>
              <w:pStyle w:val="Nadpis1"/>
              <w:rPr>
                <w:rFonts w:ascii="Times New Roman" w:hAnsi="Times New Roman"/>
                <w:kern w:val="0"/>
                <w:sz w:val="20"/>
                <w:szCs w:val="20"/>
              </w:rPr>
            </w:pPr>
          </w:p>
          <w:p w:rsidR="00BE4A57" w:rsidRDefault="00BE4A57" w:rsidP="005F05F0">
            <w:pPr>
              <w:pStyle w:val="Nadpis1"/>
              <w:rPr>
                <w:rFonts w:ascii="Times New Roman" w:hAnsi="Times New Roman"/>
                <w:kern w:val="0"/>
                <w:sz w:val="20"/>
                <w:szCs w:val="20"/>
              </w:rPr>
            </w:pPr>
          </w:p>
          <w:p w:rsidR="00BE4A57" w:rsidRDefault="00BE4A57" w:rsidP="005F05F0">
            <w:pPr>
              <w:pStyle w:val="Nadpis1"/>
              <w:rPr>
                <w:rFonts w:ascii="Times New Roman" w:hAnsi="Times New Roman"/>
                <w:kern w:val="0"/>
                <w:sz w:val="20"/>
                <w:szCs w:val="20"/>
              </w:rPr>
            </w:pPr>
          </w:p>
          <w:p w:rsidR="00BE4A57" w:rsidRPr="00BE4A57" w:rsidRDefault="00BE4A57" w:rsidP="00BE4A57"/>
          <w:p w:rsidR="00BE4A57" w:rsidRDefault="00BE4A57" w:rsidP="005F05F0">
            <w:pPr>
              <w:pStyle w:val="Nadpis1"/>
              <w:rPr>
                <w:rFonts w:ascii="Times New Roman" w:hAnsi="Times New Roman"/>
                <w:kern w:val="0"/>
                <w:sz w:val="20"/>
                <w:szCs w:val="20"/>
              </w:rPr>
            </w:pPr>
          </w:p>
          <w:p w:rsidR="005F05F0" w:rsidRPr="00A31EEA" w:rsidRDefault="005F05F0" w:rsidP="005F05F0">
            <w:pPr>
              <w:pStyle w:val="Nadpis1"/>
              <w:rPr>
                <w:rFonts w:ascii="Times New Roman" w:hAnsi="Times New Roman"/>
                <w:kern w:val="0"/>
                <w:sz w:val="20"/>
                <w:szCs w:val="20"/>
              </w:rPr>
            </w:pPr>
            <w:r w:rsidRPr="00A31EEA">
              <w:rPr>
                <w:rFonts w:ascii="Times New Roman" w:hAnsi="Times New Roman"/>
                <w:kern w:val="0"/>
                <w:sz w:val="20"/>
                <w:szCs w:val="20"/>
              </w:rPr>
              <w:t>Vesmír</w:t>
            </w:r>
          </w:p>
          <w:p w:rsidR="005F05F0" w:rsidRPr="0099272A" w:rsidRDefault="005F05F0" w:rsidP="005F05F0">
            <w:pPr>
              <w:rPr>
                <w:sz w:val="20"/>
                <w:szCs w:val="20"/>
              </w:rPr>
            </w:pPr>
            <w:r>
              <w:rPr>
                <w:sz w:val="20"/>
                <w:szCs w:val="20"/>
              </w:rPr>
              <w:t>P</w:t>
            </w:r>
            <w:r w:rsidRPr="0099272A">
              <w:rPr>
                <w:sz w:val="20"/>
                <w:szCs w:val="20"/>
              </w:rPr>
              <w:t>laneta Země</w:t>
            </w:r>
            <w:r>
              <w:rPr>
                <w:sz w:val="20"/>
                <w:szCs w:val="20"/>
              </w:rPr>
              <w:t>.</w:t>
            </w:r>
          </w:p>
          <w:p w:rsidR="005F05F0" w:rsidRPr="0099272A" w:rsidRDefault="005F05F0" w:rsidP="005F05F0">
            <w:pPr>
              <w:rPr>
                <w:sz w:val="20"/>
                <w:szCs w:val="20"/>
              </w:rPr>
            </w:pPr>
            <w:r w:rsidRPr="0099272A">
              <w:rPr>
                <w:sz w:val="20"/>
                <w:szCs w:val="20"/>
              </w:rPr>
              <w:t>Sluneční soustava</w:t>
            </w:r>
            <w:r>
              <w:rPr>
                <w:sz w:val="20"/>
                <w:szCs w:val="20"/>
              </w:rPr>
              <w:t>.</w:t>
            </w:r>
          </w:p>
          <w:p w:rsidR="005F05F0" w:rsidRPr="0099272A" w:rsidRDefault="005F05F0" w:rsidP="005F05F0">
            <w:pPr>
              <w:rPr>
                <w:sz w:val="20"/>
                <w:szCs w:val="20"/>
              </w:rPr>
            </w:pPr>
            <w:r>
              <w:rPr>
                <w:sz w:val="20"/>
                <w:szCs w:val="20"/>
              </w:rPr>
              <w:t>R</w:t>
            </w:r>
            <w:r w:rsidRPr="0099272A">
              <w:rPr>
                <w:sz w:val="20"/>
                <w:szCs w:val="20"/>
              </w:rPr>
              <w:t>oční období</w:t>
            </w:r>
            <w:r>
              <w:rPr>
                <w:sz w:val="20"/>
                <w:szCs w:val="20"/>
              </w:rPr>
              <w:t>.</w:t>
            </w:r>
          </w:p>
          <w:p w:rsidR="005F05F0" w:rsidRDefault="005F05F0" w:rsidP="005F05F0">
            <w:pPr>
              <w:rPr>
                <w:sz w:val="20"/>
                <w:szCs w:val="20"/>
              </w:rPr>
            </w:pPr>
            <w:r>
              <w:rPr>
                <w:sz w:val="20"/>
                <w:szCs w:val="20"/>
              </w:rPr>
              <w:t>Č</w:t>
            </w:r>
            <w:r w:rsidRPr="0099272A">
              <w:rPr>
                <w:sz w:val="20"/>
                <w:szCs w:val="20"/>
              </w:rPr>
              <w:t>asová pásma práce s</w:t>
            </w:r>
            <w:r>
              <w:rPr>
                <w:sz w:val="20"/>
                <w:szCs w:val="20"/>
              </w:rPr>
              <w:t> </w:t>
            </w:r>
            <w:r w:rsidRPr="0099272A">
              <w:rPr>
                <w:sz w:val="20"/>
                <w:szCs w:val="20"/>
              </w:rPr>
              <w:t>atlasem</w:t>
            </w:r>
            <w:r>
              <w:rPr>
                <w:sz w:val="20"/>
                <w:szCs w:val="20"/>
              </w:rPr>
              <w:t>.</w:t>
            </w:r>
          </w:p>
          <w:p w:rsidR="005F05F0" w:rsidRDefault="005F05F0" w:rsidP="005F05F0">
            <w:pPr>
              <w:ind w:left="85"/>
              <w:rPr>
                <w:sz w:val="20"/>
                <w:szCs w:val="20"/>
              </w:rPr>
            </w:pPr>
          </w:p>
          <w:p w:rsidR="005F05F0" w:rsidRDefault="005F05F0" w:rsidP="005F05F0">
            <w:pPr>
              <w:ind w:left="85"/>
              <w:rPr>
                <w:sz w:val="20"/>
                <w:szCs w:val="20"/>
              </w:rPr>
            </w:pPr>
          </w:p>
          <w:p w:rsidR="005F05F0" w:rsidRDefault="005F05F0" w:rsidP="00BE4A57">
            <w:pPr>
              <w:rPr>
                <w:sz w:val="20"/>
                <w:szCs w:val="20"/>
              </w:rPr>
            </w:pPr>
          </w:p>
          <w:p w:rsidR="005F05F0" w:rsidRPr="00A31EEA" w:rsidRDefault="005F05F0" w:rsidP="005F05F0">
            <w:pPr>
              <w:pStyle w:val="Zhlav"/>
              <w:rPr>
                <w:b/>
                <w:bCs/>
                <w:sz w:val="20"/>
                <w:szCs w:val="20"/>
              </w:rPr>
            </w:pPr>
            <w:r w:rsidRPr="00A31EEA">
              <w:rPr>
                <w:b/>
                <w:bCs/>
                <w:sz w:val="20"/>
                <w:szCs w:val="20"/>
              </w:rPr>
              <w:t>Přírodní obraz Země</w:t>
            </w:r>
          </w:p>
          <w:p w:rsidR="005F05F0" w:rsidRPr="00A31EEA" w:rsidRDefault="005F05F0" w:rsidP="00BE4A57">
            <w:pPr>
              <w:pStyle w:val="Zhlav"/>
              <w:rPr>
                <w:sz w:val="20"/>
                <w:szCs w:val="20"/>
              </w:rPr>
            </w:pPr>
            <w:r w:rsidRPr="00A31EEA">
              <w:rPr>
                <w:sz w:val="20"/>
                <w:szCs w:val="20"/>
              </w:rPr>
              <w:t>Krajinná sféra Země a její složky.</w:t>
            </w:r>
          </w:p>
          <w:p w:rsidR="005F05F0" w:rsidRPr="00A31EEA" w:rsidRDefault="005F05F0" w:rsidP="00BE4A57">
            <w:pPr>
              <w:pStyle w:val="Zhlav"/>
              <w:rPr>
                <w:sz w:val="20"/>
                <w:szCs w:val="20"/>
              </w:rPr>
            </w:pPr>
            <w:r w:rsidRPr="00A31EEA">
              <w:rPr>
                <w:sz w:val="20"/>
                <w:szCs w:val="20"/>
              </w:rPr>
              <w:t>Litosféra.</w:t>
            </w:r>
          </w:p>
          <w:p w:rsidR="005F05F0" w:rsidRPr="00A31EEA" w:rsidRDefault="005F05F0" w:rsidP="00BE4A57">
            <w:pPr>
              <w:pStyle w:val="Zhlav"/>
              <w:rPr>
                <w:sz w:val="20"/>
                <w:szCs w:val="20"/>
              </w:rPr>
            </w:pPr>
            <w:r w:rsidRPr="00A31EEA">
              <w:rPr>
                <w:sz w:val="20"/>
                <w:szCs w:val="20"/>
              </w:rPr>
              <w:t>Atmosféra.</w:t>
            </w:r>
          </w:p>
          <w:p w:rsidR="005F05F0" w:rsidRPr="00A31EEA" w:rsidRDefault="005F05F0" w:rsidP="005F05F0">
            <w:pPr>
              <w:pStyle w:val="Zhlav"/>
              <w:rPr>
                <w:sz w:val="20"/>
                <w:szCs w:val="20"/>
              </w:rPr>
            </w:pPr>
            <w:r w:rsidRPr="00A31EEA">
              <w:rPr>
                <w:sz w:val="20"/>
                <w:szCs w:val="20"/>
              </w:rPr>
              <w:t>Hydrosféra.</w:t>
            </w:r>
          </w:p>
          <w:p w:rsidR="005F05F0" w:rsidRDefault="00BE4A57" w:rsidP="00BE4A57">
            <w:pPr>
              <w:pStyle w:val="Zhlav"/>
              <w:rPr>
                <w:sz w:val="20"/>
                <w:szCs w:val="20"/>
              </w:rPr>
            </w:pPr>
            <w:r>
              <w:rPr>
                <w:sz w:val="20"/>
                <w:szCs w:val="20"/>
              </w:rPr>
              <w:t>P</w:t>
            </w:r>
            <w:r w:rsidR="005F05F0" w:rsidRPr="00A31EEA">
              <w:rPr>
                <w:sz w:val="20"/>
                <w:szCs w:val="20"/>
              </w:rPr>
              <w:t>edosféra.</w:t>
            </w:r>
            <w:r>
              <w:rPr>
                <w:sz w:val="20"/>
                <w:szCs w:val="20"/>
              </w:rPr>
              <w:br/>
            </w:r>
            <w:r w:rsidR="005F05F0">
              <w:rPr>
                <w:sz w:val="20"/>
                <w:szCs w:val="20"/>
              </w:rPr>
              <w:t>B</w:t>
            </w:r>
            <w:r w:rsidR="005F05F0" w:rsidRPr="0099272A">
              <w:rPr>
                <w:sz w:val="20"/>
                <w:szCs w:val="20"/>
              </w:rPr>
              <w:t>iosféra</w:t>
            </w:r>
            <w:r w:rsidR="005F05F0">
              <w:rPr>
                <w:sz w:val="20"/>
                <w:szCs w:val="20"/>
              </w:rPr>
              <w:t>.</w:t>
            </w: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9272A" w:rsidRDefault="00F719DB" w:rsidP="005F05F0">
            <w:pPr>
              <w:pStyle w:val="RVPseznamsodrkami2"/>
              <w:tabs>
                <w:tab w:val="clear" w:pos="445"/>
              </w:tabs>
              <w:ind w:left="0" w:firstLine="0"/>
              <w:rPr>
                <w:b/>
                <w:bCs/>
              </w:rPr>
            </w:pPr>
            <w:r>
              <w:rPr>
                <w:b/>
                <w:bCs/>
              </w:rPr>
              <w:t xml:space="preserve">  </w:t>
            </w:r>
            <w:r w:rsidR="005F05F0" w:rsidRPr="0099272A">
              <w:rPr>
                <w:b/>
                <w:bCs/>
              </w:rPr>
              <w:t>Zeměpis světadílů a oceánů</w:t>
            </w:r>
          </w:p>
          <w:p w:rsidR="005F05F0" w:rsidRPr="0099272A" w:rsidRDefault="005F05F0" w:rsidP="005F05F0">
            <w:pPr>
              <w:pStyle w:val="RVPseznamsodrkami2"/>
              <w:tabs>
                <w:tab w:val="clear" w:pos="445"/>
              </w:tabs>
            </w:pPr>
            <w:r>
              <w:t>S</w:t>
            </w:r>
            <w:r w:rsidRPr="0099272A">
              <w:t>větový oceán</w:t>
            </w:r>
            <w:r>
              <w:t>,</w:t>
            </w:r>
          </w:p>
          <w:p w:rsidR="005F05F0" w:rsidRPr="0099272A" w:rsidRDefault="005F05F0" w:rsidP="005F05F0">
            <w:pPr>
              <w:pStyle w:val="RVPseznamsodrkami2"/>
              <w:tabs>
                <w:tab w:val="clear" w:pos="445"/>
              </w:tabs>
            </w:pPr>
            <w:r>
              <w:t>Arktida a Antarktida,</w:t>
            </w:r>
          </w:p>
          <w:p w:rsidR="005F05F0" w:rsidRDefault="005F05F0" w:rsidP="005F05F0">
            <w:pPr>
              <w:pStyle w:val="RVPseznamsodrkami2"/>
              <w:tabs>
                <w:tab w:val="clear" w:pos="445"/>
              </w:tabs>
              <w:ind w:left="0" w:firstLine="0"/>
            </w:pPr>
          </w:p>
          <w:p w:rsidR="005F05F0" w:rsidRDefault="005F05F0" w:rsidP="005F05F0">
            <w:pPr>
              <w:pStyle w:val="RVPseznamsodrkami2"/>
              <w:tabs>
                <w:tab w:val="clear" w:pos="445"/>
              </w:tabs>
              <w:ind w:left="0" w:firstLine="0"/>
            </w:pPr>
          </w:p>
          <w:p w:rsidR="005F05F0" w:rsidRDefault="005F05F0" w:rsidP="005F05F0">
            <w:pPr>
              <w:pStyle w:val="RVPseznamsodrkami2"/>
              <w:tabs>
                <w:tab w:val="clear" w:pos="445"/>
              </w:tabs>
              <w:ind w:left="0" w:firstLine="0"/>
            </w:pPr>
          </w:p>
          <w:p w:rsidR="005F05F0" w:rsidRDefault="005F05F0" w:rsidP="005F05F0">
            <w:pPr>
              <w:pStyle w:val="RVPseznamsodrkami2"/>
              <w:tabs>
                <w:tab w:val="clear" w:pos="445"/>
              </w:tabs>
              <w:ind w:left="0" w:firstLine="0"/>
            </w:pPr>
          </w:p>
          <w:p w:rsidR="005F05F0" w:rsidRDefault="005F05F0" w:rsidP="005F05F0">
            <w:pPr>
              <w:pStyle w:val="RVPseznamsodrkami2"/>
              <w:tabs>
                <w:tab w:val="clear" w:pos="445"/>
              </w:tabs>
              <w:ind w:left="0" w:firstLine="0"/>
            </w:pPr>
          </w:p>
          <w:p w:rsidR="00F719DB" w:rsidRDefault="00F719DB" w:rsidP="005F05F0">
            <w:pPr>
              <w:pStyle w:val="Zkladntext"/>
              <w:rPr>
                <w:b/>
                <w:bCs/>
                <w:sz w:val="20"/>
                <w:szCs w:val="20"/>
              </w:rPr>
            </w:pPr>
          </w:p>
          <w:p w:rsidR="00F719DB" w:rsidRDefault="00F719DB" w:rsidP="005F05F0">
            <w:pPr>
              <w:pStyle w:val="Zkladntext"/>
              <w:rPr>
                <w:b/>
                <w:bCs/>
                <w:sz w:val="20"/>
                <w:szCs w:val="20"/>
              </w:rPr>
            </w:pPr>
          </w:p>
          <w:p w:rsidR="00F719DB" w:rsidRDefault="00F719DB" w:rsidP="005F05F0">
            <w:pPr>
              <w:pStyle w:val="Zkladntext"/>
              <w:rPr>
                <w:b/>
                <w:bCs/>
                <w:sz w:val="20"/>
                <w:szCs w:val="20"/>
              </w:rPr>
            </w:pPr>
          </w:p>
          <w:p w:rsidR="00F719DB" w:rsidRDefault="00F719DB" w:rsidP="005F05F0">
            <w:pPr>
              <w:pStyle w:val="Zkladntext"/>
              <w:rPr>
                <w:b/>
                <w:bCs/>
                <w:sz w:val="20"/>
                <w:szCs w:val="20"/>
              </w:rPr>
            </w:pPr>
          </w:p>
          <w:p w:rsidR="00F719DB" w:rsidRDefault="00F719DB" w:rsidP="005F05F0">
            <w:pPr>
              <w:pStyle w:val="Zkladntext"/>
              <w:rPr>
                <w:b/>
                <w:bCs/>
                <w:sz w:val="20"/>
                <w:szCs w:val="20"/>
              </w:rPr>
            </w:pPr>
          </w:p>
          <w:p w:rsidR="005F05F0" w:rsidRPr="00A31EEA" w:rsidRDefault="005F05F0" w:rsidP="005F05F0">
            <w:pPr>
              <w:pStyle w:val="Zkladntext"/>
              <w:rPr>
                <w:b/>
                <w:bCs/>
                <w:sz w:val="20"/>
                <w:szCs w:val="20"/>
              </w:rPr>
            </w:pPr>
            <w:r w:rsidRPr="00A31EEA">
              <w:rPr>
                <w:b/>
                <w:bCs/>
                <w:sz w:val="20"/>
                <w:szCs w:val="20"/>
              </w:rPr>
              <w:br/>
              <w:t>Terénní geografická výuka, praxe a aplikace</w:t>
            </w:r>
          </w:p>
          <w:p w:rsidR="005F05F0" w:rsidRPr="00A31EEA" w:rsidRDefault="005F05F0" w:rsidP="005F05F0">
            <w:pPr>
              <w:pStyle w:val="Zkladntext"/>
              <w:rPr>
                <w:sz w:val="20"/>
                <w:szCs w:val="20"/>
              </w:rPr>
            </w:pPr>
            <w:r w:rsidRPr="00A31EEA">
              <w:rPr>
                <w:sz w:val="20"/>
                <w:szCs w:val="20"/>
              </w:rPr>
              <w:t>- pozorování v terénu, v místní krajině</w:t>
            </w:r>
          </w:p>
          <w:p w:rsidR="00555879" w:rsidRPr="00A31EEA" w:rsidRDefault="005F05F0" w:rsidP="005F05F0">
            <w:pPr>
              <w:pStyle w:val="Zkladntext"/>
              <w:rPr>
                <w:sz w:val="20"/>
                <w:szCs w:val="20"/>
              </w:rPr>
            </w:pPr>
            <w:r w:rsidRPr="00A31EEA">
              <w:rPr>
                <w:sz w:val="20"/>
                <w:szCs w:val="20"/>
              </w:rPr>
              <w:t>- orientační body, pomůcky a přístroje</w:t>
            </w:r>
          </w:p>
          <w:p w:rsidR="005F05F0" w:rsidRDefault="005F05F0" w:rsidP="005F05F0">
            <w:pPr>
              <w:pStyle w:val="Zkladntext"/>
              <w:rPr>
                <w:sz w:val="20"/>
                <w:szCs w:val="20"/>
              </w:rPr>
            </w:pPr>
            <w:r w:rsidRPr="00A31EEA">
              <w:rPr>
                <w:sz w:val="20"/>
                <w:szCs w:val="20"/>
              </w:rPr>
              <w:t>- světové strany, odhad vzdálenosti a výšek objektů</w:t>
            </w:r>
          </w:p>
          <w:p w:rsidR="00555879" w:rsidRPr="00A31EEA" w:rsidRDefault="00555879" w:rsidP="005F05F0">
            <w:pPr>
              <w:pStyle w:val="Zkladntext"/>
              <w:rPr>
                <w:sz w:val="20"/>
                <w:szCs w:val="20"/>
              </w:rPr>
            </w:pPr>
          </w:p>
          <w:p w:rsidR="005F05F0" w:rsidRPr="0099272A" w:rsidRDefault="005F05F0" w:rsidP="005F05F0">
            <w:pPr>
              <w:rPr>
                <w:sz w:val="20"/>
                <w:szCs w:val="20"/>
              </w:rPr>
            </w:pPr>
            <w:r w:rsidRPr="0099272A">
              <w:rPr>
                <w:sz w:val="20"/>
                <w:szCs w:val="20"/>
              </w:rPr>
              <w:t>- ochrana člověka při ohrožení zd</w:t>
            </w:r>
            <w:r w:rsidR="00555879">
              <w:rPr>
                <w:sz w:val="20"/>
                <w:szCs w:val="20"/>
              </w:rPr>
              <w:t xml:space="preserve">raví života – živelné pohromy, </w:t>
            </w:r>
            <w:r w:rsidRPr="0099272A">
              <w:rPr>
                <w:sz w:val="20"/>
                <w:szCs w:val="20"/>
              </w:rPr>
              <w:t>chování a jednání při nebezpečí</w:t>
            </w:r>
          </w:p>
        </w:tc>
        <w:tc>
          <w:tcPr>
            <w:tcW w:w="2552" w:type="dxa"/>
          </w:tcPr>
          <w:p w:rsidR="005F05F0" w:rsidRPr="0099272A" w:rsidRDefault="005F05F0" w:rsidP="005F05F0">
            <w:pPr>
              <w:rPr>
                <w:sz w:val="20"/>
                <w:szCs w:val="20"/>
              </w:rPr>
            </w:pPr>
          </w:p>
          <w:p w:rsidR="005F05F0" w:rsidRDefault="005F05F0" w:rsidP="00555879">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5F05F0" w:rsidRPr="0099272A" w:rsidRDefault="005F05F0" w:rsidP="005F05F0">
            <w:pPr>
              <w:rPr>
                <w:sz w:val="20"/>
                <w:szCs w:val="20"/>
              </w:rPr>
            </w:pPr>
          </w:p>
          <w:p w:rsidR="005F05F0" w:rsidRDefault="005F05F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0E1590" w:rsidRDefault="000E1590" w:rsidP="005F05F0">
            <w:pPr>
              <w:rPr>
                <w:sz w:val="20"/>
                <w:szCs w:val="20"/>
              </w:rPr>
            </w:pPr>
          </w:p>
          <w:p w:rsidR="005F05F0" w:rsidRPr="0099272A" w:rsidRDefault="005F05F0" w:rsidP="005F05F0">
            <w:pPr>
              <w:rPr>
                <w:sz w:val="20"/>
                <w:szCs w:val="20"/>
              </w:rPr>
            </w:pPr>
            <w:r>
              <w:rPr>
                <w:sz w:val="20"/>
                <w:szCs w:val="20"/>
              </w:rPr>
              <w:br/>
            </w:r>
            <w:r w:rsidRPr="0099272A">
              <w:rPr>
                <w:sz w:val="20"/>
                <w:szCs w:val="20"/>
              </w:rPr>
              <w:t>ENV – Ekosystémy</w:t>
            </w:r>
            <w:r w:rsidR="000E1590">
              <w:rPr>
                <w:sz w:val="20"/>
                <w:szCs w:val="20"/>
              </w:rPr>
              <w:t xml:space="preserve"> – tropický deštný les (druhová rozmanitost, ohrožování, globální význam)</w:t>
            </w:r>
          </w:p>
          <w:p w:rsidR="000E1590" w:rsidRDefault="000E1590" w:rsidP="005F05F0">
            <w:pPr>
              <w:rPr>
                <w:sz w:val="20"/>
                <w:szCs w:val="20"/>
              </w:rPr>
            </w:pPr>
          </w:p>
          <w:p w:rsidR="005F05F0" w:rsidRPr="0099272A" w:rsidRDefault="000E1590" w:rsidP="005F05F0">
            <w:pPr>
              <w:rPr>
                <w:sz w:val="20"/>
                <w:szCs w:val="20"/>
              </w:rPr>
            </w:pPr>
            <w:r>
              <w:rPr>
                <w:sz w:val="20"/>
                <w:szCs w:val="20"/>
              </w:rPr>
              <w:t>ENV</w:t>
            </w:r>
            <w:r w:rsidR="005F05F0" w:rsidRPr="0099272A">
              <w:rPr>
                <w:sz w:val="20"/>
                <w:szCs w:val="20"/>
              </w:rPr>
              <w:t xml:space="preserve"> - Základní podmínky života</w:t>
            </w:r>
            <w:r>
              <w:rPr>
                <w:sz w:val="20"/>
                <w:szCs w:val="20"/>
              </w:rPr>
              <w:t xml:space="preserve"> – ovzduší (význam pro život na Zemi, ohrožování ovzduší, klimatické změny)</w:t>
            </w:r>
          </w:p>
          <w:p w:rsidR="005F05F0" w:rsidRPr="0099272A" w:rsidRDefault="005F05F0" w:rsidP="005F05F0">
            <w:pPr>
              <w:rPr>
                <w:sz w:val="20"/>
                <w:szCs w:val="20"/>
              </w:rPr>
            </w:pPr>
          </w:p>
          <w:p w:rsidR="005F05F0" w:rsidRPr="0099272A" w:rsidRDefault="005F05F0" w:rsidP="005F05F0">
            <w:pPr>
              <w:rPr>
                <w:sz w:val="20"/>
                <w:szCs w:val="20"/>
              </w:rPr>
            </w:pPr>
          </w:p>
          <w:p w:rsidR="005F05F0" w:rsidRPr="0099272A"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9272A" w:rsidRDefault="005F05F0" w:rsidP="005F05F0">
            <w:pPr>
              <w:rPr>
                <w:sz w:val="20"/>
                <w:szCs w:val="20"/>
              </w:rPr>
            </w:pPr>
            <w:r w:rsidRPr="0099272A">
              <w:rPr>
                <w:sz w:val="20"/>
                <w:szCs w:val="20"/>
              </w:rPr>
              <w:t>MUL – Lidské vztahy</w:t>
            </w:r>
            <w:r w:rsidR="000E1590">
              <w:rPr>
                <w:sz w:val="20"/>
                <w:szCs w:val="20"/>
              </w:rPr>
              <w:t xml:space="preserve"> – lidská solidarita (humanitární pomoc pro Subsaharskou Afriku) </w:t>
            </w:r>
          </w:p>
          <w:p w:rsidR="005F05F0" w:rsidRPr="0099272A" w:rsidRDefault="005F05F0" w:rsidP="005F05F0">
            <w:pPr>
              <w:rPr>
                <w:sz w:val="20"/>
                <w:szCs w:val="20"/>
              </w:rPr>
            </w:pPr>
          </w:p>
          <w:p w:rsidR="005F05F0" w:rsidRPr="0099272A"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Default="005F05F0" w:rsidP="005F05F0">
            <w:pPr>
              <w:rPr>
                <w:sz w:val="20"/>
                <w:szCs w:val="20"/>
              </w:rPr>
            </w:pPr>
          </w:p>
          <w:p w:rsidR="005F05F0" w:rsidRPr="0099272A" w:rsidRDefault="005F05F0" w:rsidP="005F05F0">
            <w:pPr>
              <w:rPr>
                <w:sz w:val="20"/>
                <w:szCs w:val="20"/>
              </w:rPr>
            </w:pPr>
          </w:p>
          <w:p w:rsidR="005F05F0" w:rsidRPr="0099272A" w:rsidRDefault="005F05F0" w:rsidP="005F05F0">
            <w:pPr>
              <w:rPr>
                <w:sz w:val="20"/>
                <w:szCs w:val="20"/>
              </w:rPr>
            </w:pPr>
          </w:p>
        </w:tc>
      </w:tr>
    </w:tbl>
    <w:p w:rsidR="005F05F0" w:rsidRDefault="005F05F0" w:rsidP="005F05F0">
      <w:pPr>
        <w:pStyle w:val="Zkladntext"/>
      </w:pPr>
    </w:p>
    <w:p w:rsidR="005F05F0" w:rsidRDefault="005F05F0" w:rsidP="005F05F0">
      <w:pPr>
        <w:pStyle w:val="Zkladntext"/>
      </w:pPr>
    </w:p>
    <w:p w:rsidR="005F05F0" w:rsidRDefault="005F05F0" w:rsidP="005F05F0">
      <w:pPr>
        <w:pStyle w:val="Zkladntext"/>
      </w:pPr>
    </w:p>
    <w:p w:rsidR="005F05F0" w:rsidRDefault="005F05F0" w:rsidP="005F05F0">
      <w:pPr>
        <w:pStyle w:val="Zkladntext"/>
      </w:pPr>
    </w:p>
    <w:p w:rsidR="005F05F0" w:rsidRDefault="005F05F0" w:rsidP="005F05F0">
      <w:pPr>
        <w:pStyle w:val="Zkladntext"/>
      </w:pPr>
    </w:p>
    <w:p w:rsidR="005F05F0" w:rsidRDefault="005F05F0" w:rsidP="005F05F0">
      <w:pPr>
        <w:pStyle w:val="Zkladntext"/>
      </w:pPr>
    </w:p>
    <w:p w:rsidR="006A44B3" w:rsidRDefault="006A44B3" w:rsidP="005F05F0">
      <w:pPr>
        <w:pStyle w:val="Zkladntext"/>
      </w:pPr>
    </w:p>
    <w:p w:rsidR="006A44B3" w:rsidRDefault="006A44B3" w:rsidP="005F05F0">
      <w:pPr>
        <w:pStyle w:val="Zkladntext"/>
      </w:pPr>
    </w:p>
    <w:p w:rsidR="005F05F0" w:rsidRDefault="005F05F0" w:rsidP="005F05F0">
      <w:pPr>
        <w:pStyle w:val="Zkladntext"/>
      </w:pPr>
    </w:p>
    <w:p w:rsidR="00F719DB" w:rsidRDefault="00F719DB" w:rsidP="005F05F0">
      <w:pPr>
        <w:pStyle w:val="Zkladntext"/>
      </w:pPr>
    </w:p>
    <w:p w:rsidR="00F719DB" w:rsidRDefault="00F719DB" w:rsidP="005F05F0">
      <w:pPr>
        <w:pStyle w:val="Zkladntext"/>
      </w:pPr>
    </w:p>
    <w:p w:rsidR="00F719DB" w:rsidRDefault="00F719DB" w:rsidP="005F05F0">
      <w:pPr>
        <w:pStyle w:val="Zkladntext"/>
      </w:pPr>
    </w:p>
    <w:p w:rsidR="0058688C" w:rsidRDefault="0058688C" w:rsidP="005F05F0">
      <w:pPr>
        <w:pStyle w:val="Zkladntext"/>
      </w:pPr>
    </w:p>
    <w:p w:rsidR="0058688C" w:rsidRDefault="0058688C" w:rsidP="005F05F0">
      <w:pPr>
        <w:pStyle w:val="Zkladntext"/>
      </w:pPr>
    </w:p>
    <w:p w:rsidR="0058688C" w:rsidRDefault="0058688C" w:rsidP="005F05F0">
      <w:pPr>
        <w:pStyle w:val="Zkladntext"/>
      </w:pPr>
    </w:p>
    <w:p w:rsidR="0058688C" w:rsidRDefault="0058688C" w:rsidP="005F05F0">
      <w:pPr>
        <w:pStyle w:val="Zkladntext"/>
      </w:pPr>
    </w:p>
    <w:p w:rsidR="00F719DB" w:rsidRDefault="00F719DB" w:rsidP="005F05F0">
      <w:pPr>
        <w:pStyle w:val="Zkladntext"/>
      </w:pPr>
    </w:p>
    <w:p w:rsidR="00F719DB" w:rsidRDefault="00F719DB" w:rsidP="005F05F0">
      <w:pPr>
        <w:pStyle w:val="Zkladntext"/>
      </w:pPr>
    </w:p>
    <w:p w:rsidR="00F719DB" w:rsidRDefault="00F719DB" w:rsidP="005F05F0">
      <w:pPr>
        <w:pStyle w:val="Zkladntext"/>
      </w:pPr>
    </w:p>
    <w:tbl>
      <w:tblPr>
        <w:tblW w:w="143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35"/>
        <w:gridCol w:w="5078"/>
        <w:gridCol w:w="3119"/>
        <w:gridCol w:w="2596"/>
      </w:tblGrid>
      <w:tr w:rsidR="005F05F0" w:rsidTr="005F05F0">
        <w:tc>
          <w:tcPr>
            <w:tcW w:w="14328" w:type="dxa"/>
            <w:gridSpan w:val="4"/>
          </w:tcPr>
          <w:p w:rsidR="005F05F0" w:rsidRDefault="00A53499" w:rsidP="006A44B3">
            <w:pPr>
              <w:jc w:val="center"/>
              <w:rPr>
                <w:b/>
                <w:bCs/>
                <w:sz w:val="28"/>
                <w:szCs w:val="28"/>
              </w:rPr>
            </w:pPr>
            <w:r>
              <w:rPr>
                <w:b/>
                <w:bCs/>
                <w:sz w:val="28"/>
                <w:szCs w:val="28"/>
              </w:rPr>
              <w:t xml:space="preserve">ZEMĚPIS </w:t>
            </w:r>
            <w:r w:rsidR="006A44B3">
              <w:rPr>
                <w:b/>
                <w:bCs/>
                <w:sz w:val="28"/>
                <w:szCs w:val="28"/>
              </w:rPr>
              <w:t>VII.</w:t>
            </w:r>
            <w:r w:rsidR="005F05F0">
              <w:rPr>
                <w:b/>
                <w:bCs/>
                <w:sz w:val="28"/>
                <w:szCs w:val="28"/>
              </w:rPr>
              <w:t xml:space="preserve"> </w:t>
            </w:r>
            <w:r w:rsidR="006A44B3">
              <w:rPr>
                <w:b/>
                <w:bCs/>
                <w:sz w:val="28"/>
                <w:szCs w:val="28"/>
              </w:rPr>
              <w:t>ROČNÍK</w:t>
            </w:r>
          </w:p>
        </w:tc>
      </w:tr>
      <w:tr w:rsidR="005F05F0" w:rsidTr="00313ED2">
        <w:tc>
          <w:tcPr>
            <w:tcW w:w="3535" w:type="dxa"/>
          </w:tcPr>
          <w:p w:rsidR="005F05F0" w:rsidRPr="006A44B3" w:rsidRDefault="005F05F0" w:rsidP="005F05F0">
            <w:pPr>
              <w:pStyle w:val="Nadpis1"/>
              <w:rPr>
                <w:rFonts w:ascii="Times New Roman" w:hAnsi="Times New Roman"/>
                <w:kern w:val="0"/>
                <w:sz w:val="20"/>
                <w:szCs w:val="20"/>
              </w:rPr>
            </w:pPr>
            <w:r w:rsidRPr="006A44B3">
              <w:rPr>
                <w:rFonts w:ascii="Times New Roman" w:hAnsi="Times New Roman"/>
                <w:kern w:val="0"/>
                <w:sz w:val="20"/>
                <w:szCs w:val="20"/>
              </w:rPr>
              <w:t>Očekávané výstupy z RVP ZV</w:t>
            </w:r>
          </w:p>
          <w:p w:rsidR="006A44B3" w:rsidRPr="006A44B3" w:rsidRDefault="006A44B3" w:rsidP="006A44B3">
            <w:pPr>
              <w:rPr>
                <w:b/>
                <w:sz w:val="20"/>
                <w:szCs w:val="20"/>
              </w:rPr>
            </w:pPr>
            <w:r w:rsidRPr="006A44B3">
              <w:rPr>
                <w:b/>
                <w:sz w:val="20"/>
                <w:szCs w:val="20"/>
              </w:rPr>
              <w:t>Žák:</w:t>
            </w:r>
          </w:p>
        </w:tc>
        <w:tc>
          <w:tcPr>
            <w:tcW w:w="5078" w:type="dxa"/>
          </w:tcPr>
          <w:p w:rsidR="005F05F0" w:rsidRDefault="005F05F0" w:rsidP="005F05F0">
            <w:pPr>
              <w:rPr>
                <w:b/>
                <w:bCs/>
                <w:sz w:val="20"/>
                <w:szCs w:val="20"/>
              </w:rPr>
            </w:pPr>
            <w:r w:rsidRPr="0061299F">
              <w:rPr>
                <w:b/>
                <w:bCs/>
                <w:sz w:val="20"/>
                <w:szCs w:val="20"/>
              </w:rPr>
              <w:t>Školní výstupy</w:t>
            </w:r>
          </w:p>
          <w:p w:rsidR="006A44B3" w:rsidRPr="0061299F" w:rsidRDefault="006A44B3" w:rsidP="005F05F0">
            <w:pPr>
              <w:rPr>
                <w:b/>
                <w:bCs/>
                <w:sz w:val="20"/>
                <w:szCs w:val="20"/>
              </w:rPr>
            </w:pPr>
            <w:r>
              <w:rPr>
                <w:b/>
                <w:bCs/>
                <w:sz w:val="20"/>
                <w:szCs w:val="20"/>
              </w:rPr>
              <w:t>Žák:</w:t>
            </w:r>
          </w:p>
        </w:tc>
        <w:tc>
          <w:tcPr>
            <w:tcW w:w="3119" w:type="dxa"/>
          </w:tcPr>
          <w:p w:rsidR="005F05F0" w:rsidRPr="00A31EEA" w:rsidRDefault="005F05F0" w:rsidP="005F05F0">
            <w:pPr>
              <w:pStyle w:val="Nadpis1"/>
              <w:rPr>
                <w:rFonts w:ascii="Times New Roman" w:hAnsi="Times New Roman"/>
                <w:kern w:val="0"/>
                <w:sz w:val="20"/>
                <w:szCs w:val="20"/>
              </w:rPr>
            </w:pPr>
            <w:r w:rsidRPr="00A31EEA">
              <w:rPr>
                <w:rFonts w:ascii="Times New Roman" w:hAnsi="Times New Roman"/>
                <w:kern w:val="0"/>
                <w:sz w:val="20"/>
                <w:szCs w:val="20"/>
              </w:rPr>
              <w:t>Učivo</w:t>
            </w:r>
          </w:p>
        </w:tc>
        <w:tc>
          <w:tcPr>
            <w:tcW w:w="2596" w:type="dxa"/>
          </w:tcPr>
          <w:p w:rsidR="005F05F0" w:rsidRPr="0061299F" w:rsidRDefault="006A44B3" w:rsidP="006A44B3">
            <w:pPr>
              <w:rPr>
                <w:b/>
                <w:bCs/>
                <w:sz w:val="20"/>
                <w:szCs w:val="20"/>
              </w:rPr>
            </w:pPr>
            <w:r>
              <w:rPr>
                <w:b/>
                <w:bCs/>
                <w:sz w:val="20"/>
                <w:szCs w:val="20"/>
              </w:rPr>
              <w:t>Přesahy a vazby (</w:t>
            </w:r>
            <w:r w:rsidR="005F05F0" w:rsidRPr="0061299F">
              <w:rPr>
                <w:b/>
                <w:bCs/>
                <w:sz w:val="20"/>
                <w:szCs w:val="20"/>
              </w:rPr>
              <w:t>průřez</w:t>
            </w:r>
            <w:r>
              <w:rPr>
                <w:b/>
                <w:bCs/>
                <w:sz w:val="20"/>
                <w:szCs w:val="20"/>
              </w:rPr>
              <w:t>.</w:t>
            </w:r>
            <w:r w:rsidR="005F05F0" w:rsidRPr="0061299F">
              <w:rPr>
                <w:b/>
                <w:bCs/>
                <w:sz w:val="20"/>
                <w:szCs w:val="20"/>
              </w:rPr>
              <w:br/>
              <w:t>témata, mezipředm</w:t>
            </w:r>
            <w:r>
              <w:rPr>
                <w:b/>
                <w:bCs/>
                <w:sz w:val="20"/>
                <w:szCs w:val="20"/>
              </w:rPr>
              <w:t>.</w:t>
            </w:r>
            <w:r w:rsidR="005F05F0" w:rsidRPr="0061299F">
              <w:rPr>
                <w:b/>
                <w:bCs/>
                <w:sz w:val="20"/>
                <w:szCs w:val="20"/>
              </w:rPr>
              <w:t xml:space="preserve"> vztahy)</w:t>
            </w:r>
          </w:p>
        </w:tc>
      </w:tr>
      <w:tr w:rsidR="005F05F0" w:rsidTr="00313ED2">
        <w:tc>
          <w:tcPr>
            <w:tcW w:w="3535" w:type="dxa"/>
          </w:tcPr>
          <w:p w:rsidR="00F719DB" w:rsidRPr="00F719DB" w:rsidRDefault="00F719DB" w:rsidP="005F05F0">
            <w:pPr>
              <w:rPr>
                <w:b/>
                <w:sz w:val="20"/>
                <w:szCs w:val="20"/>
              </w:rPr>
            </w:pPr>
            <w:r w:rsidRPr="00F719DB">
              <w:rPr>
                <w:b/>
                <w:sz w:val="20"/>
                <w:szCs w:val="20"/>
              </w:rPr>
              <w:t>Regiony světa</w:t>
            </w:r>
          </w:p>
          <w:p w:rsidR="005F05F0" w:rsidRDefault="005F05F0" w:rsidP="005F05F0">
            <w:pPr>
              <w:rPr>
                <w:sz w:val="20"/>
                <w:szCs w:val="20"/>
              </w:rPr>
            </w:pPr>
            <w:r w:rsidRPr="000F46F7">
              <w:rPr>
                <w:sz w:val="20"/>
                <w:szCs w:val="20"/>
              </w:rPr>
              <w:t>Porovnává a přiměřeně hodnotí polohu,</w:t>
            </w:r>
            <w:r>
              <w:rPr>
                <w:sz w:val="20"/>
                <w:szCs w:val="20"/>
              </w:rPr>
              <w:t xml:space="preserve"> </w:t>
            </w:r>
            <w:r w:rsidRPr="000F46F7">
              <w:rPr>
                <w:sz w:val="20"/>
                <w:szCs w:val="20"/>
              </w:rPr>
              <w:t>rozlohu,</w:t>
            </w:r>
            <w:r>
              <w:rPr>
                <w:sz w:val="20"/>
                <w:szCs w:val="20"/>
              </w:rPr>
              <w:t xml:space="preserve"> </w:t>
            </w:r>
            <w:r w:rsidRPr="000F46F7">
              <w:rPr>
                <w:sz w:val="20"/>
                <w:szCs w:val="20"/>
              </w:rPr>
              <w:t>přírodní,</w:t>
            </w:r>
            <w:r>
              <w:rPr>
                <w:sz w:val="20"/>
                <w:szCs w:val="20"/>
              </w:rPr>
              <w:t xml:space="preserve"> </w:t>
            </w:r>
            <w:r w:rsidRPr="000F46F7">
              <w:rPr>
                <w:sz w:val="20"/>
                <w:szCs w:val="20"/>
              </w:rPr>
              <w:t>kulturní společenské,</w:t>
            </w:r>
            <w:r>
              <w:rPr>
                <w:sz w:val="20"/>
                <w:szCs w:val="20"/>
              </w:rPr>
              <w:t xml:space="preserve"> </w:t>
            </w:r>
            <w:r w:rsidRPr="000F46F7">
              <w:rPr>
                <w:sz w:val="20"/>
                <w:szCs w:val="20"/>
              </w:rPr>
              <w:t>politické a hospodářské poměry,</w:t>
            </w:r>
            <w:r>
              <w:rPr>
                <w:sz w:val="20"/>
                <w:szCs w:val="20"/>
              </w:rPr>
              <w:t xml:space="preserve"> zvláštnosti a</w:t>
            </w:r>
            <w:r w:rsidRPr="000F46F7">
              <w:rPr>
                <w:sz w:val="20"/>
                <w:szCs w:val="20"/>
              </w:rPr>
              <w:t xml:space="preserve"> podobnosti,</w:t>
            </w:r>
            <w:r>
              <w:rPr>
                <w:sz w:val="20"/>
                <w:szCs w:val="20"/>
              </w:rPr>
              <w:t xml:space="preserve"> </w:t>
            </w:r>
            <w:r w:rsidRPr="000F46F7">
              <w:rPr>
                <w:sz w:val="20"/>
                <w:szCs w:val="20"/>
              </w:rPr>
              <w:t xml:space="preserve">potenciál a bariéry jednotlivých světadílů, oceánů, vybraných makroregionů a </w:t>
            </w:r>
            <w:r>
              <w:rPr>
                <w:sz w:val="20"/>
                <w:szCs w:val="20"/>
              </w:rPr>
              <w:t xml:space="preserve">(modelových) </w:t>
            </w:r>
            <w:r w:rsidRPr="000F46F7">
              <w:rPr>
                <w:sz w:val="20"/>
                <w:szCs w:val="20"/>
              </w:rPr>
              <w:t>států</w:t>
            </w:r>
            <w:r>
              <w:rPr>
                <w:sz w:val="20"/>
                <w:szCs w:val="20"/>
              </w:rPr>
              <w:t>.</w:t>
            </w:r>
          </w:p>
          <w:p w:rsidR="005F05F0" w:rsidRDefault="005F05F0" w:rsidP="005F05F0">
            <w:pPr>
              <w:rPr>
                <w:sz w:val="20"/>
                <w:szCs w:val="20"/>
              </w:rPr>
            </w:pPr>
          </w:p>
          <w:p w:rsidR="00313ED2" w:rsidRPr="000F46F7" w:rsidRDefault="00313ED2" w:rsidP="005F05F0">
            <w:pPr>
              <w:rPr>
                <w:sz w:val="20"/>
                <w:szCs w:val="20"/>
              </w:rPr>
            </w:pPr>
          </w:p>
          <w:p w:rsidR="005F05F0" w:rsidRDefault="005F05F0" w:rsidP="005F05F0">
            <w:pPr>
              <w:rPr>
                <w:sz w:val="20"/>
                <w:szCs w:val="20"/>
              </w:rPr>
            </w:pPr>
            <w:r w:rsidRPr="000F46F7">
              <w:rPr>
                <w:sz w:val="20"/>
                <w:szCs w:val="20"/>
              </w:rPr>
              <w:t>Rozlišuje zásadní přírodní a společe</w:t>
            </w:r>
            <w:r>
              <w:rPr>
                <w:sz w:val="20"/>
                <w:szCs w:val="20"/>
              </w:rPr>
              <w:t>nské atributy jako kritéria pro vymezení,</w:t>
            </w:r>
          </w:p>
          <w:p w:rsidR="005F05F0" w:rsidRDefault="005F05F0" w:rsidP="005F05F0">
            <w:pPr>
              <w:rPr>
                <w:sz w:val="20"/>
                <w:szCs w:val="20"/>
              </w:rPr>
            </w:pPr>
            <w:r w:rsidRPr="000F46F7">
              <w:rPr>
                <w:sz w:val="20"/>
                <w:szCs w:val="20"/>
              </w:rPr>
              <w:t>ohraničení a lokalizaci regionů světa</w:t>
            </w:r>
            <w:r>
              <w:rPr>
                <w:sz w:val="20"/>
                <w:szCs w:val="20"/>
              </w:rPr>
              <w:t>.</w:t>
            </w:r>
          </w:p>
          <w:p w:rsidR="005F05F0" w:rsidRDefault="005F05F0" w:rsidP="005F05F0">
            <w:pPr>
              <w:rPr>
                <w:sz w:val="20"/>
                <w:szCs w:val="20"/>
              </w:rPr>
            </w:pPr>
          </w:p>
          <w:p w:rsidR="00313ED2" w:rsidRPr="000F46F7" w:rsidRDefault="00313ED2" w:rsidP="005F05F0">
            <w:pPr>
              <w:rPr>
                <w:sz w:val="20"/>
                <w:szCs w:val="20"/>
              </w:rPr>
            </w:pPr>
          </w:p>
          <w:p w:rsidR="005F05F0" w:rsidRPr="000F46F7" w:rsidRDefault="005F05F0" w:rsidP="005F05F0">
            <w:pPr>
              <w:rPr>
                <w:sz w:val="20"/>
                <w:szCs w:val="20"/>
              </w:rPr>
            </w:pPr>
            <w:r w:rsidRPr="000F46F7">
              <w:rPr>
                <w:sz w:val="20"/>
                <w:szCs w:val="20"/>
              </w:rPr>
              <w:t>Zvažuje,</w:t>
            </w:r>
            <w:r>
              <w:rPr>
                <w:sz w:val="20"/>
                <w:szCs w:val="20"/>
              </w:rPr>
              <w:t xml:space="preserve"> </w:t>
            </w:r>
            <w:r w:rsidRPr="000F46F7">
              <w:rPr>
                <w:sz w:val="20"/>
                <w:szCs w:val="20"/>
              </w:rPr>
              <w:t>jaké změny ve vybraných regionech světa nastaly,</w:t>
            </w:r>
            <w:r>
              <w:rPr>
                <w:sz w:val="20"/>
                <w:szCs w:val="20"/>
              </w:rPr>
              <w:t xml:space="preserve"> </w:t>
            </w:r>
            <w:r w:rsidRPr="000F46F7">
              <w:rPr>
                <w:sz w:val="20"/>
                <w:szCs w:val="20"/>
              </w:rPr>
              <w:t>nastávají, moho</w:t>
            </w:r>
            <w:r w:rsidR="00F719DB">
              <w:rPr>
                <w:sz w:val="20"/>
                <w:szCs w:val="20"/>
              </w:rPr>
              <w:t xml:space="preserve">u nastat a co je příčinou změn </w:t>
            </w:r>
            <w:r w:rsidRPr="000F46F7">
              <w:rPr>
                <w:sz w:val="20"/>
                <w:szCs w:val="20"/>
              </w:rPr>
              <w:t>v nich.</w:t>
            </w:r>
          </w:p>
        </w:tc>
        <w:tc>
          <w:tcPr>
            <w:tcW w:w="5078" w:type="dxa"/>
          </w:tcPr>
          <w:p w:rsidR="00313ED2" w:rsidRDefault="00313ED2" w:rsidP="006A44B3">
            <w:pPr>
              <w:pStyle w:val="RVPseznamsodrkami2"/>
              <w:tabs>
                <w:tab w:val="clear" w:pos="445"/>
              </w:tabs>
              <w:ind w:left="85" w:right="0" w:firstLine="0"/>
            </w:pPr>
          </w:p>
          <w:p w:rsidR="005F05F0" w:rsidRPr="000F46F7" w:rsidRDefault="005F05F0" w:rsidP="006A44B3">
            <w:pPr>
              <w:pStyle w:val="RVPseznamsodrkami2"/>
              <w:tabs>
                <w:tab w:val="clear" w:pos="445"/>
              </w:tabs>
              <w:ind w:left="85" w:right="0" w:firstLine="0"/>
            </w:pPr>
            <w:r w:rsidRPr="000F46F7">
              <w:t>Podle mapy popíše</w:t>
            </w:r>
            <w:r w:rsidR="006A44B3">
              <w:t xml:space="preserve"> polohu,</w:t>
            </w:r>
            <w:r w:rsidRPr="000F46F7">
              <w:t xml:space="preserve"> členitost pobřeží, povrch, podnebí, vodstvo a přírodní krajiny</w:t>
            </w:r>
            <w:r>
              <w:t>.</w:t>
            </w:r>
          </w:p>
          <w:p w:rsidR="005F05F0" w:rsidRDefault="005F05F0" w:rsidP="005F05F0">
            <w:pPr>
              <w:pStyle w:val="RVPseznamsodrkami2"/>
              <w:tabs>
                <w:tab w:val="clear" w:pos="445"/>
              </w:tabs>
              <w:ind w:left="0" w:right="0"/>
            </w:pPr>
          </w:p>
          <w:p w:rsidR="00313ED2" w:rsidRPr="000F46F7" w:rsidRDefault="00313ED2" w:rsidP="005F05F0">
            <w:pPr>
              <w:pStyle w:val="RVPseznamsodrkami2"/>
              <w:tabs>
                <w:tab w:val="clear" w:pos="445"/>
              </w:tabs>
              <w:ind w:left="0" w:right="0"/>
            </w:pPr>
          </w:p>
          <w:p w:rsidR="00F719DB" w:rsidRDefault="00F719DB" w:rsidP="006A44B3">
            <w:pPr>
              <w:pStyle w:val="RVPseznamsodrkami2"/>
              <w:tabs>
                <w:tab w:val="clear" w:pos="445"/>
              </w:tabs>
              <w:ind w:left="85" w:right="0" w:firstLine="0"/>
            </w:pPr>
            <w:r>
              <w:t xml:space="preserve">Popíše základní </w:t>
            </w:r>
            <w:r w:rsidR="005F05F0">
              <w:t xml:space="preserve">znaky obyvatelstva. </w:t>
            </w:r>
          </w:p>
          <w:p w:rsidR="00313ED2" w:rsidRDefault="00313ED2" w:rsidP="006A44B3">
            <w:pPr>
              <w:pStyle w:val="RVPseznamsodrkami2"/>
              <w:tabs>
                <w:tab w:val="clear" w:pos="445"/>
              </w:tabs>
              <w:ind w:left="85" w:right="0" w:firstLine="0"/>
            </w:pPr>
          </w:p>
          <w:p w:rsidR="00313ED2" w:rsidRDefault="00313ED2" w:rsidP="006A44B3">
            <w:pPr>
              <w:pStyle w:val="RVPseznamsodrkami2"/>
              <w:tabs>
                <w:tab w:val="clear" w:pos="445"/>
              </w:tabs>
              <w:ind w:left="85" w:right="0" w:firstLine="0"/>
            </w:pPr>
          </w:p>
          <w:p w:rsidR="00F719DB" w:rsidRDefault="005F05F0" w:rsidP="006A44B3">
            <w:pPr>
              <w:pStyle w:val="RVPseznamsodrkami2"/>
              <w:tabs>
                <w:tab w:val="clear" w:pos="445"/>
              </w:tabs>
              <w:ind w:left="85" w:right="0" w:firstLine="0"/>
            </w:pPr>
            <w:r>
              <w:t xml:space="preserve">Vyjmenuje základní znaky hospodářství. </w:t>
            </w:r>
          </w:p>
          <w:p w:rsidR="00313ED2" w:rsidRDefault="00313ED2" w:rsidP="00313ED2">
            <w:pPr>
              <w:pStyle w:val="RVPseznamsodrkami2"/>
              <w:tabs>
                <w:tab w:val="clear" w:pos="445"/>
              </w:tabs>
              <w:ind w:left="85" w:right="0" w:firstLine="0"/>
            </w:pPr>
          </w:p>
          <w:p w:rsidR="00313ED2" w:rsidRDefault="00313ED2" w:rsidP="00313ED2">
            <w:pPr>
              <w:pStyle w:val="RVPseznamsodrkami2"/>
              <w:tabs>
                <w:tab w:val="clear" w:pos="445"/>
              </w:tabs>
              <w:ind w:left="85" w:right="0" w:firstLine="0"/>
            </w:pPr>
          </w:p>
          <w:p w:rsidR="00313ED2" w:rsidRDefault="005F05F0" w:rsidP="00313ED2">
            <w:pPr>
              <w:pStyle w:val="RVPseznamsodrkami2"/>
              <w:tabs>
                <w:tab w:val="clear" w:pos="445"/>
              </w:tabs>
              <w:ind w:left="85" w:right="0" w:firstLine="0"/>
            </w:pPr>
            <w:r>
              <w:t>Ukáže na mapě jednotlivé státy a určí jejich hlavní města.</w:t>
            </w:r>
          </w:p>
          <w:p w:rsidR="00313ED2" w:rsidRDefault="00313ED2" w:rsidP="00313ED2">
            <w:pPr>
              <w:pStyle w:val="RVPseznamsodrkami2"/>
              <w:tabs>
                <w:tab w:val="clear" w:pos="445"/>
              </w:tabs>
              <w:ind w:left="85" w:right="0" w:firstLine="0"/>
            </w:pPr>
          </w:p>
          <w:p w:rsidR="00313ED2" w:rsidRDefault="005F05F0" w:rsidP="00313ED2">
            <w:pPr>
              <w:pStyle w:val="RVPseznamsodrkami2"/>
              <w:tabs>
                <w:tab w:val="clear" w:pos="445"/>
              </w:tabs>
              <w:ind w:left="85" w:right="0" w:firstLine="0"/>
            </w:pPr>
            <w:r>
              <w:t>Popíše nejvýznamnější státy jednotlivých oblastí.</w:t>
            </w:r>
          </w:p>
          <w:p w:rsidR="00313ED2" w:rsidRDefault="00313ED2" w:rsidP="00313ED2">
            <w:pPr>
              <w:pStyle w:val="RVPseznamsodrkami2"/>
              <w:tabs>
                <w:tab w:val="clear" w:pos="445"/>
              </w:tabs>
              <w:ind w:left="85" w:right="0" w:firstLine="0"/>
            </w:pPr>
          </w:p>
          <w:p w:rsidR="00313ED2" w:rsidRDefault="00313ED2" w:rsidP="00313ED2">
            <w:pPr>
              <w:pStyle w:val="RVPseznamsodrkami2"/>
              <w:tabs>
                <w:tab w:val="clear" w:pos="445"/>
              </w:tabs>
              <w:ind w:left="85" w:right="0" w:firstLine="0"/>
            </w:pPr>
          </w:p>
          <w:p w:rsidR="005F05F0" w:rsidRPr="000F46F7" w:rsidRDefault="005F05F0" w:rsidP="00313ED2">
            <w:pPr>
              <w:pStyle w:val="RVPseznamsodrkami2"/>
              <w:tabs>
                <w:tab w:val="clear" w:pos="445"/>
              </w:tabs>
              <w:ind w:left="85" w:right="0" w:firstLine="0"/>
            </w:pPr>
            <w:r w:rsidRPr="000F46F7">
              <w:t>Vyhledá aktuální informace o daném regionu.</w:t>
            </w:r>
          </w:p>
          <w:p w:rsidR="005F05F0" w:rsidRPr="000F46F7" w:rsidRDefault="005F05F0" w:rsidP="005F05F0">
            <w:pPr>
              <w:rPr>
                <w:sz w:val="20"/>
                <w:szCs w:val="20"/>
              </w:rPr>
            </w:pPr>
          </w:p>
          <w:p w:rsidR="005F05F0" w:rsidRPr="000F46F7" w:rsidRDefault="005F05F0" w:rsidP="005F05F0">
            <w:pPr>
              <w:rPr>
                <w:sz w:val="20"/>
                <w:szCs w:val="20"/>
              </w:rPr>
            </w:pPr>
          </w:p>
        </w:tc>
        <w:tc>
          <w:tcPr>
            <w:tcW w:w="3119" w:type="dxa"/>
          </w:tcPr>
          <w:p w:rsidR="005F05F0" w:rsidRDefault="005F05F0" w:rsidP="005F05F0">
            <w:pPr>
              <w:pStyle w:val="Nadpis2"/>
              <w:rPr>
                <w:rFonts w:ascii="Times New Roman" w:hAnsi="Times New Roman"/>
                <w:i w:val="0"/>
                <w:iCs w:val="0"/>
                <w:sz w:val="20"/>
                <w:szCs w:val="20"/>
              </w:rPr>
            </w:pPr>
            <w:r w:rsidRPr="00A31EEA">
              <w:rPr>
                <w:rFonts w:ascii="Times New Roman" w:hAnsi="Times New Roman"/>
                <w:i w:val="0"/>
                <w:iCs w:val="0"/>
                <w:sz w:val="20"/>
                <w:szCs w:val="20"/>
              </w:rPr>
              <w:t>Zeměpis světadílů</w:t>
            </w:r>
          </w:p>
          <w:p w:rsidR="0058688C" w:rsidRDefault="0058688C" w:rsidP="0058688C">
            <w:pPr>
              <w:pStyle w:val="RVPseznamsodrkami2"/>
              <w:tabs>
                <w:tab w:val="clear" w:pos="445"/>
              </w:tabs>
              <w:ind w:left="85" w:firstLine="0"/>
            </w:pPr>
            <w:r w:rsidRPr="0099272A">
              <w:t>Afrika</w:t>
            </w:r>
            <w:r>
              <w:t>:</w:t>
            </w:r>
          </w:p>
          <w:p w:rsidR="0058688C" w:rsidRPr="000F46F7" w:rsidRDefault="0058688C" w:rsidP="0058688C">
            <w:pPr>
              <w:rPr>
                <w:sz w:val="20"/>
                <w:szCs w:val="20"/>
              </w:rPr>
            </w:pPr>
            <w:r>
              <w:rPr>
                <w:sz w:val="20"/>
                <w:szCs w:val="20"/>
              </w:rPr>
              <w:t>- poloha a rozloha.</w:t>
            </w:r>
            <w:r>
              <w:rPr>
                <w:sz w:val="20"/>
                <w:szCs w:val="20"/>
              </w:rPr>
              <w:br/>
              <w:t>- členitost pobřeží.</w:t>
            </w:r>
            <w:r>
              <w:rPr>
                <w:sz w:val="20"/>
                <w:szCs w:val="20"/>
              </w:rPr>
              <w:br/>
              <w:t>- povrch.</w:t>
            </w:r>
            <w:r>
              <w:rPr>
                <w:sz w:val="20"/>
                <w:szCs w:val="20"/>
              </w:rPr>
              <w:br/>
              <w:t>- podnebí.</w:t>
            </w:r>
            <w:r>
              <w:rPr>
                <w:sz w:val="20"/>
                <w:szCs w:val="20"/>
              </w:rPr>
              <w:br/>
              <w:t>- vodstvo.</w:t>
            </w:r>
            <w:r>
              <w:rPr>
                <w:sz w:val="20"/>
                <w:szCs w:val="20"/>
              </w:rPr>
              <w:br/>
              <w:t>- přírodní krajiny.</w:t>
            </w:r>
            <w:r>
              <w:rPr>
                <w:sz w:val="20"/>
                <w:szCs w:val="20"/>
              </w:rPr>
              <w:br/>
              <w:t>- obyvatelstvo.</w:t>
            </w:r>
            <w:r>
              <w:rPr>
                <w:sz w:val="20"/>
                <w:szCs w:val="20"/>
              </w:rPr>
              <w:br/>
              <w:t>- hospodářství.</w:t>
            </w:r>
            <w:r>
              <w:rPr>
                <w:sz w:val="20"/>
                <w:szCs w:val="20"/>
              </w:rPr>
              <w:br/>
              <w:t>- státy.</w:t>
            </w:r>
          </w:p>
          <w:p w:rsidR="0058688C" w:rsidRDefault="0058688C" w:rsidP="005F05F0">
            <w:pPr>
              <w:rPr>
                <w:sz w:val="20"/>
                <w:szCs w:val="20"/>
              </w:rPr>
            </w:pPr>
          </w:p>
          <w:p w:rsidR="005F05F0" w:rsidRPr="000F46F7" w:rsidRDefault="005F05F0" w:rsidP="005F05F0">
            <w:pPr>
              <w:rPr>
                <w:sz w:val="20"/>
                <w:szCs w:val="20"/>
              </w:rPr>
            </w:pPr>
            <w:r w:rsidRPr="000F46F7">
              <w:rPr>
                <w:sz w:val="20"/>
                <w:szCs w:val="20"/>
              </w:rPr>
              <w:t>Austrálie a Oceánie</w:t>
            </w:r>
            <w:r>
              <w:rPr>
                <w:sz w:val="20"/>
                <w:szCs w:val="20"/>
              </w:rPr>
              <w:t>, Amerika:</w:t>
            </w:r>
          </w:p>
          <w:p w:rsidR="00313ED2" w:rsidRDefault="0058688C" w:rsidP="005F05F0">
            <w:pPr>
              <w:rPr>
                <w:sz w:val="20"/>
                <w:szCs w:val="20"/>
              </w:rPr>
            </w:pPr>
            <w:r>
              <w:rPr>
                <w:sz w:val="20"/>
                <w:szCs w:val="20"/>
              </w:rPr>
              <w:t>- poloha a rozloha.</w:t>
            </w:r>
          </w:p>
          <w:p w:rsidR="00313ED2" w:rsidRDefault="0058688C" w:rsidP="005F05F0">
            <w:pPr>
              <w:rPr>
                <w:sz w:val="20"/>
                <w:szCs w:val="20"/>
              </w:rPr>
            </w:pPr>
            <w:r>
              <w:rPr>
                <w:sz w:val="20"/>
                <w:szCs w:val="20"/>
              </w:rPr>
              <w:t>- členitost pobřeží.</w:t>
            </w:r>
          </w:p>
          <w:p w:rsidR="00313ED2" w:rsidRDefault="0058688C" w:rsidP="005F05F0">
            <w:pPr>
              <w:rPr>
                <w:sz w:val="20"/>
                <w:szCs w:val="20"/>
              </w:rPr>
            </w:pPr>
            <w:r>
              <w:rPr>
                <w:sz w:val="20"/>
                <w:szCs w:val="20"/>
              </w:rPr>
              <w:t>- povrch.</w:t>
            </w:r>
          </w:p>
          <w:p w:rsidR="00313ED2" w:rsidRDefault="0058688C" w:rsidP="005F05F0">
            <w:pPr>
              <w:rPr>
                <w:sz w:val="20"/>
                <w:szCs w:val="20"/>
              </w:rPr>
            </w:pPr>
            <w:r>
              <w:rPr>
                <w:sz w:val="20"/>
                <w:szCs w:val="20"/>
              </w:rPr>
              <w:t>- podnebí.</w:t>
            </w:r>
          </w:p>
          <w:p w:rsidR="00313ED2" w:rsidRDefault="0058688C" w:rsidP="005F05F0">
            <w:pPr>
              <w:rPr>
                <w:sz w:val="20"/>
                <w:szCs w:val="20"/>
              </w:rPr>
            </w:pPr>
            <w:r>
              <w:rPr>
                <w:sz w:val="20"/>
                <w:szCs w:val="20"/>
              </w:rPr>
              <w:t>- vodstvo.</w:t>
            </w:r>
          </w:p>
          <w:p w:rsidR="00313ED2" w:rsidRDefault="0058688C" w:rsidP="005F05F0">
            <w:pPr>
              <w:rPr>
                <w:sz w:val="20"/>
                <w:szCs w:val="20"/>
              </w:rPr>
            </w:pPr>
            <w:r>
              <w:rPr>
                <w:sz w:val="20"/>
                <w:szCs w:val="20"/>
              </w:rPr>
              <w:t>- přírodní krajiny.</w:t>
            </w:r>
          </w:p>
          <w:p w:rsidR="00313ED2" w:rsidRDefault="0058688C" w:rsidP="005F05F0">
            <w:pPr>
              <w:rPr>
                <w:sz w:val="20"/>
                <w:szCs w:val="20"/>
              </w:rPr>
            </w:pPr>
            <w:r>
              <w:rPr>
                <w:sz w:val="20"/>
                <w:szCs w:val="20"/>
              </w:rPr>
              <w:t>- obyvatelstvo.</w:t>
            </w:r>
          </w:p>
          <w:p w:rsidR="00313ED2" w:rsidRDefault="0058688C" w:rsidP="005F05F0">
            <w:pPr>
              <w:rPr>
                <w:sz w:val="20"/>
                <w:szCs w:val="20"/>
              </w:rPr>
            </w:pPr>
            <w:r>
              <w:rPr>
                <w:sz w:val="20"/>
                <w:szCs w:val="20"/>
              </w:rPr>
              <w:t>- hospodářství.</w:t>
            </w:r>
          </w:p>
          <w:p w:rsidR="005F05F0" w:rsidRPr="000F46F7" w:rsidRDefault="0058688C" w:rsidP="005F05F0">
            <w:pPr>
              <w:rPr>
                <w:sz w:val="20"/>
                <w:szCs w:val="20"/>
              </w:rPr>
            </w:pPr>
            <w:r>
              <w:rPr>
                <w:sz w:val="20"/>
                <w:szCs w:val="20"/>
              </w:rPr>
              <w:t>- stát</w:t>
            </w:r>
            <w:r w:rsidR="005F05F0">
              <w:rPr>
                <w:sz w:val="20"/>
                <w:szCs w:val="20"/>
              </w:rPr>
              <w:t>y.</w:t>
            </w: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rPr>
                <w:sz w:val="20"/>
                <w:szCs w:val="20"/>
              </w:rPr>
            </w:pPr>
          </w:p>
        </w:tc>
        <w:tc>
          <w:tcPr>
            <w:tcW w:w="2596" w:type="dxa"/>
          </w:tcPr>
          <w:p w:rsidR="005F05F0" w:rsidRPr="000F46F7" w:rsidRDefault="005F05F0" w:rsidP="005F05F0">
            <w:pPr>
              <w:rPr>
                <w:sz w:val="20"/>
                <w:szCs w:val="20"/>
              </w:rPr>
            </w:pPr>
          </w:p>
          <w:p w:rsidR="00313ED2" w:rsidRPr="000F46F7" w:rsidRDefault="00313ED2" w:rsidP="005F05F0">
            <w:pPr>
              <w:rPr>
                <w:sz w:val="20"/>
                <w:szCs w:val="20"/>
              </w:rPr>
            </w:pPr>
          </w:p>
          <w:p w:rsidR="005F05F0" w:rsidRPr="000F46F7" w:rsidRDefault="005F05F0" w:rsidP="005F05F0">
            <w:pPr>
              <w:rPr>
                <w:sz w:val="20"/>
                <w:szCs w:val="20"/>
              </w:rPr>
            </w:pPr>
            <w:r w:rsidRPr="000F46F7">
              <w:rPr>
                <w:sz w:val="20"/>
                <w:szCs w:val="20"/>
              </w:rPr>
              <w:t>MUL – Lidské vztahy</w:t>
            </w:r>
            <w:r w:rsidR="000E1590">
              <w:rPr>
                <w:sz w:val="20"/>
                <w:szCs w:val="20"/>
              </w:rPr>
              <w:t xml:space="preserve"> – vztahy mezi kulturami – vzájemné obohacování různých kultur,</w:t>
            </w:r>
            <w:r w:rsidR="00364DC7">
              <w:rPr>
                <w:sz w:val="20"/>
                <w:szCs w:val="20"/>
              </w:rPr>
              <w:t xml:space="preserve"> </w:t>
            </w:r>
            <w:r w:rsidR="000E1590">
              <w:rPr>
                <w:sz w:val="20"/>
                <w:szCs w:val="20"/>
              </w:rPr>
              <w:t>ale i konflikty vyplývající z jejich rozdílnosti (vztahy mezi původními obyvateli a kolonisty)</w:t>
            </w:r>
          </w:p>
        </w:tc>
      </w:tr>
    </w:tbl>
    <w:p w:rsidR="005F05F0" w:rsidRDefault="005F05F0" w:rsidP="005F05F0">
      <w:pPr>
        <w:pStyle w:val="Zkladntext"/>
      </w:pPr>
    </w:p>
    <w:p w:rsidR="005F05F0" w:rsidRDefault="005F05F0" w:rsidP="005F05F0">
      <w:pPr>
        <w:pStyle w:val="Zkladntext"/>
      </w:pPr>
      <w:r>
        <w:br w:type="page"/>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35"/>
        <w:gridCol w:w="3944"/>
        <w:gridCol w:w="4111"/>
        <w:gridCol w:w="2552"/>
      </w:tblGrid>
      <w:tr w:rsidR="005F05F0" w:rsidTr="005F05F0">
        <w:tc>
          <w:tcPr>
            <w:tcW w:w="14142" w:type="dxa"/>
            <w:gridSpan w:val="4"/>
          </w:tcPr>
          <w:p w:rsidR="005F05F0" w:rsidRDefault="00A53499" w:rsidP="006A44B3">
            <w:pPr>
              <w:jc w:val="center"/>
              <w:rPr>
                <w:b/>
                <w:bCs/>
                <w:sz w:val="28"/>
                <w:szCs w:val="28"/>
              </w:rPr>
            </w:pPr>
            <w:r>
              <w:rPr>
                <w:b/>
                <w:bCs/>
                <w:sz w:val="28"/>
                <w:szCs w:val="28"/>
              </w:rPr>
              <w:t xml:space="preserve">ZEMĚPIS </w:t>
            </w:r>
            <w:r w:rsidR="006A44B3">
              <w:rPr>
                <w:b/>
                <w:bCs/>
                <w:sz w:val="28"/>
                <w:szCs w:val="28"/>
              </w:rPr>
              <w:t>VIII</w:t>
            </w:r>
            <w:r w:rsidR="005F05F0">
              <w:rPr>
                <w:b/>
                <w:bCs/>
                <w:sz w:val="28"/>
                <w:szCs w:val="28"/>
              </w:rPr>
              <w:t xml:space="preserve">. </w:t>
            </w:r>
            <w:r w:rsidR="006A44B3">
              <w:rPr>
                <w:b/>
                <w:bCs/>
                <w:sz w:val="28"/>
                <w:szCs w:val="28"/>
              </w:rPr>
              <w:t>ROČNÍK</w:t>
            </w:r>
          </w:p>
        </w:tc>
      </w:tr>
      <w:tr w:rsidR="005F05F0" w:rsidTr="006A44B3">
        <w:tc>
          <w:tcPr>
            <w:tcW w:w="3535" w:type="dxa"/>
          </w:tcPr>
          <w:p w:rsidR="005F05F0" w:rsidRDefault="005F05F0" w:rsidP="005F05F0">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6A44B3" w:rsidRPr="006A44B3" w:rsidRDefault="006A44B3" w:rsidP="006A44B3">
            <w:pPr>
              <w:rPr>
                <w:b/>
                <w:sz w:val="20"/>
                <w:szCs w:val="20"/>
              </w:rPr>
            </w:pPr>
            <w:r w:rsidRPr="006A44B3">
              <w:rPr>
                <w:b/>
                <w:sz w:val="20"/>
                <w:szCs w:val="20"/>
              </w:rPr>
              <w:t>Žák:</w:t>
            </w:r>
          </w:p>
        </w:tc>
        <w:tc>
          <w:tcPr>
            <w:tcW w:w="3944" w:type="dxa"/>
          </w:tcPr>
          <w:p w:rsidR="005F05F0" w:rsidRDefault="005F05F0" w:rsidP="005F05F0">
            <w:pPr>
              <w:rPr>
                <w:b/>
                <w:bCs/>
                <w:sz w:val="20"/>
                <w:szCs w:val="20"/>
              </w:rPr>
            </w:pPr>
            <w:r w:rsidRPr="0061299F">
              <w:rPr>
                <w:b/>
                <w:bCs/>
                <w:sz w:val="20"/>
                <w:szCs w:val="20"/>
              </w:rPr>
              <w:t>Školní výstupy</w:t>
            </w:r>
          </w:p>
          <w:p w:rsidR="006A44B3" w:rsidRPr="0061299F" w:rsidRDefault="006A44B3" w:rsidP="005F05F0">
            <w:pPr>
              <w:rPr>
                <w:b/>
                <w:bCs/>
                <w:sz w:val="20"/>
                <w:szCs w:val="20"/>
              </w:rPr>
            </w:pPr>
            <w:r>
              <w:rPr>
                <w:b/>
                <w:bCs/>
                <w:sz w:val="20"/>
                <w:szCs w:val="20"/>
              </w:rPr>
              <w:t>Žák:</w:t>
            </w:r>
          </w:p>
        </w:tc>
        <w:tc>
          <w:tcPr>
            <w:tcW w:w="4111" w:type="dxa"/>
          </w:tcPr>
          <w:p w:rsidR="005F05F0" w:rsidRPr="0061299F" w:rsidRDefault="005F05F0" w:rsidP="005F05F0">
            <w:pPr>
              <w:rPr>
                <w:b/>
                <w:bCs/>
                <w:sz w:val="20"/>
                <w:szCs w:val="20"/>
              </w:rPr>
            </w:pPr>
            <w:r w:rsidRPr="0061299F">
              <w:rPr>
                <w:b/>
                <w:bCs/>
                <w:sz w:val="20"/>
                <w:szCs w:val="20"/>
              </w:rPr>
              <w:t>Učivo</w:t>
            </w:r>
          </w:p>
        </w:tc>
        <w:tc>
          <w:tcPr>
            <w:tcW w:w="2552" w:type="dxa"/>
          </w:tcPr>
          <w:p w:rsidR="006A44B3" w:rsidRDefault="006A44B3" w:rsidP="006A44B3">
            <w:pPr>
              <w:rPr>
                <w:b/>
                <w:bCs/>
                <w:sz w:val="20"/>
                <w:szCs w:val="20"/>
              </w:rPr>
            </w:pPr>
            <w:r>
              <w:rPr>
                <w:b/>
                <w:bCs/>
                <w:sz w:val="20"/>
                <w:szCs w:val="20"/>
              </w:rPr>
              <w:t>Přesahy a vazby (</w:t>
            </w:r>
            <w:r w:rsidR="005F05F0" w:rsidRPr="0061299F">
              <w:rPr>
                <w:b/>
                <w:bCs/>
                <w:sz w:val="20"/>
                <w:szCs w:val="20"/>
              </w:rPr>
              <w:t>průřez</w:t>
            </w:r>
            <w:r>
              <w:rPr>
                <w:b/>
                <w:bCs/>
                <w:sz w:val="20"/>
                <w:szCs w:val="20"/>
              </w:rPr>
              <w:t xml:space="preserve">. </w:t>
            </w:r>
          </w:p>
          <w:p w:rsidR="005F05F0" w:rsidRPr="0061299F" w:rsidRDefault="005F05F0" w:rsidP="006A44B3">
            <w:pPr>
              <w:rPr>
                <w:b/>
                <w:bCs/>
                <w:sz w:val="20"/>
                <w:szCs w:val="20"/>
              </w:rPr>
            </w:pPr>
            <w:r w:rsidRPr="0061299F">
              <w:rPr>
                <w:b/>
                <w:bCs/>
                <w:sz w:val="20"/>
                <w:szCs w:val="20"/>
              </w:rPr>
              <w:t>témata, mezipředm</w:t>
            </w:r>
            <w:r w:rsidR="006A44B3">
              <w:rPr>
                <w:b/>
                <w:bCs/>
                <w:sz w:val="20"/>
                <w:szCs w:val="20"/>
              </w:rPr>
              <w:t>.</w:t>
            </w:r>
            <w:r w:rsidRPr="0061299F">
              <w:rPr>
                <w:b/>
                <w:bCs/>
                <w:sz w:val="20"/>
                <w:szCs w:val="20"/>
              </w:rPr>
              <w:t xml:space="preserve"> vztahy)</w:t>
            </w:r>
          </w:p>
        </w:tc>
      </w:tr>
      <w:tr w:rsidR="005F05F0" w:rsidTr="006A44B3">
        <w:tc>
          <w:tcPr>
            <w:tcW w:w="3535" w:type="dxa"/>
          </w:tcPr>
          <w:p w:rsidR="00313ED2" w:rsidRPr="00313ED2" w:rsidRDefault="00313ED2" w:rsidP="005F05F0">
            <w:pPr>
              <w:rPr>
                <w:b/>
                <w:sz w:val="20"/>
                <w:szCs w:val="20"/>
              </w:rPr>
            </w:pPr>
            <w:r w:rsidRPr="00313ED2">
              <w:rPr>
                <w:b/>
                <w:sz w:val="20"/>
                <w:szCs w:val="20"/>
              </w:rPr>
              <w:t>Regiony světa</w:t>
            </w:r>
          </w:p>
          <w:p w:rsidR="005F05F0" w:rsidRPr="000F46F7" w:rsidRDefault="005F05F0" w:rsidP="005F05F0">
            <w:pPr>
              <w:rPr>
                <w:sz w:val="20"/>
                <w:szCs w:val="20"/>
              </w:rPr>
            </w:pPr>
            <w:r>
              <w:rPr>
                <w:sz w:val="20"/>
                <w:szCs w:val="20"/>
              </w:rPr>
              <w:t>P</w:t>
            </w:r>
            <w:r w:rsidRPr="000F46F7">
              <w:rPr>
                <w:sz w:val="20"/>
                <w:szCs w:val="20"/>
              </w:rPr>
              <w:t>orovnává a přiměřeně hodnotí polohu,</w:t>
            </w:r>
            <w:r>
              <w:rPr>
                <w:sz w:val="20"/>
                <w:szCs w:val="20"/>
              </w:rPr>
              <w:t xml:space="preserve"> </w:t>
            </w:r>
            <w:r w:rsidRPr="000F46F7">
              <w:rPr>
                <w:sz w:val="20"/>
                <w:szCs w:val="20"/>
              </w:rPr>
              <w:t>rozlohu,</w:t>
            </w:r>
            <w:r>
              <w:rPr>
                <w:sz w:val="20"/>
                <w:szCs w:val="20"/>
              </w:rPr>
              <w:t xml:space="preserve"> </w:t>
            </w:r>
            <w:r w:rsidRPr="000F46F7">
              <w:rPr>
                <w:sz w:val="20"/>
                <w:szCs w:val="20"/>
              </w:rPr>
              <w:t>přírodní,</w:t>
            </w:r>
            <w:r>
              <w:rPr>
                <w:sz w:val="20"/>
                <w:szCs w:val="20"/>
              </w:rPr>
              <w:t xml:space="preserve"> </w:t>
            </w:r>
            <w:r w:rsidRPr="000F46F7">
              <w:rPr>
                <w:sz w:val="20"/>
                <w:szCs w:val="20"/>
              </w:rPr>
              <w:t>kulturní společenské,</w:t>
            </w:r>
            <w:r>
              <w:rPr>
                <w:sz w:val="20"/>
                <w:szCs w:val="20"/>
              </w:rPr>
              <w:t xml:space="preserve"> politické a hospodář</w:t>
            </w:r>
            <w:r w:rsidRPr="000F46F7">
              <w:rPr>
                <w:sz w:val="20"/>
                <w:szCs w:val="20"/>
              </w:rPr>
              <w:t>ské poměry,</w:t>
            </w:r>
            <w:r w:rsidR="00313ED2">
              <w:rPr>
                <w:sz w:val="20"/>
                <w:szCs w:val="20"/>
              </w:rPr>
              <w:t xml:space="preserve"> zvláštnosti a </w:t>
            </w:r>
            <w:r>
              <w:rPr>
                <w:sz w:val="20"/>
                <w:szCs w:val="20"/>
              </w:rPr>
              <w:t>podob</w:t>
            </w:r>
            <w:r w:rsidRPr="000F46F7">
              <w:rPr>
                <w:sz w:val="20"/>
                <w:szCs w:val="20"/>
              </w:rPr>
              <w:t>nosti,</w:t>
            </w:r>
            <w:r>
              <w:rPr>
                <w:sz w:val="20"/>
                <w:szCs w:val="20"/>
              </w:rPr>
              <w:t xml:space="preserve"> </w:t>
            </w:r>
            <w:r w:rsidRPr="000F46F7">
              <w:rPr>
                <w:sz w:val="20"/>
                <w:szCs w:val="20"/>
              </w:rPr>
              <w:t>potenciál a bariéry j</w:t>
            </w:r>
            <w:r>
              <w:rPr>
                <w:sz w:val="20"/>
                <w:szCs w:val="20"/>
              </w:rPr>
              <w:t>ednotli</w:t>
            </w:r>
            <w:r w:rsidRPr="000F46F7">
              <w:rPr>
                <w:sz w:val="20"/>
                <w:szCs w:val="20"/>
              </w:rPr>
              <w:t>vých států</w:t>
            </w:r>
            <w:r>
              <w:rPr>
                <w:sz w:val="20"/>
                <w:szCs w:val="20"/>
              </w:rPr>
              <w:t>.</w:t>
            </w:r>
          </w:p>
          <w:p w:rsidR="005F05F0" w:rsidRPr="000F46F7" w:rsidRDefault="005F05F0" w:rsidP="005F05F0">
            <w:pPr>
              <w:rPr>
                <w:sz w:val="20"/>
                <w:szCs w:val="20"/>
              </w:rPr>
            </w:pPr>
          </w:p>
          <w:p w:rsidR="005F05F0" w:rsidRDefault="005F05F0" w:rsidP="005F05F0">
            <w:pPr>
              <w:rPr>
                <w:sz w:val="20"/>
                <w:szCs w:val="20"/>
              </w:rPr>
            </w:pPr>
            <w:r>
              <w:rPr>
                <w:sz w:val="20"/>
                <w:szCs w:val="20"/>
              </w:rPr>
              <w:t>R</w:t>
            </w:r>
            <w:r w:rsidRPr="000F46F7">
              <w:rPr>
                <w:sz w:val="20"/>
                <w:szCs w:val="20"/>
              </w:rPr>
              <w:t>ozlišuje zásadní přírodní a společe</w:t>
            </w:r>
            <w:r>
              <w:rPr>
                <w:sz w:val="20"/>
                <w:szCs w:val="20"/>
              </w:rPr>
              <w:t xml:space="preserve">nské atributy jako kritéria pro vymezení, </w:t>
            </w:r>
          </w:p>
          <w:p w:rsidR="005F05F0" w:rsidRPr="000F46F7" w:rsidRDefault="005F05F0" w:rsidP="005F05F0">
            <w:pPr>
              <w:rPr>
                <w:sz w:val="20"/>
                <w:szCs w:val="20"/>
              </w:rPr>
            </w:pPr>
            <w:r w:rsidRPr="000F46F7">
              <w:rPr>
                <w:sz w:val="20"/>
                <w:szCs w:val="20"/>
              </w:rPr>
              <w:t>ohraničení a lokalizaci regionů</w:t>
            </w:r>
            <w:r>
              <w:rPr>
                <w:sz w:val="20"/>
                <w:szCs w:val="20"/>
              </w:rPr>
              <w:t xml:space="preserve"> světa.</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Z</w:t>
            </w:r>
            <w:r w:rsidRPr="000F46F7">
              <w:rPr>
                <w:sz w:val="20"/>
                <w:szCs w:val="20"/>
              </w:rPr>
              <w:t>važuje,</w:t>
            </w:r>
            <w:r w:rsidR="00313ED2">
              <w:rPr>
                <w:sz w:val="20"/>
                <w:szCs w:val="20"/>
              </w:rPr>
              <w:t xml:space="preserve"> </w:t>
            </w:r>
            <w:r w:rsidRPr="000F46F7">
              <w:rPr>
                <w:sz w:val="20"/>
                <w:szCs w:val="20"/>
              </w:rPr>
              <w:t xml:space="preserve">jaké změny ve vybraných regionech </w:t>
            </w:r>
            <w:r>
              <w:rPr>
                <w:sz w:val="20"/>
                <w:szCs w:val="20"/>
              </w:rPr>
              <w:t xml:space="preserve">světa </w:t>
            </w:r>
            <w:r w:rsidRPr="000F46F7">
              <w:rPr>
                <w:sz w:val="20"/>
                <w:szCs w:val="20"/>
              </w:rPr>
              <w:t>nastaly, nastávají, mohou nastat a co je příčinou změn  v</w:t>
            </w:r>
            <w:r>
              <w:rPr>
                <w:sz w:val="20"/>
                <w:szCs w:val="20"/>
              </w:rPr>
              <w:t> </w:t>
            </w:r>
            <w:r w:rsidRPr="000F46F7">
              <w:rPr>
                <w:sz w:val="20"/>
                <w:szCs w:val="20"/>
              </w:rPr>
              <w:t>nich</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tc>
        <w:tc>
          <w:tcPr>
            <w:tcW w:w="3944" w:type="dxa"/>
          </w:tcPr>
          <w:p w:rsidR="00313ED2" w:rsidRDefault="00313ED2" w:rsidP="00313ED2">
            <w:pPr>
              <w:pStyle w:val="RVPseznamsodrkami2"/>
              <w:tabs>
                <w:tab w:val="clear" w:pos="445"/>
              </w:tabs>
              <w:ind w:right="0"/>
            </w:pPr>
          </w:p>
          <w:p w:rsidR="00313ED2" w:rsidRDefault="00313ED2" w:rsidP="00313ED2">
            <w:pPr>
              <w:pStyle w:val="RVPseznamsodrkami2"/>
              <w:tabs>
                <w:tab w:val="clear" w:pos="445"/>
              </w:tabs>
              <w:ind w:left="0" w:right="0" w:firstLine="0"/>
            </w:pPr>
            <w:r>
              <w:t xml:space="preserve">  </w:t>
            </w:r>
            <w:r w:rsidR="005F05F0">
              <w:t>P</w:t>
            </w:r>
            <w:r w:rsidR="005F05F0" w:rsidRPr="000F46F7">
              <w:t>odle mapy popisuje</w:t>
            </w:r>
            <w:r w:rsidR="005F05F0">
              <w:t xml:space="preserve"> polohu,</w:t>
            </w:r>
            <w:r>
              <w:t xml:space="preserve"> členitost</w:t>
            </w:r>
          </w:p>
          <w:p w:rsidR="00313ED2" w:rsidRDefault="005F05F0" w:rsidP="00313ED2">
            <w:pPr>
              <w:pStyle w:val="RVPseznamsodrkami2"/>
              <w:tabs>
                <w:tab w:val="clear" w:pos="445"/>
              </w:tabs>
              <w:ind w:right="0"/>
            </w:pPr>
            <w:r w:rsidRPr="000F46F7">
              <w:t>pobřeží, povr</w:t>
            </w:r>
            <w:r w:rsidR="00313ED2">
              <w:t>ch, podnebí, vodstvo a přírodní</w:t>
            </w:r>
          </w:p>
          <w:p w:rsidR="005F05F0" w:rsidRDefault="005F05F0" w:rsidP="00313ED2">
            <w:pPr>
              <w:pStyle w:val="RVPseznamsodrkami2"/>
              <w:tabs>
                <w:tab w:val="clear" w:pos="445"/>
              </w:tabs>
              <w:ind w:right="0"/>
            </w:pPr>
            <w:r w:rsidRPr="000F46F7">
              <w:t>krajiny</w:t>
            </w:r>
            <w:r>
              <w:t>.</w:t>
            </w:r>
          </w:p>
          <w:p w:rsidR="00313ED2" w:rsidRDefault="00313ED2" w:rsidP="00313ED2">
            <w:pPr>
              <w:pStyle w:val="RVPseznamsodrkami2"/>
              <w:tabs>
                <w:tab w:val="clear" w:pos="445"/>
              </w:tabs>
              <w:ind w:left="85" w:right="0" w:firstLine="0"/>
            </w:pPr>
            <w:r>
              <w:t xml:space="preserve">Popíše základní </w:t>
            </w:r>
            <w:r w:rsidR="005F05F0">
              <w:t>znaky obyvatelstva. Vyjmenuje základní znaky hospodářství. Ukáže na mapě jednotlivé státy a určí jejich hlavní města.</w:t>
            </w:r>
          </w:p>
          <w:p w:rsidR="00313ED2" w:rsidRDefault="005F05F0" w:rsidP="00313ED2">
            <w:pPr>
              <w:pStyle w:val="RVPseznamsodrkami2"/>
              <w:tabs>
                <w:tab w:val="clear" w:pos="445"/>
              </w:tabs>
              <w:ind w:left="85" w:right="0" w:firstLine="0"/>
            </w:pPr>
            <w:r>
              <w:t>P</w:t>
            </w:r>
            <w:r w:rsidRPr="000F46F7">
              <w:t>opisuje nejvýznamnější státy jednotlivých oblastí</w:t>
            </w:r>
          </w:p>
          <w:p w:rsidR="00313ED2" w:rsidRDefault="00313ED2" w:rsidP="00313ED2">
            <w:pPr>
              <w:pStyle w:val="RVPseznamsodrkami2"/>
              <w:tabs>
                <w:tab w:val="clear" w:pos="445"/>
              </w:tabs>
              <w:ind w:left="85" w:right="0" w:firstLine="0"/>
            </w:pPr>
          </w:p>
          <w:p w:rsidR="005F05F0" w:rsidRPr="000F46F7" w:rsidRDefault="005F05F0" w:rsidP="00313ED2">
            <w:pPr>
              <w:pStyle w:val="RVPseznamsodrkami2"/>
              <w:tabs>
                <w:tab w:val="clear" w:pos="445"/>
              </w:tabs>
              <w:ind w:left="85" w:right="0" w:firstLine="0"/>
            </w:pPr>
            <w:r>
              <w:t>V</w:t>
            </w:r>
            <w:r w:rsidRPr="000F46F7">
              <w:t>yhledává aktuální informace o daném regionu</w:t>
            </w:r>
            <w:r>
              <w:t>.</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tc>
        <w:tc>
          <w:tcPr>
            <w:tcW w:w="4111" w:type="dxa"/>
          </w:tcPr>
          <w:p w:rsidR="00313ED2" w:rsidRDefault="00313ED2" w:rsidP="006A44B3">
            <w:pPr>
              <w:pStyle w:val="Nadpis2"/>
              <w:rPr>
                <w:rFonts w:ascii="Times New Roman" w:hAnsi="Times New Roman"/>
                <w:i w:val="0"/>
                <w:iCs w:val="0"/>
                <w:sz w:val="20"/>
                <w:szCs w:val="20"/>
              </w:rPr>
            </w:pPr>
          </w:p>
          <w:p w:rsidR="005F05F0" w:rsidRDefault="005F05F0" w:rsidP="006A44B3">
            <w:pPr>
              <w:pStyle w:val="Nadpis2"/>
              <w:rPr>
                <w:rFonts w:ascii="Times New Roman" w:hAnsi="Times New Roman"/>
                <w:i w:val="0"/>
                <w:iCs w:val="0"/>
                <w:sz w:val="20"/>
                <w:szCs w:val="20"/>
              </w:rPr>
            </w:pPr>
            <w:r w:rsidRPr="00A31EEA">
              <w:rPr>
                <w:rFonts w:ascii="Times New Roman" w:hAnsi="Times New Roman"/>
                <w:i w:val="0"/>
                <w:iCs w:val="0"/>
                <w:sz w:val="20"/>
                <w:szCs w:val="20"/>
              </w:rPr>
              <w:t>Zeměpis světadílů</w:t>
            </w:r>
          </w:p>
          <w:p w:rsidR="0058688C" w:rsidRPr="0058688C" w:rsidRDefault="0058688C" w:rsidP="0058688C"/>
          <w:p w:rsidR="005F05F0" w:rsidRPr="000F46F7" w:rsidRDefault="005F05F0" w:rsidP="005F05F0">
            <w:pPr>
              <w:rPr>
                <w:sz w:val="20"/>
                <w:szCs w:val="20"/>
              </w:rPr>
            </w:pPr>
            <w:r w:rsidRPr="000F46F7">
              <w:rPr>
                <w:sz w:val="20"/>
                <w:szCs w:val="20"/>
              </w:rPr>
              <w:t>Evropa</w:t>
            </w:r>
            <w:r>
              <w:rPr>
                <w:sz w:val="20"/>
                <w:szCs w:val="20"/>
              </w:rPr>
              <w:t>, Asie:</w:t>
            </w:r>
          </w:p>
          <w:p w:rsidR="005F05F0" w:rsidRPr="000F46F7" w:rsidRDefault="005F05F0" w:rsidP="005F05F0">
            <w:pPr>
              <w:ind w:left="135"/>
              <w:rPr>
                <w:sz w:val="20"/>
                <w:szCs w:val="20"/>
              </w:rPr>
            </w:pPr>
            <w:r>
              <w:rPr>
                <w:sz w:val="20"/>
                <w:szCs w:val="20"/>
              </w:rPr>
              <w:t>- poloha a rozloha</w:t>
            </w:r>
            <w:r>
              <w:rPr>
                <w:sz w:val="20"/>
                <w:szCs w:val="20"/>
              </w:rPr>
              <w:br/>
              <w:t>- členitost pobřeží</w:t>
            </w:r>
            <w:r>
              <w:rPr>
                <w:sz w:val="20"/>
                <w:szCs w:val="20"/>
              </w:rPr>
              <w:br/>
              <w:t>- povrch</w:t>
            </w:r>
            <w:r>
              <w:rPr>
                <w:sz w:val="20"/>
                <w:szCs w:val="20"/>
              </w:rPr>
              <w:br/>
              <w:t>- podnebí</w:t>
            </w:r>
            <w:r>
              <w:rPr>
                <w:sz w:val="20"/>
                <w:szCs w:val="20"/>
              </w:rPr>
              <w:br/>
              <w:t>- vodstvo</w:t>
            </w:r>
            <w:r>
              <w:rPr>
                <w:sz w:val="20"/>
                <w:szCs w:val="20"/>
              </w:rPr>
              <w:br/>
              <w:t>- přírodní krajiny</w:t>
            </w:r>
            <w:r>
              <w:rPr>
                <w:sz w:val="20"/>
                <w:szCs w:val="20"/>
              </w:rPr>
              <w:br/>
              <w:t>- obyvatelstvo</w:t>
            </w:r>
            <w:r>
              <w:rPr>
                <w:sz w:val="20"/>
                <w:szCs w:val="20"/>
              </w:rPr>
              <w:br/>
              <w:t>- hospodářství</w:t>
            </w:r>
            <w:r>
              <w:rPr>
                <w:sz w:val="20"/>
                <w:szCs w:val="20"/>
              </w:rPr>
              <w:br/>
              <w:t>- státy.</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tc>
        <w:tc>
          <w:tcPr>
            <w:tcW w:w="2552" w:type="dxa"/>
          </w:tcPr>
          <w:p w:rsidR="005F05F0" w:rsidRDefault="005F05F0" w:rsidP="005F05F0">
            <w:pPr>
              <w:rPr>
                <w:sz w:val="20"/>
                <w:szCs w:val="20"/>
              </w:rPr>
            </w:pPr>
          </w:p>
          <w:p w:rsidR="005F05F0" w:rsidRDefault="005F05F0" w:rsidP="005F05F0">
            <w:pPr>
              <w:rPr>
                <w:sz w:val="20"/>
                <w:szCs w:val="20"/>
              </w:rPr>
            </w:pPr>
            <w:r w:rsidRPr="000F46F7">
              <w:rPr>
                <w:sz w:val="20"/>
                <w:szCs w:val="20"/>
              </w:rPr>
              <w:t>MUL – Etnický původ</w:t>
            </w:r>
            <w:r w:rsidR="000E1590">
              <w:rPr>
                <w:sz w:val="20"/>
                <w:szCs w:val="20"/>
              </w:rPr>
              <w:t xml:space="preserve"> – základní informace o různých etnických a kulturních skupinách žijících v evropské společnosti (národy bez svého státu a národy ve více státech)</w:t>
            </w:r>
          </w:p>
          <w:p w:rsidR="000E1590" w:rsidRPr="000F46F7" w:rsidRDefault="000E1590" w:rsidP="005F05F0">
            <w:pPr>
              <w:rPr>
                <w:sz w:val="20"/>
                <w:szCs w:val="20"/>
              </w:rPr>
            </w:pPr>
          </w:p>
          <w:p w:rsidR="005F05F0" w:rsidRPr="000F46F7" w:rsidRDefault="000E1590" w:rsidP="005F05F0">
            <w:pPr>
              <w:rPr>
                <w:sz w:val="20"/>
                <w:szCs w:val="20"/>
              </w:rPr>
            </w:pPr>
            <w:r>
              <w:rPr>
                <w:sz w:val="20"/>
                <w:szCs w:val="20"/>
              </w:rPr>
              <w:t>MUL</w:t>
            </w:r>
            <w:r w:rsidR="005F05F0" w:rsidRPr="000F46F7">
              <w:rPr>
                <w:sz w:val="20"/>
                <w:szCs w:val="20"/>
              </w:rPr>
              <w:t xml:space="preserve"> - Lidské vztahy</w:t>
            </w:r>
            <w:r>
              <w:rPr>
                <w:sz w:val="20"/>
                <w:szCs w:val="20"/>
              </w:rPr>
              <w:t xml:space="preserve"> – vztahy mezi kulturami (rozdělení kontinentu Eurasie na dva světadíly kvůli kulturním odlišnostem a odlišnému historickému vývoji)</w:t>
            </w:r>
          </w:p>
          <w:p w:rsidR="00313ED2" w:rsidRDefault="00313ED2" w:rsidP="005F05F0">
            <w:pPr>
              <w:rPr>
                <w:sz w:val="20"/>
                <w:szCs w:val="20"/>
              </w:rPr>
            </w:pPr>
          </w:p>
          <w:p w:rsidR="005F05F0" w:rsidRDefault="005F05F0" w:rsidP="005F05F0">
            <w:pPr>
              <w:rPr>
                <w:sz w:val="20"/>
                <w:szCs w:val="20"/>
              </w:rPr>
            </w:pPr>
            <w:r w:rsidRPr="000F46F7">
              <w:rPr>
                <w:sz w:val="20"/>
                <w:szCs w:val="20"/>
              </w:rPr>
              <w:t>VKM – Evropa a svět nás zajímá</w:t>
            </w:r>
            <w:r w:rsidR="000E1590">
              <w:rPr>
                <w:sz w:val="20"/>
                <w:szCs w:val="20"/>
              </w:rPr>
              <w:t xml:space="preserve"> – naši sousedé v Evropě (odlišnosti a spojitosti ČR a jejich sousedů)</w:t>
            </w:r>
          </w:p>
          <w:p w:rsidR="000E1590" w:rsidRPr="000F46F7" w:rsidRDefault="000E1590" w:rsidP="005F05F0">
            <w:pPr>
              <w:rPr>
                <w:sz w:val="20"/>
                <w:szCs w:val="20"/>
              </w:rPr>
            </w:pPr>
          </w:p>
          <w:p w:rsidR="005F05F0" w:rsidRPr="000F46F7" w:rsidRDefault="000E1590" w:rsidP="005F05F0">
            <w:pPr>
              <w:rPr>
                <w:sz w:val="20"/>
                <w:szCs w:val="20"/>
              </w:rPr>
            </w:pPr>
            <w:r>
              <w:rPr>
                <w:sz w:val="20"/>
                <w:szCs w:val="20"/>
              </w:rPr>
              <w:t>VKM</w:t>
            </w:r>
            <w:r w:rsidR="005F05F0" w:rsidRPr="000F46F7">
              <w:rPr>
                <w:sz w:val="20"/>
                <w:szCs w:val="20"/>
              </w:rPr>
              <w:t xml:space="preserve"> - Objevujeme Evropu a svět</w:t>
            </w:r>
            <w:r>
              <w:rPr>
                <w:sz w:val="20"/>
                <w:szCs w:val="20"/>
              </w:rPr>
              <w:t xml:space="preserve"> – evropské krajiny (rozdíly v rámci malého kontinentu, tundra x středomořská vegetace)</w:t>
            </w:r>
          </w:p>
          <w:p w:rsidR="005F05F0" w:rsidRPr="000F46F7" w:rsidRDefault="005F05F0" w:rsidP="005F05F0">
            <w:pPr>
              <w:rPr>
                <w:sz w:val="20"/>
                <w:szCs w:val="20"/>
              </w:rPr>
            </w:pPr>
          </w:p>
        </w:tc>
      </w:tr>
    </w:tbl>
    <w:p w:rsidR="005F05F0" w:rsidRDefault="005F05F0" w:rsidP="005F05F0"/>
    <w:p w:rsidR="005F05F0" w:rsidRDefault="005F05F0" w:rsidP="005F05F0">
      <w:pPr>
        <w:pStyle w:val="Zkladntext"/>
      </w:pPr>
      <w:r>
        <w:br w:type="page"/>
      </w:r>
    </w:p>
    <w:tbl>
      <w:tblPr>
        <w:tblW w:w="1432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35"/>
        <w:gridCol w:w="3593"/>
        <w:gridCol w:w="4604"/>
        <w:gridCol w:w="2596"/>
      </w:tblGrid>
      <w:tr w:rsidR="005F05F0" w:rsidTr="005F05F0">
        <w:tc>
          <w:tcPr>
            <w:tcW w:w="14328" w:type="dxa"/>
            <w:gridSpan w:val="4"/>
          </w:tcPr>
          <w:p w:rsidR="005F05F0" w:rsidRDefault="006A44B3" w:rsidP="006A44B3">
            <w:pPr>
              <w:jc w:val="center"/>
              <w:rPr>
                <w:b/>
                <w:bCs/>
                <w:sz w:val="28"/>
                <w:szCs w:val="28"/>
              </w:rPr>
            </w:pPr>
            <w:r>
              <w:rPr>
                <w:b/>
                <w:bCs/>
                <w:sz w:val="28"/>
                <w:szCs w:val="28"/>
              </w:rPr>
              <w:t>ZEMĚPIS IX. ROČNÍK</w:t>
            </w:r>
          </w:p>
        </w:tc>
      </w:tr>
      <w:tr w:rsidR="005F05F0" w:rsidTr="006A44B3">
        <w:tc>
          <w:tcPr>
            <w:tcW w:w="3535" w:type="dxa"/>
          </w:tcPr>
          <w:p w:rsidR="005F05F0" w:rsidRDefault="005F05F0" w:rsidP="005F05F0">
            <w:pPr>
              <w:rPr>
                <w:b/>
                <w:bCs/>
                <w:sz w:val="20"/>
                <w:szCs w:val="20"/>
              </w:rPr>
            </w:pPr>
            <w:r w:rsidRPr="0061299F">
              <w:rPr>
                <w:b/>
                <w:bCs/>
                <w:sz w:val="20"/>
                <w:szCs w:val="20"/>
              </w:rPr>
              <w:t>Očekávané výstupy z RVP ZV</w:t>
            </w:r>
          </w:p>
          <w:p w:rsidR="006A44B3" w:rsidRPr="0061299F" w:rsidRDefault="006A44B3" w:rsidP="005F05F0">
            <w:pPr>
              <w:rPr>
                <w:b/>
                <w:bCs/>
                <w:sz w:val="20"/>
                <w:szCs w:val="20"/>
              </w:rPr>
            </w:pPr>
            <w:r>
              <w:rPr>
                <w:b/>
                <w:bCs/>
                <w:sz w:val="20"/>
                <w:szCs w:val="20"/>
              </w:rPr>
              <w:t>Žák:</w:t>
            </w:r>
          </w:p>
        </w:tc>
        <w:tc>
          <w:tcPr>
            <w:tcW w:w="3593" w:type="dxa"/>
          </w:tcPr>
          <w:p w:rsidR="005F05F0" w:rsidRDefault="005F05F0" w:rsidP="005F05F0">
            <w:pPr>
              <w:rPr>
                <w:b/>
                <w:bCs/>
                <w:sz w:val="20"/>
                <w:szCs w:val="20"/>
              </w:rPr>
            </w:pPr>
            <w:r w:rsidRPr="0061299F">
              <w:rPr>
                <w:b/>
                <w:bCs/>
                <w:sz w:val="20"/>
                <w:szCs w:val="20"/>
              </w:rPr>
              <w:t>Školní výstupy</w:t>
            </w:r>
          </w:p>
          <w:p w:rsidR="006A44B3" w:rsidRPr="0061299F" w:rsidRDefault="006A44B3" w:rsidP="005F05F0">
            <w:pPr>
              <w:rPr>
                <w:b/>
                <w:bCs/>
                <w:sz w:val="20"/>
                <w:szCs w:val="20"/>
              </w:rPr>
            </w:pPr>
            <w:r>
              <w:rPr>
                <w:b/>
                <w:bCs/>
                <w:sz w:val="20"/>
                <w:szCs w:val="20"/>
              </w:rPr>
              <w:t>Žák:</w:t>
            </w:r>
          </w:p>
        </w:tc>
        <w:tc>
          <w:tcPr>
            <w:tcW w:w="4604" w:type="dxa"/>
          </w:tcPr>
          <w:p w:rsidR="005F05F0" w:rsidRPr="0061299F" w:rsidRDefault="005F05F0" w:rsidP="005F05F0">
            <w:pPr>
              <w:rPr>
                <w:b/>
                <w:bCs/>
                <w:sz w:val="20"/>
                <w:szCs w:val="20"/>
              </w:rPr>
            </w:pPr>
            <w:r w:rsidRPr="0061299F">
              <w:rPr>
                <w:b/>
                <w:bCs/>
                <w:sz w:val="20"/>
                <w:szCs w:val="20"/>
              </w:rPr>
              <w:t>Učivo</w:t>
            </w:r>
          </w:p>
        </w:tc>
        <w:tc>
          <w:tcPr>
            <w:tcW w:w="2596" w:type="dxa"/>
          </w:tcPr>
          <w:p w:rsidR="005F05F0" w:rsidRPr="0061299F" w:rsidRDefault="006A44B3" w:rsidP="006A44B3">
            <w:pPr>
              <w:rPr>
                <w:b/>
                <w:bCs/>
                <w:sz w:val="20"/>
                <w:szCs w:val="20"/>
              </w:rPr>
            </w:pPr>
            <w:r>
              <w:rPr>
                <w:b/>
                <w:bCs/>
                <w:sz w:val="20"/>
                <w:szCs w:val="20"/>
              </w:rPr>
              <w:t>Přesahy a vazby (</w:t>
            </w:r>
            <w:r w:rsidR="005F05F0" w:rsidRPr="0061299F">
              <w:rPr>
                <w:b/>
                <w:bCs/>
                <w:sz w:val="20"/>
                <w:szCs w:val="20"/>
              </w:rPr>
              <w:t>průřez</w:t>
            </w:r>
            <w:r>
              <w:rPr>
                <w:b/>
                <w:bCs/>
                <w:sz w:val="20"/>
                <w:szCs w:val="20"/>
              </w:rPr>
              <w:t>.</w:t>
            </w:r>
            <w:r w:rsidR="005F05F0" w:rsidRPr="0061299F">
              <w:rPr>
                <w:b/>
                <w:bCs/>
                <w:sz w:val="20"/>
                <w:szCs w:val="20"/>
              </w:rPr>
              <w:br/>
              <w:t>témata, mezipředm</w:t>
            </w:r>
            <w:r>
              <w:rPr>
                <w:b/>
                <w:bCs/>
                <w:sz w:val="20"/>
                <w:szCs w:val="20"/>
              </w:rPr>
              <w:t>.</w:t>
            </w:r>
            <w:r w:rsidR="005F05F0" w:rsidRPr="0061299F">
              <w:rPr>
                <w:b/>
                <w:bCs/>
                <w:sz w:val="20"/>
                <w:szCs w:val="20"/>
              </w:rPr>
              <w:t xml:space="preserve"> vztahy)</w:t>
            </w:r>
          </w:p>
        </w:tc>
      </w:tr>
      <w:tr w:rsidR="005F05F0" w:rsidTr="006A44B3">
        <w:tc>
          <w:tcPr>
            <w:tcW w:w="3535" w:type="dxa"/>
          </w:tcPr>
          <w:p w:rsidR="00313ED2" w:rsidRPr="00313ED2" w:rsidRDefault="00313ED2" w:rsidP="006A44B3">
            <w:pPr>
              <w:rPr>
                <w:b/>
                <w:sz w:val="20"/>
                <w:szCs w:val="20"/>
              </w:rPr>
            </w:pPr>
            <w:r w:rsidRPr="00313ED2">
              <w:rPr>
                <w:b/>
                <w:sz w:val="20"/>
                <w:szCs w:val="20"/>
              </w:rPr>
              <w:t>Česká republika</w:t>
            </w:r>
          </w:p>
          <w:p w:rsidR="005F05F0" w:rsidRPr="00A31EEA" w:rsidRDefault="005F05F0" w:rsidP="006A44B3">
            <w:pPr>
              <w:rPr>
                <w:sz w:val="20"/>
                <w:szCs w:val="20"/>
              </w:rPr>
            </w:pPr>
            <w:r w:rsidRPr="00A31EEA">
              <w:rPr>
                <w:sz w:val="20"/>
                <w:szCs w:val="20"/>
              </w:rPr>
              <w:t>Hodnotí a porovnává na přiměřené úrovni polohu, přírodní poměry, přírodní zdroje, lidský a hospodářský potenciál ČR v evropském a světovém kontextu.</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U</w:t>
            </w:r>
            <w:r w:rsidRPr="000F46F7">
              <w:rPr>
                <w:sz w:val="20"/>
                <w:szCs w:val="20"/>
              </w:rPr>
              <w:t>vádí příklady účasti a působnosti ČR ve světových mezinárodních a nadnárodních institucích, organizacích a integracích států</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L</w:t>
            </w:r>
            <w:r w:rsidRPr="000F46F7">
              <w:rPr>
                <w:sz w:val="20"/>
                <w:szCs w:val="20"/>
              </w:rPr>
              <w:t>okalizuje na mapách jednotlivé kraje ČR a hlavní jádrové a periferní oblasti z hlediska osídlení a hospodářských aktivit</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 xml:space="preserve">ymezí a lokalizuje místní oblast </w:t>
            </w:r>
            <w:r>
              <w:rPr>
                <w:sz w:val="20"/>
                <w:szCs w:val="20"/>
              </w:rPr>
              <w:t>(region)</w:t>
            </w:r>
            <w:r w:rsidR="00313ED2">
              <w:rPr>
                <w:sz w:val="20"/>
                <w:szCs w:val="20"/>
              </w:rPr>
              <w:t xml:space="preserve"> </w:t>
            </w:r>
            <w:r w:rsidRPr="000F46F7">
              <w:rPr>
                <w:sz w:val="20"/>
                <w:szCs w:val="20"/>
              </w:rPr>
              <w:t>podle bydliště nebo školy</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H</w:t>
            </w:r>
            <w:r w:rsidRPr="000F46F7">
              <w:rPr>
                <w:sz w:val="20"/>
                <w:szCs w:val="20"/>
              </w:rPr>
              <w:t>odnotí na přiměřené úrovni přírodní, hospodářské a kulturní poměry místního regionu, možnosti dalšího rozvoje, analyzuje vazby místního regionu k vyšším územním celkům</w:t>
            </w:r>
            <w:r>
              <w:rPr>
                <w:sz w:val="20"/>
                <w:szCs w:val="20"/>
              </w:rPr>
              <w:t>.</w:t>
            </w:r>
          </w:p>
          <w:p w:rsidR="005F05F0" w:rsidRPr="000F46F7" w:rsidRDefault="005F05F0" w:rsidP="005F05F0">
            <w:pPr>
              <w:rPr>
                <w:sz w:val="20"/>
                <w:szCs w:val="20"/>
              </w:rPr>
            </w:pPr>
          </w:p>
          <w:p w:rsidR="005F05F0" w:rsidRPr="00313ED2" w:rsidRDefault="00313ED2" w:rsidP="005F05F0">
            <w:pPr>
              <w:rPr>
                <w:b/>
                <w:sz w:val="20"/>
                <w:szCs w:val="20"/>
              </w:rPr>
            </w:pPr>
            <w:r w:rsidRPr="00313ED2">
              <w:rPr>
                <w:b/>
                <w:sz w:val="20"/>
                <w:szCs w:val="20"/>
              </w:rPr>
              <w:t>Společenské a hospodářské prostředí</w:t>
            </w:r>
          </w:p>
          <w:p w:rsidR="005F05F0" w:rsidRPr="000F46F7" w:rsidRDefault="005F05F0" w:rsidP="005F05F0">
            <w:pPr>
              <w:rPr>
                <w:sz w:val="20"/>
                <w:szCs w:val="20"/>
              </w:rPr>
            </w:pPr>
            <w:r>
              <w:rPr>
                <w:sz w:val="20"/>
                <w:szCs w:val="20"/>
              </w:rPr>
              <w:t>P</w:t>
            </w:r>
            <w:r w:rsidRPr="000F46F7">
              <w:rPr>
                <w:sz w:val="20"/>
                <w:szCs w:val="20"/>
              </w:rPr>
              <w:t>osoudí na přiměřené úrovni prostorovou orientaci světové populaci, její rozložení, strukturu, růst, pohyby a dynamiku růstu a pohybů, zhodnotí na vybraných příkladech mozaiku multikulturního světa</w:t>
            </w:r>
            <w:r>
              <w:rPr>
                <w:sz w:val="20"/>
                <w:szCs w:val="20"/>
              </w:rPr>
              <w:t>.</w:t>
            </w:r>
          </w:p>
          <w:p w:rsidR="005F05F0" w:rsidRPr="000F46F7" w:rsidRDefault="005F05F0" w:rsidP="005F05F0">
            <w:pPr>
              <w:rPr>
                <w:sz w:val="20"/>
                <w:szCs w:val="20"/>
              </w:rPr>
            </w:pPr>
          </w:p>
          <w:p w:rsidR="005F05F0"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osoudí, jak přírodní podmínky souvisí s funkcí lidského sídla, pojmenuje obecné, základní geografické znaky sídel</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Z</w:t>
            </w:r>
            <w:r w:rsidRPr="000F46F7">
              <w:rPr>
                <w:sz w:val="20"/>
                <w:szCs w:val="20"/>
              </w:rPr>
              <w:t>hodnotí přiměřeně strukturu, složky a funkce světového hospodářství, lokalizuje na mapách hlavní světové surovinové a energetické zdroje</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orovnává předpoklady a hlavní faktory pro územní rozmístění hospodářských aktivit</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orovnává státy světa a zájmové integrace států světa na základě podobných a odlišných znaků</w:t>
            </w:r>
            <w:r>
              <w:rPr>
                <w:sz w:val="20"/>
                <w:szCs w:val="20"/>
              </w:rPr>
              <w:t>.</w:t>
            </w:r>
          </w:p>
          <w:p w:rsidR="005F05F0" w:rsidRPr="000F46F7" w:rsidRDefault="005F05F0" w:rsidP="005F05F0">
            <w:pPr>
              <w:rPr>
                <w:sz w:val="20"/>
                <w:szCs w:val="20"/>
              </w:rPr>
            </w:pPr>
          </w:p>
          <w:p w:rsidR="005F05F0" w:rsidRDefault="005F05F0" w:rsidP="005F05F0">
            <w:pPr>
              <w:rPr>
                <w:sz w:val="20"/>
                <w:szCs w:val="20"/>
              </w:rPr>
            </w:pPr>
            <w:r>
              <w:rPr>
                <w:sz w:val="20"/>
                <w:szCs w:val="20"/>
              </w:rPr>
              <w:t>L</w:t>
            </w:r>
            <w:r w:rsidRPr="000F46F7">
              <w:rPr>
                <w:sz w:val="20"/>
                <w:szCs w:val="20"/>
              </w:rPr>
              <w:t>okalizuje na mapách jednotlivých světadílů hlavní aktuální geopolitické změny a politické problémy v konkrétních světových regionech</w:t>
            </w:r>
            <w:r>
              <w:rPr>
                <w:sz w:val="20"/>
                <w:szCs w:val="20"/>
              </w:rPr>
              <w:t>.</w:t>
            </w:r>
          </w:p>
          <w:p w:rsidR="00313ED2" w:rsidRPr="000F46F7" w:rsidRDefault="00313ED2" w:rsidP="005F05F0">
            <w:pPr>
              <w:rPr>
                <w:sz w:val="20"/>
                <w:szCs w:val="20"/>
              </w:rPr>
            </w:pPr>
          </w:p>
          <w:p w:rsidR="005F05F0" w:rsidRPr="00313ED2" w:rsidRDefault="00313ED2" w:rsidP="005F05F0">
            <w:pPr>
              <w:rPr>
                <w:b/>
                <w:sz w:val="20"/>
                <w:szCs w:val="20"/>
              </w:rPr>
            </w:pPr>
            <w:r w:rsidRPr="00313ED2">
              <w:rPr>
                <w:b/>
                <w:sz w:val="20"/>
                <w:szCs w:val="20"/>
              </w:rPr>
              <w:t>Životní prostředí</w:t>
            </w:r>
          </w:p>
          <w:p w:rsidR="005F05F0" w:rsidRPr="000F46F7" w:rsidRDefault="005F05F0" w:rsidP="005F05F0">
            <w:pPr>
              <w:rPr>
                <w:sz w:val="20"/>
                <w:szCs w:val="20"/>
              </w:rPr>
            </w:pPr>
            <w:r>
              <w:rPr>
                <w:sz w:val="20"/>
                <w:szCs w:val="20"/>
              </w:rPr>
              <w:t>P</w:t>
            </w:r>
            <w:r w:rsidRPr="000F46F7">
              <w:rPr>
                <w:sz w:val="20"/>
                <w:szCs w:val="20"/>
              </w:rPr>
              <w:t>orovnává různé krajiny jako součást pevninské části krajinné sféry, rozlišuje na konkrétních příkladech specifické znaky a funkce krajin</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U</w:t>
            </w:r>
            <w:r w:rsidRPr="000F46F7">
              <w:rPr>
                <w:sz w:val="20"/>
                <w:szCs w:val="20"/>
              </w:rPr>
              <w:t>vádí konkrétní příklady přírodních a kulturních krajinných složek a prvků, prostorové rozmístění hlavních ekosystémů</w:t>
            </w:r>
            <w:r>
              <w:rPr>
                <w:sz w:val="20"/>
                <w:szCs w:val="20"/>
              </w:rPr>
              <w:t xml:space="preserve"> (biomů).</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U</w:t>
            </w:r>
            <w:r w:rsidRPr="000F46F7">
              <w:rPr>
                <w:sz w:val="20"/>
                <w:szCs w:val="20"/>
              </w:rPr>
              <w:t>vádí na vybraných příkladech závažné důsledky a rizika přírodních a společenských vlivů na životní prostředí</w:t>
            </w:r>
            <w:r>
              <w:rPr>
                <w:sz w:val="20"/>
                <w:szCs w:val="20"/>
              </w:rPr>
              <w:t>.</w:t>
            </w:r>
          </w:p>
        </w:tc>
        <w:tc>
          <w:tcPr>
            <w:tcW w:w="3593" w:type="dxa"/>
          </w:tcPr>
          <w:p w:rsidR="00313ED2" w:rsidRDefault="00313ED2" w:rsidP="006A44B3">
            <w:pPr>
              <w:rPr>
                <w:sz w:val="20"/>
                <w:szCs w:val="20"/>
              </w:rPr>
            </w:pPr>
          </w:p>
          <w:p w:rsidR="005F05F0" w:rsidRPr="00A31EEA" w:rsidRDefault="005F05F0" w:rsidP="006A44B3">
            <w:pPr>
              <w:rPr>
                <w:sz w:val="20"/>
                <w:szCs w:val="20"/>
              </w:rPr>
            </w:pPr>
            <w:r w:rsidRPr="00A31EEA">
              <w:rPr>
                <w:sz w:val="20"/>
                <w:szCs w:val="20"/>
              </w:rPr>
              <w:t>Popisuje polohu, vznik a vývoj reliéfu, určuje a vyhledává horopisné celky, charakterizuje podnebí, vodstvo, půdy, rostlinstvo, živočišstvo, hospodářství, obyvatelstvo a sídla.</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yhledává aktuální informace o ČR a o jejím zapojení do světového dění</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C</w:t>
            </w:r>
            <w:r w:rsidRPr="000F46F7">
              <w:rPr>
                <w:sz w:val="20"/>
                <w:szCs w:val="20"/>
              </w:rPr>
              <w:t>harakterizuje jednotlivé kraje ČR a vyhledává je na mapě</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opisuje regionální zvláštnosti, typické znaky přírody, osídlení, hospodářství a kultury</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osuzuje postavení regionu v rámci kraje</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racuje aktivně s turistickou mapou místního regionu</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yhledává aktuální geografické údaje týkající se své obce</w:t>
            </w:r>
            <w:r>
              <w:rPr>
                <w:sz w:val="20"/>
                <w:szCs w:val="20"/>
              </w:rPr>
              <w:t>.</w:t>
            </w:r>
          </w:p>
          <w:p w:rsidR="005F05F0" w:rsidRDefault="005F05F0" w:rsidP="005F05F0">
            <w:pPr>
              <w:rPr>
                <w:sz w:val="20"/>
                <w:szCs w:val="20"/>
              </w:rPr>
            </w:pPr>
          </w:p>
          <w:p w:rsidR="00B575F6" w:rsidRPr="000F46F7" w:rsidRDefault="00B575F6" w:rsidP="005F05F0">
            <w:pPr>
              <w:rPr>
                <w:sz w:val="20"/>
                <w:szCs w:val="20"/>
              </w:rPr>
            </w:pPr>
          </w:p>
          <w:p w:rsidR="005F05F0" w:rsidRPr="000F46F7" w:rsidRDefault="005F05F0" w:rsidP="005F05F0">
            <w:pPr>
              <w:rPr>
                <w:sz w:val="20"/>
                <w:szCs w:val="20"/>
              </w:rPr>
            </w:pPr>
            <w:r>
              <w:rPr>
                <w:sz w:val="20"/>
                <w:szCs w:val="20"/>
              </w:rPr>
              <w:t>C</w:t>
            </w:r>
            <w:r w:rsidRPr="000F46F7">
              <w:rPr>
                <w:sz w:val="20"/>
                <w:szCs w:val="20"/>
              </w:rPr>
              <w:t>harakterizuje obyvatelstvo světa</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R</w:t>
            </w:r>
            <w:r w:rsidRPr="000F46F7">
              <w:rPr>
                <w:sz w:val="20"/>
                <w:szCs w:val="20"/>
              </w:rPr>
              <w:t>ozlišuje a posuzuje předpoklady a lokalizační faktory sídel</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U</w:t>
            </w:r>
            <w:r w:rsidRPr="000F46F7">
              <w:rPr>
                <w:sz w:val="20"/>
                <w:szCs w:val="20"/>
              </w:rPr>
              <w:t>rčí a vyhledává hlavní oblasti světového hospodářství</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Z</w:t>
            </w:r>
            <w:r w:rsidRPr="000F46F7">
              <w:rPr>
                <w:sz w:val="20"/>
                <w:szCs w:val="20"/>
              </w:rPr>
              <w:t>důvodňuje příčiny územního rozmístění hospodářských aktivit</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yhledává a charakterizuje státy podle zájmové integrace</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P</w:t>
            </w:r>
            <w:r w:rsidRPr="000F46F7">
              <w:rPr>
                <w:sz w:val="20"/>
                <w:szCs w:val="20"/>
              </w:rPr>
              <w:t>racuje s t</w:t>
            </w:r>
            <w:r w:rsidR="00313ED2">
              <w:rPr>
                <w:sz w:val="20"/>
                <w:szCs w:val="20"/>
              </w:rPr>
              <w:t>e</w:t>
            </w:r>
            <w:r w:rsidRPr="000F46F7">
              <w:rPr>
                <w:sz w:val="20"/>
                <w:szCs w:val="20"/>
              </w:rPr>
              <w:t>matickými mapami</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yhledává aktuální informace o státech světa</w:t>
            </w:r>
            <w:r>
              <w:rPr>
                <w:sz w:val="20"/>
                <w:szCs w:val="20"/>
              </w:rPr>
              <w:t>.</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Default="005F05F0" w:rsidP="005F05F0">
            <w:pPr>
              <w:rPr>
                <w:sz w:val="20"/>
                <w:szCs w:val="20"/>
              </w:rPr>
            </w:pPr>
          </w:p>
          <w:p w:rsidR="00B575F6" w:rsidRDefault="00B575F6" w:rsidP="005F05F0">
            <w:pPr>
              <w:rPr>
                <w:sz w:val="20"/>
                <w:szCs w:val="20"/>
              </w:rPr>
            </w:pPr>
          </w:p>
          <w:p w:rsidR="00B575F6" w:rsidRPr="000F46F7" w:rsidRDefault="00B575F6" w:rsidP="005F05F0">
            <w:pPr>
              <w:rPr>
                <w:sz w:val="20"/>
                <w:szCs w:val="20"/>
              </w:rPr>
            </w:pPr>
          </w:p>
          <w:p w:rsidR="005F05F0" w:rsidRPr="000F46F7" w:rsidRDefault="005F05F0" w:rsidP="005F05F0">
            <w:pPr>
              <w:rPr>
                <w:sz w:val="20"/>
                <w:szCs w:val="20"/>
              </w:rPr>
            </w:pPr>
            <w:r>
              <w:rPr>
                <w:sz w:val="20"/>
                <w:szCs w:val="20"/>
              </w:rPr>
              <w:t>R</w:t>
            </w:r>
            <w:r w:rsidRPr="000F46F7">
              <w:rPr>
                <w:sz w:val="20"/>
                <w:szCs w:val="20"/>
              </w:rPr>
              <w:t>ozlišuje vzhled, funkci a znaky přírodních a kulturních krajin</w:t>
            </w:r>
            <w:r>
              <w:rPr>
                <w:sz w:val="20"/>
                <w:szCs w:val="20"/>
              </w:rPr>
              <w:t>.</w:t>
            </w:r>
          </w:p>
          <w:p w:rsidR="005F05F0" w:rsidRPr="000F46F7" w:rsidRDefault="005F05F0" w:rsidP="005F05F0">
            <w:pPr>
              <w:rPr>
                <w:sz w:val="20"/>
                <w:szCs w:val="20"/>
              </w:rPr>
            </w:pPr>
          </w:p>
          <w:p w:rsidR="00B575F6" w:rsidRDefault="00B575F6" w:rsidP="005F05F0">
            <w:pPr>
              <w:rPr>
                <w:sz w:val="20"/>
                <w:szCs w:val="20"/>
              </w:rPr>
            </w:pPr>
          </w:p>
          <w:p w:rsidR="00B575F6" w:rsidRDefault="00B575F6" w:rsidP="005F05F0">
            <w:pPr>
              <w:rPr>
                <w:sz w:val="20"/>
                <w:szCs w:val="20"/>
              </w:rPr>
            </w:pPr>
          </w:p>
          <w:p w:rsidR="00B575F6" w:rsidRDefault="00B575F6" w:rsidP="005F05F0">
            <w:pPr>
              <w:rPr>
                <w:sz w:val="20"/>
                <w:szCs w:val="20"/>
              </w:rPr>
            </w:pPr>
          </w:p>
          <w:p w:rsidR="005F05F0" w:rsidRPr="000F46F7" w:rsidRDefault="005F05F0" w:rsidP="005F05F0">
            <w:pPr>
              <w:rPr>
                <w:sz w:val="20"/>
                <w:szCs w:val="20"/>
              </w:rPr>
            </w:pPr>
            <w:r>
              <w:rPr>
                <w:sz w:val="20"/>
                <w:szCs w:val="20"/>
              </w:rPr>
              <w:t>V</w:t>
            </w:r>
            <w:r w:rsidRPr="000F46F7">
              <w:rPr>
                <w:sz w:val="20"/>
                <w:szCs w:val="20"/>
              </w:rPr>
              <w:t> atlase vyhledává jednotlivé ekosystémy</w:t>
            </w:r>
            <w:r>
              <w:rPr>
                <w:sz w:val="20"/>
                <w:szCs w:val="20"/>
              </w:rPr>
              <w:t>.</w:t>
            </w:r>
          </w:p>
          <w:p w:rsidR="005F05F0" w:rsidRPr="000F46F7" w:rsidRDefault="005F05F0" w:rsidP="005F05F0">
            <w:pPr>
              <w:rPr>
                <w:sz w:val="20"/>
                <w:szCs w:val="20"/>
              </w:rPr>
            </w:pPr>
          </w:p>
          <w:p w:rsidR="00B575F6" w:rsidRDefault="00B575F6" w:rsidP="005F05F0">
            <w:pPr>
              <w:rPr>
                <w:sz w:val="20"/>
                <w:szCs w:val="20"/>
              </w:rPr>
            </w:pPr>
          </w:p>
          <w:p w:rsidR="005F05F0" w:rsidRPr="000F46F7" w:rsidRDefault="005F05F0" w:rsidP="005F05F0">
            <w:pPr>
              <w:rPr>
                <w:sz w:val="20"/>
                <w:szCs w:val="20"/>
              </w:rPr>
            </w:pPr>
            <w:r>
              <w:rPr>
                <w:sz w:val="20"/>
                <w:szCs w:val="20"/>
              </w:rPr>
              <w:t>Z</w:t>
            </w:r>
            <w:r w:rsidRPr="000F46F7">
              <w:rPr>
                <w:sz w:val="20"/>
                <w:szCs w:val="20"/>
              </w:rPr>
              <w:t>hodnotí jak společenské a hospodářské vlivy lidské společnosti působí dlouhodobě v prostoru a čase na krajinu a životní prostředí</w:t>
            </w:r>
            <w:r>
              <w:rPr>
                <w:sz w:val="20"/>
                <w:szCs w:val="20"/>
              </w:rPr>
              <w:t>.</w:t>
            </w:r>
          </w:p>
        </w:tc>
        <w:tc>
          <w:tcPr>
            <w:tcW w:w="4604" w:type="dxa"/>
          </w:tcPr>
          <w:p w:rsidR="005F05F0" w:rsidRPr="00A31EEA" w:rsidRDefault="005F05F0" w:rsidP="005F05F0">
            <w:pPr>
              <w:pStyle w:val="Zkladntext"/>
              <w:rPr>
                <w:b/>
                <w:bCs/>
                <w:sz w:val="20"/>
                <w:szCs w:val="20"/>
              </w:rPr>
            </w:pPr>
            <w:r w:rsidRPr="00A31EEA">
              <w:rPr>
                <w:b/>
                <w:bCs/>
                <w:sz w:val="20"/>
                <w:szCs w:val="20"/>
              </w:rPr>
              <w:t>Česká republika</w:t>
            </w:r>
          </w:p>
          <w:p w:rsidR="005F05F0" w:rsidRPr="00A31EEA" w:rsidRDefault="005F05F0" w:rsidP="005F05F0">
            <w:pPr>
              <w:pStyle w:val="Zkladntext"/>
              <w:rPr>
                <w:sz w:val="20"/>
                <w:szCs w:val="20"/>
              </w:rPr>
            </w:pPr>
            <w:r w:rsidRPr="00A31EEA">
              <w:rPr>
                <w:sz w:val="20"/>
                <w:szCs w:val="20"/>
              </w:rPr>
              <w:t>- poloha, rozloha, povrch, vodstvo, podnebí, půdy, rostlinstvo, živočišstvo, obyvatelstvo, hospodářství, sídla.</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ČR a svět</w:t>
            </w: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5F05F0" w:rsidRPr="00A31EEA" w:rsidRDefault="005F05F0" w:rsidP="005F05F0">
            <w:pPr>
              <w:pStyle w:val="Zkladntext"/>
              <w:rPr>
                <w:sz w:val="20"/>
                <w:szCs w:val="20"/>
              </w:rPr>
            </w:pPr>
          </w:p>
          <w:p w:rsidR="00B575F6" w:rsidRDefault="00B575F6"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Kraje ČR</w:t>
            </w:r>
          </w:p>
          <w:p w:rsidR="005F05F0" w:rsidRPr="00A31EEA" w:rsidRDefault="005F05F0" w:rsidP="005F05F0">
            <w:pPr>
              <w:pStyle w:val="Zkladntext"/>
              <w:rPr>
                <w:sz w:val="20"/>
                <w:szCs w:val="20"/>
              </w:rPr>
            </w:pPr>
          </w:p>
          <w:p w:rsidR="005F05F0" w:rsidRDefault="005F05F0" w:rsidP="005F05F0">
            <w:pPr>
              <w:pStyle w:val="Zkladntext"/>
              <w:rPr>
                <w:sz w:val="20"/>
                <w:szCs w:val="20"/>
              </w:rPr>
            </w:pPr>
          </w:p>
          <w:p w:rsidR="00B575F6" w:rsidRDefault="00B575F6" w:rsidP="005F05F0">
            <w:pPr>
              <w:pStyle w:val="Zkladntext"/>
              <w:rPr>
                <w:sz w:val="20"/>
                <w:szCs w:val="20"/>
              </w:rPr>
            </w:pPr>
          </w:p>
          <w:p w:rsidR="00B575F6" w:rsidRDefault="00B575F6" w:rsidP="005F05F0">
            <w:pPr>
              <w:pStyle w:val="Zkladntext"/>
              <w:rPr>
                <w:sz w:val="20"/>
                <w:szCs w:val="20"/>
              </w:rPr>
            </w:pPr>
          </w:p>
          <w:p w:rsidR="00B575F6" w:rsidRDefault="00B575F6" w:rsidP="005F05F0">
            <w:pPr>
              <w:pStyle w:val="Zkladntext"/>
              <w:rPr>
                <w:sz w:val="20"/>
                <w:szCs w:val="20"/>
              </w:rPr>
            </w:pPr>
          </w:p>
          <w:p w:rsidR="00B575F6" w:rsidRDefault="00B575F6" w:rsidP="005F05F0">
            <w:pPr>
              <w:pStyle w:val="Zkladntext"/>
              <w:rPr>
                <w:sz w:val="20"/>
                <w:szCs w:val="20"/>
              </w:rPr>
            </w:pPr>
          </w:p>
          <w:p w:rsidR="00B575F6" w:rsidRPr="00A31EEA" w:rsidRDefault="00B575F6" w:rsidP="005F05F0">
            <w:pPr>
              <w:pStyle w:val="Zkladntext"/>
              <w:rPr>
                <w:sz w:val="20"/>
                <w:szCs w:val="20"/>
              </w:rPr>
            </w:pPr>
          </w:p>
          <w:p w:rsidR="005F05F0" w:rsidRPr="00A31EEA" w:rsidRDefault="005F05F0" w:rsidP="005F05F0">
            <w:pPr>
              <w:pStyle w:val="Zkladntext"/>
              <w:rPr>
                <w:sz w:val="20"/>
                <w:szCs w:val="20"/>
              </w:rPr>
            </w:pPr>
            <w:r w:rsidRPr="00A31EEA">
              <w:rPr>
                <w:sz w:val="20"/>
                <w:szCs w:val="20"/>
              </w:rPr>
              <w:t>Místní region – Strážnicko</w:t>
            </w:r>
          </w:p>
          <w:p w:rsidR="005F05F0" w:rsidRPr="00A31EEA" w:rsidRDefault="005F05F0" w:rsidP="005F05F0">
            <w:pPr>
              <w:pStyle w:val="Zkladntext"/>
              <w:rPr>
                <w:b/>
                <w:bCs/>
                <w:sz w:val="20"/>
                <w:szCs w:val="20"/>
              </w:rPr>
            </w:pPr>
          </w:p>
          <w:p w:rsidR="005F05F0" w:rsidRPr="00A31EEA" w:rsidRDefault="005F05F0" w:rsidP="005F05F0">
            <w:pPr>
              <w:pStyle w:val="Zkladntext"/>
              <w:rPr>
                <w:b/>
                <w:bCs/>
                <w:sz w:val="20"/>
                <w:szCs w:val="20"/>
              </w:rPr>
            </w:pPr>
          </w:p>
          <w:p w:rsidR="005F05F0" w:rsidRPr="00A31EEA" w:rsidRDefault="005F05F0" w:rsidP="005F05F0">
            <w:pPr>
              <w:pStyle w:val="Zkladntext"/>
              <w:rPr>
                <w:b/>
                <w:bCs/>
                <w:sz w:val="20"/>
                <w:szCs w:val="20"/>
              </w:rPr>
            </w:pPr>
          </w:p>
          <w:p w:rsidR="00B575F6" w:rsidRPr="00A31EEA" w:rsidRDefault="00B575F6" w:rsidP="005F05F0">
            <w:pPr>
              <w:pStyle w:val="Zkladntext"/>
              <w:rPr>
                <w:b/>
                <w:bCs/>
                <w:sz w:val="20"/>
                <w:szCs w:val="20"/>
              </w:rPr>
            </w:pPr>
          </w:p>
          <w:p w:rsidR="005F05F0" w:rsidRPr="00A31EEA" w:rsidRDefault="005F05F0" w:rsidP="005F05F0">
            <w:pPr>
              <w:pStyle w:val="Zkladntextodsazen"/>
              <w:spacing w:after="0"/>
              <w:ind w:left="0"/>
              <w:rPr>
                <w:b/>
                <w:bCs/>
                <w:sz w:val="20"/>
                <w:szCs w:val="20"/>
              </w:rPr>
            </w:pPr>
            <w:r w:rsidRPr="00A31EEA">
              <w:rPr>
                <w:b/>
                <w:bCs/>
                <w:sz w:val="20"/>
                <w:szCs w:val="20"/>
              </w:rPr>
              <w:t>Společenské, sídelní a hospodářské poměry současného světa</w:t>
            </w:r>
          </w:p>
          <w:p w:rsidR="005F05F0" w:rsidRPr="000F46F7" w:rsidRDefault="005F05F0" w:rsidP="005F05F0">
            <w:pPr>
              <w:rPr>
                <w:sz w:val="20"/>
                <w:szCs w:val="20"/>
              </w:rPr>
            </w:pPr>
            <w:r w:rsidRPr="000F46F7">
              <w:rPr>
                <w:sz w:val="20"/>
                <w:szCs w:val="20"/>
              </w:rPr>
              <w:t>- obyvatelstvo, sídla</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r>
              <w:rPr>
                <w:sz w:val="20"/>
                <w:szCs w:val="20"/>
              </w:rPr>
              <w:t>Hospodářství</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r>
              <w:rPr>
                <w:sz w:val="20"/>
                <w:szCs w:val="20"/>
              </w:rPr>
              <w:t>S</w:t>
            </w:r>
            <w:r w:rsidRPr="000F46F7">
              <w:rPr>
                <w:sz w:val="20"/>
                <w:szCs w:val="20"/>
              </w:rPr>
              <w:t>táty světa</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r>
              <w:rPr>
                <w:sz w:val="20"/>
                <w:szCs w:val="20"/>
              </w:rPr>
              <w:t>G</w:t>
            </w:r>
            <w:r w:rsidRPr="000F46F7">
              <w:rPr>
                <w:sz w:val="20"/>
                <w:szCs w:val="20"/>
              </w:rPr>
              <w:t>lobální problémy současného světa</w:t>
            </w: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Default="005F05F0" w:rsidP="005F05F0">
            <w:pPr>
              <w:rPr>
                <w:sz w:val="20"/>
                <w:szCs w:val="20"/>
              </w:rPr>
            </w:pPr>
          </w:p>
          <w:p w:rsidR="00B575F6" w:rsidRDefault="00B575F6" w:rsidP="005F05F0">
            <w:pPr>
              <w:rPr>
                <w:sz w:val="20"/>
                <w:szCs w:val="20"/>
              </w:rPr>
            </w:pPr>
          </w:p>
          <w:p w:rsidR="00B575F6" w:rsidRDefault="00B575F6" w:rsidP="005F05F0">
            <w:pPr>
              <w:rPr>
                <w:sz w:val="20"/>
                <w:szCs w:val="20"/>
              </w:rPr>
            </w:pPr>
          </w:p>
          <w:p w:rsidR="00B575F6" w:rsidRPr="000F46F7" w:rsidRDefault="00B575F6" w:rsidP="005F05F0">
            <w:pPr>
              <w:rPr>
                <w:sz w:val="20"/>
                <w:szCs w:val="20"/>
              </w:rPr>
            </w:pPr>
          </w:p>
          <w:p w:rsidR="005F05F0" w:rsidRPr="00A31EEA" w:rsidRDefault="005F05F0" w:rsidP="005F05F0">
            <w:pPr>
              <w:pStyle w:val="Nadpis1"/>
              <w:rPr>
                <w:rFonts w:ascii="Times New Roman" w:hAnsi="Times New Roman"/>
                <w:kern w:val="0"/>
                <w:sz w:val="20"/>
                <w:szCs w:val="20"/>
              </w:rPr>
            </w:pPr>
            <w:r w:rsidRPr="00A31EEA">
              <w:rPr>
                <w:rFonts w:ascii="Times New Roman" w:hAnsi="Times New Roman"/>
                <w:kern w:val="0"/>
                <w:sz w:val="20"/>
                <w:szCs w:val="20"/>
              </w:rPr>
              <w:t>Životní prostředí</w:t>
            </w:r>
          </w:p>
          <w:p w:rsidR="005F05F0" w:rsidRPr="000F46F7" w:rsidRDefault="005F05F0" w:rsidP="005F05F0">
            <w:pPr>
              <w:rPr>
                <w:sz w:val="20"/>
                <w:szCs w:val="20"/>
              </w:rPr>
            </w:pPr>
            <w:r>
              <w:rPr>
                <w:sz w:val="20"/>
                <w:szCs w:val="20"/>
              </w:rPr>
              <w:t>P</w:t>
            </w:r>
            <w:r w:rsidRPr="000F46F7">
              <w:rPr>
                <w:sz w:val="20"/>
                <w:szCs w:val="20"/>
              </w:rPr>
              <w:t>řírodní a kulturní krajina</w:t>
            </w:r>
          </w:p>
          <w:p w:rsidR="005F05F0" w:rsidRPr="000F46F7" w:rsidRDefault="005F05F0" w:rsidP="005F05F0">
            <w:pPr>
              <w:rPr>
                <w:sz w:val="20"/>
                <w:szCs w:val="20"/>
              </w:rPr>
            </w:pPr>
            <w:r>
              <w:rPr>
                <w:sz w:val="20"/>
                <w:szCs w:val="20"/>
              </w:rPr>
              <w:t>S</w:t>
            </w:r>
            <w:r w:rsidRPr="000F46F7">
              <w:rPr>
                <w:sz w:val="20"/>
                <w:szCs w:val="20"/>
              </w:rPr>
              <w:t>polečenské a hospodářské vlivy na krajinu a životní prostředí</w:t>
            </w: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ind w:left="135"/>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tc>
        <w:tc>
          <w:tcPr>
            <w:tcW w:w="2596" w:type="dxa"/>
          </w:tcPr>
          <w:p w:rsidR="000517A9" w:rsidRDefault="000517A9" w:rsidP="005F05F0">
            <w:pPr>
              <w:rPr>
                <w:sz w:val="20"/>
                <w:szCs w:val="20"/>
              </w:rPr>
            </w:pPr>
          </w:p>
          <w:p w:rsidR="005F05F0" w:rsidRDefault="005F05F0" w:rsidP="005F05F0">
            <w:pPr>
              <w:rPr>
                <w:sz w:val="20"/>
                <w:szCs w:val="20"/>
              </w:rPr>
            </w:pPr>
            <w:r w:rsidRPr="000F46F7">
              <w:rPr>
                <w:sz w:val="20"/>
                <w:szCs w:val="20"/>
              </w:rPr>
              <w:t>VKM – Objevujeme Evropu a svět</w:t>
            </w:r>
            <w:r w:rsidR="000517A9">
              <w:rPr>
                <w:sz w:val="20"/>
                <w:szCs w:val="20"/>
              </w:rPr>
              <w:t xml:space="preserve"> – naše vlast a Evropa (ČR – střed Evropy)</w:t>
            </w:r>
          </w:p>
          <w:p w:rsidR="000517A9" w:rsidRPr="000F46F7" w:rsidRDefault="000517A9" w:rsidP="005F05F0">
            <w:pPr>
              <w:rPr>
                <w:sz w:val="20"/>
                <w:szCs w:val="20"/>
              </w:rPr>
            </w:pPr>
          </w:p>
          <w:p w:rsidR="005F05F0" w:rsidRPr="000F46F7" w:rsidRDefault="000517A9" w:rsidP="005F05F0">
            <w:pPr>
              <w:rPr>
                <w:sz w:val="20"/>
                <w:szCs w:val="20"/>
              </w:rPr>
            </w:pPr>
            <w:r>
              <w:rPr>
                <w:sz w:val="20"/>
                <w:szCs w:val="20"/>
              </w:rPr>
              <w:t xml:space="preserve">VKM </w:t>
            </w:r>
            <w:r w:rsidR="005F05F0" w:rsidRPr="000F46F7">
              <w:rPr>
                <w:sz w:val="20"/>
                <w:szCs w:val="20"/>
              </w:rPr>
              <w:t>- Jsme Evropané</w:t>
            </w:r>
            <w:r>
              <w:rPr>
                <w:sz w:val="20"/>
                <w:szCs w:val="20"/>
              </w:rPr>
              <w:t xml:space="preserve"> – evropská integrace (výhody vstupu ČR do EU)</w:t>
            </w:r>
          </w:p>
          <w:p w:rsidR="005F05F0" w:rsidRDefault="005F05F0" w:rsidP="005F05F0">
            <w:pPr>
              <w:rPr>
                <w:sz w:val="20"/>
                <w:szCs w:val="20"/>
              </w:rPr>
            </w:pPr>
          </w:p>
          <w:p w:rsidR="005F05F0" w:rsidRPr="000F46F7" w:rsidRDefault="005F05F0" w:rsidP="005F05F0">
            <w:pPr>
              <w:rPr>
                <w:sz w:val="20"/>
                <w:szCs w:val="20"/>
              </w:rPr>
            </w:pPr>
          </w:p>
          <w:p w:rsidR="005F05F0" w:rsidRDefault="005F05F0" w:rsidP="005F05F0">
            <w:pPr>
              <w:rPr>
                <w:sz w:val="20"/>
                <w:szCs w:val="20"/>
              </w:rPr>
            </w:pPr>
            <w:r w:rsidRPr="000F46F7">
              <w:rPr>
                <w:sz w:val="20"/>
                <w:szCs w:val="20"/>
              </w:rPr>
              <w:t>VDO – Formy participace občanů v politickém životě</w:t>
            </w:r>
            <w:r w:rsidR="000517A9">
              <w:rPr>
                <w:sz w:val="20"/>
                <w:szCs w:val="20"/>
              </w:rPr>
              <w:t xml:space="preserve"> – obec jako základní jednotka samosprávy (samospráva Strážnice)</w:t>
            </w:r>
          </w:p>
          <w:p w:rsidR="005F05F0" w:rsidRDefault="005F05F0" w:rsidP="005F05F0">
            <w:pPr>
              <w:rPr>
                <w:sz w:val="20"/>
                <w:szCs w:val="20"/>
              </w:rPr>
            </w:pPr>
          </w:p>
          <w:p w:rsidR="00B575F6" w:rsidRPr="000F46F7" w:rsidRDefault="00B575F6" w:rsidP="005F05F0">
            <w:pPr>
              <w:rPr>
                <w:sz w:val="20"/>
                <w:szCs w:val="20"/>
              </w:rPr>
            </w:pPr>
          </w:p>
          <w:p w:rsidR="005F05F0" w:rsidRDefault="005F05F0" w:rsidP="005F05F0">
            <w:pPr>
              <w:rPr>
                <w:sz w:val="20"/>
                <w:szCs w:val="20"/>
              </w:rPr>
            </w:pPr>
            <w:r w:rsidRPr="000F46F7">
              <w:rPr>
                <w:sz w:val="20"/>
                <w:szCs w:val="20"/>
              </w:rPr>
              <w:t>ENV – Vztah člověka k</w:t>
            </w:r>
            <w:r w:rsidR="000517A9">
              <w:rPr>
                <w:sz w:val="20"/>
                <w:szCs w:val="20"/>
              </w:rPr>
              <w:t> </w:t>
            </w:r>
            <w:r w:rsidRPr="000F46F7">
              <w:rPr>
                <w:sz w:val="20"/>
                <w:szCs w:val="20"/>
              </w:rPr>
              <w:t>prostředí</w:t>
            </w:r>
            <w:r w:rsidR="000517A9">
              <w:rPr>
                <w:sz w:val="20"/>
                <w:szCs w:val="20"/>
              </w:rPr>
              <w:t xml:space="preserve"> – naše obec – (význam Strážnice jako centra pro okolní menší obce)</w:t>
            </w:r>
          </w:p>
          <w:p w:rsidR="005F05F0" w:rsidRDefault="005F05F0" w:rsidP="005F05F0">
            <w:pPr>
              <w:rPr>
                <w:sz w:val="20"/>
                <w:szCs w:val="20"/>
              </w:rPr>
            </w:pPr>
          </w:p>
          <w:p w:rsidR="00B575F6" w:rsidRPr="000F46F7" w:rsidRDefault="00B575F6"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Default="005F05F0" w:rsidP="005F05F0">
            <w:pPr>
              <w:rPr>
                <w:sz w:val="20"/>
                <w:szCs w:val="20"/>
              </w:rPr>
            </w:pPr>
          </w:p>
          <w:p w:rsidR="000517A9" w:rsidRDefault="000517A9" w:rsidP="005F05F0">
            <w:pPr>
              <w:rPr>
                <w:sz w:val="20"/>
                <w:szCs w:val="20"/>
              </w:rPr>
            </w:pPr>
          </w:p>
          <w:p w:rsidR="000517A9" w:rsidRPr="000F46F7" w:rsidRDefault="000517A9" w:rsidP="005F05F0">
            <w:pPr>
              <w:rPr>
                <w:sz w:val="20"/>
                <w:szCs w:val="20"/>
              </w:rPr>
            </w:pPr>
          </w:p>
          <w:p w:rsidR="005F05F0" w:rsidRPr="000F46F7" w:rsidRDefault="005F05F0" w:rsidP="005F05F0">
            <w:pPr>
              <w:rPr>
                <w:sz w:val="20"/>
                <w:szCs w:val="20"/>
              </w:rPr>
            </w:pPr>
            <w:r w:rsidRPr="000F46F7">
              <w:rPr>
                <w:sz w:val="20"/>
                <w:szCs w:val="20"/>
              </w:rPr>
              <w:t>MUL – Multikulturalita</w:t>
            </w:r>
            <w:r w:rsidR="00D4413F">
              <w:rPr>
                <w:sz w:val="20"/>
                <w:szCs w:val="20"/>
              </w:rPr>
              <w:t xml:space="preserve"> – multikulturalita současného světa (problém začleňování uprchlíků do společnosti vzhledem k jejich odlišné kultuře)</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r w:rsidRPr="000F46F7">
              <w:rPr>
                <w:sz w:val="20"/>
                <w:szCs w:val="20"/>
              </w:rPr>
              <w:t>Vk</w:t>
            </w:r>
            <w:r>
              <w:rPr>
                <w:sz w:val="20"/>
                <w:szCs w:val="20"/>
              </w:rPr>
              <w:t>o</w:t>
            </w:r>
            <w:r w:rsidR="002E1DA7">
              <w:rPr>
                <w:sz w:val="20"/>
                <w:szCs w:val="20"/>
              </w:rPr>
              <w:t xml:space="preserve"> </w:t>
            </w:r>
            <w:r w:rsidRPr="000F46F7">
              <w:rPr>
                <w:sz w:val="20"/>
                <w:szCs w:val="20"/>
              </w:rPr>
              <w:t>– globální problémy světa</w:t>
            </w: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Pr="000F46F7" w:rsidRDefault="005F05F0" w:rsidP="005F05F0">
            <w:pPr>
              <w:rPr>
                <w:sz w:val="20"/>
                <w:szCs w:val="20"/>
              </w:rPr>
            </w:pPr>
          </w:p>
          <w:p w:rsidR="005F05F0" w:rsidRDefault="005F05F0" w:rsidP="005F05F0">
            <w:pPr>
              <w:rPr>
                <w:sz w:val="20"/>
                <w:szCs w:val="20"/>
              </w:rPr>
            </w:pPr>
          </w:p>
          <w:p w:rsidR="00A16DFD" w:rsidRDefault="00A16DFD" w:rsidP="005F05F0">
            <w:pPr>
              <w:rPr>
                <w:sz w:val="20"/>
                <w:szCs w:val="20"/>
              </w:rPr>
            </w:pPr>
          </w:p>
          <w:p w:rsidR="00A16DFD" w:rsidRDefault="00A16DFD" w:rsidP="005F05F0">
            <w:pPr>
              <w:rPr>
                <w:sz w:val="20"/>
                <w:szCs w:val="20"/>
              </w:rPr>
            </w:pPr>
          </w:p>
          <w:p w:rsidR="00A16DFD" w:rsidRDefault="00A16DFD" w:rsidP="005F05F0">
            <w:pPr>
              <w:rPr>
                <w:sz w:val="20"/>
                <w:szCs w:val="20"/>
              </w:rPr>
            </w:pPr>
          </w:p>
          <w:p w:rsidR="00A16DFD" w:rsidRDefault="00A16DFD" w:rsidP="005F05F0">
            <w:pPr>
              <w:rPr>
                <w:sz w:val="20"/>
                <w:szCs w:val="20"/>
              </w:rPr>
            </w:pPr>
          </w:p>
          <w:p w:rsidR="00A16DFD" w:rsidRPr="000F46F7" w:rsidRDefault="00A16DFD" w:rsidP="005F05F0">
            <w:pPr>
              <w:rPr>
                <w:sz w:val="20"/>
                <w:szCs w:val="20"/>
              </w:rPr>
            </w:pPr>
          </w:p>
          <w:p w:rsidR="005F05F0" w:rsidRPr="000F46F7" w:rsidRDefault="005F05F0" w:rsidP="005F05F0">
            <w:pPr>
              <w:rPr>
                <w:sz w:val="20"/>
                <w:szCs w:val="20"/>
              </w:rPr>
            </w:pPr>
          </w:p>
        </w:tc>
      </w:tr>
    </w:tbl>
    <w:p w:rsidR="005F05F0" w:rsidRDefault="005F05F0" w:rsidP="005F05F0"/>
    <w:p w:rsidR="005F05F0" w:rsidRDefault="005F05F0" w:rsidP="005F05F0"/>
    <w:p w:rsidR="005F05F0" w:rsidRDefault="005F05F0" w:rsidP="005F05F0">
      <w:pPr>
        <w:sectPr w:rsidR="005F05F0">
          <w:pgSz w:w="16838" w:h="11906" w:orient="landscape"/>
          <w:pgMar w:top="1418" w:right="1418" w:bottom="1418" w:left="1418" w:header="709" w:footer="709" w:gutter="0"/>
          <w:cols w:space="708"/>
          <w:docGrid w:linePitch="360"/>
        </w:sectPr>
      </w:pPr>
    </w:p>
    <w:p w:rsidR="00DA2AC7" w:rsidRDefault="00DA2AC7" w:rsidP="00DA2AC7">
      <w:pPr>
        <w:rPr>
          <w:i/>
          <w:iCs/>
          <w:sz w:val="28"/>
          <w:szCs w:val="28"/>
        </w:rPr>
      </w:pPr>
      <w:r w:rsidRPr="00352661">
        <w:rPr>
          <w:i/>
          <w:iCs/>
          <w:sz w:val="32"/>
          <w:szCs w:val="32"/>
        </w:rPr>
        <w:t>Název předmětu:</w:t>
      </w:r>
      <w:r>
        <w:rPr>
          <w:b/>
          <w:bCs/>
          <w:sz w:val="28"/>
          <w:szCs w:val="28"/>
        </w:rPr>
        <w:t xml:space="preserve"> </w:t>
      </w:r>
      <w:r>
        <w:rPr>
          <w:b/>
          <w:bCs/>
          <w:sz w:val="32"/>
          <w:szCs w:val="32"/>
        </w:rPr>
        <w:t xml:space="preserve">Hudební výchova – </w:t>
      </w:r>
      <w:r w:rsidR="00203874">
        <w:rPr>
          <w:b/>
          <w:bCs/>
          <w:sz w:val="32"/>
          <w:szCs w:val="32"/>
        </w:rPr>
        <w:t>první</w:t>
      </w:r>
      <w:r>
        <w:rPr>
          <w:b/>
          <w:bCs/>
          <w:sz w:val="32"/>
          <w:szCs w:val="32"/>
        </w:rPr>
        <w:t xml:space="preserve"> stupeň (Hv)</w:t>
      </w:r>
    </w:p>
    <w:p w:rsidR="00DA2AC7" w:rsidRDefault="00DA2AC7" w:rsidP="00DA2AC7">
      <w:pPr>
        <w:rPr>
          <w:i/>
          <w:iCs/>
        </w:rPr>
      </w:pPr>
    </w:p>
    <w:p w:rsidR="00A80451" w:rsidRDefault="00A80451" w:rsidP="00DA2AC7">
      <w:pPr>
        <w:rPr>
          <w:b/>
          <w:bCs/>
          <w:sz w:val="28"/>
          <w:szCs w:val="28"/>
        </w:rPr>
      </w:pPr>
    </w:p>
    <w:p w:rsidR="00A80451" w:rsidRDefault="00A80451" w:rsidP="00A80451">
      <w:pPr>
        <w:rPr>
          <w:b/>
          <w:bCs/>
          <w:sz w:val="28"/>
          <w:szCs w:val="28"/>
        </w:rPr>
      </w:pPr>
      <w:r>
        <w:rPr>
          <w:b/>
          <w:bCs/>
          <w:sz w:val="28"/>
          <w:szCs w:val="28"/>
        </w:rPr>
        <w:t>Charakteristika vyučovacího předmětu</w:t>
      </w:r>
    </w:p>
    <w:p w:rsidR="00DA2AC7" w:rsidRDefault="00DA2AC7" w:rsidP="00DA2AC7"/>
    <w:p w:rsidR="00DA2AC7" w:rsidRDefault="00DA2AC7" w:rsidP="00DA2AC7">
      <w:pPr>
        <w:ind w:firstLine="708"/>
        <w:jc w:val="both"/>
      </w:pPr>
      <w:r>
        <w:t>Vyučovací předmět Hudební výchova je utvořen z charakteristiky a obsahu vzdělávací oblasti Umění a kultura a vzdělávacího oboru Hudební výchova, součástí výuky jsou dále rozvedená průřezová témata. Důraz je kladen na rozvoj hudebních schopností, které se projevují individuálními hudebními dovednostmi v oblasti sluchové, rytmické, pěvecké, intonační, instrumentální a hudebně pohybové. Prostřednictvím těchto dovedností žák uplatňuje svůj individuální potenciál.</w:t>
      </w:r>
    </w:p>
    <w:p w:rsidR="0062703E" w:rsidRDefault="0062703E" w:rsidP="00DA2AC7">
      <w:pPr>
        <w:ind w:firstLine="708"/>
        <w:jc w:val="both"/>
      </w:pPr>
      <w:r>
        <w:t>Očekávané výstupy a učivo se člení do okruhů: Vokální činnosti, Inst</w:t>
      </w:r>
      <w:r w:rsidR="007C1BCF">
        <w:t>r</w:t>
      </w:r>
      <w:r>
        <w:t xml:space="preserve">umentální činnosti, Hudebně pohybové činnosti a Poslechové činnosti. </w:t>
      </w:r>
    </w:p>
    <w:p w:rsidR="00DA2AC7" w:rsidRDefault="00DA2AC7" w:rsidP="00DA2AC7">
      <w:pPr>
        <w:ind w:firstLine="708"/>
        <w:jc w:val="both"/>
      </w:pPr>
      <w:r>
        <w:t xml:space="preserve">Výuka předmětu probíhá </w:t>
      </w:r>
      <w:r w:rsidR="009960CD">
        <w:t xml:space="preserve">podle potřeby zpravidla v </w:t>
      </w:r>
      <w:r>
        <w:t>nedělených kmenových třídách</w:t>
      </w:r>
      <w:r w:rsidR="00B635FE">
        <w:t xml:space="preserve"> (v případě vyššího počtu žáků je možné třídu dělit na skupiny)</w:t>
      </w:r>
      <w:r>
        <w:t xml:space="preserve">. Hudební výchova se vyučuje jako samostatný předmět v prvním až </w:t>
      </w:r>
      <w:r w:rsidR="007C1BCF">
        <w:t>pátém</w:t>
      </w:r>
      <w:r>
        <w:t xml:space="preserve"> ročníku s dotací jedna hodin</w:t>
      </w:r>
      <w:r w:rsidR="007C1BCF">
        <w:t>a týdně</w:t>
      </w:r>
      <w:r>
        <w:t xml:space="preserve">.      </w:t>
      </w:r>
    </w:p>
    <w:p w:rsidR="00DA2AC7" w:rsidRDefault="00DA2AC7" w:rsidP="00DA2AC7"/>
    <w:p w:rsidR="00DA2AC7" w:rsidRDefault="00DA2AC7" w:rsidP="00DA2AC7"/>
    <w:p w:rsidR="00DA2AC7" w:rsidRPr="00493D24" w:rsidRDefault="00DA2AC7" w:rsidP="00DA2AC7">
      <w:pPr>
        <w:rPr>
          <w:b/>
          <w:bCs/>
        </w:rPr>
      </w:pPr>
      <w:r w:rsidRPr="00493D24">
        <w:rPr>
          <w:b/>
          <w:bCs/>
        </w:rPr>
        <w:t>Výchovně vzdělávací strategie</w:t>
      </w:r>
    </w:p>
    <w:p w:rsidR="00DA2AC7" w:rsidRDefault="00DA2AC7" w:rsidP="00DA2AC7">
      <w:pPr>
        <w:rPr>
          <w:b/>
          <w:bCs/>
        </w:rPr>
      </w:pPr>
    </w:p>
    <w:p w:rsidR="00DA2AC7" w:rsidRPr="00203874" w:rsidRDefault="00DA2AC7" w:rsidP="00DA2AC7">
      <w:pPr>
        <w:pStyle w:val="Nadpis1"/>
        <w:rPr>
          <w:rFonts w:ascii="Times New Roman" w:hAnsi="Times New Roman"/>
          <w:sz w:val="24"/>
          <w:szCs w:val="24"/>
        </w:rPr>
      </w:pPr>
      <w:r w:rsidRPr="00203874">
        <w:rPr>
          <w:rFonts w:ascii="Times New Roman" w:hAnsi="Times New Roman"/>
          <w:bCs w:val="0"/>
          <w:sz w:val="24"/>
          <w:szCs w:val="24"/>
        </w:rPr>
        <w:t>Kompetence k učení</w:t>
      </w:r>
    </w:p>
    <w:p w:rsidR="00DA2AC7" w:rsidRPr="00203874" w:rsidRDefault="00DA2AC7" w:rsidP="00DA2AC7">
      <w:pPr>
        <w:pStyle w:val="Nadpis8"/>
        <w:spacing w:before="0" w:after="0"/>
        <w:rPr>
          <w:rFonts w:ascii="Times New Roman" w:hAnsi="Times New Roman"/>
        </w:rPr>
      </w:pPr>
      <w:r w:rsidRPr="00203874">
        <w:rPr>
          <w:rFonts w:ascii="Times New Roman" w:hAnsi="Times New Roman"/>
        </w:rPr>
        <w:t>Učitel vede žáky k:</w:t>
      </w:r>
    </w:p>
    <w:p w:rsidR="00DA2AC7" w:rsidRPr="00203874" w:rsidRDefault="00DA2AC7" w:rsidP="002046FC">
      <w:pPr>
        <w:pStyle w:val="Odstavecseseznamem"/>
        <w:numPr>
          <w:ilvl w:val="0"/>
          <w:numId w:val="109"/>
        </w:numPr>
        <w:rPr>
          <w:sz w:val="24"/>
          <w:szCs w:val="24"/>
        </w:rPr>
      </w:pPr>
      <w:r w:rsidRPr="00203874">
        <w:rPr>
          <w:sz w:val="24"/>
          <w:szCs w:val="24"/>
        </w:rPr>
        <w:t>kultivaci svého pěveckého i mluveného projevu,</w:t>
      </w:r>
    </w:p>
    <w:p w:rsidR="00DA2AC7" w:rsidRPr="00203874" w:rsidRDefault="00DA2AC7" w:rsidP="002046FC">
      <w:pPr>
        <w:pStyle w:val="Odstavecseseznamem"/>
        <w:numPr>
          <w:ilvl w:val="0"/>
          <w:numId w:val="109"/>
        </w:numPr>
        <w:rPr>
          <w:sz w:val="24"/>
          <w:szCs w:val="24"/>
        </w:rPr>
      </w:pPr>
      <w:r w:rsidRPr="00203874">
        <w:rPr>
          <w:sz w:val="24"/>
          <w:szCs w:val="24"/>
        </w:rPr>
        <w:t>posílení správných pěveckých návyků,</w:t>
      </w:r>
    </w:p>
    <w:p w:rsidR="00DA2AC7" w:rsidRPr="00203874" w:rsidRDefault="00DA2AC7" w:rsidP="002046FC">
      <w:pPr>
        <w:pStyle w:val="Odstavecseseznamem"/>
        <w:numPr>
          <w:ilvl w:val="0"/>
          <w:numId w:val="109"/>
        </w:numPr>
        <w:rPr>
          <w:sz w:val="24"/>
          <w:szCs w:val="24"/>
        </w:rPr>
      </w:pPr>
      <w:r w:rsidRPr="00203874">
        <w:rPr>
          <w:sz w:val="24"/>
          <w:szCs w:val="24"/>
        </w:rPr>
        <w:t>ztvárnění hudby pomocí pohybu, tance a gest,</w:t>
      </w:r>
    </w:p>
    <w:p w:rsidR="00DA2AC7" w:rsidRPr="00203874" w:rsidRDefault="00DA2AC7" w:rsidP="002046FC">
      <w:pPr>
        <w:pStyle w:val="Odstavecseseznamem"/>
        <w:numPr>
          <w:ilvl w:val="0"/>
          <w:numId w:val="109"/>
        </w:numPr>
        <w:rPr>
          <w:sz w:val="24"/>
          <w:szCs w:val="24"/>
        </w:rPr>
      </w:pPr>
      <w:r w:rsidRPr="00203874">
        <w:rPr>
          <w:sz w:val="24"/>
          <w:szCs w:val="24"/>
        </w:rPr>
        <w:t>vnímají znějící hudbu a poznávají různých hudebních žánrů.</w:t>
      </w:r>
    </w:p>
    <w:p w:rsidR="00DA2AC7" w:rsidRDefault="00DA2AC7" w:rsidP="00DA2AC7"/>
    <w:p w:rsidR="00DA2AC7" w:rsidRPr="00203874" w:rsidRDefault="00DA2AC7" w:rsidP="00DA2AC7">
      <w:pPr>
        <w:pStyle w:val="Nadpis1"/>
        <w:rPr>
          <w:rFonts w:ascii="Times New Roman" w:hAnsi="Times New Roman"/>
          <w:bCs w:val="0"/>
          <w:sz w:val="24"/>
          <w:szCs w:val="24"/>
        </w:rPr>
      </w:pPr>
      <w:r w:rsidRPr="00203874">
        <w:rPr>
          <w:rFonts w:ascii="Times New Roman" w:hAnsi="Times New Roman"/>
          <w:bCs w:val="0"/>
          <w:sz w:val="24"/>
          <w:szCs w:val="24"/>
        </w:rPr>
        <w:t>Kompetence k řešení problémů</w:t>
      </w:r>
    </w:p>
    <w:p w:rsidR="00DA2AC7" w:rsidRPr="00203874" w:rsidRDefault="00DA2AC7" w:rsidP="00DA2AC7">
      <w:pPr>
        <w:pStyle w:val="Nadpis8"/>
        <w:spacing w:before="0" w:after="0"/>
        <w:rPr>
          <w:rFonts w:ascii="Times New Roman" w:hAnsi="Times New Roman"/>
        </w:rPr>
      </w:pPr>
      <w:r w:rsidRPr="00203874">
        <w:rPr>
          <w:rFonts w:ascii="Times New Roman" w:hAnsi="Times New Roman"/>
        </w:rPr>
        <w:t>Učitel vede žáky k:</w:t>
      </w:r>
    </w:p>
    <w:p w:rsidR="00DA2AC7" w:rsidRPr="00203874" w:rsidRDefault="00DA2AC7" w:rsidP="002046FC">
      <w:pPr>
        <w:pStyle w:val="Odstavecseseznamem"/>
        <w:numPr>
          <w:ilvl w:val="0"/>
          <w:numId w:val="110"/>
        </w:numPr>
        <w:rPr>
          <w:sz w:val="24"/>
          <w:szCs w:val="24"/>
        </w:rPr>
      </w:pPr>
      <w:r w:rsidRPr="00203874">
        <w:rPr>
          <w:sz w:val="24"/>
          <w:szCs w:val="24"/>
        </w:rPr>
        <w:t xml:space="preserve">sledování vlastního pokroku při zdolávání problémů a emocionálnímu obohacení, </w:t>
      </w:r>
    </w:p>
    <w:p w:rsidR="00DA2AC7" w:rsidRPr="00203874" w:rsidRDefault="00DA2AC7" w:rsidP="002046FC">
      <w:pPr>
        <w:pStyle w:val="Odstavecseseznamem"/>
        <w:numPr>
          <w:ilvl w:val="0"/>
          <w:numId w:val="110"/>
        </w:numPr>
        <w:rPr>
          <w:sz w:val="24"/>
          <w:szCs w:val="24"/>
        </w:rPr>
      </w:pPr>
      <w:r w:rsidRPr="00203874">
        <w:rPr>
          <w:sz w:val="24"/>
          <w:szCs w:val="24"/>
        </w:rPr>
        <w:t>hledání vhodných způsobů interpretace a vyjádření hudby.</w:t>
      </w:r>
    </w:p>
    <w:p w:rsidR="00DA2AC7" w:rsidRDefault="00DA2AC7" w:rsidP="00DA2AC7"/>
    <w:p w:rsidR="00DA2AC7" w:rsidRPr="00203874" w:rsidRDefault="00DA2AC7" w:rsidP="00DA2AC7">
      <w:pPr>
        <w:pStyle w:val="Nadpis1"/>
        <w:rPr>
          <w:rFonts w:ascii="Times New Roman" w:hAnsi="Times New Roman"/>
          <w:bCs w:val="0"/>
          <w:sz w:val="24"/>
          <w:szCs w:val="24"/>
        </w:rPr>
      </w:pPr>
      <w:r w:rsidRPr="00203874">
        <w:rPr>
          <w:rFonts w:ascii="Times New Roman" w:hAnsi="Times New Roman"/>
          <w:bCs w:val="0"/>
          <w:sz w:val="24"/>
          <w:szCs w:val="24"/>
        </w:rPr>
        <w:t>Kompetence komunikativní</w:t>
      </w:r>
    </w:p>
    <w:p w:rsidR="00DA2AC7" w:rsidRPr="00203874" w:rsidRDefault="00DA2AC7" w:rsidP="00DA2AC7">
      <w:pPr>
        <w:pStyle w:val="Nadpis8"/>
        <w:spacing w:before="0" w:after="0"/>
        <w:rPr>
          <w:rFonts w:ascii="Times New Roman" w:hAnsi="Times New Roman"/>
        </w:rPr>
      </w:pPr>
      <w:r w:rsidRPr="00203874">
        <w:rPr>
          <w:rFonts w:ascii="Times New Roman" w:hAnsi="Times New Roman"/>
        </w:rPr>
        <w:t>Učitel vede žáky k:</w:t>
      </w:r>
    </w:p>
    <w:p w:rsidR="00DA2AC7" w:rsidRPr="00203874" w:rsidRDefault="00DA2AC7" w:rsidP="002046FC">
      <w:pPr>
        <w:pStyle w:val="Odstavecseseznamem"/>
        <w:numPr>
          <w:ilvl w:val="0"/>
          <w:numId w:val="111"/>
        </w:numPr>
        <w:rPr>
          <w:sz w:val="24"/>
          <w:szCs w:val="24"/>
        </w:rPr>
      </w:pPr>
      <w:r w:rsidRPr="00203874">
        <w:rPr>
          <w:sz w:val="24"/>
          <w:szCs w:val="24"/>
        </w:rPr>
        <w:t>kultivovanému chování a vyjadřování,</w:t>
      </w:r>
    </w:p>
    <w:p w:rsidR="00DA2AC7" w:rsidRPr="00203874" w:rsidRDefault="00DA2AC7" w:rsidP="002046FC">
      <w:pPr>
        <w:pStyle w:val="Odstavecseseznamem"/>
        <w:numPr>
          <w:ilvl w:val="0"/>
          <w:numId w:val="111"/>
        </w:numPr>
        <w:rPr>
          <w:sz w:val="24"/>
          <w:szCs w:val="24"/>
        </w:rPr>
      </w:pPr>
      <w:r w:rsidRPr="00203874">
        <w:rPr>
          <w:sz w:val="24"/>
          <w:szCs w:val="24"/>
        </w:rPr>
        <w:t>uvědomění si hudby jako prostředku komunikace,</w:t>
      </w:r>
    </w:p>
    <w:p w:rsidR="00DA2AC7" w:rsidRPr="00203874" w:rsidRDefault="00DA2AC7" w:rsidP="002046FC">
      <w:pPr>
        <w:pStyle w:val="Odstavecseseznamem"/>
        <w:numPr>
          <w:ilvl w:val="0"/>
          <w:numId w:val="111"/>
        </w:numPr>
        <w:rPr>
          <w:sz w:val="24"/>
          <w:szCs w:val="24"/>
        </w:rPr>
      </w:pPr>
      <w:r w:rsidRPr="00203874">
        <w:rPr>
          <w:sz w:val="24"/>
          <w:szCs w:val="24"/>
        </w:rPr>
        <w:t>prezentaci na různých veřejných vystoupeních.</w:t>
      </w:r>
    </w:p>
    <w:p w:rsidR="00DA2AC7" w:rsidRDefault="00DA2AC7" w:rsidP="00DA2AC7"/>
    <w:p w:rsidR="00DA2AC7" w:rsidRPr="00203874" w:rsidRDefault="00DA2AC7" w:rsidP="00DA2AC7">
      <w:pPr>
        <w:pStyle w:val="Nadpis1"/>
        <w:rPr>
          <w:rFonts w:ascii="Times New Roman" w:hAnsi="Times New Roman"/>
          <w:bCs w:val="0"/>
          <w:sz w:val="24"/>
          <w:szCs w:val="24"/>
        </w:rPr>
      </w:pPr>
      <w:r w:rsidRPr="00203874">
        <w:rPr>
          <w:rFonts w:ascii="Times New Roman" w:hAnsi="Times New Roman"/>
          <w:bCs w:val="0"/>
          <w:sz w:val="24"/>
          <w:szCs w:val="24"/>
        </w:rPr>
        <w:t>Kompetence sociální a personální</w:t>
      </w:r>
    </w:p>
    <w:p w:rsidR="00203874" w:rsidRDefault="00DA2AC7" w:rsidP="00203874">
      <w:pPr>
        <w:pStyle w:val="Nadpis8"/>
        <w:spacing w:before="0" w:after="0"/>
        <w:rPr>
          <w:rFonts w:ascii="Times New Roman" w:hAnsi="Times New Roman"/>
        </w:rPr>
      </w:pPr>
      <w:r w:rsidRPr="00203874">
        <w:rPr>
          <w:rFonts w:ascii="Times New Roman" w:hAnsi="Times New Roman"/>
        </w:rPr>
        <w:t>Učitel vede žáky k:</w:t>
      </w:r>
    </w:p>
    <w:p w:rsidR="00DA2AC7" w:rsidRPr="00203874" w:rsidRDefault="00203874" w:rsidP="002046FC">
      <w:pPr>
        <w:pStyle w:val="Nadpis8"/>
        <w:numPr>
          <w:ilvl w:val="0"/>
          <w:numId w:val="112"/>
        </w:numPr>
        <w:spacing w:before="0" w:after="0"/>
        <w:rPr>
          <w:rFonts w:ascii="Times New Roman" w:hAnsi="Times New Roman"/>
          <w:i w:val="0"/>
        </w:rPr>
      </w:pPr>
      <w:r w:rsidRPr="00203874">
        <w:rPr>
          <w:rFonts w:ascii="Times New Roman" w:hAnsi="Times New Roman"/>
          <w:i w:val="0"/>
        </w:rPr>
        <w:t xml:space="preserve">spolupráci se třídou </w:t>
      </w:r>
      <w:r w:rsidR="00DA2AC7" w:rsidRPr="00203874">
        <w:rPr>
          <w:rFonts w:ascii="Times New Roman" w:hAnsi="Times New Roman"/>
          <w:i w:val="0"/>
        </w:rPr>
        <w:t xml:space="preserve">a </w:t>
      </w:r>
      <w:r w:rsidRPr="00203874">
        <w:rPr>
          <w:rFonts w:ascii="Times New Roman" w:hAnsi="Times New Roman"/>
          <w:i w:val="0"/>
        </w:rPr>
        <w:t xml:space="preserve">k </w:t>
      </w:r>
      <w:r w:rsidR="00DA2AC7" w:rsidRPr="00203874">
        <w:rPr>
          <w:rFonts w:ascii="Times New Roman" w:hAnsi="Times New Roman"/>
          <w:i w:val="0"/>
        </w:rPr>
        <w:t>respektu k druhým,</w:t>
      </w:r>
    </w:p>
    <w:p w:rsidR="00DA2AC7" w:rsidRPr="00203874" w:rsidRDefault="00DA2AC7" w:rsidP="002046FC">
      <w:pPr>
        <w:pStyle w:val="Odstavecseseznamem"/>
        <w:numPr>
          <w:ilvl w:val="0"/>
          <w:numId w:val="112"/>
        </w:numPr>
        <w:rPr>
          <w:sz w:val="24"/>
          <w:szCs w:val="24"/>
        </w:rPr>
      </w:pPr>
      <w:r w:rsidRPr="00203874">
        <w:rPr>
          <w:sz w:val="24"/>
          <w:szCs w:val="24"/>
        </w:rPr>
        <w:t>toleranci k různým kulturním hodnotám současnosti a minulosti.</w:t>
      </w:r>
    </w:p>
    <w:p w:rsidR="00DA2AC7" w:rsidRDefault="00DA2AC7" w:rsidP="00DA2AC7"/>
    <w:p w:rsidR="00DA2AC7" w:rsidRPr="00203874" w:rsidRDefault="00DA2AC7" w:rsidP="00DA2AC7">
      <w:pPr>
        <w:pStyle w:val="Nadpis1"/>
        <w:rPr>
          <w:rFonts w:ascii="Times New Roman" w:hAnsi="Times New Roman"/>
          <w:bCs w:val="0"/>
          <w:sz w:val="24"/>
          <w:szCs w:val="24"/>
        </w:rPr>
      </w:pPr>
      <w:r w:rsidRPr="00203874">
        <w:rPr>
          <w:rFonts w:ascii="Times New Roman" w:hAnsi="Times New Roman"/>
          <w:bCs w:val="0"/>
          <w:sz w:val="24"/>
          <w:szCs w:val="24"/>
        </w:rPr>
        <w:t>Kompetence občanské</w:t>
      </w:r>
    </w:p>
    <w:p w:rsidR="00DA2AC7" w:rsidRPr="00203874" w:rsidRDefault="00DA2AC7" w:rsidP="00DA2AC7">
      <w:pPr>
        <w:pStyle w:val="Nadpis8"/>
        <w:spacing w:before="0" w:after="0"/>
        <w:rPr>
          <w:rFonts w:ascii="Times New Roman" w:hAnsi="Times New Roman"/>
        </w:rPr>
      </w:pPr>
      <w:r w:rsidRPr="00203874">
        <w:rPr>
          <w:rFonts w:ascii="Times New Roman" w:hAnsi="Times New Roman"/>
        </w:rPr>
        <w:t>Učitel vede žáky k:</w:t>
      </w:r>
    </w:p>
    <w:p w:rsidR="00DA2AC7" w:rsidRPr="00203874" w:rsidRDefault="00203874" w:rsidP="002046FC">
      <w:pPr>
        <w:pStyle w:val="Odstavecseseznamem"/>
        <w:numPr>
          <w:ilvl w:val="0"/>
          <w:numId w:val="113"/>
        </w:numPr>
        <w:rPr>
          <w:sz w:val="24"/>
          <w:szCs w:val="24"/>
        </w:rPr>
      </w:pPr>
      <w:r w:rsidRPr="00203874">
        <w:rPr>
          <w:sz w:val="24"/>
          <w:szCs w:val="24"/>
        </w:rPr>
        <w:t xml:space="preserve">účasti na veřejných </w:t>
      </w:r>
      <w:r w:rsidR="00DA2AC7" w:rsidRPr="00203874">
        <w:rPr>
          <w:sz w:val="24"/>
          <w:szCs w:val="24"/>
        </w:rPr>
        <w:t>vystoupení</w:t>
      </w:r>
      <w:r w:rsidRPr="00203874">
        <w:rPr>
          <w:sz w:val="24"/>
          <w:szCs w:val="24"/>
        </w:rPr>
        <w:t>ch</w:t>
      </w:r>
      <w:r w:rsidR="00DA2AC7" w:rsidRPr="00203874">
        <w:rPr>
          <w:sz w:val="24"/>
          <w:szCs w:val="24"/>
        </w:rPr>
        <w:t>, soutěžích a přehlídkách,</w:t>
      </w:r>
    </w:p>
    <w:p w:rsidR="00DA2AC7" w:rsidRPr="00203874" w:rsidRDefault="00DA2AC7" w:rsidP="002046FC">
      <w:pPr>
        <w:pStyle w:val="Odstavecseseznamem"/>
        <w:numPr>
          <w:ilvl w:val="0"/>
          <w:numId w:val="113"/>
        </w:numPr>
        <w:rPr>
          <w:sz w:val="24"/>
          <w:szCs w:val="24"/>
        </w:rPr>
      </w:pPr>
      <w:r w:rsidRPr="00203874">
        <w:rPr>
          <w:sz w:val="24"/>
          <w:szCs w:val="24"/>
        </w:rPr>
        <w:t>seznámení s životem a tvorbou významných osobností hudebního světa,</w:t>
      </w:r>
    </w:p>
    <w:p w:rsidR="00DA2AC7" w:rsidRPr="00203874" w:rsidRDefault="00DA2AC7" w:rsidP="002046FC">
      <w:pPr>
        <w:pStyle w:val="Odstavecseseznamem"/>
        <w:numPr>
          <w:ilvl w:val="0"/>
          <w:numId w:val="113"/>
        </w:numPr>
        <w:rPr>
          <w:sz w:val="24"/>
          <w:szCs w:val="24"/>
        </w:rPr>
      </w:pPr>
      <w:r w:rsidRPr="00203874">
        <w:rPr>
          <w:sz w:val="24"/>
          <w:szCs w:val="24"/>
        </w:rPr>
        <w:t>posílení regionálního a vlasteneckého cítění a národní hrdosti.</w:t>
      </w:r>
    </w:p>
    <w:p w:rsidR="00DA2AC7" w:rsidRDefault="00DA2AC7" w:rsidP="00DA2AC7"/>
    <w:p w:rsidR="00203874" w:rsidRDefault="00203874" w:rsidP="00DA2AC7"/>
    <w:p w:rsidR="00DA2AC7" w:rsidRPr="00203874" w:rsidRDefault="00DA2AC7" w:rsidP="00DA2AC7">
      <w:pPr>
        <w:pStyle w:val="Nadpis1"/>
        <w:rPr>
          <w:rFonts w:ascii="Times New Roman" w:hAnsi="Times New Roman"/>
          <w:bCs w:val="0"/>
          <w:sz w:val="24"/>
          <w:szCs w:val="24"/>
        </w:rPr>
      </w:pPr>
      <w:r w:rsidRPr="00203874">
        <w:rPr>
          <w:rFonts w:ascii="Times New Roman" w:hAnsi="Times New Roman"/>
          <w:bCs w:val="0"/>
          <w:sz w:val="24"/>
          <w:szCs w:val="24"/>
        </w:rPr>
        <w:t>Kompetence pracovní</w:t>
      </w:r>
    </w:p>
    <w:p w:rsidR="00DA2AC7" w:rsidRPr="00203874" w:rsidRDefault="00DA2AC7" w:rsidP="00DA2AC7">
      <w:pPr>
        <w:pStyle w:val="Nadpis8"/>
        <w:spacing w:before="0" w:after="0"/>
        <w:rPr>
          <w:rFonts w:ascii="Times New Roman" w:hAnsi="Times New Roman"/>
        </w:rPr>
      </w:pPr>
      <w:r w:rsidRPr="00203874">
        <w:rPr>
          <w:rFonts w:ascii="Times New Roman" w:hAnsi="Times New Roman"/>
        </w:rPr>
        <w:t xml:space="preserve">Učitel vede žáky k: </w:t>
      </w:r>
    </w:p>
    <w:p w:rsidR="00DA2AC7" w:rsidRPr="00203874" w:rsidRDefault="00DA2AC7" w:rsidP="002046FC">
      <w:pPr>
        <w:pStyle w:val="Odstavecseseznamem"/>
        <w:numPr>
          <w:ilvl w:val="0"/>
          <w:numId w:val="114"/>
        </w:numPr>
        <w:rPr>
          <w:sz w:val="24"/>
          <w:szCs w:val="24"/>
        </w:rPr>
      </w:pPr>
      <w:r w:rsidRPr="00203874">
        <w:rPr>
          <w:sz w:val="24"/>
          <w:szCs w:val="24"/>
        </w:rPr>
        <w:t>použív</w:t>
      </w:r>
      <w:r w:rsidR="00203874" w:rsidRPr="00203874">
        <w:rPr>
          <w:sz w:val="24"/>
          <w:szCs w:val="24"/>
        </w:rPr>
        <w:t>ání</w:t>
      </w:r>
      <w:r w:rsidRPr="00203874">
        <w:rPr>
          <w:sz w:val="24"/>
          <w:szCs w:val="24"/>
        </w:rPr>
        <w:t xml:space="preserve"> jednoduch</w:t>
      </w:r>
      <w:r w:rsidR="00203874" w:rsidRPr="00203874">
        <w:rPr>
          <w:sz w:val="24"/>
          <w:szCs w:val="24"/>
        </w:rPr>
        <w:t>ých</w:t>
      </w:r>
      <w:r w:rsidRPr="00203874">
        <w:rPr>
          <w:sz w:val="24"/>
          <w:szCs w:val="24"/>
        </w:rPr>
        <w:t xml:space="preserve"> rytmick</w:t>
      </w:r>
      <w:r w:rsidR="00203874" w:rsidRPr="00203874">
        <w:rPr>
          <w:sz w:val="24"/>
          <w:szCs w:val="24"/>
        </w:rPr>
        <w:t>ých</w:t>
      </w:r>
      <w:r w:rsidRPr="00203874">
        <w:rPr>
          <w:sz w:val="24"/>
          <w:szCs w:val="24"/>
        </w:rPr>
        <w:t xml:space="preserve"> nástroj</w:t>
      </w:r>
      <w:r w:rsidR="00203874" w:rsidRPr="00203874">
        <w:rPr>
          <w:sz w:val="24"/>
          <w:szCs w:val="24"/>
        </w:rPr>
        <w:t>ů</w:t>
      </w:r>
      <w:r w:rsidRPr="00203874">
        <w:rPr>
          <w:sz w:val="24"/>
          <w:szCs w:val="24"/>
        </w:rPr>
        <w:t>,</w:t>
      </w:r>
    </w:p>
    <w:p w:rsidR="00DA2AC7" w:rsidRPr="00203874" w:rsidRDefault="00DA2AC7" w:rsidP="002046FC">
      <w:pPr>
        <w:pStyle w:val="Odstavecseseznamem"/>
        <w:numPr>
          <w:ilvl w:val="0"/>
          <w:numId w:val="114"/>
        </w:numPr>
        <w:rPr>
          <w:sz w:val="24"/>
          <w:szCs w:val="24"/>
        </w:rPr>
      </w:pPr>
      <w:r w:rsidRPr="00203874">
        <w:rPr>
          <w:sz w:val="24"/>
          <w:szCs w:val="24"/>
        </w:rPr>
        <w:t>vyjádř</w:t>
      </w:r>
      <w:r w:rsidR="00203874" w:rsidRPr="00203874">
        <w:rPr>
          <w:sz w:val="24"/>
          <w:szCs w:val="24"/>
        </w:rPr>
        <w:t>ení</w:t>
      </w:r>
      <w:r w:rsidRPr="00203874">
        <w:rPr>
          <w:sz w:val="24"/>
          <w:szCs w:val="24"/>
        </w:rPr>
        <w:t xml:space="preserve"> hudby pohybem.</w:t>
      </w:r>
    </w:p>
    <w:p w:rsidR="00DA2AC7" w:rsidRDefault="00DA2AC7" w:rsidP="00DA2AC7"/>
    <w:p w:rsidR="0062703E" w:rsidRDefault="0062703E" w:rsidP="00DA2AC7"/>
    <w:p w:rsidR="00DA2AC7" w:rsidRDefault="00DA2AC7" w:rsidP="00A80451">
      <w:pPr>
        <w:ind w:left="720"/>
      </w:pPr>
    </w:p>
    <w:p w:rsidR="00493D24" w:rsidRDefault="00493D24" w:rsidP="00493D24">
      <w:pPr>
        <w:rPr>
          <w:b/>
          <w:bCs/>
          <w:sz w:val="28"/>
          <w:szCs w:val="28"/>
        </w:rPr>
      </w:pPr>
      <w:r>
        <w:rPr>
          <w:b/>
          <w:bCs/>
          <w:sz w:val="28"/>
          <w:szCs w:val="28"/>
        </w:rPr>
        <w:t>Vzdělávací obsah vyučovacího předmětu</w:t>
      </w:r>
    </w:p>
    <w:p w:rsidR="00493D24" w:rsidRDefault="00493D24" w:rsidP="00493D24">
      <w:pPr>
        <w:rPr>
          <w:b/>
          <w:bCs/>
          <w:sz w:val="28"/>
          <w:szCs w:val="28"/>
        </w:rPr>
      </w:pPr>
    </w:p>
    <w:p w:rsidR="00493D24" w:rsidRPr="00493D24" w:rsidRDefault="00493D24" w:rsidP="00493D24">
      <w:pPr>
        <w:rPr>
          <w:b/>
          <w:bCs/>
        </w:rPr>
      </w:pPr>
      <w:r w:rsidRPr="00493D24">
        <w:rPr>
          <w:b/>
          <w:bCs/>
        </w:rPr>
        <w:t>(distribuce a rozpracování očekávaných výstupů z RVP ZV do ročníků, rozpracování učiva do ročníků, průřezová témata)</w:t>
      </w:r>
    </w:p>
    <w:p w:rsidR="00493D24" w:rsidRPr="00493D24" w:rsidRDefault="00493D24" w:rsidP="00493D24">
      <w:pPr>
        <w:rPr>
          <w:bCs/>
        </w:rPr>
      </w:pPr>
    </w:p>
    <w:p w:rsidR="00493D24" w:rsidRDefault="00493D24" w:rsidP="00493D24">
      <w:pPr>
        <w:rPr>
          <w:bCs/>
        </w:rPr>
      </w:pPr>
      <w:r>
        <w:rPr>
          <w:bCs/>
        </w:rPr>
        <w:t>Viz tabulková část.</w:t>
      </w:r>
    </w:p>
    <w:p w:rsidR="00493D24" w:rsidRDefault="00493D24" w:rsidP="00493D24">
      <w:pPr>
        <w:rPr>
          <w:bCs/>
        </w:rPr>
      </w:pPr>
    </w:p>
    <w:p w:rsidR="00DA2AC7" w:rsidRDefault="00DA2AC7" w:rsidP="00DA2AC7">
      <w:pPr>
        <w:sectPr w:rsidR="00DA2AC7">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378"/>
        <w:gridCol w:w="2694"/>
      </w:tblGrid>
      <w:tr w:rsidR="00DA2AC7" w:rsidTr="00FC1F95">
        <w:tc>
          <w:tcPr>
            <w:tcW w:w="14142" w:type="dxa"/>
            <w:gridSpan w:val="4"/>
          </w:tcPr>
          <w:p w:rsidR="00DA2AC7" w:rsidRDefault="0006575A" w:rsidP="0006575A">
            <w:pPr>
              <w:jc w:val="center"/>
              <w:rPr>
                <w:b/>
                <w:bCs/>
                <w:sz w:val="28"/>
                <w:szCs w:val="28"/>
              </w:rPr>
            </w:pPr>
            <w:r>
              <w:rPr>
                <w:b/>
                <w:bCs/>
                <w:sz w:val="28"/>
                <w:szCs w:val="28"/>
              </w:rPr>
              <w:t>HUDEBNÍ VÝCHOVA I. ROČNÍK</w:t>
            </w:r>
          </w:p>
        </w:tc>
      </w:tr>
      <w:tr w:rsidR="00DA2AC7" w:rsidTr="0006575A">
        <w:tc>
          <w:tcPr>
            <w:tcW w:w="3535" w:type="dxa"/>
          </w:tcPr>
          <w:p w:rsidR="00DA2AC7" w:rsidRDefault="00DA2AC7" w:rsidP="00FC1F95">
            <w:pPr>
              <w:rPr>
                <w:b/>
                <w:bCs/>
                <w:sz w:val="20"/>
                <w:szCs w:val="20"/>
              </w:rPr>
            </w:pPr>
            <w:r w:rsidRPr="0061299F">
              <w:rPr>
                <w:b/>
                <w:bCs/>
                <w:sz w:val="20"/>
                <w:szCs w:val="20"/>
              </w:rPr>
              <w:t>Očekávané výstupy z RVP ZV</w:t>
            </w:r>
          </w:p>
          <w:p w:rsidR="0006575A" w:rsidRPr="0061299F" w:rsidRDefault="0006575A" w:rsidP="00FC1F95">
            <w:pPr>
              <w:rPr>
                <w:b/>
                <w:bCs/>
                <w:sz w:val="20"/>
                <w:szCs w:val="20"/>
              </w:rPr>
            </w:pPr>
            <w:r>
              <w:rPr>
                <w:b/>
                <w:bCs/>
                <w:sz w:val="20"/>
                <w:szCs w:val="20"/>
              </w:rPr>
              <w:t>Žák:</w:t>
            </w:r>
          </w:p>
        </w:tc>
        <w:tc>
          <w:tcPr>
            <w:tcW w:w="3535" w:type="dxa"/>
          </w:tcPr>
          <w:p w:rsidR="00DA2AC7" w:rsidRDefault="00DA2AC7" w:rsidP="00FC1F95">
            <w:pPr>
              <w:rPr>
                <w:b/>
                <w:bCs/>
                <w:sz w:val="20"/>
                <w:szCs w:val="20"/>
              </w:rPr>
            </w:pPr>
            <w:r w:rsidRPr="0061299F">
              <w:rPr>
                <w:b/>
                <w:bCs/>
                <w:sz w:val="20"/>
                <w:szCs w:val="20"/>
              </w:rPr>
              <w:t>Školní výstupy</w:t>
            </w:r>
          </w:p>
          <w:p w:rsidR="0006575A" w:rsidRPr="0061299F" w:rsidRDefault="0006575A" w:rsidP="00FC1F95">
            <w:pPr>
              <w:rPr>
                <w:b/>
                <w:bCs/>
                <w:sz w:val="20"/>
                <w:szCs w:val="20"/>
              </w:rPr>
            </w:pPr>
            <w:r>
              <w:rPr>
                <w:b/>
                <w:bCs/>
                <w:sz w:val="20"/>
                <w:szCs w:val="20"/>
              </w:rPr>
              <w:t>Žák:</w:t>
            </w:r>
          </w:p>
        </w:tc>
        <w:tc>
          <w:tcPr>
            <w:tcW w:w="4378" w:type="dxa"/>
          </w:tcPr>
          <w:p w:rsidR="00DA2AC7" w:rsidRPr="0061299F" w:rsidRDefault="00DA2AC7" w:rsidP="00FC1F95">
            <w:pPr>
              <w:rPr>
                <w:b/>
                <w:bCs/>
                <w:sz w:val="20"/>
                <w:szCs w:val="20"/>
              </w:rPr>
            </w:pPr>
            <w:r w:rsidRPr="0061299F">
              <w:rPr>
                <w:b/>
                <w:bCs/>
                <w:sz w:val="20"/>
                <w:szCs w:val="20"/>
              </w:rPr>
              <w:t>Učivo</w:t>
            </w:r>
          </w:p>
        </w:tc>
        <w:tc>
          <w:tcPr>
            <w:tcW w:w="2694" w:type="dxa"/>
          </w:tcPr>
          <w:p w:rsidR="00DA2AC7" w:rsidRPr="0061299F" w:rsidRDefault="00DA2AC7" w:rsidP="0006575A">
            <w:pPr>
              <w:rPr>
                <w:b/>
                <w:bCs/>
                <w:sz w:val="20"/>
                <w:szCs w:val="20"/>
              </w:rPr>
            </w:pPr>
            <w:r w:rsidRPr="0061299F">
              <w:rPr>
                <w:b/>
                <w:bCs/>
                <w:sz w:val="20"/>
                <w:szCs w:val="20"/>
              </w:rPr>
              <w:t>Přesahy a vazby (průřez</w:t>
            </w:r>
            <w:r w:rsidR="0006575A">
              <w:rPr>
                <w:b/>
                <w:bCs/>
                <w:sz w:val="20"/>
                <w:szCs w:val="20"/>
              </w:rPr>
              <w:t>.</w:t>
            </w:r>
            <w:r w:rsidRPr="0061299F">
              <w:rPr>
                <w:b/>
                <w:bCs/>
                <w:sz w:val="20"/>
                <w:szCs w:val="20"/>
              </w:rPr>
              <w:t xml:space="preserve"> témata, mezipředm</w:t>
            </w:r>
            <w:r w:rsidR="0006575A">
              <w:rPr>
                <w:b/>
                <w:bCs/>
                <w:sz w:val="20"/>
                <w:szCs w:val="20"/>
              </w:rPr>
              <w:t>.</w:t>
            </w:r>
            <w:r w:rsidRPr="0061299F">
              <w:rPr>
                <w:b/>
                <w:bCs/>
                <w:sz w:val="20"/>
                <w:szCs w:val="20"/>
              </w:rPr>
              <w:t xml:space="preserve"> vztahy)</w:t>
            </w:r>
          </w:p>
        </w:tc>
      </w:tr>
      <w:tr w:rsidR="00DA2AC7" w:rsidTr="0006575A">
        <w:tc>
          <w:tcPr>
            <w:tcW w:w="3535" w:type="dxa"/>
          </w:tcPr>
          <w:p w:rsidR="00DA2AC7" w:rsidRPr="00CD35A8" w:rsidRDefault="00DA2AC7" w:rsidP="00FC1F95">
            <w:pPr>
              <w:rPr>
                <w:sz w:val="20"/>
                <w:szCs w:val="20"/>
              </w:rPr>
            </w:pPr>
            <w:r>
              <w:rPr>
                <w:sz w:val="20"/>
                <w:szCs w:val="20"/>
              </w:rPr>
              <w:t>Z</w:t>
            </w:r>
            <w:r w:rsidRPr="00CD35A8">
              <w:rPr>
                <w:sz w:val="20"/>
                <w:szCs w:val="20"/>
              </w:rPr>
              <w:t>pívá na základě svých dispozic in</w:t>
            </w:r>
            <w:r w:rsidR="0062703E">
              <w:rPr>
                <w:sz w:val="20"/>
                <w:szCs w:val="20"/>
              </w:rPr>
              <w:t xml:space="preserve">tonačně čistě a rytmicky přesně </w:t>
            </w:r>
            <w:r w:rsidRPr="00CD35A8">
              <w:rPr>
                <w:sz w:val="20"/>
                <w:szCs w:val="20"/>
              </w:rPr>
              <w:t>v</w:t>
            </w:r>
            <w:r>
              <w:rPr>
                <w:sz w:val="20"/>
                <w:szCs w:val="20"/>
              </w:rPr>
              <w:t> </w:t>
            </w:r>
            <w:r w:rsidRPr="00CD35A8">
              <w:rPr>
                <w:sz w:val="20"/>
                <w:szCs w:val="20"/>
              </w:rPr>
              <w:t>jednohlase</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r>
              <w:rPr>
                <w:sz w:val="20"/>
                <w:szCs w:val="20"/>
              </w:rPr>
              <w:t>R</w:t>
            </w:r>
            <w:r w:rsidRPr="00CD35A8">
              <w:rPr>
                <w:sz w:val="20"/>
                <w:szCs w:val="20"/>
              </w:rPr>
              <w:t>ozlišuje jednotlivé kvality tónu, rozpozná výrazné tempové a dynamické změny v proudu znějící hudby</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ind w:left="360"/>
              <w:rPr>
                <w:sz w:val="20"/>
                <w:szCs w:val="20"/>
              </w:rPr>
            </w:pPr>
          </w:p>
          <w:p w:rsidR="00DA2AC7" w:rsidRPr="00CD35A8" w:rsidRDefault="00DA2AC7" w:rsidP="00FC1F95">
            <w:pPr>
              <w:ind w:left="360"/>
              <w:rPr>
                <w:sz w:val="20"/>
                <w:szCs w:val="20"/>
              </w:rPr>
            </w:pPr>
          </w:p>
          <w:p w:rsidR="00DA2AC7" w:rsidRPr="00CD35A8" w:rsidRDefault="00DA2AC7" w:rsidP="00FC1F95">
            <w:pPr>
              <w:ind w:left="360"/>
              <w:rPr>
                <w:sz w:val="20"/>
                <w:szCs w:val="20"/>
              </w:rPr>
            </w:pPr>
          </w:p>
          <w:p w:rsidR="00DA2AC7" w:rsidRPr="00CD35A8" w:rsidRDefault="00DA2AC7" w:rsidP="00FC1F95">
            <w:pPr>
              <w:ind w:left="360"/>
              <w:rPr>
                <w:sz w:val="20"/>
                <w:szCs w:val="20"/>
              </w:rPr>
            </w:pPr>
          </w:p>
          <w:p w:rsidR="00DA2AC7" w:rsidRPr="00CD35A8" w:rsidRDefault="00DA2AC7" w:rsidP="00FC1F95">
            <w:pPr>
              <w:rPr>
                <w:sz w:val="20"/>
                <w:szCs w:val="20"/>
              </w:rPr>
            </w:pPr>
          </w:p>
          <w:p w:rsidR="00DA2AC7" w:rsidRPr="00CD35A8" w:rsidRDefault="00DA2AC7" w:rsidP="00FC1F95">
            <w:pPr>
              <w:ind w:left="360"/>
              <w:rPr>
                <w:sz w:val="20"/>
                <w:szCs w:val="20"/>
              </w:rPr>
            </w:pPr>
          </w:p>
          <w:p w:rsidR="00DA2AC7" w:rsidRPr="00CD35A8" w:rsidRDefault="00DA2AC7" w:rsidP="00FC1F95">
            <w:pPr>
              <w:rPr>
                <w:sz w:val="20"/>
                <w:szCs w:val="20"/>
              </w:rPr>
            </w:pPr>
          </w:p>
          <w:p w:rsidR="00DA2AC7" w:rsidRPr="00CD35A8" w:rsidRDefault="00DA2AC7" w:rsidP="00FC1F95">
            <w:pPr>
              <w:rPr>
                <w:sz w:val="20"/>
                <w:szCs w:val="20"/>
              </w:rPr>
            </w:pPr>
            <w:r>
              <w:rPr>
                <w:sz w:val="20"/>
                <w:szCs w:val="20"/>
              </w:rPr>
              <w:t>R</w:t>
            </w:r>
            <w:r w:rsidRPr="00CD35A8">
              <w:rPr>
                <w:sz w:val="20"/>
                <w:szCs w:val="20"/>
              </w:rPr>
              <w:t>eaguje pohybem na znějící hudbu, pohybem vyjadřuje metrum, tempo, dynamiku, směr melodie</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r>
              <w:rPr>
                <w:sz w:val="20"/>
                <w:szCs w:val="20"/>
              </w:rPr>
              <w:t>V</w:t>
            </w:r>
            <w:r w:rsidRPr="00CD35A8">
              <w:rPr>
                <w:sz w:val="20"/>
                <w:szCs w:val="20"/>
              </w:rPr>
              <w:t>yužívá jednoduché hudební nástroje k doprovodné hře</w:t>
            </w:r>
            <w:r>
              <w:rPr>
                <w:sz w:val="20"/>
                <w:szCs w:val="20"/>
              </w:rPr>
              <w:t>.</w:t>
            </w:r>
          </w:p>
          <w:p w:rsidR="00DA2AC7" w:rsidRPr="00CD35A8" w:rsidRDefault="00DA2AC7" w:rsidP="00FC1F95">
            <w:pPr>
              <w:rPr>
                <w:sz w:val="20"/>
                <w:szCs w:val="20"/>
              </w:rPr>
            </w:pPr>
          </w:p>
        </w:tc>
        <w:tc>
          <w:tcPr>
            <w:tcW w:w="3535" w:type="dxa"/>
          </w:tcPr>
          <w:p w:rsidR="00DA2AC7" w:rsidRPr="00CD35A8" w:rsidRDefault="00DA2AC7" w:rsidP="00FC1F95">
            <w:pPr>
              <w:rPr>
                <w:sz w:val="20"/>
                <w:szCs w:val="20"/>
              </w:rPr>
            </w:pPr>
            <w:r>
              <w:rPr>
                <w:sz w:val="20"/>
                <w:szCs w:val="20"/>
              </w:rPr>
              <w:t>C</w:t>
            </w:r>
            <w:r w:rsidRPr="00CD35A8">
              <w:rPr>
                <w:sz w:val="20"/>
                <w:szCs w:val="20"/>
              </w:rPr>
              <w:t>vičí dechová a hlasová cvičení</w:t>
            </w:r>
            <w:r>
              <w:rPr>
                <w:sz w:val="20"/>
                <w:szCs w:val="20"/>
              </w:rPr>
              <w:t>.</w:t>
            </w:r>
            <w:r w:rsidRPr="00CD35A8">
              <w:rPr>
                <w:sz w:val="20"/>
                <w:szCs w:val="20"/>
              </w:rPr>
              <w:t xml:space="preserve"> </w:t>
            </w:r>
            <w:r>
              <w:rPr>
                <w:sz w:val="20"/>
                <w:szCs w:val="20"/>
              </w:rPr>
              <w:t>N</w:t>
            </w:r>
            <w:r w:rsidRPr="00CD35A8">
              <w:rPr>
                <w:sz w:val="20"/>
                <w:szCs w:val="20"/>
              </w:rPr>
              <w:t>acvičuje správné dýchání, nasazení a tvoření tónu, správnou výslovnost.</w:t>
            </w:r>
          </w:p>
          <w:p w:rsidR="00DA2AC7" w:rsidRPr="00CD35A8" w:rsidRDefault="00DA2AC7" w:rsidP="00FC1F95">
            <w:pPr>
              <w:rPr>
                <w:sz w:val="20"/>
                <w:szCs w:val="20"/>
              </w:rPr>
            </w:pPr>
          </w:p>
          <w:p w:rsidR="00DA2AC7" w:rsidRPr="00CD35A8" w:rsidRDefault="00DA2AC7" w:rsidP="00FC1F95">
            <w:pPr>
              <w:rPr>
                <w:sz w:val="20"/>
                <w:szCs w:val="20"/>
              </w:rPr>
            </w:pPr>
            <w:r>
              <w:rPr>
                <w:sz w:val="20"/>
                <w:szCs w:val="20"/>
              </w:rPr>
              <w:t>R</w:t>
            </w:r>
            <w:r w:rsidRPr="00CD35A8">
              <w:rPr>
                <w:sz w:val="20"/>
                <w:szCs w:val="20"/>
              </w:rPr>
              <w:t>ozlišuje zvuky a tóny</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r>
              <w:rPr>
                <w:sz w:val="20"/>
                <w:szCs w:val="20"/>
              </w:rPr>
              <w:t>S</w:t>
            </w:r>
            <w:r w:rsidRPr="00CD35A8">
              <w:rPr>
                <w:sz w:val="20"/>
                <w:szCs w:val="20"/>
              </w:rPr>
              <w:t>luchově rozlišuje základní vlastností tónu</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r>
              <w:rPr>
                <w:sz w:val="20"/>
                <w:szCs w:val="20"/>
              </w:rPr>
              <w:t>M</w:t>
            </w:r>
            <w:r w:rsidRPr="00CD35A8">
              <w:rPr>
                <w:sz w:val="20"/>
                <w:szCs w:val="20"/>
              </w:rPr>
              <w:t>elodizuje říkanky, interpretuje dětské lidové písně, dětské písně umělé.</w:t>
            </w: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r>
              <w:rPr>
                <w:sz w:val="20"/>
                <w:szCs w:val="20"/>
              </w:rPr>
              <w:t>P</w:t>
            </w:r>
            <w:r w:rsidRPr="00CD35A8">
              <w:rPr>
                <w:sz w:val="20"/>
                <w:szCs w:val="20"/>
              </w:rPr>
              <w:t>oslouchá jednoduché i</w:t>
            </w:r>
            <w:r>
              <w:rPr>
                <w:sz w:val="20"/>
                <w:szCs w:val="20"/>
              </w:rPr>
              <w:t>nstrumentálních skladby a písně.</w:t>
            </w: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r>
              <w:rPr>
                <w:sz w:val="20"/>
                <w:szCs w:val="20"/>
              </w:rPr>
              <w:t>H</w:t>
            </w:r>
            <w:r w:rsidRPr="00CD35A8">
              <w:rPr>
                <w:sz w:val="20"/>
                <w:szCs w:val="20"/>
              </w:rPr>
              <w:t>udbu vyjadřuje pohybem</w:t>
            </w:r>
            <w:r>
              <w:rPr>
                <w:sz w:val="20"/>
                <w:szCs w:val="20"/>
              </w:rPr>
              <w:t>.</w:t>
            </w:r>
          </w:p>
          <w:p w:rsidR="00DA2AC7" w:rsidRPr="00CD35A8" w:rsidRDefault="00DA2AC7" w:rsidP="00FC1F95">
            <w:pPr>
              <w:ind w:left="360"/>
              <w:rPr>
                <w:sz w:val="20"/>
                <w:szCs w:val="20"/>
              </w:rPr>
            </w:pPr>
          </w:p>
          <w:p w:rsidR="00DA2AC7" w:rsidRPr="00CD35A8" w:rsidRDefault="00DA2AC7" w:rsidP="00FC1F95">
            <w:pPr>
              <w:rPr>
                <w:sz w:val="20"/>
                <w:szCs w:val="20"/>
              </w:rPr>
            </w:pPr>
            <w:r>
              <w:rPr>
                <w:sz w:val="20"/>
                <w:szCs w:val="20"/>
              </w:rPr>
              <w:t>H</w:t>
            </w:r>
            <w:r w:rsidRPr="00CD35A8">
              <w:rPr>
                <w:sz w:val="20"/>
                <w:szCs w:val="20"/>
              </w:rPr>
              <w:t>raje na hudební nástroje z Orffova instrumentáře</w:t>
            </w:r>
            <w:r>
              <w:rPr>
                <w:sz w:val="20"/>
                <w:szCs w:val="20"/>
              </w:rPr>
              <w:t>.</w:t>
            </w:r>
          </w:p>
          <w:p w:rsidR="00DA2AC7" w:rsidRPr="00CD35A8" w:rsidRDefault="00DA2AC7" w:rsidP="00FC1F95">
            <w:pPr>
              <w:rPr>
                <w:sz w:val="20"/>
                <w:szCs w:val="20"/>
              </w:rPr>
            </w:pPr>
          </w:p>
          <w:p w:rsidR="00DA2AC7" w:rsidRPr="00CD35A8" w:rsidRDefault="00DA2AC7" w:rsidP="00FC1F95">
            <w:pPr>
              <w:rPr>
                <w:sz w:val="20"/>
                <w:szCs w:val="20"/>
              </w:rPr>
            </w:pPr>
            <w:r>
              <w:rPr>
                <w:sz w:val="20"/>
                <w:szCs w:val="20"/>
              </w:rPr>
              <w:t>D</w:t>
            </w:r>
            <w:r w:rsidRPr="00CD35A8">
              <w:rPr>
                <w:sz w:val="20"/>
                <w:szCs w:val="20"/>
              </w:rPr>
              <w:t>oprovází říkadla a písně hrou na tělo</w:t>
            </w:r>
            <w:r>
              <w:rPr>
                <w:sz w:val="20"/>
                <w:szCs w:val="20"/>
              </w:rPr>
              <w:t>.</w:t>
            </w:r>
          </w:p>
        </w:tc>
        <w:tc>
          <w:tcPr>
            <w:tcW w:w="4378" w:type="dxa"/>
          </w:tcPr>
          <w:p w:rsidR="00DA2AC7" w:rsidRPr="00CD35A8" w:rsidRDefault="00DA2AC7" w:rsidP="00FC1F95">
            <w:pPr>
              <w:rPr>
                <w:sz w:val="20"/>
                <w:szCs w:val="20"/>
              </w:rPr>
            </w:pPr>
            <w:r w:rsidRPr="00CD35A8">
              <w:rPr>
                <w:sz w:val="20"/>
                <w:szCs w:val="20"/>
              </w:rPr>
              <w:t>Gymnastika mluvidel, zesilování a zeslabování hlasu, brániční dýchání, dechová opora, tvoření tónu, rezonance.</w:t>
            </w:r>
          </w:p>
          <w:p w:rsidR="00DA2AC7" w:rsidRPr="00CD35A8" w:rsidRDefault="00DA2AC7" w:rsidP="00FC1F95">
            <w:pPr>
              <w:rPr>
                <w:sz w:val="20"/>
                <w:szCs w:val="20"/>
              </w:rPr>
            </w:pPr>
            <w:r w:rsidRPr="00CD35A8">
              <w:rPr>
                <w:sz w:val="20"/>
                <w:szCs w:val="20"/>
              </w:rPr>
              <w:t>Zvuky a tóny kolem nás v běžném životě.</w:t>
            </w:r>
          </w:p>
          <w:p w:rsidR="00DA2AC7" w:rsidRPr="00CD35A8" w:rsidRDefault="00DA2AC7" w:rsidP="00FC1F95">
            <w:pPr>
              <w:rPr>
                <w:sz w:val="20"/>
                <w:szCs w:val="20"/>
              </w:rPr>
            </w:pPr>
            <w:r w:rsidRPr="00CD35A8">
              <w:rPr>
                <w:sz w:val="20"/>
                <w:szCs w:val="20"/>
              </w:rPr>
              <w:t>Vlastnosti tónu: dlouhý – krátký, silný – slabý.</w:t>
            </w:r>
          </w:p>
          <w:p w:rsidR="00DA2AC7" w:rsidRPr="00CD35A8" w:rsidRDefault="00DA2AC7" w:rsidP="00FC1F95">
            <w:pPr>
              <w:rPr>
                <w:sz w:val="20"/>
                <w:szCs w:val="20"/>
              </w:rPr>
            </w:pPr>
            <w:r w:rsidRPr="00CD35A8">
              <w:rPr>
                <w:sz w:val="20"/>
                <w:szCs w:val="20"/>
              </w:rPr>
              <w:t xml:space="preserve">Vzestupná a sestupná melodie </w:t>
            </w:r>
          </w:p>
          <w:p w:rsidR="00DA2AC7" w:rsidRPr="00CD35A8" w:rsidRDefault="00DA2AC7" w:rsidP="00FC1F95">
            <w:pPr>
              <w:rPr>
                <w:sz w:val="20"/>
                <w:szCs w:val="20"/>
              </w:rPr>
            </w:pPr>
            <w:r w:rsidRPr="00CD35A8">
              <w:rPr>
                <w:sz w:val="20"/>
                <w:szCs w:val="20"/>
              </w:rPr>
              <w:t>Doporučené písně:</w:t>
            </w:r>
          </w:p>
          <w:p w:rsidR="00DA2AC7" w:rsidRPr="00CD35A8" w:rsidRDefault="00DA2AC7" w:rsidP="00FC1F95">
            <w:pPr>
              <w:rPr>
                <w:sz w:val="20"/>
                <w:szCs w:val="20"/>
              </w:rPr>
            </w:pPr>
            <w:r w:rsidRPr="00CD35A8">
              <w:rPr>
                <w:sz w:val="20"/>
                <w:szCs w:val="20"/>
              </w:rPr>
              <w:t>Zlatá brána, Pod naším okýnkem, Bude zima, bude mráz, Pásli ovce valaši, Štědrej večer nastal, My tři králové, Kotě a sluníčko, Šel zahradník do zahrady, Šla Nanynka do zelí, Když jsem já ty koně pásal, Žežuličko, kde jsi byla,</w:t>
            </w:r>
          </w:p>
          <w:p w:rsidR="00DA2AC7" w:rsidRPr="00CD35A8" w:rsidRDefault="00DA2AC7" w:rsidP="00FC1F95">
            <w:pPr>
              <w:rPr>
                <w:sz w:val="20"/>
                <w:szCs w:val="20"/>
              </w:rPr>
            </w:pPr>
            <w:r w:rsidRPr="00CD35A8">
              <w:rPr>
                <w:sz w:val="20"/>
                <w:szCs w:val="20"/>
              </w:rPr>
              <w:t>Máminy oči</w:t>
            </w:r>
          </w:p>
          <w:p w:rsidR="00DA2AC7" w:rsidRPr="00CD35A8" w:rsidRDefault="00DA2AC7" w:rsidP="00FC1F95">
            <w:pPr>
              <w:rPr>
                <w:sz w:val="20"/>
                <w:szCs w:val="20"/>
              </w:rPr>
            </w:pPr>
            <w:r w:rsidRPr="00CD35A8">
              <w:rPr>
                <w:sz w:val="20"/>
                <w:szCs w:val="20"/>
              </w:rPr>
              <w:t>Doporučené poslechové skladby :</w:t>
            </w:r>
          </w:p>
          <w:p w:rsidR="00DA2AC7" w:rsidRPr="00CD35A8" w:rsidRDefault="00DA2AC7" w:rsidP="00FC1F95">
            <w:pPr>
              <w:rPr>
                <w:sz w:val="20"/>
                <w:szCs w:val="20"/>
              </w:rPr>
            </w:pPr>
            <w:r w:rsidRPr="00CD35A8">
              <w:rPr>
                <w:sz w:val="20"/>
                <w:szCs w:val="20"/>
              </w:rPr>
              <w:t>F. Škroup – Kde domov můj</w:t>
            </w:r>
          </w:p>
          <w:p w:rsidR="00DA2AC7" w:rsidRPr="00CD35A8" w:rsidRDefault="00DA2AC7" w:rsidP="00FC1F95">
            <w:pPr>
              <w:rPr>
                <w:sz w:val="20"/>
                <w:szCs w:val="20"/>
              </w:rPr>
            </w:pPr>
            <w:r w:rsidRPr="00CD35A8">
              <w:rPr>
                <w:sz w:val="20"/>
                <w:szCs w:val="20"/>
              </w:rPr>
              <w:t xml:space="preserve">A. Dvořák – Symfonie č. </w:t>
            </w:r>
            <w:smartTag w:uri="urn:schemas-microsoft-com:office:smarttags" w:element="metricconverter">
              <w:smartTagPr>
                <w:attr w:name="ProductID" w:val="8 G"/>
              </w:smartTagPr>
              <w:r w:rsidRPr="00CD35A8">
                <w:rPr>
                  <w:sz w:val="20"/>
                  <w:szCs w:val="20"/>
                </w:rPr>
                <w:t>8 G</w:t>
              </w:r>
            </w:smartTag>
            <w:r w:rsidRPr="00CD35A8">
              <w:rPr>
                <w:sz w:val="20"/>
                <w:szCs w:val="20"/>
              </w:rPr>
              <w:t xml:space="preserve"> dur</w:t>
            </w:r>
          </w:p>
          <w:p w:rsidR="00DA2AC7" w:rsidRPr="00CD35A8" w:rsidRDefault="00DA2AC7" w:rsidP="00FC1F95">
            <w:pPr>
              <w:rPr>
                <w:sz w:val="20"/>
                <w:szCs w:val="20"/>
              </w:rPr>
            </w:pPr>
            <w:r w:rsidRPr="00CD35A8">
              <w:rPr>
                <w:sz w:val="20"/>
                <w:szCs w:val="20"/>
              </w:rPr>
              <w:t>B. Smetana – pochod studentských legií</w:t>
            </w:r>
          </w:p>
          <w:p w:rsidR="00DA2AC7" w:rsidRPr="00CD35A8" w:rsidRDefault="00DA2AC7" w:rsidP="00FC1F95">
            <w:pPr>
              <w:rPr>
                <w:sz w:val="20"/>
                <w:szCs w:val="20"/>
              </w:rPr>
            </w:pPr>
            <w:r w:rsidRPr="00CD35A8">
              <w:rPr>
                <w:sz w:val="20"/>
                <w:szCs w:val="20"/>
              </w:rPr>
              <w:t>J. Šlitr – Malé kotě</w:t>
            </w:r>
          </w:p>
          <w:p w:rsidR="00DA2AC7" w:rsidRPr="00CD35A8" w:rsidRDefault="00DA2AC7" w:rsidP="00FC1F95">
            <w:pPr>
              <w:rPr>
                <w:sz w:val="20"/>
                <w:szCs w:val="20"/>
              </w:rPr>
            </w:pPr>
            <w:r w:rsidRPr="00CD35A8">
              <w:rPr>
                <w:sz w:val="20"/>
                <w:szCs w:val="20"/>
              </w:rPr>
              <w:t>J. J. Ryba – vánoční koledy</w:t>
            </w:r>
          </w:p>
          <w:p w:rsidR="00DA2AC7" w:rsidRPr="00CD35A8" w:rsidRDefault="00DA2AC7" w:rsidP="00FC1F95">
            <w:pPr>
              <w:rPr>
                <w:sz w:val="20"/>
                <w:szCs w:val="20"/>
              </w:rPr>
            </w:pPr>
            <w:r w:rsidRPr="00CD35A8">
              <w:rPr>
                <w:sz w:val="20"/>
                <w:szCs w:val="20"/>
              </w:rPr>
              <w:t>J. Brahms – Uherský tanec č.5</w:t>
            </w:r>
          </w:p>
          <w:p w:rsidR="00DA2AC7" w:rsidRPr="00CD35A8" w:rsidRDefault="00DA2AC7" w:rsidP="00FC1F95">
            <w:pPr>
              <w:rPr>
                <w:sz w:val="20"/>
                <w:szCs w:val="20"/>
              </w:rPr>
            </w:pPr>
            <w:r w:rsidRPr="00CD35A8">
              <w:rPr>
                <w:sz w:val="20"/>
                <w:szCs w:val="20"/>
              </w:rPr>
              <w:t>I. Hurník – Jak se kontrabas zamiloval</w:t>
            </w:r>
          </w:p>
          <w:p w:rsidR="00DA2AC7" w:rsidRPr="00CD35A8" w:rsidRDefault="00DA2AC7" w:rsidP="00FC1F95">
            <w:pPr>
              <w:rPr>
                <w:sz w:val="20"/>
                <w:szCs w:val="20"/>
              </w:rPr>
            </w:pPr>
            <w:r w:rsidRPr="00CD35A8">
              <w:rPr>
                <w:sz w:val="20"/>
                <w:szCs w:val="20"/>
              </w:rPr>
              <w:t>N. Caste – Koncertantní etuda A dur</w:t>
            </w:r>
          </w:p>
          <w:p w:rsidR="00DA2AC7" w:rsidRPr="00CD35A8" w:rsidRDefault="00DA2AC7" w:rsidP="00FC1F95">
            <w:pPr>
              <w:rPr>
                <w:sz w:val="20"/>
                <w:szCs w:val="20"/>
              </w:rPr>
            </w:pPr>
            <w:r w:rsidRPr="00CD35A8">
              <w:rPr>
                <w:sz w:val="20"/>
                <w:szCs w:val="20"/>
              </w:rPr>
              <w:t>I. Hurník – Pohádka o princezně žabce</w:t>
            </w:r>
          </w:p>
          <w:p w:rsidR="00DA2AC7" w:rsidRPr="00CD35A8" w:rsidRDefault="00DA2AC7" w:rsidP="00FC1F95">
            <w:pPr>
              <w:rPr>
                <w:sz w:val="20"/>
                <w:szCs w:val="20"/>
              </w:rPr>
            </w:pPr>
            <w:r w:rsidRPr="00CD35A8">
              <w:rPr>
                <w:sz w:val="20"/>
                <w:szCs w:val="20"/>
              </w:rPr>
              <w:t>A. Vivaldi – Čtvero roč</w:t>
            </w:r>
            <w:r>
              <w:rPr>
                <w:sz w:val="20"/>
                <w:szCs w:val="20"/>
              </w:rPr>
              <w:t>ních</w:t>
            </w:r>
            <w:r w:rsidRPr="00CD35A8">
              <w:rPr>
                <w:sz w:val="20"/>
                <w:szCs w:val="20"/>
              </w:rPr>
              <w:t xml:space="preserve"> období – Léto</w:t>
            </w:r>
          </w:p>
          <w:p w:rsidR="00DA2AC7" w:rsidRPr="00CD35A8" w:rsidRDefault="00DA2AC7" w:rsidP="00FC1F95">
            <w:pPr>
              <w:rPr>
                <w:sz w:val="20"/>
                <w:szCs w:val="20"/>
              </w:rPr>
            </w:pPr>
            <w:r w:rsidRPr="00CD35A8">
              <w:rPr>
                <w:sz w:val="20"/>
                <w:szCs w:val="20"/>
              </w:rPr>
              <w:t>N. A. Rimskij-Korsakov  – Let čmeláka</w:t>
            </w:r>
          </w:p>
          <w:p w:rsidR="00DA2AC7" w:rsidRPr="00CD35A8" w:rsidRDefault="00DA2AC7" w:rsidP="00FC1F95">
            <w:pPr>
              <w:rPr>
                <w:sz w:val="20"/>
                <w:szCs w:val="20"/>
              </w:rPr>
            </w:pPr>
            <w:r w:rsidRPr="00CD35A8">
              <w:rPr>
                <w:sz w:val="20"/>
                <w:szCs w:val="20"/>
              </w:rPr>
              <w:t xml:space="preserve">Doporučené pohybové hry: </w:t>
            </w:r>
          </w:p>
          <w:p w:rsidR="00DA2AC7" w:rsidRPr="00A31EEA" w:rsidRDefault="00DA2AC7" w:rsidP="00FC1F95">
            <w:pPr>
              <w:pStyle w:val="Zkladntext"/>
              <w:rPr>
                <w:sz w:val="20"/>
                <w:szCs w:val="20"/>
              </w:rPr>
            </w:pPr>
            <w:r w:rsidRPr="00A31EEA">
              <w:rPr>
                <w:sz w:val="20"/>
                <w:szCs w:val="20"/>
              </w:rPr>
              <w:t>Zlatá brána; Čížečku, čížečku; Cib, cib, cibulenka; Šla Nanynka do zelí; Šáteček</w:t>
            </w:r>
          </w:p>
          <w:p w:rsidR="00DA2AC7" w:rsidRPr="00CD35A8" w:rsidRDefault="00DA2AC7" w:rsidP="00FC1F95">
            <w:pPr>
              <w:rPr>
                <w:sz w:val="20"/>
                <w:szCs w:val="20"/>
              </w:rPr>
            </w:pPr>
            <w:r w:rsidRPr="00CD35A8">
              <w:rPr>
                <w:sz w:val="20"/>
                <w:szCs w:val="20"/>
              </w:rPr>
              <w:t xml:space="preserve">Reprodukce rytmů pomocí Orffova instrumentáře a hry na tělo, metrum, rytmus </w:t>
            </w:r>
          </w:p>
        </w:tc>
        <w:tc>
          <w:tcPr>
            <w:tcW w:w="2694" w:type="dxa"/>
          </w:tcPr>
          <w:p w:rsidR="00DA2AC7" w:rsidRPr="00CD35A8" w:rsidRDefault="00DA2AC7" w:rsidP="00FC1F95">
            <w:pPr>
              <w:rPr>
                <w:sz w:val="20"/>
                <w:szCs w:val="20"/>
              </w:rPr>
            </w:pPr>
          </w:p>
          <w:p w:rsidR="00DA2AC7" w:rsidRPr="00CD35A8" w:rsidRDefault="00DA2AC7" w:rsidP="00FC1F95">
            <w:pPr>
              <w:rPr>
                <w:sz w:val="20"/>
                <w:szCs w:val="20"/>
              </w:rPr>
            </w:pPr>
            <w:r w:rsidRPr="00CD35A8">
              <w:rPr>
                <w:sz w:val="20"/>
                <w:szCs w:val="20"/>
              </w:rPr>
              <w:t xml:space="preserve"> </w:t>
            </w: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p w:rsidR="00DA2AC7" w:rsidRPr="00CD35A8" w:rsidRDefault="00DA2AC7" w:rsidP="00FC1F95">
            <w:pPr>
              <w:rPr>
                <w:sz w:val="20"/>
                <w:szCs w:val="20"/>
              </w:rPr>
            </w:pPr>
          </w:p>
        </w:tc>
      </w:tr>
    </w:tbl>
    <w:p w:rsidR="00DA2AC7" w:rsidRDefault="00DA2AC7" w:rsidP="00DA2AC7"/>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260"/>
        <w:gridCol w:w="4819"/>
        <w:gridCol w:w="2694"/>
      </w:tblGrid>
      <w:tr w:rsidR="00DA2AC7" w:rsidTr="00FC1F95">
        <w:tc>
          <w:tcPr>
            <w:tcW w:w="14142" w:type="dxa"/>
            <w:gridSpan w:val="4"/>
          </w:tcPr>
          <w:p w:rsidR="00DA2AC7" w:rsidRDefault="00DA2AC7" w:rsidP="0006575A">
            <w:pPr>
              <w:jc w:val="center"/>
              <w:rPr>
                <w:b/>
                <w:bCs/>
                <w:sz w:val="28"/>
                <w:szCs w:val="28"/>
              </w:rPr>
            </w:pPr>
            <w:r>
              <w:rPr>
                <w:b/>
                <w:bCs/>
                <w:sz w:val="28"/>
                <w:szCs w:val="28"/>
              </w:rPr>
              <w:t xml:space="preserve">HUDEBNÍ VÝCHOVA </w:t>
            </w:r>
            <w:r w:rsidR="0006575A">
              <w:rPr>
                <w:b/>
                <w:bCs/>
                <w:sz w:val="28"/>
                <w:szCs w:val="28"/>
              </w:rPr>
              <w:t>II. ROČNÍK</w:t>
            </w:r>
          </w:p>
        </w:tc>
      </w:tr>
      <w:tr w:rsidR="00DA2AC7" w:rsidTr="0062703E">
        <w:tc>
          <w:tcPr>
            <w:tcW w:w="3369" w:type="dxa"/>
          </w:tcPr>
          <w:p w:rsidR="00DA2AC7" w:rsidRDefault="00DA2AC7" w:rsidP="00FC1F95">
            <w:pPr>
              <w:rPr>
                <w:b/>
                <w:bCs/>
                <w:sz w:val="20"/>
                <w:szCs w:val="20"/>
              </w:rPr>
            </w:pPr>
            <w:r w:rsidRPr="0061299F">
              <w:rPr>
                <w:b/>
                <w:bCs/>
                <w:sz w:val="20"/>
                <w:szCs w:val="20"/>
              </w:rPr>
              <w:t>Očekávané výstupy z RVP ZV</w:t>
            </w:r>
          </w:p>
          <w:p w:rsidR="0006575A" w:rsidRPr="0061299F" w:rsidRDefault="0006575A" w:rsidP="00FC1F95">
            <w:pPr>
              <w:rPr>
                <w:b/>
                <w:bCs/>
                <w:sz w:val="20"/>
                <w:szCs w:val="20"/>
              </w:rPr>
            </w:pPr>
            <w:r>
              <w:rPr>
                <w:b/>
                <w:bCs/>
                <w:sz w:val="20"/>
                <w:szCs w:val="20"/>
              </w:rPr>
              <w:t>Žák:</w:t>
            </w:r>
          </w:p>
        </w:tc>
        <w:tc>
          <w:tcPr>
            <w:tcW w:w="3260" w:type="dxa"/>
          </w:tcPr>
          <w:p w:rsidR="00DA2AC7" w:rsidRDefault="00DA2AC7" w:rsidP="00FC1F95">
            <w:pPr>
              <w:rPr>
                <w:b/>
                <w:bCs/>
                <w:sz w:val="20"/>
                <w:szCs w:val="20"/>
              </w:rPr>
            </w:pPr>
            <w:r w:rsidRPr="0061299F">
              <w:rPr>
                <w:b/>
                <w:bCs/>
                <w:sz w:val="20"/>
                <w:szCs w:val="20"/>
              </w:rPr>
              <w:t>Školní výstupy</w:t>
            </w:r>
          </w:p>
          <w:p w:rsidR="0006575A" w:rsidRPr="0061299F" w:rsidRDefault="0006575A" w:rsidP="00FC1F95">
            <w:pPr>
              <w:rPr>
                <w:b/>
                <w:bCs/>
                <w:sz w:val="20"/>
                <w:szCs w:val="20"/>
              </w:rPr>
            </w:pPr>
            <w:r>
              <w:rPr>
                <w:b/>
                <w:bCs/>
                <w:sz w:val="20"/>
                <w:szCs w:val="20"/>
              </w:rPr>
              <w:t>Žák:</w:t>
            </w:r>
          </w:p>
        </w:tc>
        <w:tc>
          <w:tcPr>
            <w:tcW w:w="4819" w:type="dxa"/>
          </w:tcPr>
          <w:p w:rsidR="00DA2AC7" w:rsidRPr="0061299F" w:rsidRDefault="00DA2AC7" w:rsidP="00FC1F95">
            <w:pPr>
              <w:rPr>
                <w:b/>
                <w:bCs/>
                <w:sz w:val="20"/>
                <w:szCs w:val="20"/>
              </w:rPr>
            </w:pPr>
            <w:r w:rsidRPr="0061299F">
              <w:rPr>
                <w:b/>
                <w:bCs/>
                <w:sz w:val="20"/>
                <w:szCs w:val="20"/>
              </w:rPr>
              <w:t>Učivo</w:t>
            </w:r>
          </w:p>
        </w:tc>
        <w:tc>
          <w:tcPr>
            <w:tcW w:w="2694" w:type="dxa"/>
          </w:tcPr>
          <w:p w:rsidR="00DA2AC7" w:rsidRPr="0061299F" w:rsidRDefault="00DA2AC7" w:rsidP="0006575A">
            <w:pPr>
              <w:rPr>
                <w:b/>
                <w:bCs/>
                <w:sz w:val="20"/>
                <w:szCs w:val="20"/>
              </w:rPr>
            </w:pPr>
            <w:r w:rsidRPr="0061299F">
              <w:rPr>
                <w:b/>
                <w:bCs/>
                <w:sz w:val="20"/>
                <w:szCs w:val="20"/>
              </w:rPr>
              <w:t>Přesahy a vazby (průřez</w:t>
            </w:r>
            <w:r w:rsidR="0006575A">
              <w:rPr>
                <w:b/>
                <w:bCs/>
                <w:sz w:val="20"/>
                <w:szCs w:val="20"/>
              </w:rPr>
              <w:t>.</w:t>
            </w:r>
            <w:r w:rsidRPr="0061299F">
              <w:rPr>
                <w:b/>
                <w:bCs/>
                <w:sz w:val="20"/>
                <w:szCs w:val="20"/>
              </w:rPr>
              <w:t xml:space="preserve"> témata, mezipředm</w:t>
            </w:r>
            <w:r w:rsidR="0006575A">
              <w:rPr>
                <w:b/>
                <w:bCs/>
                <w:sz w:val="20"/>
                <w:szCs w:val="20"/>
              </w:rPr>
              <w:t>.</w:t>
            </w:r>
            <w:r w:rsidRPr="0061299F">
              <w:rPr>
                <w:b/>
                <w:bCs/>
                <w:sz w:val="20"/>
                <w:szCs w:val="20"/>
              </w:rPr>
              <w:t xml:space="preserve"> vztahy)</w:t>
            </w:r>
          </w:p>
        </w:tc>
      </w:tr>
      <w:tr w:rsidR="00DA2AC7" w:rsidTr="0062703E">
        <w:tc>
          <w:tcPr>
            <w:tcW w:w="3369" w:type="dxa"/>
          </w:tcPr>
          <w:p w:rsidR="00DA2AC7" w:rsidRPr="00F9073A" w:rsidRDefault="00DA2AC7" w:rsidP="00FC1F95">
            <w:pPr>
              <w:rPr>
                <w:sz w:val="20"/>
                <w:szCs w:val="20"/>
              </w:rPr>
            </w:pPr>
            <w:r w:rsidRPr="00F9073A">
              <w:rPr>
                <w:sz w:val="20"/>
                <w:szCs w:val="20"/>
              </w:rPr>
              <w:t>Žák</w:t>
            </w:r>
          </w:p>
          <w:p w:rsidR="00DA2AC7" w:rsidRPr="00F9073A" w:rsidRDefault="00DA2AC7" w:rsidP="00FC1F95">
            <w:pPr>
              <w:rPr>
                <w:sz w:val="20"/>
                <w:szCs w:val="20"/>
              </w:rPr>
            </w:pPr>
            <w:r>
              <w:rPr>
                <w:sz w:val="20"/>
                <w:szCs w:val="20"/>
              </w:rPr>
              <w:t>Z</w:t>
            </w:r>
            <w:r w:rsidRPr="00F9073A">
              <w:rPr>
                <w:sz w:val="20"/>
                <w:szCs w:val="20"/>
              </w:rPr>
              <w:t>pívá na základě svých dispozic intonačně čistě a rytmicky přesně v</w:t>
            </w:r>
            <w:r>
              <w:rPr>
                <w:sz w:val="20"/>
                <w:szCs w:val="20"/>
              </w:rPr>
              <w:t> </w:t>
            </w:r>
            <w:r w:rsidRPr="00F9073A">
              <w:rPr>
                <w:sz w:val="20"/>
                <w:szCs w:val="20"/>
              </w:rPr>
              <w:t>jednohlase</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r w:rsidRPr="00F9073A">
              <w:rPr>
                <w:sz w:val="20"/>
                <w:szCs w:val="20"/>
              </w:rPr>
              <w:t xml:space="preserve">         </w:t>
            </w:r>
          </w:p>
          <w:p w:rsidR="00DA2AC7" w:rsidRPr="00F9073A" w:rsidRDefault="00DA2AC7" w:rsidP="00FC1F95">
            <w:pPr>
              <w:rPr>
                <w:sz w:val="20"/>
                <w:szCs w:val="20"/>
              </w:rPr>
            </w:pPr>
            <w:r>
              <w:rPr>
                <w:sz w:val="20"/>
                <w:szCs w:val="20"/>
              </w:rPr>
              <w:t>R</w:t>
            </w:r>
            <w:r w:rsidRPr="00F9073A">
              <w:rPr>
                <w:sz w:val="20"/>
                <w:szCs w:val="20"/>
              </w:rPr>
              <w:t>ytmizuje a melodizuje jednoduché texty, improvizuje v rámci nejjednodušších hudebních forem</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Pr>
                <w:sz w:val="20"/>
                <w:szCs w:val="20"/>
              </w:rPr>
              <w:t>R</w:t>
            </w:r>
            <w:r w:rsidRPr="00F9073A">
              <w:rPr>
                <w:sz w:val="20"/>
                <w:szCs w:val="20"/>
              </w:rPr>
              <w:t>ozpozná v proudu znějící hudby některé hudební nástroje, odliší hudbu vokální, instrumentální a vokálně instrumentální</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sidRPr="00F9073A">
              <w:rPr>
                <w:sz w:val="20"/>
                <w:szCs w:val="20"/>
              </w:rPr>
              <w:t>Reaguje pohybem na znějící hudbu, pohybem vyjadřuje metrum, tempo, dynamiku, směr melodie</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p>
        </w:tc>
        <w:tc>
          <w:tcPr>
            <w:tcW w:w="3260" w:type="dxa"/>
          </w:tcPr>
          <w:p w:rsidR="00DA2AC7" w:rsidRPr="00F9073A" w:rsidRDefault="00DA2AC7" w:rsidP="00FC1F95">
            <w:pPr>
              <w:rPr>
                <w:sz w:val="20"/>
                <w:szCs w:val="20"/>
              </w:rPr>
            </w:pPr>
            <w:r w:rsidRPr="00F9073A">
              <w:rPr>
                <w:sz w:val="20"/>
                <w:szCs w:val="20"/>
              </w:rPr>
              <w:t>Žák</w:t>
            </w:r>
          </w:p>
          <w:p w:rsidR="00DA2AC7" w:rsidRPr="00F9073A" w:rsidRDefault="00DA2AC7" w:rsidP="00FC1F95">
            <w:pPr>
              <w:rPr>
                <w:sz w:val="20"/>
                <w:szCs w:val="20"/>
              </w:rPr>
            </w:pPr>
            <w:r>
              <w:rPr>
                <w:sz w:val="20"/>
                <w:szCs w:val="20"/>
              </w:rPr>
              <w:t>C</w:t>
            </w:r>
            <w:r w:rsidRPr="00F9073A">
              <w:rPr>
                <w:sz w:val="20"/>
                <w:szCs w:val="20"/>
              </w:rPr>
              <w:t>vičí dechová a hlasová cvičení a nacvičuje správné dýchání</w:t>
            </w:r>
            <w:r>
              <w:rPr>
                <w:sz w:val="20"/>
                <w:szCs w:val="20"/>
              </w:rPr>
              <w:t>.</w:t>
            </w:r>
          </w:p>
          <w:p w:rsidR="00DA2AC7" w:rsidRDefault="00DA2AC7" w:rsidP="00FC1F95">
            <w:pPr>
              <w:ind w:left="360"/>
              <w:rPr>
                <w:sz w:val="20"/>
                <w:szCs w:val="20"/>
              </w:rPr>
            </w:pPr>
          </w:p>
          <w:p w:rsidR="00DA2AC7" w:rsidRPr="00F9073A" w:rsidRDefault="00DA2AC7" w:rsidP="00FC1F95">
            <w:pPr>
              <w:rPr>
                <w:sz w:val="20"/>
                <w:szCs w:val="20"/>
              </w:rPr>
            </w:pPr>
            <w:r>
              <w:rPr>
                <w:sz w:val="20"/>
                <w:szCs w:val="20"/>
              </w:rPr>
              <w:t>P</w:t>
            </w:r>
            <w:r w:rsidRPr="00F9073A">
              <w:rPr>
                <w:sz w:val="20"/>
                <w:szCs w:val="20"/>
              </w:rPr>
              <w:t>ři zpěvu správně vyslovuje</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Pr>
                <w:sz w:val="20"/>
                <w:szCs w:val="20"/>
              </w:rPr>
              <w:t>Rozlišuje vlastnosti tónů.</w:t>
            </w:r>
          </w:p>
          <w:p w:rsidR="00DA2AC7" w:rsidRPr="00F9073A" w:rsidRDefault="00DA2AC7" w:rsidP="00FC1F95">
            <w:pPr>
              <w:rPr>
                <w:sz w:val="20"/>
                <w:szCs w:val="20"/>
              </w:rPr>
            </w:pPr>
          </w:p>
          <w:p w:rsidR="00DA2AC7" w:rsidRPr="00F9073A" w:rsidRDefault="00DA2AC7" w:rsidP="00FC1F95">
            <w:pPr>
              <w:rPr>
                <w:sz w:val="20"/>
                <w:szCs w:val="20"/>
              </w:rPr>
            </w:pPr>
            <w:r>
              <w:rPr>
                <w:sz w:val="20"/>
                <w:szCs w:val="20"/>
              </w:rPr>
              <w:t>P</w:t>
            </w:r>
            <w:r w:rsidRPr="00F9073A">
              <w:rPr>
                <w:sz w:val="20"/>
                <w:szCs w:val="20"/>
              </w:rPr>
              <w:t>ozná notovou osnovu, houslový klíč, taktovou čáru a noty podle délky</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r>
              <w:rPr>
                <w:sz w:val="20"/>
                <w:szCs w:val="20"/>
              </w:rPr>
              <w:t>C</w:t>
            </w:r>
            <w:r w:rsidRPr="00F9073A">
              <w:rPr>
                <w:sz w:val="20"/>
                <w:szCs w:val="20"/>
              </w:rPr>
              <w:t>vičí rytmická cvičení – reprodukuje motivy a rytmy, melodizuje text, interpretuje dětské lidové písně, dětské umělé písně</w:t>
            </w:r>
            <w:r>
              <w:rPr>
                <w:sz w:val="20"/>
                <w:szCs w:val="20"/>
              </w:rPr>
              <w:t>.</w:t>
            </w:r>
          </w:p>
          <w:p w:rsidR="00DA2AC7" w:rsidRPr="00F9073A" w:rsidRDefault="00DA2AC7" w:rsidP="00FC1F95">
            <w:pPr>
              <w:rPr>
                <w:sz w:val="20"/>
                <w:szCs w:val="20"/>
              </w:rPr>
            </w:pPr>
          </w:p>
          <w:p w:rsidR="00DA2AC7" w:rsidRPr="00F9073A" w:rsidRDefault="0062703E" w:rsidP="00FC1F95">
            <w:pPr>
              <w:rPr>
                <w:sz w:val="20"/>
                <w:szCs w:val="20"/>
              </w:rPr>
            </w:pPr>
            <w:r>
              <w:rPr>
                <w:sz w:val="20"/>
                <w:szCs w:val="20"/>
              </w:rPr>
              <w:t xml:space="preserve">Poslouchá </w:t>
            </w:r>
            <w:r w:rsidR="00DA2AC7" w:rsidRPr="00F9073A">
              <w:rPr>
                <w:sz w:val="20"/>
                <w:szCs w:val="20"/>
              </w:rPr>
              <w:t>instrumentální skladby a písně</w:t>
            </w:r>
            <w:r w:rsidR="00DA2AC7">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r>
              <w:rPr>
                <w:sz w:val="20"/>
                <w:szCs w:val="20"/>
              </w:rPr>
              <w:t>Nacvičuje hudebně-</w:t>
            </w:r>
            <w:r w:rsidRPr="00F9073A">
              <w:rPr>
                <w:sz w:val="20"/>
                <w:szCs w:val="20"/>
              </w:rPr>
              <w:t>pohybové hry</w:t>
            </w:r>
            <w:r>
              <w:rPr>
                <w:sz w:val="20"/>
                <w:szCs w:val="20"/>
              </w:rPr>
              <w:t>.</w:t>
            </w:r>
          </w:p>
          <w:p w:rsidR="00DA2AC7" w:rsidRPr="00F9073A" w:rsidRDefault="00DA2AC7" w:rsidP="00FC1F95">
            <w:pPr>
              <w:rPr>
                <w:sz w:val="20"/>
                <w:szCs w:val="20"/>
              </w:rPr>
            </w:pPr>
          </w:p>
        </w:tc>
        <w:tc>
          <w:tcPr>
            <w:tcW w:w="4819" w:type="dxa"/>
          </w:tcPr>
          <w:p w:rsidR="00DA2AC7" w:rsidRPr="00F9073A" w:rsidRDefault="00DA2AC7" w:rsidP="00FC1F95">
            <w:pPr>
              <w:rPr>
                <w:sz w:val="20"/>
                <w:szCs w:val="20"/>
              </w:rPr>
            </w:pPr>
            <w:r w:rsidRPr="00F9073A">
              <w:rPr>
                <w:sz w:val="20"/>
                <w:szCs w:val="20"/>
              </w:rPr>
              <w:t>Gymnastika mluvidel, zesilování a zeslabování hlasu, brániční dýchání, dechová opora, tvoření tónu, rezonance</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sidRPr="00F9073A">
              <w:rPr>
                <w:sz w:val="20"/>
                <w:szCs w:val="20"/>
              </w:rPr>
              <w:t>Vzestupná a sestupná melodie – stupnice, piano, mezzoforte, forte</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sidRPr="00F9073A">
              <w:rPr>
                <w:sz w:val="20"/>
                <w:szCs w:val="20"/>
              </w:rPr>
              <w:t>Notová osnova, houslový klíč, nota celá, půlová, čtvrťová, noty g, a, h</w:t>
            </w:r>
            <w:r>
              <w:rPr>
                <w:sz w:val="20"/>
                <w:szCs w:val="20"/>
              </w:rPr>
              <w:t>.</w:t>
            </w:r>
          </w:p>
          <w:p w:rsidR="00DA2AC7" w:rsidRPr="00F9073A" w:rsidRDefault="00DA2AC7" w:rsidP="00FC1F95">
            <w:pPr>
              <w:rPr>
                <w:sz w:val="20"/>
                <w:szCs w:val="20"/>
              </w:rPr>
            </w:pPr>
            <w:r w:rsidRPr="00F9073A">
              <w:rPr>
                <w:sz w:val="20"/>
                <w:szCs w:val="20"/>
              </w:rPr>
              <w:t>Rytmické slabiky, tleskání, hra na tělo, metrum, rytmus, ¾ takt – Orffův instrumentář</w:t>
            </w:r>
            <w:r>
              <w:rPr>
                <w:sz w:val="20"/>
                <w:szCs w:val="20"/>
              </w:rPr>
              <w:t>.</w:t>
            </w:r>
          </w:p>
          <w:p w:rsidR="00DA2AC7" w:rsidRPr="00F9073A" w:rsidRDefault="00DA2AC7" w:rsidP="00FC1F95">
            <w:pPr>
              <w:rPr>
                <w:sz w:val="20"/>
                <w:szCs w:val="20"/>
              </w:rPr>
            </w:pPr>
          </w:p>
          <w:p w:rsidR="00DA2AC7" w:rsidRPr="00F9073A" w:rsidRDefault="00DA2AC7" w:rsidP="00FC1F95">
            <w:pPr>
              <w:rPr>
                <w:sz w:val="20"/>
                <w:szCs w:val="20"/>
              </w:rPr>
            </w:pPr>
            <w:r w:rsidRPr="00F9073A">
              <w:rPr>
                <w:b/>
                <w:bCs/>
                <w:sz w:val="20"/>
                <w:szCs w:val="20"/>
              </w:rPr>
              <w:t>Doporučené písně</w:t>
            </w:r>
            <w:r w:rsidRPr="00F9073A">
              <w:rPr>
                <w:sz w:val="20"/>
                <w:szCs w:val="20"/>
              </w:rPr>
              <w:t>:</w:t>
            </w:r>
          </w:p>
          <w:p w:rsidR="00DA2AC7" w:rsidRPr="00A31EEA" w:rsidRDefault="00DA2AC7" w:rsidP="00FC1F95">
            <w:pPr>
              <w:pStyle w:val="Zkladntext"/>
              <w:rPr>
                <w:sz w:val="20"/>
                <w:szCs w:val="20"/>
              </w:rPr>
            </w:pPr>
            <w:r w:rsidRPr="00A31EEA">
              <w:rPr>
                <w:sz w:val="20"/>
                <w:szCs w:val="20"/>
              </w:rPr>
              <w:t>Kočka leze dírou, Okolo Frýdku cestička, Pod naším okýnkem, Na tý louce zelený, Já mám koně, Nesem vám noviny, Jak jsi krásné, neviňátko, Štěstí, zdraví, pokoj svatý; Kalamajka, Marjánko, Černé oči, Dělání</w:t>
            </w:r>
          </w:p>
          <w:p w:rsidR="00DA2AC7" w:rsidRPr="00F9073A" w:rsidRDefault="00DA2AC7" w:rsidP="00FC1F95">
            <w:pPr>
              <w:rPr>
                <w:sz w:val="20"/>
                <w:szCs w:val="20"/>
              </w:rPr>
            </w:pPr>
            <w:r w:rsidRPr="00F9073A">
              <w:rPr>
                <w:b/>
                <w:bCs/>
                <w:sz w:val="20"/>
                <w:szCs w:val="20"/>
              </w:rPr>
              <w:t>Doporučené poslechové skladby</w:t>
            </w:r>
            <w:r w:rsidRPr="00F9073A">
              <w:rPr>
                <w:sz w:val="20"/>
                <w:szCs w:val="20"/>
              </w:rPr>
              <w:t>:</w:t>
            </w:r>
          </w:p>
          <w:p w:rsidR="00DA2AC7" w:rsidRPr="00F9073A" w:rsidRDefault="00DA2AC7" w:rsidP="00FC1F95">
            <w:pPr>
              <w:rPr>
                <w:sz w:val="20"/>
                <w:szCs w:val="20"/>
              </w:rPr>
            </w:pPr>
            <w:r w:rsidRPr="00F9073A">
              <w:rPr>
                <w:sz w:val="20"/>
                <w:szCs w:val="20"/>
              </w:rPr>
              <w:t xml:space="preserve">L.van Beethoven - Symfonie č.6 Pastorální, V. Novák Bouře, B.Smetana - předehra k Prodané nevěstě, N.Paganini - Capriccio, </w:t>
            </w:r>
          </w:p>
          <w:p w:rsidR="00DA2AC7" w:rsidRPr="00F9073A" w:rsidRDefault="00DA2AC7" w:rsidP="00FC1F95">
            <w:pPr>
              <w:rPr>
                <w:sz w:val="20"/>
                <w:szCs w:val="20"/>
              </w:rPr>
            </w:pPr>
            <w:r w:rsidRPr="00F9073A">
              <w:rPr>
                <w:sz w:val="20"/>
                <w:szCs w:val="20"/>
              </w:rPr>
              <w:t>C. Saint-Saëns - Karneval zvířat, J.J.Ryba - Česká mše vánoční, F. Mendelssohn-Bartholdy - Svatební pochod, V. Říhovský - Kalamajka, B. Flies - Princi můj maličký spi,</w:t>
            </w:r>
          </w:p>
          <w:p w:rsidR="00DA2AC7" w:rsidRPr="00F9073A" w:rsidRDefault="00DA2AC7" w:rsidP="00FC1F95">
            <w:pPr>
              <w:rPr>
                <w:sz w:val="20"/>
                <w:szCs w:val="20"/>
              </w:rPr>
            </w:pPr>
            <w:r w:rsidRPr="00F9073A">
              <w:rPr>
                <w:sz w:val="20"/>
                <w:szCs w:val="20"/>
              </w:rPr>
              <w:t xml:space="preserve">I. Hurník – Pohádka, T. Oesten - Triumfální pochod, </w:t>
            </w:r>
          </w:p>
          <w:p w:rsidR="00DA2AC7" w:rsidRPr="00F9073A" w:rsidRDefault="00DA2AC7" w:rsidP="00FC1F95">
            <w:pPr>
              <w:rPr>
                <w:sz w:val="20"/>
                <w:szCs w:val="20"/>
              </w:rPr>
            </w:pPr>
            <w:r w:rsidRPr="00F9073A">
              <w:rPr>
                <w:sz w:val="20"/>
                <w:szCs w:val="20"/>
              </w:rPr>
              <w:t>W. A. Mozart - Malá noční hudba,</w:t>
            </w:r>
          </w:p>
          <w:p w:rsidR="00DA2AC7" w:rsidRPr="00F9073A" w:rsidRDefault="00DA2AC7" w:rsidP="00FC1F95">
            <w:pPr>
              <w:rPr>
                <w:sz w:val="20"/>
                <w:szCs w:val="20"/>
              </w:rPr>
            </w:pPr>
            <w:r w:rsidRPr="00F9073A">
              <w:rPr>
                <w:sz w:val="20"/>
                <w:szCs w:val="20"/>
              </w:rPr>
              <w:t xml:space="preserve">T. Oesten - Ozvěna, J. Haydn- Koncert sólista, </w:t>
            </w:r>
          </w:p>
          <w:p w:rsidR="00DA2AC7" w:rsidRPr="00F9073A" w:rsidRDefault="00DA2AC7" w:rsidP="00FC1F95">
            <w:pPr>
              <w:rPr>
                <w:sz w:val="20"/>
                <w:szCs w:val="20"/>
              </w:rPr>
            </w:pPr>
            <w:r w:rsidRPr="00F9073A">
              <w:rPr>
                <w:sz w:val="20"/>
                <w:szCs w:val="20"/>
              </w:rPr>
              <w:t>M.Ravel - balet Daphnis et Chloe, C.Saint-Saëns - Slon, Abraxas – ZOO, Země se točí pořád dokola, A. Dvořák- V</w:t>
            </w:r>
            <w:r>
              <w:rPr>
                <w:sz w:val="20"/>
                <w:szCs w:val="20"/>
              </w:rPr>
              <w:t> </w:t>
            </w:r>
            <w:r w:rsidRPr="00F9073A">
              <w:rPr>
                <w:sz w:val="20"/>
                <w:szCs w:val="20"/>
              </w:rPr>
              <w:t>přírodě</w:t>
            </w:r>
            <w:r>
              <w:rPr>
                <w:sz w:val="20"/>
                <w:szCs w:val="20"/>
              </w:rPr>
              <w:t xml:space="preserve"> </w:t>
            </w:r>
            <w:r w:rsidRPr="00F9073A">
              <w:rPr>
                <w:sz w:val="20"/>
                <w:szCs w:val="20"/>
              </w:rPr>
              <w:t>Pohybové hry:</w:t>
            </w:r>
          </w:p>
          <w:p w:rsidR="00DA2AC7" w:rsidRPr="00F9073A" w:rsidRDefault="00DA2AC7" w:rsidP="00FC1F95">
            <w:pPr>
              <w:rPr>
                <w:sz w:val="20"/>
                <w:szCs w:val="20"/>
              </w:rPr>
            </w:pPr>
            <w:r w:rsidRPr="00F9073A">
              <w:rPr>
                <w:sz w:val="20"/>
                <w:szCs w:val="20"/>
              </w:rPr>
              <w:t>Hlava, ramena</w:t>
            </w:r>
            <w:r>
              <w:rPr>
                <w:sz w:val="20"/>
                <w:szCs w:val="20"/>
              </w:rPr>
              <w:t xml:space="preserve"> </w:t>
            </w:r>
            <w:r w:rsidRPr="00F9073A">
              <w:rPr>
                <w:sz w:val="20"/>
                <w:szCs w:val="20"/>
              </w:rPr>
              <w:t>Cib, cib, cibulenka</w:t>
            </w:r>
            <w:r>
              <w:rPr>
                <w:sz w:val="20"/>
                <w:szCs w:val="20"/>
              </w:rPr>
              <w:t xml:space="preserve">, </w:t>
            </w:r>
            <w:r w:rsidRPr="00F9073A">
              <w:rPr>
                <w:sz w:val="20"/>
                <w:szCs w:val="20"/>
              </w:rPr>
              <w:t>Kalamajka</w:t>
            </w:r>
          </w:p>
        </w:tc>
        <w:tc>
          <w:tcPr>
            <w:tcW w:w="2694" w:type="dxa"/>
          </w:tcPr>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p w:rsidR="00DA2AC7" w:rsidRPr="00F9073A" w:rsidRDefault="00DA2AC7" w:rsidP="00FC1F95">
            <w:pPr>
              <w:rPr>
                <w:sz w:val="20"/>
                <w:szCs w:val="20"/>
              </w:rPr>
            </w:pPr>
          </w:p>
        </w:tc>
      </w:tr>
    </w:tbl>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173"/>
        <w:gridCol w:w="4740"/>
        <w:gridCol w:w="2694"/>
      </w:tblGrid>
      <w:tr w:rsidR="00DA2AC7" w:rsidTr="00FC1F95">
        <w:tc>
          <w:tcPr>
            <w:tcW w:w="14142" w:type="dxa"/>
            <w:gridSpan w:val="4"/>
          </w:tcPr>
          <w:p w:rsidR="00DA2AC7" w:rsidRDefault="0006575A" w:rsidP="0006575A">
            <w:pPr>
              <w:jc w:val="center"/>
              <w:rPr>
                <w:b/>
                <w:bCs/>
                <w:sz w:val="28"/>
                <w:szCs w:val="28"/>
              </w:rPr>
            </w:pPr>
            <w:r>
              <w:rPr>
                <w:b/>
                <w:bCs/>
                <w:sz w:val="28"/>
                <w:szCs w:val="28"/>
              </w:rPr>
              <w:t>HUDEBNÍ VÝCHOVA III</w:t>
            </w:r>
            <w:r w:rsidR="00DA2AC7">
              <w:rPr>
                <w:b/>
                <w:bCs/>
                <w:sz w:val="28"/>
                <w:szCs w:val="28"/>
              </w:rPr>
              <w:t xml:space="preserve">. </w:t>
            </w:r>
            <w:r>
              <w:rPr>
                <w:b/>
                <w:bCs/>
                <w:sz w:val="28"/>
                <w:szCs w:val="28"/>
              </w:rPr>
              <w:t>ROČNÍK</w:t>
            </w:r>
          </w:p>
        </w:tc>
      </w:tr>
      <w:tr w:rsidR="0006575A" w:rsidTr="0006575A">
        <w:tc>
          <w:tcPr>
            <w:tcW w:w="3535" w:type="dxa"/>
          </w:tcPr>
          <w:p w:rsidR="0006575A" w:rsidRDefault="0006575A" w:rsidP="00145F2D">
            <w:pPr>
              <w:rPr>
                <w:b/>
                <w:bCs/>
                <w:sz w:val="20"/>
                <w:szCs w:val="20"/>
              </w:rPr>
            </w:pPr>
            <w:r w:rsidRPr="0061299F">
              <w:rPr>
                <w:b/>
                <w:bCs/>
                <w:sz w:val="20"/>
                <w:szCs w:val="20"/>
              </w:rPr>
              <w:t>Očekávané výstupy z RVP ZV</w:t>
            </w:r>
          </w:p>
          <w:p w:rsidR="0006575A" w:rsidRPr="0061299F" w:rsidRDefault="0006575A" w:rsidP="00145F2D">
            <w:pPr>
              <w:rPr>
                <w:b/>
                <w:bCs/>
                <w:sz w:val="20"/>
                <w:szCs w:val="20"/>
              </w:rPr>
            </w:pPr>
            <w:r>
              <w:rPr>
                <w:b/>
                <w:bCs/>
                <w:sz w:val="20"/>
                <w:szCs w:val="20"/>
              </w:rPr>
              <w:t>Žák:</w:t>
            </w:r>
          </w:p>
        </w:tc>
        <w:tc>
          <w:tcPr>
            <w:tcW w:w="3173" w:type="dxa"/>
          </w:tcPr>
          <w:p w:rsidR="0006575A" w:rsidRDefault="0006575A" w:rsidP="00145F2D">
            <w:pPr>
              <w:rPr>
                <w:b/>
                <w:bCs/>
                <w:sz w:val="20"/>
                <w:szCs w:val="20"/>
              </w:rPr>
            </w:pPr>
            <w:r w:rsidRPr="0061299F">
              <w:rPr>
                <w:b/>
                <w:bCs/>
                <w:sz w:val="20"/>
                <w:szCs w:val="20"/>
              </w:rPr>
              <w:t>Školní výstupy</w:t>
            </w:r>
          </w:p>
          <w:p w:rsidR="0006575A" w:rsidRPr="0061299F" w:rsidRDefault="0006575A" w:rsidP="00145F2D">
            <w:pPr>
              <w:rPr>
                <w:b/>
                <w:bCs/>
                <w:sz w:val="20"/>
                <w:szCs w:val="20"/>
              </w:rPr>
            </w:pPr>
            <w:r>
              <w:rPr>
                <w:b/>
                <w:bCs/>
                <w:sz w:val="20"/>
                <w:szCs w:val="20"/>
              </w:rPr>
              <w:t>Žák:</w:t>
            </w:r>
          </w:p>
        </w:tc>
        <w:tc>
          <w:tcPr>
            <w:tcW w:w="4740" w:type="dxa"/>
          </w:tcPr>
          <w:p w:rsidR="0006575A" w:rsidRPr="0061299F" w:rsidRDefault="0006575A" w:rsidP="00145F2D">
            <w:pPr>
              <w:rPr>
                <w:b/>
                <w:bCs/>
                <w:sz w:val="20"/>
                <w:szCs w:val="20"/>
              </w:rPr>
            </w:pPr>
            <w:r w:rsidRPr="0061299F">
              <w:rPr>
                <w:b/>
                <w:bCs/>
                <w:sz w:val="20"/>
                <w:szCs w:val="20"/>
              </w:rPr>
              <w:t>Učivo</w:t>
            </w:r>
          </w:p>
        </w:tc>
        <w:tc>
          <w:tcPr>
            <w:tcW w:w="2694" w:type="dxa"/>
          </w:tcPr>
          <w:p w:rsidR="0006575A" w:rsidRPr="0061299F" w:rsidRDefault="0006575A" w:rsidP="00145F2D">
            <w:pPr>
              <w:rPr>
                <w:b/>
                <w:bCs/>
                <w:sz w:val="20"/>
                <w:szCs w:val="20"/>
              </w:rPr>
            </w:pPr>
            <w:r>
              <w:rPr>
                <w:b/>
                <w:bCs/>
                <w:sz w:val="20"/>
                <w:szCs w:val="20"/>
              </w:rPr>
              <w:t xml:space="preserve">Přesahy a vazby </w:t>
            </w:r>
            <w:r w:rsidRPr="0061299F">
              <w:rPr>
                <w:b/>
                <w:bCs/>
                <w:sz w:val="20"/>
                <w:szCs w:val="20"/>
              </w:rPr>
              <w:t>(průřez</w:t>
            </w:r>
            <w:r>
              <w:rPr>
                <w:b/>
                <w:bCs/>
                <w:sz w:val="20"/>
                <w:szCs w:val="20"/>
              </w:rPr>
              <w:t>.</w:t>
            </w:r>
            <w:r w:rsidRPr="0061299F">
              <w:rPr>
                <w:b/>
                <w:bCs/>
                <w:sz w:val="20"/>
                <w:szCs w:val="20"/>
              </w:rPr>
              <w:t xml:space="preserve"> témata, mezipředm</w:t>
            </w:r>
            <w:r>
              <w:rPr>
                <w:b/>
                <w:bCs/>
                <w:sz w:val="20"/>
                <w:szCs w:val="20"/>
              </w:rPr>
              <w:t>.</w:t>
            </w:r>
            <w:r w:rsidRPr="0061299F">
              <w:rPr>
                <w:b/>
                <w:bCs/>
                <w:sz w:val="20"/>
                <w:szCs w:val="20"/>
              </w:rPr>
              <w:t xml:space="preserve"> vztahy)</w:t>
            </w:r>
          </w:p>
        </w:tc>
      </w:tr>
      <w:tr w:rsidR="0006575A" w:rsidTr="0006575A">
        <w:tc>
          <w:tcPr>
            <w:tcW w:w="3535" w:type="dxa"/>
          </w:tcPr>
          <w:p w:rsidR="0006575A" w:rsidRPr="00F9073A" w:rsidRDefault="0006575A" w:rsidP="00FC1F95">
            <w:pPr>
              <w:rPr>
                <w:sz w:val="20"/>
                <w:szCs w:val="20"/>
              </w:rPr>
            </w:pPr>
            <w:r>
              <w:rPr>
                <w:sz w:val="20"/>
                <w:szCs w:val="20"/>
              </w:rPr>
              <w:t>Z</w:t>
            </w:r>
            <w:r w:rsidRPr="00F9073A">
              <w:rPr>
                <w:sz w:val="20"/>
                <w:szCs w:val="20"/>
              </w:rPr>
              <w:t xml:space="preserve">pívá </w:t>
            </w:r>
            <w:r>
              <w:rPr>
                <w:sz w:val="20"/>
                <w:szCs w:val="20"/>
              </w:rPr>
              <w:t>n</w:t>
            </w:r>
            <w:r w:rsidRPr="00F9073A">
              <w:rPr>
                <w:sz w:val="20"/>
                <w:szCs w:val="20"/>
              </w:rPr>
              <w:t>a základě svých dispozic intonačně čistě</w:t>
            </w:r>
            <w:r>
              <w:rPr>
                <w:sz w:val="20"/>
                <w:szCs w:val="20"/>
              </w:rPr>
              <w:t xml:space="preserve"> a rytmicky přesně v jednohlase.</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Využívá jednoduché hudební</w:t>
            </w:r>
            <w:r w:rsidRPr="00F9073A">
              <w:rPr>
                <w:sz w:val="20"/>
                <w:szCs w:val="20"/>
              </w:rPr>
              <w:t xml:space="preserve"> nástroje k doprovodné hře</w:t>
            </w:r>
            <w:r>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R</w:t>
            </w:r>
            <w:r w:rsidRPr="00F9073A">
              <w:rPr>
                <w:sz w:val="20"/>
                <w:szCs w:val="20"/>
              </w:rPr>
              <w:t>eaguje</w:t>
            </w:r>
            <w:r>
              <w:rPr>
                <w:sz w:val="20"/>
                <w:szCs w:val="20"/>
              </w:rPr>
              <w:t xml:space="preserve"> p</w:t>
            </w:r>
            <w:r w:rsidRPr="00F9073A">
              <w:rPr>
                <w:sz w:val="20"/>
                <w:szCs w:val="20"/>
              </w:rPr>
              <w:t xml:space="preserve">ohybem na znějící hudbu, pohybem vyjadřuje metrum, tempo, dynamiku, směr </w:t>
            </w:r>
            <w:r w:rsidR="0062703E">
              <w:rPr>
                <w:sz w:val="20"/>
                <w:szCs w:val="20"/>
              </w:rPr>
              <w:t>melodie</w:t>
            </w:r>
            <w:r>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R</w:t>
            </w:r>
            <w:r w:rsidRPr="00F9073A">
              <w:rPr>
                <w:sz w:val="20"/>
                <w:szCs w:val="20"/>
              </w:rPr>
              <w:t>ozlišuje jednotlivé k</w:t>
            </w:r>
            <w:r w:rsidR="0062703E">
              <w:rPr>
                <w:sz w:val="20"/>
                <w:szCs w:val="20"/>
              </w:rPr>
              <w:t>v</w:t>
            </w:r>
            <w:r w:rsidRPr="00F9073A">
              <w:rPr>
                <w:sz w:val="20"/>
                <w:szCs w:val="20"/>
              </w:rPr>
              <w:t>ality tónů, rozpozná výrazné tempové a dynamic</w:t>
            </w:r>
            <w:r>
              <w:rPr>
                <w:sz w:val="20"/>
                <w:szCs w:val="20"/>
              </w:rPr>
              <w:t>ké změny v proudu znějící hudby.</w:t>
            </w:r>
          </w:p>
          <w:p w:rsidR="0006575A" w:rsidRPr="00F9073A" w:rsidRDefault="0006575A" w:rsidP="00FC1F95">
            <w:pPr>
              <w:rPr>
                <w:sz w:val="20"/>
                <w:szCs w:val="20"/>
              </w:rPr>
            </w:pPr>
            <w:r w:rsidRPr="00F9073A">
              <w:rPr>
                <w:sz w:val="20"/>
                <w:szCs w:val="20"/>
              </w:rPr>
              <w:br/>
            </w:r>
          </w:p>
        </w:tc>
        <w:tc>
          <w:tcPr>
            <w:tcW w:w="3173" w:type="dxa"/>
          </w:tcPr>
          <w:p w:rsidR="0006575A" w:rsidRDefault="0006575A" w:rsidP="00FC1F95">
            <w:pPr>
              <w:rPr>
                <w:sz w:val="20"/>
                <w:szCs w:val="20"/>
              </w:rPr>
            </w:pPr>
            <w:r>
              <w:rPr>
                <w:sz w:val="20"/>
                <w:szCs w:val="20"/>
              </w:rPr>
              <w:t>U</w:t>
            </w:r>
            <w:r w:rsidRPr="00F9073A">
              <w:rPr>
                <w:sz w:val="20"/>
                <w:szCs w:val="20"/>
              </w:rPr>
              <w:t xml:space="preserve">pevňuje správné pěvecké návyky, rozšiřuje rozsah. </w:t>
            </w:r>
          </w:p>
          <w:p w:rsidR="0006575A" w:rsidRDefault="0006575A" w:rsidP="00FC1F95">
            <w:pPr>
              <w:rPr>
                <w:sz w:val="20"/>
                <w:szCs w:val="20"/>
              </w:rPr>
            </w:pPr>
            <w:r w:rsidRPr="00F9073A">
              <w:rPr>
                <w:sz w:val="20"/>
                <w:szCs w:val="20"/>
              </w:rPr>
              <w:t xml:space="preserve">Zpívá s dynamikou, stoupající a klesající melodii. </w:t>
            </w:r>
          </w:p>
          <w:p w:rsidR="0006575A" w:rsidRPr="00F9073A" w:rsidRDefault="0006575A" w:rsidP="00FC1F95">
            <w:pPr>
              <w:rPr>
                <w:sz w:val="20"/>
                <w:szCs w:val="20"/>
              </w:rPr>
            </w:pPr>
            <w:r w:rsidRPr="00F9073A">
              <w:rPr>
                <w:sz w:val="20"/>
                <w:szCs w:val="20"/>
              </w:rPr>
              <w:t>Nacvičuje solmizační slabiky</w:t>
            </w:r>
            <w:r>
              <w:rPr>
                <w:sz w:val="20"/>
                <w:szCs w:val="20"/>
              </w:rPr>
              <w:t xml:space="preserve"> a</w:t>
            </w:r>
            <w:r w:rsidRPr="00F9073A">
              <w:rPr>
                <w:sz w:val="20"/>
                <w:szCs w:val="20"/>
              </w:rPr>
              <w:t xml:space="preserve"> zpěv podle pokynů učitele.</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N</w:t>
            </w:r>
            <w:r w:rsidRPr="00F9073A">
              <w:rPr>
                <w:sz w:val="20"/>
                <w:szCs w:val="20"/>
              </w:rPr>
              <w:t>acvičuje rytmická cvičení, doprovod k písním, 2/4 takt, pomlky</w:t>
            </w:r>
            <w:r>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V</w:t>
            </w:r>
            <w:r w:rsidRPr="00F9073A">
              <w:rPr>
                <w:sz w:val="20"/>
                <w:szCs w:val="20"/>
              </w:rPr>
              <w:t>yjadřuje hudbu pohybem</w:t>
            </w:r>
            <w:r>
              <w:rPr>
                <w:sz w:val="20"/>
                <w:szCs w:val="20"/>
              </w:rPr>
              <w:t>.</w:t>
            </w:r>
          </w:p>
          <w:p w:rsidR="0006575A" w:rsidRPr="00F9073A" w:rsidRDefault="0006575A" w:rsidP="00FC1F95">
            <w:pPr>
              <w:ind w:left="360"/>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R</w:t>
            </w:r>
            <w:r w:rsidRPr="00F9073A">
              <w:rPr>
                <w:sz w:val="20"/>
                <w:szCs w:val="20"/>
              </w:rPr>
              <w:t>ozlišuje základní hudební nástroje podle zvuku</w:t>
            </w:r>
            <w:r>
              <w:rPr>
                <w:sz w:val="20"/>
                <w:szCs w:val="20"/>
              </w:rPr>
              <w:t>.</w:t>
            </w:r>
          </w:p>
          <w:p w:rsidR="0006575A" w:rsidRPr="00F9073A" w:rsidRDefault="0006575A" w:rsidP="00FC1F95">
            <w:pPr>
              <w:ind w:left="360"/>
              <w:rPr>
                <w:sz w:val="20"/>
                <w:szCs w:val="20"/>
              </w:rPr>
            </w:pPr>
          </w:p>
          <w:p w:rsidR="0006575A" w:rsidRPr="00F9073A" w:rsidRDefault="0006575A" w:rsidP="00FC1F95">
            <w:pPr>
              <w:rPr>
                <w:sz w:val="20"/>
                <w:szCs w:val="20"/>
              </w:rPr>
            </w:pPr>
          </w:p>
          <w:p w:rsidR="0006575A" w:rsidRPr="00F9073A" w:rsidRDefault="0006575A" w:rsidP="00FC1F95">
            <w:pPr>
              <w:ind w:left="360"/>
              <w:rPr>
                <w:sz w:val="20"/>
                <w:szCs w:val="20"/>
              </w:rPr>
            </w:pPr>
          </w:p>
          <w:p w:rsidR="0006575A" w:rsidRPr="00F9073A" w:rsidRDefault="0006575A" w:rsidP="00FC1F95">
            <w:pPr>
              <w:rPr>
                <w:sz w:val="20"/>
                <w:szCs w:val="20"/>
              </w:rPr>
            </w:pPr>
            <w:r w:rsidRPr="00F9073A">
              <w:rPr>
                <w:sz w:val="20"/>
                <w:szCs w:val="20"/>
              </w:rPr>
              <w:t>P</w:t>
            </w:r>
            <w:r>
              <w:rPr>
                <w:sz w:val="20"/>
                <w:szCs w:val="20"/>
              </w:rPr>
              <w:t>ozorně p</w:t>
            </w:r>
            <w:r w:rsidRPr="00F9073A">
              <w:rPr>
                <w:sz w:val="20"/>
                <w:szCs w:val="20"/>
              </w:rPr>
              <w:t>osl</w:t>
            </w:r>
            <w:r>
              <w:rPr>
                <w:sz w:val="20"/>
                <w:szCs w:val="20"/>
              </w:rPr>
              <w:t xml:space="preserve">ouchá </w:t>
            </w:r>
            <w:r w:rsidR="004E602A">
              <w:rPr>
                <w:sz w:val="20"/>
                <w:szCs w:val="20"/>
              </w:rPr>
              <w:t xml:space="preserve">instrumentální </w:t>
            </w:r>
            <w:r w:rsidRPr="00F9073A">
              <w:rPr>
                <w:sz w:val="20"/>
                <w:szCs w:val="20"/>
              </w:rPr>
              <w:t>a vokální sklad</w:t>
            </w:r>
            <w:r>
              <w:rPr>
                <w:sz w:val="20"/>
                <w:szCs w:val="20"/>
              </w:rPr>
              <w:t>by.</w:t>
            </w:r>
          </w:p>
          <w:p w:rsidR="0006575A" w:rsidRPr="00F9073A" w:rsidRDefault="0006575A" w:rsidP="00FC1F95">
            <w:pPr>
              <w:ind w:left="360"/>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tc>
        <w:tc>
          <w:tcPr>
            <w:tcW w:w="4740" w:type="dxa"/>
          </w:tcPr>
          <w:p w:rsidR="0006575A" w:rsidRPr="00F9073A" w:rsidRDefault="0006575A" w:rsidP="00FC1F95">
            <w:pPr>
              <w:rPr>
                <w:sz w:val="20"/>
                <w:szCs w:val="20"/>
              </w:rPr>
            </w:pPr>
            <w:r w:rsidRPr="00F9073A">
              <w:rPr>
                <w:sz w:val="20"/>
                <w:szCs w:val="20"/>
              </w:rPr>
              <w:t>Dynamické značky, solmizační slabiky, grafické znázornění melodie</w:t>
            </w:r>
          </w:p>
          <w:p w:rsidR="0006575A" w:rsidRPr="00F9073A" w:rsidRDefault="0006575A" w:rsidP="00FC1F95">
            <w:pPr>
              <w:rPr>
                <w:sz w:val="20"/>
                <w:szCs w:val="20"/>
              </w:rPr>
            </w:pPr>
            <w:r w:rsidRPr="00F9073A">
              <w:rPr>
                <w:b/>
                <w:bCs/>
                <w:sz w:val="20"/>
                <w:szCs w:val="20"/>
              </w:rPr>
              <w:t>Doporučené písně</w:t>
            </w:r>
            <w:r w:rsidRPr="00F9073A">
              <w:rPr>
                <w:sz w:val="20"/>
                <w:szCs w:val="20"/>
              </w:rPr>
              <w:t>:</w:t>
            </w:r>
          </w:p>
          <w:p w:rsidR="0006575A" w:rsidRPr="00F9073A" w:rsidRDefault="0006575A" w:rsidP="00FC1F95">
            <w:pPr>
              <w:rPr>
                <w:sz w:val="20"/>
                <w:szCs w:val="20"/>
              </w:rPr>
            </w:pPr>
            <w:r w:rsidRPr="00F9073A">
              <w:rPr>
                <w:sz w:val="20"/>
                <w:szCs w:val="20"/>
              </w:rPr>
              <w:t xml:space="preserve">Starosti s muzikou, Ach synku, synku, Slunce za hory, Vyletěla holubička, Dyby byla Morava, Dú Valaši, dú, Beskyde, Beskyde, Štědrej večer nastal, Veselé vánoční hody, Koulelo se, koulelo, Až já pojedu přes ten les, </w:t>
            </w:r>
          </w:p>
          <w:p w:rsidR="0006575A" w:rsidRPr="00A31EEA" w:rsidRDefault="0006575A" w:rsidP="00FC1F95">
            <w:pPr>
              <w:pStyle w:val="Zkladntext"/>
              <w:rPr>
                <w:sz w:val="20"/>
                <w:szCs w:val="20"/>
              </w:rPr>
            </w:pPr>
            <w:r w:rsidRPr="00A31EEA">
              <w:rPr>
                <w:sz w:val="20"/>
                <w:szCs w:val="20"/>
              </w:rPr>
              <w:t>Valčíček, Na tý louce zelený, Když jsem byl malučký, Běží liška k Táboru, Ej padá, padá rosička, Nic nedbám, Červená se line záře</w:t>
            </w:r>
          </w:p>
          <w:p w:rsidR="0006575A" w:rsidRPr="00F9073A" w:rsidRDefault="0006575A" w:rsidP="00FC1F95">
            <w:pPr>
              <w:rPr>
                <w:sz w:val="20"/>
                <w:szCs w:val="20"/>
              </w:rPr>
            </w:pPr>
            <w:r w:rsidRPr="00F9073A">
              <w:rPr>
                <w:sz w:val="20"/>
                <w:szCs w:val="20"/>
              </w:rPr>
              <w:t>Orffův instrumentář, metrum, rytmus, délka tónů</w:t>
            </w:r>
          </w:p>
          <w:p w:rsidR="0006575A" w:rsidRPr="00F9073A" w:rsidRDefault="0006575A" w:rsidP="00FC1F95">
            <w:pPr>
              <w:rPr>
                <w:sz w:val="20"/>
                <w:szCs w:val="20"/>
              </w:rPr>
            </w:pPr>
            <w:r w:rsidRPr="00F9073A">
              <w:rPr>
                <w:sz w:val="20"/>
                <w:szCs w:val="20"/>
              </w:rPr>
              <w:t>Hra na ozvěnu</w:t>
            </w:r>
          </w:p>
          <w:p w:rsidR="0006575A" w:rsidRPr="00F9073A" w:rsidRDefault="0006575A" w:rsidP="00FC1F95">
            <w:pPr>
              <w:rPr>
                <w:sz w:val="20"/>
                <w:szCs w:val="20"/>
              </w:rPr>
            </w:pPr>
            <w:r w:rsidRPr="00F9073A">
              <w:rPr>
                <w:sz w:val="20"/>
                <w:szCs w:val="20"/>
              </w:rPr>
              <w:t>Pohybové hry, pohybový doprovod k polce, přísunový krok</w:t>
            </w:r>
          </w:p>
          <w:p w:rsidR="0006575A" w:rsidRPr="00F9073A" w:rsidRDefault="0006575A" w:rsidP="00FC1F95">
            <w:pPr>
              <w:rPr>
                <w:sz w:val="20"/>
                <w:szCs w:val="20"/>
              </w:rPr>
            </w:pPr>
            <w:r w:rsidRPr="00F9073A">
              <w:rPr>
                <w:sz w:val="20"/>
                <w:szCs w:val="20"/>
              </w:rPr>
              <w:t>Nácvik dirigování</w:t>
            </w:r>
          </w:p>
          <w:p w:rsidR="0006575A" w:rsidRPr="00F9073A" w:rsidRDefault="0006575A" w:rsidP="00FC1F95">
            <w:pPr>
              <w:rPr>
                <w:sz w:val="20"/>
                <w:szCs w:val="20"/>
              </w:rPr>
            </w:pPr>
          </w:p>
          <w:p w:rsidR="0006575A" w:rsidRPr="00F9073A" w:rsidRDefault="0006575A" w:rsidP="00FC1F95">
            <w:pPr>
              <w:rPr>
                <w:sz w:val="20"/>
                <w:szCs w:val="20"/>
              </w:rPr>
            </w:pPr>
            <w:r>
              <w:rPr>
                <w:sz w:val="20"/>
                <w:szCs w:val="20"/>
              </w:rPr>
              <w:t>Z</w:t>
            </w:r>
            <w:r w:rsidRPr="00F9073A">
              <w:rPr>
                <w:sz w:val="20"/>
                <w:szCs w:val="20"/>
              </w:rPr>
              <w:t>ákladní hudební nástroje (housle, klavír, flétna)</w:t>
            </w:r>
          </w:p>
          <w:p w:rsidR="0006575A" w:rsidRPr="00F9073A" w:rsidRDefault="0006575A" w:rsidP="00FC1F95">
            <w:pPr>
              <w:rPr>
                <w:sz w:val="20"/>
                <w:szCs w:val="20"/>
              </w:rPr>
            </w:pPr>
            <w:r w:rsidRPr="00F9073A">
              <w:rPr>
                <w:sz w:val="20"/>
                <w:szCs w:val="20"/>
              </w:rPr>
              <w:t>Hudební skladatel Bedřich Smetana</w:t>
            </w:r>
          </w:p>
          <w:p w:rsidR="0006575A" w:rsidRPr="00F9073A" w:rsidRDefault="0006575A" w:rsidP="00FC1F95">
            <w:pPr>
              <w:rPr>
                <w:sz w:val="20"/>
                <w:szCs w:val="20"/>
              </w:rPr>
            </w:pPr>
            <w:r w:rsidRPr="00F9073A">
              <w:rPr>
                <w:b/>
                <w:bCs/>
                <w:sz w:val="20"/>
                <w:szCs w:val="20"/>
              </w:rPr>
              <w:t>Doporučené poslechové skladby</w:t>
            </w:r>
            <w:r w:rsidRPr="00F9073A">
              <w:rPr>
                <w:sz w:val="20"/>
                <w:szCs w:val="20"/>
              </w:rPr>
              <w:t>:</w:t>
            </w:r>
          </w:p>
          <w:p w:rsidR="0006575A" w:rsidRPr="00F9073A" w:rsidRDefault="0006575A" w:rsidP="00FC1F95">
            <w:pPr>
              <w:rPr>
                <w:sz w:val="20"/>
                <w:szCs w:val="20"/>
              </w:rPr>
            </w:pPr>
            <w:r w:rsidRPr="00F9073A">
              <w:rPr>
                <w:sz w:val="20"/>
                <w:szCs w:val="20"/>
              </w:rPr>
              <w:t xml:space="preserve">I. Hurník – Kolovrátek; A. Webern – 6 orchestrálních kusů; V. Novák – V Tatrách; J. S. Bach – Chorální předehra; L. Mozart – Dětská symfonie; J. S. Bach – Mše h moll; W. A. Mozart – Kouzelná flétna;              A. Vivaldi – Zima; A. Dvořák – Můj domov;               B. Smetana – Z českých luhů a hájů; F. Chopin – Polonéza; L. van Beethoven – Symfonie č.5; </w:t>
            </w:r>
          </w:p>
          <w:p w:rsidR="0006575A" w:rsidRPr="00F9073A" w:rsidRDefault="0006575A" w:rsidP="00FC1F95">
            <w:pPr>
              <w:rPr>
                <w:sz w:val="20"/>
                <w:szCs w:val="20"/>
              </w:rPr>
            </w:pPr>
            <w:r w:rsidRPr="00F9073A">
              <w:rPr>
                <w:sz w:val="20"/>
                <w:szCs w:val="20"/>
              </w:rPr>
              <w:t>B. Smetana – Prodaná nevěsta; A. Dvořák – Slovanský tanec č.15; S. Prokofjev – Popelka, Hodinová scéna</w:t>
            </w:r>
          </w:p>
          <w:p w:rsidR="0006575A" w:rsidRPr="00F9073A" w:rsidRDefault="0006575A" w:rsidP="00FC1F95">
            <w:pPr>
              <w:rPr>
                <w:sz w:val="20"/>
                <w:szCs w:val="20"/>
              </w:rPr>
            </w:pPr>
            <w:r w:rsidRPr="00F9073A">
              <w:rPr>
                <w:sz w:val="20"/>
                <w:szCs w:val="20"/>
              </w:rPr>
              <w:t>L. Janáček – Příhody lišky Bystroušky</w:t>
            </w:r>
          </w:p>
          <w:p w:rsidR="0006575A" w:rsidRPr="00F9073A" w:rsidRDefault="0006575A" w:rsidP="00FC1F95">
            <w:pPr>
              <w:rPr>
                <w:sz w:val="20"/>
                <w:szCs w:val="20"/>
              </w:rPr>
            </w:pPr>
            <w:r w:rsidRPr="00F9073A">
              <w:rPr>
                <w:sz w:val="20"/>
                <w:szCs w:val="20"/>
              </w:rPr>
              <w:t>J. Suk – V nový život</w:t>
            </w:r>
          </w:p>
          <w:p w:rsidR="0006575A" w:rsidRPr="00F9073A" w:rsidRDefault="0006575A" w:rsidP="00FC1F95">
            <w:pPr>
              <w:rPr>
                <w:sz w:val="20"/>
                <w:szCs w:val="20"/>
              </w:rPr>
            </w:pPr>
          </w:p>
        </w:tc>
        <w:tc>
          <w:tcPr>
            <w:tcW w:w="2694" w:type="dxa"/>
          </w:tcPr>
          <w:p w:rsidR="00A16DFD" w:rsidRDefault="00A16DFD" w:rsidP="00A16DFD">
            <w:pPr>
              <w:rPr>
                <w:sz w:val="20"/>
                <w:szCs w:val="20"/>
              </w:rPr>
            </w:pPr>
            <w:r>
              <w:rPr>
                <w:sz w:val="20"/>
                <w:szCs w:val="20"/>
              </w:rPr>
              <w:t>Vystoupení pro spoluobčany k  Mezinárodnímu dni seniorů</w:t>
            </w:r>
          </w:p>
          <w:p w:rsidR="00A16DFD" w:rsidRDefault="00A16DFD"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MED – vnímání autora mediálních sdělení</w:t>
            </w:r>
            <w:r w:rsidR="00BA0D02">
              <w:rPr>
                <w:sz w:val="20"/>
                <w:szCs w:val="20"/>
              </w:rPr>
              <w:t xml:space="preserve"> (poslech)</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MUL – etnický původ</w:t>
            </w:r>
            <w:r w:rsidR="00BA0D02">
              <w:rPr>
                <w:sz w:val="20"/>
                <w:szCs w:val="20"/>
              </w:rPr>
              <w:t xml:space="preserve"> (poslech)</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sidRPr="00F9073A">
              <w:rPr>
                <w:sz w:val="20"/>
                <w:szCs w:val="20"/>
              </w:rPr>
              <w:t>M</w:t>
            </w:r>
            <w:r>
              <w:rPr>
                <w:sz w:val="20"/>
                <w:szCs w:val="20"/>
              </w:rPr>
              <w:t xml:space="preserve">ED – kritické myšlení a vnímání mediálních sdělení </w:t>
            </w:r>
          </w:p>
          <w:p w:rsidR="0006575A" w:rsidRPr="00F9073A" w:rsidRDefault="00BA0D02" w:rsidP="00FC1F95">
            <w:pPr>
              <w:rPr>
                <w:sz w:val="20"/>
                <w:szCs w:val="20"/>
              </w:rPr>
            </w:pPr>
            <w:r>
              <w:rPr>
                <w:sz w:val="20"/>
                <w:szCs w:val="20"/>
              </w:rPr>
              <w:t>(porovnávání hudebních žánrů)</w:t>
            </w:r>
          </w:p>
        </w:tc>
      </w:tr>
    </w:tbl>
    <w:p w:rsidR="00DA2AC7" w:rsidRDefault="00DA2AC7" w:rsidP="00DA2AC7"/>
    <w:p w:rsidR="00DA2AC7" w:rsidRDefault="00DA2AC7" w:rsidP="00DA2AC7">
      <w:pPr>
        <w:pStyle w:val="Zkladntext"/>
      </w:pPr>
    </w:p>
    <w:p w:rsidR="0006575A" w:rsidRDefault="0006575A" w:rsidP="00DA2AC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378"/>
        <w:gridCol w:w="2694"/>
      </w:tblGrid>
      <w:tr w:rsidR="00DA2AC7" w:rsidTr="00FC1F95">
        <w:tc>
          <w:tcPr>
            <w:tcW w:w="14142" w:type="dxa"/>
            <w:gridSpan w:val="4"/>
          </w:tcPr>
          <w:p w:rsidR="00DA2AC7" w:rsidRDefault="0006575A" w:rsidP="0006575A">
            <w:pPr>
              <w:jc w:val="center"/>
              <w:rPr>
                <w:b/>
                <w:bCs/>
                <w:sz w:val="28"/>
                <w:szCs w:val="28"/>
              </w:rPr>
            </w:pPr>
            <w:r>
              <w:rPr>
                <w:b/>
                <w:bCs/>
                <w:sz w:val="28"/>
                <w:szCs w:val="28"/>
              </w:rPr>
              <w:t>HUDEBNÍ VÝCHOVA IV. ROČNÍK</w:t>
            </w:r>
          </w:p>
        </w:tc>
      </w:tr>
      <w:tr w:rsidR="0006575A" w:rsidTr="0006575A">
        <w:tc>
          <w:tcPr>
            <w:tcW w:w="3535" w:type="dxa"/>
          </w:tcPr>
          <w:p w:rsidR="0006575A" w:rsidRDefault="0006575A" w:rsidP="00145F2D">
            <w:pPr>
              <w:rPr>
                <w:b/>
                <w:bCs/>
                <w:sz w:val="20"/>
                <w:szCs w:val="20"/>
              </w:rPr>
            </w:pPr>
            <w:r w:rsidRPr="0061299F">
              <w:rPr>
                <w:b/>
                <w:bCs/>
                <w:sz w:val="20"/>
                <w:szCs w:val="20"/>
              </w:rPr>
              <w:t>Očekávané výstupy z RVP ZV</w:t>
            </w:r>
          </w:p>
          <w:p w:rsidR="0006575A" w:rsidRPr="0061299F" w:rsidRDefault="0006575A" w:rsidP="00145F2D">
            <w:pPr>
              <w:rPr>
                <w:b/>
                <w:bCs/>
                <w:sz w:val="20"/>
                <w:szCs w:val="20"/>
              </w:rPr>
            </w:pPr>
            <w:r>
              <w:rPr>
                <w:b/>
                <w:bCs/>
                <w:sz w:val="20"/>
                <w:szCs w:val="20"/>
              </w:rPr>
              <w:t>Žák:</w:t>
            </w:r>
          </w:p>
        </w:tc>
        <w:tc>
          <w:tcPr>
            <w:tcW w:w="3535" w:type="dxa"/>
          </w:tcPr>
          <w:p w:rsidR="0006575A" w:rsidRDefault="0006575A" w:rsidP="00145F2D">
            <w:pPr>
              <w:rPr>
                <w:b/>
                <w:bCs/>
                <w:sz w:val="20"/>
                <w:szCs w:val="20"/>
              </w:rPr>
            </w:pPr>
            <w:r w:rsidRPr="0061299F">
              <w:rPr>
                <w:b/>
                <w:bCs/>
                <w:sz w:val="20"/>
                <w:szCs w:val="20"/>
              </w:rPr>
              <w:t>Školní výstupy</w:t>
            </w:r>
          </w:p>
          <w:p w:rsidR="0006575A" w:rsidRPr="0061299F" w:rsidRDefault="0006575A" w:rsidP="00145F2D">
            <w:pPr>
              <w:rPr>
                <w:b/>
                <w:bCs/>
                <w:sz w:val="20"/>
                <w:szCs w:val="20"/>
              </w:rPr>
            </w:pPr>
            <w:r>
              <w:rPr>
                <w:b/>
                <w:bCs/>
                <w:sz w:val="20"/>
                <w:szCs w:val="20"/>
              </w:rPr>
              <w:t>Žák:</w:t>
            </w:r>
          </w:p>
        </w:tc>
        <w:tc>
          <w:tcPr>
            <w:tcW w:w="4378" w:type="dxa"/>
          </w:tcPr>
          <w:p w:rsidR="0006575A" w:rsidRPr="0061299F" w:rsidRDefault="0006575A" w:rsidP="00145F2D">
            <w:pPr>
              <w:rPr>
                <w:b/>
                <w:bCs/>
                <w:sz w:val="20"/>
                <w:szCs w:val="20"/>
              </w:rPr>
            </w:pPr>
            <w:r w:rsidRPr="0061299F">
              <w:rPr>
                <w:b/>
                <w:bCs/>
                <w:sz w:val="20"/>
                <w:szCs w:val="20"/>
              </w:rPr>
              <w:t>Učivo</w:t>
            </w:r>
          </w:p>
        </w:tc>
        <w:tc>
          <w:tcPr>
            <w:tcW w:w="2694" w:type="dxa"/>
          </w:tcPr>
          <w:p w:rsidR="0006575A" w:rsidRPr="0061299F" w:rsidRDefault="0006575A" w:rsidP="00145F2D">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témata, mezipředm</w:t>
            </w:r>
            <w:r>
              <w:rPr>
                <w:b/>
                <w:bCs/>
                <w:sz w:val="20"/>
                <w:szCs w:val="20"/>
              </w:rPr>
              <w:t>.</w:t>
            </w:r>
            <w:r w:rsidRPr="0061299F">
              <w:rPr>
                <w:b/>
                <w:bCs/>
                <w:sz w:val="20"/>
                <w:szCs w:val="20"/>
              </w:rPr>
              <w:t xml:space="preserve"> vztahy)</w:t>
            </w:r>
          </w:p>
        </w:tc>
      </w:tr>
      <w:tr w:rsidR="0006575A" w:rsidTr="0006575A">
        <w:tc>
          <w:tcPr>
            <w:tcW w:w="3535" w:type="dxa"/>
          </w:tcPr>
          <w:p w:rsidR="0006575A" w:rsidRPr="00F9073A" w:rsidRDefault="0006575A" w:rsidP="00FC1F95">
            <w:pPr>
              <w:rPr>
                <w:sz w:val="20"/>
                <w:szCs w:val="20"/>
              </w:rPr>
            </w:pPr>
            <w:r>
              <w:rPr>
                <w:sz w:val="20"/>
                <w:szCs w:val="20"/>
              </w:rPr>
              <w:t>Z</w:t>
            </w:r>
            <w:r w:rsidRPr="00F9073A">
              <w:rPr>
                <w:sz w:val="20"/>
                <w:szCs w:val="20"/>
              </w:rPr>
              <w:t>pívá na základě svých dispozic intonačně čistě a rytmicky přesně v jednohlase či dvojhlase v durových i mollových tóninách a při zpěvu využívá získané pěvecké dovednosti</w:t>
            </w:r>
            <w:r>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Default="0006575A" w:rsidP="00FC1F95">
            <w:pPr>
              <w:rPr>
                <w:sz w:val="20"/>
                <w:szCs w:val="20"/>
              </w:rPr>
            </w:pPr>
          </w:p>
          <w:p w:rsidR="004E602A" w:rsidRPr="00F9073A" w:rsidRDefault="004E602A" w:rsidP="00FC1F95">
            <w:pPr>
              <w:rPr>
                <w:sz w:val="20"/>
                <w:szCs w:val="20"/>
              </w:rPr>
            </w:pPr>
          </w:p>
          <w:p w:rsidR="0006575A" w:rsidRPr="00F9073A" w:rsidRDefault="0006575A" w:rsidP="00FC1F95">
            <w:pPr>
              <w:rPr>
                <w:sz w:val="20"/>
                <w:szCs w:val="20"/>
              </w:rPr>
            </w:pPr>
            <w:r>
              <w:rPr>
                <w:sz w:val="20"/>
                <w:szCs w:val="20"/>
              </w:rPr>
              <w:t>V</w:t>
            </w:r>
            <w:r w:rsidRPr="00F9073A">
              <w:rPr>
                <w:sz w:val="20"/>
                <w:szCs w:val="20"/>
              </w:rPr>
              <w:t>yužívá na základě svých hudebních schopností a dovedností jednoduché popřípadě složitější hudební nástroje k doprovodné hře i k reprodukci jednoduchých motivů skladeb a písní</w:t>
            </w:r>
            <w:r>
              <w:rPr>
                <w:sz w:val="20"/>
                <w:szCs w:val="20"/>
              </w:rPr>
              <w:t>.</w:t>
            </w:r>
          </w:p>
          <w:p w:rsidR="0006575A" w:rsidRDefault="0006575A" w:rsidP="00FC1F95">
            <w:pPr>
              <w:rPr>
                <w:sz w:val="20"/>
                <w:szCs w:val="20"/>
              </w:rPr>
            </w:pPr>
          </w:p>
          <w:p w:rsidR="004E602A" w:rsidRPr="00F9073A" w:rsidRDefault="004E602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Pr>
                <w:sz w:val="20"/>
                <w:szCs w:val="20"/>
              </w:rPr>
              <w:t>R</w:t>
            </w:r>
            <w:r w:rsidR="004E602A">
              <w:rPr>
                <w:sz w:val="20"/>
                <w:szCs w:val="20"/>
              </w:rPr>
              <w:t xml:space="preserve">ozpozná </w:t>
            </w:r>
            <w:r w:rsidRPr="00F9073A">
              <w:rPr>
                <w:sz w:val="20"/>
                <w:szCs w:val="20"/>
              </w:rPr>
              <w:t>hudební formu jednoduché písně či skladby</w:t>
            </w:r>
            <w:r>
              <w:rPr>
                <w:sz w:val="20"/>
                <w:szCs w:val="20"/>
              </w:rPr>
              <w:t>.</w:t>
            </w:r>
          </w:p>
          <w:p w:rsidR="0006575A" w:rsidRPr="00F9073A" w:rsidRDefault="0006575A" w:rsidP="00FC1F95">
            <w:pPr>
              <w:ind w:left="360"/>
              <w:rPr>
                <w:sz w:val="20"/>
                <w:szCs w:val="20"/>
              </w:rPr>
            </w:pPr>
          </w:p>
          <w:p w:rsidR="0006575A" w:rsidRPr="00F9073A" w:rsidRDefault="0006575A" w:rsidP="00FC1F95">
            <w:pPr>
              <w:rPr>
                <w:sz w:val="20"/>
                <w:szCs w:val="20"/>
              </w:rPr>
            </w:pPr>
          </w:p>
          <w:p w:rsidR="0006575A" w:rsidRPr="00F9073A" w:rsidRDefault="0006575A" w:rsidP="00FC1F95">
            <w:pPr>
              <w:ind w:left="360"/>
              <w:rPr>
                <w:sz w:val="20"/>
                <w:szCs w:val="20"/>
              </w:rPr>
            </w:pPr>
          </w:p>
          <w:p w:rsidR="0006575A" w:rsidRPr="00F9073A" w:rsidRDefault="0006575A" w:rsidP="00FC1F95">
            <w:pPr>
              <w:rPr>
                <w:sz w:val="20"/>
                <w:szCs w:val="20"/>
              </w:rPr>
            </w:pPr>
            <w:r>
              <w:rPr>
                <w:sz w:val="20"/>
                <w:szCs w:val="20"/>
              </w:rPr>
              <w:t>Z</w:t>
            </w:r>
            <w:r w:rsidRPr="00F9073A">
              <w:rPr>
                <w:sz w:val="20"/>
                <w:szCs w:val="20"/>
              </w:rPr>
              <w:t>tvárňuje hudbu pohybem s využitím tanečních kroků, na základě individuálních schopností a dovedností vytváří pohybové improvizace</w:t>
            </w:r>
            <w:r>
              <w:rPr>
                <w:sz w:val="20"/>
                <w:szCs w:val="20"/>
              </w:rPr>
              <w:t>.</w:t>
            </w:r>
          </w:p>
          <w:p w:rsidR="0006575A" w:rsidRPr="00F9073A" w:rsidRDefault="0006575A" w:rsidP="00FC1F95">
            <w:pPr>
              <w:ind w:left="360"/>
              <w:rPr>
                <w:sz w:val="20"/>
                <w:szCs w:val="20"/>
              </w:rPr>
            </w:pPr>
            <w:r w:rsidRPr="00F9073A">
              <w:rPr>
                <w:sz w:val="20"/>
                <w:szCs w:val="20"/>
              </w:rPr>
              <w:t xml:space="preserve">                                     </w:t>
            </w:r>
          </w:p>
          <w:p w:rsidR="0006575A" w:rsidRPr="00F9073A" w:rsidRDefault="0006575A" w:rsidP="00FC1F95">
            <w:pPr>
              <w:ind w:left="360"/>
              <w:rPr>
                <w:sz w:val="20"/>
                <w:szCs w:val="20"/>
              </w:rPr>
            </w:pPr>
            <w:r w:rsidRPr="00F9073A">
              <w:rPr>
                <w:sz w:val="20"/>
                <w:szCs w:val="20"/>
              </w:rPr>
              <w:t xml:space="preserve">              </w:t>
            </w:r>
          </w:p>
        </w:tc>
        <w:tc>
          <w:tcPr>
            <w:tcW w:w="3535" w:type="dxa"/>
          </w:tcPr>
          <w:p w:rsidR="0006575A" w:rsidRPr="00F9073A" w:rsidRDefault="0006575A" w:rsidP="00FC1F95">
            <w:pPr>
              <w:rPr>
                <w:sz w:val="20"/>
                <w:szCs w:val="20"/>
              </w:rPr>
            </w:pPr>
            <w:r>
              <w:rPr>
                <w:sz w:val="20"/>
                <w:szCs w:val="20"/>
              </w:rPr>
              <w:t>U</w:t>
            </w:r>
            <w:r w:rsidRPr="00F9073A">
              <w:rPr>
                <w:sz w:val="20"/>
                <w:szCs w:val="20"/>
              </w:rPr>
              <w:t>pevňuje a zdokonaluje správný pěvecký a mluvený projev, zazpívá stupnici C dur, nacvičuje lidový dvojhlas a vícehlas</w:t>
            </w:r>
            <w:r>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Default="0006575A" w:rsidP="00FC1F95">
            <w:pPr>
              <w:rPr>
                <w:sz w:val="20"/>
                <w:szCs w:val="20"/>
              </w:rPr>
            </w:pPr>
          </w:p>
          <w:p w:rsidR="004E602A" w:rsidRPr="00F9073A" w:rsidRDefault="004E602A" w:rsidP="00FC1F95">
            <w:pPr>
              <w:rPr>
                <w:sz w:val="20"/>
                <w:szCs w:val="20"/>
              </w:rPr>
            </w:pPr>
          </w:p>
          <w:p w:rsidR="0006575A" w:rsidRPr="00F9073A" w:rsidRDefault="0006575A" w:rsidP="00FC1F95">
            <w:pPr>
              <w:rPr>
                <w:sz w:val="20"/>
                <w:szCs w:val="20"/>
              </w:rPr>
            </w:pPr>
            <w:r>
              <w:rPr>
                <w:sz w:val="20"/>
                <w:szCs w:val="20"/>
              </w:rPr>
              <w:t>N</w:t>
            </w:r>
            <w:r w:rsidRPr="00F9073A">
              <w:rPr>
                <w:sz w:val="20"/>
                <w:szCs w:val="20"/>
              </w:rPr>
              <w:t>acvičuje rytm</w:t>
            </w:r>
            <w:r>
              <w:rPr>
                <w:sz w:val="20"/>
                <w:szCs w:val="20"/>
              </w:rPr>
              <w:t>ická cvičení, doprovod k písním.</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Default="0006575A" w:rsidP="00FC1F95">
            <w:pPr>
              <w:rPr>
                <w:sz w:val="20"/>
                <w:szCs w:val="20"/>
              </w:rPr>
            </w:pPr>
          </w:p>
          <w:p w:rsidR="004E602A" w:rsidRPr="00F9073A" w:rsidRDefault="004E602A" w:rsidP="00FC1F95">
            <w:pPr>
              <w:rPr>
                <w:sz w:val="20"/>
                <w:szCs w:val="20"/>
              </w:rPr>
            </w:pPr>
          </w:p>
          <w:p w:rsidR="0006575A" w:rsidRPr="00F9073A" w:rsidRDefault="0006575A" w:rsidP="00FC1F95">
            <w:pPr>
              <w:rPr>
                <w:sz w:val="20"/>
                <w:szCs w:val="20"/>
              </w:rPr>
            </w:pPr>
          </w:p>
          <w:p w:rsidR="0006575A" w:rsidRPr="00F9073A" w:rsidRDefault="0006575A" w:rsidP="004E602A">
            <w:pPr>
              <w:rPr>
                <w:sz w:val="20"/>
                <w:szCs w:val="20"/>
              </w:rPr>
            </w:pPr>
            <w:r>
              <w:rPr>
                <w:sz w:val="20"/>
                <w:szCs w:val="20"/>
              </w:rPr>
              <w:t>P</w:t>
            </w:r>
            <w:r w:rsidRPr="00F9073A">
              <w:rPr>
                <w:sz w:val="20"/>
                <w:szCs w:val="20"/>
              </w:rPr>
              <w:t>oslechem pozn</w:t>
            </w:r>
            <w:r w:rsidR="004E602A">
              <w:rPr>
                <w:sz w:val="20"/>
                <w:szCs w:val="20"/>
              </w:rPr>
              <w:t xml:space="preserve">á nejznámější </w:t>
            </w:r>
            <w:r>
              <w:rPr>
                <w:sz w:val="20"/>
                <w:szCs w:val="20"/>
              </w:rPr>
              <w:t>hudební nástroje.</w:t>
            </w:r>
          </w:p>
          <w:p w:rsidR="0006575A" w:rsidRPr="00F9073A" w:rsidRDefault="0006575A" w:rsidP="00FC1F95">
            <w:pPr>
              <w:rPr>
                <w:sz w:val="20"/>
                <w:szCs w:val="20"/>
              </w:rPr>
            </w:pPr>
            <w:r>
              <w:rPr>
                <w:sz w:val="20"/>
                <w:szCs w:val="20"/>
              </w:rPr>
              <w:t>P</w:t>
            </w:r>
            <w:r w:rsidRPr="00F9073A">
              <w:rPr>
                <w:sz w:val="20"/>
                <w:szCs w:val="20"/>
              </w:rPr>
              <w:t>oslech instrumentálních a voká</w:t>
            </w:r>
            <w:r>
              <w:rPr>
                <w:sz w:val="20"/>
                <w:szCs w:val="20"/>
              </w:rPr>
              <w:t>lních skladeb.</w:t>
            </w:r>
          </w:p>
          <w:p w:rsidR="0006575A" w:rsidRPr="00F9073A" w:rsidRDefault="0006575A" w:rsidP="00FC1F95">
            <w:pPr>
              <w:rPr>
                <w:sz w:val="20"/>
                <w:szCs w:val="20"/>
              </w:rPr>
            </w:pPr>
          </w:p>
          <w:p w:rsidR="0006575A" w:rsidRPr="00F9073A" w:rsidRDefault="0006575A" w:rsidP="00FC1F95">
            <w:pPr>
              <w:rPr>
                <w:sz w:val="20"/>
                <w:szCs w:val="20"/>
              </w:rPr>
            </w:pPr>
            <w:r>
              <w:rPr>
                <w:sz w:val="20"/>
                <w:szCs w:val="20"/>
              </w:rPr>
              <w:t>Vyjadřuje hudbu pohybem.</w:t>
            </w:r>
          </w:p>
          <w:p w:rsidR="0006575A" w:rsidRPr="00F9073A" w:rsidRDefault="0006575A" w:rsidP="00FC1F95">
            <w:pPr>
              <w:rPr>
                <w:sz w:val="20"/>
                <w:szCs w:val="20"/>
              </w:rPr>
            </w:pPr>
            <w:r w:rsidRPr="00F9073A">
              <w:rPr>
                <w:sz w:val="20"/>
                <w:szCs w:val="20"/>
              </w:rPr>
              <w:t xml:space="preserve"> </w:t>
            </w:r>
          </w:p>
          <w:p w:rsidR="0006575A" w:rsidRPr="00F9073A" w:rsidRDefault="0006575A" w:rsidP="00FC1F95">
            <w:pPr>
              <w:ind w:left="360"/>
              <w:rPr>
                <w:sz w:val="20"/>
                <w:szCs w:val="20"/>
              </w:rPr>
            </w:pPr>
            <w:r w:rsidRPr="00F9073A">
              <w:rPr>
                <w:sz w:val="20"/>
                <w:szCs w:val="20"/>
              </w:rPr>
              <w:t xml:space="preserve"> </w:t>
            </w:r>
          </w:p>
          <w:p w:rsidR="0006575A" w:rsidRPr="00F9073A" w:rsidRDefault="0006575A" w:rsidP="00FC1F95">
            <w:pPr>
              <w:ind w:left="360"/>
              <w:rPr>
                <w:sz w:val="20"/>
                <w:szCs w:val="20"/>
              </w:rPr>
            </w:pPr>
            <w:r w:rsidRPr="00F9073A">
              <w:rPr>
                <w:sz w:val="20"/>
                <w:szCs w:val="20"/>
              </w:rPr>
              <w:t xml:space="preserve">                                                          </w:t>
            </w:r>
          </w:p>
          <w:p w:rsidR="0006575A" w:rsidRPr="00F9073A" w:rsidRDefault="0006575A" w:rsidP="00FC1F95">
            <w:pPr>
              <w:rPr>
                <w:sz w:val="20"/>
                <w:szCs w:val="20"/>
              </w:rPr>
            </w:pPr>
          </w:p>
        </w:tc>
        <w:tc>
          <w:tcPr>
            <w:tcW w:w="4378" w:type="dxa"/>
          </w:tcPr>
          <w:p w:rsidR="0006575A" w:rsidRPr="00F9073A" w:rsidRDefault="0006575A" w:rsidP="00FC1F95">
            <w:pPr>
              <w:rPr>
                <w:sz w:val="20"/>
                <w:szCs w:val="20"/>
              </w:rPr>
            </w:pPr>
            <w:r w:rsidRPr="00F9073A">
              <w:rPr>
                <w:sz w:val="20"/>
                <w:szCs w:val="20"/>
              </w:rPr>
              <w:t>Mollová a durová tónina</w:t>
            </w:r>
          </w:p>
          <w:p w:rsidR="0006575A" w:rsidRPr="00F9073A" w:rsidRDefault="0006575A" w:rsidP="00FC1F95">
            <w:pPr>
              <w:rPr>
                <w:sz w:val="20"/>
                <w:szCs w:val="20"/>
              </w:rPr>
            </w:pPr>
            <w:r w:rsidRPr="00F9073A">
              <w:rPr>
                <w:sz w:val="20"/>
                <w:szCs w:val="20"/>
              </w:rPr>
              <w:t>Písně lidové a umělé, lidový dvojhlas, kánon</w:t>
            </w:r>
          </w:p>
          <w:p w:rsidR="0006575A" w:rsidRPr="00F9073A" w:rsidRDefault="0006575A" w:rsidP="00FC1F95">
            <w:pPr>
              <w:rPr>
                <w:b/>
                <w:bCs/>
                <w:sz w:val="20"/>
                <w:szCs w:val="20"/>
              </w:rPr>
            </w:pPr>
          </w:p>
          <w:p w:rsidR="0006575A" w:rsidRPr="00F9073A" w:rsidRDefault="0006575A" w:rsidP="00FC1F95">
            <w:pPr>
              <w:rPr>
                <w:b/>
                <w:bCs/>
                <w:sz w:val="20"/>
                <w:szCs w:val="20"/>
              </w:rPr>
            </w:pPr>
            <w:r w:rsidRPr="00F9073A">
              <w:rPr>
                <w:b/>
                <w:bCs/>
                <w:sz w:val="20"/>
                <w:szCs w:val="20"/>
              </w:rPr>
              <w:t>Doporučené písně:</w:t>
            </w:r>
          </w:p>
          <w:p w:rsidR="0006575A" w:rsidRPr="00F9073A" w:rsidRDefault="0006575A" w:rsidP="00FC1F95">
            <w:pPr>
              <w:rPr>
                <w:sz w:val="20"/>
                <w:szCs w:val="20"/>
              </w:rPr>
            </w:pPr>
            <w:r w:rsidRPr="00F9073A">
              <w:rPr>
                <w:sz w:val="20"/>
                <w:szCs w:val="20"/>
              </w:rPr>
              <w:t xml:space="preserve">Znám já jeden krásný zámek, Ach,není tu, není, Išla Marina, Ó řebíčku zahradnický, Voděnka studená, My sme Valaši, Chovejte mě má matičko, koledy, Už ty pilky dořezaly, Červená, modrá fiala, Teče voda z javora, Ten chlumecký zámek, Muzikanti, co děláte, A já su synek z Polanky </w:t>
            </w:r>
          </w:p>
          <w:p w:rsidR="0006575A" w:rsidRDefault="0006575A" w:rsidP="00FC1F95">
            <w:pPr>
              <w:rPr>
                <w:sz w:val="20"/>
                <w:szCs w:val="20"/>
              </w:rPr>
            </w:pPr>
          </w:p>
          <w:p w:rsidR="0006575A" w:rsidRPr="00F9073A" w:rsidRDefault="0006575A" w:rsidP="00FC1F95">
            <w:pPr>
              <w:rPr>
                <w:sz w:val="20"/>
                <w:szCs w:val="20"/>
              </w:rPr>
            </w:pPr>
            <w:r w:rsidRPr="00F9073A">
              <w:rPr>
                <w:sz w:val="20"/>
                <w:szCs w:val="20"/>
              </w:rPr>
              <w:t>Rozdíl rytmus -  melodie</w:t>
            </w:r>
          </w:p>
          <w:p w:rsidR="0006575A" w:rsidRDefault="0006575A" w:rsidP="00FC1F95">
            <w:pPr>
              <w:rPr>
                <w:sz w:val="20"/>
                <w:szCs w:val="20"/>
              </w:rPr>
            </w:pPr>
            <w:r w:rsidRPr="00F9073A">
              <w:rPr>
                <w:sz w:val="20"/>
                <w:szCs w:val="20"/>
              </w:rPr>
              <w:t>Hudební nástroje – dechové, smyčcové, strunné, bicí</w:t>
            </w:r>
          </w:p>
          <w:p w:rsidR="004E602A" w:rsidRDefault="004E602A" w:rsidP="00FC1F95">
            <w:pPr>
              <w:rPr>
                <w:sz w:val="20"/>
                <w:szCs w:val="20"/>
              </w:rPr>
            </w:pPr>
          </w:p>
          <w:p w:rsidR="004E602A" w:rsidRDefault="004E602A" w:rsidP="00FC1F95">
            <w:pPr>
              <w:rPr>
                <w:sz w:val="20"/>
                <w:szCs w:val="20"/>
              </w:rPr>
            </w:pPr>
          </w:p>
          <w:p w:rsidR="004E602A" w:rsidRDefault="004E602A" w:rsidP="00FC1F95">
            <w:pPr>
              <w:rPr>
                <w:sz w:val="20"/>
                <w:szCs w:val="20"/>
              </w:rPr>
            </w:pPr>
          </w:p>
          <w:p w:rsidR="004E602A" w:rsidRDefault="004E602A" w:rsidP="00FC1F95">
            <w:pPr>
              <w:rPr>
                <w:sz w:val="20"/>
                <w:szCs w:val="20"/>
              </w:rPr>
            </w:pPr>
          </w:p>
          <w:p w:rsidR="004E602A" w:rsidRPr="00F9073A" w:rsidRDefault="004E602A" w:rsidP="00FC1F95">
            <w:pPr>
              <w:rPr>
                <w:sz w:val="20"/>
                <w:szCs w:val="20"/>
              </w:rPr>
            </w:pPr>
          </w:p>
          <w:p w:rsidR="0006575A" w:rsidRPr="00F9073A" w:rsidRDefault="0006575A" w:rsidP="00FC1F95">
            <w:pPr>
              <w:rPr>
                <w:b/>
                <w:bCs/>
                <w:sz w:val="20"/>
                <w:szCs w:val="20"/>
              </w:rPr>
            </w:pPr>
            <w:r w:rsidRPr="00F9073A">
              <w:rPr>
                <w:b/>
                <w:bCs/>
                <w:sz w:val="20"/>
                <w:szCs w:val="20"/>
              </w:rPr>
              <w:t>Doporučené poslechové skladby :</w:t>
            </w:r>
          </w:p>
          <w:p w:rsidR="0006575A" w:rsidRPr="00F9073A" w:rsidRDefault="0006575A" w:rsidP="00FC1F95">
            <w:pPr>
              <w:rPr>
                <w:sz w:val="20"/>
                <w:szCs w:val="20"/>
              </w:rPr>
            </w:pPr>
            <w:r w:rsidRPr="00F9073A">
              <w:rPr>
                <w:sz w:val="20"/>
                <w:szCs w:val="20"/>
              </w:rPr>
              <w:t xml:space="preserve"> A. Dvořák – Symf. č.9 Z nového světa,B.Smetana – Vltava, P.I.Čajkovskij – Koncert b moll 3. věta, J.S.Bach – Sinfonia, J.Brahms – Variace na Haydnovo téma, J.Mysliveček – Oktet B dur, L.Janáček – Pilky z lašských tanců, D. Šostakovič – Symfonie č.10, J.Haydn – Symfonie G dur a fis moll, L.Janáček – Symfonieta, V.Novák – U muziky ze slovácké suity, A.Dvořák – Moravské dvojzpěvy, Árie ježibaby, M.Ravel – Dítě a kouzla</w:t>
            </w:r>
          </w:p>
          <w:p w:rsidR="0006575A" w:rsidRPr="00F9073A" w:rsidRDefault="0006575A" w:rsidP="00FC1F95">
            <w:pPr>
              <w:rPr>
                <w:sz w:val="20"/>
                <w:szCs w:val="20"/>
              </w:rPr>
            </w:pPr>
            <w:r w:rsidRPr="00F9073A">
              <w:rPr>
                <w:sz w:val="20"/>
                <w:szCs w:val="20"/>
              </w:rPr>
              <w:t xml:space="preserve">Dirigování ve 2/4 taktu , pohybové hry </w:t>
            </w:r>
          </w:p>
          <w:p w:rsidR="0006575A" w:rsidRPr="00F9073A" w:rsidRDefault="0006575A" w:rsidP="00FC1F95">
            <w:pPr>
              <w:rPr>
                <w:sz w:val="20"/>
                <w:szCs w:val="20"/>
              </w:rPr>
            </w:pPr>
          </w:p>
        </w:tc>
        <w:tc>
          <w:tcPr>
            <w:tcW w:w="2694" w:type="dxa"/>
          </w:tcPr>
          <w:p w:rsidR="0006575A" w:rsidRDefault="0006575A" w:rsidP="00FC1F95">
            <w:pPr>
              <w:rPr>
                <w:sz w:val="20"/>
                <w:szCs w:val="20"/>
              </w:rPr>
            </w:pPr>
          </w:p>
          <w:p w:rsidR="0062703E" w:rsidRDefault="0062703E" w:rsidP="00FC1F95">
            <w:pPr>
              <w:rPr>
                <w:sz w:val="20"/>
                <w:szCs w:val="20"/>
              </w:rPr>
            </w:pPr>
          </w:p>
          <w:p w:rsidR="0062703E" w:rsidRDefault="0062703E" w:rsidP="00FC1F95">
            <w:pPr>
              <w:rPr>
                <w:sz w:val="20"/>
                <w:szCs w:val="20"/>
              </w:rPr>
            </w:pPr>
          </w:p>
          <w:p w:rsidR="0062703E" w:rsidRPr="00F9073A" w:rsidRDefault="0062703E" w:rsidP="00FC1F95">
            <w:pPr>
              <w:rPr>
                <w:sz w:val="20"/>
                <w:szCs w:val="20"/>
              </w:rPr>
            </w:pPr>
          </w:p>
          <w:p w:rsidR="0006575A" w:rsidRDefault="0006575A" w:rsidP="00FC1F95">
            <w:pPr>
              <w:rPr>
                <w:sz w:val="20"/>
                <w:szCs w:val="20"/>
              </w:rPr>
            </w:pPr>
          </w:p>
          <w:p w:rsidR="004E602A" w:rsidRDefault="004E602A" w:rsidP="00FC1F95">
            <w:pPr>
              <w:rPr>
                <w:sz w:val="20"/>
                <w:szCs w:val="20"/>
              </w:rPr>
            </w:pPr>
          </w:p>
          <w:p w:rsidR="004E602A" w:rsidRPr="00F9073A" w:rsidRDefault="004E602A" w:rsidP="00FC1F95">
            <w:pPr>
              <w:rPr>
                <w:sz w:val="20"/>
                <w:szCs w:val="20"/>
              </w:rPr>
            </w:pPr>
          </w:p>
          <w:p w:rsidR="0006575A" w:rsidRPr="00F9073A" w:rsidRDefault="0006575A" w:rsidP="00FC1F95">
            <w:pPr>
              <w:rPr>
                <w:sz w:val="20"/>
                <w:szCs w:val="20"/>
              </w:rPr>
            </w:pPr>
            <w:r w:rsidRPr="00F9073A">
              <w:rPr>
                <w:sz w:val="20"/>
                <w:szCs w:val="20"/>
              </w:rPr>
              <w:t>M</w:t>
            </w:r>
            <w:r>
              <w:rPr>
                <w:sz w:val="20"/>
                <w:szCs w:val="20"/>
              </w:rPr>
              <w:t>UL</w:t>
            </w:r>
            <w:r w:rsidRPr="00F9073A">
              <w:rPr>
                <w:sz w:val="20"/>
                <w:szCs w:val="20"/>
              </w:rPr>
              <w:t xml:space="preserve"> – </w:t>
            </w:r>
            <w:r w:rsidR="00BA0D02">
              <w:rPr>
                <w:sz w:val="20"/>
                <w:szCs w:val="20"/>
              </w:rPr>
              <w:t xml:space="preserve">kulturní diference-(zpěv písní, </w:t>
            </w:r>
            <w:r w:rsidRPr="00F9073A">
              <w:rPr>
                <w:sz w:val="20"/>
                <w:szCs w:val="20"/>
              </w:rPr>
              <w:t>hudba v našem regionu, rozmanitost hudebních kultur</w:t>
            </w:r>
            <w:r w:rsidR="00BA0D02">
              <w:rPr>
                <w:sz w:val="20"/>
                <w:szCs w:val="20"/>
              </w:rPr>
              <w:t>)</w:t>
            </w: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p>
          <w:p w:rsidR="0006575A" w:rsidRPr="00F9073A" w:rsidRDefault="0006575A" w:rsidP="00FC1F95">
            <w:pPr>
              <w:rPr>
                <w:sz w:val="20"/>
                <w:szCs w:val="20"/>
              </w:rPr>
            </w:pPr>
            <w:r w:rsidRPr="00F9073A">
              <w:rPr>
                <w:sz w:val="20"/>
                <w:szCs w:val="20"/>
              </w:rPr>
              <w:t>M</w:t>
            </w:r>
            <w:r>
              <w:rPr>
                <w:sz w:val="20"/>
                <w:szCs w:val="20"/>
              </w:rPr>
              <w:t>ED – vnímání autora mediálních sdělen</w:t>
            </w:r>
            <w:r w:rsidR="00BA0D02">
              <w:rPr>
                <w:sz w:val="20"/>
                <w:szCs w:val="20"/>
              </w:rPr>
              <w:t xml:space="preserve"> (poslech, aktivní a kritické naslouchání)</w:t>
            </w:r>
          </w:p>
        </w:tc>
      </w:tr>
    </w:tbl>
    <w:p w:rsidR="00DA2AC7" w:rsidRDefault="00DA2AC7" w:rsidP="00DA2AC7"/>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173"/>
        <w:gridCol w:w="4740"/>
        <w:gridCol w:w="2694"/>
      </w:tblGrid>
      <w:tr w:rsidR="00DA2AC7" w:rsidTr="00FC1F95">
        <w:tc>
          <w:tcPr>
            <w:tcW w:w="14142" w:type="dxa"/>
            <w:gridSpan w:val="4"/>
          </w:tcPr>
          <w:p w:rsidR="00DA2AC7" w:rsidRDefault="0006575A" w:rsidP="0006575A">
            <w:pPr>
              <w:jc w:val="center"/>
              <w:rPr>
                <w:b/>
                <w:bCs/>
                <w:sz w:val="28"/>
                <w:szCs w:val="28"/>
              </w:rPr>
            </w:pPr>
            <w:r>
              <w:rPr>
                <w:b/>
                <w:bCs/>
                <w:sz w:val="28"/>
                <w:szCs w:val="28"/>
              </w:rPr>
              <w:t>HUDEBNÍ VÝCHOVA V</w:t>
            </w:r>
            <w:r w:rsidR="00DA2AC7">
              <w:rPr>
                <w:b/>
                <w:bCs/>
                <w:sz w:val="28"/>
                <w:szCs w:val="28"/>
              </w:rPr>
              <w:t xml:space="preserve">. </w:t>
            </w:r>
            <w:r>
              <w:rPr>
                <w:b/>
                <w:bCs/>
                <w:sz w:val="28"/>
                <w:szCs w:val="28"/>
              </w:rPr>
              <w:t>ROČNÍK</w:t>
            </w:r>
          </w:p>
        </w:tc>
      </w:tr>
      <w:tr w:rsidR="0006575A" w:rsidTr="0006575A">
        <w:tc>
          <w:tcPr>
            <w:tcW w:w="3535" w:type="dxa"/>
          </w:tcPr>
          <w:p w:rsidR="0006575A" w:rsidRDefault="0006575A" w:rsidP="00145F2D">
            <w:pPr>
              <w:rPr>
                <w:b/>
                <w:bCs/>
                <w:sz w:val="20"/>
                <w:szCs w:val="20"/>
              </w:rPr>
            </w:pPr>
            <w:r w:rsidRPr="0061299F">
              <w:rPr>
                <w:b/>
                <w:bCs/>
                <w:sz w:val="20"/>
                <w:szCs w:val="20"/>
              </w:rPr>
              <w:t>Očekávané výstupy z RVP ZV</w:t>
            </w:r>
          </w:p>
          <w:p w:rsidR="0006575A" w:rsidRPr="0061299F" w:rsidRDefault="0006575A" w:rsidP="00145F2D">
            <w:pPr>
              <w:rPr>
                <w:b/>
                <w:bCs/>
                <w:sz w:val="20"/>
                <w:szCs w:val="20"/>
              </w:rPr>
            </w:pPr>
            <w:r>
              <w:rPr>
                <w:b/>
                <w:bCs/>
                <w:sz w:val="20"/>
                <w:szCs w:val="20"/>
              </w:rPr>
              <w:t>Žák:</w:t>
            </w:r>
          </w:p>
        </w:tc>
        <w:tc>
          <w:tcPr>
            <w:tcW w:w="3173" w:type="dxa"/>
          </w:tcPr>
          <w:p w:rsidR="0006575A" w:rsidRDefault="0006575A" w:rsidP="00145F2D">
            <w:pPr>
              <w:rPr>
                <w:b/>
                <w:bCs/>
                <w:sz w:val="20"/>
                <w:szCs w:val="20"/>
              </w:rPr>
            </w:pPr>
            <w:r w:rsidRPr="0061299F">
              <w:rPr>
                <w:b/>
                <w:bCs/>
                <w:sz w:val="20"/>
                <w:szCs w:val="20"/>
              </w:rPr>
              <w:t>Školní výstupy</w:t>
            </w:r>
          </w:p>
          <w:p w:rsidR="0006575A" w:rsidRPr="0061299F" w:rsidRDefault="0006575A" w:rsidP="00145F2D">
            <w:pPr>
              <w:rPr>
                <w:b/>
                <w:bCs/>
                <w:sz w:val="20"/>
                <w:szCs w:val="20"/>
              </w:rPr>
            </w:pPr>
            <w:r>
              <w:rPr>
                <w:b/>
                <w:bCs/>
                <w:sz w:val="20"/>
                <w:szCs w:val="20"/>
              </w:rPr>
              <w:t>Žák:</w:t>
            </w:r>
          </w:p>
        </w:tc>
        <w:tc>
          <w:tcPr>
            <w:tcW w:w="4740" w:type="dxa"/>
          </w:tcPr>
          <w:p w:rsidR="0006575A" w:rsidRPr="0061299F" w:rsidRDefault="0006575A" w:rsidP="00145F2D">
            <w:pPr>
              <w:rPr>
                <w:b/>
                <w:bCs/>
                <w:sz w:val="20"/>
                <w:szCs w:val="20"/>
              </w:rPr>
            </w:pPr>
            <w:r w:rsidRPr="0061299F">
              <w:rPr>
                <w:b/>
                <w:bCs/>
                <w:sz w:val="20"/>
                <w:szCs w:val="20"/>
              </w:rPr>
              <w:t>Učivo</w:t>
            </w:r>
          </w:p>
        </w:tc>
        <w:tc>
          <w:tcPr>
            <w:tcW w:w="2694" w:type="dxa"/>
          </w:tcPr>
          <w:p w:rsidR="0006575A" w:rsidRDefault="0006575A" w:rsidP="00145F2D">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w:t>
            </w:r>
          </w:p>
          <w:p w:rsidR="0006575A" w:rsidRPr="0061299F" w:rsidRDefault="0006575A" w:rsidP="00145F2D">
            <w:pPr>
              <w:rPr>
                <w:b/>
                <w:bCs/>
                <w:sz w:val="20"/>
                <w:szCs w:val="20"/>
              </w:rPr>
            </w:pPr>
            <w:r w:rsidRPr="0061299F">
              <w:rPr>
                <w:b/>
                <w:bCs/>
                <w:sz w:val="20"/>
                <w:szCs w:val="20"/>
              </w:rPr>
              <w:t>témata, mezipředm</w:t>
            </w:r>
            <w:r>
              <w:rPr>
                <w:b/>
                <w:bCs/>
                <w:sz w:val="20"/>
                <w:szCs w:val="20"/>
              </w:rPr>
              <w:t>.</w:t>
            </w:r>
            <w:r w:rsidRPr="0061299F">
              <w:rPr>
                <w:b/>
                <w:bCs/>
                <w:sz w:val="20"/>
                <w:szCs w:val="20"/>
              </w:rPr>
              <w:t xml:space="preserve"> vztahy)</w:t>
            </w:r>
          </w:p>
        </w:tc>
      </w:tr>
      <w:tr w:rsidR="0006575A" w:rsidRPr="00CC0CD2" w:rsidTr="0006575A">
        <w:trPr>
          <w:trHeight w:val="232"/>
        </w:trPr>
        <w:tc>
          <w:tcPr>
            <w:tcW w:w="3535" w:type="dxa"/>
          </w:tcPr>
          <w:p w:rsidR="0006575A" w:rsidRPr="00CC0CD2" w:rsidRDefault="0006575A" w:rsidP="00FC1F95">
            <w:pPr>
              <w:rPr>
                <w:sz w:val="20"/>
                <w:szCs w:val="20"/>
              </w:rPr>
            </w:pPr>
            <w:r>
              <w:rPr>
                <w:sz w:val="20"/>
                <w:szCs w:val="20"/>
              </w:rPr>
              <w:t>Z</w:t>
            </w:r>
            <w:r w:rsidRPr="00CC0CD2">
              <w:rPr>
                <w:sz w:val="20"/>
                <w:szCs w:val="20"/>
              </w:rPr>
              <w:t>pívá na základě svých dispozic intonačně čistě a rytmicky přesně v jednohlase či dvojhlase v durových i mollových tóninách a při zpěvu využívá získané pěvecké dovednosti</w:t>
            </w:r>
            <w:r>
              <w:rPr>
                <w:sz w:val="20"/>
                <w:szCs w:val="20"/>
              </w:rPr>
              <w:t>.</w:t>
            </w:r>
          </w:p>
          <w:p w:rsidR="0006575A" w:rsidRPr="00CC0CD2" w:rsidRDefault="0006575A" w:rsidP="00FC1F95">
            <w:pPr>
              <w:rPr>
                <w:sz w:val="20"/>
                <w:szCs w:val="20"/>
              </w:rPr>
            </w:pPr>
          </w:p>
          <w:p w:rsidR="0006575A" w:rsidRPr="00CC0CD2" w:rsidRDefault="0006575A" w:rsidP="00FC1F95">
            <w:pPr>
              <w:rPr>
                <w:sz w:val="20"/>
                <w:szCs w:val="20"/>
              </w:rPr>
            </w:pPr>
            <w:r>
              <w:rPr>
                <w:sz w:val="20"/>
                <w:szCs w:val="20"/>
              </w:rPr>
              <w:t>Realizuje podle svých individuálních schopností a dovedností</w:t>
            </w:r>
            <w:r w:rsidR="004E602A">
              <w:rPr>
                <w:sz w:val="20"/>
                <w:szCs w:val="20"/>
              </w:rPr>
              <w:t xml:space="preserve"> </w:t>
            </w:r>
            <w:r>
              <w:rPr>
                <w:sz w:val="20"/>
                <w:szCs w:val="20"/>
              </w:rPr>
              <w:t>(zpěv</w:t>
            </w:r>
            <w:r w:rsidR="004E602A">
              <w:rPr>
                <w:sz w:val="20"/>
                <w:szCs w:val="20"/>
              </w:rPr>
              <w:t>e</w:t>
            </w:r>
            <w:r>
              <w:rPr>
                <w:sz w:val="20"/>
                <w:szCs w:val="20"/>
              </w:rPr>
              <w:t>m, hrou, tancem, doprovodnou hrou) jednoduchou melodii či píseň zapsanou pomocí not.</w:t>
            </w:r>
            <w:r w:rsidRPr="00CC0CD2">
              <w:rPr>
                <w:sz w:val="20"/>
                <w:szCs w:val="20"/>
              </w:rPr>
              <w:t xml:space="preserve"> </w:t>
            </w:r>
          </w:p>
          <w:p w:rsidR="0006575A" w:rsidRPr="00CC0CD2" w:rsidRDefault="0006575A" w:rsidP="00FC1F95">
            <w:pPr>
              <w:rPr>
                <w:sz w:val="20"/>
                <w:szCs w:val="20"/>
              </w:rPr>
            </w:pPr>
          </w:p>
          <w:p w:rsidR="0006575A" w:rsidRPr="00CC0CD2" w:rsidRDefault="0006575A" w:rsidP="00FC1F95">
            <w:pPr>
              <w:rPr>
                <w:sz w:val="20"/>
                <w:szCs w:val="20"/>
              </w:rPr>
            </w:pPr>
            <w:r>
              <w:rPr>
                <w:sz w:val="20"/>
                <w:szCs w:val="20"/>
              </w:rPr>
              <w:t>V</w:t>
            </w:r>
            <w:r w:rsidRPr="00CC0CD2">
              <w:rPr>
                <w:sz w:val="20"/>
                <w:szCs w:val="20"/>
              </w:rPr>
              <w:t>ytváří v rámci svých individuálních dispozic jednoduché předehry, mezihry a dohry a provádí elementární hudební improvizace</w:t>
            </w:r>
            <w:r>
              <w:rPr>
                <w:sz w:val="20"/>
                <w:szCs w:val="20"/>
              </w:rPr>
              <w:t>.</w:t>
            </w:r>
          </w:p>
          <w:p w:rsidR="0006575A" w:rsidRPr="00CC0CD2" w:rsidRDefault="0006575A" w:rsidP="00FC1F95">
            <w:pPr>
              <w:ind w:left="360"/>
              <w:rPr>
                <w:sz w:val="20"/>
                <w:szCs w:val="20"/>
              </w:rPr>
            </w:pPr>
          </w:p>
          <w:p w:rsidR="0006575A" w:rsidRDefault="0006575A" w:rsidP="00FC1F95">
            <w:pPr>
              <w:rPr>
                <w:sz w:val="20"/>
                <w:szCs w:val="20"/>
              </w:rPr>
            </w:pPr>
            <w:r>
              <w:rPr>
                <w:sz w:val="20"/>
                <w:szCs w:val="20"/>
              </w:rPr>
              <w:t>Z</w:t>
            </w:r>
            <w:r w:rsidRPr="00CC0CD2">
              <w:rPr>
                <w:sz w:val="20"/>
                <w:szCs w:val="20"/>
              </w:rPr>
              <w:t>tvárňuje hudbu pohybem s využitím tanečních kroků, na základě individuálních schopností a dovedností vytváří pohybové improvizace</w:t>
            </w:r>
            <w:r>
              <w:rPr>
                <w:sz w:val="20"/>
                <w:szCs w:val="20"/>
              </w:rPr>
              <w:t>.</w:t>
            </w:r>
          </w:p>
          <w:p w:rsidR="0006575A" w:rsidRDefault="0006575A" w:rsidP="00FC1F95">
            <w:pPr>
              <w:rPr>
                <w:sz w:val="20"/>
                <w:szCs w:val="20"/>
              </w:rPr>
            </w:pPr>
          </w:p>
          <w:p w:rsidR="0006575A" w:rsidRPr="00CC0CD2" w:rsidRDefault="0006575A" w:rsidP="00FC1F95">
            <w:pPr>
              <w:rPr>
                <w:sz w:val="20"/>
                <w:szCs w:val="20"/>
              </w:rPr>
            </w:pPr>
            <w:r>
              <w:rPr>
                <w:sz w:val="20"/>
                <w:szCs w:val="20"/>
              </w:rPr>
              <w:t>R</w:t>
            </w:r>
            <w:r w:rsidRPr="00CC0CD2">
              <w:rPr>
                <w:sz w:val="20"/>
                <w:szCs w:val="20"/>
              </w:rPr>
              <w:t>ozpozná v proudu znějící hudby některé z užitých hudebních výrazových prostředků, upozorní na metrorytmické, tempové, dynamické i zřetelné harmonické změny</w:t>
            </w:r>
            <w:r>
              <w:rPr>
                <w:sz w:val="20"/>
                <w:szCs w:val="20"/>
              </w:rPr>
              <w:t>.</w:t>
            </w:r>
          </w:p>
          <w:p w:rsidR="0006575A" w:rsidRPr="00CC0CD2" w:rsidRDefault="0006575A" w:rsidP="00FC1F95">
            <w:pPr>
              <w:rPr>
                <w:sz w:val="20"/>
                <w:szCs w:val="20"/>
              </w:rPr>
            </w:pPr>
          </w:p>
        </w:tc>
        <w:tc>
          <w:tcPr>
            <w:tcW w:w="3173" w:type="dxa"/>
          </w:tcPr>
          <w:p w:rsidR="0006575A" w:rsidRDefault="0006575A" w:rsidP="00FC1F95">
            <w:pPr>
              <w:rPr>
                <w:sz w:val="20"/>
                <w:szCs w:val="20"/>
              </w:rPr>
            </w:pPr>
            <w:r>
              <w:rPr>
                <w:sz w:val="20"/>
                <w:szCs w:val="20"/>
              </w:rPr>
              <w:t>U</w:t>
            </w:r>
            <w:r w:rsidRPr="00CC0CD2">
              <w:rPr>
                <w:sz w:val="20"/>
                <w:szCs w:val="20"/>
              </w:rPr>
              <w:t>platňuje pěvecké dovednosti a zásady hlasové hygieny v pěveckém i mluvním projev</w:t>
            </w:r>
            <w:r>
              <w:rPr>
                <w:sz w:val="20"/>
                <w:szCs w:val="20"/>
              </w:rPr>
              <w:t>.</w:t>
            </w:r>
          </w:p>
          <w:p w:rsidR="0006575A" w:rsidRPr="00CC0CD2" w:rsidRDefault="0006575A" w:rsidP="00FC1F95">
            <w:pPr>
              <w:rPr>
                <w:sz w:val="20"/>
                <w:szCs w:val="20"/>
              </w:rPr>
            </w:pPr>
          </w:p>
          <w:p w:rsidR="0006575A" w:rsidRDefault="0006575A" w:rsidP="00FC1F95">
            <w:pPr>
              <w:rPr>
                <w:sz w:val="20"/>
                <w:szCs w:val="20"/>
              </w:rPr>
            </w:pPr>
            <w:r>
              <w:rPr>
                <w:sz w:val="20"/>
                <w:szCs w:val="20"/>
              </w:rPr>
              <w:t>I</w:t>
            </w:r>
            <w:r w:rsidRPr="00CC0CD2">
              <w:rPr>
                <w:sz w:val="20"/>
                <w:szCs w:val="20"/>
              </w:rPr>
              <w:t>nterpretuje státní</w:t>
            </w:r>
            <w:r>
              <w:rPr>
                <w:sz w:val="20"/>
                <w:szCs w:val="20"/>
              </w:rPr>
              <w:t xml:space="preserve"> hymnu.</w:t>
            </w:r>
            <w:r w:rsidRPr="00CC0CD2">
              <w:rPr>
                <w:sz w:val="20"/>
                <w:szCs w:val="20"/>
              </w:rPr>
              <w:t xml:space="preserve"> </w:t>
            </w:r>
          </w:p>
          <w:p w:rsidR="0006575A" w:rsidRDefault="0006575A" w:rsidP="00FC1F95">
            <w:pPr>
              <w:rPr>
                <w:sz w:val="20"/>
                <w:szCs w:val="20"/>
              </w:rPr>
            </w:pPr>
          </w:p>
          <w:p w:rsidR="0006575A" w:rsidRPr="00CC0CD2" w:rsidRDefault="0006575A" w:rsidP="00FC1F95">
            <w:pPr>
              <w:rPr>
                <w:sz w:val="20"/>
                <w:szCs w:val="20"/>
              </w:rPr>
            </w:pPr>
            <w:r>
              <w:rPr>
                <w:sz w:val="20"/>
                <w:szCs w:val="20"/>
              </w:rPr>
              <w:t>Z</w:t>
            </w:r>
            <w:r w:rsidRPr="00CC0CD2">
              <w:rPr>
                <w:sz w:val="20"/>
                <w:szCs w:val="20"/>
              </w:rPr>
              <w:t>ná stupnici C dur</w:t>
            </w:r>
            <w:r>
              <w:rPr>
                <w:sz w:val="20"/>
                <w:szCs w:val="20"/>
              </w:rPr>
              <w:t>.</w:t>
            </w: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r>
              <w:rPr>
                <w:sz w:val="20"/>
                <w:szCs w:val="20"/>
              </w:rPr>
              <w:t>P</w:t>
            </w:r>
            <w:r w:rsidRPr="00CC0CD2">
              <w:rPr>
                <w:sz w:val="20"/>
                <w:szCs w:val="20"/>
              </w:rPr>
              <w:t>racuje s notovou osnovou (zapisuje, čte, porovnává základní hudební značky)</w:t>
            </w:r>
            <w:r>
              <w:rPr>
                <w:sz w:val="20"/>
                <w:szCs w:val="20"/>
              </w:rPr>
              <w:t>.</w:t>
            </w: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r>
              <w:rPr>
                <w:sz w:val="20"/>
                <w:szCs w:val="20"/>
              </w:rPr>
              <w:t>D</w:t>
            </w:r>
            <w:r w:rsidRPr="00CC0CD2">
              <w:rPr>
                <w:sz w:val="20"/>
                <w:szCs w:val="20"/>
              </w:rPr>
              <w:t>le svých schopností doprovodí píseň na rytmické a melodické hudeb. nástroje (Orff)</w:t>
            </w:r>
            <w:r>
              <w:rPr>
                <w:sz w:val="20"/>
                <w:szCs w:val="20"/>
              </w:rPr>
              <w:t>.</w:t>
            </w:r>
          </w:p>
          <w:p w:rsidR="0006575A" w:rsidRPr="00CC0CD2" w:rsidRDefault="0006575A" w:rsidP="00FC1F95">
            <w:pPr>
              <w:rPr>
                <w:sz w:val="20"/>
                <w:szCs w:val="20"/>
              </w:rPr>
            </w:pPr>
          </w:p>
          <w:p w:rsidR="0006575A" w:rsidRPr="00CC0CD2" w:rsidRDefault="0006575A" w:rsidP="00FC1F95">
            <w:pPr>
              <w:rPr>
                <w:sz w:val="20"/>
                <w:szCs w:val="20"/>
              </w:rPr>
            </w:pPr>
            <w:r>
              <w:rPr>
                <w:sz w:val="20"/>
                <w:szCs w:val="20"/>
              </w:rPr>
              <w:t>T</w:t>
            </w:r>
            <w:r w:rsidRPr="00CC0CD2">
              <w:rPr>
                <w:sz w:val="20"/>
                <w:szCs w:val="20"/>
              </w:rPr>
              <w:t>aktuje na základě svých schopností v 3/4 a 4/4 taktu</w:t>
            </w:r>
            <w:r>
              <w:rPr>
                <w:sz w:val="20"/>
                <w:szCs w:val="20"/>
              </w:rPr>
              <w:t>.</w:t>
            </w:r>
          </w:p>
          <w:p w:rsidR="0006575A" w:rsidRPr="00CC0CD2" w:rsidRDefault="0006575A" w:rsidP="00FC1F95">
            <w:pPr>
              <w:rPr>
                <w:sz w:val="20"/>
                <w:szCs w:val="20"/>
              </w:rPr>
            </w:pPr>
            <w:r>
              <w:rPr>
                <w:sz w:val="20"/>
                <w:szCs w:val="20"/>
              </w:rPr>
              <w:t>P</w:t>
            </w:r>
            <w:r w:rsidRPr="00CC0CD2">
              <w:rPr>
                <w:sz w:val="20"/>
                <w:szCs w:val="20"/>
              </w:rPr>
              <w:t>oslouchá vybrané skladby, poslechem pozná smyčcové a dechové nástroje, pozná varhanní hudbu, vánoční hudbu, trampské písně</w:t>
            </w:r>
            <w:r>
              <w:rPr>
                <w:sz w:val="20"/>
                <w:szCs w:val="20"/>
              </w:rPr>
              <w:t>.</w:t>
            </w:r>
          </w:p>
        </w:tc>
        <w:tc>
          <w:tcPr>
            <w:tcW w:w="4740" w:type="dxa"/>
          </w:tcPr>
          <w:p w:rsidR="0006575A" w:rsidRPr="00CC0CD2" w:rsidRDefault="0006575A" w:rsidP="00FC1F95">
            <w:pPr>
              <w:rPr>
                <w:sz w:val="20"/>
                <w:szCs w:val="20"/>
              </w:rPr>
            </w:pPr>
            <w:r w:rsidRPr="00CC0CD2">
              <w:rPr>
                <w:sz w:val="20"/>
                <w:szCs w:val="20"/>
              </w:rPr>
              <w:t>Houslový klíč, noty v rozsahu c</w:t>
            </w:r>
            <w:r w:rsidRPr="00CC0CD2">
              <w:rPr>
                <w:sz w:val="20"/>
                <w:szCs w:val="20"/>
                <w:vertAlign w:val="superscript"/>
              </w:rPr>
              <w:t>1</w:t>
            </w:r>
            <w:r w:rsidRPr="00CC0CD2">
              <w:rPr>
                <w:sz w:val="20"/>
                <w:szCs w:val="20"/>
              </w:rPr>
              <w:t>-c</w:t>
            </w:r>
            <w:r w:rsidRPr="00CC0CD2">
              <w:rPr>
                <w:sz w:val="20"/>
                <w:szCs w:val="20"/>
                <w:vertAlign w:val="superscript"/>
              </w:rPr>
              <w:t>2</w:t>
            </w:r>
          </w:p>
          <w:p w:rsidR="0006575A" w:rsidRPr="00CC0CD2" w:rsidRDefault="0006575A" w:rsidP="00FC1F95">
            <w:pPr>
              <w:rPr>
                <w:sz w:val="20"/>
                <w:szCs w:val="20"/>
              </w:rPr>
            </w:pPr>
            <w:r w:rsidRPr="00CC0CD2">
              <w:rPr>
                <w:sz w:val="20"/>
                <w:szCs w:val="20"/>
              </w:rPr>
              <w:t xml:space="preserve">repetice, dynamická znaménka </w:t>
            </w:r>
          </w:p>
          <w:p w:rsidR="0006575A" w:rsidRPr="00CC0CD2" w:rsidRDefault="0006575A" w:rsidP="00FC1F95">
            <w:pPr>
              <w:rPr>
                <w:sz w:val="20"/>
                <w:szCs w:val="20"/>
              </w:rPr>
            </w:pPr>
            <w:r w:rsidRPr="00CC0CD2">
              <w:rPr>
                <w:sz w:val="20"/>
                <w:szCs w:val="20"/>
              </w:rPr>
              <w:t>Rytmus</w:t>
            </w:r>
          </w:p>
          <w:p w:rsidR="0006575A" w:rsidRPr="00CC0CD2" w:rsidRDefault="0006575A" w:rsidP="00FC1F95">
            <w:pPr>
              <w:rPr>
                <w:sz w:val="20"/>
                <w:szCs w:val="20"/>
              </w:rPr>
            </w:pPr>
            <w:r w:rsidRPr="00CC0CD2">
              <w:rPr>
                <w:sz w:val="20"/>
                <w:szCs w:val="20"/>
              </w:rPr>
              <w:t>Hudební nástroje v symfonickém orchestru (smyčcové a dechové nástroje)</w:t>
            </w:r>
          </w:p>
          <w:p w:rsidR="0006575A" w:rsidRPr="00CC0CD2" w:rsidRDefault="0006575A" w:rsidP="00FC1F95">
            <w:pPr>
              <w:rPr>
                <w:sz w:val="20"/>
                <w:szCs w:val="20"/>
              </w:rPr>
            </w:pPr>
            <w:r w:rsidRPr="00CC0CD2">
              <w:rPr>
                <w:sz w:val="20"/>
                <w:szCs w:val="20"/>
              </w:rPr>
              <w:t>Intonace a zpěv v durové a mollové tónině</w:t>
            </w:r>
          </w:p>
          <w:p w:rsidR="0006575A" w:rsidRPr="00CC0CD2" w:rsidRDefault="0006575A" w:rsidP="00FC1F95">
            <w:pPr>
              <w:rPr>
                <w:sz w:val="20"/>
                <w:szCs w:val="20"/>
              </w:rPr>
            </w:pPr>
            <w:r w:rsidRPr="00CC0CD2">
              <w:rPr>
                <w:sz w:val="20"/>
                <w:szCs w:val="20"/>
              </w:rPr>
              <w:t>Dvojhlas a vícehlas (kánon)</w:t>
            </w:r>
          </w:p>
          <w:p w:rsidR="0006575A" w:rsidRDefault="0006575A" w:rsidP="00FC1F95">
            <w:pPr>
              <w:rPr>
                <w:sz w:val="20"/>
                <w:szCs w:val="20"/>
              </w:rPr>
            </w:pPr>
            <w:r w:rsidRPr="00CC0CD2">
              <w:rPr>
                <w:sz w:val="20"/>
                <w:szCs w:val="20"/>
              </w:rPr>
              <w:t>Jednoduché dvojhlasé písně v durové či v mollové tónině</w:t>
            </w:r>
          </w:p>
          <w:p w:rsidR="0006575A" w:rsidRPr="00CC0CD2" w:rsidRDefault="0006575A" w:rsidP="00FC1F95">
            <w:pPr>
              <w:rPr>
                <w:sz w:val="20"/>
                <w:szCs w:val="20"/>
              </w:rPr>
            </w:pPr>
          </w:p>
          <w:p w:rsidR="0006575A" w:rsidRPr="00CC0CD2" w:rsidRDefault="0006575A" w:rsidP="00FC1F95">
            <w:pPr>
              <w:rPr>
                <w:b/>
                <w:bCs/>
                <w:sz w:val="20"/>
                <w:szCs w:val="20"/>
              </w:rPr>
            </w:pPr>
            <w:r w:rsidRPr="00CC0CD2">
              <w:rPr>
                <w:b/>
                <w:bCs/>
                <w:sz w:val="20"/>
                <w:szCs w:val="20"/>
              </w:rPr>
              <w:t>Doporučené písně:</w:t>
            </w:r>
          </w:p>
          <w:p w:rsidR="0006575A" w:rsidRPr="00A31EEA" w:rsidRDefault="0006575A" w:rsidP="00FC1F95">
            <w:pPr>
              <w:pStyle w:val="Zkladntext"/>
              <w:rPr>
                <w:sz w:val="20"/>
                <w:szCs w:val="20"/>
              </w:rPr>
            </w:pPr>
            <w:r w:rsidRPr="00A31EEA">
              <w:rPr>
                <w:sz w:val="20"/>
                <w:szCs w:val="20"/>
              </w:rPr>
              <w:t>Rodné údolí, Panenka, Bejvávalo, Na tom bošileckým mostku, Tráva neroste, U panského dvora, Kdyby byl Bavorov, koledy, Žádnej neví, co jsou Domažlice, Ráda, ráda, můj zlatej Honzíčku, Čtyři koně jdou, Sedlák, sedlák, sedlák</w:t>
            </w:r>
          </w:p>
          <w:p w:rsidR="0006575A" w:rsidRDefault="0006575A" w:rsidP="00FC1F95">
            <w:pPr>
              <w:rPr>
                <w:sz w:val="20"/>
                <w:szCs w:val="20"/>
              </w:rPr>
            </w:pPr>
            <w:r w:rsidRPr="00CC0CD2">
              <w:rPr>
                <w:sz w:val="20"/>
                <w:szCs w:val="20"/>
              </w:rPr>
              <w:t xml:space="preserve">Písně v 3/4 a 4/4 taktu </w:t>
            </w:r>
          </w:p>
          <w:p w:rsidR="0006575A" w:rsidRPr="00CC0CD2" w:rsidRDefault="0006575A" w:rsidP="00FC1F95">
            <w:pPr>
              <w:rPr>
                <w:b/>
                <w:bCs/>
                <w:sz w:val="20"/>
                <w:szCs w:val="20"/>
              </w:rPr>
            </w:pPr>
            <w:r w:rsidRPr="00CC0CD2">
              <w:rPr>
                <w:b/>
                <w:bCs/>
                <w:sz w:val="20"/>
                <w:szCs w:val="20"/>
              </w:rPr>
              <w:t>Doporučené skladby:</w:t>
            </w:r>
          </w:p>
          <w:p w:rsidR="0006575A" w:rsidRPr="00CC0CD2" w:rsidRDefault="0006575A" w:rsidP="00FC1F95">
            <w:pPr>
              <w:rPr>
                <w:sz w:val="20"/>
                <w:szCs w:val="20"/>
              </w:rPr>
            </w:pPr>
            <w:r w:rsidRPr="00CC0CD2">
              <w:rPr>
                <w:sz w:val="20"/>
                <w:szCs w:val="20"/>
              </w:rPr>
              <w:t>P. I. Čajkovskij – suita č.4-Mozartina</w:t>
            </w:r>
          </w:p>
          <w:p w:rsidR="0006575A" w:rsidRPr="00CC0CD2" w:rsidRDefault="0006575A" w:rsidP="00FC1F95">
            <w:pPr>
              <w:rPr>
                <w:sz w:val="20"/>
                <w:szCs w:val="20"/>
              </w:rPr>
            </w:pPr>
            <w:r w:rsidRPr="00CC0CD2">
              <w:rPr>
                <w:sz w:val="20"/>
                <w:szCs w:val="20"/>
              </w:rPr>
              <w:t>J. J. Ryba – Česká mše vánoční</w:t>
            </w:r>
          </w:p>
          <w:p w:rsidR="0006575A" w:rsidRPr="00CC0CD2" w:rsidRDefault="0006575A" w:rsidP="00FC1F95">
            <w:pPr>
              <w:rPr>
                <w:sz w:val="20"/>
                <w:szCs w:val="20"/>
              </w:rPr>
            </w:pPr>
            <w:r w:rsidRPr="00CC0CD2">
              <w:rPr>
                <w:sz w:val="20"/>
                <w:szCs w:val="20"/>
              </w:rPr>
              <w:t>W. A. Mozart – Don Giovanni, Menuet</w:t>
            </w:r>
          </w:p>
          <w:p w:rsidR="0006575A" w:rsidRPr="00CC0CD2" w:rsidRDefault="0006575A" w:rsidP="00FC1F95">
            <w:pPr>
              <w:rPr>
                <w:sz w:val="20"/>
                <w:szCs w:val="20"/>
              </w:rPr>
            </w:pPr>
            <w:r w:rsidRPr="00CC0CD2">
              <w:rPr>
                <w:sz w:val="20"/>
                <w:szCs w:val="20"/>
              </w:rPr>
              <w:t>Fr. Škroup – Kde domov můj</w:t>
            </w:r>
          </w:p>
          <w:p w:rsidR="0006575A" w:rsidRPr="00A31EEA" w:rsidRDefault="0006575A" w:rsidP="00FC1F95">
            <w:pPr>
              <w:pStyle w:val="Zkladntext"/>
              <w:rPr>
                <w:sz w:val="20"/>
                <w:szCs w:val="20"/>
              </w:rPr>
            </w:pPr>
            <w:r w:rsidRPr="00A31EEA">
              <w:rPr>
                <w:sz w:val="20"/>
                <w:szCs w:val="20"/>
              </w:rPr>
              <w:t>B. Smetana – Libuše, Prodaná nevěsta, Má vlast</w:t>
            </w:r>
          </w:p>
          <w:p w:rsidR="0006575A" w:rsidRPr="00CC0CD2" w:rsidRDefault="0006575A" w:rsidP="00FC1F95">
            <w:pPr>
              <w:rPr>
                <w:sz w:val="20"/>
                <w:szCs w:val="20"/>
              </w:rPr>
            </w:pPr>
            <w:r w:rsidRPr="00CC0CD2">
              <w:rPr>
                <w:sz w:val="20"/>
                <w:szCs w:val="20"/>
              </w:rPr>
              <w:t>G. Bizet – Karmen</w:t>
            </w:r>
          </w:p>
          <w:p w:rsidR="0006575A" w:rsidRPr="00CC0CD2" w:rsidRDefault="0006575A" w:rsidP="00FC1F95">
            <w:pPr>
              <w:rPr>
                <w:sz w:val="20"/>
                <w:szCs w:val="20"/>
              </w:rPr>
            </w:pPr>
            <w:r w:rsidRPr="00CC0CD2">
              <w:rPr>
                <w:sz w:val="20"/>
                <w:szCs w:val="20"/>
              </w:rPr>
              <w:t>A. Dvořák – Slovanské tance, Symfonie Z Nového světa</w:t>
            </w:r>
          </w:p>
          <w:p w:rsidR="0006575A" w:rsidRPr="00CC0CD2" w:rsidRDefault="0006575A" w:rsidP="00FC1F95">
            <w:pPr>
              <w:rPr>
                <w:sz w:val="20"/>
                <w:szCs w:val="20"/>
              </w:rPr>
            </w:pPr>
            <w:r w:rsidRPr="00CC0CD2">
              <w:rPr>
                <w:sz w:val="20"/>
                <w:szCs w:val="20"/>
              </w:rPr>
              <w:t>L. Janáček – Lašské tance, Říkadla</w:t>
            </w:r>
          </w:p>
          <w:p w:rsidR="0006575A" w:rsidRPr="00CC0CD2" w:rsidRDefault="0006575A" w:rsidP="00FC1F95">
            <w:pPr>
              <w:rPr>
                <w:sz w:val="20"/>
                <w:szCs w:val="20"/>
              </w:rPr>
            </w:pPr>
            <w:r w:rsidRPr="00CC0CD2">
              <w:rPr>
                <w:sz w:val="20"/>
                <w:szCs w:val="20"/>
              </w:rPr>
              <w:t>G. F. Händel – Vodní hudba</w:t>
            </w:r>
          </w:p>
          <w:p w:rsidR="0006575A" w:rsidRPr="00CC0CD2" w:rsidRDefault="0006575A" w:rsidP="00FC1F95">
            <w:pPr>
              <w:rPr>
                <w:sz w:val="20"/>
                <w:szCs w:val="20"/>
              </w:rPr>
            </w:pPr>
          </w:p>
        </w:tc>
        <w:tc>
          <w:tcPr>
            <w:tcW w:w="2694" w:type="dxa"/>
          </w:tcPr>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p w:rsidR="0006575A" w:rsidRPr="00CC0CD2" w:rsidRDefault="0006575A" w:rsidP="00FC1F95">
            <w:pPr>
              <w:rPr>
                <w:sz w:val="20"/>
                <w:szCs w:val="20"/>
              </w:rPr>
            </w:pPr>
          </w:p>
        </w:tc>
      </w:tr>
    </w:tbl>
    <w:p w:rsidR="00DA2AC7" w:rsidRDefault="00DA2AC7" w:rsidP="00DA2AC7"/>
    <w:p w:rsidR="00DA2AC7" w:rsidRDefault="00DA2AC7" w:rsidP="00DA2AC7">
      <w:pPr>
        <w:tabs>
          <w:tab w:val="left" w:pos="5481"/>
        </w:tabs>
      </w:pPr>
      <w:r>
        <w:tab/>
      </w:r>
    </w:p>
    <w:p w:rsidR="00DA2AC7" w:rsidRDefault="00DA2AC7" w:rsidP="00DA2AC7">
      <w:pPr>
        <w:sectPr w:rsidR="00DA2AC7">
          <w:pgSz w:w="16838" w:h="11906" w:orient="landscape"/>
          <w:pgMar w:top="1418" w:right="1418" w:bottom="1418" w:left="1418" w:header="709" w:footer="709" w:gutter="0"/>
          <w:cols w:space="708"/>
          <w:docGrid w:linePitch="360"/>
        </w:sectPr>
      </w:pPr>
    </w:p>
    <w:p w:rsidR="00DA2AC7" w:rsidRDefault="00DA2AC7" w:rsidP="00DA2AC7">
      <w:pPr>
        <w:rPr>
          <w:b/>
          <w:bCs/>
          <w:sz w:val="28"/>
          <w:szCs w:val="28"/>
        </w:rPr>
      </w:pPr>
      <w:r w:rsidRPr="00352661">
        <w:rPr>
          <w:i/>
          <w:iCs/>
          <w:sz w:val="32"/>
          <w:szCs w:val="32"/>
        </w:rPr>
        <w:t>Název předmětu:</w:t>
      </w:r>
      <w:r>
        <w:rPr>
          <w:b/>
          <w:bCs/>
          <w:sz w:val="28"/>
          <w:szCs w:val="28"/>
        </w:rPr>
        <w:t xml:space="preserve">  </w:t>
      </w:r>
      <w:r>
        <w:rPr>
          <w:b/>
          <w:bCs/>
          <w:sz w:val="32"/>
          <w:szCs w:val="32"/>
        </w:rPr>
        <w:t xml:space="preserve">Hudební výchova - </w:t>
      </w:r>
      <w:r w:rsidR="00FC1F95">
        <w:rPr>
          <w:b/>
          <w:bCs/>
          <w:sz w:val="32"/>
          <w:szCs w:val="32"/>
        </w:rPr>
        <w:t>druhý</w:t>
      </w:r>
      <w:r>
        <w:rPr>
          <w:b/>
          <w:bCs/>
          <w:sz w:val="32"/>
          <w:szCs w:val="32"/>
        </w:rPr>
        <w:t xml:space="preserve"> stupeň (Hv)</w:t>
      </w:r>
    </w:p>
    <w:p w:rsidR="00DA2AC7" w:rsidRDefault="00DA2AC7" w:rsidP="00DA2AC7">
      <w:pPr>
        <w:rPr>
          <w:b/>
          <w:bCs/>
          <w:sz w:val="28"/>
          <w:szCs w:val="28"/>
        </w:rPr>
      </w:pPr>
    </w:p>
    <w:p w:rsidR="00A80451" w:rsidRDefault="00A80451" w:rsidP="00A80451">
      <w:pPr>
        <w:rPr>
          <w:b/>
          <w:bCs/>
          <w:sz w:val="28"/>
          <w:szCs w:val="28"/>
        </w:rPr>
      </w:pPr>
      <w:r>
        <w:rPr>
          <w:b/>
          <w:bCs/>
          <w:sz w:val="28"/>
          <w:szCs w:val="28"/>
        </w:rPr>
        <w:t>Charakteristika vyučovacího předmětu</w:t>
      </w:r>
    </w:p>
    <w:p w:rsidR="00DA2AC7" w:rsidRDefault="00DA2AC7" w:rsidP="00DA2AC7"/>
    <w:p w:rsidR="00DA2AC7" w:rsidRDefault="00DA2AC7" w:rsidP="00DA2AC7">
      <w:pPr>
        <w:ind w:firstLine="708"/>
        <w:jc w:val="both"/>
      </w:pPr>
      <w:r>
        <w:t xml:space="preserve">Vyučovací předmět Hudební výchova je utvářen na </w:t>
      </w:r>
      <w:r w:rsidR="00947FAC">
        <w:t>II</w:t>
      </w:r>
      <w:r>
        <w:t xml:space="preserve">. stupni školy ze vzdělávacího obsahu vzdělávacího oboru </w:t>
      </w:r>
      <w:r w:rsidR="00FC1F95">
        <w:t>H</w:t>
      </w:r>
      <w:r>
        <w:t>udební výchova vzdělávací oblasti Umění a kultura včetně realizovaných průřezových témat, přičemž využívá bohatých mezipředmětových vztahů s dalšími předměty (Vv, Čj, Vko, Dě, Pč atd.).</w:t>
      </w:r>
    </w:p>
    <w:p w:rsidR="00DA2AC7" w:rsidRDefault="00DA2AC7" w:rsidP="00DA2AC7">
      <w:pPr>
        <w:ind w:firstLine="708"/>
        <w:jc w:val="both"/>
      </w:pPr>
      <w:r>
        <w:t xml:space="preserve">Hudební výchova vychází z dosažené úrovně hudebního rozvoje žáků a plynule navazuje na obsah hudební výchovy na </w:t>
      </w:r>
      <w:r w:rsidR="00FC1F95">
        <w:t>prvním</w:t>
      </w:r>
      <w:r>
        <w:t xml:space="preserve"> stupni. Původně hravé přístupy k pěveckým, poslechovým, instrumentálním a hudebně pohybovým činnostem se postupně usměrňují v tvořivou a cílevědomou práci. Domníváme se, že vnímání hudby je důležitou součástí života jedince a celé společnosti prostřednictvím vokálních instrumentálních, hudebně pohybových, poslechových i jiných aktivit. V hudební výchově dále vedeme </w:t>
      </w:r>
      <w:r w:rsidR="00FC1F95">
        <w:t xml:space="preserve">žáky </w:t>
      </w:r>
      <w:r>
        <w:t>k chápán</w:t>
      </w:r>
      <w:r w:rsidR="00FC1F95">
        <w:t>í</w:t>
      </w:r>
      <w:r>
        <w:t xml:space="preserve"> hudebního jazyka jako specifické formy komunikace, k získávání orientace v širokém spektru hudebních stylů a žánrů současnosti a minulosti, k pochopení různorodé hudební kultury různých národů a národností</w:t>
      </w:r>
      <w:r w:rsidR="00FC1F95">
        <w:t xml:space="preserve">, k celkovému rozvoji </w:t>
      </w:r>
      <w:r>
        <w:t>žákovy hudebnosti a kultivování jeho projevů a potřeb.</w:t>
      </w:r>
    </w:p>
    <w:p w:rsidR="00DA2AC7" w:rsidRDefault="00DA2AC7" w:rsidP="00DA2AC7">
      <w:pPr>
        <w:ind w:firstLine="708"/>
        <w:jc w:val="both"/>
      </w:pPr>
      <w:r>
        <w:t>Hudba pomáhá v osobnosti žáka utvářet hierarchii hodnot, rozvíjet tvořivý přístup ke světu, aktivně překonávat životní stereotypy a obohacovat emocionální život. Konečným cílem je nejen naučit žáky hudbu citově prožívat, ale také chápat na úrovni hudebního rozvoje žáků i její společenské funkce.</w:t>
      </w:r>
    </w:p>
    <w:p w:rsidR="00DA2AC7" w:rsidRDefault="00DA2AC7" w:rsidP="00DA2AC7">
      <w:pPr>
        <w:ind w:firstLine="708"/>
        <w:jc w:val="both"/>
      </w:pPr>
      <w:r>
        <w:t>Ve všech ročnících jsou jednotlivé písně ve vokálních činnostech pouze doporučené a vyučující ve výběru písní podle žánrů může uplatnit větší volnost.</w:t>
      </w:r>
    </w:p>
    <w:p w:rsidR="00DA2AC7" w:rsidRDefault="00DA2AC7" w:rsidP="00B1051B">
      <w:pPr>
        <w:ind w:firstLine="708"/>
        <w:jc w:val="both"/>
      </w:pPr>
      <w:r>
        <w:t xml:space="preserve">Různé formy a metody práce se užívají podle charakteru učiva a cílů vzdělávání, např. skupinové vyučování, samostatná práce, kolektivní práce a krátkodobé projekty. </w:t>
      </w:r>
      <w:r w:rsidR="00B1051B">
        <w:t xml:space="preserve">Výuka probíhá </w:t>
      </w:r>
      <w:r w:rsidR="00B635FE">
        <w:t xml:space="preserve">zpravidla </w:t>
      </w:r>
      <w:r w:rsidR="00947FAC">
        <w:t xml:space="preserve">v celé třídě současně (v případě vyšší počtu žáků mohou být žáci ve třídě rozděleni na skupiny), a to </w:t>
      </w:r>
      <w:r w:rsidR="00B635FE">
        <w:t xml:space="preserve">v kmenové učebně </w:t>
      </w:r>
      <w:r w:rsidR="00947FAC">
        <w:t xml:space="preserve">třídy, </w:t>
      </w:r>
      <w:r w:rsidR="00B635FE">
        <w:t xml:space="preserve">nebo v jiných vhodných učebnách. </w:t>
      </w:r>
      <w:r w:rsidR="00B1051B">
        <w:t xml:space="preserve">Ve výuce se </w:t>
      </w:r>
      <w:r w:rsidR="00947FAC">
        <w:t>mohou</w:t>
      </w:r>
      <w:r w:rsidR="00B1051B">
        <w:t xml:space="preserve"> v některých ročnících spoj</w:t>
      </w:r>
      <w:r w:rsidR="00947FAC">
        <w:t xml:space="preserve">ovat </w:t>
      </w:r>
      <w:r w:rsidR="00B1051B">
        <w:t xml:space="preserve">z organizačních důvodů (dělená výuka Tv) dívky a chlapci z jednoho ročníku. </w:t>
      </w:r>
      <w:r>
        <w:t xml:space="preserve">Předmět je vyučován s časovou dotací </w:t>
      </w:r>
      <w:r w:rsidR="00B1051B">
        <w:t xml:space="preserve">1 hodina týdně </w:t>
      </w:r>
      <w:r>
        <w:t>ve všech ročnící</w:t>
      </w:r>
      <w:r w:rsidR="00B1051B">
        <w:t>ch druhého stupně</w:t>
      </w:r>
      <w:r>
        <w:t>.</w:t>
      </w:r>
      <w:r w:rsidR="00B635FE">
        <w:t xml:space="preserve"> Výuka probíhá s celou třídou (v případě vyššího počtu žáků je možné třídu dělit na skupiny).</w:t>
      </w:r>
    </w:p>
    <w:p w:rsidR="00DA2AC7" w:rsidRDefault="00DA2AC7" w:rsidP="00DA2AC7">
      <w:pPr>
        <w:jc w:val="both"/>
        <w:rPr>
          <w:b/>
          <w:bCs/>
          <w:u w:val="single"/>
        </w:rPr>
      </w:pPr>
    </w:p>
    <w:p w:rsidR="00DA2AC7" w:rsidRPr="00DC31F9" w:rsidRDefault="00DA2AC7" w:rsidP="00DA2AC7">
      <w:pPr>
        <w:jc w:val="both"/>
        <w:rPr>
          <w:b/>
          <w:bCs/>
        </w:rPr>
      </w:pPr>
      <w:r w:rsidRPr="00DC31F9">
        <w:rPr>
          <w:b/>
          <w:bCs/>
        </w:rPr>
        <w:t xml:space="preserve">Výchovné a vzdělávací strategie </w:t>
      </w:r>
    </w:p>
    <w:p w:rsidR="00DA2AC7" w:rsidRDefault="00DA2AC7" w:rsidP="00DA2AC7">
      <w:pPr>
        <w:jc w:val="both"/>
        <w:rPr>
          <w:b/>
          <w:bCs/>
        </w:rPr>
      </w:pPr>
    </w:p>
    <w:p w:rsidR="00DA2AC7" w:rsidRDefault="00DA2AC7" w:rsidP="00DA2AC7">
      <w:pPr>
        <w:jc w:val="both"/>
        <w:rPr>
          <w:b/>
          <w:bCs/>
        </w:rPr>
      </w:pPr>
      <w:r>
        <w:rPr>
          <w:b/>
          <w:bCs/>
        </w:rPr>
        <w:t xml:space="preserve">Kompetence k učení: </w:t>
      </w:r>
    </w:p>
    <w:p w:rsidR="00DA2AC7" w:rsidRDefault="00DA2AC7" w:rsidP="00DA2AC7">
      <w:pPr>
        <w:jc w:val="both"/>
        <w:rPr>
          <w:i/>
          <w:iCs/>
        </w:rPr>
      </w:pPr>
      <w:r>
        <w:rPr>
          <w:i/>
          <w:iCs/>
        </w:rPr>
        <w:t>Učitel vede žáky k:</w:t>
      </w:r>
    </w:p>
    <w:p w:rsidR="00860FAC" w:rsidRDefault="00860FAC" w:rsidP="002046FC">
      <w:pPr>
        <w:pStyle w:val="Odstavecseseznamem"/>
        <w:numPr>
          <w:ilvl w:val="0"/>
          <w:numId w:val="109"/>
        </w:numPr>
        <w:rPr>
          <w:sz w:val="24"/>
          <w:szCs w:val="24"/>
        </w:rPr>
      </w:pPr>
      <w:r w:rsidRPr="00203874">
        <w:rPr>
          <w:sz w:val="24"/>
          <w:szCs w:val="24"/>
        </w:rPr>
        <w:t>kultivaci svého pěveckého</w:t>
      </w:r>
      <w:r>
        <w:rPr>
          <w:sz w:val="24"/>
          <w:szCs w:val="24"/>
        </w:rPr>
        <w:t>,</w:t>
      </w:r>
      <w:r w:rsidRPr="00203874">
        <w:rPr>
          <w:sz w:val="24"/>
          <w:szCs w:val="24"/>
        </w:rPr>
        <w:t xml:space="preserve"> </w:t>
      </w:r>
      <w:r>
        <w:rPr>
          <w:sz w:val="24"/>
          <w:szCs w:val="24"/>
        </w:rPr>
        <w:t>hudebního</w:t>
      </w:r>
      <w:r w:rsidRPr="00203874">
        <w:rPr>
          <w:sz w:val="24"/>
          <w:szCs w:val="24"/>
        </w:rPr>
        <w:t xml:space="preserve"> </w:t>
      </w:r>
      <w:r>
        <w:rPr>
          <w:sz w:val="24"/>
          <w:szCs w:val="24"/>
        </w:rPr>
        <w:t xml:space="preserve">a tanečního </w:t>
      </w:r>
      <w:r w:rsidRPr="00203874">
        <w:rPr>
          <w:sz w:val="24"/>
          <w:szCs w:val="24"/>
        </w:rPr>
        <w:t>projevu,</w:t>
      </w:r>
    </w:p>
    <w:p w:rsidR="00860FAC" w:rsidRPr="00860FAC" w:rsidRDefault="00860FAC" w:rsidP="002046FC">
      <w:pPr>
        <w:pStyle w:val="Odstavecseseznamem"/>
        <w:numPr>
          <w:ilvl w:val="0"/>
          <w:numId w:val="109"/>
        </w:numPr>
        <w:rPr>
          <w:sz w:val="24"/>
          <w:szCs w:val="24"/>
        </w:rPr>
      </w:pPr>
      <w:r w:rsidRPr="00860FAC">
        <w:rPr>
          <w:sz w:val="24"/>
          <w:szCs w:val="24"/>
        </w:rPr>
        <w:t>ztvárnění hudby pomocí pohybu, tance, zpěvu a hry na hudební nástroj,</w:t>
      </w:r>
    </w:p>
    <w:p w:rsidR="00860FAC" w:rsidRPr="00203874" w:rsidRDefault="00860FAC" w:rsidP="002046FC">
      <w:pPr>
        <w:pStyle w:val="Odstavecseseznamem"/>
        <w:numPr>
          <w:ilvl w:val="0"/>
          <w:numId w:val="109"/>
        </w:numPr>
        <w:rPr>
          <w:sz w:val="24"/>
          <w:szCs w:val="24"/>
        </w:rPr>
      </w:pPr>
      <w:r w:rsidRPr="00203874">
        <w:rPr>
          <w:sz w:val="24"/>
          <w:szCs w:val="24"/>
        </w:rPr>
        <w:t>posílení správných pěveckých návyků,</w:t>
      </w:r>
    </w:p>
    <w:p w:rsidR="00860FAC" w:rsidRPr="00203874" w:rsidRDefault="00860FAC" w:rsidP="002046FC">
      <w:pPr>
        <w:pStyle w:val="Odstavecseseznamem"/>
        <w:numPr>
          <w:ilvl w:val="0"/>
          <w:numId w:val="109"/>
        </w:numPr>
        <w:rPr>
          <w:sz w:val="24"/>
          <w:szCs w:val="24"/>
        </w:rPr>
      </w:pPr>
      <w:r w:rsidRPr="00203874">
        <w:rPr>
          <w:sz w:val="24"/>
          <w:szCs w:val="24"/>
        </w:rPr>
        <w:t>vnímají znějící hudbu a poznávají různých hudebních žánrů.</w:t>
      </w:r>
    </w:p>
    <w:p w:rsidR="00FC1F95" w:rsidRDefault="00FC1F95" w:rsidP="00FC1F95"/>
    <w:p w:rsidR="00FC1F95" w:rsidRPr="00203874" w:rsidRDefault="00FC1F95" w:rsidP="00FC1F95">
      <w:pPr>
        <w:pStyle w:val="Nadpis1"/>
        <w:rPr>
          <w:rFonts w:ascii="Times New Roman" w:hAnsi="Times New Roman"/>
          <w:bCs w:val="0"/>
          <w:sz w:val="24"/>
          <w:szCs w:val="24"/>
        </w:rPr>
      </w:pPr>
      <w:r w:rsidRPr="00203874">
        <w:rPr>
          <w:rFonts w:ascii="Times New Roman" w:hAnsi="Times New Roman"/>
          <w:bCs w:val="0"/>
          <w:sz w:val="24"/>
          <w:szCs w:val="24"/>
        </w:rPr>
        <w:t>Kompetence k řešení problémů</w:t>
      </w:r>
    </w:p>
    <w:p w:rsidR="00FC1F95" w:rsidRPr="00203874" w:rsidRDefault="00FC1F95" w:rsidP="00FC1F95">
      <w:pPr>
        <w:pStyle w:val="Nadpis8"/>
        <w:spacing w:before="0" w:after="0"/>
        <w:rPr>
          <w:rFonts w:ascii="Times New Roman" w:hAnsi="Times New Roman"/>
        </w:rPr>
      </w:pPr>
      <w:r w:rsidRPr="00203874">
        <w:rPr>
          <w:rFonts w:ascii="Times New Roman" w:hAnsi="Times New Roman"/>
        </w:rPr>
        <w:t>Učitel vede žáky k:</w:t>
      </w:r>
    </w:p>
    <w:p w:rsidR="00FC1F95" w:rsidRDefault="00FC1F95" w:rsidP="002046FC">
      <w:pPr>
        <w:pStyle w:val="Odstavecseseznamem"/>
        <w:numPr>
          <w:ilvl w:val="0"/>
          <w:numId w:val="110"/>
        </w:numPr>
        <w:rPr>
          <w:sz w:val="24"/>
          <w:szCs w:val="24"/>
        </w:rPr>
      </w:pPr>
      <w:r w:rsidRPr="00203874">
        <w:rPr>
          <w:sz w:val="24"/>
          <w:szCs w:val="24"/>
        </w:rPr>
        <w:t xml:space="preserve">sledování vlastního pokroku při zdolávání problémů </w:t>
      </w:r>
      <w:r w:rsidR="00860FAC">
        <w:rPr>
          <w:sz w:val="24"/>
          <w:szCs w:val="24"/>
        </w:rPr>
        <w:t xml:space="preserve">spojených s hudební výchovou </w:t>
      </w:r>
      <w:r w:rsidRPr="00203874">
        <w:rPr>
          <w:sz w:val="24"/>
          <w:szCs w:val="24"/>
        </w:rPr>
        <w:t>a</w:t>
      </w:r>
      <w:r w:rsidR="00860FAC">
        <w:rPr>
          <w:sz w:val="24"/>
          <w:szCs w:val="24"/>
        </w:rPr>
        <w:t xml:space="preserve"> k </w:t>
      </w:r>
      <w:r w:rsidRPr="00203874">
        <w:rPr>
          <w:sz w:val="24"/>
          <w:szCs w:val="24"/>
        </w:rPr>
        <w:t xml:space="preserve">emocionálnímu obohacení, </w:t>
      </w:r>
    </w:p>
    <w:p w:rsidR="00860FAC" w:rsidRPr="00860FAC" w:rsidRDefault="00860FAC" w:rsidP="002046FC">
      <w:pPr>
        <w:pStyle w:val="Odstavecseseznamem"/>
        <w:numPr>
          <w:ilvl w:val="0"/>
          <w:numId w:val="110"/>
        </w:numPr>
        <w:jc w:val="both"/>
        <w:rPr>
          <w:sz w:val="24"/>
          <w:szCs w:val="24"/>
        </w:rPr>
      </w:pPr>
      <w:r w:rsidRPr="00860FAC">
        <w:rPr>
          <w:sz w:val="24"/>
          <w:szCs w:val="24"/>
        </w:rPr>
        <w:t>rozpoznávání problémů a hledání nejvhodnějšího způsobu řešení,</w:t>
      </w:r>
    </w:p>
    <w:p w:rsidR="00FC1F95" w:rsidRPr="00203874" w:rsidRDefault="00FC1F95" w:rsidP="002046FC">
      <w:pPr>
        <w:pStyle w:val="Odstavecseseznamem"/>
        <w:numPr>
          <w:ilvl w:val="0"/>
          <w:numId w:val="110"/>
        </w:numPr>
        <w:rPr>
          <w:sz w:val="24"/>
          <w:szCs w:val="24"/>
        </w:rPr>
      </w:pPr>
      <w:r w:rsidRPr="00203874">
        <w:rPr>
          <w:sz w:val="24"/>
          <w:szCs w:val="24"/>
        </w:rPr>
        <w:t>hledání vhodných způsobů interpretace a vyjádření hudby.</w:t>
      </w:r>
    </w:p>
    <w:p w:rsidR="00FC1F95" w:rsidRDefault="00FC1F95" w:rsidP="00947FAC">
      <w:pPr>
        <w:jc w:val="both"/>
      </w:pPr>
    </w:p>
    <w:p w:rsidR="00860FAC" w:rsidRPr="00203874" w:rsidRDefault="00860FAC" w:rsidP="00860FAC">
      <w:pPr>
        <w:pStyle w:val="Nadpis1"/>
        <w:rPr>
          <w:rFonts w:ascii="Times New Roman" w:hAnsi="Times New Roman"/>
          <w:bCs w:val="0"/>
          <w:sz w:val="24"/>
          <w:szCs w:val="24"/>
        </w:rPr>
      </w:pPr>
      <w:r w:rsidRPr="00203874">
        <w:rPr>
          <w:rFonts w:ascii="Times New Roman" w:hAnsi="Times New Roman"/>
          <w:bCs w:val="0"/>
          <w:sz w:val="24"/>
          <w:szCs w:val="24"/>
        </w:rPr>
        <w:t>Kompetence komunikativní</w:t>
      </w:r>
    </w:p>
    <w:p w:rsidR="00860FAC" w:rsidRPr="00203874" w:rsidRDefault="00860FAC" w:rsidP="00860FAC">
      <w:pPr>
        <w:pStyle w:val="Nadpis8"/>
        <w:spacing w:before="0" w:after="0"/>
        <w:rPr>
          <w:rFonts w:ascii="Times New Roman" w:hAnsi="Times New Roman"/>
        </w:rPr>
      </w:pPr>
      <w:r w:rsidRPr="00203874">
        <w:rPr>
          <w:rFonts w:ascii="Times New Roman" w:hAnsi="Times New Roman"/>
        </w:rPr>
        <w:t>Učitel vede žáky k:</w:t>
      </w:r>
    </w:p>
    <w:p w:rsidR="00860FAC" w:rsidRPr="00203874" w:rsidRDefault="00860FAC" w:rsidP="002046FC">
      <w:pPr>
        <w:pStyle w:val="Odstavecseseznamem"/>
        <w:numPr>
          <w:ilvl w:val="0"/>
          <w:numId w:val="111"/>
        </w:numPr>
        <w:rPr>
          <w:sz w:val="24"/>
          <w:szCs w:val="24"/>
        </w:rPr>
      </w:pPr>
      <w:r w:rsidRPr="00203874">
        <w:rPr>
          <w:sz w:val="24"/>
          <w:szCs w:val="24"/>
        </w:rPr>
        <w:t>kultivovanému chování a vyjadřování</w:t>
      </w:r>
      <w:r>
        <w:rPr>
          <w:sz w:val="24"/>
          <w:szCs w:val="24"/>
        </w:rPr>
        <w:t xml:space="preserve"> v hodinách hudební výchovy</w:t>
      </w:r>
      <w:r w:rsidRPr="00203874">
        <w:rPr>
          <w:sz w:val="24"/>
          <w:szCs w:val="24"/>
        </w:rPr>
        <w:t>,</w:t>
      </w:r>
    </w:p>
    <w:p w:rsidR="00860FAC" w:rsidRDefault="00860FAC" w:rsidP="002046FC">
      <w:pPr>
        <w:pStyle w:val="Odstavecseseznamem"/>
        <w:numPr>
          <w:ilvl w:val="0"/>
          <w:numId w:val="111"/>
        </w:numPr>
        <w:rPr>
          <w:sz w:val="24"/>
          <w:szCs w:val="24"/>
        </w:rPr>
      </w:pPr>
      <w:r w:rsidRPr="00203874">
        <w:rPr>
          <w:sz w:val="24"/>
          <w:szCs w:val="24"/>
        </w:rPr>
        <w:t>uvědomění si hudby jako prostředku komunikace,</w:t>
      </w:r>
    </w:p>
    <w:p w:rsidR="00860FAC" w:rsidRPr="00203874" w:rsidRDefault="00860FAC" w:rsidP="002046FC">
      <w:pPr>
        <w:pStyle w:val="Odstavecseseznamem"/>
        <w:numPr>
          <w:ilvl w:val="0"/>
          <w:numId w:val="111"/>
        </w:numPr>
        <w:rPr>
          <w:sz w:val="24"/>
          <w:szCs w:val="24"/>
        </w:rPr>
      </w:pPr>
      <w:r>
        <w:rPr>
          <w:sz w:val="24"/>
          <w:szCs w:val="24"/>
        </w:rPr>
        <w:t>samostatnému vyhledávání informací o hudbě z různých zdrojů,</w:t>
      </w:r>
    </w:p>
    <w:p w:rsidR="00860FAC" w:rsidRPr="00203874" w:rsidRDefault="00860FAC" w:rsidP="002046FC">
      <w:pPr>
        <w:pStyle w:val="Odstavecseseznamem"/>
        <w:numPr>
          <w:ilvl w:val="0"/>
          <w:numId w:val="111"/>
        </w:numPr>
        <w:rPr>
          <w:sz w:val="24"/>
          <w:szCs w:val="24"/>
        </w:rPr>
      </w:pPr>
      <w:r w:rsidRPr="00203874">
        <w:rPr>
          <w:sz w:val="24"/>
          <w:szCs w:val="24"/>
        </w:rPr>
        <w:t xml:space="preserve">prezentaci </w:t>
      </w:r>
      <w:r>
        <w:rPr>
          <w:sz w:val="24"/>
          <w:szCs w:val="24"/>
        </w:rPr>
        <w:t>hudebních znalostí žáků před jejich spolužáky</w:t>
      </w:r>
      <w:r w:rsidRPr="00203874">
        <w:rPr>
          <w:sz w:val="24"/>
          <w:szCs w:val="24"/>
        </w:rPr>
        <w:t>.</w:t>
      </w:r>
    </w:p>
    <w:p w:rsidR="00860FAC" w:rsidRDefault="00860FAC" w:rsidP="00860FAC"/>
    <w:p w:rsidR="00860FAC" w:rsidRPr="00203874" w:rsidRDefault="00860FAC" w:rsidP="00860FAC">
      <w:pPr>
        <w:pStyle w:val="Nadpis1"/>
        <w:rPr>
          <w:rFonts w:ascii="Times New Roman" w:hAnsi="Times New Roman"/>
          <w:bCs w:val="0"/>
          <w:sz w:val="24"/>
          <w:szCs w:val="24"/>
        </w:rPr>
      </w:pPr>
      <w:r w:rsidRPr="00203874">
        <w:rPr>
          <w:rFonts w:ascii="Times New Roman" w:hAnsi="Times New Roman"/>
          <w:bCs w:val="0"/>
          <w:sz w:val="24"/>
          <w:szCs w:val="24"/>
        </w:rPr>
        <w:t>Kompetence sociální a personální</w:t>
      </w:r>
    </w:p>
    <w:p w:rsidR="00860FAC" w:rsidRDefault="00860FAC" w:rsidP="00860FAC">
      <w:pPr>
        <w:pStyle w:val="Nadpis8"/>
        <w:spacing w:before="0" w:after="0"/>
        <w:rPr>
          <w:rFonts w:ascii="Times New Roman" w:hAnsi="Times New Roman"/>
        </w:rPr>
      </w:pPr>
      <w:r w:rsidRPr="00203874">
        <w:rPr>
          <w:rFonts w:ascii="Times New Roman" w:hAnsi="Times New Roman"/>
        </w:rPr>
        <w:t>Učitel vede žáky k:</w:t>
      </w:r>
    </w:p>
    <w:p w:rsidR="00860FAC" w:rsidRDefault="00860FAC" w:rsidP="002046FC">
      <w:pPr>
        <w:pStyle w:val="Nadpis8"/>
        <w:numPr>
          <w:ilvl w:val="0"/>
          <w:numId w:val="112"/>
        </w:numPr>
        <w:spacing w:before="0" w:after="0"/>
        <w:rPr>
          <w:rFonts w:ascii="Times New Roman" w:hAnsi="Times New Roman"/>
          <w:i w:val="0"/>
        </w:rPr>
      </w:pPr>
      <w:r w:rsidRPr="00203874">
        <w:rPr>
          <w:rFonts w:ascii="Times New Roman" w:hAnsi="Times New Roman"/>
          <w:i w:val="0"/>
        </w:rPr>
        <w:t>spolupráci s</w:t>
      </w:r>
      <w:r>
        <w:rPr>
          <w:rFonts w:ascii="Times New Roman" w:hAnsi="Times New Roman"/>
          <w:i w:val="0"/>
        </w:rPr>
        <w:t> ostatními spolužáky ve třídě v hodinách hudební výchovy,</w:t>
      </w:r>
    </w:p>
    <w:p w:rsidR="00860FAC" w:rsidRDefault="00860FAC" w:rsidP="002046FC">
      <w:pPr>
        <w:pStyle w:val="Odstavecseseznamem"/>
        <w:numPr>
          <w:ilvl w:val="0"/>
          <w:numId w:val="112"/>
        </w:numPr>
        <w:rPr>
          <w:sz w:val="24"/>
          <w:szCs w:val="24"/>
        </w:rPr>
      </w:pPr>
      <w:r w:rsidRPr="00860FAC">
        <w:rPr>
          <w:sz w:val="24"/>
          <w:szCs w:val="24"/>
        </w:rPr>
        <w:t>zažívání úspěchu při výuce hudební výchovy,</w:t>
      </w:r>
    </w:p>
    <w:p w:rsidR="00860FAC" w:rsidRPr="00860FAC" w:rsidRDefault="00860FAC" w:rsidP="002046FC">
      <w:pPr>
        <w:pStyle w:val="Odstavecseseznamem"/>
        <w:numPr>
          <w:ilvl w:val="0"/>
          <w:numId w:val="112"/>
        </w:numPr>
        <w:rPr>
          <w:sz w:val="24"/>
          <w:szCs w:val="24"/>
        </w:rPr>
      </w:pPr>
      <w:r>
        <w:rPr>
          <w:sz w:val="24"/>
          <w:szCs w:val="24"/>
        </w:rPr>
        <w:t>respektování pravidel skupinové práce v hudební výchově,</w:t>
      </w:r>
    </w:p>
    <w:p w:rsidR="00860FAC" w:rsidRPr="00203874" w:rsidRDefault="00860FAC" w:rsidP="002046FC">
      <w:pPr>
        <w:pStyle w:val="Odstavecseseznamem"/>
        <w:numPr>
          <w:ilvl w:val="0"/>
          <w:numId w:val="112"/>
        </w:numPr>
        <w:rPr>
          <w:sz w:val="24"/>
          <w:szCs w:val="24"/>
        </w:rPr>
      </w:pPr>
      <w:r w:rsidRPr="00203874">
        <w:rPr>
          <w:sz w:val="24"/>
          <w:szCs w:val="24"/>
        </w:rPr>
        <w:t xml:space="preserve">toleranci k různým </w:t>
      </w:r>
      <w:r>
        <w:rPr>
          <w:sz w:val="24"/>
          <w:szCs w:val="24"/>
        </w:rPr>
        <w:t xml:space="preserve">hudebním </w:t>
      </w:r>
      <w:r w:rsidRPr="00203874">
        <w:rPr>
          <w:sz w:val="24"/>
          <w:szCs w:val="24"/>
        </w:rPr>
        <w:t>kulturním hodnotám současnosti a minulosti.</w:t>
      </w:r>
    </w:p>
    <w:p w:rsidR="00DA2AC7" w:rsidRDefault="00DA2AC7" w:rsidP="00DA2AC7">
      <w:pPr>
        <w:jc w:val="both"/>
        <w:rPr>
          <w:b/>
          <w:bCs/>
        </w:rPr>
      </w:pPr>
    </w:p>
    <w:p w:rsidR="00860FAC" w:rsidRPr="00203874" w:rsidRDefault="00860FAC" w:rsidP="00860FAC">
      <w:pPr>
        <w:pStyle w:val="Nadpis1"/>
        <w:rPr>
          <w:rFonts w:ascii="Times New Roman" w:hAnsi="Times New Roman"/>
          <w:bCs w:val="0"/>
          <w:sz w:val="24"/>
          <w:szCs w:val="24"/>
        </w:rPr>
      </w:pPr>
      <w:r w:rsidRPr="00203874">
        <w:rPr>
          <w:rFonts w:ascii="Times New Roman" w:hAnsi="Times New Roman"/>
          <w:bCs w:val="0"/>
          <w:sz w:val="24"/>
          <w:szCs w:val="24"/>
        </w:rPr>
        <w:t>Kompetence občanské</w:t>
      </w:r>
    </w:p>
    <w:p w:rsidR="00860FAC" w:rsidRPr="00203874" w:rsidRDefault="00860FAC" w:rsidP="00860FAC">
      <w:pPr>
        <w:pStyle w:val="Nadpis8"/>
        <w:spacing w:before="0" w:after="0"/>
        <w:rPr>
          <w:rFonts w:ascii="Times New Roman" w:hAnsi="Times New Roman"/>
        </w:rPr>
      </w:pPr>
      <w:r w:rsidRPr="00203874">
        <w:rPr>
          <w:rFonts w:ascii="Times New Roman" w:hAnsi="Times New Roman"/>
        </w:rPr>
        <w:t>Učitel vede žáky k:</w:t>
      </w:r>
    </w:p>
    <w:p w:rsidR="00860FAC" w:rsidRPr="00203874" w:rsidRDefault="00860FAC" w:rsidP="002046FC">
      <w:pPr>
        <w:pStyle w:val="Odstavecseseznamem"/>
        <w:numPr>
          <w:ilvl w:val="0"/>
          <w:numId w:val="113"/>
        </w:numPr>
        <w:rPr>
          <w:sz w:val="24"/>
          <w:szCs w:val="24"/>
        </w:rPr>
      </w:pPr>
      <w:r w:rsidRPr="00203874">
        <w:rPr>
          <w:sz w:val="24"/>
          <w:szCs w:val="24"/>
        </w:rPr>
        <w:t>účasti na veřejných vystoupeních, soutěžích a přehlídkách,</w:t>
      </w:r>
    </w:p>
    <w:p w:rsidR="00860FAC" w:rsidRDefault="00860FAC" w:rsidP="002046FC">
      <w:pPr>
        <w:pStyle w:val="Odstavecseseznamem"/>
        <w:numPr>
          <w:ilvl w:val="0"/>
          <w:numId w:val="113"/>
        </w:numPr>
        <w:rPr>
          <w:sz w:val="24"/>
          <w:szCs w:val="24"/>
        </w:rPr>
      </w:pPr>
      <w:r w:rsidRPr="00203874">
        <w:rPr>
          <w:sz w:val="24"/>
          <w:szCs w:val="24"/>
        </w:rPr>
        <w:t>seznámení s životem a tvorbou významných osobností hudebního světa,</w:t>
      </w:r>
    </w:p>
    <w:p w:rsidR="00860FAC" w:rsidRPr="00203874" w:rsidRDefault="00860FAC" w:rsidP="002046FC">
      <w:pPr>
        <w:pStyle w:val="Odstavecseseznamem"/>
        <w:numPr>
          <w:ilvl w:val="0"/>
          <w:numId w:val="113"/>
        </w:numPr>
        <w:rPr>
          <w:sz w:val="24"/>
          <w:szCs w:val="24"/>
        </w:rPr>
      </w:pPr>
      <w:r>
        <w:rPr>
          <w:sz w:val="24"/>
          <w:szCs w:val="24"/>
        </w:rPr>
        <w:t>ochraně a ocenění tradic hudby,</w:t>
      </w:r>
    </w:p>
    <w:p w:rsidR="00860FAC" w:rsidRPr="00203874" w:rsidRDefault="00860FAC" w:rsidP="002046FC">
      <w:pPr>
        <w:pStyle w:val="Odstavecseseznamem"/>
        <w:numPr>
          <w:ilvl w:val="0"/>
          <w:numId w:val="113"/>
        </w:numPr>
        <w:rPr>
          <w:sz w:val="24"/>
          <w:szCs w:val="24"/>
        </w:rPr>
      </w:pPr>
      <w:r w:rsidRPr="00203874">
        <w:rPr>
          <w:sz w:val="24"/>
          <w:szCs w:val="24"/>
        </w:rPr>
        <w:t>posílení regionálního a vlasteneckého cítění a národní hrdosti.</w:t>
      </w:r>
    </w:p>
    <w:p w:rsidR="00860FAC" w:rsidRDefault="00860FAC" w:rsidP="00860FAC"/>
    <w:p w:rsidR="00860FAC" w:rsidRPr="00203874" w:rsidRDefault="00860FAC" w:rsidP="00860FAC">
      <w:pPr>
        <w:pStyle w:val="Nadpis1"/>
        <w:rPr>
          <w:rFonts w:ascii="Times New Roman" w:hAnsi="Times New Roman"/>
          <w:bCs w:val="0"/>
          <w:sz w:val="24"/>
          <w:szCs w:val="24"/>
        </w:rPr>
      </w:pPr>
      <w:r w:rsidRPr="00203874">
        <w:rPr>
          <w:rFonts w:ascii="Times New Roman" w:hAnsi="Times New Roman"/>
          <w:bCs w:val="0"/>
          <w:sz w:val="24"/>
          <w:szCs w:val="24"/>
        </w:rPr>
        <w:t>Kompetence pracovní</w:t>
      </w:r>
    </w:p>
    <w:p w:rsidR="00860FAC" w:rsidRPr="00203874" w:rsidRDefault="00860FAC" w:rsidP="00860FAC">
      <w:pPr>
        <w:pStyle w:val="Nadpis8"/>
        <w:spacing w:before="0" w:after="0"/>
        <w:rPr>
          <w:rFonts w:ascii="Times New Roman" w:hAnsi="Times New Roman"/>
        </w:rPr>
      </w:pPr>
      <w:r w:rsidRPr="00203874">
        <w:rPr>
          <w:rFonts w:ascii="Times New Roman" w:hAnsi="Times New Roman"/>
        </w:rPr>
        <w:t xml:space="preserve">Učitel vede žáky k: </w:t>
      </w:r>
    </w:p>
    <w:p w:rsidR="00860FAC" w:rsidRDefault="00860FAC" w:rsidP="002046FC">
      <w:pPr>
        <w:pStyle w:val="Odstavecseseznamem"/>
        <w:numPr>
          <w:ilvl w:val="0"/>
          <w:numId w:val="114"/>
        </w:numPr>
        <w:rPr>
          <w:sz w:val="24"/>
          <w:szCs w:val="24"/>
        </w:rPr>
      </w:pPr>
      <w:r w:rsidRPr="00203874">
        <w:rPr>
          <w:sz w:val="24"/>
          <w:szCs w:val="24"/>
        </w:rPr>
        <w:t>používání jednoduchých rytmických nástrojů,</w:t>
      </w:r>
    </w:p>
    <w:p w:rsidR="00860FAC" w:rsidRPr="00203874" w:rsidRDefault="00860FAC" w:rsidP="002046FC">
      <w:pPr>
        <w:pStyle w:val="Odstavecseseznamem"/>
        <w:numPr>
          <w:ilvl w:val="0"/>
          <w:numId w:val="114"/>
        </w:numPr>
        <w:rPr>
          <w:sz w:val="24"/>
          <w:szCs w:val="24"/>
        </w:rPr>
      </w:pPr>
      <w:r>
        <w:rPr>
          <w:sz w:val="24"/>
          <w:szCs w:val="24"/>
        </w:rPr>
        <w:t>šetrnému zacházení s pomůckami do hudební výchovy,</w:t>
      </w:r>
    </w:p>
    <w:p w:rsidR="00860FAC" w:rsidRPr="00203874" w:rsidRDefault="00860FAC" w:rsidP="002046FC">
      <w:pPr>
        <w:pStyle w:val="Odstavecseseznamem"/>
        <w:numPr>
          <w:ilvl w:val="0"/>
          <w:numId w:val="114"/>
        </w:numPr>
        <w:rPr>
          <w:sz w:val="24"/>
          <w:szCs w:val="24"/>
        </w:rPr>
      </w:pPr>
      <w:r w:rsidRPr="00203874">
        <w:rPr>
          <w:sz w:val="24"/>
          <w:szCs w:val="24"/>
        </w:rPr>
        <w:t>vyjádření hudby pohybem.</w:t>
      </w:r>
    </w:p>
    <w:p w:rsidR="00DA2AC7" w:rsidRDefault="00DA2AC7" w:rsidP="00DA2AC7">
      <w:pPr>
        <w:jc w:val="both"/>
        <w:rPr>
          <w:b/>
          <w:bCs/>
          <w:u w:val="single"/>
        </w:rPr>
      </w:pPr>
    </w:p>
    <w:p w:rsidR="00DA2AC7" w:rsidRDefault="00DA2AC7" w:rsidP="00A80451">
      <w:pPr>
        <w:ind w:left="360"/>
        <w:jc w:val="both"/>
      </w:pPr>
      <w:r>
        <w:t xml:space="preserve"> </w:t>
      </w:r>
    </w:p>
    <w:p w:rsidR="00DA2AC7" w:rsidRDefault="00DA2AC7" w:rsidP="00DA2AC7">
      <w:pPr>
        <w:pStyle w:val="Zkladntext"/>
      </w:pPr>
    </w:p>
    <w:p w:rsidR="00DC31F9" w:rsidRDefault="00DC31F9" w:rsidP="00DA2AC7">
      <w:pPr>
        <w:pStyle w:val="Zkladntext"/>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Default="00DC31F9" w:rsidP="00DA2AC7">
      <w:pPr>
        <w:pStyle w:val="Zkladntext"/>
        <w:sectPr w:rsidR="00DC31F9">
          <w:pgSz w:w="11906" w:h="16838"/>
          <w:pgMar w:top="1418" w:right="1418" w:bottom="1418" w:left="1418" w:header="709" w:footer="709" w:gutter="0"/>
          <w:cols w:space="708"/>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520"/>
        <w:gridCol w:w="2693"/>
      </w:tblGrid>
      <w:tr w:rsidR="00DA2AC7" w:rsidTr="0006575A">
        <w:tc>
          <w:tcPr>
            <w:tcW w:w="14283" w:type="dxa"/>
            <w:gridSpan w:val="4"/>
          </w:tcPr>
          <w:p w:rsidR="00DA2AC7" w:rsidRDefault="0006575A" w:rsidP="0006575A">
            <w:pPr>
              <w:jc w:val="center"/>
              <w:rPr>
                <w:b/>
                <w:bCs/>
                <w:sz w:val="28"/>
                <w:szCs w:val="28"/>
              </w:rPr>
            </w:pPr>
            <w:r>
              <w:rPr>
                <w:b/>
                <w:bCs/>
                <w:sz w:val="28"/>
                <w:szCs w:val="28"/>
              </w:rPr>
              <w:t>HUDEBNÍ VÝCHOVA VI</w:t>
            </w:r>
            <w:r w:rsidR="00DA2AC7">
              <w:rPr>
                <w:b/>
                <w:bCs/>
                <w:sz w:val="28"/>
                <w:szCs w:val="28"/>
              </w:rPr>
              <w:t xml:space="preserve">. </w:t>
            </w:r>
            <w:r w:rsidR="00867A92">
              <w:rPr>
                <w:b/>
                <w:bCs/>
                <w:sz w:val="28"/>
                <w:szCs w:val="28"/>
              </w:rPr>
              <w:t>R</w:t>
            </w:r>
            <w:r>
              <w:rPr>
                <w:b/>
                <w:bCs/>
                <w:sz w:val="28"/>
                <w:szCs w:val="28"/>
              </w:rPr>
              <w:t>OČNÍK</w:t>
            </w:r>
          </w:p>
        </w:tc>
      </w:tr>
      <w:tr w:rsidR="0006575A" w:rsidTr="0006575A">
        <w:tc>
          <w:tcPr>
            <w:tcW w:w="3535" w:type="dxa"/>
          </w:tcPr>
          <w:p w:rsidR="0006575A" w:rsidRDefault="0006575A" w:rsidP="00145F2D">
            <w:pPr>
              <w:rPr>
                <w:b/>
                <w:bCs/>
                <w:sz w:val="20"/>
                <w:szCs w:val="20"/>
              </w:rPr>
            </w:pPr>
            <w:r w:rsidRPr="0061299F">
              <w:rPr>
                <w:b/>
                <w:bCs/>
                <w:sz w:val="20"/>
                <w:szCs w:val="20"/>
              </w:rPr>
              <w:t>Očekávané výstupy z RVP ZV</w:t>
            </w:r>
          </w:p>
          <w:p w:rsidR="0006575A" w:rsidRPr="0061299F" w:rsidRDefault="0006575A" w:rsidP="00145F2D">
            <w:pPr>
              <w:rPr>
                <w:b/>
                <w:bCs/>
                <w:sz w:val="20"/>
                <w:szCs w:val="20"/>
              </w:rPr>
            </w:pPr>
            <w:r>
              <w:rPr>
                <w:b/>
                <w:bCs/>
                <w:sz w:val="20"/>
                <w:szCs w:val="20"/>
              </w:rPr>
              <w:t>Žák:</w:t>
            </w:r>
          </w:p>
        </w:tc>
        <w:tc>
          <w:tcPr>
            <w:tcW w:w="3535" w:type="dxa"/>
          </w:tcPr>
          <w:p w:rsidR="0006575A" w:rsidRDefault="0006575A" w:rsidP="00145F2D">
            <w:pPr>
              <w:rPr>
                <w:b/>
                <w:bCs/>
                <w:sz w:val="20"/>
                <w:szCs w:val="20"/>
              </w:rPr>
            </w:pPr>
            <w:r w:rsidRPr="0061299F">
              <w:rPr>
                <w:b/>
                <w:bCs/>
                <w:sz w:val="20"/>
                <w:szCs w:val="20"/>
              </w:rPr>
              <w:t>Školní výstupy</w:t>
            </w:r>
          </w:p>
          <w:p w:rsidR="0006575A" w:rsidRPr="0061299F" w:rsidRDefault="0006575A" w:rsidP="00145F2D">
            <w:pPr>
              <w:rPr>
                <w:b/>
                <w:bCs/>
                <w:sz w:val="20"/>
                <w:szCs w:val="20"/>
              </w:rPr>
            </w:pPr>
            <w:r>
              <w:rPr>
                <w:b/>
                <w:bCs/>
                <w:sz w:val="20"/>
                <w:szCs w:val="20"/>
              </w:rPr>
              <w:t>Žák:</w:t>
            </w:r>
          </w:p>
        </w:tc>
        <w:tc>
          <w:tcPr>
            <w:tcW w:w="4520" w:type="dxa"/>
          </w:tcPr>
          <w:p w:rsidR="0006575A" w:rsidRPr="0061299F" w:rsidRDefault="0006575A" w:rsidP="00145F2D">
            <w:pPr>
              <w:rPr>
                <w:b/>
                <w:bCs/>
                <w:sz w:val="20"/>
                <w:szCs w:val="20"/>
              </w:rPr>
            </w:pPr>
            <w:r w:rsidRPr="0061299F">
              <w:rPr>
                <w:b/>
                <w:bCs/>
                <w:sz w:val="20"/>
                <w:szCs w:val="20"/>
              </w:rPr>
              <w:t>Učivo</w:t>
            </w:r>
          </w:p>
        </w:tc>
        <w:tc>
          <w:tcPr>
            <w:tcW w:w="2693" w:type="dxa"/>
          </w:tcPr>
          <w:p w:rsidR="0006575A" w:rsidRPr="0061299F" w:rsidRDefault="0006575A" w:rsidP="00145F2D">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témata, mezipředm</w:t>
            </w:r>
            <w:r>
              <w:rPr>
                <w:b/>
                <w:bCs/>
                <w:sz w:val="20"/>
                <w:szCs w:val="20"/>
              </w:rPr>
              <w:t>.</w:t>
            </w:r>
            <w:r w:rsidRPr="0061299F">
              <w:rPr>
                <w:b/>
                <w:bCs/>
                <w:sz w:val="20"/>
                <w:szCs w:val="20"/>
              </w:rPr>
              <w:t xml:space="preserve"> vztahy)</w:t>
            </w:r>
          </w:p>
        </w:tc>
      </w:tr>
      <w:tr w:rsidR="0006575A" w:rsidTr="0006575A">
        <w:tc>
          <w:tcPr>
            <w:tcW w:w="3535" w:type="dxa"/>
          </w:tcPr>
          <w:p w:rsidR="0006575A" w:rsidRPr="00352661" w:rsidRDefault="0006575A" w:rsidP="00FC1F95">
            <w:pPr>
              <w:rPr>
                <w:sz w:val="20"/>
                <w:szCs w:val="20"/>
              </w:rPr>
            </w:pPr>
            <w:r>
              <w:rPr>
                <w:sz w:val="20"/>
                <w:szCs w:val="20"/>
              </w:rPr>
              <w:t>U</w:t>
            </w:r>
            <w:r w:rsidRPr="00352661">
              <w:rPr>
                <w:sz w:val="20"/>
                <w:szCs w:val="20"/>
              </w:rPr>
              <w:t>platňuje získané pěvecké dovednosti a návyky při zpěvu i při mluvním projevu v běžném životě, zpívá dle svých dispozic intonačně čistě a rytmicky přesně v jednohlase i vícehlase, dokáže ocenit kvalitní vokální projev druhého</w:t>
            </w:r>
            <w:r>
              <w:rPr>
                <w:sz w:val="20"/>
                <w:szCs w:val="20"/>
              </w:rPr>
              <w:t>.</w:t>
            </w:r>
          </w:p>
          <w:p w:rsidR="0006575A" w:rsidRPr="00352661" w:rsidRDefault="0006575A" w:rsidP="00FC1F95">
            <w:pPr>
              <w:rPr>
                <w:sz w:val="20"/>
                <w:szCs w:val="20"/>
              </w:rPr>
            </w:pPr>
            <w:r>
              <w:rPr>
                <w:sz w:val="20"/>
                <w:szCs w:val="20"/>
              </w:rPr>
              <w:t>V</w:t>
            </w:r>
            <w:r w:rsidRPr="00352661">
              <w:rPr>
                <w:sz w:val="20"/>
                <w:szCs w:val="20"/>
              </w:rPr>
              <w:t>yužívá své individuální hudební schopnosti a dovednosti při hudebních aktivitách</w:t>
            </w:r>
            <w:r>
              <w:rPr>
                <w:sz w:val="20"/>
                <w:szCs w:val="20"/>
              </w:rPr>
              <w:t>.</w:t>
            </w:r>
          </w:p>
          <w:p w:rsidR="0006575A" w:rsidRPr="00352661" w:rsidRDefault="0006575A" w:rsidP="00FC1F95">
            <w:pPr>
              <w:rPr>
                <w:sz w:val="20"/>
                <w:szCs w:val="20"/>
              </w:rPr>
            </w:pPr>
            <w:r>
              <w:rPr>
                <w:sz w:val="20"/>
                <w:szCs w:val="20"/>
              </w:rPr>
              <w:t>Reprodukuje na základě svých individuálních hudebních schopností a dovedností různé motivy, témata i části skladeb,</w:t>
            </w:r>
            <w:r w:rsidR="004E602A">
              <w:rPr>
                <w:sz w:val="20"/>
                <w:szCs w:val="20"/>
              </w:rPr>
              <w:t xml:space="preserve"> </w:t>
            </w:r>
            <w:r>
              <w:rPr>
                <w:sz w:val="20"/>
                <w:szCs w:val="20"/>
              </w:rPr>
              <w:t>v</w:t>
            </w:r>
            <w:r w:rsidRPr="00352661">
              <w:rPr>
                <w:sz w:val="20"/>
                <w:szCs w:val="20"/>
              </w:rPr>
              <w:t>ytváří a volí jednoduché doprovody, provádí jednoduché hudební improvizace</w:t>
            </w:r>
            <w:r>
              <w:rPr>
                <w:sz w:val="20"/>
                <w:szCs w:val="20"/>
              </w:rPr>
              <w:t>.</w:t>
            </w:r>
          </w:p>
          <w:p w:rsidR="0006575A" w:rsidRPr="00352661" w:rsidRDefault="0006575A" w:rsidP="00FC1F95">
            <w:pPr>
              <w:rPr>
                <w:sz w:val="20"/>
                <w:szCs w:val="20"/>
              </w:rPr>
            </w:pPr>
            <w:r>
              <w:rPr>
                <w:sz w:val="20"/>
                <w:szCs w:val="20"/>
              </w:rPr>
              <w:t>R</w:t>
            </w:r>
            <w:r w:rsidRPr="00352661">
              <w:rPr>
                <w:sz w:val="20"/>
                <w:szCs w:val="20"/>
              </w:rPr>
              <w:t>ozpozná některé z</w:t>
            </w:r>
            <w:r>
              <w:rPr>
                <w:sz w:val="20"/>
                <w:szCs w:val="20"/>
              </w:rPr>
              <w:t> </w:t>
            </w:r>
            <w:r w:rsidRPr="00352661">
              <w:rPr>
                <w:sz w:val="20"/>
                <w:szCs w:val="20"/>
              </w:rPr>
              <w:t>tanců</w:t>
            </w:r>
            <w:r>
              <w:rPr>
                <w:sz w:val="20"/>
                <w:szCs w:val="20"/>
              </w:rPr>
              <w:t xml:space="preserve"> různých stylových období</w:t>
            </w:r>
            <w:r w:rsidRPr="00352661">
              <w:rPr>
                <w:sz w:val="20"/>
                <w:szCs w:val="20"/>
              </w:rPr>
              <w:t>, zvolí vhodný typ hudebně pohybových p</w:t>
            </w:r>
            <w:r>
              <w:rPr>
                <w:sz w:val="20"/>
                <w:szCs w:val="20"/>
              </w:rPr>
              <w:t>rvků k poslou</w:t>
            </w:r>
            <w:r w:rsidRPr="00352661">
              <w:rPr>
                <w:sz w:val="20"/>
                <w:szCs w:val="20"/>
              </w:rPr>
              <w:t>chané hudbě a na základě individuálních hudebních schopností a pohybové vyspělosti předvede jednouchou pohybovou vazbu</w:t>
            </w:r>
            <w:r>
              <w:rPr>
                <w:sz w:val="20"/>
                <w:szCs w:val="20"/>
              </w:rPr>
              <w:t>.</w:t>
            </w:r>
            <w:r w:rsidRPr="00352661">
              <w:rPr>
                <w:sz w:val="20"/>
                <w:szCs w:val="20"/>
              </w:rPr>
              <w:br/>
            </w:r>
          </w:p>
          <w:p w:rsidR="0006575A" w:rsidRPr="00352661" w:rsidRDefault="0006575A" w:rsidP="00FC1F95">
            <w:pPr>
              <w:rPr>
                <w:sz w:val="20"/>
                <w:szCs w:val="20"/>
              </w:rPr>
            </w:pPr>
            <w:r>
              <w:rPr>
                <w:sz w:val="20"/>
                <w:szCs w:val="20"/>
              </w:rPr>
              <w:t>O</w:t>
            </w:r>
            <w:r w:rsidRPr="00352661">
              <w:rPr>
                <w:sz w:val="20"/>
                <w:szCs w:val="20"/>
              </w:rPr>
              <w:t>rientuje se v proudu znějící hudby, vnímá užité výrazové prostředky a charakteristické sémantické prvky, chápe jejich vý</w:t>
            </w:r>
            <w:r w:rsidR="004E602A">
              <w:rPr>
                <w:sz w:val="20"/>
                <w:szCs w:val="20"/>
              </w:rPr>
              <w:t xml:space="preserve">znam v hudbě a na základě toho </w:t>
            </w:r>
            <w:r w:rsidRPr="00352661">
              <w:rPr>
                <w:sz w:val="20"/>
                <w:szCs w:val="20"/>
              </w:rPr>
              <w:t>přistupuje k hudebnímu dílu jako k logicky utvářenému celku</w:t>
            </w:r>
            <w:r>
              <w:rPr>
                <w:sz w:val="20"/>
                <w:szCs w:val="20"/>
              </w:rPr>
              <w:t>.</w:t>
            </w:r>
          </w:p>
          <w:p w:rsidR="0006575A" w:rsidRPr="00352661" w:rsidRDefault="0006575A" w:rsidP="00FC1F95">
            <w:pPr>
              <w:rPr>
                <w:sz w:val="20"/>
                <w:szCs w:val="20"/>
              </w:rPr>
            </w:pPr>
            <w:r>
              <w:rPr>
                <w:sz w:val="20"/>
                <w:szCs w:val="20"/>
              </w:rPr>
              <w:t>V</w:t>
            </w:r>
            <w:r w:rsidRPr="00352661">
              <w:rPr>
                <w:sz w:val="20"/>
                <w:szCs w:val="20"/>
              </w:rPr>
              <w:t>yhledává souvislosti mezi hudbou a jinými druhy umění</w:t>
            </w:r>
            <w:r>
              <w:rPr>
                <w:sz w:val="20"/>
                <w:szCs w:val="20"/>
              </w:rPr>
              <w:t>.</w:t>
            </w:r>
          </w:p>
        </w:tc>
        <w:tc>
          <w:tcPr>
            <w:tcW w:w="3535" w:type="dxa"/>
          </w:tcPr>
          <w:p w:rsidR="0006575A" w:rsidRDefault="0006575A" w:rsidP="00FC1F95">
            <w:pPr>
              <w:rPr>
                <w:sz w:val="20"/>
                <w:szCs w:val="20"/>
              </w:rPr>
            </w:pPr>
            <w:r>
              <w:rPr>
                <w:sz w:val="20"/>
                <w:szCs w:val="20"/>
              </w:rPr>
              <w:t>Zpívá podle svých individuálních dispozic into</w:t>
            </w:r>
            <w:r w:rsidRPr="00352661">
              <w:rPr>
                <w:sz w:val="20"/>
                <w:szCs w:val="20"/>
              </w:rPr>
              <w:t>načně čistě a rytmi</w:t>
            </w:r>
            <w:r w:rsidR="00B635FE">
              <w:rPr>
                <w:sz w:val="20"/>
                <w:szCs w:val="20"/>
              </w:rPr>
              <w:t xml:space="preserve">cky </w:t>
            </w:r>
            <w:r w:rsidRPr="00352661">
              <w:rPr>
                <w:sz w:val="20"/>
                <w:szCs w:val="20"/>
              </w:rPr>
              <w:t>přesně v</w:t>
            </w:r>
            <w:r>
              <w:rPr>
                <w:sz w:val="20"/>
                <w:szCs w:val="20"/>
              </w:rPr>
              <w:t> </w:t>
            </w:r>
            <w:r w:rsidRPr="00352661">
              <w:rPr>
                <w:sz w:val="20"/>
                <w:szCs w:val="20"/>
              </w:rPr>
              <w:t>jednohlase</w:t>
            </w:r>
            <w:r>
              <w:rPr>
                <w:sz w:val="20"/>
                <w:szCs w:val="20"/>
              </w:rPr>
              <w:t>.</w:t>
            </w:r>
          </w:p>
          <w:p w:rsidR="0006575A" w:rsidRPr="00352661" w:rsidRDefault="0006575A" w:rsidP="00FC1F95">
            <w:pPr>
              <w:rPr>
                <w:sz w:val="20"/>
                <w:szCs w:val="20"/>
              </w:rPr>
            </w:pPr>
          </w:p>
          <w:p w:rsidR="0006575A" w:rsidRPr="00352661" w:rsidRDefault="0006575A" w:rsidP="00FC1F95">
            <w:pPr>
              <w:rPr>
                <w:sz w:val="20"/>
                <w:szCs w:val="20"/>
              </w:rPr>
            </w:pPr>
          </w:p>
          <w:p w:rsidR="0006575A" w:rsidRPr="00352661" w:rsidRDefault="0006575A" w:rsidP="00FC1F95">
            <w:pPr>
              <w:rPr>
                <w:sz w:val="20"/>
                <w:szCs w:val="20"/>
              </w:rPr>
            </w:pPr>
            <w:r>
              <w:rPr>
                <w:sz w:val="20"/>
                <w:szCs w:val="20"/>
              </w:rPr>
              <w:t>D</w:t>
            </w:r>
            <w:r w:rsidRPr="00352661">
              <w:rPr>
                <w:sz w:val="20"/>
                <w:szCs w:val="20"/>
              </w:rPr>
              <w:t>oprovází rytmicky jednoduchou píseň na Orffovy, příp. jiné nástroje</w:t>
            </w:r>
            <w:r>
              <w:rPr>
                <w:sz w:val="20"/>
                <w:szCs w:val="20"/>
              </w:rPr>
              <w:t>.</w:t>
            </w:r>
          </w:p>
          <w:p w:rsidR="0006575A" w:rsidRDefault="0006575A" w:rsidP="00FC1F95">
            <w:pPr>
              <w:rPr>
                <w:sz w:val="20"/>
                <w:szCs w:val="20"/>
              </w:rPr>
            </w:pPr>
          </w:p>
          <w:p w:rsidR="0006575A" w:rsidRPr="00352661" w:rsidRDefault="0006575A" w:rsidP="00FC1F95">
            <w:pPr>
              <w:rPr>
                <w:sz w:val="20"/>
                <w:szCs w:val="20"/>
              </w:rPr>
            </w:pPr>
            <w:r>
              <w:rPr>
                <w:sz w:val="20"/>
                <w:szCs w:val="20"/>
              </w:rPr>
              <w:t>P</w:t>
            </w:r>
            <w:r w:rsidRPr="00352661">
              <w:rPr>
                <w:sz w:val="20"/>
                <w:szCs w:val="20"/>
              </w:rPr>
              <w:t>rojevuje rytmické cítění a rytmickou paměť</w:t>
            </w:r>
            <w:r>
              <w:rPr>
                <w:sz w:val="20"/>
                <w:szCs w:val="20"/>
              </w:rPr>
              <w:t>.</w:t>
            </w:r>
          </w:p>
          <w:p w:rsidR="0006575A" w:rsidRPr="00352661" w:rsidRDefault="0006575A" w:rsidP="00FC1F95">
            <w:pPr>
              <w:ind w:left="360"/>
              <w:rPr>
                <w:sz w:val="20"/>
                <w:szCs w:val="20"/>
              </w:rPr>
            </w:pPr>
          </w:p>
          <w:p w:rsidR="0006575A" w:rsidRPr="00352661" w:rsidRDefault="0006575A" w:rsidP="00FC1F95">
            <w:pPr>
              <w:rPr>
                <w:b/>
                <w:bCs/>
                <w:sz w:val="20"/>
                <w:szCs w:val="20"/>
              </w:rPr>
            </w:pPr>
            <w:r w:rsidRPr="00352661">
              <w:rPr>
                <w:b/>
                <w:bCs/>
                <w:sz w:val="20"/>
                <w:szCs w:val="20"/>
              </w:rPr>
              <w:br/>
            </w:r>
          </w:p>
          <w:p w:rsidR="0006575A" w:rsidRPr="00352661" w:rsidRDefault="0006575A" w:rsidP="00FC1F95">
            <w:pPr>
              <w:rPr>
                <w:b/>
                <w:bCs/>
                <w:sz w:val="20"/>
                <w:szCs w:val="20"/>
              </w:rPr>
            </w:pPr>
          </w:p>
          <w:p w:rsidR="0006575A" w:rsidRPr="00352661" w:rsidRDefault="0006575A" w:rsidP="00FC1F95">
            <w:pPr>
              <w:rPr>
                <w:sz w:val="20"/>
                <w:szCs w:val="20"/>
              </w:rPr>
            </w:pPr>
            <w:r>
              <w:rPr>
                <w:sz w:val="20"/>
                <w:szCs w:val="20"/>
              </w:rPr>
              <w:t>R</w:t>
            </w:r>
            <w:r w:rsidRPr="00352661">
              <w:rPr>
                <w:sz w:val="20"/>
                <w:szCs w:val="20"/>
              </w:rPr>
              <w:t>ozpoznává dané lidové tance</w:t>
            </w:r>
            <w:r>
              <w:rPr>
                <w:sz w:val="20"/>
                <w:szCs w:val="20"/>
              </w:rPr>
              <w:t>.</w:t>
            </w:r>
          </w:p>
          <w:p w:rsidR="0006575A" w:rsidRPr="00352661" w:rsidRDefault="0006575A" w:rsidP="00FC1F95">
            <w:pPr>
              <w:rPr>
                <w:sz w:val="20"/>
                <w:szCs w:val="20"/>
              </w:rPr>
            </w:pPr>
          </w:p>
          <w:p w:rsidR="0006575A" w:rsidRPr="00352661" w:rsidRDefault="0006575A" w:rsidP="00FC1F95">
            <w:pPr>
              <w:rPr>
                <w:sz w:val="20"/>
                <w:szCs w:val="20"/>
              </w:rPr>
            </w:pPr>
          </w:p>
          <w:p w:rsidR="0006575A" w:rsidRPr="00352661" w:rsidRDefault="0006575A" w:rsidP="00FC1F95">
            <w:pPr>
              <w:rPr>
                <w:sz w:val="20"/>
                <w:szCs w:val="20"/>
              </w:rPr>
            </w:pPr>
            <w:r>
              <w:rPr>
                <w:sz w:val="20"/>
                <w:szCs w:val="20"/>
              </w:rPr>
              <w:t>S</w:t>
            </w:r>
            <w:r w:rsidRPr="00352661">
              <w:rPr>
                <w:sz w:val="20"/>
                <w:szCs w:val="20"/>
              </w:rPr>
              <w:t>luchem rozlišuje zvuk vybraných hudebních nástrojů a pojmenovává je</w:t>
            </w:r>
            <w:r>
              <w:rPr>
                <w:sz w:val="20"/>
                <w:szCs w:val="20"/>
              </w:rPr>
              <w:t>.</w:t>
            </w:r>
          </w:p>
          <w:p w:rsidR="0006575A" w:rsidRPr="00352661" w:rsidRDefault="0006575A" w:rsidP="00FC1F95">
            <w:pPr>
              <w:rPr>
                <w:sz w:val="20"/>
                <w:szCs w:val="20"/>
              </w:rPr>
            </w:pPr>
          </w:p>
          <w:p w:rsidR="0006575A" w:rsidRDefault="0006575A" w:rsidP="00FC1F95">
            <w:pPr>
              <w:rPr>
                <w:sz w:val="20"/>
                <w:szCs w:val="20"/>
              </w:rPr>
            </w:pPr>
            <w:r>
              <w:rPr>
                <w:sz w:val="20"/>
                <w:szCs w:val="20"/>
              </w:rPr>
              <w:t>S</w:t>
            </w:r>
            <w:r w:rsidRPr="00352661">
              <w:rPr>
                <w:sz w:val="20"/>
                <w:szCs w:val="20"/>
              </w:rPr>
              <w:t>eznamuje se s hudební skladbou v kontextu s dobou vzniku, životem autora</w:t>
            </w:r>
            <w:r>
              <w:rPr>
                <w:sz w:val="20"/>
                <w:szCs w:val="20"/>
              </w:rPr>
              <w:t>.</w:t>
            </w:r>
          </w:p>
          <w:p w:rsidR="0006575A" w:rsidRPr="00352661" w:rsidRDefault="0006575A" w:rsidP="00FC1F95">
            <w:pPr>
              <w:rPr>
                <w:sz w:val="20"/>
                <w:szCs w:val="20"/>
              </w:rPr>
            </w:pPr>
            <w:r w:rsidRPr="00352661">
              <w:rPr>
                <w:sz w:val="20"/>
                <w:szCs w:val="20"/>
              </w:rPr>
              <w:t xml:space="preserve"> </w:t>
            </w:r>
          </w:p>
          <w:p w:rsidR="0006575A" w:rsidRPr="00352661" w:rsidRDefault="0006575A" w:rsidP="00FC1F95">
            <w:pPr>
              <w:rPr>
                <w:sz w:val="20"/>
                <w:szCs w:val="20"/>
              </w:rPr>
            </w:pPr>
            <w:r>
              <w:rPr>
                <w:sz w:val="20"/>
                <w:szCs w:val="20"/>
              </w:rPr>
              <w:t>P</w:t>
            </w:r>
            <w:r w:rsidRPr="00352661">
              <w:rPr>
                <w:sz w:val="20"/>
                <w:szCs w:val="20"/>
              </w:rPr>
              <w:t>oslouchá vybrané skladby</w:t>
            </w:r>
            <w:r>
              <w:rPr>
                <w:sz w:val="20"/>
                <w:szCs w:val="20"/>
              </w:rPr>
              <w:t>.</w:t>
            </w: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ind w:firstLine="60"/>
              <w:rPr>
                <w:b/>
                <w:bCs/>
                <w:sz w:val="20"/>
                <w:szCs w:val="20"/>
              </w:rPr>
            </w:pPr>
          </w:p>
          <w:p w:rsidR="0006575A" w:rsidRDefault="0006575A" w:rsidP="00FC1F95">
            <w:pPr>
              <w:rPr>
                <w:sz w:val="20"/>
                <w:szCs w:val="20"/>
              </w:rPr>
            </w:pPr>
          </w:p>
          <w:p w:rsidR="0006575A" w:rsidRDefault="0006575A" w:rsidP="00FC1F95">
            <w:pPr>
              <w:rPr>
                <w:sz w:val="20"/>
                <w:szCs w:val="20"/>
              </w:rPr>
            </w:pPr>
          </w:p>
          <w:p w:rsidR="00435CD9" w:rsidRDefault="00435CD9" w:rsidP="00FC1F95">
            <w:pPr>
              <w:rPr>
                <w:sz w:val="20"/>
                <w:szCs w:val="20"/>
              </w:rPr>
            </w:pPr>
          </w:p>
          <w:p w:rsidR="00435CD9" w:rsidRPr="00352661" w:rsidRDefault="00435CD9" w:rsidP="00FC1F95">
            <w:pPr>
              <w:rPr>
                <w:sz w:val="20"/>
                <w:szCs w:val="20"/>
              </w:rPr>
            </w:pPr>
          </w:p>
        </w:tc>
        <w:tc>
          <w:tcPr>
            <w:tcW w:w="4520" w:type="dxa"/>
          </w:tcPr>
          <w:p w:rsidR="0006575A" w:rsidRPr="004E602A" w:rsidRDefault="0006575A" w:rsidP="004E602A">
            <w:pPr>
              <w:pStyle w:val="Bezmezer"/>
              <w:rPr>
                <w:b/>
                <w:sz w:val="20"/>
                <w:szCs w:val="20"/>
              </w:rPr>
            </w:pPr>
            <w:r w:rsidRPr="004E602A">
              <w:rPr>
                <w:b/>
                <w:sz w:val="20"/>
                <w:szCs w:val="20"/>
              </w:rPr>
              <w:t>Vokální činnosti</w:t>
            </w:r>
          </w:p>
          <w:p w:rsidR="0006575A" w:rsidRPr="004E602A" w:rsidRDefault="0006575A" w:rsidP="002046FC">
            <w:pPr>
              <w:pStyle w:val="Bezmezer"/>
              <w:numPr>
                <w:ilvl w:val="0"/>
                <w:numId w:val="115"/>
              </w:numPr>
              <w:rPr>
                <w:sz w:val="20"/>
                <w:szCs w:val="20"/>
              </w:rPr>
            </w:pPr>
            <w:r w:rsidRPr="004E602A">
              <w:rPr>
                <w:sz w:val="20"/>
                <w:szCs w:val="20"/>
              </w:rPr>
              <w:t>rozšiřování hlasového rozsahu, hlasová hygiena</w:t>
            </w:r>
          </w:p>
          <w:p w:rsidR="0006575A" w:rsidRPr="00435CD9" w:rsidRDefault="0006575A" w:rsidP="002046FC">
            <w:pPr>
              <w:pStyle w:val="Bezmezer"/>
              <w:numPr>
                <w:ilvl w:val="0"/>
                <w:numId w:val="115"/>
              </w:numPr>
            </w:pPr>
            <w:r w:rsidRPr="004E602A">
              <w:rPr>
                <w:sz w:val="20"/>
                <w:szCs w:val="20"/>
              </w:rPr>
              <w:t>lidové písně našeho regionu</w:t>
            </w:r>
          </w:p>
          <w:p w:rsidR="00435CD9" w:rsidRDefault="00435CD9" w:rsidP="00435CD9">
            <w:pPr>
              <w:pStyle w:val="Bezmezer"/>
              <w:ind w:left="720"/>
            </w:pPr>
          </w:p>
          <w:p w:rsidR="0006575A" w:rsidRPr="00352661" w:rsidRDefault="0006575A" w:rsidP="00FC1F95">
            <w:pPr>
              <w:rPr>
                <w:b/>
                <w:bCs/>
                <w:sz w:val="20"/>
                <w:szCs w:val="20"/>
              </w:rPr>
            </w:pPr>
            <w:r w:rsidRPr="00352661">
              <w:rPr>
                <w:b/>
                <w:bCs/>
                <w:sz w:val="20"/>
                <w:szCs w:val="20"/>
              </w:rPr>
              <w:t>I</w:t>
            </w:r>
            <w:r>
              <w:rPr>
                <w:b/>
                <w:bCs/>
                <w:sz w:val="20"/>
                <w:szCs w:val="20"/>
              </w:rPr>
              <w:t>n</w:t>
            </w:r>
            <w:r w:rsidRPr="00352661">
              <w:rPr>
                <w:b/>
                <w:bCs/>
                <w:sz w:val="20"/>
                <w:szCs w:val="20"/>
              </w:rPr>
              <w:t>strumentální činnosti</w:t>
            </w:r>
          </w:p>
          <w:p w:rsidR="0006575A" w:rsidRPr="00352661" w:rsidRDefault="0006575A" w:rsidP="002046FC">
            <w:pPr>
              <w:numPr>
                <w:ilvl w:val="0"/>
                <w:numId w:val="102"/>
              </w:numPr>
              <w:rPr>
                <w:sz w:val="20"/>
                <w:szCs w:val="20"/>
              </w:rPr>
            </w:pPr>
            <w:r w:rsidRPr="00352661">
              <w:rPr>
                <w:sz w:val="20"/>
                <w:szCs w:val="20"/>
              </w:rPr>
              <w:t>nástrojová reprodukc</w:t>
            </w:r>
            <w:r w:rsidR="004E602A">
              <w:rPr>
                <w:sz w:val="20"/>
                <w:szCs w:val="20"/>
              </w:rPr>
              <w:t xml:space="preserve">e známých písní (hra na flétnu </w:t>
            </w:r>
            <w:r w:rsidRPr="00352661">
              <w:rPr>
                <w:sz w:val="20"/>
                <w:szCs w:val="20"/>
              </w:rPr>
              <w:t>a Orffovy nástroje, příp. jiné</w:t>
            </w:r>
            <w:r w:rsidR="004E602A">
              <w:rPr>
                <w:sz w:val="20"/>
                <w:szCs w:val="20"/>
              </w:rPr>
              <w:t xml:space="preserve"> rpostředky</w:t>
            </w:r>
            <w:r w:rsidRPr="00352661">
              <w:rPr>
                <w:sz w:val="20"/>
                <w:szCs w:val="20"/>
              </w:rPr>
              <w:t>)</w:t>
            </w:r>
          </w:p>
          <w:p w:rsidR="0006575A" w:rsidRPr="00352661" w:rsidRDefault="0006575A" w:rsidP="002046FC">
            <w:pPr>
              <w:numPr>
                <w:ilvl w:val="0"/>
                <w:numId w:val="102"/>
              </w:numPr>
              <w:rPr>
                <w:sz w:val="20"/>
                <w:szCs w:val="20"/>
              </w:rPr>
            </w:pPr>
            <w:r w:rsidRPr="00352661">
              <w:rPr>
                <w:sz w:val="20"/>
                <w:szCs w:val="20"/>
              </w:rPr>
              <w:t>rytmické hádanky, rytmické ozvěny</w:t>
            </w:r>
          </w:p>
          <w:p w:rsidR="0006575A" w:rsidRPr="00352661" w:rsidRDefault="0006575A" w:rsidP="002046FC">
            <w:pPr>
              <w:numPr>
                <w:ilvl w:val="0"/>
                <w:numId w:val="102"/>
              </w:numPr>
              <w:rPr>
                <w:sz w:val="20"/>
                <w:szCs w:val="20"/>
              </w:rPr>
            </w:pPr>
            <w:r w:rsidRPr="00352661">
              <w:rPr>
                <w:sz w:val="20"/>
                <w:szCs w:val="20"/>
              </w:rPr>
              <w:t>analytická práce s písní, jednoduchá písňová forma</w:t>
            </w:r>
          </w:p>
          <w:p w:rsidR="0006575A" w:rsidRPr="00352661" w:rsidRDefault="0006575A" w:rsidP="002046FC">
            <w:pPr>
              <w:numPr>
                <w:ilvl w:val="0"/>
                <w:numId w:val="102"/>
              </w:numPr>
              <w:rPr>
                <w:sz w:val="20"/>
                <w:szCs w:val="20"/>
              </w:rPr>
            </w:pPr>
            <w:r w:rsidRPr="00352661">
              <w:rPr>
                <w:sz w:val="20"/>
                <w:szCs w:val="20"/>
              </w:rPr>
              <w:t xml:space="preserve">tvoření jednoduchých </w:t>
            </w:r>
            <w:r w:rsidR="00435CD9">
              <w:rPr>
                <w:sz w:val="20"/>
                <w:szCs w:val="20"/>
              </w:rPr>
              <w:t>záznamů hudby</w:t>
            </w:r>
            <w:r w:rsidRPr="00352661">
              <w:rPr>
                <w:sz w:val="20"/>
                <w:szCs w:val="20"/>
              </w:rPr>
              <w:t xml:space="preserve"> pro Orffovy nástroje</w:t>
            </w:r>
          </w:p>
          <w:p w:rsidR="0006575A" w:rsidRDefault="0006575A" w:rsidP="00FC1F95">
            <w:pPr>
              <w:rPr>
                <w:sz w:val="20"/>
                <w:szCs w:val="20"/>
              </w:rPr>
            </w:pPr>
          </w:p>
          <w:p w:rsidR="00435CD9" w:rsidRPr="00352661" w:rsidRDefault="00435CD9" w:rsidP="00FC1F95">
            <w:pPr>
              <w:rPr>
                <w:sz w:val="20"/>
                <w:szCs w:val="20"/>
              </w:rPr>
            </w:pPr>
          </w:p>
          <w:p w:rsidR="0006575A" w:rsidRPr="00352661" w:rsidRDefault="0006575A" w:rsidP="00FC1F95">
            <w:pPr>
              <w:rPr>
                <w:sz w:val="20"/>
                <w:szCs w:val="20"/>
              </w:rPr>
            </w:pPr>
            <w:r w:rsidRPr="00352661">
              <w:rPr>
                <w:b/>
                <w:bCs/>
                <w:sz w:val="20"/>
                <w:szCs w:val="20"/>
              </w:rPr>
              <w:t>Hudebně pohybové činnosti</w:t>
            </w:r>
            <w:r w:rsidRPr="00352661">
              <w:rPr>
                <w:sz w:val="20"/>
                <w:szCs w:val="20"/>
              </w:rPr>
              <w:t xml:space="preserve"> </w:t>
            </w:r>
          </w:p>
          <w:p w:rsidR="0006575A" w:rsidRDefault="0006575A" w:rsidP="002046FC">
            <w:pPr>
              <w:numPr>
                <w:ilvl w:val="0"/>
                <w:numId w:val="103"/>
              </w:numPr>
              <w:rPr>
                <w:sz w:val="20"/>
                <w:szCs w:val="20"/>
              </w:rPr>
            </w:pPr>
            <w:r w:rsidRPr="00352661">
              <w:rPr>
                <w:sz w:val="20"/>
                <w:szCs w:val="20"/>
              </w:rPr>
              <w:t>lidové tance – základní kroky (polka, mazurka)</w:t>
            </w:r>
          </w:p>
          <w:p w:rsidR="00A16DFD" w:rsidRPr="00352661" w:rsidRDefault="00A16DFD" w:rsidP="002046FC">
            <w:pPr>
              <w:numPr>
                <w:ilvl w:val="0"/>
                <w:numId w:val="103"/>
              </w:numPr>
              <w:rPr>
                <w:sz w:val="20"/>
                <w:szCs w:val="20"/>
              </w:rPr>
            </w:pPr>
            <w:r>
              <w:rPr>
                <w:sz w:val="20"/>
                <w:szCs w:val="20"/>
              </w:rPr>
              <w:t>krok pochodový a valčíkový</w:t>
            </w:r>
          </w:p>
          <w:p w:rsidR="0006575A" w:rsidRPr="00352661" w:rsidRDefault="0006575A" w:rsidP="002046FC">
            <w:pPr>
              <w:numPr>
                <w:ilvl w:val="0"/>
                <w:numId w:val="103"/>
              </w:numPr>
              <w:rPr>
                <w:sz w:val="20"/>
                <w:szCs w:val="20"/>
              </w:rPr>
            </w:pPr>
            <w:r w:rsidRPr="00352661">
              <w:rPr>
                <w:sz w:val="20"/>
                <w:szCs w:val="20"/>
              </w:rPr>
              <w:t>hra na tělo</w:t>
            </w:r>
          </w:p>
          <w:p w:rsidR="0006575A" w:rsidRPr="00352661" w:rsidRDefault="0006575A" w:rsidP="002046FC">
            <w:pPr>
              <w:numPr>
                <w:ilvl w:val="0"/>
                <w:numId w:val="103"/>
              </w:numPr>
              <w:rPr>
                <w:sz w:val="20"/>
                <w:szCs w:val="20"/>
              </w:rPr>
            </w:pPr>
            <w:r w:rsidRPr="00352661">
              <w:rPr>
                <w:sz w:val="20"/>
                <w:szCs w:val="20"/>
              </w:rPr>
              <w:t>dirigování</w:t>
            </w:r>
          </w:p>
          <w:p w:rsidR="00435CD9" w:rsidRDefault="00435CD9" w:rsidP="00FC1F95">
            <w:pPr>
              <w:pStyle w:val="Nadpis3"/>
              <w:rPr>
                <w:b/>
                <w:bCs/>
                <w:sz w:val="20"/>
                <w:szCs w:val="20"/>
                <w:u w:val="none"/>
              </w:rPr>
            </w:pPr>
          </w:p>
          <w:p w:rsidR="0006575A" w:rsidRPr="00A31EEA" w:rsidRDefault="0006575A" w:rsidP="00FC1F95">
            <w:pPr>
              <w:pStyle w:val="Nadpis3"/>
              <w:rPr>
                <w:b/>
                <w:bCs/>
                <w:sz w:val="20"/>
                <w:szCs w:val="20"/>
                <w:u w:val="none"/>
              </w:rPr>
            </w:pPr>
            <w:r w:rsidRPr="00A31EEA">
              <w:rPr>
                <w:b/>
                <w:bCs/>
                <w:sz w:val="20"/>
                <w:szCs w:val="20"/>
                <w:u w:val="none"/>
              </w:rPr>
              <w:br/>
              <w:t>Poslechové činnosti</w:t>
            </w:r>
          </w:p>
          <w:p w:rsidR="0006575A" w:rsidRPr="00352661" w:rsidRDefault="0006575A" w:rsidP="002046FC">
            <w:pPr>
              <w:numPr>
                <w:ilvl w:val="0"/>
                <w:numId w:val="104"/>
              </w:numPr>
              <w:rPr>
                <w:sz w:val="20"/>
                <w:szCs w:val="20"/>
              </w:rPr>
            </w:pPr>
            <w:r w:rsidRPr="00352661">
              <w:rPr>
                <w:sz w:val="20"/>
                <w:szCs w:val="20"/>
              </w:rPr>
              <w:t xml:space="preserve">poznávání hudebních nástrojů </w:t>
            </w:r>
          </w:p>
          <w:p w:rsidR="0006575A" w:rsidRPr="00352661" w:rsidRDefault="0006575A" w:rsidP="002046FC">
            <w:pPr>
              <w:numPr>
                <w:ilvl w:val="0"/>
                <w:numId w:val="104"/>
              </w:numPr>
              <w:rPr>
                <w:sz w:val="20"/>
                <w:szCs w:val="20"/>
              </w:rPr>
            </w:pPr>
            <w:r w:rsidRPr="00352661">
              <w:rPr>
                <w:sz w:val="20"/>
                <w:szCs w:val="20"/>
              </w:rPr>
              <w:t xml:space="preserve">vokální a instrumentální </w:t>
            </w:r>
          </w:p>
          <w:p w:rsidR="0006575A" w:rsidRPr="00352661" w:rsidRDefault="0006575A" w:rsidP="002046FC">
            <w:pPr>
              <w:numPr>
                <w:ilvl w:val="0"/>
                <w:numId w:val="104"/>
              </w:numPr>
              <w:rPr>
                <w:sz w:val="20"/>
                <w:szCs w:val="20"/>
              </w:rPr>
            </w:pPr>
            <w:r>
              <w:rPr>
                <w:sz w:val="20"/>
                <w:szCs w:val="20"/>
              </w:rPr>
              <w:t>s</w:t>
            </w:r>
            <w:r w:rsidRPr="00352661">
              <w:rPr>
                <w:sz w:val="20"/>
                <w:szCs w:val="20"/>
              </w:rPr>
              <w:t>tátní hymna</w:t>
            </w:r>
            <w:r w:rsidR="00435CD9">
              <w:rPr>
                <w:sz w:val="20"/>
                <w:szCs w:val="20"/>
              </w:rPr>
              <w:t xml:space="preserve"> České republiky </w:t>
            </w:r>
          </w:p>
          <w:p w:rsidR="0006575A" w:rsidRPr="00352661" w:rsidRDefault="0006575A" w:rsidP="002046FC">
            <w:pPr>
              <w:numPr>
                <w:ilvl w:val="0"/>
                <w:numId w:val="104"/>
              </w:numPr>
              <w:rPr>
                <w:sz w:val="20"/>
                <w:szCs w:val="20"/>
              </w:rPr>
            </w:pPr>
            <w:r w:rsidRPr="00352661">
              <w:rPr>
                <w:sz w:val="20"/>
                <w:szCs w:val="20"/>
              </w:rPr>
              <w:t>B. Smetana</w:t>
            </w:r>
          </w:p>
          <w:p w:rsidR="0006575A" w:rsidRPr="00352661" w:rsidRDefault="0006575A" w:rsidP="002046FC">
            <w:pPr>
              <w:numPr>
                <w:ilvl w:val="0"/>
                <w:numId w:val="104"/>
              </w:numPr>
              <w:rPr>
                <w:sz w:val="20"/>
                <w:szCs w:val="20"/>
              </w:rPr>
            </w:pPr>
            <w:r w:rsidRPr="00352661">
              <w:rPr>
                <w:sz w:val="20"/>
                <w:szCs w:val="20"/>
              </w:rPr>
              <w:t>A. Dvořák</w:t>
            </w:r>
          </w:p>
          <w:p w:rsidR="0006575A" w:rsidRPr="00352661" w:rsidRDefault="0006575A" w:rsidP="002046FC">
            <w:pPr>
              <w:numPr>
                <w:ilvl w:val="0"/>
                <w:numId w:val="104"/>
              </w:numPr>
              <w:rPr>
                <w:sz w:val="20"/>
                <w:szCs w:val="20"/>
              </w:rPr>
            </w:pPr>
            <w:r w:rsidRPr="00352661">
              <w:rPr>
                <w:sz w:val="20"/>
                <w:szCs w:val="20"/>
              </w:rPr>
              <w:t>L. Janáček</w:t>
            </w:r>
          </w:p>
          <w:p w:rsidR="0006575A" w:rsidRPr="00352661" w:rsidRDefault="0006575A" w:rsidP="0006575A">
            <w:pPr>
              <w:rPr>
                <w:b/>
                <w:bCs/>
                <w:sz w:val="20"/>
                <w:szCs w:val="20"/>
                <w:u w:val="single"/>
              </w:rPr>
            </w:pPr>
          </w:p>
        </w:tc>
        <w:tc>
          <w:tcPr>
            <w:tcW w:w="2693" w:type="dxa"/>
          </w:tcPr>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sz w:val="20"/>
                <w:szCs w:val="20"/>
              </w:rPr>
            </w:pPr>
          </w:p>
          <w:p w:rsidR="0006575A" w:rsidRPr="00352661" w:rsidRDefault="0006575A" w:rsidP="00FC1F95">
            <w:pPr>
              <w:rPr>
                <w:sz w:val="20"/>
                <w:szCs w:val="20"/>
              </w:rPr>
            </w:pPr>
          </w:p>
          <w:p w:rsidR="00435CD9" w:rsidRDefault="00435CD9" w:rsidP="00FC1F95">
            <w:pPr>
              <w:rPr>
                <w:sz w:val="20"/>
                <w:szCs w:val="20"/>
              </w:rPr>
            </w:pPr>
          </w:p>
          <w:p w:rsidR="007068E1" w:rsidRDefault="007068E1" w:rsidP="00FC1F95">
            <w:pPr>
              <w:rPr>
                <w:sz w:val="20"/>
                <w:szCs w:val="20"/>
              </w:rPr>
            </w:pPr>
          </w:p>
          <w:p w:rsidR="007068E1" w:rsidRDefault="007068E1" w:rsidP="00FC1F95">
            <w:pPr>
              <w:rPr>
                <w:sz w:val="20"/>
                <w:szCs w:val="20"/>
              </w:rPr>
            </w:pPr>
          </w:p>
          <w:p w:rsidR="007068E1" w:rsidRPr="00352661" w:rsidRDefault="007068E1" w:rsidP="00FC1F95">
            <w:pPr>
              <w:rPr>
                <w:sz w:val="20"/>
                <w:szCs w:val="20"/>
              </w:rPr>
            </w:pPr>
          </w:p>
          <w:p w:rsidR="0006575A" w:rsidRPr="00352661" w:rsidRDefault="0006575A" w:rsidP="007068E1">
            <w:pPr>
              <w:rPr>
                <w:sz w:val="20"/>
                <w:szCs w:val="20"/>
              </w:rPr>
            </w:pPr>
          </w:p>
        </w:tc>
      </w:tr>
    </w:tbl>
    <w:p w:rsidR="00DA2AC7" w:rsidRDefault="00DA2AC7" w:rsidP="00DA2AC7"/>
    <w:p w:rsidR="0006575A" w:rsidRDefault="0006575A" w:rsidP="00DA2AC7"/>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520"/>
        <w:gridCol w:w="2693"/>
      </w:tblGrid>
      <w:tr w:rsidR="00DA2AC7" w:rsidTr="0006575A">
        <w:tc>
          <w:tcPr>
            <w:tcW w:w="14283" w:type="dxa"/>
            <w:gridSpan w:val="4"/>
          </w:tcPr>
          <w:p w:rsidR="00DA2AC7" w:rsidRDefault="00DA2AC7" w:rsidP="0006575A">
            <w:pPr>
              <w:jc w:val="center"/>
              <w:rPr>
                <w:b/>
                <w:bCs/>
                <w:sz w:val="28"/>
                <w:szCs w:val="28"/>
              </w:rPr>
            </w:pPr>
            <w:r>
              <w:br w:type="page"/>
            </w:r>
            <w:r w:rsidR="0006575A">
              <w:rPr>
                <w:b/>
                <w:bCs/>
                <w:sz w:val="28"/>
                <w:szCs w:val="28"/>
              </w:rPr>
              <w:t>HUDEBNÍ VÝCHOVA VII.</w:t>
            </w:r>
            <w:r>
              <w:rPr>
                <w:b/>
                <w:bCs/>
                <w:sz w:val="28"/>
                <w:szCs w:val="28"/>
              </w:rPr>
              <w:t xml:space="preserve"> </w:t>
            </w:r>
            <w:r w:rsidR="0006575A">
              <w:rPr>
                <w:b/>
                <w:bCs/>
                <w:sz w:val="28"/>
                <w:szCs w:val="28"/>
              </w:rPr>
              <w:t>ROČNÍK</w:t>
            </w:r>
          </w:p>
        </w:tc>
      </w:tr>
      <w:tr w:rsidR="0006575A" w:rsidTr="00435CD9">
        <w:tc>
          <w:tcPr>
            <w:tcW w:w="3535" w:type="dxa"/>
          </w:tcPr>
          <w:p w:rsidR="0006575A" w:rsidRDefault="0006575A" w:rsidP="00145F2D">
            <w:pPr>
              <w:rPr>
                <w:b/>
                <w:bCs/>
                <w:sz w:val="20"/>
                <w:szCs w:val="20"/>
              </w:rPr>
            </w:pPr>
            <w:r w:rsidRPr="0061299F">
              <w:rPr>
                <w:b/>
                <w:bCs/>
                <w:sz w:val="20"/>
                <w:szCs w:val="20"/>
              </w:rPr>
              <w:t>Očekávané výstupy z RVP ZV</w:t>
            </w:r>
          </w:p>
          <w:p w:rsidR="0006575A" w:rsidRPr="0061299F" w:rsidRDefault="0006575A" w:rsidP="00145F2D">
            <w:pPr>
              <w:rPr>
                <w:b/>
                <w:bCs/>
                <w:sz w:val="20"/>
                <w:szCs w:val="20"/>
              </w:rPr>
            </w:pPr>
            <w:r>
              <w:rPr>
                <w:b/>
                <w:bCs/>
                <w:sz w:val="20"/>
                <w:szCs w:val="20"/>
              </w:rPr>
              <w:t>Žák:</w:t>
            </w:r>
          </w:p>
        </w:tc>
        <w:tc>
          <w:tcPr>
            <w:tcW w:w="3535" w:type="dxa"/>
          </w:tcPr>
          <w:p w:rsidR="0006575A" w:rsidRDefault="0006575A" w:rsidP="00145F2D">
            <w:pPr>
              <w:rPr>
                <w:b/>
                <w:bCs/>
                <w:sz w:val="20"/>
                <w:szCs w:val="20"/>
              </w:rPr>
            </w:pPr>
            <w:r w:rsidRPr="0061299F">
              <w:rPr>
                <w:b/>
                <w:bCs/>
                <w:sz w:val="20"/>
                <w:szCs w:val="20"/>
              </w:rPr>
              <w:t>Školní výstupy</w:t>
            </w:r>
          </w:p>
          <w:p w:rsidR="0006575A" w:rsidRPr="0061299F" w:rsidRDefault="0006575A" w:rsidP="00145F2D">
            <w:pPr>
              <w:rPr>
                <w:b/>
                <w:bCs/>
                <w:sz w:val="20"/>
                <w:szCs w:val="20"/>
              </w:rPr>
            </w:pPr>
            <w:r>
              <w:rPr>
                <w:b/>
                <w:bCs/>
                <w:sz w:val="20"/>
                <w:szCs w:val="20"/>
              </w:rPr>
              <w:t>Žák:</w:t>
            </w:r>
          </w:p>
        </w:tc>
        <w:tc>
          <w:tcPr>
            <w:tcW w:w="4520" w:type="dxa"/>
          </w:tcPr>
          <w:p w:rsidR="0006575A" w:rsidRPr="0061299F" w:rsidRDefault="0006575A" w:rsidP="00145F2D">
            <w:pPr>
              <w:rPr>
                <w:b/>
                <w:bCs/>
                <w:sz w:val="20"/>
                <w:szCs w:val="20"/>
              </w:rPr>
            </w:pPr>
            <w:r w:rsidRPr="0061299F">
              <w:rPr>
                <w:b/>
                <w:bCs/>
                <w:sz w:val="20"/>
                <w:szCs w:val="20"/>
              </w:rPr>
              <w:t>Učivo</w:t>
            </w:r>
          </w:p>
        </w:tc>
        <w:tc>
          <w:tcPr>
            <w:tcW w:w="2693" w:type="dxa"/>
          </w:tcPr>
          <w:p w:rsidR="0006575A" w:rsidRPr="0061299F" w:rsidRDefault="0006575A" w:rsidP="00145F2D">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témata, mezipředm</w:t>
            </w:r>
            <w:r>
              <w:rPr>
                <w:b/>
                <w:bCs/>
                <w:sz w:val="20"/>
                <w:szCs w:val="20"/>
              </w:rPr>
              <w:t>.</w:t>
            </w:r>
            <w:r w:rsidRPr="0061299F">
              <w:rPr>
                <w:b/>
                <w:bCs/>
                <w:sz w:val="20"/>
                <w:szCs w:val="20"/>
              </w:rPr>
              <w:t xml:space="preserve"> vztahy)</w:t>
            </w:r>
          </w:p>
        </w:tc>
      </w:tr>
      <w:tr w:rsidR="0006575A" w:rsidTr="00435CD9">
        <w:tc>
          <w:tcPr>
            <w:tcW w:w="3535" w:type="dxa"/>
          </w:tcPr>
          <w:p w:rsidR="0006575A" w:rsidRPr="00352661" w:rsidRDefault="0006575A" w:rsidP="00FC1F95">
            <w:pPr>
              <w:rPr>
                <w:sz w:val="20"/>
                <w:szCs w:val="20"/>
              </w:rPr>
            </w:pPr>
            <w:r>
              <w:rPr>
                <w:sz w:val="20"/>
                <w:szCs w:val="20"/>
              </w:rPr>
              <w:t>U</w:t>
            </w:r>
            <w:r w:rsidRPr="00352661">
              <w:rPr>
                <w:sz w:val="20"/>
                <w:szCs w:val="20"/>
              </w:rPr>
              <w:t>platňuje získané pěvecké dovednosti a návyky při zp</w:t>
            </w:r>
            <w:r>
              <w:rPr>
                <w:sz w:val="20"/>
                <w:szCs w:val="20"/>
              </w:rPr>
              <w:t>ěvu i při mluvním projevu v běž</w:t>
            </w:r>
            <w:r w:rsidRPr="00352661">
              <w:rPr>
                <w:sz w:val="20"/>
                <w:szCs w:val="20"/>
              </w:rPr>
              <w:t>ném životě, zpívá dle svých di</w:t>
            </w:r>
            <w:r w:rsidR="00435CD9">
              <w:rPr>
                <w:sz w:val="20"/>
                <w:szCs w:val="20"/>
              </w:rPr>
              <w:t xml:space="preserve">spozic intonačně čistě </w:t>
            </w:r>
            <w:r>
              <w:rPr>
                <w:sz w:val="20"/>
                <w:szCs w:val="20"/>
              </w:rPr>
              <w:t>a rytmicky přesně v jednohlase i vícehlase, dokáže oce</w:t>
            </w:r>
            <w:r w:rsidRPr="00352661">
              <w:rPr>
                <w:sz w:val="20"/>
                <w:szCs w:val="20"/>
              </w:rPr>
              <w:t>nit kvalitní vokální projev druhého</w:t>
            </w:r>
            <w:r>
              <w:rPr>
                <w:sz w:val="20"/>
                <w:szCs w:val="20"/>
              </w:rPr>
              <w:t>.</w:t>
            </w:r>
          </w:p>
          <w:p w:rsidR="0006575A" w:rsidRPr="00352661" w:rsidRDefault="0006575A" w:rsidP="00FC1F95">
            <w:pPr>
              <w:rPr>
                <w:sz w:val="20"/>
                <w:szCs w:val="20"/>
              </w:rPr>
            </w:pPr>
          </w:p>
          <w:p w:rsidR="0006575A" w:rsidRPr="00352661" w:rsidRDefault="0006575A" w:rsidP="00FC1F95">
            <w:pPr>
              <w:rPr>
                <w:sz w:val="20"/>
                <w:szCs w:val="20"/>
              </w:rPr>
            </w:pPr>
          </w:p>
          <w:p w:rsidR="0006575A" w:rsidRPr="00352661" w:rsidRDefault="0006575A" w:rsidP="00FC1F95">
            <w:pPr>
              <w:rPr>
                <w:sz w:val="20"/>
                <w:szCs w:val="20"/>
              </w:rPr>
            </w:pPr>
            <w:r>
              <w:rPr>
                <w:sz w:val="20"/>
                <w:szCs w:val="20"/>
              </w:rPr>
              <w:t>V</w:t>
            </w:r>
            <w:r w:rsidRPr="00352661">
              <w:rPr>
                <w:sz w:val="20"/>
                <w:szCs w:val="20"/>
              </w:rPr>
              <w:t>yužívá své individuální hudební s</w:t>
            </w:r>
            <w:r>
              <w:rPr>
                <w:sz w:val="20"/>
                <w:szCs w:val="20"/>
              </w:rPr>
              <w:t>chopnosti a do</w:t>
            </w:r>
            <w:r w:rsidRPr="00352661">
              <w:rPr>
                <w:sz w:val="20"/>
                <w:szCs w:val="20"/>
              </w:rPr>
              <w:t>vednosti při hudebních aktivitách</w:t>
            </w:r>
            <w:r>
              <w:rPr>
                <w:sz w:val="20"/>
                <w:szCs w:val="20"/>
              </w:rPr>
              <w:t>.</w:t>
            </w:r>
          </w:p>
          <w:p w:rsidR="0006575A" w:rsidRPr="00352661" w:rsidRDefault="0006575A" w:rsidP="00FC1F95">
            <w:pPr>
              <w:rPr>
                <w:sz w:val="20"/>
                <w:szCs w:val="20"/>
              </w:rPr>
            </w:pPr>
          </w:p>
          <w:p w:rsidR="0006575A" w:rsidRPr="00352661" w:rsidRDefault="0006575A" w:rsidP="00FC1F95">
            <w:pPr>
              <w:rPr>
                <w:sz w:val="20"/>
                <w:szCs w:val="20"/>
              </w:rPr>
            </w:pPr>
          </w:p>
          <w:p w:rsidR="0006575A" w:rsidRPr="00352661" w:rsidRDefault="0006575A" w:rsidP="00FC1F95">
            <w:pPr>
              <w:rPr>
                <w:sz w:val="20"/>
                <w:szCs w:val="20"/>
              </w:rPr>
            </w:pPr>
            <w:r>
              <w:rPr>
                <w:sz w:val="20"/>
                <w:szCs w:val="20"/>
              </w:rPr>
              <w:t>R</w:t>
            </w:r>
            <w:r w:rsidRPr="00352661">
              <w:rPr>
                <w:sz w:val="20"/>
                <w:szCs w:val="20"/>
              </w:rPr>
              <w:t>eprodukuje na zákl</w:t>
            </w:r>
            <w:r>
              <w:rPr>
                <w:sz w:val="20"/>
                <w:szCs w:val="20"/>
              </w:rPr>
              <w:t>adně svých individuálních hudeb</w:t>
            </w:r>
            <w:r w:rsidRPr="00352661">
              <w:rPr>
                <w:sz w:val="20"/>
                <w:szCs w:val="20"/>
              </w:rPr>
              <w:t>ních schopností a dovedností různé motivy, témata i čás</w:t>
            </w:r>
            <w:r>
              <w:rPr>
                <w:sz w:val="20"/>
                <w:szCs w:val="20"/>
              </w:rPr>
              <w:t>ti skladeb,</w:t>
            </w:r>
            <w:r w:rsidR="00435CD9">
              <w:rPr>
                <w:sz w:val="20"/>
                <w:szCs w:val="20"/>
              </w:rPr>
              <w:t xml:space="preserve"> </w:t>
            </w:r>
            <w:r>
              <w:rPr>
                <w:sz w:val="20"/>
                <w:szCs w:val="20"/>
              </w:rPr>
              <w:t>vytváří a volí jedno</w:t>
            </w:r>
            <w:r w:rsidRPr="00352661">
              <w:rPr>
                <w:sz w:val="20"/>
                <w:szCs w:val="20"/>
              </w:rPr>
              <w:t>duché doprovody, provádí jednoduché hudební improvizace</w:t>
            </w:r>
            <w:r>
              <w:rPr>
                <w:sz w:val="20"/>
                <w:szCs w:val="20"/>
              </w:rPr>
              <w:t>.</w:t>
            </w:r>
          </w:p>
          <w:p w:rsidR="0006575A" w:rsidRPr="00352661" w:rsidRDefault="0006575A" w:rsidP="00FC1F95">
            <w:pPr>
              <w:rPr>
                <w:sz w:val="20"/>
                <w:szCs w:val="20"/>
              </w:rPr>
            </w:pPr>
          </w:p>
          <w:p w:rsidR="0006575A" w:rsidRPr="00352661" w:rsidRDefault="0006575A" w:rsidP="00FC1F95">
            <w:pPr>
              <w:rPr>
                <w:sz w:val="20"/>
                <w:szCs w:val="20"/>
              </w:rPr>
            </w:pPr>
          </w:p>
          <w:p w:rsidR="0006575A" w:rsidRPr="00352661" w:rsidRDefault="0006575A" w:rsidP="00FC1F95">
            <w:pPr>
              <w:rPr>
                <w:sz w:val="20"/>
                <w:szCs w:val="20"/>
              </w:rPr>
            </w:pPr>
            <w:r>
              <w:rPr>
                <w:sz w:val="20"/>
                <w:szCs w:val="20"/>
              </w:rPr>
              <w:t>R</w:t>
            </w:r>
            <w:r w:rsidRPr="00352661">
              <w:rPr>
                <w:sz w:val="20"/>
                <w:szCs w:val="20"/>
              </w:rPr>
              <w:t>ozpozná některé z</w:t>
            </w:r>
            <w:r>
              <w:rPr>
                <w:sz w:val="20"/>
                <w:szCs w:val="20"/>
              </w:rPr>
              <w:t> </w:t>
            </w:r>
            <w:r w:rsidRPr="00352661">
              <w:rPr>
                <w:sz w:val="20"/>
                <w:szCs w:val="20"/>
              </w:rPr>
              <w:t>tanců</w:t>
            </w:r>
            <w:r>
              <w:rPr>
                <w:sz w:val="20"/>
                <w:szCs w:val="20"/>
              </w:rPr>
              <w:t xml:space="preserve"> různých stylových období</w:t>
            </w:r>
            <w:r w:rsidRPr="00352661">
              <w:rPr>
                <w:sz w:val="20"/>
                <w:szCs w:val="20"/>
              </w:rPr>
              <w:t>, zvolí vhodný typ hu</w:t>
            </w:r>
            <w:r>
              <w:rPr>
                <w:sz w:val="20"/>
                <w:szCs w:val="20"/>
              </w:rPr>
              <w:t>debně pohybových prvků k poslou</w:t>
            </w:r>
            <w:r w:rsidRPr="00352661">
              <w:rPr>
                <w:sz w:val="20"/>
                <w:szCs w:val="20"/>
              </w:rPr>
              <w:t>chané hudbě a na základě individuálních hudebních schopností a pohybové vyspělosti předvede jednouchou pohybovou vazbu</w:t>
            </w:r>
            <w:r>
              <w:rPr>
                <w:sz w:val="20"/>
                <w:szCs w:val="20"/>
              </w:rPr>
              <w:t>.</w:t>
            </w:r>
          </w:p>
          <w:p w:rsidR="0006575A" w:rsidRPr="00352661" w:rsidRDefault="0006575A" w:rsidP="00FC1F95">
            <w:pPr>
              <w:rPr>
                <w:sz w:val="20"/>
                <w:szCs w:val="20"/>
              </w:rPr>
            </w:pPr>
          </w:p>
          <w:p w:rsidR="0006575A" w:rsidRDefault="0006575A" w:rsidP="00FC1F95">
            <w:pPr>
              <w:rPr>
                <w:sz w:val="20"/>
                <w:szCs w:val="20"/>
              </w:rPr>
            </w:pPr>
          </w:p>
          <w:p w:rsidR="0006575A" w:rsidRDefault="0006575A" w:rsidP="00FC1F95">
            <w:pPr>
              <w:rPr>
                <w:sz w:val="20"/>
                <w:szCs w:val="20"/>
              </w:rPr>
            </w:pPr>
          </w:p>
          <w:p w:rsidR="0006575A" w:rsidRDefault="0006575A" w:rsidP="00FC1F95">
            <w:pPr>
              <w:rPr>
                <w:sz w:val="20"/>
                <w:szCs w:val="20"/>
              </w:rPr>
            </w:pPr>
          </w:p>
          <w:p w:rsidR="0006575A" w:rsidRPr="00352661" w:rsidRDefault="0006575A" w:rsidP="00FC1F95">
            <w:pPr>
              <w:rPr>
                <w:sz w:val="20"/>
                <w:szCs w:val="20"/>
              </w:rPr>
            </w:pPr>
            <w:r>
              <w:rPr>
                <w:sz w:val="20"/>
                <w:szCs w:val="20"/>
              </w:rPr>
              <w:t>O</w:t>
            </w:r>
            <w:r w:rsidRPr="00352661">
              <w:rPr>
                <w:sz w:val="20"/>
                <w:szCs w:val="20"/>
              </w:rPr>
              <w:t>rientuje se v proudu znějící hudby, vnímá užité</w:t>
            </w:r>
            <w:r>
              <w:rPr>
                <w:sz w:val="20"/>
                <w:szCs w:val="20"/>
              </w:rPr>
              <w:t xml:space="preserve"> hudebně</w:t>
            </w:r>
            <w:r w:rsidRPr="00352661">
              <w:rPr>
                <w:sz w:val="20"/>
                <w:szCs w:val="20"/>
              </w:rPr>
              <w:t xml:space="preserve"> výrazové prostředky a charakteristické sémantické prvky, chápe jejich vý</w:t>
            </w:r>
            <w:r w:rsidR="00435CD9">
              <w:rPr>
                <w:sz w:val="20"/>
                <w:szCs w:val="20"/>
              </w:rPr>
              <w:t xml:space="preserve">znam v hudbě a na základě toho </w:t>
            </w:r>
            <w:r w:rsidRPr="00352661">
              <w:rPr>
                <w:sz w:val="20"/>
                <w:szCs w:val="20"/>
              </w:rPr>
              <w:t>přistupuje k hudebnímu dílu jako k logicky utvářenému celku</w:t>
            </w:r>
            <w:r>
              <w:rPr>
                <w:sz w:val="20"/>
                <w:szCs w:val="20"/>
              </w:rPr>
              <w:t>.</w:t>
            </w:r>
          </w:p>
          <w:p w:rsidR="0006575A" w:rsidRPr="00352661" w:rsidRDefault="0006575A" w:rsidP="00FC1F95">
            <w:pPr>
              <w:rPr>
                <w:sz w:val="20"/>
                <w:szCs w:val="20"/>
              </w:rPr>
            </w:pPr>
          </w:p>
          <w:p w:rsidR="0006575A" w:rsidRPr="00352661" w:rsidRDefault="0006575A" w:rsidP="00FC1F95">
            <w:pPr>
              <w:rPr>
                <w:sz w:val="20"/>
                <w:szCs w:val="20"/>
              </w:rPr>
            </w:pPr>
          </w:p>
          <w:p w:rsidR="0006575A" w:rsidRPr="00352661" w:rsidRDefault="0006575A" w:rsidP="00FC1F95">
            <w:pPr>
              <w:rPr>
                <w:sz w:val="20"/>
                <w:szCs w:val="20"/>
              </w:rPr>
            </w:pPr>
            <w:r>
              <w:rPr>
                <w:sz w:val="20"/>
                <w:szCs w:val="20"/>
              </w:rPr>
              <w:t>Z</w:t>
            </w:r>
            <w:r w:rsidRPr="00352661">
              <w:rPr>
                <w:sz w:val="20"/>
                <w:szCs w:val="20"/>
              </w:rPr>
              <w:t xml:space="preserve">ařadí na základě individuálních schopností a získaných vědomostí slyšenou </w:t>
            </w:r>
            <w:r>
              <w:rPr>
                <w:sz w:val="20"/>
                <w:szCs w:val="20"/>
              </w:rPr>
              <w:t>hu</w:t>
            </w:r>
            <w:r w:rsidRPr="00352661">
              <w:rPr>
                <w:sz w:val="20"/>
                <w:szCs w:val="20"/>
              </w:rPr>
              <w:t>dbu do stylového období a porovnává ji z hlediska její slohové a stylové příslušnosti s dalšími skladbami</w:t>
            </w:r>
            <w:r>
              <w:rPr>
                <w:sz w:val="20"/>
                <w:szCs w:val="20"/>
              </w:rPr>
              <w:t>.</w:t>
            </w:r>
          </w:p>
          <w:p w:rsidR="0006575A" w:rsidRDefault="0006575A" w:rsidP="00FC1F95">
            <w:pPr>
              <w:rPr>
                <w:sz w:val="20"/>
                <w:szCs w:val="20"/>
              </w:rPr>
            </w:pPr>
          </w:p>
          <w:p w:rsidR="0006575A" w:rsidRPr="00352661" w:rsidRDefault="0006575A" w:rsidP="00FC1F95">
            <w:pPr>
              <w:rPr>
                <w:sz w:val="20"/>
                <w:szCs w:val="20"/>
              </w:rPr>
            </w:pPr>
            <w:r>
              <w:rPr>
                <w:sz w:val="20"/>
                <w:szCs w:val="20"/>
              </w:rPr>
              <w:t>V</w:t>
            </w:r>
            <w:r w:rsidRPr="00352661">
              <w:rPr>
                <w:sz w:val="20"/>
                <w:szCs w:val="20"/>
              </w:rPr>
              <w:t>yhledává souvislosti mezi hudbou a jinými druhy umění</w:t>
            </w:r>
            <w:r>
              <w:rPr>
                <w:sz w:val="20"/>
                <w:szCs w:val="20"/>
              </w:rPr>
              <w:t>.</w:t>
            </w:r>
          </w:p>
        </w:tc>
        <w:tc>
          <w:tcPr>
            <w:tcW w:w="3535" w:type="dxa"/>
          </w:tcPr>
          <w:p w:rsidR="0006575A" w:rsidRPr="00352661" w:rsidRDefault="0006575A" w:rsidP="00FC1F95">
            <w:pPr>
              <w:rPr>
                <w:sz w:val="20"/>
                <w:szCs w:val="20"/>
              </w:rPr>
            </w:pPr>
            <w:r>
              <w:rPr>
                <w:sz w:val="20"/>
                <w:szCs w:val="20"/>
              </w:rPr>
              <w:t>Zpívá podle svých individuálních dispozic into</w:t>
            </w:r>
            <w:r w:rsidRPr="00352661">
              <w:rPr>
                <w:sz w:val="20"/>
                <w:szCs w:val="20"/>
              </w:rPr>
              <w:t>načně čistě a rytmicky v jednohlase, popř. v</w:t>
            </w:r>
            <w:r>
              <w:rPr>
                <w:sz w:val="20"/>
                <w:szCs w:val="20"/>
              </w:rPr>
              <w:t> </w:t>
            </w:r>
            <w:r w:rsidRPr="00352661">
              <w:rPr>
                <w:sz w:val="20"/>
                <w:szCs w:val="20"/>
              </w:rPr>
              <w:t>dvojhlase</w:t>
            </w:r>
            <w:r>
              <w:rPr>
                <w:sz w:val="20"/>
                <w:szCs w:val="20"/>
              </w:rPr>
              <w:t>.</w:t>
            </w:r>
          </w:p>
          <w:p w:rsidR="0006575A" w:rsidRPr="00352661" w:rsidRDefault="0006575A" w:rsidP="00FC1F95">
            <w:pPr>
              <w:ind w:left="360"/>
              <w:rPr>
                <w:sz w:val="20"/>
                <w:szCs w:val="20"/>
              </w:rPr>
            </w:pPr>
          </w:p>
          <w:p w:rsidR="0006575A" w:rsidRPr="00352661" w:rsidRDefault="0006575A" w:rsidP="00FC1F95">
            <w:pPr>
              <w:rPr>
                <w:b/>
                <w:bCs/>
                <w:sz w:val="20"/>
                <w:szCs w:val="20"/>
              </w:rPr>
            </w:pPr>
            <w:r>
              <w:rPr>
                <w:sz w:val="20"/>
                <w:szCs w:val="20"/>
              </w:rPr>
              <w:t>V</w:t>
            </w:r>
            <w:r w:rsidRPr="00352661">
              <w:rPr>
                <w:sz w:val="20"/>
                <w:szCs w:val="20"/>
              </w:rPr>
              <w:t>yzná se v jednoduchém notovém zápisu</w:t>
            </w:r>
            <w:r>
              <w:rPr>
                <w:b/>
                <w:bCs/>
                <w:sz w:val="20"/>
                <w:szCs w:val="20"/>
              </w:rPr>
              <w:t>.</w:t>
            </w:r>
          </w:p>
          <w:p w:rsidR="0006575A" w:rsidRPr="00352661" w:rsidRDefault="0006575A" w:rsidP="00FC1F95">
            <w:pPr>
              <w:rPr>
                <w:b/>
                <w:bCs/>
                <w:sz w:val="20"/>
                <w:szCs w:val="20"/>
              </w:rPr>
            </w:pPr>
          </w:p>
          <w:p w:rsidR="0006575A" w:rsidRPr="00352661" w:rsidRDefault="0006575A" w:rsidP="00FC1F95">
            <w:pPr>
              <w:rPr>
                <w:b/>
                <w:bCs/>
                <w:sz w:val="20"/>
                <w:szCs w:val="20"/>
              </w:rPr>
            </w:pPr>
            <w:r>
              <w:rPr>
                <w:sz w:val="20"/>
                <w:szCs w:val="20"/>
              </w:rPr>
              <w:t>V</w:t>
            </w:r>
            <w:r w:rsidRPr="00352661">
              <w:rPr>
                <w:sz w:val="20"/>
                <w:szCs w:val="20"/>
              </w:rPr>
              <w:t>yhledává</w:t>
            </w:r>
            <w:r w:rsidRPr="00352661">
              <w:rPr>
                <w:b/>
                <w:bCs/>
                <w:sz w:val="20"/>
                <w:szCs w:val="20"/>
              </w:rPr>
              <w:t xml:space="preserve"> </w:t>
            </w:r>
            <w:r>
              <w:rPr>
                <w:sz w:val="20"/>
                <w:szCs w:val="20"/>
              </w:rPr>
              <w:t xml:space="preserve">určené takty </w:t>
            </w:r>
            <w:r w:rsidRPr="00352661">
              <w:rPr>
                <w:sz w:val="20"/>
                <w:szCs w:val="20"/>
              </w:rPr>
              <w:t>a rytmy</w:t>
            </w:r>
            <w:r>
              <w:rPr>
                <w:sz w:val="20"/>
                <w:szCs w:val="20"/>
              </w:rPr>
              <w:t>.</w:t>
            </w: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sz w:val="20"/>
                <w:szCs w:val="20"/>
              </w:rPr>
            </w:pPr>
            <w:r>
              <w:rPr>
                <w:sz w:val="20"/>
                <w:szCs w:val="20"/>
              </w:rPr>
              <w:t>D</w:t>
            </w:r>
            <w:r w:rsidRPr="00352661">
              <w:rPr>
                <w:sz w:val="20"/>
                <w:szCs w:val="20"/>
              </w:rPr>
              <w:t>oprovází správně melodicky a rytmicky jednoduchou píseň na Orffovy, příp. jiné nástroje</w:t>
            </w:r>
            <w:r>
              <w:rPr>
                <w:sz w:val="20"/>
                <w:szCs w:val="20"/>
              </w:rPr>
              <w:t>.</w:t>
            </w:r>
          </w:p>
          <w:p w:rsidR="0006575A" w:rsidRPr="00352661" w:rsidRDefault="0006575A" w:rsidP="00FC1F95">
            <w:pPr>
              <w:ind w:left="360"/>
              <w:rPr>
                <w:sz w:val="20"/>
                <w:szCs w:val="20"/>
              </w:rPr>
            </w:pPr>
          </w:p>
          <w:p w:rsidR="0006575A" w:rsidRPr="00352661" w:rsidRDefault="0006575A" w:rsidP="00FC1F95">
            <w:pPr>
              <w:rPr>
                <w:sz w:val="20"/>
                <w:szCs w:val="20"/>
              </w:rPr>
            </w:pPr>
            <w:r>
              <w:rPr>
                <w:sz w:val="20"/>
                <w:szCs w:val="20"/>
              </w:rPr>
              <w:t>T</w:t>
            </w:r>
            <w:r w:rsidRPr="00352661">
              <w:rPr>
                <w:sz w:val="20"/>
                <w:szCs w:val="20"/>
              </w:rPr>
              <w:t>voří vlastní rytmické motivy</w:t>
            </w:r>
            <w:r>
              <w:rPr>
                <w:sz w:val="20"/>
                <w:szCs w:val="20"/>
              </w:rPr>
              <w:t>.</w:t>
            </w: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Default="0006575A" w:rsidP="00FC1F95">
            <w:pPr>
              <w:rPr>
                <w:sz w:val="20"/>
                <w:szCs w:val="20"/>
              </w:rPr>
            </w:pPr>
            <w:r>
              <w:rPr>
                <w:sz w:val="20"/>
                <w:szCs w:val="20"/>
              </w:rPr>
              <w:t>R</w:t>
            </w:r>
            <w:r w:rsidRPr="00352661">
              <w:rPr>
                <w:sz w:val="20"/>
                <w:szCs w:val="20"/>
              </w:rPr>
              <w:t>ozpoznává některé lidové tance (polka, valčík)</w:t>
            </w:r>
            <w:r>
              <w:rPr>
                <w:sz w:val="20"/>
                <w:szCs w:val="20"/>
              </w:rPr>
              <w:t>.</w:t>
            </w:r>
          </w:p>
          <w:p w:rsidR="0006575A" w:rsidRPr="00352661" w:rsidRDefault="0006575A" w:rsidP="00FC1F95">
            <w:pPr>
              <w:rPr>
                <w:sz w:val="20"/>
                <w:szCs w:val="20"/>
              </w:rPr>
            </w:pPr>
          </w:p>
          <w:p w:rsidR="0006575A" w:rsidRPr="00352661" w:rsidRDefault="0006575A" w:rsidP="00FC1F95">
            <w:pPr>
              <w:rPr>
                <w:sz w:val="20"/>
                <w:szCs w:val="20"/>
              </w:rPr>
            </w:pPr>
            <w:r>
              <w:rPr>
                <w:sz w:val="20"/>
                <w:szCs w:val="20"/>
              </w:rPr>
              <w:t>R</w:t>
            </w:r>
            <w:r w:rsidRPr="00352661">
              <w:rPr>
                <w:sz w:val="20"/>
                <w:szCs w:val="20"/>
              </w:rPr>
              <w:t>eprodukuje pohybem notový záznam</w:t>
            </w:r>
            <w:r>
              <w:rPr>
                <w:sz w:val="20"/>
                <w:szCs w:val="20"/>
              </w:rPr>
              <w:t>.</w:t>
            </w:r>
          </w:p>
          <w:p w:rsidR="0006575A" w:rsidRDefault="0006575A" w:rsidP="00FC1F95">
            <w:pPr>
              <w:rPr>
                <w:sz w:val="20"/>
                <w:szCs w:val="20"/>
              </w:rPr>
            </w:pPr>
          </w:p>
          <w:p w:rsidR="0006575A" w:rsidRPr="00352661" w:rsidRDefault="0006575A" w:rsidP="00FC1F95">
            <w:pPr>
              <w:rPr>
                <w:sz w:val="20"/>
                <w:szCs w:val="20"/>
              </w:rPr>
            </w:pPr>
            <w:r>
              <w:rPr>
                <w:sz w:val="20"/>
                <w:szCs w:val="20"/>
              </w:rPr>
              <w:t>T</w:t>
            </w:r>
            <w:r w:rsidRPr="00352661">
              <w:rPr>
                <w:sz w:val="20"/>
                <w:szCs w:val="20"/>
              </w:rPr>
              <w:t>aktuje dvoučtvrťový a tříčtvrťový takt</w:t>
            </w:r>
            <w:r>
              <w:rPr>
                <w:sz w:val="20"/>
                <w:szCs w:val="20"/>
              </w:rPr>
              <w:t>.</w:t>
            </w:r>
          </w:p>
          <w:p w:rsidR="0006575A" w:rsidRDefault="0006575A" w:rsidP="00FC1F95">
            <w:pPr>
              <w:rPr>
                <w:sz w:val="20"/>
                <w:szCs w:val="20"/>
              </w:rPr>
            </w:pPr>
          </w:p>
          <w:p w:rsidR="0006575A" w:rsidRPr="00352661" w:rsidRDefault="0006575A" w:rsidP="00FC1F95">
            <w:pPr>
              <w:rPr>
                <w:b/>
                <w:bCs/>
                <w:sz w:val="20"/>
                <w:szCs w:val="20"/>
              </w:rPr>
            </w:pPr>
            <w:r>
              <w:rPr>
                <w:sz w:val="20"/>
                <w:szCs w:val="20"/>
              </w:rPr>
              <w:t>P</w:t>
            </w:r>
            <w:r w:rsidRPr="00352661">
              <w:rPr>
                <w:sz w:val="20"/>
                <w:szCs w:val="20"/>
              </w:rPr>
              <w:t>ohybem vyjadřuje obsah písně</w:t>
            </w:r>
            <w:r>
              <w:rPr>
                <w:sz w:val="20"/>
                <w:szCs w:val="20"/>
              </w:rPr>
              <w:t>.</w:t>
            </w:r>
          </w:p>
          <w:p w:rsidR="0006575A" w:rsidRPr="00352661" w:rsidRDefault="0006575A" w:rsidP="00FC1F95">
            <w:pPr>
              <w:ind w:firstLine="420"/>
              <w:rPr>
                <w:b/>
                <w:bCs/>
                <w:sz w:val="20"/>
                <w:szCs w:val="20"/>
              </w:rPr>
            </w:pPr>
          </w:p>
          <w:p w:rsidR="0006575A" w:rsidRPr="00352661" w:rsidRDefault="0006575A" w:rsidP="00FC1F95">
            <w:pPr>
              <w:rPr>
                <w:sz w:val="20"/>
                <w:szCs w:val="20"/>
              </w:rPr>
            </w:pPr>
            <w:r>
              <w:rPr>
                <w:sz w:val="20"/>
                <w:szCs w:val="20"/>
              </w:rPr>
              <w:t>R</w:t>
            </w:r>
            <w:r w:rsidRPr="00352661">
              <w:rPr>
                <w:sz w:val="20"/>
                <w:szCs w:val="20"/>
              </w:rPr>
              <w:t>ozpoznává hudební nástroje, jejich výrazové možnosti</w:t>
            </w:r>
            <w:r>
              <w:rPr>
                <w:sz w:val="20"/>
                <w:szCs w:val="20"/>
              </w:rPr>
              <w:t>.</w:t>
            </w:r>
          </w:p>
          <w:p w:rsidR="0006575A" w:rsidRDefault="0006575A" w:rsidP="00FC1F95">
            <w:pPr>
              <w:rPr>
                <w:sz w:val="20"/>
                <w:szCs w:val="20"/>
              </w:rPr>
            </w:pPr>
          </w:p>
          <w:p w:rsidR="0006575A" w:rsidRPr="00352661" w:rsidRDefault="0006575A" w:rsidP="00FC1F95">
            <w:pPr>
              <w:rPr>
                <w:sz w:val="20"/>
                <w:szCs w:val="20"/>
              </w:rPr>
            </w:pPr>
            <w:r>
              <w:rPr>
                <w:sz w:val="20"/>
                <w:szCs w:val="20"/>
              </w:rPr>
              <w:t>R</w:t>
            </w:r>
            <w:r w:rsidRPr="00352661">
              <w:rPr>
                <w:sz w:val="20"/>
                <w:szCs w:val="20"/>
              </w:rPr>
              <w:t>ozpoznává rozdíly komorní a symfonické hudby</w:t>
            </w:r>
            <w:r>
              <w:rPr>
                <w:sz w:val="20"/>
                <w:szCs w:val="20"/>
              </w:rPr>
              <w:t>.</w:t>
            </w:r>
          </w:p>
          <w:p w:rsidR="0006575A" w:rsidRDefault="0006575A" w:rsidP="00FC1F95">
            <w:pPr>
              <w:rPr>
                <w:sz w:val="20"/>
                <w:szCs w:val="20"/>
              </w:rPr>
            </w:pPr>
          </w:p>
          <w:p w:rsidR="0006575A" w:rsidRPr="00352661" w:rsidRDefault="0006575A" w:rsidP="00FC1F95">
            <w:pPr>
              <w:rPr>
                <w:sz w:val="20"/>
                <w:szCs w:val="20"/>
              </w:rPr>
            </w:pPr>
            <w:r>
              <w:rPr>
                <w:sz w:val="20"/>
                <w:szCs w:val="20"/>
              </w:rPr>
              <w:t>Zařazuje skladbu do pří</w:t>
            </w:r>
            <w:r w:rsidRPr="00352661">
              <w:rPr>
                <w:sz w:val="20"/>
                <w:szCs w:val="20"/>
              </w:rPr>
              <w:t>slušného období (doba vzniku, život autora apod.)</w:t>
            </w:r>
            <w:r>
              <w:rPr>
                <w:sz w:val="20"/>
                <w:szCs w:val="20"/>
              </w:rPr>
              <w:t>.</w:t>
            </w:r>
          </w:p>
          <w:p w:rsidR="0006575A" w:rsidRPr="00352661" w:rsidRDefault="0006575A" w:rsidP="00FC1F95">
            <w:pPr>
              <w:rPr>
                <w:sz w:val="20"/>
                <w:szCs w:val="20"/>
              </w:rPr>
            </w:pPr>
          </w:p>
          <w:p w:rsidR="0006575A" w:rsidRPr="00352661" w:rsidRDefault="0006575A" w:rsidP="00FC1F95">
            <w:pPr>
              <w:rPr>
                <w:sz w:val="20"/>
                <w:szCs w:val="20"/>
              </w:rPr>
            </w:pPr>
            <w:r>
              <w:rPr>
                <w:sz w:val="20"/>
                <w:szCs w:val="20"/>
              </w:rPr>
              <w:t>R</w:t>
            </w:r>
            <w:r w:rsidRPr="00352661">
              <w:rPr>
                <w:sz w:val="20"/>
                <w:szCs w:val="20"/>
              </w:rPr>
              <w:t>ozlišuje skladbu vokální a instrumentální</w:t>
            </w:r>
            <w:r>
              <w:rPr>
                <w:sz w:val="20"/>
                <w:szCs w:val="20"/>
              </w:rPr>
              <w:t>.</w:t>
            </w:r>
          </w:p>
          <w:p w:rsidR="0006575A" w:rsidRPr="00352661" w:rsidRDefault="0006575A" w:rsidP="00FC1F95">
            <w:pPr>
              <w:ind w:left="360"/>
              <w:rPr>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rFonts w:ascii="Arial" w:hAnsi="Arial" w:cs="Arial"/>
                <w:sz w:val="20"/>
                <w:szCs w:val="20"/>
              </w:rPr>
            </w:pPr>
          </w:p>
          <w:p w:rsidR="0006575A" w:rsidRPr="00352661" w:rsidRDefault="0006575A" w:rsidP="00FC1F95">
            <w:pPr>
              <w:rPr>
                <w:rFonts w:ascii="Arial" w:hAnsi="Arial" w:cs="Arial"/>
                <w:sz w:val="20"/>
                <w:szCs w:val="20"/>
              </w:rPr>
            </w:pPr>
          </w:p>
          <w:p w:rsidR="0006575A" w:rsidRDefault="0006575A" w:rsidP="00FC1F95">
            <w:pPr>
              <w:rPr>
                <w:b/>
                <w:bCs/>
                <w:sz w:val="20"/>
                <w:szCs w:val="20"/>
              </w:rPr>
            </w:pPr>
            <w:r w:rsidRPr="00352661">
              <w:rPr>
                <w:b/>
                <w:bCs/>
                <w:sz w:val="20"/>
                <w:szCs w:val="20"/>
              </w:rPr>
              <w:t xml:space="preserve">                                                         </w:t>
            </w:r>
          </w:p>
          <w:p w:rsidR="0006575A" w:rsidRDefault="0006575A" w:rsidP="00FC1F95">
            <w:pPr>
              <w:rPr>
                <w:b/>
                <w:bCs/>
                <w:sz w:val="20"/>
                <w:szCs w:val="20"/>
              </w:rPr>
            </w:pPr>
          </w:p>
          <w:p w:rsidR="0006575A" w:rsidRDefault="0006575A" w:rsidP="00FC1F95">
            <w:pPr>
              <w:rPr>
                <w:b/>
                <w:bCs/>
                <w:sz w:val="20"/>
                <w:szCs w:val="20"/>
              </w:rPr>
            </w:pPr>
          </w:p>
          <w:p w:rsidR="0006575A" w:rsidRPr="00352661" w:rsidRDefault="0006575A" w:rsidP="00FC1F95">
            <w:pPr>
              <w:rPr>
                <w:b/>
                <w:bCs/>
                <w:sz w:val="20"/>
                <w:szCs w:val="20"/>
              </w:rPr>
            </w:pPr>
          </w:p>
        </w:tc>
        <w:tc>
          <w:tcPr>
            <w:tcW w:w="4520" w:type="dxa"/>
          </w:tcPr>
          <w:p w:rsidR="0006575A" w:rsidRPr="00A31EEA" w:rsidRDefault="0006575A" w:rsidP="00FC1F95">
            <w:pPr>
              <w:pStyle w:val="Nadpis5"/>
              <w:rPr>
                <w:rFonts w:ascii="Times New Roman" w:hAnsi="Times New Roman"/>
                <w:sz w:val="20"/>
                <w:szCs w:val="20"/>
              </w:rPr>
            </w:pPr>
            <w:r w:rsidRPr="00A31EEA">
              <w:rPr>
                <w:rFonts w:ascii="Times New Roman" w:hAnsi="Times New Roman"/>
                <w:sz w:val="20"/>
                <w:szCs w:val="20"/>
              </w:rPr>
              <w:t>Vokální činnosti</w:t>
            </w:r>
          </w:p>
          <w:p w:rsidR="0006575A" w:rsidRPr="00352661" w:rsidRDefault="0006575A" w:rsidP="002046FC">
            <w:pPr>
              <w:numPr>
                <w:ilvl w:val="0"/>
                <w:numId w:val="101"/>
              </w:numPr>
              <w:rPr>
                <w:sz w:val="20"/>
                <w:szCs w:val="20"/>
              </w:rPr>
            </w:pPr>
            <w:r w:rsidRPr="00352661">
              <w:rPr>
                <w:sz w:val="20"/>
                <w:szCs w:val="20"/>
              </w:rPr>
              <w:t>rozšiřování hlasového rozsahu</w:t>
            </w:r>
            <w:r w:rsidR="00435CD9">
              <w:rPr>
                <w:sz w:val="20"/>
                <w:szCs w:val="20"/>
              </w:rPr>
              <w:t xml:space="preserve"> </w:t>
            </w:r>
            <w:r w:rsidRPr="00352661">
              <w:rPr>
                <w:sz w:val="20"/>
                <w:szCs w:val="20"/>
              </w:rPr>
              <w:t>s ohledem na individuální předpoklady žáků</w:t>
            </w:r>
          </w:p>
          <w:p w:rsidR="0006575A" w:rsidRPr="00352661" w:rsidRDefault="0006575A" w:rsidP="00FC1F95">
            <w:pPr>
              <w:rPr>
                <w:sz w:val="20"/>
                <w:szCs w:val="20"/>
              </w:rPr>
            </w:pPr>
            <w:r w:rsidRPr="00352661">
              <w:rPr>
                <w:b/>
                <w:bCs/>
                <w:sz w:val="20"/>
                <w:szCs w:val="20"/>
              </w:rPr>
              <w:t xml:space="preserve">Doporučené lidové a umělé písně </w:t>
            </w:r>
            <w:r w:rsidRPr="00352661">
              <w:rPr>
                <w:sz w:val="20"/>
                <w:szCs w:val="20"/>
              </w:rPr>
              <w:t>charakterizující zvukovou proměnu české hudby:</w:t>
            </w:r>
          </w:p>
          <w:p w:rsidR="0006575A" w:rsidRPr="00352661" w:rsidRDefault="0006575A" w:rsidP="002046FC">
            <w:pPr>
              <w:numPr>
                <w:ilvl w:val="0"/>
                <w:numId w:val="106"/>
              </w:numPr>
              <w:rPr>
                <w:sz w:val="20"/>
                <w:szCs w:val="20"/>
              </w:rPr>
            </w:pPr>
            <w:r w:rsidRPr="00352661">
              <w:rPr>
                <w:sz w:val="20"/>
                <w:szCs w:val="20"/>
              </w:rPr>
              <w:t>Ktož jsú boží bojovníci</w:t>
            </w:r>
          </w:p>
          <w:p w:rsidR="0006575A" w:rsidRPr="00352661" w:rsidRDefault="0006575A" w:rsidP="002046FC">
            <w:pPr>
              <w:numPr>
                <w:ilvl w:val="0"/>
                <w:numId w:val="106"/>
              </w:numPr>
              <w:rPr>
                <w:sz w:val="20"/>
                <w:szCs w:val="20"/>
              </w:rPr>
            </w:pPr>
            <w:r w:rsidRPr="00352661">
              <w:rPr>
                <w:sz w:val="20"/>
                <w:szCs w:val="20"/>
              </w:rPr>
              <w:t>Batalion</w:t>
            </w:r>
          </w:p>
          <w:p w:rsidR="0006575A" w:rsidRPr="00352661" w:rsidRDefault="0006575A" w:rsidP="002046FC">
            <w:pPr>
              <w:numPr>
                <w:ilvl w:val="0"/>
                <w:numId w:val="106"/>
              </w:numPr>
              <w:rPr>
                <w:sz w:val="20"/>
                <w:szCs w:val="20"/>
              </w:rPr>
            </w:pPr>
            <w:r w:rsidRPr="00352661">
              <w:rPr>
                <w:sz w:val="20"/>
                <w:szCs w:val="20"/>
              </w:rPr>
              <w:t>Nebeští kavalérové</w:t>
            </w:r>
          </w:p>
          <w:p w:rsidR="0006575A" w:rsidRPr="00352661" w:rsidRDefault="0006575A" w:rsidP="002046FC">
            <w:pPr>
              <w:numPr>
                <w:ilvl w:val="0"/>
                <w:numId w:val="106"/>
              </w:numPr>
              <w:rPr>
                <w:sz w:val="20"/>
                <w:szCs w:val="20"/>
              </w:rPr>
            </w:pPr>
            <w:r w:rsidRPr="00352661">
              <w:rPr>
                <w:sz w:val="20"/>
                <w:szCs w:val="20"/>
              </w:rPr>
              <w:t>Chtíc, aby spal</w:t>
            </w:r>
          </w:p>
          <w:p w:rsidR="0006575A" w:rsidRPr="00352661" w:rsidRDefault="0006575A" w:rsidP="002046FC">
            <w:pPr>
              <w:numPr>
                <w:ilvl w:val="0"/>
                <w:numId w:val="106"/>
              </w:numPr>
              <w:rPr>
                <w:sz w:val="20"/>
                <w:szCs w:val="20"/>
              </w:rPr>
            </w:pPr>
            <w:r w:rsidRPr="00352661">
              <w:rPr>
                <w:sz w:val="20"/>
                <w:szCs w:val="20"/>
              </w:rPr>
              <w:t>Čtyři koně jdou</w:t>
            </w:r>
          </w:p>
          <w:p w:rsidR="0006575A" w:rsidRPr="00352661" w:rsidRDefault="0006575A" w:rsidP="002046FC">
            <w:pPr>
              <w:numPr>
                <w:ilvl w:val="0"/>
                <w:numId w:val="106"/>
              </w:numPr>
              <w:rPr>
                <w:sz w:val="20"/>
                <w:szCs w:val="20"/>
              </w:rPr>
            </w:pPr>
            <w:r w:rsidRPr="00352661">
              <w:rPr>
                <w:sz w:val="20"/>
                <w:szCs w:val="20"/>
              </w:rPr>
              <w:t>Široký, hluboký</w:t>
            </w:r>
          </w:p>
          <w:p w:rsidR="0006575A" w:rsidRPr="00352661" w:rsidRDefault="0006575A" w:rsidP="002046FC">
            <w:pPr>
              <w:numPr>
                <w:ilvl w:val="0"/>
                <w:numId w:val="106"/>
              </w:numPr>
              <w:rPr>
                <w:sz w:val="20"/>
                <w:szCs w:val="20"/>
              </w:rPr>
            </w:pPr>
            <w:r w:rsidRPr="00352661">
              <w:rPr>
                <w:sz w:val="20"/>
                <w:szCs w:val="20"/>
              </w:rPr>
              <w:t>Proč bychom se netěšili</w:t>
            </w:r>
          </w:p>
          <w:p w:rsidR="0006575A" w:rsidRPr="00A31EEA" w:rsidRDefault="0006575A" w:rsidP="00FC1F95">
            <w:pPr>
              <w:pStyle w:val="Nadpis4"/>
              <w:rPr>
                <w:rFonts w:ascii="Times New Roman" w:hAnsi="Times New Roman"/>
                <w:sz w:val="20"/>
                <w:szCs w:val="20"/>
              </w:rPr>
            </w:pPr>
            <w:r w:rsidRPr="00A31EEA">
              <w:rPr>
                <w:rFonts w:ascii="Times New Roman" w:hAnsi="Times New Roman"/>
                <w:sz w:val="20"/>
                <w:szCs w:val="20"/>
              </w:rPr>
              <w:t>Instrumentální činnosti</w:t>
            </w:r>
          </w:p>
          <w:p w:rsidR="0006575A" w:rsidRPr="00352661" w:rsidRDefault="0006575A" w:rsidP="002046FC">
            <w:pPr>
              <w:numPr>
                <w:ilvl w:val="0"/>
                <w:numId w:val="102"/>
              </w:numPr>
              <w:rPr>
                <w:sz w:val="20"/>
                <w:szCs w:val="20"/>
              </w:rPr>
            </w:pPr>
            <w:r w:rsidRPr="00352661">
              <w:rPr>
                <w:sz w:val="20"/>
                <w:szCs w:val="20"/>
              </w:rPr>
              <w:t xml:space="preserve">hra na flétnu </w:t>
            </w:r>
          </w:p>
          <w:p w:rsidR="0006575A" w:rsidRPr="00352661" w:rsidRDefault="0006575A" w:rsidP="002046FC">
            <w:pPr>
              <w:numPr>
                <w:ilvl w:val="0"/>
                <w:numId w:val="102"/>
              </w:numPr>
              <w:rPr>
                <w:sz w:val="20"/>
                <w:szCs w:val="20"/>
              </w:rPr>
            </w:pPr>
            <w:r w:rsidRPr="00352661">
              <w:rPr>
                <w:sz w:val="20"/>
                <w:szCs w:val="20"/>
              </w:rPr>
              <w:t xml:space="preserve">rozlišení durové a mollové tóniny </w:t>
            </w:r>
          </w:p>
          <w:p w:rsidR="0006575A" w:rsidRPr="00352661" w:rsidRDefault="0006575A" w:rsidP="002046FC">
            <w:pPr>
              <w:numPr>
                <w:ilvl w:val="0"/>
                <w:numId w:val="102"/>
              </w:numPr>
              <w:rPr>
                <w:sz w:val="20"/>
                <w:szCs w:val="20"/>
              </w:rPr>
            </w:pPr>
            <w:r>
              <w:rPr>
                <w:sz w:val="20"/>
                <w:szCs w:val="20"/>
              </w:rPr>
              <w:t>nástrojová reprodukce zná</w:t>
            </w:r>
            <w:r w:rsidRPr="00352661">
              <w:rPr>
                <w:sz w:val="20"/>
                <w:szCs w:val="20"/>
              </w:rPr>
              <w:t>mých písní (hra na flétnu a Orffovy nástroje, příp. jiné)</w:t>
            </w:r>
          </w:p>
          <w:p w:rsidR="0006575A" w:rsidRPr="00352661" w:rsidRDefault="0006575A" w:rsidP="002046FC">
            <w:pPr>
              <w:numPr>
                <w:ilvl w:val="0"/>
                <w:numId w:val="102"/>
              </w:numPr>
              <w:rPr>
                <w:sz w:val="20"/>
                <w:szCs w:val="20"/>
              </w:rPr>
            </w:pPr>
            <w:r w:rsidRPr="00352661">
              <w:rPr>
                <w:sz w:val="20"/>
                <w:szCs w:val="20"/>
              </w:rPr>
              <w:t>melodické a</w:t>
            </w:r>
            <w:r>
              <w:rPr>
                <w:sz w:val="20"/>
                <w:szCs w:val="20"/>
              </w:rPr>
              <w:t xml:space="preserve"> rytmické jednohlasy, dvojhlasy</w:t>
            </w:r>
          </w:p>
          <w:p w:rsidR="0006575A" w:rsidRPr="00352661" w:rsidRDefault="0006575A" w:rsidP="002046FC">
            <w:pPr>
              <w:numPr>
                <w:ilvl w:val="0"/>
                <w:numId w:val="102"/>
              </w:numPr>
              <w:rPr>
                <w:sz w:val="20"/>
                <w:szCs w:val="20"/>
              </w:rPr>
            </w:pPr>
            <w:r w:rsidRPr="00352661">
              <w:rPr>
                <w:sz w:val="20"/>
                <w:szCs w:val="20"/>
              </w:rPr>
              <w:t>tvoření jednoduchých partitur pro Orffovy nástroje</w:t>
            </w:r>
          </w:p>
          <w:p w:rsidR="0006575A" w:rsidRPr="00352661" w:rsidRDefault="0006575A" w:rsidP="00FC1F95">
            <w:pPr>
              <w:rPr>
                <w:sz w:val="20"/>
                <w:szCs w:val="20"/>
              </w:rPr>
            </w:pPr>
          </w:p>
          <w:p w:rsidR="0006575A" w:rsidRPr="00352661" w:rsidRDefault="0006575A" w:rsidP="00FC1F95">
            <w:pPr>
              <w:rPr>
                <w:b/>
                <w:bCs/>
                <w:sz w:val="20"/>
                <w:szCs w:val="20"/>
              </w:rPr>
            </w:pPr>
            <w:r w:rsidRPr="00352661">
              <w:rPr>
                <w:b/>
                <w:bCs/>
                <w:sz w:val="20"/>
                <w:szCs w:val="20"/>
              </w:rPr>
              <w:t xml:space="preserve">Hudebně pohybové činnosti </w:t>
            </w:r>
          </w:p>
          <w:p w:rsidR="0006575A" w:rsidRPr="00352661" w:rsidRDefault="0006575A" w:rsidP="002046FC">
            <w:pPr>
              <w:numPr>
                <w:ilvl w:val="0"/>
                <w:numId w:val="103"/>
              </w:numPr>
              <w:rPr>
                <w:sz w:val="20"/>
                <w:szCs w:val="20"/>
              </w:rPr>
            </w:pPr>
            <w:r w:rsidRPr="00352661">
              <w:rPr>
                <w:sz w:val="20"/>
                <w:szCs w:val="20"/>
              </w:rPr>
              <w:t>polka, valčík</w:t>
            </w:r>
            <w:r w:rsidR="00A16DFD">
              <w:rPr>
                <w:sz w:val="20"/>
                <w:szCs w:val="20"/>
              </w:rPr>
              <w:t xml:space="preserve"> (krok pochodový a valčíkový)</w:t>
            </w:r>
          </w:p>
          <w:p w:rsidR="0006575A" w:rsidRPr="00352661" w:rsidRDefault="0006575A" w:rsidP="002046FC">
            <w:pPr>
              <w:numPr>
                <w:ilvl w:val="0"/>
                <w:numId w:val="103"/>
              </w:numPr>
              <w:rPr>
                <w:sz w:val="20"/>
                <w:szCs w:val="20"/>
              </w:rPr>
            </w:pPr>
            <w:r w:rsidRPr="00352661">
              <w:rPr>
                <w:sz w:val="20"/>
                <w:szCs w:val="20"/>
              </w:rPr>
              <w:t>hra na tělo</w:t>
            </w:r>
          </w:p>
          <w:p w:rsidR="0006575A" w:rsidRPr="00352661" w:rsidRDefault="0006575A" w:rsidP="002046FC">
            <w:pPr>
              <w:numPr>
                <w:ilvl w:val="0"/>
                <w:numId w:val="103"/>
              </w:numPr>
              <w:rPr>
                <w:sz w:val="20"/>
                <w:szCs w:val="20"/>
              </w:rPr>
            </w:pPr>
            <w:r w:rsidRPr="00352661">
              <w:rPr>
                <w:sz w:val="20"/>
                <w:szCs w:val="20"/>
              </w:rPr>
              <w:t>dirigování</w:t>
            </w:r>
          </w:p>
          <w:p w:rsidR="0006575A" w:rsidRPr="00352661" w:rsidRDefault="0006575A" w:rsidP="002046FC">
            <w:pPr>
              <w:numPr>
                <w:ilvl w:val="0"/>
                <w:numId w:val="103"/>
              </w:numPr>
              <w:rPr>
                <w:sz w:val="20"/>
                <w:szCs w:val="20"/>
              </w:rPr>
            </w:pPr>
            <w:r w:rsidRPr="00352661">
              <w:rPr>
                <w:sz w:val="20"/>
                <w:szCs w:val="20"/>
              </w:rPr>
              <w:t>dramatizace písní</w:t>
            </w:r>
          </w:p>
          <w:p w:rsidR="0006575A" w:rsidRPr="00A31EEA" w:rsidRDefault="0006575A" w:rsidP="00FC1F95">
            <w:pPr>
              <w:pStyle w:val="Nadpis3"/>
              <w:rPr>
                <w:sz w:val="20"/>
                <w:szCs w:val="20"/>
              </w:rPr>
            </w:pPr>
          </w:p>
          <w:p w:rsidR="0006575A" w:rsidRPr="00A31EEA" w:rsidRDefault="0006575A" w:rsidP="00FC1F95">
            <w:pPr>
              <w:pStyle w:val="Nadpis3"/>
              <w:jc w:val="left"/>
              <w:rPr>
                <w:b/>
                <w:bCs/>
                <w:sz w:val="20"/>
                <w:szCs w:val="20"/>
                <w:u w:val="none"/>
              </w:rPr>
            </w:pPr>
            <w:r w:rsidRPr="00A31EEA">
              <w:rPr>
                <w:b/>
                <w:bCs/>
                <w:sz w:val="20"/>
                <w:szCs w:val="20"/>
                <w:u w:val="none"/>
              </w:rPr>
              <w:t>Poslechové činnosti</w:t>
            </w:r>
          </w:p>
          <w:p w:rsidR="0006575A" w:rsidRPr="00101211" w:rsidRDefault="0006575A" w:rsidP="00FC1F95">
            <w:pPr>
              <w:rPr>
                <w:caps/>
                <w:sz w:val="20"/>
                <w:szCs w:val="20"/>
              </w:rPr>
            </w:pPr>
            <w:r w:rsidRPr="00352661">
              <w:rPr>
                <w:caps/>
                <w:sz w:val="20"/>
                <w:szCs w:val="20"/>
              </w:rPr>
              <w:t>DOPORUČENÍ SKLADATELÉ</w:t>
            </w:r>
            <w:r w:rsidR="00101211">
              <w:rPr>
                <w:caps/>
                <w:sz w:val="20"/>
                <w:szCs w:val="20"/>
              </w:rPr>
              <w:t xml:space="preserve"> </w:t>
            </w:r>
            <w:r w:rsidRPr="00352661">
              <w:rPr>
                <w:caps/>
                <w:sz w:val="20"/>
                <w:szCs w:val="20"/>
              </w:rPr>
              <w:t>A DÍLA</w:t>
            </w:r>
            <w:r w:rsidRPr="00352661">
              <w:rPr>
                <w:sz w:val="20"/>
                <w:szCs w:val="20"/>
              </w:rPr>
              <w:t>:</w:t>
            </w:r>
          </w:p>
          <w:p w:rsidR="0006575A" w:rsidRPr="00352661" w:rsidRDefault="0006575A" w:rsidP="002046FC">
            <w:pPr>
              <w:numPr>
                <w:ilvl w:val="0"/>
                <w:numId w:val="105"/>
              </w:numPr>
              <w:rPr>
                <w:sz w:val="20"/>
                <w:szCs w:val="20"/>
              </w:rPr>
            </w:pPr>
            <w:r w:rsidRPr="00352661">
              <w:rPr>
                <w:sz w:val="20"/>
                <w:szCs w:val="20"/>
                <w:u w:val="single"/>
              </w:rPr>
              <w:t>hudba gotická</w:t>
            </w:r>
            <w:r w:rsidRPr="00352661">
              <w:rPr>
                <w:sz w:val="20"/>
                <w:szCs w:val="20"/>
              </w:rPr>
              <w:t xml:space="preserve"> </w:t>
            </w:r>
          </w:p>
          <w:p w:rsidR="0006575A" w:rsidRPr="00352661" w:rsidRDefault="0006575A" w:rsidP="002046FC">
            <w:pPr>
              <w:numPr>
                <w:ilvl w:val="1"/>
                <w:numId w:val="105"/>
              </w:numPr>
              <w:rPr>
                <w:sz w:val="20"/>
                <w:szCs w:val="20"/>
              </w:rPr>
            </w:pPr>
            <w:r w:rsidRPr="00352661">
              <w:rPr>
                <w:sz w:val="20"/>
                <w:szCs w:val="20"/>
              </w:rPr>
              <w:t>Hospodine, pomiluj ny</w:t>
            </w:r>
          </w:p>
          <w:p w:rsidR="0006575A" w:rsidRPr="00352661" w:rsidRDefault="0006575A" w:rsidP="002046FC">
            <w:pPr>
              <w:numPr>
                <w:ilvl w:val="1"/>
                <w:numId w:val="105"/>
              </w:numPr>
              <w:rPr>
                <w:sz w:val="20"/>
                <w:szCs w:val="20"/>
              </w:rPr>
            </w:pPr>
            <w:r w:rsidRPr="00352661">
              <w:rPr>
                <w:sz w:val="20"/>
                <w:szCs w:val="20"/>
              </w:rPr>
              <w:t>Ktož jsú Boží bojovníci</w:t>
            </w:r>
          </w:p>
          <w:p w:rsidR="0006575A" w:rsidRPr="00352661" w:rsidRDefault="0006575A" w:rsidP="002046FC">
            <w:pPr>
              <w:numPr>
                <w:ilvl w:val="0"/>
                <w:numId w:val="105"/>
              </w:numPr>
              <w:rPr>
                <w:sz w:val="20"/>
                <w:szCs w:val="20"/>
              </w:rPr>
            </w:pPr>
            <w:r w:rsidRPr="00352661">
              <w:rPr>
                <w:sz w:val="20"/>
                <w:szCs w:val="20"/>
                <w:u w:val="single"/>
              </w:rPr>
              <w:t>hudba renesanční</w:t>
            </w:r>
            <w:r w:rsidRPr="00352661">
              <w:rPr>
                <w:sz w:val="20"/>
                <w:szCs w:val="20"/>
              </w:rPr>
              <w:t xml:space="preserve"> </w:t>
            </w:r>
          </w:p>
          <w:p w:rsidR="0006575A" w:rsidRPr="00352661" w:rsidRDefault="0006575A" w:rsidP="002046FC">
            <w:pPr>
              <w:numPr>
                <w:ilvl w:val="1"/>
                <w:numId w:val="105"/>
              </w:numPr>
              <w:rPr>
                <w:sz w:val="20"/>
                <w:szCs w:val="20"/>
              </w:rPr>
            </w:pPr>
            <w:r w:rsidRPr="00352661">
              <w:rPr>
                <w:sz w:val="20"/>
                <w:szCs w:val="20"/>
              </w:rPr>
              <w:t>Růžička (Spirituál kvintet)</w:t>
            </w:r>
          </w:p>
          <w:p w:rsidR="0006575A" w:rsidRPr="00352661" w:rsidRDefault="0006575A" w:rsidP="002046FC">
            <w:pPr>
              <w:numPr>
                <w:ilvl w:val="1"/>
                <w:numId w:val="105"/>
              </w:numPr>
              <w:rPr>
                <w:sz w:val="20"/>
                <w:szCs w:val="20"/>
              </w:rPr>
            </w:pPr>
            <w:r w:rsidRPr="00352661">
              <w:rPr>
                <w:sz w:val="20"/>
                <w:szCs w:val="20"/>
              </w:rPr>
              <w:t xml:space="preserve">Kryštof Harant z Polžic </w:t>
            </w:r>
          </w:p>
          <w:p w:rsidR="0006575A" w:rsidRPr="00352661" w:rsidRDefault="0006575A" w:rsidP="002046FC">
            <w:pPr>
              <w:numPr>
                <w:ilvl w:val="0"/>
                <w:numId w:val="105"/>
              </w:numPr>
              <w:rPr>
                <w:sz w:val="20"/>
                <w:szCs w:val="20"/>
              </w:rPr>
            </w:pPr>
            <w:r w:rsidRPr="00352661">
              <w:rPr>
                <w:sz w:val="20"/>
                <w:szCs w:val="20"/>
                <w:u w:val="single"/>
              </w:rPr>
              <w:t>hudba barokní</w:t>
            </w:r>
            <w:r w:rsidRPr="00352661">
              <w:rPr>
                <w:sz w:val="20"/>
                <w:szCs w:val="20"/>
              </w:rPr>
              <w:t xml:space="preserve"> </w:t>
            </w:r>
          </w:p>
          <w:p w:rsidR="0006575A" w:rsidRPr="00352661" w:rsidRDefault="0006575A" w:rsidP="002046FC">
            <w:pPr>
              <w:numPr>
                <w:ilvl w:val="1"/>
                <w:numId w:val="105"/>
              </w:numPr>
              <w:rPr>
                <w:sz w:val="20"/>
                <w:szCs w:val="20"/>
              </w:rPr>
            </w:pPr>
            <w:r w:rsidRPr="00352661">
              <w:rPr>
                <w:sz w:val="20"/>
                <w:szCs w:val="20"/>
              </w:rPr>
              <w:t>A. V. Michna</w:t>
            </w:r>
            <w:r>
              <w:rPr>
                <w:sz w:val="20"/>
                <w:szCs w:val="20"/>
              </w:rPr>
              <w:t xml:space="preserve"> z Otradovic</w:t>
            </w:r>
          </w:p>
          <w:p w:rsidR="0006575A" w:rsidRPr="00352661" w:rsidRDefault="0006575A" w:rsidP="002046FC">
            <w:pPr>
              <w:numPr>
                <w:ilvl w:val="1"/>
                <w:numId w:val="105"/>
              </w:numPr>
              <w:rPr>
                <w:sz w:val="20"/>
                <w:szCs w:val="20"/>
              </w:rPr>
            </w:pPr>
            <w:r w:rsidRPr="00352661">
              <w:rPr>
                <w:sz w:val="20"/>
                <w:szCs w:val="20"/>
              </w:rPr>
              <w:t>P. J. Vejvanovský</w:t>
            </w:r>
          </w:p>
          <w:p w:rsidR="0006575A" w:rsidRPr="00352661" w:rsidRDefault="0006575A" w:rsidP="002046FC">
            <w:pPr>
              <w:numPr>
                <w:ilvl w:val="0"/>
                <w:numId w:val="105"/>
              </w:numPr>
              <w:rPr>
                <w:sz w:val="20"/>
                <w:szCs w:val="20"/>
              </w:rPr>
            </w:pPr>
            <w:r w:rsidRPr="00352661">
              <w:rPr>
                <w:sz w:val="20"/>
                <w:szCs w:val="20"/>
                <w:u w:val="single"/>
              </w:rPr>
              <w:t>hudba klasicismu</w:t>
            </w:r>
            <w:r w:rsidRPr="00352661">
              <w:rPr>
                <w:sz w:val="20"/>
                <w:szCs w:val="20"/>
              </w:rPr>
              <w:t xml:space="preserve"> </w:t>
            </w:r>
          </w:p>
          <w:p w:rsidR="0006575A" w:rsidRPr="00352661" w:rsidRDefault="0006575A" w:rsidP="002046FC">
            <w:pPr>
              <w:numPr>
                <w:ilvl w:val="1"/>
                <w:numId w:val="105"/>
              </w:numPr>
              <w:rPr>
                <w:sz w:val="20"/>
                <w:szCs w:val="20"/>
              </w:rPr>
            </w:pPr>
            <w:r w:rsidRPr="00352661">
              <w:rPr>
                <w:sz w:val="20"/>
                <w:szCs w:val="20"/>
              </w:rPr>
              <w:t>J. J. Ryba</w:t>
            </w:r>
          </w:p>
          <w:p w:rsidR="0006575A" w:rsidRPr="00352661" w:rsidRDefault="0006575A" w:rsidP="002046FC">
            <w:pPr>
              <w:numPr>
                <w:ilvl w:val="0"/>
                <w:numId w:val="105"/>
              </w:numPr>
              <w:rPr>
                <w:sz w:val="20"/>
                <w:szCs w:val="20"/>
              </w:rPr>
            </w:pPr>
            <w:r w:rsidRPr="00352661">
              <w:rPr>
                <w:sz w:val="20"/>
                <w:szCs w:val="20"/>
                <w:u w:val="single"/>
              </w:rPr>
              <w:t>hudba romantismu</w:t>
            </w:r>
            <w:r w:rsidRPr="00352661">
              <w:rPr>
                <w:sz w:val="20"/>
                <w:szCs w:val="20"/>
              </w:rPr>
              <w:t xml:space="preserve"> </w:t>
            </w:r>
          </w:p>
          <w:p w:rsidR="0006575A" w:rsidRPr="00352661" w:rsidRDefault="0006575A" w:rsidP="002046FC">
            <w:pPr>
              <w:numPr>
                <w:ilvl w:val="1"/>
                <w:numId w:val="105"/>
              </w:numPr>
              <w:rPr>
                <w:sz w:val="20"/>
                <w:szCs w:val="20"/>
              </w:rPr>
            </w:pPr>
            <w:r w:rsidRPr="00352661">
              <w:rPr>
                <w:sz w:val="20"/>
                <w:szCs w:val="20"/>
              </w:rPr>
              <w:t xml:space="preserve">B. Smetana </w:t>
            </w:r>
          </w:p>
          <w:p w:rsidR="0006575A" w:rsidRPr="00352661" w:rsidRDefault="0006575A" w:rsidP="002046FC">
            <w:pPr>
              <w:numPr>
                <w:ilvl w:val="1"/>
                <w:numId w:val="105"/>
              </w:numPr>
              <w:rPr>
                <w:sz w:val="20"/>
                <w:szCs w:val="20"/>
              </w:rPr>
            </w:pPr>
            <w:r w:rsidRPr="00352661">
              <w:rPr>
                <w:sz w:val="20"/>
                <w:szCs w:val="20"/>
              </w:rPr>
              <w:t xml:space="preserve">A. Dvořák </w:t>
            </w:r>
          </w:p>
          <w:p w:rsidR="0006575A" w:rsidRPr="00352661" w:rsidRDefault="0006575A" w:rsidP="002046FC">
            <w:pPr>
              <w:numPr>
                <w:ilvl w:val="1"/>
                <w:numId w:val="105"/>
              </w:numPr>
              <w:rPr>
                <w:sz w:val="20"/>
                <w:szCs w:val="20"/>
              </w:rPr>
            </w:pPr>
            <w:r w:rsidRPr="00352661">
              <w:rPr>
                <w:sz w:val="20"/>
                <w:szCs w:val="20"/>
              </w:rPr>
              <w:t xml:space="preserve">Z. Fibich </w:t>
            </w:r>
          </w:p>
          <w:p w:rsidR="0006575A" w:rsidRPr="00352661" w:rsidRDefault="0006575A" w:rsidP="002046FC">
            <w:pPr>
              <w:numPr>
                <w:ilvl w:val="0"/>
                <w:numId w:val="105"/>
              </w:numPr>
              <w:rPr>
                <w:sz w:val="20"/>
                <w:szCs w:val="20"/>
              </w:rPr>
            </w:pPr>
            <w:r w:rsidRPr="00352661">
              <w:rPr>
                <w:sz w:val="20"/>
                <w:szCs w:val="20"/>
                <w:u w:val="single"/>
              </w:rPr>
              <w:t>hudba XX. století</w:t>
            </w:r>
            <w:r w:rsidRPr="00352661">
              <w:rPr>
                <w:sz w:val="20"/>
                <w:szCs w:val="20"/>
              </w:rPr>
              <w:t xml:space="preserve"> </w:t>
            </w:r>
          </w:p>
          <w:p w:rsidR="0006575A" w:rsidRPr="00352661" w:rsidRDefault="0006575A" w:rsidP="002046FC">
            <w:pPr>
              <w:numPr>
                <w:ilvl w:val="1"/>
                <w:numId w:val="105"/>
              </w:numPr>
              <w:rPr>
                <w:sz w:val="20"/>
                <w:szCs w:val="20"/>
              </w:rPr>
            </w:pPr>
            <w:r w:rsidRPr="00352661">
              <w:rPr>
                <w:sz w:val="20"/>
                <w:szCs w:val="20"/>
              </w:rPr>
              <w:t xml:space="preserve">L. Janáček </w:t>
            </w:r>
          </w:p>
          <w:p w:rsidR="0006575A" w:rsidRPr="00352661" w:rsidRDefault="0006575A" w:rsidP="002046FC">
            <w:pPr>
              <w:numPr>
                <w:ilvl w:val="1"/>
                <w:numId w:val="105"/>
              </w:numPr>
              <w:rPr>
                <w:sz w:val="20"/>
                <w:szCs w:val="20"/>
              </w:rPr>
            </w:pPr>
            <w:r w:rsidRPr="00352661">
              <w:rPr>
                <w:sz w:val="20"/>
                <w:szCs w:val="20"/>
              </w:rPr>
              <w:t xml:space="preserve">B. Martinů </w:t>
            </w:r>
          </w:p>
          <w:p w:rsidR="0006575A" w:rsidRPr="00435CD9" w:rsidRDefault="0006575A" w:rsidP="002046FC">
            <w:pPr>
              <w:numPr>
                <w:ilvl w:val="1"/>
                <w:numId w:val="105"/>
              </w:numPr>
              <w:rPr>
                <w:b/>
                <w:bCs/>
                <w:sz w:val="20"/>
                <w:szCs w:val="20"/>
                <w:u w:val="single"/>
              </w:rPr>
            </w:pPr>
            <w:r w:rsidRPr="00352661">
              <w:rPr>
                <w:sz w:val="20"/>
                <w:szCs w:val="20"/>
              </w:rPr>
              <w:t>P. Ebe</w:t>
            </w:r>
            <w:r w:rsidR="00435CD9">
              <w:rPr>
                <w:sz w:val="20"/>
                <w:szCs w:val="20"/>
              </w:rPr>
              <w:t>n</w:t>
            </w:r>
          </w:p>
          <w:p w:rsidR="0006575A" w:rsidRPr="00352661" w:rsidRDefault="0006575A" w:rsidP="00FC1F95">
            <w:pPr>
              <w:jc w:val="center"/>
              <w:rPr>
                <w:b/>
                <w:bCs/>
                <w:sz w:val="20"/>
                <w:szCs w:val="20"/>
                <w:u w:val="single"/>
              </w:rPr>
            </w:pPr>
          </w:p>
        </w:tc>
        <w:tc>
          <w:tcPr>
            <w:tcW w:w="2693" w:type="dxa"/>
          </w:tcPr>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sz w:val="20"/>
                <w:szCs w:val="20"/>
              </w:rPr>
            </w:pPr>
          </w:p>
          <w:p w:rsidR="0006575A" w:rsidRPr="00352661" w:rsidRDefault="0006575A" w:rsidP="00FC1F95">
            <w:pPr>
              <w:rPr>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06575A" w:rsidRPr="00352661" w:rsidRDefault="0006575A" w:rsidP="00FC1F95">
            <w:pPr>
              <w:rPr>
                <w:b/>
                <w:bCs/>
                <w:sz w:val="20"/>
                <w:szCs w:val="20"/>
              </w:rPr>
            </w:pPr>
          </w:p>
          <w:p w:rsidR="00A16DFD" w:rsidRDefault="00A16DFD" w:rsidP="00FC1F95">
            <w:pPr>
              <w:rPr>
                <w:sz w:val="20"/>
                <w:szCs w:val="20"/>
              </w:rPr>
            </w:pPr>
          </w:p>
          <w:p w:rsidR="00A16DFD" w:rsidRDefault="00A16DFD" w:rsidP="00FC1F95">
            <w:pPr>
              <w:rPr>
                <w:sz w:val="20"/>
                <w:szCs w:val="20"/>
              </w:rPr>
            </w:pPr>
          </w:p>
          <w:p w:rsidR="0006575A" w:rsidRPr="00352661" w:rsidRDefault="0006575A" w:rsidP="00FC1F95">
            <w:pPr>
              <w:rPr>
                <w:sz w:val="20"/>
                <w:szCs w:val="20"/>
              </w:rPr>
            </w:pPr>
          </w:p>
          <w:p w:rsidR="00A16DFD" w:rsidRDefault="00A16DFD" w:rsidP="00FC1F95">
            <w:pPr>
              <w:rPr>
                <w:sz w:val="20"/>
                <w:szCs w:val="20"/>
              </w:rPr>
            </w:pPr>
          </w:p>
          <w:p w:rsidR="007068E1" w:rsidRDefault="007068E1" w:rsidP="00FC1F95">
            <w:pPr>
              <w:rPr>
                <w:sz w:val="20"/>
                <w:szCs w:val="20"/>
              </w:rPr>
            </w:pPr>
          </w:p>
          <w:p w:rsidR="007068E1" w:rsidRDefault="007068E1" w:rsidP="00FC1F95">
            <w:pPr>
              <w:rPr>
                <w:sz w:val="20"/>
                <w:szCs w:val="20"/>
              </w:rPr>
            </w:pPr>
          </w:p>
          <w:p w:rsidR="007068E1" w:rsidRDefault="007068E1" w:rsidP="00FC1F95">
            <w:pPr>
              <w:rPr>
                <w:sz w:val="20"/>
                <w:szCs w:val="20"/>
              </w:rPr>
            </w:pPr>
          </w:p>
          <w:p w:rsidR="00C3200C" w:rsidRDefault="00C3200C" w:rsidP="00FC1F95">
            <w:pPr>
              <w:rPr>
                <w:sz w:val="20"/>
                <w:szCs w:val="20"/>
              </w:rPr>
            </w:pPr>
          </w:p>
          <w:p w:rsidR="00C3200C" w:rsidRDefault="00C3200C" w:rsidP="00FC1F95">
            <w:pPr>
              <w:rPr>
                <w:sz w:val="20"/>
                <w:szCs w:val="20"/>
              </w:rPr>
            </w:pPr>
          </w:p>
          <w:p w:rsidR="007068E1" w:rsidRDefault="007068E1" w:rsidP="00FC1F95">
            <w:pPr>
              <w:rPr>
                <w:sz w:val="20"/>
                <w:szCs w:val="20"/>
              </w:rPr>
            </w:pPr>
          </w:p>
          <w:p w:rsidR="0006575A" w:rsidRPr="00352661" w:rsidRDefault="0006575A" w:rsidP="00C3200C">
            <w:pPr>
              <w:rPr>
                <w:sz w:val="20"/>
                <w:szCs w:val="20"/>
              </w:rPr>
            </w:pPr>
          </w:p>
        </w:tc>
      </w:tr>
    </w:tbl>
    <w:p w:rsidR="00DA2AC7" w:rsidRDefault="00DA2AC7" w:rsidP="00DA2AC7"/>
    <w:p w:rsidR="00DA2AC7" w:rsidRDefault="00DA2AC7"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435CD9" w:rsidRDefault="00435CD9" w:rsidP="00DA2AC7">
      <w:pPr>
        <w:pStyle w:val="Zkladntext"/>
      </w:pPr>
    </w:p>
    <w:p w:rsidR="007068E1" w:rsidRDefault="007068E1" w:rsidP="00DA2AC7">
      <w:pPr>
        <w:pStyle w:val="Zkladntext"/>
      </w:pPr>
    </w:p>
    <w:p w:rsidR="00435CD9" w:rsidRDefault="00435CD9" w:rsidP="00DA2AC7">
      <w:pPr>
        <w:pStyle w:val="Zkladntext"/>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236"/>
        <w:gridCol w:w="4819"/>
        <w:gridCol w:w="2693"/>
      </w:tblGrid>
      <w:tr w:rsidR="00435CD9" w:rsidTr="00145F2D">
        <w:tc>
          <w:tcPr>
            <w:tcW w:w="14283" w:type="dxa"/>
            <w:gridSpan w:val="4"/>
          </w:tcPr>
          <w:p w:rsidR="00435CD9" w:rsidRDefault="00435CD9" w:rsidP="00145F2D">
            <w:pPr>
              <w:jc w:val="center"/>
              <w:rPr>
                <w:b/>
                <w:bCs/>
                <w:sz w:val="28"/>
                <w:szCs w:val="28"/>
              </w:rPr>
            </w:pPr>
            <w:r>
              <w:rPr>
                <w:b/>
                <w:bCs/>
                <w:sz w:val="28"/>
                <w:szCs w:val="28"/>
              </w:rPr>
              <w:t>HUDEBNÍ VÝCHOVA VIII. ROČNÍK</w:t>
            </w:r>
          </w:p>
        </w:tc>
      </w:tr>
      <w:tr w:rsidR="00435CD9" w:rsidRPr="0061299F" w:rsidTr="00C3200C">
        <w:tc>
          <w:tcPr>
            <w:tcW w:w="3535" w:type="dxa"/>
          </w:tcPr>
          <w:p w:rsidR="00435CD9" w:rsidRDefault="00435CD9" w:rsidP="00145F2D">
            <w:pPr>
              <w:rPr>
                <w:b/>
                <w:bCs/>
                <w:sz w:val="20"/>
                <w:szCs w:val="20"/>
              </w:rPr>
            </w:pPr>
            <w:r w:rsidRPr="0061299F">
              <w:rPr>
                <w:b/>
                <w:bCs/>
                <w:sz w:val="20"/>
                <w:szCs w:val="20"/>
              </w:rPr>
              <w:t>Očekávané výstupy z RVP ZV</w:t>
            </w:r>
          </w:p>
          <w:p w:rsidR="00435CD9" w:rsidRPr="0061299F" w:rsidRDefault="00435CD9" w:rsidP="00145F2D">
            <w:pPr>
              <w:rPr>
                <w:b/>
                <w:bCs/>
                <w:sz w:val="20"/>
                <w:szCs w:val="20"/>
              </w:rPr>
            </w:pPr>
            <w:r>
              <w:rPr>
                <w:b/>
                <w:bCs/>
                <w:sz w:val="20"/>
                <w:szCs w:val="20"/>
              </w:rPr>
              <w:t>Žák:</w:t>
            </w:r>
          </w:p>
        </w:tc>
        <w:tc>
          <w:tcPr>
            <w:tcW w:w="3236" w:type="dxa"/>
          </w:tcPr>
          <w:p w:rsidR="00435CD9" w:rsidRDefault="00435CD9" w:rsidP="00145F2D">
            <w:pPr>
              <w:rPr>
                <w:b/>
                <w:bCs/>
                <w:sz w:val="20"/>
                <w:szCs w:val="20"/>
              </w:rPr>
            </w:pPr>
            <w:r w:rsidRPr="0061299F">
              <w:rPr>
                <w:b/>
                <w:bCs/>
                <w:sz w:val="20"/>
                <w:szCs w:val="20"/>
              </w:rPr>
              <w:t>Školní výstupy</w:t>
            </w:r>
          </w:p>
          <w:p w:rsidR="00435CD9" w:rsidRPr="0061299F" w:rsidRDefault="00435CD9" w:rsidP="00145F2D">
            <w:pPr>
              <w:rPr>
                <w:b/>
                <w:bCs/>
                <w:sz w:val="20"/>
                <w:szCs w:val="20"/>
              </w:rPr>
            </w:pPr>
            <w:r>
              <w:rPr>
                <w:b/>
                <w:bCs/>
                <w:sz w:val="20"/>
                <w:szCs w:val="20"/>
              </w:rPr>
              <w:t>Žák:</w:t>
            </w:r>
          </w:p>
        </w:tc>
        <w:tc>
          <w:tcPr>
            <w:tcW w:w="4819" w:type="dxa"/>
          </w:tcPr>
          <w:p w:rsidR="00435CD9" w:rsidRPr="0061299F" w:rsidRDefault="00435CD9" w:rsidP="00145F2D">
            <w:pPr>
              <w:rPr>
                <w:b/>
                <w:bCs/>
                <w:sz w:val="20"/>
                <w:szCs w:val="20"/>
              </w:rPr>
            </w:pPr>
            <w:r w:rsidRPr="0061299F">
              <w:rPr>
                <w:b/>
                <w:bCs/>
                <w:sz w:val="20"/>
                <w:szCs w:val="20"/>
              </w:rPr>
              <w:t>Učivo</w:t>
            </w:r>
          </w:p>
        </w:tc>
        <w:tc>
          <w:tcPr>
            <w:tcW w:w="2693" w:type="dxa"/>
          </w:tcPr>
          <w:p w:rsidR="00435CD9" w:rsidRPr="0061299F" w:rsidRDefault="00435CD9" w:rsidP="00145F2D">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témata, mezipředm</w:t>
            </w:r>
            <w:r>
              <w:rPr>
                <w:b/>
                <w:bCs/>
                <w:sz w:val="20"/>
                <w:szCs w:val="20"/>
              </w:rPr>
              <w:t>.</w:t>
            </w:r>
            <w:r w:rsidRPr="0061299F">
              <w:rPr>
                <w:b/>
                <w:bCs/>
                <w:sz w:val="20"/>
                <w:szCs w:val="20"/>
              </w:rPr>
              <w:t xml:space="preserve"> vztahy)</w:t>
            </w:r>
          </w:p>
        </w:tc>
      </w:tr>
      <w:tr w:rsidR="00435CD9" w:rsidRPr="00352661" w:rsidTr="00C3200C">
        <w:tc>
          <w:tcPr>
            <w:tcW w:w="3535" w:type="dxa"/>
          </w:tcPr>
          <w:p w:rsidR="00435CD9" w:rsidRPr="00CF3B71" w:rsidRDefault="00435CD9" w:rsidP="00435CD9">
            <w:pPr>
              <w:rPr>
                <w:sz w:val="20"/>
                <w:szCs w:val="20"/>
              </w:rPr>
            </w:pPr>
            <w:r>
              <w:rPr>
                <w:sz w:val="20"/>
                <w:szCs w:val="20"/>
              </w:rPr>
              <w:t>U</w:t>
            </w:r>
            <w:r w:rsidRPr="00CF3B71">
              <w:rPr>
                <w:sz w:val="20"/>
                <w:szCs w:val="20"/>
              </w:rPr>
              <w:t>platňuje získané pěvecké dovednosti a návyky při zpěvu i při mluvním projevu v běžném životě, zpívá dle svých dispozic intonačně čistě a rytmicky přesně v jednohlase i vícehlase, dokáže ocenit kvalitní vokální projev druhého</w:t>
            </w:r>
            <w:r>
              <w:rPr>
                <w:sz w:val="20"/>
                <w:szCs w:val="20"/>
              </w:rPr>
              <w:t>.</w:t>
            </w:r>
          </w:p>
          <w:p w:rsidR="00435CD9" w:rsidRPr="00CF3B71" w:rsidRDefault="00435CD9" w:rsidP="00435CD9">
            <w:pPr>
              <w:rPr>
                <w:sz w:val="20"/>
                <w:szCs w:val="20"/>
              </w:rPr>
            </w:pPr>
          </w:p>
          <w:p w:rsidR="00435CD9" w:rsidRPr="00CF3B71" w:rsidRDefault="00435CD9" w:rsidP="00435CD9">
            <w:pPr>
              <w:rPr>
                <w:sz w:val="20"/>
                <w:szCs w:val="20"/>
              </w:rPr>
            </w:pPr>
            <w:r>
              <w:rPr>
                <w:sz w:val="20"/>
                <w:szCs w:val="20"/>
              </w:rPr>
              <w:t>V</w:t>
            </w:r>
            <w:r w:rsidRPr="00CF3B71">
              <w:rPr>
                <w:sz w:val="20"/>
                <w:szCs w:val="20"/>
              </w:rPr>
              <w:t>yužívá své individuální hudební schopnosti a dovednosti při hudebních aktivitách</w:t>
            </w:r>
            <w:r>
              <w:rPr>
                <w:sz w:val="20"/>
                <w:szCs w:val="20"/>
              </w:rPr>
              <w:t>.</w:t>
            </w:r>
          </w:p>
          <w:p w:rsidR="00435CD9" w:rsidRPr="00CF3B71" w:rsidRDefault="00435CD9" w:rsidP="00435CD9">
            <w:pPr>
              <w:rPr>
                <w:sz w:val="20"/>
                <w:szCs w:val="20"/>
              </w:rPr>
            </w:pPr>
          </w:p>
          <w:p w:rsidR="00435CD9" w:rsidRPr="00CF3B71" w:rsidRDefault="00435CD9" w:rsidP="00435CD9">
            <w:pPr>
              <w:rPr>
                <w:sz w:val="20"/>
                <w:szCs w:val="20"/>
              </w:rPr>
            </w:pPr>
          </w:p>
          <w:p w:rsidR="00435CD9" w:rsidRPr="00CF3B71" w:rsidRDefault="00435CD9" w:rsidP="00435CD9">
            <w:pPr>
              <w:rPr>
                <w:sz w:val="20"/>
                <w:szCs w:val="20"/>
              </w:rPr>
            </w:pPr>
            <w:r>
              <w:rPr>
                <w:sz w:val="20"/>
                <w:szCs w:val="20"/>
              </w:rPr>
              <w:t>R</w:t>
            </w:r>
            <w:r w:rsidRPr="00352661">
              <w:rPr>
                <w:sz w:val="20"/>
                <w:szCs w:val="20"/>
              </w:rPr>
              <w:t>eprodukuje na zákl</w:t>
            </w:r>
            <w:r>
              <w:rPr>
                <w:sz w:val="20"/>
                <w:szCs w:val="20"/>
              </w:rPr>
              <w:t>adně svých individuálních hudeb</w:t>
            </w:r>
            <w:r w:rsidRPr="00352661">
              <w:rPr>
                <w:sz w:val="20"/>
                <w:szCs w:val="20"/>
              </w:rPr>
              <w:t>ních schopností a dovedností různé motivy, témata i čás</w:t>
            </w:r>
            <w:r>
              <w:rPr>
                <w:sz w:val="20"/>
                <w:szCs w:val="20"/>
              </w:rPr>
              <w:t>ti skladeb,</w:t>
            </w:r>
            <w:r w:rsidR="006C1F19">
              <w:rPr>
                <w:sz w:val="20"/>
                <w:szCs w:val="20"/>
              </w:rPr>
              <w:t xml:space="preserve"> </w:t>
            </w:r>
            <w:r>
              <w:rPr>
                <w:sz w:val="20"/>
                <w:szCs w:val="20"/>
              </w:rPr>
              <w:t>v</w:t>
            </w:r>
            <w:r w:rsidRPr="00CF3B71">
              <w:rPr>
                <w:sz w:val="20"/>
                <w:szCs w:val="20"/>
              </w:rPr>
              <w:t>ytváří a volí jednoduché doprovody, provádí jednoduché hudební improvizace</w:t>
            </w:r>
            <w:r>
              <w:rPr>
                <w:sz w:val="20"/>
                <w:szCs w:val="20"/>
              </w:rPr>
              <w:t>.</w:t>
            </w:r>
          </w:p>
          <w:p w:rsidR="00435CD9" w:rsidRPr="00CF3B71" w:rsidRDefault="00435CD9" w:rsidP="00435CD9">
            <w:pPr>
              <w:rPr>
                <w:sz w:val="20"/>
                <w:szCs w:val="20"/>
              </w:rPr>
            </w:pPr>
          </w:p>
          <w:p w:rsidR="00435CD9" w:rsidRPr="00CF3B71" w:rsidRDefault="00435CD9" w:rsidP="00435CD9">
            <w:pPr>
              <w:rPr>
                <w:sz w:val="20"/>
                <w:szCs w:val="20"/>
              </w:rPr>
            </w:pPr>
          </w:p>
          <w:p w:rsidR="00435CD9" w:rsidRPr="00CF3B71" w:rsidRDefault="00435CD9" w:rsidP="00435CD9">
            <w:pPr>
              <w:rPr>
                <w:sz w:val="20"/>
                <w:szCs w:val="20"/>
              </w:rPr>
            </w:pPr>
            <w:r>
              <w:rPr>
                <w:sz w:val="20"/>
                <w:szCs w:val="20"/>
              </w:rPr>
              <w:t>R</w:t>
            </w:r>
            <w:r w:rsidRPr="00CF3B71">
              <w:rPr>
                <w:sz w:val="20"/>
                <w:szCs w:val="20"/>
              </w:rPr>
              <w:t>ozpozná některé z</w:t>
            </w:r>
            <w:r>
              <w:rPr>
                <w:sz w:val="20"/>
                <w:szCs w:val="20"/>
              </w:rPr>
              <w:t> </w:t>
            </w:r>
            <w:r w:rsidRPr="00CF3B71">
              <w:rPr>
                <w:sz w:val="20"/>
                <w:szCs w:val="20"/>
              </w:rPr>
              <w:t>tanců</w:t>
            </w:r>
            <w:r>
              <w:rPr>
                <w:sz w:val="20"/>
                <w:szCs w:val="20"/>
              </w:rPr>
              <w:t xml:space="preserve"> různých stylových období</w:t>
            </w:r>
            <w:r w:rsidRPr="00CF3B71">
              <w:rPr>
                <w:sz w:val="20"/>
                <w:szCs w:val="20"/>
              </w:rPr>
              <w:t>, zvolí vhodný typ hu</w:t>
            </w:r>
            <w:r>
              <w:rPr>
                <w:sz w:val="20"/>
                <w:szCs w:val="20"/>
              </w:rPr>
              <w:t>debně pohybových prvků k poslou</w:t>
            </w:r>
            <w:r w:rsidRPr="00CF3B71">
              <w:rPr>
                <w:sz w:val="20"/>
                <w:szCs w:val="20"/>
              </w:rPr>
              <w:t>chané hudbě a na základě individuálních hudebních schopností a pohybové vyspělosti předvede jednouchou pohybovou vazbu</w:t>
            </w:r>
            <w:r>
              <w:rPr>
                <w:sz w:val="20"/>
                <w:szCs w:val="20"/>
              </w:rPr>
              <w:t>.</w:t>
            </w:r>
          </w:p>
          <w:p w:rsidR="00435CD9" w:rsidRDefault="00435CD9" w:rsidP="00435CD9">
            <w:pPr>
              <w:rPr>
                <w:sz w:val="20"/>
                <w:szCs w:val="20"/>
              </w:rPr>
            </w:pPr>
          </w:p>
          <w:p w:rsidR="006C1F19" w:rsidRDefault="006C1F19" w:rsidP="00435CD9">
            <w:pPr>
              <w:rPr>
                <w:sz w:val="20"/>
                <w:szCs w:val="20"/>
              </w:rPr>
            </w:pPr>
            <w:r>
              <w:rPr>
                <w:sz w:val="20"/>
                <w:szCs w:val="20"/>
              </w:rPr>
              <w:t>Z</w:t>
            </w:r>
            <w:r w:rsidRPr="00352661">
              <w:rPr>
                <w:sz w:val="20"/>
                <w:szCs w:val="20"/>
              </w:rPr>
              <w:t xml:space="preserve">ařadí na základě individuálních schopností a získaných vědomostí slyšenou </w:t>
            </w:r>
            <w:r>
              <w:rPr>
                <w:sz w:val="20"/>
                <w:szCs w:val="20"/>
              </w:rPr>
              <w:t>hu</w:t>
            </w:r>
            <w:r w:rsidRPr="00352661">
              <w:rPr>
                <w:sz w:val="20"/>
                <w:szCs w:val="20"/>
              </w:rPr>
              <w:t>dbu do stylového období a porovnává ji z hlediska její slohové a stylové příslušnosti s dalšími skladbami</w:t>
            </w:r>
            <w:r>
              <w:rPr>
                <w:sz w:val="20"/>
                <w:szCs w:val="20"/>
              </w:rPr>
              <w:t>.</w:t>
            </w:r>
          </w:p>
          <w:p w:rsidR="006C1F19" w:rsidRDefault="006C1F19" w:rsidP="00435CD9">
            <w:pPr>
              <w:rPr>
                <w:sz w:val="20"/>
                <w:szCs w:val="20"/>
              </w:rPr>
            </w:pPr>
          </w:p>
          <w:p w:rsidR="00435CD9" w:rsidRPr="00CF3B71" w:rsidRDefault="00435CD9" w:rsidP="00435CD9">
            <w:pPr>
              <w:rPr>
                <w:sz w:val="20"/>
                <w:szCs w:val="20"/>
              </w:rPr>
            </w:pPr>
            <w:r>
              <w:rPr>
                <w:sz w:val="20"/>
                <w:szCs w:val="20"/>
              </w:rPr>
              <w:t>O</w:t>
            </w:r>
            <w:r w:rsidRPr="00CF3B71">
              <w:rPr>
                <w:sz w:val="20"/>
                <w:szCs w:val="20"/>
              </w:rPr>
              <w:t>rientuje se v proudu znějící hudby, vnímá užité výrazové prostředky a charakteristické sémantické prvky, chápe jejich vý</w:t>
            </w:r>
            <w:r w:rsidR="006C1F19">
              <w:rPr>
                <w:sz w:val="20"/>
                <w:szCs w:val="20"/>
              </w:rPr>
              <w:t xml:space="preserve">znam v hudbě a na základě toho </w:t>
            </w:r>
            <w:r w:rsidRPr="00CF3B71">
              <w:rPr>
                <w:sz w:val="20"/>
                <w:szCs w:val="20"/>
              </w:rPr>
              <w:t>přistupuje k hudebnímu dílu jako k logicky utvářenému celku</w:t>
            </w:r>
            <w:r>
              <w:rPr>
                <w:sz w:val="20"/>
                <w:szCs w:val="20"/>
              </w:rPr>
              <w:t>.</w:t>
            </w:r>
          </w:p>
          <w:p w:rsidR="00435CD9" w:rsidRDefault="00435CD9" w:rsidP="00435CD9">
            <w:pPr>
              <w:rPr>
                <w:sz w:val="20"/>
                <w:szCs w:val="20"/>
              </w:rPr>
            </w:pPr>
          </w:p>
          <w:p w:rsidR="00435CD9" w:rsidRDefault="00435CD9" w:rsidP="00435CD9">
            <w:pPr>
              <w:rPr>
                <w:sz w:val="20"/>
                <w:szCs w:val="20"/>
              </w:rPr>
            </w:pPr>
            <w:r>
              <w:rPr>
                <w:sz w:val="20"/>
                <w:szCs w:val="20"/>
              </w:rPr>
              <w:t>V</w:t>
            </w:r>
            <w:r w:rsidRPr="00CF3B71">
              <w:rPr>
                <w:sz w:val="20"/>
                <w:szCs w:val="20"/>
              </w:rPr>
              <w:t>yhledává souvislosti mezi hudbou a jinými druhy umění</w:t>
            </w:r>
            <w:r>
              <w:rPr>
                <w:sz w:val="20"/>
                <w:szCs w:val="20"/>
              </w:rPr>
              <w:t>.</w:t>
            </w:r>
            <w:r w:rsidRPr="00CF3B71">
              <w:rPr>
                <w:sz w:val="20"/>
                <w:szCs w:val="20"/>
              </w:rPr>
              <w:br/>
            </w:r>
            <w:r w:rsidRPr="00CF3B71">
              <w:rPr>
                <w:sz w:val="20"/>
                <w:szCs w:val="20"/>
              </w:rPr>
              <w:br/>
            </w:r>
            <w:r w:rsidRPr="00CF3B71">
              <w:rPr>
                <w:sz w:val="20"/>
                <w:szCs w:val="20"/>
              </w:rPr>
              <w:br/>
            </w:r>
            <w:r w:rsidRPr="00CF3B71">
              <w:rPr>
                <w:sz w:val="20"/>
                <w:szCs w:val="20"/>
              </w:rPr>
              <w:br/>
            </w:r>
            <w:r w:rsidRPr="00CF3B71">
              <w:rPr>
                <w:sz w:val="20"/>
                <w:szCs w:val="20"/>
              </w:rPr>
              <w:br/>
            </w:r>
          </w:p>
          <w:p w:rsidR="00435CD9" w:rsidRDefault="00435CD9" w:rsidP="00145F2D">
            <w:pPr>
              <w:rPr>
                <w:sz w:val="20"/>
                <w:szCs w:val="20"/>
              </w:rPr>
            </w:pPr>
          </w:p>
          <w:p w:rsidR="00435CD9" w:rsidRPr="00352661" w:rsidRDefault="00435CD9" w:rsidP="00145F2D">
            <w:pPr>
              <w:rPr>
                <w:sz w:val="20"/>
                <w:szCs w:val="20"/>
              </w:rPr>
            </w:pPr>
          </w:p>
        </w:tc>
        <w:tc>
          <w:tcPr>
            <w:tcW w:w="3236" w:type="dxa"/>
          </w:tcPr>
          <w:p w:rsidR="00435CD9" w:rsidRPr="00CF3B71" w:rsidRDefault="00435CD9" w:rsidP="00435CD9">
            <w:pPr>
              <w:rPr>
                <w:sz w:val="20"/>
                <w:szCs w:val="20"/>
              </w:rPr>
            </w:pPr>
            <w:r>
              <w:rPr>
                <w:sz w:val="20"/>
                <w:szCs w:val="20"/>
              </w:rPr>
              <w:t>Z</w:t>
            </w:r>
            <w:r w:rsidRPr="00CF3B71">
              <w:rPr>
                <w:sz w:val="20"/>
                <w:szCs w:val="20"/>
              </w:rPr>
              <w:t>pívá podle svých individuálních dispozic intonačně čistě a rytmicky přesně v jednohlase, popř. v</w:t>
            </w:r>
            <w:r>
              <w:rPr>
                <w:sz w:val="20"/>
                <w:szCs w:val="20"/>
              </w:rPr>
              <w:t> </w:t>
            </w:r>
            <w:r w:rsidRPr="00CF3B71">
              <w:rPr>
                <w:sz w:val="20"/>
                <w:szCs w:val="20"/>
              </w:rPr>
              <w:t>dvojhlase</w:t>
            </w:r>
            <w:r>
              <w:rPr>
                <w:sz w:val="20"/>
                <w:szCs w:val="20"/>
              </w:rPr>
              <w:t>.</w:t>
            </w:r>
          </w:p>
          <w:p w:rsidR="00435CD9" w:rsidRPr="00CF3B71" w:rsidRDefault="00435CD9" w:rsidP="00435CD9">
            <w:pPr>
              <w:rPr>
                <w:b/>
                <w:bCs/>
                <w:sz w:val="20"/>
                <w:szCs w:val="20"/>
              </w:rPr>
            </w:pPr>
            <w:r>
              <w:rPr>
                <w:sz w:val="20"/>
                <w:szCs w:val="20"/>
              </w:rPr>
              <w:t>V</w:t>
            </w:r>
            <w:r w:rsidRPr="00CF3B71">
              <w:rPr>
                <w:sz w:val="20"/>
                <w:szCs w:val="20"/>
              </w:rPr>
              <w:t>yzná se v jednoduchém grafickém záznamu m</w:t>
            </w:r>
            <w:r>
              <w:rPr>
                <w:sz w:val="20"/>
                <w:szCs w:val="20"/>
              </w:rPr>
              <w:t>e</w:t>
            </w:r>
            <w:r w:rsidRPr="00CF3B71">
              <w:rPr>
                <w:sz w:val="20"/>
                <w:szCs w:val="20"/>
              </w:rPr>
              <w:t>lodie</w:t>
            </w:r>
            <w:r>
              <w:rPr>
                <w:sz w:val="20"/>
                <w:szCs w:val="20"/>
              </w:rPr>
              <w:t>.</w:t>
            </w:r>
          </w:p>
          <w:p w:rsidR="00435CD9" w:rsidRPr="00CF3B71" w:rsidRDefault="00435CD9" w:rsidP="00435CD9">
            <w:pPr>
              <w:rPr>
                <w:b/>
                <w:bCs/>
                <w:sz w:val="20"/>
                <w:szCs w:val="20"/>
              </w:rPr>
            </w:pPr>
            <w:r>
              <w:rPr>
                <w:sz w:val="20"/>
                <w:szCs w:val="20"/>
              </w:rPr>
              <w:t>Z</w:t>
            </w:r>
            <w:r w:rsidRPr="00CF3B71">
              <w:rPr>
                <w:sz w:val="20"/>
                <w:szCs w:val="20"/>
              </w:rPr>
              <w:t>achycuje rytmus, popř. melodii zpívané nebo hrané písně pomocí notového záznamu</w:t>
            </w:r>
            <w:r>
              <w:rPr>
                <w:b/>
                <w:bCs/>
                <w:sz w:val="20"/>
                <w:szCs w:val="20"/>
              </w:rPr>
              <w:t>.</w:t>
            </w:r>
          </w:p>
          <w:p w:rsidR="00435CD9" w:rsidRPr="00CF3B71" w:rsidRDefault="00435CD9" w:rsidP="00435CD9">
            <w:pPr>
              <w:rPr>
                <w:b/>
                <w:bCs/>
                <w:sz w:val="20"/>
                <w:szCs w:val="20"/>
              </w:rPr>
            </w:pPr>
            <w:r>
              <w:rPr>
                <w:sz w:val="20"/>
                <w:szCs w:val="20"/>
              </w:rPr>
              <w:t>V</w:t>
            </w:r>
            <w:r w:rsidRPr="00CF3B71">
              <w:rPr>
                <w:sz w:val="20"/>
                <w:szCs w:val="20"/>
              </w:rPr>
              <w:t>yhledává</w:t>
            </w:r>
            <w:r w:rsidRPr="00CF3B71">
              <w:rPr>
                <w:b/>
                <w:bCs/>
                <w:sz w:val="20"/>
                <w:szCs w:val="20"/>
              </w:rPr>
              <w:t xml:space="preserve"> </w:t>
            </w:r>
            <w:r>
              <w:rPr>
                <w:sz w:val="20"/>
                <w:szCs w:val="20"/>
              </w:rPr>
              <w:t xml:space="preserve">určené takty </w:t>
            </w:r>
            <w:r w:rsidRPr="00CF3B71">
              <w:rPr>
                <w:sz w:val="20"/>
                <w:szCs w:val="20"/>
              </w:rPr>
              <w:t>a rytmy</w:t>
            </w:r>
            <w:r>
              <w:rPr>
                <w:sz w:val="20"/>
                <w:szCs w:val="20"/>
              </w:rPr>
              <w:t>.</w:t>
            </w:r>
          </w:p>
          <w:p w:rsidR="00435CD9" w:rsidRPr="00CF3B71" w:rsidRDefault="00435CD9" w:rsidP="00435CD9">
            <w:pPr>
              <w:rPr>
                <w:b/>
                <w:bCs/>
                <w:sz w:val="20"/>
                <w:szCs w:val="20"/>
              </w:rPr>
            </w:pPr>
          </w:p>
          <w:p w:rsidR="00435CD9" w:rsidRPr="00CF3B71" w:rsidRDefault="00435CD9" w:rsidP="00435CD9">
            <w:pPr>
              <w:rPr>
                <w:sz w:val="20"/>
                <w:szCs w:val="20"/>
              </w:rPr>
            </w:pPr>
            <w:r>
              <w:rPr>
                <w:sz w:val="20"/>
                <w:szCs w:val="20"/>
              </w:rPr>
              <w:t>D</w:t>
            </w:r>
            <w:r w:rsidRPr="00CF3B71">
              <w:rPr>
                <w:sz w:val="20"/>
                <w:szCs w:val="20"/>
              </w:rPr>
              <w:t>oprovází správně rytmicky jednoduchou píseň na Orffovy, příp. jiné nástroje</w:t>
            </w:r>
            <w:r>
              <w:rPr>
                <w:sz w:val="20"/>
                <w:szCs w:val="20"/>
              </w:rPr>
              <w:t>.</w:t>
            </w:r>
          </w:p>
          <w:p w:rsidR="00435CD9" w:rsidRPr="00CF3B71" w:rsidRDefault="00435CD9" w:rsidP="00435CD9">
            <w:pPr>
              <w:rPr>
                <w:sz w:val="20"/>
                <w:szCs w:val="20"/>
              </w:rPr>
            </w:pPr>
            <w:r>
              <w:rPr>
                <w:sz w:val="20"/>
                <w:szCs w:val="20"/>
              </w:rPr>
              <w:t>T</w:t>
            </w:r>
            <w:r w:rsidRPr="00CF3B71">
              <w:rPr>
                <w:sz w:val="20"/>
                <w:szCs w:val="20"/>
              </w:rPr>
              <w:t>voří vlastní rytmické motivy, předehry, mezihry a dohry</w:t>
            </w:r>
            <w:r>
              <w:rPr>
                <w:sz w:val="20"/>
                <w:szCs w:val="20"/>
              </w:rPr>
              <w:t>.</w:t>
            </w:r>
          </w:p>
          <w:p w:rsidR="00435CD9" w:rsidRPr="00CF3B71" w:rsidRDefault="00435CD9" w:rsidP="00435CD9">
            <w:pPr>
              <w:rPr>
                <w:b/>
                <w:bCs/>
                <w:sz w:val="20"/>
                <w:szCs w:val="20"/>
              </w:rPr>
            </w:pPr>
          </w:p>
          <w:p w:rsidR="00435CD9" w:rsidRPr="00CF3B71" w:rsidRDefault="00435CD9" w:rsidP="00435CD9">
            <w:pPr>
              <w:ind w:firstLine="60"/>
              <w:rPr>
                <w:b/>
                <w:bCs/>
                <w:sz w:val="20"/>
                <w:szCs w:val="20"/>
              </w:rPr>
            </w:pPr>
          </w:p>
          <w:p w:rsidR="00435CD9" w:rsidRPr="00CF3B71" w:rsidRDefault="00435CD9" w:rsidP="00435CD9">
            <w:pPr>
              <w:rPr>
                <w:sz w:val="20"/>
                <w:szCs w:val="20"/>
              </w:rPr>
            </w:pPr>
            <w:r>
              <w:rPr>
                <w:sz w:val="20"/>
                <w:szCs w:val="20"/>
              </w:rPr>
              <w:t>T</w:t>
            </w:r>
            <w:r w:rsidRPr="00CF3B71">
              <w:rPr>
                <w:sz w:val="20"/>
                <w:szCs w:val="20"/>
              </w:rPr>
              <w:t>voří jednoduchou pohybovou vazbu, rozpozná některé tance (polonéza, mazurka)</w:t>
            </w:r>
            <w:r>
              <w:rPr>
                <w:sz w:val="20"/>
                <w:szCs w:val="20"/>
              </w:rPr>
              <w:t>.</w:t>
            </w:r>
          </w:p>
          <w:p w:rsidR="00435CD9" w:rsidRPr="00CF3B71" w:rsidRDefault="00435CD9" w:rsidP="00435CD9">
            <w:pPr>
              <w:rPr>
                <w:sz w:val="20"/>
                <w:szCs w:val="20"/>
              </w:rPr>
            </w:pPr>
            <w:r>
              <w:rPr>
                <w:sz w:val="20"/>
                <w:szCs w:val="20"/>
              </w:rPr>
              <w:t>R</w:t>
            </w:r>
            <w:r w:rsidRPr="00CF3B71">
              <w:rPr>
                <w:sz w:val="20"/>
                <w:szCs w:val="20"/>
              </w:rPr>
              <w:t>eprodukuje pohybem notový záznam</w:t>
            </w:r>
            <w:r>
              <w:rPr>
                <w:sz w:val="20"/>
                <w:szCs w:val="20"/>
              </w:rPr>
              <w:t>.</w:t>
            </w:r>
          </w:p>
          <w:p w:rsidR="00435CD9" w:rsidRPr="00CF3B71" w:rsidRDefault="00435CD9" w:rsidP="00435CD9">
            <w:pPr>
              <w:rPr>
                <w:b/>
                <w:bCs/>
                <w:sz w:val="20"/>
                <w:szCs w:val="20"/>
              </w:rPr>
            </w:pPr>
          </w:p>
          <w:p w:rsidR="00435CD9" w:rsidRPr="00CF3B71" w:rsidRDefault="00435CD9" w:rsidP="00435CD9">
            <w:pPr>
              <w:rPr>
                <w:sz w:val="20"/>
                <w:szCs w:val="20"/>
              </w:rPr>
            </w:pPr>
            <w:r>
              <w:rPr>
                <w:sz w:val="20"/>
                <w:szCs w:val="20"/>
              </w:rPr>
              <w:t>V</w:t>
            </w:r>
            <w:r w:rsidRPr="00CF3B71">
              <w:rPr>
                <w:sz w:val="20"/>
                <w:szCs w:val="20"/>
              </w:rPr>
              <w:t>yužívá při poslechu získané zkušenosti</w:t>
            </w:r>
            <w:r>
              <w:rPr>
                <w:sz w:val="20"/>
                <w:szCs w:val="20"/>
              </w:rPr>
              <w:t>.</w:t>
            </w:r>
          </w:p>
          <w:p w:rsidR="00435CD9" w:rsidRPr="00CF3B71" w:rsidRDefault="00435CD9" w:rsidP="00435CD9">
            <w:pPr>
              <w:rPr>
                <w:sz w:val="20"/>
                <w:szCs w:val="20"/>
              </w:rPr>
            </w:pPr>
            <w:r>
              <w:rPr>
                <w:sz w:val="20"/>
                <w:szCs w:val="20"/>
              </w:rPr>
              <w:t>R</w:t>
            </w:r>
            <w:r w:rsidRPr="00CF3B71">
              <w:rPr>
                <w:sz w:val="20"/>
                <w:szCs w:val="20"/>
              </w:rPr>
              <w:t>ozpoznává hudební nástroje, jejich výrazové možnosti</w:t>
            </w:r>
            <w:r>
              <w:rPr>
                <w:sz w:val="20"/>
                <w:szCs w:val="20"/>
              </w:rPr>
              <w:t>.</w:t>
            </w:r>
          </w:p>
          <w:p w:rsidR="00435CD9" w:rsidRPr="00CF3B71" w:rsidRDefault="00435CD9" w:rsidP="00435CD9">
            <w:pPr>
              <w:rPr>
                <w:sz w:val="20"/>
                <w:szCs w:val="20"/>
              </w:rPr>
            </w:pPr>
            <w:r>
              <w:rPr>
                <w:sz w:val="20"/>
                <w:szCs w:val="20"/>
              </w:rPr>
              <w:t>R</w:t>
            </w:r>
            <w:r w:rsidRPr="00CF3B71">
              <w:rPr>
                <w:sz w:val="20"/>
                <w:szCs w:val="20"/>
              </w:rPr>
              <w:t>ozpozná rozdíly komorní a symfonické hudby</w:t>
            </w:r>
            <w:r>
              <w:rPr>
                <w:sz w:val="20"/>
                <w:szCs w:val="20"/>
              </w:rPr>
              <w:t>.</w:t>
            </w:r>
          </w:p>
          <w:p w:rsidR="00435CD9" w:rsidRPr="00CF3B71" w:rsidRDefault="00435CD9" w:rsidP="00435CD9">
            <w:pPr>
              <w:rPr>
                <w:sz w:val="20"/>
                <w:szCs w:val="20"/>
              </w:rPr>
            </w:pPr>
            <w:r>
              <w:rPr>
                <w:sz w:val="20"/>
                <w:szCs w:val="20"/>
              </w:rPr>
              <w:t xml:space="preserve">Rozlišuje skladbu vokální a </w:t>
            </w:r>
            <w:r w:rsidRPr="00CF3B71">
              <w:rPr>
                <w:sz w:val="20"/>
                <w:szCs w:val="20"/>
              </w:rPr>
              <w:t>instrumentální</w:t>
            </w:r>
            <w:r>
              <w:rPr>
                <w:sz w:val="20"/>
                <w:szCs w:val="20"/>
              </w:rPr>
              <w:t>.</w:t>
            </w:r>
          </w:p>
          <w:p w:rsidR="00435CD9" w:rsidRDefault="00435CD9" w:rsidP="00435CD9">
            <w:pPr>
              <w:rPr>
                <w:sz w:val="20"/>
                <w:szCs w:val="20"/>
              </w:rPr>
            </w:pPr>
            <w:r>
              <w:rPr>
                <w:sz w:val="20"/>
                <w:szCs w:val="20"/>
              </w:rPr>
              <w:t>Seznamuje se s hudební sklad</w:t>
            </w:r>
            <w:r w:rsidRPr="00CF3B71">
              <w:rPr>
                <w:sz w:val="20"/>
                <w:szCs w:val="20"/>
              </w:rPr>
              <w:t>bou v kontextu s dobou vzniku, životem autora</w:t>
            </w:r>
            <w:r>
              <w:rPr>
                <w:sz w:val="20"/>
                <w:szCs w:val="20"/>
              </w:rPr>
              <w:t>.</w:t>
            </w:r>
            <w:r w:rsidRPr="00CF3B71">
              <w:rPr>
                <w:sz w:val="20"/>
                <w:szCs w:val="20"/>
              </w:rPr>
              <w:t xml:space="preserve">     </w:t>
            </w:r>
          </w:p>
          <w:p w:rsidR="00435CD9" w:rsidRPr="00CF3B71" w:rsidRDefault="00435CD9" w:rsidP="00435CD9">
            <w:pPr>
              <w:rPr>
                <w:sz w:val="20"/>
                <w:szCs w:val="20"/>
              </w:rPr>
            </w:pPr>
          </w:p>
          <w:p w:rsidR="00435CD9" w:rsidRPr="00CF3B71" w:rsidRDefault="00435CD9" w:rsidP="00435CD9">
            <w:pPr>
              <w:rPr>
                <w:sz w:val="20"/>
                <w:szCs w:val="20"/>
              </w:rPr>
            </w:pPr>
            <w:r>
              <w:rPr>
                <w:sz w:val="20"/>
                <w:szCs w:val="20"/>
              </w:rPr>
              <w:t>S</w:t>
            </w:r>
            <w:r w:rsidRPr="00CF3B71">
              <w:rPr>
                <w:sz w:val="20"/>
                <w:szCs w:val="20"/>
              </w:rPr>
              <w:t>ezn</w:t>
            </w:r>
            <w:r>
              <w:rPr>
                <w:sz w:val="20"/>
                <w:szCs w:val="20"/>
              </w:rPr>
              <w:t>a</w:t>
            </w:r>
            <w:r w:rsidRPr="00CF3B71">
              <w:rPr>
                <w:sz w:val="20"/>
                <w:szCs w:val="20"/>
              </w:rPr>
              <w:t>muje se s vybranými skladbami</w:t>
            </w:r>
            <w:r>
              <w:rPr>
                <w:sz w:val="20"/>
                <w:szCs w:val="20"/>
              </w:rPr>
              <w:t>.</w:t>
            </w:r>
          </w:p>
          <w:p w:rsidR="00435CD9" w:rsidRPr="00CF3B71" w:rsidRDefault="00435CD9" w:rsidP="00435CD9">
            <w:pPr>
              <w:rPr>
                <w:sz w:val="20"/>
                <w:szCs w:val="20"/>
              </w:rPr>
            </w:pPr>
            <w:r>
              <w:rPr>
                <w:sz w:val="20"/>
                <w:szCs w:val="20"/>
              </w:rPr>
              <w:t>Zařazuje skladbu do pří</w:t>
            </w:r>
            <w:r w:rsidRPr="00CF3B71">
              <w:rPr>
                <w:sz w:val="20"/>
                <w:szCs w:val="20"/>
              </w:rPr>
              <w:t>slušného období</w:t>
            </w:r>
            <w:r>
              <w:rPr>
                <w:sz w:val="20"/>
                <w:szCs w:val="20"/>
              </w:rPr>
              <w:t>.</w:t>
            </w:r>
          </w:p>
          <w:p w:rsidR="00435CD9" w:rsidRPr="00CF3B71" w:rsidRDefault="00435CD9" w:rsidP="00435CD9">
            <w:pPr>
              <w:rPr>
                <w:b/>
                <w:bCs/>
                <w:sz w:val="20"/>
                <w:szCs w:val="20"/>
              </w:rPr>
            </w:pPr>
          </w:p>
          <w:p w:rsidR="00435CD9" w:rsidRPr="00CF3B71" w:rsidRDefault="00435CD9" w:rsidP="00435CD9">
            <w:pPr>
              <w:rPr>
                <w:b/>
                <w:bCs/>
                <w:sz w:val="20"/>
                <w:szCs w:val="20"/>
              </w:rPr>
            </w:pPr>
          </w:p>
          <w:p w:rsidR="00435CD9" w:rsidRPr="00352661" w:rsidRDefault="00435CD9" w:rsidP="00145F2D">
            <w:pPr>
              <w:rPr>
                <w:sz w:val="20"/>
                <w:szCs w:val="20"/>
              </w:rPr>
            </w:pPr>
          </w:p>
        </w:tc>
        <w:tc>
          <w:tcPr>
            <w:tcW w:w="4819" w:type="dxa"/>
          </w:tcPr>
          <w:p w:rsidR="00435CD9" w:rsidRPr="00A31EEA" w:rsidRDefault="00435CD9" w:rsidP="00435CD9">
            <w:pPr>
              <w:pStyle w:val="Nadpis5"/>
              <w:rPr>
                <w:rFonts w:ascii="Times New Roman" w:hAnsi="Times New Roman"/>
                <w:sz w:val="20"/>
                <w:szCs w:val="20"/>
              </w:rPr>
            </w:pPr>
            <w:r w:rsidRPr="00A31EEA">
              <w:rPr>
                <w:rFonts w:ascii="Times New Roman" w:hAnsi="Times New Roman"/>
                <w:sz w:val="20"/>
                <w:szCs w:val="20"/>
              </w:rPr>
              <w:t>Vokální činnosti</w:t>
            </w:r>
          </w:p>
          <w:p w:rsidR="00435CD9" w:rsidRPr="00CF3B71" w:rsidRDefault="00435CD9" w:rsidP="002046FC">
            <w:pPr>
              <w:numPr>
                <w:ilvl w:val="0"/>
                <w:numId w:val="101"/>
              </w:numPr>
              <w:rPr>
                <w:sz w:val="20"/>
                <w:szCs w:val="20"/>
              </w:rPr>
            </w:pPr>
            <w:r w:rsidRPr="00CF3B71">
              <w:rPr>
                <w:sz w:val="20"/>
                <w:szCs w:val="20"/>
              </w:rPr>
              <w:t>rozšiřování hlasového rozsahu s ohledem na individuální předpoklady žáků</w:t>
            </w:r>
          </w:p>
          <w:p w:rsidR="00435CD9" w:rsidRPr="00CF3B71" w:rsidRDefault="00435CD9" w:rsidP="002046FC">
            <w:pPr>
              <w:numPr>
                <w:ilvl w:val="0"/>
                <w:numId w:val="100"/>
              </w:numPr>
              <w:rPr>
                <w:sz w:val="20"/>
                <w:szCs w:val="20"/>
              </w:rPr>
            </w:pPr>
            <w:r w:rsidRPr="00CF3B71">
              <w:rPr>
                <w:b/>
                <w:bCs/>
                <w:sz w:val="20"/>
                <w:szCs w:val="20"/>
              </w:rPr>
              <w:t>doporučené</w:t>
            </w:r>
            <w:r w:rsidRPr="00CF3B71">
              <w:rPr>
                <w:sz w:val="20"/>
                <w:szCs w:val="20"/>
              </w:rPr>
              <w:t xml:space="preserve"> lidové a umělé písně charakterizující zvukovou proměnu české hudby:</w:t>
            </w:r>
          </w:p>
          <w:p w:rsidR="00435CD9" w:rsidRPr="00CF3B71" w:rsidRDefault="00435CD9" w:rsidP="002046FC">
            <w:pPr>
              <w:numPr>
                <w:ilvl w:val="0"/>
                <w:numId w:val="107"/>
              </w:numPr>
              <w:rPr>
                <w:sz w:val="20"/>
                <w:szCs w:val="20"/>
              </w:rPr>
            </w:pPr>
            <w:r w:rsidRPr="00CF3B71">
              <w:rPr>
                <w:sz w:val="20"/>
                <w:szCs w:val="20"/>
              </w:rPr>
              <w:t>Veni domine (Basiková)</w:t>
            </w:r>
          </w:p>
          <w:p w:rsidR="00435CD9" w:rsidRPr="00CF3B71" w:rsidRDefault="00435CD9" w:rsidP="002046FC">
            <w:pPr>
              <w:numPr>
                <w:ilvl w:val="0"/>
                <w:numId w:val="107"/>
              </w:numPr>
              <w:rPr>
                <w:sz w:val="20"/>
                <w:szCs w:val="20"/>
              </w:rPr>
            </w:pPr>
            <w:r w:rsidRPr="00CF3B71">
              <w:rPr>
                <w:sz w:val="20"/>
                <w:szCs w:val="20"/>
              </w:rPr>
              <w:t xml:space="preserve">Byl vlahý máj (trubadúrská píseň ze </w:t>
            </w:r>
            <w:smartTag w:uri="urn:schemas-microsoft-com:office:smarttags" w:element="metricconverter">
              <w:smartTagPr>
                <w:attr w:name="ProductID" w:val="13. st"/>
              </w:smartTagPr>
              <w:r w:rsidRPr="00CF3B71">
                <w:rPr>
                  <w:sz w:val="20"/>
                  <w:szCs w:val="20"/>
                </w:rPr>
                <w:t>13. st</w:t>
              </w:r>
            </w:smartTag>
            <w:r w:rsidRPr="00CF3B71">
              <w:rPr>
                <w:sz w:val="20"/>
                <w:szCs w:val="20"/>
              </w:rPr>
              <w:t>.)</w:t>
            </w:r>
          </w:p>
          <w:p w:rsidR="00435CD9" w:rsidRPr="00CF3B71" w:rsidRDefault="00435CD9" w:rsidP="002046FC">
            <w:pPr>
              <w:numPr>
                <w:ilvl w:val="0"/>
                <w:numId w:val="107"/>
              </w:numPr>
              <w:rPr>
                <w:sz w:val="20"/>
                <w:szCs w:val="20"/>
              </w:rPr>
            </w:pPr>
            <w:r w:rsidRPr="00CF3B71">
              <w:rPr>
                <w:sz w:val="20"/>
                <w:szCs w:val="20"/>
              </w:rPr>
              <w:t>Tři tamboři (fran. pol 18.st.)</w:t>
            </w:r>
          </w:p>
          <w:p w:rsidR="00435CD9" w:rsidRPr="00CF3B71" w:rsidRDefault="00435CD9" w:rsidP="002046FC">
            <w:pPr>
              <w:numPr>
                <w:ilvl w:val="0"/>
                <w:numId w:val="107"/>
              </w:numPr>
              <w:rPr>
                <w:sz w:val="20"/>
                <w:szCs w:val="20"/>
              </w:rPr>
            </w:pPr>
            <w:r w:rsidRPr="00CF3B71">
              <w:rPr>
                <w:sz w:val="20"/>
                <w:szCs w:val="20"/>
              </w:rPr>
              <w:t>Ukolébavka (Brahms)</w:t>
            </w:r>
          </w:p>
          <w:p w:rsidR="00435CD9" w:rsidRPr="00CF3B71" w:rsidRDefault="00435CD9" w:rsidP="002046FC">
            <w:pPr>
              <w:numPr>
                <w:ilvl w:val="0"/>
                <w:numId w:val="107"/>
              </w:numPr>
              <w:rPr>
                <w:sz w:val="20"/>
                <w:szCs w:val="20"/>
              </w:rPr>
            </w:pPr>
            <w:r w:rsidRPr="00CF3B71">
              <w:rPr>
                <w:sz w:val="20"/>
                <w:szCs w:val="20"/>
              </w:rPr>
              <w:t>Pstruh (Schubert)</w:t>
            </w:r>
          </w:p>
          <w:p w:rsidR="00435CD9" w:rsidRPr="00CF3B71" w:rsidRDefault="00435CD9" w:rsidP="002046FC">
            <w:pPr>
              <w:numPr>
                <w:ilvl w:val="0"/>
                <w:numId w:val="107"/>
              </w:numPr>
              <w:rPr>
                <w:sz w:val="20"/>
                <w:szCs w:val="20"/>
              </w:rPr>
            </w:pPr>
            <w:r w:rsidRPr="00CF3B71">
              <w:rPr>
                <w:sz w:val="20"/>
                <w:szCs w:val="20"/>
              </w:rPr>
              <w:t>Až já budu nade dvorem</w:t>
            </w:r>
          </w:p>
          <w:p w:rsidR="00435CD9" w:rsidRPr="00CF3B71" w:rsidRDefault="00435CD9" w:rsidP="002046FC">
            <w:pPr>
              <w:numPr>
                <w:ilvl w:val="0"/>
                <w:numId w:val="107"/>
              </w:numPr>
              <w:rPr>
                <w:sz w:val="20"/>
                <w:szCs w:val="20"/>
              </w:rPr>
            </w:pPr>
            <w:r w:rsidRPr="00CF3B71">
              <w:rPr>
                <w:sz w:val="20"/>
                <w:szCs w:val="20"/>
              </w:rPr>
              <w:t>Óda na radost (Beethoven)</w:t>
            </w:r>
          </w:p>
          <w:p w:rsidR="00435CD9" w:rsidRPr="00A31EEA" w:rsidRDefault="00435CD9" w:rsidP="00435CD9">
            <w:pPr>
              <w:pStyle w:val="Nadpis4"/>
              <w:rPr>
                <w:rFonts w:ascii="Times New Roman" w:hAnsi="Times New Roman"/>
                <w:sz w:val="20"/>
                <w:szCs w:val="20"/>
              </w:rPr>
            </w:pPr>
            <w:r w:rsidRPr="00A31EEA">
              <w:rPr>
                <w:rFonts w:ascii="Times New Roman" w:hAnsi="Times New Roman"/>
                <w:sz w:val="20"/>
                <w:szCs w:val="20"/>
              </w:rPr>
              <w:t>Instrumentální činnosti</w:t>
            </w:r>
          </w:p>
          <w:p w:rsidR="00435CD9" w:rsidRPr="00CF3B71" w:rsidRDefault="00435CD9" w:rsidP="002046FC">
            <w:pPr>
              <w:numPr>
                <w:ilvl w:val="0"/>
                <w:numId w:val="102"/>
              </w:numPr>
              <w:rPr>
                <w:sz w:val="20"/>
                <w:szCs w:val="20"/>
              </w:rPr>
            </w:pPr>
            <w:r w:rsidRPr="00CF3B71">
              <w:rPr>
                <w:sz w:val="20"/>
                <w:szCs w:val="20"/>
              </w:rPr>
              <w:t>hra na flétnu (dua, tria)</w:t>
            </w:r>
          </w:p>
          <w:p w:rsidR="00435CD9" w:rsidRPr="00CF3B71" w:rsidRDefault="00435CD9" w:rsidP="002046FC">
            <w:pPr>
              <w:numPr>
                <w:ilvl w:val="0"/>
                <w:numId w:val="102"/>
              </w:numPr>
              <w:rPr>
                <w:sz w:val="20"/>
                <w:szCs w:val="20"/>
              </w:rPr>
            </w:pPr>
            <w:r>
              <w:rPr>
                <w:sz w:val="20"/>
                <w:szCs w:val="20"/>
              </w:rPr>
              <w:t>nástrojová reprodukce zná</w:t>
            </w:r>
            <w:r w:rsidRPr="00CF3B71">
              <w:rPr>
                <w:sz w:val="20"/>
                <w:szCs w:val="20"/>
              </w:rPr>
              <w:t>mých písní (hra na flétnu a Orffovy nástroje, příp. jiné)</w:t>
            </w:r>
          </w:p>
          <w:p w:rsidR="00435CD9" w:rsidRPr="00CF3B71" w:rsidRDefault="00435CD9" w:rsidP="002046FC">
            <w:pPr>
              <w:numPr>
                <w:ilvl w:val="0"/>
                <w:numId w:val="102"/>
              </w:numPr>
              <w:rPr>
                <w:sz w:val="20"/>
                <w:szCs w:val="20"/>
              </w:rPr>
            </w:pPr>
            <w:r w:rsidRPr="00CF3B71">
              <w:rPr>
                <w:sz w:val="20"/>
                <w:szCs w:val="20"/>
              </w:rPr>
              <w:t>melodické a rytmické jednohlasy, dvojhlasy, trojhlasy</w:t>
            </w:r>
          </w:p>
          <w:p w:rsidR="00435CD9" w:rsidRPr="00CF3B71" w:rsidRDefault="00435CD9" w:rsidP="002046FC">
            <w:pPr>
              <w:numPr>
                <w:ilvl w:val="0"/>
                <w:numId w:val="102"/>
              </w:numPr>
              <w:rPr>
                <w:sz w:val="20"/>
                <w:szCs w:val="20"/>
              </w:rPr>
            </w:pPr>
            <w:r w:rsidRPr="00CF3B71">
              <w:rPr>
                <w:sz w:val="20"/>
                <w:szCs w:val="20"/>
              </w:rPr>
              <w:t>tvoření jednoduchých partitur pro Orffovy nástroje</w:t>
            </w:r>
          </w:p>
          <w:p w:rsidR="00435CD9" w:rsidRPr="00CF3B71" w:rsidRDefault="00435CD9" w:rsidP="00435CD9">
            <w:pPr>
              <w:rPr>
                <w:b/>
                <w:bCs/>
                <w:sz w:val="20"/>
                <w:szCs w:val="20"/>
                <w:u w:val="single"/>
              </w:rPr>
            </w:pPr>
          </w:p>
          <w:p w:rsidR="00435CD9" w:rsidRPr="00CF3B71" w:rsidRDefault="00435CD9" w:rsidP="00435CD9">
            <w:pPr>
              <w:rPr>
                <w:sz w:val="20"/>
                <w:szCs w:val="20"/>
              </w:rPr>
            </w:pPr>
            <w:r w:rsidRPr="00CF3B71">
              <w:rPr>
                <w:b/>
                <w:bCs/>
                <w:sz w:val="20"/>
                <w:szCs w:val="20"/>
                <w:u w:val="single"/>
              </w:rPr>
              <w:t>Doporučené hudebně pohybové činnosti</w:t>
            </w:r>
            <w:r w:rsidRPr="00CF3B71">
              <w:rPr>
                <w:sz w:val="20"/>
                <w:szCs w:val="20"/>
              </w:rPr>
              <w:t xml:space="preserve"> :</w:t>
            </w:r>
          </w:p>
          <w:p w:rsidR="00435CD9" w:rsidRPr="00CF3B71" w:rsidRDefault="00435CD9" w:rsidP="002046FC">
            <w:pPr>
              <w:numPr>
                <w:ilvl w:val="0"/>
                <w:numId w:val="103"/>
              </w:numPr>
              <w:rPr>
                <w:sz w:val="20"/>
                <w:szCs w:val="20"/>
              </w:rPr>
            </w:pPr>
            <w:r w:rsidRPr="00CF3B71">
              <w:rPr>
                <w:sz w:val="20"/>
                <w:szCs w:val="20"/>
              </w:rPr>
              <w:t>polonéza</w:t>
            </w:r>
          </w:p>
          <w:p w:rsidR="00435CD9" w:rsidRPr="00CF3B71" w:rsidRDefault="00435CD9" w:rsidP="002046FC">
            <w:pPr>
              <w:numPr>
                <w:ilvl w:val="0"/>
                <w:numId w:val="103"/>
              </w:numPr>
              <w:rPr>
                <w:sz w:val="20"/>
                <w:szCs w:val="20"/>
              </w:rPr>
            </w:pPr>
            <w:r w:rsidRPr="00CF3B71">
              <w:rPr>
                <w:sz w:val="20"/>
                <w:szCs w:val="20"/>
              </w:rPr>
              <w:t>hra na tělo</w:t>
            </w:r>
          </w:p>
          <w:p w:rsidR="00435CD9" w:rsidRDefault="00435CD9" w:rsidP="002046FC">
            <w:pPr>
              <w:numPr>
                <w:ilvl w:val="0"/>
                <w:numId w:val="103"/>
              </w:numPr>
              <w:rPr>
                <w:sz w:val="20"/>
                <w:szCs w:val="20"/>
              </w:rPr>
            </w:pPr>
            <w:r w:rsidRPr="00CF3B71">
              <w:rPr>
                <w:sz w:val="20"/>
                <w:szCs w:val="20"/>
              </w:rPr>
              <w:t>dramatizace písní</w:t>
            </w:r>
          </w:p>
          <w:p w:rsidR="006C1F19" w:rsidRPr="00CF3B71" w:rsidRDefault="006C1F19" w:rsidP="006C1F19">
            <w:pPr>
              <w:ind w:left="360"/>
              <w:rPr>
                <w:sz w:val="20"/>
                <w:szCs w:val="20"/>
              </w:rPr>
            </w:pPr>
          </w:p>
          <w:p w:rsidR="006C1F19" w:rsidRPr="00C3200C" w:rsidRDefault="00435CD9" w:rsidP="00C3200C">
            <w:pPr>
              <w:pStyle w:val="Nadpis3"/>
              <w:jc w:val="left"/>
              <w:rPr>
                <w:sz w:val="20"/>
                <w:szCs w:val="20"/>
              </w:rPr>
            </w:pPr>
            <w:r w:rsidRPr="00A31EEA">
              <w:rPr>
                <w:sz w:val="20"/>
                <w:szCs w:val="20"/>
              </w:rPr>
              <w:t>Vývoj hudby, doporučené poslechové skladby</w:t>
            </w:r>
          </w:p>
          <w:p w:rsidR="00435CD9" w:rsidRPr="00CF3B71" w:rsidRDefault="00435CD9" w:rsidP="00435CD9">
            <w:pPr>
              <w:rPr>
                <w:caps/>
                <w:sz w:val="20"/>
                <w:szCs w:val="20"/>
              </w:rPr>
            </w:pPr>
            <w:r w:rsidRPr="00CF3B71">
              <w:rPr>
                <w:caps/>
                <w:sz w:val="20"/>
                <w:szCs w:val="20"/>
              </w:rPr>
              <w:t>starověk</w:t>
            </w:r>
          </w:p>
          <w:p w:rsidR="00435CD9" w:rsidRPr="00CF3B71" w:rsidRDefault="00435CD9" w:rsidP="002046FC">
            <w:pPr>
              <w:numPr>
                <w:ilvl w:val="1"/>
                <w:numId w:val="105"/>
              </w:numPr>
              <w:rPr>
                <w:sz w:val="20"/>
                <w:szCs w:val="20"/>
              </w:rPr>
            </w:pPr>
            <w:r w:rsidRPr="00CF3B71">
              <w:rPr>
                <w:sz w:val="20"/>
                <w:szCs w:val="20"/>
              </w:rPr>
              <w:t>Čína</w:t>
            </w:r>
          </w:p>
          <w:p w:rsidR="00435CD9" w:rsidRPr="00CF3B71" w:rsidRDefault="00435CD9" w:rsidP="002046FC">
            <w:pPr>
              <w:numPr>
                <w:ilvl w:val="1"/>
                <w:numId w:val="105"/>
              </w:numPr>
              <w:rPr>
                <w:sz w:val="20"/>
                <w:szCs w:val="20"/>
              </w:rPr>
            </w:pPr>
            <w:r w:rsidRPr="00CF3B71">
              <w:rPr>
                <w:sz w:val="20"/>
                <w:szCs w:val="20"/>
              </w:rPr>
              <w:t>Řecko, Řím</w:t>
            </w:r>
          </w:p>
          <w:p w:rsidR="00435CD9" w:rsidRPr="00CF3B71" w:rsidRDefault="00435CD9" w:rsidP="00435CD9">
            <w:pPr>
              <w:rPr>
                <w:sz w:val="20"/>
                <w:szCs w:val="20"/>
              </w:rPr>
            </w:pPr>
            <w:r w:rsidRPr="00CF3B71">
              <w:rPr>
                <w:sz w:val="20"/>
                <w:szCs w:val="20"/>
              </w:rPr>
              <w:t>STŘEDOVĚK</w:t>
            </w:r>
          </w:p>
          <w:p w:rsidR="00435CD9" w:rsidRPr="00CF3B71" w:rsidRDefault="00435CD9" w:rsidP="002046FC">
            <w:pPr>
              <w:numPr>
                <w:ilvl w:val="0"/>
                <w:numId w:val="105"/>
              </w:numPr>
              <w:rPr>
                <w:sz w:val="20"/>
                <w:szCs w:val="20"/>
              </w:rPr>
            </w:pPr>
            <w:r w:rsidRPr="00CF3B71">
              <w:rPr>
                <w:sz w:val="20"/>
                <w:szCs w:val="20"/>
                <w:u w:val="single"/>
              </w:rPr>
              <w:t xml:space="preserve"> hudba gotická</w:t>
            </w:r>
            <w:r w:rsidRPr="00CF3B71">
              <w:rPr>
                <w:sz w:val="20"/>
                <w:szCs w:val="20"/>
              </w:rPr>
              <w:t xml:space="preserve"> </w:t>
            </w:r>
          </w:p>
          <w:p w:rsidR="00435CD9" w:rsidRPr="00CF3B71" w:rsidRDefault="00435CD9" w:rsidP="002046FC">
            <w:pPr>
              <w:numPr>
                <w:ilvl w:val="1"/>
                <w:numId w:val="105"/>
              </w:numPr>
              <w:rPr>
                <w:sz w:val="20"/>
                <w:szCs w:val="20"/>
              </w:rPr>
            </w:pPr>
            <w:r w:rsidRPr="00CF3B71">
              <w:rPr>
                <w:sz w:val="20"/>
                <w:szCs w:val="20"/>
              </w:rPr>
              <w:t>Ars antiqua</w:t>
            </w:r>
          </w:p>
          <w:p w:rsidR="00435CD9" w:rsidRPr="00CF3B71" w:rsidRDefault="00435CD9" w:rsidP="002046FC">
            <w:pPr>
              <w:numPr>
                <w:ilvl w:val="1"/>
                <w:numId w:val="105"/>
              </w:numPr>
              <w:rPr>
                <w:sz w:val="20"/>
                <w:szCs w:val="20"/>
              </w:rPr>
            </w:pPr>
            <w:r w:rsidRPr="00CF3B71">
              <w:rPr>
                <w:sz w:val="20"/>
                <w:szCs w:val="20"/>
              </w:rPr>
              <w:t>Ars nova – G. de Machaut</w:t>
            </w:r>
          </w:p>
          <w:p w:rsidR="00435CD9" w:rsidRPr="00CF3B71" w:rsidRDefault="00435CD9" w:rsidP="00435CD9">
            <w:pPr>
              <w:rPr>
                <w:sz w:val="20"/>
                <w:szCs w:val="20"/>
              </w:rPr>
            </w:pPr>
            <w:r w:rsidRPr="00CF3B71">
              <w:rPr>
                <w:sz w:val="20"/>
                <w:szCs w:val="20"/>
              </w:rPr>
              <w:t>NOVOVĚK</w:t>
            </w:r>
          </w:p>
          <w:p w:rsidR="00435CD9" w:rsidRPr="00CF3B71" w:rsidRDefault="00435CD9" w:rsidP="002046FC">
            <w:pPr>
              <w:numPr>
                <w:ilvl w:val="0"/>
                <w:numId w:val="105"/>
              </w:numPr>
              <w:rPr>
                <w:sz w:val="20"/>
                <w:szCs w:val="20"/>
              </w:rPr>
            </w:pPr>
            <w:r w:rsidRPr="00CF3B71">
              <w:rPr>
                <w:sz w:val="20"/>
                <w:szCs w:val="20"/>
                <w:u w:val="single"/>
              </w:rPr>
              <w:t>hudba renesanční</w:t>
            </w:r>
            <w:r w:rsidRPr="00CF3B71">
              <w:rPr>
                <w:sz w:val="20"/>
                <w:szCs w:val="20"/>
              </w:rPr>
              <w:t xml:space="preserve"> </w:t>
            </w:r>
          </w:p>
          <w:p w:rsidR="00435CD9" w:rsidRPr="00CF3B71" w:rsidRDefault="00435CD9" w:rsidP="002046FC">
            <w:pPr>
              <w:numPr>
                <w:ilvl w:val="1"/>
                <w:numId w:val="105"/>
              </w:numPr>
              <w:rPr>
                <w:sz w:val="20"/>
                <w:szCs w:val="20"/>
              </w:rPr>
            </w:pPr>
            <w:r w:rsidRPr="00CF3B71">
              <w:rPr>
                <w:sz w:val="20"/>
                <w:szCs w:val="20"/>
              </w:rPr>
              <w:t>O. di Lasso</w:t>
            </w:r>
          </w:p>
          <w:p w:rsidR="00435CD9" w:rsidRPr="00CF3B71" w:rsidRDefault="00435CD9" w:rsidP="002046FC">
            <w:pPr>
              <w:numPr>
                <w:ilvl w:val="1"/>
                <w:numId w:val="105"/>
              </w:numPr>
              <w:rPr>
                <w:sz w:val="20"/>
                <w:szCs w:val="20"/>
              </w:rPr>
            </w:pPr>
            <w:r w:rsidRPr="00CF3B71">
              <w:rPr>
                <w:sz w:val="20"/>
                <w:szCs w:val="20"/>
              </w:rPr>
              <w:t xml:space="preserve">G. P. da Palestrina </w:t>
            </w:r>
          </w:p>
          <w:p w:rsidR="00435CD9" w:rsidRPr="00CF3B71" w:rsidRDefault="00435CD9" w:rsidP="002046FC">
            <w:pPr>
              <w:numPr>
                <w:ilvl w:val="0"/>
                <w:numId w:val="105"/>
              </w:numPr>
              <w:rPr>
                <w:sz w:val="20"/>
                <w:szCs w:val="20"/>
              </w:rPr>
            </w:pPr>
            <w:r w:rsidRPr="00CF3B71">
              <w:rPr>
                <w:sz w:val="20"/>
                <w:szCs w:val="20"/>
                <w:u w:val="single"/>
              </w:rPr>
              <w:t>hudba barokní</w:t>
            </w:r>
          </w:p>
          <w:p w:rsidR="00435CD9" w:rsidRPr="00CF3B71" w:rsidRDefault="00435CD9" w:rsidP="002046FC">
            <w:pPr>
              <w:numPr>
                <w:ilvl w:val="1"/>
                <w:numId w:val="105"/>
              </w:numPr>
              <w:rPr>
                <w:sz w:val="20"/>
                <w:szCs w:val="20"/>
              </w:rPr>
            </w:pPr>
            <w:r w:rsidRPr="00CF3B71">
              <w:rPr>
                <w:sz w:val="20"/>
                <w:szCs w:val="20"/>
              </w:rPr>
              <w:t xml:space="preserve">J. S. Bach </w:t>
            </w:r>
          </w:p>
          <w:p w:rsidR="00435CD9" w:rsidRPr="00CF3B71" w:rsidRDefault="00435CD9" w:rsidP="002046FC">
            <w:pPr>
              <w:numPr>
                <w:ilvl w:val="1"/>
                <w:numId w:val="105"/>
              </w:numPr>
              <w:rPr>
                <w:sz w:val="20"/>
                <w:szCs w:val="20"/>
              </w:rPr>
            </w:pPr>
            <w:r w:rsidRPr="00CF3B71">
              <w:rPr>
                <w:sz w:val="20"/>
                <w:szCs w:val="20"/>
              </w:rPr>
              <w:t xml:space="preserve">A. Vivaldi </w:t>
            </w:r>
          </w:p>
          <w:p w:rsidR="00435CD9" w:rsidRPr="00CF3B71" w:rsidRDefault="00435CD9" w:rsidP="002046FC">
            <w:pPr>
              <w:numPr>
                <w:ilvl w:val="1"/>
                <w:numId w:val="105"/>
              </w:numPr>
              <w:rPr>
                <w:sz w:val="20"/>
                <w:szCs w:val="20"/>
              </w:rPr>
            </w:pPr>
            <w:r w:rsidRPr="00CF3B71">
              <w:rPr>
                <w:sz w:val="20"/>
                <w:szCs w:val="20"/>
              </w:rPr>
              <w:t>G. F. Händel</w:t>
            </w:r>
          </w:p>
          <w:p w:rsidR="00435CD9" w:rsidRPr="00CF3B71" w:rsidRDefault="00435CD9" w:rsidP="002046FC">
            <w:pPr>
              <w:numPr>
                <w:ilvl w:val="0"/>
                <w:numId w:val="105"/>
              </w:numPr>
              <w:rPr>
                <w:sz w:val="20"/>
                <w:szCs w:val="20"/>
              </w:rPr>
            </w:pPr>
            <w:r w:rsidRPr="00CF3B71">
              <w:rPr>
                <w:sz w:val="20"/>
                <w:szCs w:val="20"/>
                <w:u w:val="single"/>
              </w:rPr>
              <w:t>hudba klasicismu</w:t>
            </w:r>
            <w:r w:rsidRPr="00CF3B71">
              <w:rPr>
                <w:sz w:val="20"/>
                <w:szCs w:val="20"/>
              </w:rPr>
              <w:t xml:space="preserve"> </w:t>
            </w:r>
          </w:p>
          <w:p w:rsidR="00435CD9" w:rsidRPr="00CF3B71" w:rsidRDefault="00435CD9" w:rsidP="002046FC">
            <w:pPr>
              <w:numPr>
                <w:ilvl w:val="1"/>
                <w:numId w:val="105"/>
              </w:numPr>
              <w:rPr>
                <w:sz w:val="20"/>
                <w:szCs w:val="20"/>
              </w:rPr>
            </w:pPr>
            <w:r w:rsidRPr="00CF3B71">
              <w:rPr>
                <w:sz w:val="20"/>
                <w:szCs w:val="20"/>
              </w:rPr>
              <w:t>J. Haydn</w:t>
            </w:r>
          </w:p>
          <w:p w:rsidR="00435CD9" w:rsidRPr="00CF3B71" w:rsidRDefault="00435CD9" w:rsidP="002046FC">
            <w:pPr>
              <w:numPr>
                <w:ilvl w:val="1"/>
                <w:numId w:val="105"/>
              </w:numPr>
              <w:rPr>
                <w:sz w:val="20"/>
                <w:szCs w:val="20"/>
              </w:rPr>
            </w:pPr>
            <w:r w:rsidRPr="00CF3B71">
              <w:rPr>
                <w:sz w:val="20"/>
                <w:szCs w:val="20"/>
              </w:rPr>
              <w:t>W. A. Mozart</w:t>
            </w:r>
            <w:r>
              <w:rPr>
                <w:sz w:val="20"/>
                <w:szCs w:val="20"/>
              </w:rPr>
              <w:t xml:space="preserve">                   </w:t>
            </w:r>
            <w:r w:rsidRPr="00CF3B71">
              <w:rPr>
                <w:sz w:val="20"/>
                <w:szCs w:val="20"/>
              </w:rPr>
              <w:t xml:space="preserve"> L. van Beethoven </w:t>
            </w:r>
          </w:p>
          <w:p w:rsidR="00435CD9" w:rsidRPr="00CF3B71" w:rsidRDefault="00435CD9" w:rsidP="002046FC">
            <w:pPr>
              <w:numPr>
                <w:ilvl w:val="0"/>
                <w:numId w:val="105"/>
              </w:numPr>
              <w:rPr>
                <w:sz w:val="20"/>
                <w:szCs w:val="20"/>
              </w:rPr>
            </w:pPr>
            <w:r w:rsidRPr="00CF3B71">
              <w:rPr>
                <w:sz w:val="20"/>
                <w:szCs w:val="20"/>
                <w:u w:val="single"/>
              </w:rPr>
              <w:t>hudba romantismu</w:t>
            </w:r>
            <w:r w:rsidRPr="00CF3B71">
              <w:rPr>
                <w:sz w:val="20"/>
                <w:szCs w:val="20"/>
              </w:rPr>
              <w:t xml:space="preserve"> </w:t>
            </w:r>
          </w:p>
          <w:p w:rsidR="00435CD9" w:rsidRPr="00CF3B71" w:rsidRDefault="00435CD9" w:rsidP="002046FC">
            <w:pPr>
              <w:numPr>
                <w:ilvl w:val="1"/>
                <w:numId w:val="105"/>
              </w:numPr>
              <w:rPr>
                <w:sz w:val="20"/>
                <w:szCs w:val="20"/>
              </w:rPr>
            </w:pPr>
            <w:r w:rsidRPr="00CF3B71">
              <w:rPr>
                <w:sz w:val="20"/>
                <w:szCs w:val="20"/>
              </w:rPr>
              <w:t>F. Mendelssohn</w:t>
            </w:r>
            <w:r>
              <w:rPr>
                <w:sz w:val="20"/>
                <w:szCs w:val="20"/>
              </w:rPr>
              <w:t>-Bartholdy</w:t>
            </w:r>
          </w:p>
          <w:p w:rsidR="00435CD9" w:rsidRPr="00CF3B71" w:rsidRDefault="00435CD9" w:rsidP="002046FC">
            <w:pPr>
              <w:numPr>
                <w:ilvl w:val="1"/>
                <w:numId w:val="105"/>
              </w:numPr>
              <w:rPr>
                <w:sz w:val="20"/>
                <w:szCs w:val="20"/>
              </w:rPr>
            </w:pPr>
            <w:r w:rsidRPr="00CF3B71">
              <w:rPr>
                <w:sz w:val="20"/>
                <w:szCs w:val="20"/>
              </w:rPr>
              <w:t>F. Chopin</w:t>
            </w:r>
          </w:p>
          <w:p w:rsidR="00435CD9" w:rsidRPr="00CF3B71" w:rsidRDefault="00435CD9" w:rsidP="002046FC">
            <w:pPr>
              <w:numPr>
                <w:ilvl w:val="1"/>
                <w:numId w:val="105"/>
              </w:numPr>
              <w:rPr>
                <w:sz w:val="20"/>
                <w:szCs w:val="20"/>
              </w:rPr>
            </w:pPr>
            <w:r w:rsidRPr="00CF3B71">
              <w:rPr>
                <w:sz w:val="20"/>
                <w:szCs w:val="20"/>
              </w:rPr>
              <w:t>P. I. Čajkovskij</w:t>
            </w:r>
          </w:p>
          <w:p w:rsidR="00435CD9" w:rsidRPr="00CF3B71" w:rsidRDefault="00435CD9" w:rsidP="002046FC">
            <w:pPr>
              <w:numPr>
                <w:ilvl w:val="0"/>
                <w:numId w:val="105"/>
              </w:numPr>
              <w:rPr>
                <w:sz w:val="20"/>
                <w:szCs w:val="20"/>
              </w:rPr>
            </w:pPr>
            <w:r w:rsidRPr="00CF3B71">
              <w:rPr>
                <w:sz w:val="20"/>
                <w:szCs w:val="20"/>
                <w:u w:val="single"/>
              </w:rPr>
              <w:t>hudba XX. století</w:t>
            </w:r>
            <w:r w:rsidRPr="00CF3B71">
              <w:rPr>
                <w:sz w:val="20"/>
                <w:szCs w:val="20"/>
              </w:rPr>
              <w:t xml:space="preserve"> </w:t>
            </w:r>
          </w:p>
          <w:p w:rsidR="00435CD9" w:rsidRPr="00CF3B71" w:rsidRDefault="00435CD9" w:rsidP="002046FC">
            <w:pPr>
              <w:numPr>
                <w:ilvl w:val="1"/>
                <w:numId w:val="105"/>
              </w:numPr>
              <w:rPr>
                <w:sz w:val="20"/>
                <w:szCs w:val="20"/>
              </w:rPr>
            </w:pPr>
            <w:r w:rsidRPr="00CF3B71">
              <w:rPr>
                <w:sz w:val="20"/>
                <w:szCs w:val="20"/>
              </w:rPr>
              <w:t>C. Debussy</w:t>
            </w:r>
          </w:p>
          <w:p w:rsidR="00435CD9" w:rsidRPr="00CF3B71" w:rsidRDefault="00435CD9" w:rsidP="002046FC">
            <w:pPr>
              <w:numPr>
                <w:ilvl w:val="1"/>
                <w:numId w:val="105"/>
              </w:numPr>
              <w:rPr>
                <w:sz w:val="20"/>
                <w:szCs w:val="20"/>
              </w:rPr>
            </w:pPr>
            <w:r w:rsidRPr="00CF3B71">
              <w:rPr>
                <w:sz w:val="20"/>
                <w:szCs w:val="20"/>
              </w:rPr>
              <w:t>M. Ravel</w:t>
            </w:r>
          </w:p>
          <w:p w:rsidR="00435CD9" w:rsidRPr="00C3200C" w:rsidRDefault="00435CD9" w:rsidP="002046FC">
            <w:pPr>
              <w:numPr>
                <w:ilvl w:val="1"/>
                <w:numId w:val="105"/>
              </w:numPr>
              <w:rPr>
                <w:sz w:val="20"/>
                <w:szCs w:val="20"/>
              </w:rPr>
            </w:pPr>
            <w:r w:rsidRPr="00CF3B71">
              <w:rPr>
                <w:sz w:val="20"/>
                <w:szCs w:val="20"/>
              </w:rPr>
              <w:t>G. Gershwin</w:t>
            </w:r>
          </w:p>
          <w:p w:rsidR="00435CD9" w:rsidRPr="00CF3B71" w:rsidRDefault="00435CD9" w:rsidP="00435CD9">
            <w:pPr>
              <w:rPr>
                <w:sz w:val="20"/>
                <w:szCs w:val="20"/>
              </w:rPr>
            </w:pPr>
            <w:r w:rsidRPr="00CF3B71">
              <w:rPr>
                <w:sz w:val="20"/>
                <w:szCs w:val="20"/>
              </w:rPr>
              <w:t>sonáta a sonátová forma</w:t>
            </w:r>
            <w:r>
              <w:rPr>
                <w:sz w:val="20"/>
                <w:szCs w:val="20"/>
              </w:rPr>
              <w:t xml:space="preserve">, </w:t>
            </w:r>
            <w:r w:rsidRPr="00CF3B71">
              <w:rPr>
                <w:sz w:val="20"/>
                <w:szCs w:val="20"/>
              </w:rPr>
              <w:t>rondo</w:t>
            </w:r>
            <w:r>
              <w:rPr>
                <w:sz w:val="20"/>
                <w:szCs w:val="20"/>
              </w:rPr>
              <w:t xml:space="preserve">, </w:t>
            </w:r>
            <w:r w:rsidRPr="00CF3B71">
              <w:rPr>
                <w:sz w:val="20"/>
                <w:szCs w:val="20"/>
              </w:rPr>
              <w:t>polyfonie</w:t>
            </w:r>
            <w:r>
              <w:rPr>
                <w:sz w:val="20"/>
                <w:szCs w:val="20"/>
              </w:rPr>
              <w:t xml:space="preserve">, </w:t>
            </w:r>
            <w:r w:rsidRPr="00CF3B71">
              <w:rPr>
                <w:sz w:val="20"/>
                <w:szCs w:val="20"/>
              </w:rPr>
              <w:t>kánon</w:t>
            </w:r>
            <w:r>
              <w:rPr>
                <w:sz w:val="20"/>
                <w:szCs w:val="20"/>
              </w:rPr>
              <w:t xml:space="preserve">, </w:t>
            </w:r>
            <w:r w:rsidRPr="00CF3B71">
              <w:rPr>
                <w:sz w:val="20"/>
                <w:szCs w:val="20"/>
              </w:rPr>
              <w:t>fuga</w:t>
            </w:r>
          </w:p>
          <w:p w:rsidR="00435CD9" w:rsidRPr="00C3200C" w:rsidRDefault="00C3200C" w:rsidP="00145F2D">
            <w:pPr>
              <w:rPr>
                <w:bCs/>
                <w:sz w:val="20"/>
                <w:szCs w:val="20"/>
              </w:rPr>
            </w:pPr>
            <w:r w:rsidRPr="00C3200C">
              <w:rPr>
                <w:bCs/>
                <w:sz w:val="20"/>
                <w:szCs w:val="20"/>
              </w:rPr>
              <w:t>ukázky přírodní akustické etnické hudby a srovnání s hudbou vážnou</w:t>
            </w:r>
          </w:p>
        </w:tc>
        <w:tc>
          <w:tcPr>
            <w:tcW w:w="2693" w:type="dxa"/>
          </w:tcPr>
          <w:p w:rsidR="00435CD9" w:rsidRPr="00CF3B71" w:rsidRDefault="00435CD9" w:rsidP="00435CD9">
            <w:pPr>
              <w:rPr>
                <w:b/>
                <w:bCs/>
                <w:sz w:val="20"/>
                <w:szCs w:val="20"/>
              </w:rPr>
            </w:pPr>
          </w:p>
          <w:p w:rsidR="00435CD9" w:rsidRPr="00CF3B71" w:rsidRDefault="00435CD9" w:rsidP="00435CD9">
            <w:pPr>
              <w:rPr>
                <w:b/>
                <w:bCs/>
                <w:sz w:val="20"/>
                <w:szCs w:val="20"/>
              </w:rPr>
            </w:pPr>
          </w:p>
          <w:p w:rsidR="00435CD9" w:rsidRPr="00CF3B71" w:rsidRDefault="00435CD9" w:rsidP="00435CD9">
            <w:pPr>
              <w:rPr>
                <w:b/>
                <w:bCs/>
                <w:sz w:val="20"/>
                <w:szCs w:val="20"/>
              </w:rPr>
            </w:pPr>
          </w:p>
          <w:p w:rsidR="00435CD9" w:rsidRPr="00CF3B71" w:rsidRDefault="00435CD9" w:rsidP="00435CD9">
            <w:pPr>
              <w:rPr>
                <w:b/>
                <w:bCs/>
                <w:sz w:val="20"/>
                <w:szCs w:val="20"/>
              </w:rPr>
            </w:pPr>
          </w:p>
          <w:p w:rsidR="00435CD9" w:rsidRPr="00CF3B71" w:rsidRDefault="00435CD9" w:rsidP="00435CD9">
            <w:pPr>
              <w:rPr>
                <w:b/>
                <w:bCs/>
                <w:sz w:val="20"/>
                <w:szCs w:val="20"/>
              </w:rPr>
            </w:pPr>
          </w:p>
          <w:p w:rsidR="00435CD9" w:rsidRPr="00CF3B71" w:rsidRDefault="00435CD9" w:rsidP="00435CD9">
            <w:pPr>
              <w:rPr>
                <w:b/>
                <w:bCs/>
                <w:sz w:val="20"/>
                <w:szCs w:val="20"/>
              </w:rPr>
            </w:pPr>
          </w:p>
          <w:p w:rsidR="00435CD9" w:rsidRPr="00CF3B71" w:rsidRDefault="00435CD9" w:rsidP="00435CD9">
            <w:pPr>
              <w:rPr>
                <w:b/>
                <w:bCs/>
                <w:sz w:val="20"/>
                <w:szCs w:val="20"/>
              </w:rPr>
            </w:pPr>
          </w:p>
          <w:p w:rsidR="00435CD9" w:rsidRPr="00CF3B71" w:rsidRDefault="00435CD9" w:rsidP="00435CD9">
            <w:pPr>
              <w:rPr>
                <w:b/>
                <w:bCs/>
                <w:sz w:val="20"/>
                <w:szCs w:val="20"/>
              </w:rPr>
            </w:pPr>
          </w:p>
          <w:p w:rsidR="00435CD9" w:rsidRPr="00CF3B71" w:rsidRDefault="00435CD9" w:rsidP="00435CD9">
            <w:pPr>
              <w:rPr>
                <w:b/>
                <w:bCs/>
                <w:sz w:val="20"/>
                <w:szCs w:val="20"/>
              </w:rPr>
            </w:pPr>
          </w:p>
          <w:p w:rsidR="007068E1" w:rsidRDefault="007068E1" w:rsidP="007068E1">
            <w:pPr>
              <w:rPr>
                <w:sz w:val="20"/>
                <w:szCs w:val="20"/>
              </w:rPr>
            </w:pPr>
            <w:r w:rsidRPr="00352661">
              <w:rPr>
                <w:sz w:val="20"/>
                <w:szCs w:val="20"/>
              </w:rPr>
              <w:t xml:space="preserve">MUL – </w:t>
            </w:r>
            <w:r>
              <w:rPr>
                <w:sz w:val="20"/>
                <w:szCs w:val="20"/>
              </w:rPr>
              <w:t>Multikulturalita (</w:t>
            </w:r>
            <w:r w:rsidRPr="00352661">
              <w:rPr>
                <w:sz w:val="20"/>
                <w:szCs w:val="20"/>
              </w:rPr>
              <w:t>základní znalosti o různých etnických a kulturních skupinách</w:t>
            </w:r>
            <w:r>
              <w:rPr>
                <w:sz w:val="20"/>
                <w:szCs w:val="20"/>
              </w:rPr>
              <w:t>)</w:t>
            </w:r>
          </w:p>
          <w:p w:rsidR="00435CD9" w:rsidRPr="00CF3B71" w:rsidRDefault="00435CD9" w:rsidP="00435CD9">
            <w:pPr>
              <w:rPr>
                <w:b/>
                <w:bCs/>
                <w:sz w:val="20"/>
                <w:szCs w:val="20"/>
              </w:rPr>
            </w:pPr>
          </w:p>
          <w:p w:rsidR="00435CD9" w:rsidRPr="00CF3B71" w:rsidRDefault="00435CD9" w:rsidP="00435CD9">
            <w:pPr>
              <w:rPr>
                <w:b/>
                <w:bCs/>
                <w:sz w:val="20"/>
                <w:szCs w:val="20"/>
              </w:rPr>
            </w:pPr>
          </w:p>
          <w:p w:rsidR="00435CD9" w:rsidRPr="00CF3B71" w:rsidRDefault="00435CD9" w:rsidP="00435CD9">
            <w:pPr>
              <w:rPr>
                <w:sz w:val="20"/>
                <w:szCs w:val="20"/>
              </w:rPr>
            </w:pPr>
          </w:p>
          <w:p w:rsidR="00435CD9" w:rsidRPr="00CF3B71" w:rsidRDefault="00435CD9" w:rsidP="00435CD9">
            <w:pPr>
              <w:rPr>
                <w:b/>
                <w:bCs/>
                <w:sz w:val="20"/>
                <w:szCs w:val="20"/>
              </w:rPr>
            </w:pPr>
          </w:p>
          <w:p w:rsidR="00435CD9" w:rsidRPr="00CF3B71" w:rsidRDefault="00435CD9" w:rsidP="00435CD9">
            <w:pPr>
              <w:rPr>
                <w:b/>
                <w:bCs/>
                <w:sz w:val="20"/>
                <w:szCs w:val="20"/>
              </w:rPr>
            </w:pPr>
          </w:p>
          <w:p w:rsidR="00435CD9" w:rsidRPr="00CF3B71" w:rsidRDefault="00435CD9" w:rsidP="00435CD9">
            <w:pPr>
              <w:rPr>
                <w:b/>
                <w:bCs/>
                <w:sz w:val="20"/>
                <w:szCs w:val="20"/>
              </w:rPr>
            </w:pPr>
          </w:p>
          <w:p w:rsidR="00435CD9" w:rsidRPr="00CF3B71" w:rsidRDefault="00435CD9" w:rsidP="00435CD9">
            <w:pPr>
              <w:rPr>
                <w:sz w:val="20"/>
                <w:szCs w:val="20"/>
              </w:rPr>
            </w:pPr>
          </w:p>
          <w:p w:rsidR="00C3200C" w:rsidRDefault="00C3200C" w:rsidP="00435CD9">
            <w:pPr>
              <w:rPr>
                <w:sz w:val="20"/>
                <w:szCs w:val="20"/>
              </w:rPr>
            </w:pPr>
          </w:p>
          <w:p w:rsidR="00C3200C" w:rsidRDefault="00C3200C" w:rsidP="00435CD9">
            <w:pPr>
              <w:rPr>
                <w:sz w:val="20"/>
                <w:szCs w:val="20"/>
              </w:rPr>
            </w:pPr>
          </w:p>
          <w:p w:rsidR="00C3200C" w:rsidRDefault="00C3200C" w:rsidP="00435CD9">
            <w:pPr>
              <w:rPr>
                <w:sz w:val="20"/>
                <w:szCs w:val="20"/>
              </w:rPr>
            </w:pPr>
          </w:p>
          <w:p w:rsidR="00C3200C" w:rsidRDefault="00C3200C" w:rsidP="00435CD9">
            <w:pPr>
              <w:rPr>
                <w:sz w:val="20"/>
                <w:szCs w:val="20"/>
              </w:rPr>
            </w:pPr>
          </w:p>
          <w:p w:rsidR="00C3200C" w:rsidRDefault="00C3200C" w:rsidP="00435CD9">
            <w:pPr>
              <w:rPr>
                <w:sz w:val="20"/>
                <w:szCs w:val="20"/>
              </w:rPr>
            </w:pPr>
          </w:p>
          <w:p w:rsidR="00C3200C" w:rsidRDefault="00C3200C" w:rsidP="00435CD9">
            <w:pPr>
              <w:rPr>
                <w:sz w:val="20"/>
                <w:szCs w:val="20"/>
              </w:rPr>
            </w:pPr>
          </w:p>
          <w:p w:rsidR="00C3200C" w:rsidRDefault="00C3200C" w:rsidP="00435CD9">
            <w:pPr>
              <w:rPr>
                <w:sz w:val="20"/>
                <w:szCs w:val="20"/>
              </w:rPr>
            </w:pPr>
          </w:p>
          <w:p w:rsidR="00C3200C" w:rsidRDefault="00C3200C" w:rsidP="00435CD9">
            <w:pPr>
              <w:rPr>
                <w:sz w:val="20"/>
                <w:szCs w:val="20"/>
              </w:rPr>
            </w:pPr>
          </w:p>
          <w:p w:rsidR="00435CD9" w:rsidRDefault="00435CD9" w:rsidP="00435CD9">
            <w:pPr>
              <w:rPr>
                <w:sz w:val="20"/>
                <w:szCs w:val="20"/>
              </w:rPr>
            </w:pPr>
            <w:r w:rsidRPr="00CF3B71">
              <w:rPr>
                <w:sz w:val="20"/>
                <w:szCs w:val="20"/>
              </w:rPr>
              <w:t xml:space="preserve">VKM -  </w:t>
            </w:r>
            <w:r w:rsidR="00C3200C">
              <w:rPr>
                <w:sz w:val="20"/>
                <w:szCs w:val="20"/>
              </w:rPr>
              <w:t>Jsme Evropané</w:t>
            </w:r>
            <w:r w:rsidR="00101211">
              <w:rPr>
                <w:sz w:val="20"/>
                <w:szCs w:val="20"/>
              </w:rPr>
              <w:t xml:space="preserve"> -</w:t>
            </w:r>
            <w:r w:rsidR="00C3200C">
              <w:rPr>
                <w:sz w:val="20"/>
                <w:szCs w:val="20"/>
              </w:rPr>
              <w:t xml:space="preserve"> (</w:t>
            </w:r>
            <w:r w:rsidRPr="00CF3B71">
              <w:rPr>
                <w:sz w:val="20"/>
                <w:szCs w:val="20"/>
              </w:rPr>
              <w:t>pochopení souvislostí evropských kořenů kontinuity evropského vývoje, poznání a pochopení života a díla významných Evropanů</w:t>
            </w:r>
            <w:r w:rsidR="00101211">
              <w:rPr>
                <w:sz w:val="20"/>
                <w:szCs w:val="20"/>
              </w:rPr>
              <w:t>- ukázky děl evropských hudebních velikánů</w:t>
            </w:r>
            <w:r w:rsidR="00C3200C">
              <w:rPr>
                <w:sz w:val="20"/>
                <w:szCs w:val="20"/>
              </w:rPr>
              <w:t>)</w:t>
            </w:r>
          </w:p>
          <w:p w:rsidR="00435CD9" w:rsidRPr="00CF3B71" w:rsidRDefault="00435CD9" w:rsidP="00435CD9">
            <w:pPr>
              <w:rPr>
                <w:sz w:val="20"/>
                <w:szCs w:val="20"/>
              </w:rPr>
            </w:pPr>
          </w:p>
          <w:p w:rsidR="00C3200C" w:rsidRDefault="00C3200C" w:rsidP="00435CD9">
            <w:pPr>
              <w:rPr>
                <w:sz w:val="20"/>
                <w:szCs w:val="20"/>
              </w:rPr>
            </w:pPr>
          </w:p>
          <w:p w:rsidR="00C3200C" w:rsidRDefault="00C3200C" w:rsidP="00435CD9">
            <w:pPr>
              <w:rPr>
                <w:sz w:val="20"/>
                <w:szCs w:val="20"/>
              </w:rPr>
            </w:pPr>
          </w:p>
          <w:p w:rsidR="00435CD9" w:rsidRPr="00CF3B71" w:rsidRDefault="00435CD9" w:rsidP="00435CD9">
            <w:pPr>
              <w:rPr>
                <w:sz w:val="20"/>
                <w:szCs w:val="20"/>
              </w:rPr>
            </w:pPr>
          </w:p>
          <w:p w:rsidR="00C3200C" w:rsidRDefault="00C3200C" w:rsidP="00C3200C">
            <w:pPr>
              <w:rPr>
                <w:sz w:val="20"/>
                <w:szCs w:val="20"/>
              </w:rPr>
            </w:pPr>
          </w:p>
          <w:p w:rsidR="00C3200C" w:rsidRDefault="00C3200C" w:rsidP="00C3200C">
            <w:pPr>
              <w:rPr>
                <w:sz w:val="20"/>
                <w:szCs w:val="20"/>
              </w:rPr>
            </w:pPr>
          </w:p>
          <w:p w:rsidR="00C3200C" w:rsidRDefault="00C3200C" w:rsidP="00C3200C">
            <w:pPr>
              <w:rPr>
                <w:sz w:val="20"/>
                <w:szCs w:val="20"/>
              </w:rPr>
            </w:pPr>
          </w:p>
          <w:p w:rsidR="00C3200C" w:rsidRDefault="00C3200C" w:rsidP="00C3200C">
            <w:pPr>
              <w:rPr>
                <w:sz w:val="20"/>
                <w:szCs w:val="20"/>
              </w:rPr>
            </w:pPr>
          </w:p>
          <w:p w:rsidR="00C3200C" w:rsidRDefault="00C3200C" w:rsidP="00C3200C">
            <w:pPr>
              <w:rPr>
                <w:sz w:val="20"/>
                <w:szCs w:val="20"/>
              </w:rPr>
            </w:pPr>
          </w:p>
          <w:p w:rsidR="00C3200C" w:rsidRDefault="00C3200C" w:rsidP="00C3200C">
            <w:pPr>
              <w:rPr>
                <w:sz w:val="20"/>
                <w:szCs w:val="20"/>
              </w:rPr>
            </w:pPr>
          </w:p>
          <w:p w:rsidR="00C3200C" w:rsidRDefault="00C3200C" w:rsidP="00C3200C">
            <w:pPr>
              <w:rPr>
                <w:sz w:val="20"/>
                <w:szCs w:val="20"/>
              </w:rPr>
            </w:pPr>
          </w:p>
          <w:p w:rsidR="00C3200C" w:rsidRDefault="00C3200C" w:rsidP="00C3200C">
            <w:pPr>
              <w:rPr>
                <w:sz w:val="20"/>
                <w:szCs w:val="20"/>
              </w:rPr>
            </w:pPr>
          </w:p>
          <w:p w:rsidR="00C3200C" w:rsidRDefault="00C3200C" w:rsidP="00C3200C">
            <w:pPr>
              <w:rPr>
                <w:sz w:val="20"/>
                <w:szCs w:val="20"/>
              </w:rPr>
            </w:pPr>
          </w:p>
          <w:p w:rsidR="00C3200C" w:rsidRDefault="00C3200C" w:rsidP="00C3200C">
            <w:pPr>
              <w:rPr>
                <w:sz w:val="20"/>
                <w:szCs w:val="20"/>
              </w:rPr>
            </w:pPr>
          </w:p>
          <w:p w:rsidR="00C3200C" w:rsidRDefault="00C3200C" w:rsidP="00C3200C">
            <w:pPr>
              <w:rPr>
                <w:sz w:val="20"/>
                <w:szCs w:val="20"/>
              </w:rPr>
            </w:pPr>
            <w:r w:rsidRPr="00CF3B71">
              <w:rPr>
                <w:sz w:val="20"/>
                <w:szCs w:val="20"/>
              </w:rPr>
              <w:t>MUL – základní znalosti o různých etnických a kulturních skupinách</w:t>
            </w:r>
          </w:p>
          <w:p w:rsidR="00435CD9" w:rsidRPr="00352661" w:rsidRDefault="00435CD9" w:rsidP="00C3200C">
            <w:pPr>
              <w:rPr>
                <w:sz w:val="20"/>
                <w:szCs w:val="20"/>
              </w:rPr>
            </w:pPr>
          </w:p>
        </w:tc>
      </w:tr>
    </w:tbl>
    <w:p w:rsidR="00435CD9" w:rsidRDefault="00435CD9" w:rsidP="00DA2AC7">
      <w:pPr>
        <w:pStyle w:val="Zkladntext"/>
      </w:pPr>
    </w:p>
    <w:p w:rsidR="00435CD9" w:rsidRDefault="00435CD9" w:rsidP="00DA2AC7">
      <w:pPr>
        <w:pStyle w:val="Zkladntext"/>
      </w:pPr>
    </w:p>
    <w:p w:rsidR="006C1F19" w:rsidRDefault="006C1F19" w:rsidP="00DA2AC7">
      <w:pPr>
        <w:pStyle w:val="Zkladntext"/>
      </w:pPr>
    </w:p>
    <w:p w:rsidR="006C1F19" w:rsidRDefault="006C1F19" w:rsidP="00DA2AC7">
      <w:pPr>
        <w:pStyle w:val="Zkladntext"/>
      </w:pPr>
    </w:p>
    <w:p w:rsidR="006C1F19" w:rsidRDefault="006C1F19" w:rsidP="00DA2AC7">
      <w:pPr>
        <w:pStyle w:val="Zkladntext"/>
      </w:pPr>
    </w:p>
    <w:p w:rsidR="006C1F19" w:rsidRDefault="006C1F19" w:rsidP="00DA2AC7">
      <w:pPr>
        <w:pStyle w:val="Zkladntext"/>
      </w:pPr>
    </w:p>
    <w:p w:rsidR="006C1F19" w:rsidRDefault="006C1F19" w:rsidP="00DA2AC7">
      <w:pPr>
        <w:pStyle w:val="Zkladntext"/>
      </w:pPr>
    </w:p>
    <w:p w:rsidR="006C1F19" w:rsidRDefault="006C1F19" w:rsidP="00DA2AC7">
      <w:pPr>
        <w:pStyle w:val="Zkladntext"/>
      </w:pPr>
    </w:p>
    <w:p w:rsidR="00C3200C" w:rsidRDefault="00C3200C" w:rsidP="00DA2AC7">
      <w:pPr>
        <w:pStyle w:val="Zkladntext"/>
      </w:pPr>
    </w:p>
    <w:p w:rsidR="00C3200C" w:rsidRDefault="00C3200C" w:rsidP="00DA2AC7">
      <w:pPr>
        <w:pStyle w:val="Zkladntext"/>
      </w:pPr>
    </w:p>
    <w:p w:rsidR="00C3200C" w:rsidRDefault="00C3200C" w:rsidP="00DA2AC7">
      <w:pPr>
        <w:pStyle w:val="Zkladntext"/>
      </w:pPr>
    </w:p>
    <w:p w:rsidR="006C1F19" w:rsidRDefault="006C1F19" w:rsidP="00DA2AC7">
      <w:pPr>
        <w:pStyle w:val="Zkladntext"/>
      </w:pPr>
    </w:p>
    <w:p w:rsidR="006C1F19" w:rsidRDefault="006C1F19" w:rsidP="00DA2AC7">
      <w:pPr>
        <w:pStyle w:val="Zkladntext"/>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520"/>
        <w:gridCol w:w="2693"/>
      </w:tblGrid>
      <w:tr w:rsidR="00DA2AC7" w:rsidTr="0006575A">
        <w:tc>
          <w:tcPr>
            <w:tcW w:w="14283" w:type="dxa"/>
            <w:gridSpan w:val="4"/>
          </w:tcPr>
          <w:p w:rsidR="00DA2AC7" w:rsidRDefault="0006575A" w:rsidP="0006575A">
            <w:pPr>
              <w:jc w:val="center"/>
              <w:rPr>
                <w:b/>
                <w:bCs/>
                <w:sz w:val="28"/>
                <w:szCs w:val="28"/>
              </w:rPr>
            </w:pPr>
            <w:r>
              <w:rPr>
                <w:b/>
                <w:bCs/>
                <w:sz w:val="28"/>
                <w:szCs w:val="28"/>
              </w:rPr>
              <w:t>HUDEBNÍ VÝCHOVA IX</w:t>
            </w:r>
            <w:r w:rsidR="00DA2AC7">
              <w:rPr>
                <w:b/>
                <w:bCs/>
                <w:sz w:val="28"/>
                <w:szCs w:val="28"/>
              </w:rPr>
              <w:t xml:space="preserve">. </w:t>
            </w:r>
            <w:r>
              <w:rPr>
                <w:b/>
                <w:bCs/>
                <w:sz w:val="28"/>
                <w:szCs w:val="28"/>
              </w:rPr>
              <w:t>ROČNÍK</w:t>
            </w:r>
          </w:p>
        </w:tc>
      </w:tr>
      <w:tr w:rsidR="0006575A" w:rsidTr="0006575A">
        <w:tc>
          <w:tcPr>
            <w:tcW w:w="3535" w:type="dxa"/>
          </w:tcPr>
          <w:p w:rsidR="0006575A" w:rsidRDefault="0006575A" w:rsidP="00145F2D">
            <w:pPr>
              <w:rPr>
                <w:b/>
                <w:bCs/>
                <w:sz w:val="20"/>
                <w:szCs w:val="20"/>
              </w:rPr>
            </w:pPr>
            <w:r w:rsidRPr="0061299F">
              <w:rPr>
                <w:b/>
                <w:bCs/>
                <w:sz w:val="20"/>
                <w:szCs w:val="20"/>
              </w:rPr>
              <w:t>Očekávané výstupy z RVP ZV</w:t>
            </w:r>
          </w:p>
          <w:p w:rsidR="0006575A" w:rsidRPr="0061299F" w:rsidRDefault="0006575A" w:rsidP="00145F2D">
            <w:pPr>
              <w:rPr>
                <w:b/>
                <w:bCs/>
                <w:sz w:val="20"/>
                <w:szCs w:val="20"/>
              </w:rPr>
            </w:pPr>
            <w:r>
              <w:rPr>
                <w:b/>
                <w:bCs/>
                <w:sz w:val="20"/>
                <w:szCs w:val="20"/>
              </w:rPr>
              <w:t>Žák:</w:t>
            </w:r>
          </w:p>
        </w:tc>
        <w:tc>
          <w:tcPr>
            <w:tcW w:w="3535" w:type="dxa"/>
          </w:tcPr>
          <w:p w:rsidR="0006575A" w:rsidRDefault="0006575A" w:rsidP="00145F2D">
            <w:pPr>
              <w:rPr>
                <w:b/>
                <w:bCs/>
                <w:sz w:val="20"/>
                <w:szCs w:val="20"/>
              </w:rPr>
            </w:pPr>
            <w:r w:rsidRPr="0061299F">
              <w:rPr>
                <w:b/>
                <w:bCs/>
                <w:sz w:val="20"/>
                <w:szCs w:val="20"/>
              </w:rPr>
              <w:t>Školní výstupy</w:t>
            </w:r>
          </w:p>
          <w:p w:rsidR="0006575A" w:rsidRPr="0061299F" w:rsidRDefault="0006575A" w:rsidP="00145F2D">
            <w:pPr>
              <w:rPr>
                <w:b/>
                <w:bCs/>
                <w:sz w:val="20"/>
                <w:szCs w:val="20"/>
              </w:rPr>
            </w:pPr>
            <w:r>
              <w:rPr>
                <w:b/>
                <w:bCs/>
                <w:sz w:val="20"/>
                <w:szCs w:val="20"/>
              </w:rPr>
              <w:t>Žák:</w:t>
            </w:r>
          </w:p>
        </w:tc>
        <w:tc>
          <w:tcPr>
            <w:tcW w:w="4520" w:type="dxa"/>
          </w:tcPr>
          <w:p w:rsidR="0006575A" w:rsidRPr="0061299F" w:rsidRDefault="0006575A" w:rsidP="00145F2D">
            <w:pPr>
              <w:rPr>
                <w:b/>
                <w:bCs/>
                <w:sz w:val="20"/>
                <w:szCs w:val="20"/>
              </w:rPr>
            </w:pPr>
            <w:r w:rsidRPr="0061299F">
              <w:rPr>
                <w:b/>
                <w:bCs/>
                <w:sz w:val="20"/>
                <w:szCs w:val="20"/>
              </w:rPr>
              <w:t>Učivo</w:t>
            </w:r>
          </w:p>
        </w:tc>
        <w:tc>
          <w:tcPr>
            <w:tcW w:w="2693" w:type="dxa"/>
          </w:tcPr>
          <w:p w:rsidR="0006575A" w:rsidRDefault="0006575A" w:rsidP="00145F2D">
            <w:pPr>
              <w:rPr>
                <w:b/>
                <w:bCs/>
                <w:sz w:val="20"/>
                <w:szCs w:val="20"/>
              </w:rPr>
            </w:pPr>
            <w:r w:rsidRPr="0061299F">
              <w:rPr>
                <w:b/>
                <w:bCs/>
                <w:sz w:val="20"/>
                <w:szCs w:val="20"/>
              </w:rPr>
              <w:t>Přesahy a vazby (průřez</w:t>
            </w:r>
            <w:r>
              <w:rPr>
                <w:b/>
                <w:bCs/>
                <w:sz w:val="20"/>
                <w:szCs w:val="20"/>
              </w:rPr>
              <w:t>.</w:t>
            </w:r>
            <w:r w:rsidRPr="0061299F">
              <w:rPr>
                <w:b/>
                <w:bCs/>
                <w:sz w:val="20"/>
                <w:szCs w:val="20"/>
              </w:rPr>
              <w:t xml:space="preserve"> </w:t>
            </w:r>
          </w:p>
          <w:p w:rsidR="0006575A" w:rsidRPr="0061299F" w:rsidRDefault="0006575A" w:rsidP="00145F2D">
            <w:pPr>
              <w:rPr>
                <w:b/>
                <w:bCs/>
                <w:sz w:val="20"/>
                <w:szCs w:val="20"/>
              </w:rPr>
            </w:pPr>
            <w:r w:rsidRPr="0061299F">
              <w:rPr>
                <w:b/>
                <w:bCs/>
                <w:sz w:val="20"/>
                <w:szCs w:val="20"/>
              </w:rPr>
              <w:t xml:space="preserve">témata, </w:t>
            </w:r>
            <w:r>
              <w:rPr>
                <w:b/>
                <w:bCs/>
                <w:sz w:val="20"/>
                <w:szCs w:val="20"/>
              </w:rPr>
              <w:t xml:space="preserve"> </w:t>
            </w:r>
            <w:r w:rsidRPr="0061299F">
              <w:rPr>
                <w:b/>
                <w:bCs/>
                <w:sz w:val="20"/>
                <w:szCs w:val="20"/>
              </w:rPr>
              <w:t>mezipředm</w:t>
            </w:r>
            <w:r>
              <w:rPr>
                <w:b/>
                <w:bCs/>
                <w:sz w:val="20"/>
                <w:szCs w:val="20"/>
              </w:rPr>
              <w:t>.</w:t>
            </w:r>
            <w:r w:rsidRPr="0061299F">
              <w:rPr>
                <w:b/>
                <w:bCs/>
                <w:sz w:val="20"/>
                <w:szCs w:val="20"/>
              </w:rPr>
              <w:t xml:space="preserve"> vztahy)</w:t>
            </w:r>
          </w:p>
        </w:tc>
      </w:tr>
      <w:tr w:rsidR="0006575A" w:rsidTr="0006575A">
        <w:tc>
          <w:tcPr>
            <w:tcW w:w="3535" w:type="dxa"/>
          </w:tcPr>
          <w:p w:rsidR="0006575A" w:rsidRDefault="0006575A" w:rsidP="00FC1F95">
            <w:pPr>
              <w:rPr>
                <w:sz w:val="20"/>
                <w:szCs w:val="20"/>
              </w:rPr>
            </w:pPr>
            <w:r>
              <w:rPr>
                <w:sz w:val="20"/>
                <w:szCs w:val="20"/>
              </w:rPr>
              <w:t>U</w:t>
            </w:r>
            <w:r w:rsidRPr="003B5A3E">
              <w:rPr>
                <w:sz w:val="20"/>
                <w:szCs w:val="20"/>
              </w:rPr>
              <w:t>platňuje získané pěvecké dovednosti a návyky při zpěvu i při mluvním projevu v běžném životě, zpívá dle svých dispozic intonačně čistě a rytmicky přesně v jednohlase i vícehlase, dokáže ocenit kvalitní vokální projev druhého</w:t>
            </w:r>
            <w:r>
              <w:rPr>
                <w:sz w:val="20"/>
                <w:szCs w:val="20"/>
              </w:rPr>
              <w:t>.</w:t>
            </w:r>
          </w:p>
          <w:p w:rsidR="0006575A" w:rsidRPr="003B5A3E" w:rsidRDefault="0006575A" w:rsidP="00FC1F95">
            <w:pPr>
              <w:rPr>
                <w:sz w:val="20"/>
                <w:szCs w:val="20"/>
              </w:rPr>
            </w:pPr>
          </w:p>
          <w:p w:rsidR="0006575A" w:rsidRPr="003B5A3E" w:rsidRDefault="0006575A" w:rsidP="00FC1F95">
            <w:pPr>
              <w:rPr>
                <w:sz w:val="20"/>
                <w:szCs w:val="20"/>
              </w:rPr>
            </w:pPr>
            <w:r>
              <w:rPr>
                <w:sz w:val="20"/>
                <w:szCs w:val="20"/>
              </w:rPr>
              <w:t>V</w:t>
            </w:r>
            <w:r w:rsidRPr="003B5A3E">
              <w:rPr>
                <w:sz w:val="20"/>
                <w:szCs w:val="20"/>
              </w:rPr>
              <w:t>yužívá své individuální hudební schopnosti a dovednosti při hudebních aktivitách</w:t>
            </w:r>
            <w:r>
              <w:rPr>
                <w:sz w:val="20"/>
                <w:szCs w:val="20"/>
              </w:rPr>
              <w:t>.</w:t>
            </w:r>
          </w:p>
          <w:p w:rsidR="0006575A" w:rsidRPr="003B5A3E" w:rsidRDefault="0006575A" w:rsidP="00FC1F95">
            <w:pPr>
              <w:rPr>
                <w:sz w:val="20"/>
                <w:szCs w:val="20"/>
              </w:rPr>
            </w:pPr>
          </w:p>
          <w:p w:rsidR="0006575A" w:rsidRPr="003B5A3E" w:rsidRDefault="0006575A" w:rsidP="00FC1F95">
            <w:pPr>
              <w:rPr>
                <w:sz w:val="20"/>
                <w:szCs w:val="20"/>
              </w:rPr>
            </w:pPr>
          </w:p>
          <w:p w:rsidR="0006575A" w:rsidRPr="003B5A3E" w:rsidRDefault="0006575A" w:rsidP="00FC1F95">
            <w:pPr>
              <w:rPr>
                <w:sz w:val="20"/>
                <w:szCs w:val="20"/>
              </w:rPr>
            </w:pPr>
          </w:p>
          <w:p w:rsidR="0006575A" w:rsidRPr="003B5A3E" w:rsidRDefault="0006575A" w:rsidP="00FC1F95">
            <w:pPr>
              <w:rPr>
                <w:sz w:val="20"/>
                <w:szCs w:val="20"/>
              </w:rPr>
            </w:pPr>
          </w:p>
          <w:p w:rsidR="0006575A" w:rsidRPr="003B5A3E" w:rsidRDefault="0006575A" w:rsidP="00FC1F95">
            <w:pPr>
              <w:rPr>
                <w:sz w:val="20"/>
                <w:szCs w:val="20"/>
              </w:rPr>
            </w:pPr>
          </w:p>
          <w:p w:rsidR="0006575A" w:rsidRPr="003B5A3E" w:rsidRDefault="0006575A" w:rsidP="00FC1F95">
            <w:pPr>
              <w:rPr>
                <w:sz w:val="20"/>
                <w:szCs w:val="20"/>
              </w:rPr>
            </w:pPr>
            <w:r>
              <w:rPr>
                <w:sz w:val="20"/>
                <w:szCs w:val="20"/>
              </w:rPr>
              <w:t>R</w:t>
            </w:r>
            <w:r w:rsidRPr="00352661">
              <w:rPr>
                <w:sz w:val="20"/>
                <w:szCs w:val="20"/>
              </w:rPr>
              <w:t>eprodukuje na zákl</w:t>
            </w:r>
            <w:r>
              <w:rPr>
                <w:sz w:val="20"/>
                <w:szCs w:val="20"/>
              </w:rPr>
              <w:t>adně svých individuálních hudeb</w:t>
            </w:r>
            <w:r w:rsidRPr="00352661">
              <w:rPr>
                <w:sz w:val="20"/>
                <w:szCs w:val="20"/>
              </w:rPr>
              <w:t>ních schopností a dovedností různé motivy, témata i čás</w:t>
            </w:r>
            <w:r>
              <w:rPr>
                <w:sz w:val="20"/>
                <w:szCs w:val="20"/>
              </w:rPr>
              <w:t>ti skladeb,</w:t>
            </w:r>
            <w:r w:rsidR="006C1F19">
              <w:rPr>
                <w:sz w:val="20"/>
                <w:szCs w:val="20"/>
              </w:rPr>
              <w:t xml:space="preserve"> </w:t>
            </w:r>
            <w:r>
              <w:rPr>
                <w:sz w:val="20"/>
                <w:szCs w:val="20"/>
              </w:rPr>
              <w:t>v</w:t>
            </w:r>
            <w:r w:rsidRPr="003B5A3E">
              <w:rPr>
                <w:sz w:val="20"/>
                <w:szCs w:val="20"/>
              </w:rPr>
              <w:t>ytváří a volí jednoduché doprovody, provádí jednoduché hudební improvizace</w:t>
            </w:r>
            <w:r>
              <w:rPr>
                <w:sz w:val="20"/>
                <w:szCs w:val="20"/>
              </w:rPr>
              <w:t>.</w:t>
            </w:r>
          </w:p>
          <w:p w:rsidR="0006575A" w:rsidRPr="00D66809" w:rsidRDefault="0006575A" w:rsidP="00FC1F95">
            <w:pPr>
              <w:rPr>
                <w:sz w:val="20"/>
                <w:szCs w:val="20"/>
              </w:rPr>
            </w:pPr>
            <w:r w:rsidRPr="00F5580B">
              <w:rPr>
                <w:sz w:val="20"/>
                <w:szCs w:val="20"/>
              </w:rPr>
              <w:t>Reali</w:t>
            </w:r>
            <w:r>
              <w:rPr>
                <w:sz w:val="20"/>
                <w:szCs w:val="20"/>
              </w:rPr>
              <w:t>zuje podle svých individuálních schopností a dovedností písně a skladby různých stylů a žánrů.</w:t>
            </w:r>
          </w:p>
          <w:p w:rsidR="0006575A" w:rsidRPr="003B5A3E" w:rsidRDefault="0006575A" w:rsidP="00FC1F95">
            <w:pPr>
              <w:rPr>
                <w:sz w:val="20"/>
                <w:szCs w:val="20"/>
              </w:rPr>
            </w:pPr>
          </w:p>
          <w:p w:rsidR="0006575A" w:rsidRPr="003B5A3E" w:rsidRDefault="0006575A" w:rsidP="00FC1F95">
            <w:pPr>
              <w:rPr>
                <w:sz w:val="20"/>
                <w:szCs w:val="20"/>
              </w:rPr>
            </w:pPr>
          </w:p>
          <w:p w:rsidR="0006575A" w:rsidRPr="003B5A3E" w:rsidRDefault="0006575A" w:rsidP="00FC1F95">
            <w:pPr>
              <w:rPr>
                <w:sz w:val="20"/>
                <w:szCs w:val="20"/>
              </w:rPr>
            </w:pPr>
          </w:p>
          <w:p w:rsidR="0006575A" w:rsidRPr="003B5A3E" w:rsidRDefault="0006575A" w:rsidP="00FC1F95">
            <w:pPr>
              <w:rPr>
                <w:sz w:val="20"/>
                <w:szCs w:val="20"/>
              </w:rPr>
            </w:pPr>
          </w:p>
          <w:p w:rsidR="0006575A" w:rsidRPr="003B5A3E" w:rsidRDefault="006C1F19" w:rsidP="00FC1F95">
            <w:pPr>
              <w:rPr>
                <w:sz w:val="20"/>
                <w:szCs w:val="20"/>
              </w:rPr>
            </w:pPr>
            <w:r>
              <w:rPr>
                <w:sz w:val="20"/>
                <w:szCs w:val="20"/>
              </w:rPr>
              <w:t>Z</w:t>
            </w:r>
            <w:r w:rsidRPr="00352661">
              <w:rPr>
                <w:sz w:val="20"/>
                <w:szCs w:val="20"/>
              </w:rPr>
              <w:t xml:space="preserve">ařadí na základě individuálních schopností a získaných vědomostí slyšenou </w:t>
            </w:r>
            <w:r>
              <w:rPr>
                <w:sz w:val="20"/>
                <w:szCs w:val="20"/>
              </w:rPr>
              <w:t>hu</w:t>
            </w:r>
            <w:r w:rsidRPr="00352661">
              <w:rPr>
                <w:sz w:val="20"/>
                <w:szCs w:val="20"/>
              </w:rPr>
              <w:t>dbu do stylového období a porovnává ji z hlediska její slohové a stylové příslušnosti s dalšími skladbami</w:t>
            </w:r>
            <w:r>
              <w:rPr>
                <w:sz w:val="20"/>
                <w:szCs w:val="20"/>
              </w:rPr>
              <w:t>.</w:t>
            </w:r>
          </w:p>
          <w:p w:rsidR="0006575A" w:rsidRPr="003B5A3E" w:rsidRDefault="0006575A" w:rsidP="00FC1F95">
            <w:pPr>
              <w:rPr>
                <w:sz w:val="20"/>
                <w:szCs w:val="20"/>
              </w:rPr>
            </w:pPr>
          </w:p>
          <w:p w:rsidR="0006575A" w:rsidRPr="003B5A3E" w:rsidRDefault="0006575A" w:rsidP="00FC1F95">
            <w:pPr>
              <w:rPr>
                <w:sz w:val="20"/>
                <w:szCs w:val="20"/>
              </w:rPr>
            </w:pPr>
            <w:r>
              <w:rPr>
                <w:sz w:val="20"/>
                <w:szCs w:val="20"/>
              </w:rPr>
              <w:t>R</w:t>
            </w:r>
            <w:r w:rsidRPr="003B5A3E">
              <w:rPr>
                <w:sz w:val="20"/>
                <w:szCs w:val="20"/>
              </w:rPr>
              <w:t>ozpozná některé z</w:t>
            </w:r>
            <w:r>
              <w:rPr>
                <w:sz w:val="20"/>
                <w:szCs w:val="20"/>
              </w:rPr>
              <w:t> </w:t>
            </w:r>
            <w:r w:rsidRPr="003B5A3E">
              <w:rPr>
                <w:sz w:val="20"/>
                <w:szCs w:val="20"/>
              </w:rPr>
              <w:t>tanců</w:t>
            </w:r>
            <w:r>
              <w:rPr>
                <w:sz w:val="20"/>
                <w:szCs w:val="20"/>
              </w:rPr>
              <w:t xml:space="preserve"> různých stylových období</w:t>
            </w:r>
            <w:r w:rsidRPr="003B5A3E">
              <w:rPr>
                <w:sz w:val="20"/>
                <w:szCs w:val="20"/>
              </w:rPr>
              <w:t>, zvolí vhodný typ hu</w:t>
            </w:r>
            <w:r>
              <w:rPr>
                <w:sz w:val="20"/>
                <w:szCs w:val="20"/>
              </w:rPr>
              <w:t>debně pohybových prvků k poslou</w:t>
            </w:r>
            <w:r w:rsidRPr="003B5A3E">
              <w:rPr>
                <w:sz w:val="20"/>
                <w:szCs w:val="20"/>
              </w:rPr>
              <w:t>chané hudbě a na základě individuálních hudebních schopností a pohybové vyspělosti předvede jednouchou pohybovou vazbu</w:t>
            </w:r>
            <w:r>
              <w:rPr>
                <w:sz w:val="20"/>
                <w:szCs w:val="20"/>
              </w:rPr>
              <w:t>.</w:t>
            </w:r>
          </w:p>
          <w:p w:rsidR="0006575A" w:rsidRPr="003B5A3E" w:rsidRDefault="0006575A" w:rsidP="00FC1F95">
            <w:pPr>
              <w:rPr>
                <w:sz w:val="20"/>
                <w:szCs w:val="20"/>
              </w:rPr>
            </w:pPr>
          </w:p>
          <w:p w:rsidR="0006575A" w:rsidRPr="003B5A3E" w:rsidRDefault="0006575A" w:rsidP="00FC1F95">
            <w:pPr>
              <w:rPr>
                <w:sz w:val="20"/>
                <w:szCs w:val="20"/>
              </w:rPr>
            </w:pPr>
            <w:r>
              <w:rPr>
                <w:sz w:val="20"/>
                <w:szCs w:val="20"/>
              </w:rPr>
              <w:t>O</w:t>
            </w:r>
            <w:r w:rsidRPr="003B5A3E">
              <w:rPr>
                <w:sz w:val="20"/>
                <w:szCs w:val="20"/>
              </w:rPr>
              <w:t>rientuje se v proudu znějící hudby, vnímá užité výrazové prostředky a charakteristické sémantické prvky, chápe jejich význam v hudbě a na základě toho  přistupuje k hudebnímu dílu jako k logicky utvářenému celku</w:t>
            </w:r>
            <w:r>
              <w:rPr>
                <w:sz w:val="20"/>
                <w:szCs w:val="20"/>
              </w:rPr>
              <w:t>.</w:t>
            </w:r>
          </w:p>
          <w:p w:rsidR="0006575A" w:rsidRPr="003B5A3E" w:rsidRDefault="0006575A" w:rsidP="00FC1F95">
            <w:pPr>
              <w:rPr>
                <w:sz w:val="20"/>
                <w:szCs w:val="20"/>
              </w:rPr>
            </w:pPr>
          </w:p>
          <w:p w:rsidR="0006575A" w:rsidRPr="003B5A3E" w:rsidRDefault="0006575A" w:rsidP="00FC1F95">
            <w:pPr>
              <w:rPr>
                <w:sz w:val="20"/>
                <w:szCs w:val="20"/>
              </w:rPr>
            </w:pPr>
            <w:r>
              <w:rPr>
                <w:sz w:val="20"/>
                <w:szCs w:val="20"/>
              </w:rPr>
              <w:t>V</w:t>
            </w:r>
            <w:r w:rsidRPr="003B5A3E">
              <w:rPr>
                <w:sz w:val="20"/>
                <w:szCs w:val="20"/>
              </w:rPr>
              <w:t>yhledává souvislosti mezi hudbou a jinými druhy umění</w:t>
            </w:r>
            <w:r>
              <w:rPr>
                <w:sz w:val="20"/>
                <w:szCs w:val="20"/>
              </w:rPr>
              <w:t>.</w:t>
            </w:r>
            <w:r w:rsidRPr="003B5A3E">
              <w:rPr>
                <w:sz w:val="20"/>
                <w:szCs w:val="20"/>
              </w:rPr>
              <w:br/>
            </w:r>
            <w:r w:rsidRPr="003B5A3E">
              <w:rPr>
                <w:sz w:val="20"/>
                <w:szCs w:val="20"/>
              </w:rPr>
              <w:br/>
            </w:r>
            <w:r w:rsidRPr="003B5A3E">
              <w:rPr>
                <w:sz w:val="20"/>
                <w:szCs w:val="20"/>
              </w:rPr>
              <w:br/>
            </w:r>
            <w:r w:rsidRPr="003B5A3E">
              <w:rPr>
                <w:sz w:val="20"/>
                <w:szCs w:val="20"/>
              </w:rPr>
              <w:br/>
            </w:r>
            <w:r w:rsidRPr="003B5A3E">
              <w:rPr>
                <w:sz w:val="20"/>
                <w:szCs w:val="20"/>
              </w:rPr>
              <w:br/>
            </w:r>
          </w:p>
        </w:tc>
        <w:tc>
          <w:tcPr>
            <w:tcW w:w="3535" w:type="dxa"/>
          </w:tcPr>
          <w:p w:rsidR="0006575A" w:rsidRPr="003B5A3E" w:rsidRDefault="0006575A" w:rsidP="00FC1F95">
            <w:pPr>
              <w:rPr>
                <w:sz w:val="20"/>
                <w:szCs w:val="20"/>
              </w:rPr>
            </w:pPr>
            <w:r>
              <w:rPr>
                <w:sz w:val="20"/>
                <w:szCs w:val="20"/>
              </w:rPr>
              <w:t>Zpívá podle svých individuálních dispozic into</w:t>
            </w:r>
            <w:r w:rsidRPr="003B5A3E">
              <w:rPr>
                <w:sz w:val="20"/>
                <w:szCs w:val="20"/>
              </w:rPr>
              <w:t>načně čistě a</w:t>
            </w:r>
            <w:r>
              <w:rPr>
                <w:sz w:val="20"/>
                <w:szCs w:val="20"/>
              </w:rPr>
              <w:t xml:space="preserve"> rytmicky přesně zpívat v jedno</w:t>
            </w:r>
            <w:r w:rsidRPr="003B5A3E">
              <w:rPr>
                <w:sz w:val="20"/>
                <w:szCs w:val="20"/>
              </w:rPr>
              <w:t>hlase, popř. v</w:t>
            </w:r>
            <w:r>
              <w:rPr>
                <w:sz w:val="20"/>
                <w:szCs w:val="20"/>
              </w:rPr>
              <w:t> </w:t>
            </w:r>
            <w:r w:rsidRPr="003B5A3E">
              <w:rPr>
                <w:sz w:val="20"/>
                <w:szCs w:val="20"/>
              </w:rPr>
              <w:t>dvojhlase</w:t>
            </w:r>
            <w:r>
              <w:rPr>
                <w:sz w:val="20"/>
                <w:szCs w:val="20"/>
              </w:rPr>
              <w:t>.</w:t>
            </w:r>
          </w:p>
          <w:p w:rsidR="0006575A" w:rsidRPr="003B5A3E" w:rsidRDefault="0006575A" w:rsidP="00FC1F95">
            <w:pPr>
              <w:rPr>
                <w:b/>
                <w:bCs/>
                <w:sz w:val="20"/>
                <w:szCs w:val="20"/>
              </w:rPr>
            </w:pPr>
            <w:r>
              <w:rPr>
                <w:sz w:val="20"/>
                <w:szCs w:val="20"/>
              </w:rPr>
              <w:t>V</w:t>
            </w:r>
            <w:r w:rsidRPr="003B5A3E">
              <w:rPr>
                <w:sz w:val="20"/>
                <w:szCs w:val="20"/>
              </w:rPr>
              <w:t>yzná se v jednoduchém notovém zápisu</w:t>
            </w:r>
            <w:r>
              <w:rPr>
                <w:sz w:val="20"/>
                <w:szCs w:val="20"/>
              </w:rPr>
              <w:t>.</w:t>
            </w:r>
            <w:r w:rsidRPr="003B5A3E">
              <w:rPr>
                <w:b/>
                <w:bCs/>
                <w:sz w:val="20"/>
                <w:szCs w:val="20"/>
              </w:rPr>
              <w:t xml:space="preserve"> </w:t>
            </w:r>
          </w:p>
          <w:p w:rsidR="0006575A" w:rsidRDefault="0006575A" w:rsidP="00FC1F95">
            <w:pPr>
              <w:rPr>
                <w:sz w:val="20"/>
                <w:szCs w:val="20"/>
              </w:rPr>
            </w:pPr>
          </w:p>
          <w:p w:rsidR="0006575A" w:rsidRPr="003B5A3E" w:rsidRDefault="0006575A" w:rsidP="00FC1F95">
            <w:pPr>
              <w:rPr>
                <w:b/>
                <w:bCs/>
                <w:sz w:val="20"/>
                <w:szCs w:val="20"/>
              </w:rPr>
            </w:pPr>
            <w:r>
              <w:rPr>
                <w:sz w:val="20"/>
                <w:szCs w:val="20"/>
              </w:rPr>
              <w:t>V</w:t>
            </w:r>
            <w:r w:rsidRPr="003B5A3E">
              <w:rPr>
                <w:sz w:val="20"/>
                <w:szCs w:val="20"/>
              </w:rPr>
              <w:t>yhledává</w:t>
            </w:r>
            <w:r w:rsidRPr="003B5A3E">
              <w:rPr>
                <w:b/>
                <w:bCs/>
                <w:sz w:val="20"/>
                <w:szCs w:val="20"/>
              </w:rPr>
              <w:t xml:space="preserve"> </w:t>
            </w:r>
            <w:r w:rsidRPr="003B5A3E">
              <w:rPr>
                <w:sz w:val="20"/>
                <w:szCs w:val="20"/>
              </w:rPr>
              <w:t>určené takty a rytmy</w:t>
            </w:r>
            <w:r>
              <w:rPr>
                <w:sz w:val="20"/>
                <w:szCs w:val="20"/>
              </w:rPr>
              <w:t>.</w:t>
            </w: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sz w:val="20"/>
                <w:szCs w:val="20"/>
              </w:rPr>
            </w:pPr>
            <w:r w:rsidRPr="00D66809">
              <w:rPr>
                <w:sz w:val="20"/>
                <w:szCs w:val="20"/>
              </w:rPr>
              <w:t>D</w:t>
            </w:r>
            <w:r>
              <w:rPr>
                <w:sz w:val="20"/>
                <w:szCs w:val="20"/>
              </w:rPr>
              <w:t xml:space="preserve">oprovází správně rytmicky </w:t>
            </w:r>
            <w:r w:rsidRPr="003B5A3E">
              <w:rPr>
                <w:sz w:val="20"/>
                <w:szCs w:val="20"/>
              </w:rPr>
              <w:t>jednoduchou píseň na Orffovy, příp. jiné nástroje</w:t>
            </w:r>
            <w:r>
              <w:rPr>
                <w:sz w:val="20"/>
                <w:szCs w:val="20"/>
              </w:rPr>
              <w:t>.</w:t>
            </w:r>
          </w:p>
          <w:p w:rsidR="0006575A" w:rsidRPr="003B5A3E" w:rsidRDefault="0006575A" w:rsidP="00FC1F95">
            <w:pPr>
              <w:rPr>
                <w:sz w:val="20"/>
                <w:szCs w:val="20"/>
              </w:rPr>
            </w:pPr>
            <w:r>
              <w:rPr>
                <w:sz w:val="20"/>
                <w:szCs w:val="20"/>
              </w:rPr>
              <w:t>P</w:t>
            </w:r>
            <w:r w:rsidRPr="003B5A3E">
              <w:rPr>
                <w:sz w:val="20"/>
                <w:szCs w:val="20"/>
              </w:rPr>
              <w:t>rojevuje rytmické cítění a rytmickou paměť</w:t>
            </w:r>
            <w:r>
              <w:rPr>
                <w:sz w:val="20"/>
                <w:szCs w:val="20"/>
              </w:rPr>
              <w:t>.</w:t>
            </w:r>
          </w:p>
          <w:p w:rsidR="0006575A" w:rsidRPr="003B5A3E" w:rsidRDefault="0006575A" w:rsidP="00FC1F95">
            <w:pPr>
              <w:rPr>
                <w:sz w:val="20"/>
                <w:szCs w:val="20"/>
              </w:rPr>
            </w:pPr>
            <w:r>
              <w:rPr>
                <w:sz w:val="20"/>
                <w:szCs w:val="20"/>
              </w:rPr>
              <w:t>T</w:t>
            </w:r>
            <w:r w:rsidRPr="003B5A3E">
              <w:rPr>
                <w:sz w:val="20"/>
                <w:szCs w:val="20"/>
              </w:rPr>
              <w:t>voří vlastní rytmické motivy, předehry, mezihry a dohry</w:t>
            </w:r>
            <w:r>
              <w:rPr>
                <w:sz w:val="20"/>
                <w:szCs w:val="20"/>
              </w:rPr>
              <w:t>.</w:t>
            </w:r>
          </w:p>
          <w:p w:rsidR="0006575A" w:rsidRPr="003B5A3E" w:rsidRDefault="0006575A" w:rsidP="00FC1F95">
            <w:pPr>
              <w:rPr>
                <w:b/>
                <w:bCs/>
                <w:sz w:val="20"/>
                <w:szCs w:val="20"/>
              </w:rPr>
            </w:pPr>
          </w:p>
          <w:p w:rsidR="0006575A" w:rsidRPr="003B5A3E" w:rsidRDefault="0006575A" w:rsidP="00FC1F95">
            <w:pPr>
              <w:rPr>
                <w:sz w:val="20"/>
                <w:szCs w:val="20"/>
              </w:rPr>
            </w:pPr>
            <w:r>
              <w:rPr>
                <w:sz w:val="20"/>
                <w:szCs w:val="20"/>
              </w:rPr>
              <w:t>Tvoří jednoduchou po</w:t>
            </w:r>
            <w:r w:rsidRPr="003B5A3E">
              <w:rPr>
                <w:sz w:val="20"/>
                <w:szCs w:val="20"/>
              </w:rPr>
              <w:t>hybovou vazbu,</w:t>
            </w:r>
            <w:r>
              <w:rPr>
                <w:sz w:val="20"/>
                <w:szCs w:val="20"/>
              </w:rPr>
              <w:t xml:space="preserve"> rozpozná některé moderní spole</w:t>
            </w:r>
            <w:r w:rsidR="00B635FE">
              <w:rPr>
                <w:sz w:val="20"/>
                <w:szCs w:val="20"/>
              </w:rPr>
              <w:t xml:space="preserve">čenské </w:t>
            </w:r>
            <w:r w:rsidRPr="003B5A3E">
              <w:rPr>
                <w:sz w:val="20"/>
                <w:szCs w:val="20"/>
              </w:rPr>
              <w:t>tance</w:t>
            </w:r>
            <w:r>
              <w:rPr>
                <w:sz w:val="20"/>
                <w:szCs w:val="20"/>
              </w:rPr>
              <w:t>.</w:t>
            </w:r>
          </w:p>
          <w:p w:rsidR="0006575A" w:rsidRPr="003B5A3E" w:rsidRDefault="0006575A" w:rsidP="00FC1F95">
            <w:pPr>
              <w:rPr>
                <w:sz w:val="20"/>
                <w:szCs w:val="20"/>
              </w:rPr>
            </w:pPr>
            <w:r>
              <w:rPr>
                <w:sz w:val="20"/>
                <w:szCs w:val="20"/>
              </w:rPr>
              <w:t>R</w:t>
            </w:r>
            <w:r w:rsidRPr="003B5A3E">
              <w:rPr>
                <w:sz w:val="20"/>
                <w:szCs w:val="20"/>
              </w:rPr>
              <w:t>eprodukuje pohybem notový záznam</w:t>
            </w:r>
          </w:p>
          <w:p w:rsidR="0006575A" w:rsidRPr="003B5A3E" w:rsidRDefault="0006575A" w:rsidP="00FC1F95">
            <w:pPr>
              <w:rPr>
                <w:sz w:val="20"/>
                <w:szCs w:val="20"/>
              </w:rPr>
            </w:pPr>
            <w:r w:rsidRPr="003B5A3E">
              <w:rPr>
                <w:sz w:val="20"/>
                <w:szCs w:val="20"/>
              </w:rPr>
              <w:t>pohybem vyj</w:t>
            </w:r>
            <w:r>
              <w:rPr>
                <w:sz w:val="20"/>
                <w:szCs w:val="20"/>
              </w:rPr>
              <w:t>a</w:t>
            </w:r>
            <w:r w:rsidRPr="003B5A3E">
              <w:rPr>
                <w:sz w:val="20"/>
                <w:szCs w:val="20"/>
              </w:rPr>
              <w:t>dřuje obsah písně</w:t>
            </w:r>
            <w:r>
              <w:rPr>
                <w:sz w:val="20"/>
                <w:szCs w:val="20"/>
              </w:rPr>
              <w:t>.</w:t>
            </w:r>
            <w:r w:rsidRPr="003B5A3E">
              <w:rPr>
                <w:b/>
                <w:bCs/>
                <w:sz w:val="20"/>
                <w:szCs w:val="20"/>
              </w:rPr>
              <w:t xml:space="preserve">       </w:t>
            </w:r>
          </w:p>
          <w:p w:rsidR="0006575A" w:rsidRPr="00A31EEA" w:rsidRDefault="0006575A" w:rsidP="00FC1F95">
            <w:pPr>
              <w:pStyle w:val="Zkladntext"/>
              <w:rPr>
                <w:sz w:val="20"/>
                <w:szCs w:val="20"/>
              </w:rPr>
            </w:pPr>
          </w:p>
          <w:p w:rsidR="0006575A" w:rsidRPr="00A31EEA" w:rsidRDefault="0006575A" w:rsidP="00FC1F95">
            <w:pPr>
              <w:pStyle w:val="Zkladntext"/>
              <w:jc w:val="left"/>
              <w:rPr>
                <w:sz w:val="20"/>
                <w:szCs w:val="20"/>
              </w:rPr>
            </w:pPr>
          </w:p>
          <w:p w:rsidR="0006575A" w:rsidRPr="00A31EEA" w:rsidRDefault="0006575A" w:rsidP="00FC1F95">
            <w:pPr>
              <w:pStyle w:val="Zkladntext"/>
              <w:jc w:val="left"/>
              <w:rPr>
                <w:sz w:val="20"/>
                <w:szCs w:val="20"/>
              </w:rPr>
            </w:pPr>
            <w:r w:rsidRPr="00A31EEA">
              <w:rPr>
                <w:sz w:val="20"/>
                <w:szCs w:val="20"/>
              </w:rPr>
              <w:t>Při poslechu využívá získané zkušenosti.</w:t>
            </w:r>
          </w:p>
          <w:p w:rsidR="0006575A" w:rsidRPr="003B5A3E" w:rsidRDefault="0006575A" w:rsidP="00FC1F95">
            <w:pPr>
              <w:rPr>
                <w:sz w:val="20"/>
                <w:szCs w:val="20"/>
              </w:rPr>
            </w:pPr>
            <w:r>
              <w:rPr>
                <w:sz w:val="20"/>
                <w:szCs w:val="20"/>
              </w:rPr>
              <w:t>R</w:t>
            </w:r>
            <w:r w:rsidRPr="003B5A3E">
              <w:rPr>
                <w:sz w:val="20"/>
                <w:szCs w:val="20"/>
              </w:rPr>
              <w:t>ozpoznává hudební nástroje, jejich výrazové možnosti</w:t>
            </w:r>
            <w:r>
              <w:rPr>
                <w:sz w:val="20"/>
                <w:szCs w:val="20"/>
              </w:rPr>
              <w:t>.</w:t>
            </w:r>
          </w:p>
          <w:p w:rsidR="0006575A" w:rsidRPr="003B5A3E" w:rsidRDefault="0006575A" w:rsidP="00FC1F95">
            <w:pPr>
              <w:rPr>
                <w:sz w:val="20"/>
                <w:szCs w:val="20"/>
              </w:rPr>
            </w:pPr>
            <w:r>
              <w:rPr>
                <w:sz w:val="20"/>
                <w:szCs w:val="20"/>
              </w:rPr>
              <w:t>Z</w:t>
            </w:r>
            <w:r w:rsidRPr="003B5A3E">
              <w:rPr>
                <w:sz w:val="20"/>
                <w:szCs w:val="20"/>
              </w:rPr>
              <w:t>ařazuje skladbu do příslušného stylu</w:t>
            </w:r>
          </w:p>
          <w:p w:rsidR="0006575A" w:rsidRPr="003B5A3E" w:rsidRDefault="0006575A" w:rsidP="00FC1F95">
            <w:pPr>
              <w:rPr>
                <w:sz w:val="20"/>
                <w:szCs w:val="20"/>
              </w:rPr>
            </w:pPr>
            <w:r w:rsidRPr="003B5A3E">
              <w:rPr>
                <w:sz w:val="20"/>
                <w:szCs w:val="20"/>
              </w:rPr>
              <w:t>sluchem rozlišuje zvuk vybraných hudebních nástrojů a dovede je pojmenovat</w:t>
            </w:r>
            <w:r>
              <w:rPr>
                <w:sz w:val="20"/>
                <w:szCs w:val="20"/>
              </w:rPr>
              <w:t>.</w:t>
            </w:r>
          </w:p>
          <w:p w:rsidR="0006575A" w:rsidRPr="003B5A3E" w:rsidRDefault="0006575A" w:rsidP="00FC1F95">
            <w:pPr>
              <w:rPr>
                <w:b/>
                <w:bCs/>
                <w:sz w:val="20"/>
                <w:szCs w:val="20"/>
              </w:rPr>
            </w:pPr>
            <w:r>
              <w:rPr>
                <w:sz w:val="20"/>
                <w:szCs w:val="20"/>
              </w:rPr>
              <w:t>S</w:t>
            </w:r>
            <w:r w:rsidRPr="003B5A3E">
              <w:rPr>
                <w:sz w:val="20"/>
                <w:szCs w:val="20"/>
              </w:rPr>
              <w:t>ezn</w:t>
            </w:r>
            <w:r>
              <w:rPr>
                <w:sz w:val="20"/>
                <w:szCs w:val="20"/>
              </w:rPr>
              <w:t>a</w:t>
            </w:r>
            <w:r w:rsidRPr="003B5A3E">
              <w:rPr>
                <w:sz w:val="20"/>
                <w:szCs w:val="20"/>
              </w:rPr>
              <w:t>muje se s hudbou v kontextu s dobou vzniku, životem autora</w:t>
            </w:r>
            <w:r>
              <w:rPr>
                <w:sz w:val="20"/>
                <w:szCs w:val="20"/>
              </w:rPr>
              <w:t>.</w:t>
            </w:r>
            <w:r w:rsidRPr="003B5A3E">
              <w:rPr>
                <w:sz w:val="20"/>
                <w:szCs w:val="20"/>
              </w:rPr>
              <w:t xml:space="preserve">  </w:t>
            </w:r>
          </w:p>
          <w:p w:rsidR="0006575A" w:rsidRPr="003B5A3E" w:rsidRDefault="0006575A" w:rsidP="00FC1F95">
            <w:pPr>
              <w:rPr>
                <w:sz w:val="20"/>
                <w:szCs w:val="20"/>
              </w:rPr>
            </w:pPr>
          </w:p>
        </w:tc>
        <w:tc>
          <w:tcPr>
            <w:tcW w:w="4520" w:type="dxa"/>
          </w:tcPr>
          <w:p w:rsidR="0006575A" w:rsidRPr="006C1F19" w:rsidRDefault="0006575A" w:rsidP="006C1F19">
            <w:pPr>
              <w:pStyle w:val="Bezmezer"/>
              <w:rPr>
                <w:b/>
                <w:sz w:val="20"/>
                <w:szCs w:val="20"/>
              </w:rPr>
            </w:pPr>
            <w:r w:rsidRPr="006C1F19">
              <w:rPr>
                <w:b/>
                <w:sz w:val="20"/>
                <w:szCs w:val="20"/>
              </w:rPr>
              <w:t>Vokální činnosti</w:t>
            </w:r>
          </w:p>
          <w:p w:rsidR="0006575A" w:rsidRDefault="0006575A" w:rsidP="002046FC">
            <w:pPr>
              <w:pStyle w:val="Bezmezer"/>
              <w:numPr>
                <w:ilvl w:val="0"/>
                <w:numId w:val="105"/>
              </w:numPr>
              <w:rPr>
                <w:sz w:val="20"/>
                <w:szCs w:val="20"/>
              </w:rPr>
            </w:pPr>
            <w:r w:rsidRPr="006C1F19">
              <w:rPr>
                <w:sz w:val="20"/>
                <w:szCs w:val="20"/>
              </w:rPr>
              <w:t>rozšiřování hlasového rozsahu s ohledem na individuální předpoklady žáků</w:t>
            </w:r>
          </w:p>
          <w:p w:rsidR="006C1F19" w:rsidRPr="006C1F19" w:rsidRDefault="006C1F19" w:rsidP="006C1F19">
            <w:pPr>
              <w:pStyle w:val="Bezmezer"/>
              <w:ind w:left="360"/>
              <w:rPr>
                <w:sz w:val="20"/>
                <w:szCs w:val="20"/>
              </w:rPr>
            </w:pPr>
          </w:p>
          <w:p w:rsidR="0006575A" w:rsidRPr="005C0CF8" w:rsidRDefault="0006575A" w:rsidP="00FC1F95">
            <w:pPr>
              <w:rPr>
                <w:b/>
                <w:bCs/>
                <w:sz w:val="20"/>
                <w:szCs w:val="20"/>
              </w:rPr>
            </w:pPr>
            <w:r w:rsidRPr="003B5A3E">
              <w:rPr>
                <w:b/>
                <w:bCs/>
                <w:sz w:val="20"/>
                <w:szCs w:val="20"/>
              </w:rPr>
              <w:t>Doporučené</w:t>
            </w:r>
            <w:r w:rsidRPr="003B5A3E">
              <w:rPr>
                <w:sz w:val="20"/>
                <w:szCs w:val="20"/>
              </w:rPr>
              <w:t xml:space="preserve"> </w:t>
            </w:r>
            <w:r w:rsidRPr="003B5A3E">
              <w:rPr>
                <w:b/>
                <w:bCs/>
                <w:sz w:val="20"/>
                <w:szCs w:val="20"/>
              </w:rPr>
              <w:t>lidové a umělé pí</w:t>
            </w:r>
            <w:r>
              <w:rPr>
                <w:b/>
                <w:bCs/>
                <w:sz w:val="20"/>
                <w:szCs w:val="20"/>
              </w:rPr>
              <w:t>sně:</w:t>
            </w:r>
          </w:p>
          <w:p w:rsidR="0006575A" w:rsidRPr="003B5A3E" w:rsidRDefault="0006575A" w:rsidP="002046FC">
            <w:pPr>
              <w:numPr>
                <w:ilvl w:val="0"/>
                <w:numId w:val="108"/>
              </w:numPr>
              <w:rPr>
                <w:sz w:val="20"/>
                <w:szCs w:val="20"/>
              </w:rPr>
            </w:pPr>
            <w:r w:rsidRPr="003B5A3E">
              <w:rPr>
                <w:sz w:val="20"/>
                <w:szCs w:val="20"/>
              </w:rPr>
              <w:t>Pramínek vlasů</w:t>
            </w:r>
          </w:p>
          <w:p w:rsidR="0006575A" w:rsidRPr="003B5A3E" w:rsidRDefault="0006575A" w:rsidP="002046FC">
            <w:pPr>
              <w:numPr>
                <w:ilvl w:val="0"/>
                <w:numId w:val="108"/>
              </w:numPr>
              <w:rPr>
                <w:sz w:val="20"/>
                <w:szCs w:val="20"/>
              </w:rPr>
            </w:pPr>
            <w:r w:rsidRPr="003B5A3E">
              <w:rPr>
                <w:sz w:val="20"/>
                <w:szCs w:val="20"/>
              </w:rPr>
              <w:t>Růže z Texasu</w:t>
            </w:r>
          </w:p>
          <w:p w:rsidR="0006575A" w:rsidRPr="003B5A3E" w:rsidRDefault="0006575A" w:rsidP="002046FC">
            <w:pPr>
              <w:numPr>
                <w:ilvl w:val="0"/>
                <w:numId w:val="108"/>
              </w:numPr>
              <w:rPr>
                <w:sz w:val="20"/>
                <w:szCs w:val="20"/>
              </w:rPr>
            </w:pPr>
            <w:r w:rsidRPr="003B5A3E">
              <w:rPr>
                <w:sz w:val="20"/>
                <w:szCs w:val="20"/>
              </w:rPr>
              <w:t xml:space="preserve">Pár havraních copánků </w:t>
            </w:r>
          </w:p>
          <w:p w:rsidR="0006575A" w:rsidRPr="003B5A3E" w:rsidRDefault="0006575A" w:rsidP="002046FC">
            <w:pPr>
              <w:numPr>
                <w:ilvl w:val="0"/>
                <w:numId w:val="108"/>
              </w:numPr>
              <w:rPr>
                <w:sz w:val="20"/>
                <w:szCs w:val="20"/>
              </w:rPr>
            </w:pPr>
            <w:r w:rsidRPr="003B5A3E">
              <w:rPr>
                <w:sz w:val="20"/>
                <w:szCs w:val="20"/>
              </w:rPr>
              <w:t xml:space="preserve">Morituri te salutant </w:t>
            </w:r>
          </w:p>
          <w:p w:rsidR="0006575A" w:rsidRPr="003B5A3E" w:rsidRDefault="0006575A" w:rsidP="002046FC">
            <w:pPr>
              <w:numPr>
                <w:ilvl w:val="0"/>
                <w:numId w:val="108"/>
              </w:numPr>
              <w:rPr>
                <w:sz w:val="20"/>
                <w:szCs w:val="20"/>
              </w:rPr>
            </w:pPr>
            <w:r w:rsidRPr="003B5A3E">
              <w:rPr>
                <w:sz w:val="20"/>
                <w:szCs w:val="20"/>
              </w:rPr>
              <w:t>Motýl</w:t>
            </w:r>
          </w:p>
          <w:p w:rsidR="0006575A" w:rsidRPr="003B5A3E" w:rsidRDefault="0006575A" w:rsidP="002046FC">
            <w:pPr>
              <w:numPr>
                <w:ilvl w:val="0"/>
                <w:numId w:val="108"/>
              </w:numPr>
              <w:rPr>
                <w:sz w:val="20"/>
                <w:szCs w:val="20"/>
              </w:rPr>
            </w:pPr>
            <w:r w:rsidRPr="003B5A3E">
              <w:rPr>
                <w:sz w:val="20"/>
                <w:szCs w:val="20"/>
              </w:rPr>
              <w:t>Purpura</w:t>
            </w:r>
          </w:p>
          <w:p w:rsidR="0006575A" w:rsidRPr="003B5A3E" w:rsidRDefault="0006575A" w:rsidP="002046FC">
            <w:pPr>
              <w:numPr>
                <w:ilvl w:val="0"/>
                <w:numId w:val="108"/>
              </w:numPr>
              <w:rPr>
                <w:sz w:val="20"/>
                <w:szCs w:val="20"/>
              </w:rPr>
            </w:pPr>
            <w:r w:rsidRPr="003B5A3E">
              <w:rPr>
                <w:sz w:val="20"/>
                <w:szCs w:val="20"/>
              </w:rPr>
              <w:t xml:space="preserve">Yesterday </w:t>
            </w:r>
          </w:p>
          <w:p w:rsidR="0006575A" w:rsidRPr="003B5A3E" w:rsidRDefault="0006575A" w:rsidP="00FC1F95">
            <w:pPr>
              <w:rPr>
                <w:sz w:val="20"/>
                <w:szCs w:val="20"/>
              </w:rPr>
            </w:pPr>
            <w:r w:rsidRPr="003B5A3E">
              <w:rPr>
                <w:sz w:val="20"/>
                <w:szCs w:val="20"/>
              </w:rPr>
              <w:t xml:space="preserve"> -</w:t>
            </w:r>
            <w:r w:rsidR="006C1F19">
              <w:rPr>
                <w:sz w:val="20"/>
                <w:szCs w:val="20"/>
              </w:rPr>
              <w:t xml:space="preserve">     </w:t>
            </w:r>
            <w:r>
              <w:rPr>
                <w:sz w:val="20"/>
                <w:szCs w:val="20"/>
              </w:rPr>
              <w:t>písně našeho regionu (Slovácko)</w:t>
            </w:r>
          </w:p>
          <w:p w:rsidR="0006575A" w:rsidRPr="00A31EEA" w:rsidRDefault="0006575A" w:rsidP="00FC1F95">
            <w:pPr>
              <w:pStyle w:val="Nadpis4"/>
              <w:rPr>
                <w:rFonts w:ascii="Times New Roman" w:hAnsi="Times New Roman"/>
                <w:sz w:val="20"/>
                <w:szCs w:val="20"/>
              </w:rPr>
            </w:pPr>
            <w:r w:rsidRPr="00A31EEA">
              <w:rPr>
                <w:rFonts w:ascii="Times New Roman" w:hAnsi="Times New Roman"/>
                <w:sz w:val="20"/>
                <w:szCs w:val="20"/>
              </w:rPr>
              <w:t>Instrumentální činnosti</w:t>
            </w:r>
          </w:p>
          <w:p w:rsidR="0006575A" w:rsidRPr="003B5A3E" w:rsidRDefault="0006575A" w:rsidP="002046FC">
            <w:pPr>
              <w:numPr>
                <w:ilvl w:val="0"/>
                <w:numId w:val="102"/>
              </w:numPr>
              <w:rPr>
                <w:sz w:val="20"/>
                <w:szCs w:val="20"/>
              </w:rPr>
            </w:pPr>
            <w:r w:rsidRPr="003B5A3E">
              <w:rPr>
                <w:sz w:val="20"/>
                <w:szCs w:val="20"/>
              </w:rPr>
              <w:t>nástrojová reprodukce známých písní (hra na flétnu a Orffovy nástroje, příp. jiné)</w:t>
            </w:r>
          </w:p>
          <w:p w:rsidR="0006575A" w:rsidRPr="003B5A3E" w:rsidRDefault="0006575A" w:rsidP="002046FC">
            <w:pPr>
              <w:numPr>
                <w:ilvl w:val="0"/>
                <w:numId w:val="102"/>
              </w:numPr>
              <w:rPr>
                <w:sz w:val="20"/>
                <w:szCs w:val="20"/>
              </w:rPr>
            </w:pPr>
            <w:r w:rsidRPr="003B5A3E">
              <w:rPr>
                <w:sz w:val="20"/>
                <w:szCs w:val="20"/>
              </w:rPr>
              <w:t>melodické a rytmické jednohlasy, dvojhlasy, trojhlasy</w:t>
            </w:r>
          </w:p>
          <w:p w:rsidR="0006575A" w:rsidRPr="003B5A3E" w:rsidRDefault="0006575A" w:rsidP="002046FC">
            <w:pPr>
              <w:numPr>
                <w:ilvl w:val="0"/>
                <w:numId w:val="102"/>
              </w:numPr>
              <w:rPr>
                <w:sz w:val="20"/>
                <w:szCs w:val="20"/>
              </w:rPr>
            </w:pPr>
            <w:r w:rsidRPr="003B5A3E">
              <w:rPr>
                <w:sz w:val="20"/>
                <w:szCs w:val="20"/>
              </w:rPr>
              <w:t>tvoření jednoduchých partitur pro Orffovy nástroje</w:t>
            </w:r>
          </w:p>
          <w:p w:rsidR="0006575A" w:rsidRPr="003B5A3E" w:rsidRDefault="0006575A" w:rsidP="00FC1F95">
            <w:pPr>
              <w:rPr>
                <w:sz w:val="20"/>
                <w:szCs w:val="20"/>
              </w:rPr>
            </w:pPr>
          </w:p>
          <w:p w:rsidR="0006575A" w:rsidRPr="003B5A3E" w:rsidRDefault="0006575A" w:rsidP="00FC1F95">
            <w:pPr>
              <w:rPr>
                <w:b/>
                <w:bCs/>
                <w:sz w:val="20"/>
                <w:szCs w:val="20"/>
                <w:u w:val="single"/>
              </w:rPr>
            </w:pPr>
          </w:p>
          <w:p w:rsidR="0006575A" w:rsidRPr="003B5A3E" w:rsidRDefault="0006575A" w:rsidP="00FC1F95">
            <w:pPr>
              <w:rPr>
                <w:sz w:val="20"/>
                <w:szCs w:val="20"/>
              </w:rPr>
            </w:pPr>
            <w:r w:rsidRPr="003B5A3E">
              <w:rPr>
                <w:b/>
                <w:bCs/>
                <w:sz w:val="20"/>
                <w:szCs w:val="20"/>
                <w:u w:val="single"/>
              </w:rPr>
              <w:t>Doporučené hudebně pohybové činnosti</w:t>
            </w:r>
            <w:r w:rsidRPr="003B5A3E">
              <w:rPr>
                <w:sz w:val="20"/>
                <w:szCs w:val="20"/>
              </w:rPr>
              <w:t xml:space="preserve"> </w:t>
            </w:r>
          </w:p>
          <w:p w:rsidR="0006575A" w:rsidRPr="003B5A3E" w:rsidRDefault="0006575A" w:rsidP="002046FC">
            <w:pPr>
              <w:numPr>
                <w:ilvl w:val="0"/>
                <w:numId w:val="103"/>
              </w:numPr>
              <w:rPr>
                <w:sz w:val="20"/>
                <w:szCs w:val="20"/>
              </w:rPr>
            </w:pPr>
            <w:r w:rsidRPr="003B5A3E">
              <w:rPr>
                <w:sz w:val="20"/>
                <w:szCs w:val="20"/>
              </w:rPr>
              <w:t>hra na tělo</w:t>
            </w:r>
          </w:p>
          <w:p w:rsidR="0006575A" w:rsidRPr="003B5A3E" w:rsidRDefault="0006575A" w:rsidP="002046FC">
            <w:pPr>
              <w:numPr>
                <w:ilvl w:val="0"/>
                <w:numId w:val="103"/>
              </w:numPr>
              <w:rPr>
                <w:sz w:val="20"/>
                <w:szCs w:val="20"/>
              </w:rPr>
            </w:pPr>
            <w:r w:rsidRPr="003B5A3E">
              <w:rPr>
                <w:sz w:val="20"/>
                <w:szCs w:val="20"/>
              </w:rPr>
              <w:t>základní kroky některých</w:t>
            </w:r>
            <w:r>
              <w:rPr>
                <w:sz w:val="20"/>
                <w:szCs w:val="20"/>
              </w:rPr>
              <w:t xml:space="preserve"> lidových</w:t>
            </w:r>
            <w:r w:rsidRPr="003B5A3E">
              <w:rPr>
                <w:sz w:val="20"/>
                <w:szCs w:val="20"/>
              </w:rPr>
              <w:t xml:space="preserve"> </w:t>
            </w:r>
            <w:r>
              <w:rPr>
                <w:sz w:val="20"/>
                <w:szCs w:val="20"/>
              </w:rPr>
              <w:t xml:space="preserve">i i </w:t>
            </w:r>
            <w:r w:rsidRPr="003B5A3E">
              <w:rPr>
                <w:sz w:val="20"/>
                <w:szCs w:val="20"/>
              </w:rPr>
              <w:t>společenských tanců</w:t>
            </w:r>
          </w:p>
          <w:p w:rsidR="0006575A" w:rsidRPr="003B5A3E" w:rsidRDefault="0006575A" w:rsidP="002046FC">
            <w:pPr>
              <w:numPr>
                <w:ilvl w:val="0"/>
                <w:numId w:val="103"/>
              </w:numPr>
              <w:rPr>
                <w:sz w:val="20"/>
                <w:szCs w:val="20"/>
              </w:rPr>
            </w:pPr>
            <w:r w:rsidRPr="003B5A3E">
              <w:rPr>
                <w:sz w:val="20"/>
                <w:szCs w:val="20"/>
              </w:rPr>
              <w:t>dramatizace písní</w:t>
            </w:r>
          </w:p>
          <w:p w:rsidR="006C1F19" w:rsidRPr="006C1F19" w:rsidRDefault="006C1F19" w:rsidP="006C1F19"/>
          <w:p w:rsidR="0006575A" w:rsidRPr="00A31EEA" w:rsidRDefault="0006575A" w:rsidP="00FC1F95">
            <w:pPr>
              <w:pStyle w:val="Nadpis3"/>
              <w:jc w:val="left"/>
              <w:rPr>
                <w:sz w:val="20"/>
                <w:szCs w:val="20"/>
              </w:rPr>
            </w:pPr>
            <w:r w:rsidRPr="00A31EEA">
              <w:rPr>
                <w:sz w:val="20"/>
                <w:szCs w:val="20"/>
              </w:rPr>
              <w:t>Poslechové činnosti</w:t>
            </w:r>
            <w:r w:rsidR="006C1F19">
              <w:rPr>
                <w:sz w:val="20"/>
                <w:szCs w:val="20"/>
              </w:rPr>
              <w:t>:</w:t>
            </w:r>
          </w:p>
          <w:p w:rsidR="0006575A" w:rsidRPr="003B5A3E" w:rsidRDefault="0006575A" w:rsidP="00FC1F95">
            <w:pPr>
              <w:rPr>
                <w:sz w:val="20"/>
                <w:szCs w:val="20"/>
              </w:rPr>
            </w:pPr>
            <w:r w:rsidRPr="003B5A3E">
              <w:rPr>
                <w:sz w:val="20"/>
                <w:szCs w:val="20"/>
              </w:rPr>
              <w:t>Jazz</w:t>
            </w:r>
          </w:p>
          <w:p w:rsidR="0006575A" w:rsidRPr="003B5A3E" w:rsidRDefault="0006575A" w:rsidP="00FC1F95">
            <w:pPr>
              <w:rPr>
                <w:sz w:val="20"/>
                <w:szCs w:val="20"/>
              </w:rPr>
            </w:pPr>
            <w:r w:rsidRPr="003B5A3E">
              <w:rPr>
                <w:sz w:val="20"/>
                <w:szCs w:val="20"/>
              </w:rPr>
              <w:t>Swing</w:t>
            </w:r>
          </w:p>
          <w:p w:rsidR="0006575A" w:rsidRPr="003B5A3E" w:rsidRDefault="0006575A" w:rsidP="00FC1F95">
            <w:pPr>
              <w:rPr>
                <w:sz w:val="20"/>
                <w:szCs w:val="20"/>
              </w:rPr>
            </w:pPr>
            <w:r w:rsidRPr="003B5A3E">
              <w:rPr>
                <w:sz w:val="20"/>
                <w:szCs w:val="20"/>
              </w:rPr>
              <w:t>Rock´n´ roll</w:t>
            </w:r>
          </w:p>
          <w:p w:rsidR="0006575A" w:rsidRPr="003B5A3E" w:rsidRDefault="0006575A" w:rsidP="00FC1F95">
            <w:pPr>
              <w:rPr>
                <w:sz w:val="20"/>
                <w:szCs w:val="20"/>
              </w:rPr>
            </w:pPr>
            <w:r w:rsidRPr="003B5A3E">
              <w:rPr>
                <w:sz w:val="20"/>
                <w:szCs w:val="20"/>
              </w:rPr>
              <w:t>Rock</w:t>
            </w:r>
          </w:p>
          <w:p w:rsidR="0006575A" w:rsidRPr="003B5A3E" w:rsidRDefault="0006575A" w:rsidP="00FC1F95">
            <w:pPr>
              <w:rPr>
                <w:sz w:val="20"/>
                <w:szCs w:val="20"/>
              </w:rPr>
            </w:pPr>
            <w:r w:rsidRPr="003B5A3E">
              <w:rPr>
                <w:sz w:val="20"/>
                <w:szCs w:val="20"/>
              </w:rPr>
              <w:t>Folk a country</w:t>
            </w:r>
          </w:p>
          <w:p w:rsidR="0006575A" w:rsidRPr="003B5A3E" w:rsidRDefault="0006575A" w:rsidP="00FC1F95">
            <w:pPr>
              <w:rPr>
                <w:sz w:val="20"/>
                <w:szCs w:val="20"/>
              </w:rPr>
            </w:pPr>
            <w:r w:rsidRPr="003B5A3E">
              <w:rPr>
                <w:sz w:val="20"/>
                <w:szCs w:val="20"/>
              </w:rPr>
              <w:t>Pop</w:t>
            </w:r>
          </w:p>
          <w:p w:rsidR="0006575A" w:rsidRPr="003B5A3E" w:rsidRDefault="0006575A" w:rsidP="00FC1F95">
            <w:pPr>
              <w:rPr>
                <w:sz w:val="20"/>
                <w:szCs w:val="20"/>
              </w:rPr>
            </w:pPr>
            <w:r w:rsidRPr="003B5A3E">
              <w:rPr>
                <w:sz w:val="20"/>
                <w:szCs w:val="20"/>
              </w:rPr>
              <w:t>Hudba a divadlo</w:t>
            </w:r>
          </w:p>
          <w:p w:rsidR="0006575A" w:rsidRPr="003B5A3E" w:rsidRDefault="0006575A" w:rsidP="00FC1F95">
            <w:pPr>
              <w:rPr>
                <w:sz w:val="20"/>
                <w:szCs w:val="20"/>
              </w:rPr>
            </w:pPr>
            <w:r w:rsidRPr="003B5A3E">
              <w:rPr>
                <w:sz w:val="20"/>
                <w:szCs w:val="20"/>
              </w:rPr>
              <w:t>Opereta, revue, muzikál, kabaret,</w:t>
            </w:r>
          </w:p>
          <w:p w:rsidR="0006575A" w:rsidRPr="003B5A3E" w:rsidRDefault="0006575A" w:rsidP="00FC1F95">
            <w:pPr>
              <w:rPr>
                <w:sz w:val="20"/>
                <w:szCs w:val="20"/>
              </w:rPr>
            </w:pPr>
            <w:r w:rsidRPr="003B5A3E">
              <w:rPr>
                <w:sz w:val="20"/>
                <w:szCs w:val="20"/>
              </w:rPr>
              <w:t>divadla „malých forem“</w:t>
            </w:r>
          </w:p>
          <w:p w:rsidR="0006575A" w:rsidRPr="003B5A3E" w:rsidRDefault="0006575A" w:rsidP="00FC1F95">
            <w:pPr>
              <w:rPr>
                <w:sz w:val="20"/>
                <w:szCs w:val="20"/>
              </w:rPr>
            </w:pPr>
            <w:r w:rsidRPr="003B5A3E">
              <w:rPr>
                <w:sz w:val="20"/>
                <w:szCs w:val="20"/>
              </w:rPr>
              <w:t>Hudba a film</w:t>
            </w:r>
          </w:p>
          <w:p w:rsidR="0006575A" w:rsidRPr="003B5A3E" w:rsidRDefault="0006575A" w:rsidP="00FC1F95">
            <w:pPr>
              <w:rPr>
                <w:sz w:val="20"/>
                <w:szCs w:val="20"/>
              </w:rPr>
            </w:pPr>
            <w:r w:rsidRPr="003B5A3E">
              <w:rPr>
                <w:sz w:val="20"/>
                <w:szCs w:val="20"/>
              </w:rPr>
              <w:t>Hudební klipy</w:t>
            </w:r>
          </w:p>
          <w:p w:rsidR="0006575A" w:rsidRDefault="0006575A" w:rsidP="00FC1F95">
            <w:pPr>
              <w:rPr>
                <w:sz w:val="20"/>
                <w:szCs w:val="20"/>
              </w:rPr>
            </w:pPr>
            <w:r w:rsidRPr="005C0CF8">
              <w:rPr>
                <w:sz w:val="20"/>
                <w:szCs w:val="20"/>
              </w:rPr>
              <w:t>Soudobá hudba</w:t>
            </w:r>
          </w:p>
          <w:p w:rsidR="00C3200C" w:rsidRPr="005C0CF8" w:rsidRDefault="00C3200C" w:rsidP="00FC1F95">
            <w:pPr>
              <w:rPr>
                <w:sz w:val="20"/>
                <w:szCs w:val="20"/>
              </w:rPr>
            </w:pPr>
            <w:r>
              <w:rPr>
                <w:sz w:val="20"/>
                <w:szCs w:val="20"/>
              </w:rPr>
              <w:t xml:space="preserve">Hudba různých etnik a jejich prolínání různými žánry </w:t>
            </w:r>
          </w:p>
          <w:p w:rsidR="0006575A" w:rsidRPr="003B5A3E" w:rsidRDefault="0006575A" w:rsidP="00FC1F95">
            <w:pPr>
              <w:rPr>
                <w:b/>
                <w:bCs/>
                <w:sz w:val="20"/>
                <w:szCs w:val="20"/>
                <w:u w:val="single"/>
              </w:rPr>
            </w:pPr>
          </w:p>
        </w:tc>
        <w:tc>
          <w:tcPr>
            <w:tcW w:w="2693" w:type="dxa"/>
          </w:tcPr>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C3200C" w:rsidRDefault="00C3200C" w:rsidP="00C3200C">
            <w:pPr>
              <w:rPr>
                <w:sz w:val="20"/>
                <w:szCs w:val="20"/>
              </w:rPr>
            </w:pPr>
            <w:r>
              <w:rPr>
                <w:sz w:val="20"/>
                <w:szCs w:val="20"/>
              </w:rPr>
              <w:t>VKM – Jsme Evropané</w:t>
            </w:r>
          </w:p>
          <w:p w:rsidR="00C3200C" w:rsidRDefault="00C3200C" w:rsidP="00C3200C">
            <w:pPr>
              <w:rPr>
                <w:sz w:val="20"/>
                <w:szCs w:val="20"/>
              </w:rPr>
            </w:pPr>
            <w:r>
              <w:rPr>
                <w:sz w:val="20"/>
                <w:szCs w:val="20"/>
              </w:rPr>
              <w:t>(společné hudební kořeny a zdroje evropské civilizace</w:t>
            </w:r>
            <w:r w:rsidR="00101211">
              <w:rPr>
                <w:sz w:val="20"/>
                <w:szCs w:val="20"/>
              </w:rPr>
              <w:t xml:space="preserve"> a</w:t>
            </w:r>
            <w:r>
              <w:rPr>
                <w:sz w:val="20"/>
                <w:szCs w:val="20"/>
              </w:rPr>
              <w:t xml:space="preserve"> jejich</w:t>
            </w:r>
            <w:r w:rsidR="00101211">
              <w:rPr>
                <w:sz w:val="20"/>
                <w:szCs w:val="20"/>
              </w:rPr>
              <w:t xml:space="preserve"> </w:t>
            </w:r>
            <w:r>
              <w:rPr>
                <w:sz w:val="20"/>
                <w:szCs w:val="20"/>
              </w:rPr>
              <w:t>vzájemné předávání)</w:t>
            </w:r>
            <w:r w:rsidRPr="00CF3B71">
              <w:rPr>
                <w:sz w:val="20"/>
                <w:szCs w:val="20"/>
              </w:rPr>
              <w:t xml:space="preserve"> </w:t>
            </w: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b/>
                <w:bCs/>
                <w:sz w:val="20"/>
                <w:szCs w:val="20"/>
              </w:rPr>
            </w:pPr>
          </w:p>
          <w:p w:rsidR="0006575A" w:rsidRPr="003B5A3E" w:rsidRDefault="0006575A" w:rsidP="00FC1F95">
            <w:pPr>
              <w:rPr>
                <w:sz w:val="20"/>
                <w:szCs w:val="20"/>
              </w:rPr>
            </w:pPr>
          </w:p>
          <w:p w:rsidR="0006575A" w:rsidRPr="003B5A3E" w:rsidRDefault="0006575A" w:rsidP="00FC1F95">
            <w:pPr>
              <w:rPr>
                <w:sz w:val="20"/>
                <w:szCs w:val="20"/>
              </w:rPr>
            </w:pPr>
          </w:p>
          <w:p w:rsidR="0006575A" w:rsidRPr="003B5A3E" w:rsidRDefault="0006575A" w:rsidP="00FC1F95">
            <w:pPr>
              <w:rPr>
                <w:sz w:val="20"/>
                <w:szCs w:val="20"/>
              </w:rPr>
            </w:pPr>
          </w:p>
          <w:p w:rsidR="0006575A" w:rsidRPr="003B5A3E" w:rsidRDefault="0006575A" w:rsidP="00FC1F95">
            <w:pPr>
              <w:rPr>
                <w:sz w:val="20"/>
                <w:szCs w:val="20"/>
              </w:rPr>
            </w:pPr>
          </w:p>
          <w:p w:rsidR="0006575A" w:rsidRPr="003B5A3E" w:rsidRDefault="0006575A" w:rsidP="00FC1F95">
            <w:pPr>
              <w:rPr>
                <w:b/>
                <w:bCs/>
                <w:sz w:val="20"/>
                <w:szCs w:val="20"/>
              </w:rPr>
            </w:pPr>
          </w:p>
          <w:p w:rsidR="0006575A" w:rsidRPr="003B5A3E" w:rsidRDefault="0006575A" w:rsidP="00FC1F95">
            <w:pPr>
              <w:rPr>
                <w:sz w:val="20"/>
                <w:szCs w:val="20"/>
              </w:rPr>
            </w:pPr>
          </w:p>
          <w:p w:rsidR="0006575A" w:rsidRPr="003B5A3E" w:rsidRDefault="0006575A" w:rsidP="00FC1F95">
            <w:pPr>
              <w:rPr>
                <w:sz w:val="20"/>
                <w:szCs w:val="20"/>
              </w:rPr>
            </w:pPr>
            <w:r w:rsidRPr="003B5A3E">
              <w:rPr>
                <w:sz w:val="20"/>
                <w:szCs w:val="20"/>
              </w:rPr>
              <w:t xml:space="preserve">VKM -  </w:t>
            </w:r>
            <w:r w:rsidR="00C3200C">
              <w:rPr>
                <w:sz w:val="20"/>
                <w:szCs w:val="20"/>
              </w:rPr>
              <w:t>Objevujeme Evropu a vět</w:t>
            </w:r>
            <w:r w:rsidR="00101211">
              <w:rPr>
                <w:sz w:val="20"/>
                <w:szCs w:val="20"/>
              </w:rPr>
              <w:t xml:space="preserve"> </w:t>
            </w:r>
            <w:r w:rsidR="00C3200C">
              <w:rPr>
                <w:sz w:val="20"/>
                <w:szCs w:val="20"/>
              </w:rPr>
              <w:t xml:space="preserve"> (projevy kultury </w:t>
            </w:r>
            <w:r w:rsidRPr="003B5A3E">
              <w:rPr>
                <w:sz w:val="20"/>
                <w:szCs w:val="20"/>
              </w:rPr>
              <w:t>v evropském a globálním kontextu</w:t>
            </w:r>
            <w:r w:rsidR="00C3200C">
              <w:rPr>
                <w:sz w:val="20"/>
                <w:szCs w:val="20"/>
              </w:rPr>
              <w:t>)</w:t>
            </w:r>
          </w:p>
          <w:p w:rsidR="0006575A" w:rsidRDefault="0006575A" w:rsidP="00FC1F95">
            <w:pPr>
              <w:rPr>
                <w:sz w:val="20"/>
                <w:szCs w:val="20"/>
              </w:rPr>
            </w:pPr>
          </w:p>
          <w:p w:rsidR="002E1DA7" w:rsidRDefault="002E1DA7" w:rsidP="00FC1F95">
            <w:pPr>
              <w:rPr>
                <w:sz w:val="20"/>
                <w:szCs w:val="20"/>
              </w:rPr>
            </w:pPr>
          </w:p>
          <w:p w:rsidR="002E1DA7" w:rsidRDefault="002E1DA7" w:rsidP="00FC1F95">
            <w:pPr>
              <w:rPr>
                <w:sz w:val="20"/>
                <w:szCs w:val="20"/>
              </w:rPr>
            </w:pPr>
          </w:p>
          <w:p w:rsidR="00C3200C" w:rsidRDefault="00C3200C" w:rsidP="00FC1F95">
            <w:pPr>
              <w:rPr>
                <w:sz w:val="20"/>
                <w:szCs w:val="20"/>
              </w:rPr>
            </w:pPr>
          </w:p>
          <w:p w:rsidR="00C3200C" w:rsidRDefault="00C3200C" w:rsidP="00FC1F95">
            <w:pPr>
              <w:rPr>
                <w:sz w:val="20"/>
                <w:szCs w:val="20"/>
              </w:rPr>
            </w:pPr>
          </w:p>
          <w:p w:rsidR="00C3200C" w:rsidRDefault="00C3200C" w:rsidP="00FC1F95">
            <w:pPr>
              <w:rPr>
                <w:sz w:val="20"/>
                <w:szCs w:val="20"/>
              </w:rPr>
            </w:pPr>
          </w:p>
          <w:p w:rsidR="00C3200C" w:rsidRDefault="00C3200C" w:rsidP="00FC1F95">
            <w:pPr>
              <w:rPr>
                <w:sz w:val="20"/>
                <w:szCs w:val="20"/>
              </w:rPr>
            </w:pPr>
          </w:p>
          <w:p w:rsidR="00C3200C" w:rsidRDefault="00C3200C" w:rsidP="00FC1F95">
            <w:pPr>
              <w:rPr>
                <w:sz w:val="20"/>
                <w:szCs w:val="20"/>
              </w:rPr>
            </w:pPr>
          </w:p>
          <w:p w:rsidR="00C3200C" w:rsidRDefault="00C3200C" w:rsidP="00FC1F95">
            <w:pPr>
              <w:rPr>
                <w:sz w:val="20"/>
                <w:szCs w:val="20"/>
              </w:rPr>
            </w:pPr>
          </w:p>
          <w:p w:rsidR="00C3200C" w:rsidRDefault="00C3200C" w:rsidP="00FC1F95">
            <w:pPr>
              <w:rPr>
                <w:sz w:val="20"/>
                <w:szCs w:val="20"/>
              </w:rPr>
            </w:pPr>
          </w:p>
          <w:p w:rsidR="00C3200C" w:rsidRDefault="00C3200C" w:rsidP="00FC1F95">
            <w:pPr>
              <w:rPr>
                <w:sz w:val="20"/>
                <w:szCs w:val="20"/>
              </w:rPr>
            </w:pPr>
          </w:p>
          <w:p w:rsidR="00C3200C" w:rsidRDefault="00C3200C" w:rsidP="00FC1F95">
            <w:pPr>
              <w:rPr>
                <w:sz w:val="20"/>
                <w:szCs w:val="20"/>
              </w:rPr>
            </w:pPr>
          </w:p>
          <w:p w:rsidR="0006575A" w:rsidRPr="003B5A3E" w:rsidRDefault="0006575A" w:rsidP="00FC1F95">
            <w:pPr>
              <w:rPr>
                <w:sz w:val="20"/>
                <w:szCs w:val="20"/>
              </w:rPr>
            </w:pPr>
            <w:r w:rsidRPr="003B5A3E">
              <w:rPr>
                <w:sz w:val="20"/>
                <w:szCs w:val="20"/>
              </w:rPr>
              <w:t xml:space="preserve">MUL – </w:t>
            </w:r>
            <w:r w:rsidR="00C3200C">
              <w:rPr>
                <w:sz w:val="20"/>
                <w:szCs w:val="20"/>
              </w:rPr>
              <w:t>Multikulturalita (</w:t>
            </w:r>
            <w:r w:rsidRPr="003B5A3E">
              <w:rPr>
                <w:sz w:val="20"/>
                <w:szCs w:val="20"/>
              </w:rPr>
              <w:t>základní znalosti o různých etnických a kulturních skupinách</w:t>
            </w:r>
            <w:r w:rsidR="00C3200C">
              <w:rPr>
                <w:sz w:val="20"/>
                <w:szCs w:val="20"/>
              </w:rPr>
              <w:t>)</w:t>
            </w:r>
          </w:p>
          <w:p w:rsidR="0006575A" w:rsidRDefault="0006575A" w:rsidP="00FC1F95">
            <w:pPr>
              <w:rPr>
                <w:sz w:val="20"/>
                <w:szCs w:val="20"/>
              </w:rPr>
            </w:pPr>
          </w:p>
          <w:p w:rsidR="0006575A" w:rsidRDefault="0006575A" w:rsidP="00FC1F95">
            <w:pPr>
              <w:rPr>
                <w:sz w:val="20"/>
                <w:szCs w:val="20"/>
              </w:rPr>
            </w:pPr>
          </w:p>
          <w:p w:rsidR="0006575A" w:rsidRPr="003B5A3E" w:rsidRDefault="0006575A" w:rsidP="002E1DA7">
            <w:pPr>
              <w:rPr>
                <w:sz w:val="20"/>
                <w:szCs w:val="20"/>
              </w:rPr>
            </w:pPr>
          </w:p>
        </w:tc>
      </w:tr>
    </w:tbl>
    <w:p w:rsidR="00DA2AC7" w:rsidRDefault="00DA2AC7" w:rsidP="00DA2AC7"/>
    <w:p w:rsidR="00DA2AC7" w:rsidRDefault="00DA2AC7" w:rsidP="00DA2AC7">
      <w:pPr>
        <w:sectPr w:rsidR="00DA2AC7">
          <w:headerReference w:type="default" r:id="rId21"/>
          <w:pgSz w:w="16838" w:h="11906" w:orient="landscape"/>
          <w:pgMar w:top="1418" w:right="1418" w:bottom="1418" w:left="1418" w:header="709" w:footer="709" w:gutter="0"/>
          <w:cols w:space="708"/>
          <w:docGrid w:linePitch="360"/>
        </w:sectPr>
      </w:pPr>
    </w:p>
    <w:p w:rsidR="00DA2AC7" w:rsidRDefault="0006575A" w:rsidP="00DA2AC7">
      <w:pPr>
        <w:rPr>
          <w:b/>
          <w:bCs/>
          <w:sz w:val="28"/>
          <w:szCs w:val="28"/>
        </w:rPr>
      </w:pPr>
      <w:r>
        <w:rPr>
          <w:i/>
          <w:iCs/>
          <w:sz w:val="32"/>
          <w:szCs w:val="32"/>
        </w:rPr>
        <w:t>Název</w:t>
      </w:r>
      <w:r w:rsidR="00364DC7">
        <w:rPr>
          <w:i/>
          <w:iCs/>
          <w:sz w:val="32"/>
          <w:szCs w:val="32"/>
        </w:rPr>
        <w:t xml:space="preserve"> předmětu</w:t>
      </w:r>
      <w:r w:rsidR="00DA2AC7" w:rsidRPr="00364A92">
        <w:rPr>
          <w:i/>
          <w:iCs/>
          <w:sz w:val="32"/>
          <w:szCs w:val="32"/>
        </w:rPr>
        <w:t>:</w:t>
      </w:r>
      <w:r w:rsidR="00DA2AC7">
        <w:rPr>
          <w:i/>
          <w:iCs/>
          <w:sz w:val="28"/>
          <w:szCs w:val="28"/>
        </w:rPr>
        <w:t xml:space="preserve"> </w:t>
      </w:r>
      <w:r w:rsidR="00DA2AC7">
        <w:rPr>
          <w:b/>
          <w:bCs/>
          <w:sz w:val="32"/>
          <w:szCs w:val="32"/>
        </w:rPr>
        <w:t xml:space="preserve">Výtvarná výchova – </w:t>
      </w:r>
      <w:r w:rsidR="00145F2D">
        <w:rPr>
          <w:b/>
          <w:bCs/>
          <w:sz w:val="32"/>
          <w:szCs w:val="32"/>
        </w:rPr>
        <w:t>první</w:t>
      </w:r>
      <w:r w:rsidR="00DA2AC7">
        <w:rPr>
          <w:b/>
          <w:bCs/>
          <w:sz w:val="32"/>
          <w:szCs w:val="32"/>
        </w:rPr>
        <w:t xml:space="preserve"> stupeň (Vv)</w:t>
      </w:r>
    </w:p>
    <w:p w:rsidR="00DA2AC7" w:rsidRDefault="00DA2AC7" w:rsidP="00DA2AC7">
      <w:pPr>
        <w:rPr>
          <w:b/>
          <w:bCs/>
          <w:sz w:val="28"/>
          <w:szCs w:val="28"/>
        </w:rPr>
      </w:pPr>
    </w:p>
    <w:p w:rsidR="00A80451" w:rsidRDefault="00A80451" w:rsidP="00A80451">
      <w:pPr>
        <w:rPr>
          <w:b/>
          <w:bCs/>
          <w:sz w:val="28"/>
          <w:szCs w:val="28"/>
        </w:rPr>
      </w:pPr>
      <w:r>
        <w:rPr>
          <w:b/>
          <w:bCs/>
          <w:sz w:val="28"/>
          <w:szCs w:val="28"/>
        </w:rPr>
        <w:t>Charakteristika vyučovacího předmětu</w:t>
      </w:r>
    </w:p>
    <w:p w:rsidR="00DA2AC7" w:rsidRDefault="00DA2AC7" w:rsidP="00DA2AC7"/>
    <w:p w:rsidR="00DA2AC7" w:rsidRDefault="00DA2AC7" w:rsidP="00DA2AC7">
      <w:pPr>
        <w:ind w:firstLine="708"/>
        <w:jc w:val="both"/>
      </w:pPr>
      <w:r>
        <w:t>Vyučovací předmět Výtvarná výchova je utvořen z charakteristiky a obsahu vzdělávací oblasti Umění a kultura a vzdělávacího oboru Výtvarná výchova, součástí jsou dále rozvedená průřezová témata. Důraz je kladen na tvůrčí činnosti – tvorbu, vnímání a interpretaci</w:t>
      </w:r>
      <w:r w:rsidR="00145F2D">
        <w:t xml:space="preserve"> vizuálně obrazného vyjádření</w:t>
      </w:r>
      <w:r>
        <w:t>.</w:t>
      </w:r>
      <w:r w:rsidR="00145F2D">
        <w:t xml:space="preserve"> </w:t>
      </w:r>
      <w:r>
        <w:t xml:space="preserve">Tyto činnosti umožňují rozvíjet a uplatnit vlastní vnímání, cítění, myšlení, prožívání, představivost, intuici a invenci. K jejich realizaci nabízí výtvarná výchova prostředky nejen tradiční a ověřené, ale i nově vznikající v současném výtvarném umění a v obrazových médiích. Tvůrčími činnostmi založenými na experimentování je žák veden k odvaze a chuti uplatnit osobně jedinečné pocity a prožitky a zapojit se na své odpovídající úrovni do procesu tvorby a komunikace. </w:t>
      </w:r>
    </w:p>
    <w:p w:rsidR="00AB5577" w:rsidRDefault="00AB5577" w:rsidP="00DA2AC7">
      <w:pPr>
        <w:ind w:firstLine="708"/>
        <w:jc w:val="both"/>
      </w:pPr>
      <w:r>
        <w:t>Očekávané výstupy a výstupy směřují především k těmto okruhům činností: Rozvíjení smyslové citlivosti, Uplatňování subjektivity a Ověřování komunikačních účinků.</w:t>
      </w:r>
    </w:p>
    <w:p w:rsidR="00DA2AC7" w:rsidRPr="00034A6B" w:rsidRDefault="00DA2AC7" w:rsidP="00DA2AC7">
      <w:pPr>
        <w:ind w:firstLine="708"/>
        <w:jc w:val="both"/>
      </w:pPr>
      <w:r>
        <w:t>Výtvarná výchova se vyučuje jako samostatný předmět v</w:t>
      </w:r>
      <w:r w:rsidR="00916070">
        <w:t> </w:t>
      </w:r>
      <w:r>
        <w:t>prvním</w:t>
      </w:r>
      <w:r w:rsidR="00916070">
        <w:t>, druhém a pátém ročníku jednu hodinu týdně a ve třetím a čtvrtém ročníku dvě</w:t>
      </w:r>
      <w:r>
        <w:t xml:space="preserve"> hodin</w:t>
      </w:r>
      <w:r w:rsidR="00916070">
        <w:t>y</w:t>
      </w:r>
      <w:r>
        <w:t xml:space="preserve"> týdně</w:t>
      </w:r>
      <w:r w:rsidR="00916070">
        <w:t xml:space="preserve">, Výuka </w:t>
      </w:r>
      <w:r>
        <w:t xml:space="preserve">probíhá </w:t>
      </w:r>
      <w:r w:rsidR="00567356">
        <w:t xml:space="preserve">zpravidla </w:t>
      </w:r>
      <w:r>
        <w:t xml:space="preserve">v nedělených kmenových třídách, </w:t>
      </w:r>
      <w:r w:rsidR="00567356">
        <w:t>případně jiných vhodných učebnách</w:t>
      </w:r>
      <w:r>
        <w:t xml:space="preserve">. Součástí výuky </w:t>
      </w:r>
      <w:r w:rsidR="00145F2D">
        <w:t xml:space="preserve">jsou vhodné výukové programy, </w:t>
      </w:r>
      <w:r>
        <w:t>návštěvy výtvarných expozic a výstav.</w:t>
      </w:r>
    </w:p>
    <w:p w:rsidR="00DA2AC7" w:rsidRDefault="00DA2AC7" w:rsidP="00DA2AC7">
      <w:pPr>
        <w:ind w:firstLine="708"/>
        <w:jc w:val="both"/>
      </w:pPr>
    </w:p>
    <w:p w:rsidR="00DA2AC7" w:rsidRDefault="00DA2AC7" w:rsidP="00DA2AC7"/>
    <w:p w:rsidR="00DA2AC7" w:rsidRPr="00DC31F9" w:rsidRDefault="00DA2AC7" w:rsidP="00DA2AC7">
      <w:pPr>
        <w:rPr>
          <w:b/>
          <w:bCs/>
        </w:rPr>
      </w:pPr>
      <w:r w:rsidRPr="00DC31F9">
        <w:rPr>
          <w:b/>
          <w:bCs/>
        </w:rPr>
        <w:t>Výchovně vzdělávací strategie</w:t>
      </w:r>
    </w:p>
    <w:p w:rsidR="00DA2AC7" w:rsidRDefault="00DA2AC7" w:rsidP="00DA2AC7">
      <w:pPr>
        <w:rPr>
          <w:b/>
          <w:bCs/>
        </w:rPr>
      </w:pPr>
    </w:p>
    <w:p w:rsidR="00DA2AC7" w:rsidRPr="00145F2D" w:rsidRDefault="00DA2AC7" w:rsidP="00DA2AC7">
      <w:pPr>
        <w:pStyle w:val="Nadpis1"/>
        <w:rPr>
          <w:rFonts w:ascii="Times New Roman" w:hAnsi="Times New Roman"/>
          <w:bCs w:val="0"/>
          <w:sz w:val="24"/>
          <w:szCs w:val="24"/>
        </w:rPr>
      </w:pPr>
      <w:r w:rsidRPr="00145F2D">
        <w:rPr>
          <w:rFonts w:ascii="Times New Roman" w:hAnsi="Times New Roman"/>
          <w:bCs w:val="0"/>
          <w:sz w:val="24"/>
          <w:szCs w:val="24"/>
        </w:rPr>
        <w:t>Kompetence k učení</w:t>
      </w:r>
    </w:p>
    <w:p w:rsidR="00DA2AC7" w:rsidRDefault="00DA2AC7" w:rsidP="00DA2AC7">
      <w:pPr>
        <w:rPr>
          <w:i/>
          <w:iCs/>
        </w:rPr>
      </w:pPr>
      <w:r>
        <w:rPr>
          <w:i/>
          <w:iCs/>
        </w:rPr>
        <w:t>Učitel žáky vede k:</w:t>
      </w:r>
    </w:p>
    <w:p w:rsidR="00DA2AC7" w:rsidRPr="00145F2D" w:rsidRDefault="00145F2D" w:rsidP="002046FC">
      <w:pPr>
        <w:pStyle w:val="Odstavecseseznamem"/>
        <w:numPr>
          <w:ilvl w:val="0"/>
          <w:numId w:val="116"/>
        </w:numPr>
        <w:rPr>
          <w:sz w:val="24"/>
          <w:szCs w:val="24"/>
        </w:rPr>
      </w:pPr>
      <w:r>
        <w:rPr>
          <w:sz w:val="24"/>
          <w:szCs w:val="24"/>
        </w:rPr>
        <w:t>pochopení výtvarného umění jako zvláštního způsobu poznání</w:t>
      </w:r>
      <w:r w:rsidR="00DA2AC7" w:rsidRPr="00145F2D">
        <w:rPr>
          <w:sz w:val="24"/>
          <w:szCs w:val="24"/>
        </w:rPr>
        <w:t>,</w:t>
      </w:r>
    </w:p>
    <w:p w:rsidR="00DA2AC7" w:rsidRPr="00145F2D" w:rsidRDefault="00DA2AC7" w:rsidP="002046FC">
      <w:pPr>
        <w:pStyle w:val="Odstavecseseznamem"/>
        <w:numPr>
          <w:ilvl w:val="0"/>
          <w:numId w:val="116"/>
        </w:numPr>
        <w:rPr>
          <w:sz w:val="24"/>
          <w:szCs w:val="24"/>
        </w:rPr>
      </w:pPr>
      <w:r w:rsidRPr="00145F2D">
        <w:rPr>
          <w:sz w:val="24"/>
          <w:szCs w:val="24"/>
        </w:rPr>
        <w:t>posuzování a porovnávání výsledků své práce,</w:t>
      </w:r>
    </w:p>
    <w:p w:rsidR="00145F2D" w:rsidRPr="00145F2D" w:rsidRDefault="00145F2D" w:rsidP="002046FC">
      <w:pPr>
        <w:pStyle w:val="Odstavecseseznamem"/>
        <w:numPr>
          <w:ilvl w:val="0"/>
          <w:numId w:val="116"/>
        </w:numPr>
        <w:rPr>
          <w:sz w:val="24"/>
          <w:szCs w:val="24"/>
        </w:rPr>
      </w:pPr>
      <w:r w:rsidRPr="00145F2D">
        <w:rPr>
          <w:sz w:val="24"/>
          <w:szCs w:val="24"/>
        </w:rPr>
        <w:t>zlepšování svých vědomostí a dovedností v oblasti výtvarné výchovy,</w:t>
      </w:r>
    </w:p>
    <w:p w:rsidR="00DA2AC7" w:rsidRPr="00145F2D" w:rsidRDefault="00DA2AC7" w:rsidP="002046FC">
      <w:pPr>
        <w:pStyle w:val="Odstavecseseznamem"/>
        <w:numPr>
          <w:ilvl w:val="0"/>
          <w:numId w:val="116"/>
        </w:numPr>
        <w:rPr>
          <w:sz w:val="24"/>
          <w:szCs w:val="24"/>
        </w:rPr>
      </w:pPr>
      <w:r w:rsidRPr="00145F2D">
        <w:rPr>
          <w:sz w:val="24"/>
          <w:szCs w:val="24"/>
        </w:rPr>
        <w:t>poznávání umění a kultury jako neoddělitelné součásti lidské existence.</w:t>
      </w:r>
    </w:p>
    <w:p w:rsidR="00DA2AC7" w:rsidRDefault="00DA2AC7" w:rsidP="00DA2AC7"/>
    <w:p w:rsidR="00DA2AC7" w:rsidRPr="00145F2D" w:rsidRDefault="00DA2AC7" w:rsidP="00DA2AC7">
      <w:pPr>
        <w:pStyle w:val="Nadpis1"/>
        <w:rPr>
          <w:rFonts w:ascii="Times New Roman" w:hAnsi="Times New Roman"/>
          <w:bCs w:val="0"/>
          <w:sz w:val="24"/>
          <w:szCs w:val="24"/>
        </w:rPr>
      </w:pPr>
      <w:r w:rsidRPr="00145F2D">
        <w:rPr>
          <w:rFonts w:ascii="Times New Roman" w:hAnsi="Times New Roman"/>
          <w:bCs w:val="0"/>
          <w:sz w:val="24"/>
          <w:szCs w:val="24"/>
        </w:rPr>
        <w:t>Kompetence k řešení problémů</w:t>
      </w:r>
    </w:p>
    <w:p w:rsidR="00DA2AC7" w:rsidRDefault="00DA2AC7" w:rsidP="00DA2AC7">
      <w:pPr>
        <w:rPr>
          <w:i/>
          <w:iCs/>
        </w:rPr>
      </w:pPr>
      <w:r>
        <w:rPr>
          <w:i/>
          <w:iCs/>
        </w:rPr>
        <w:t>Učitel žáky vede k:</w:t>
      </w:r>
    </w:p>
    <w:p w:rsidR="00DA2AC7" w:rsidRPr="00145F2D" w:rsidRDefault="00DA2AC7" w:rsidP="002046FC">
      <w:pPr>
        <w:pStyle w:val="Odstavecseseznamem"/>
        <w:numPr>
          <w:ilvl w:val="0"/>
          <w:numId w:val="117"/>
        </w:numPr>
        <w:rPr>
          <w:sz w:val="24"/>
          <w:szCs w:val="24"/>
        </w:rPr>
      </w:pPr>
      <w:r w:rsidRPr="00145F2D">
        <w:rPr>
          <w:sz w:val="24"/>
          <w:szCs w:val="24"/>
        </w:rPr>
        <w:t>vyhledávání informací k řešení daného problému,</w:t>
      </w:r>
    </w:p>
    <w:p w:rsidR="00DA2AC7" w:rsidRPr="00145F2D" w:rsidRDefault="00DA2AC7" w:rsidP="002046FC">
      <w:pPr>
        <w:pStyle w:val="Odstavecseseznamem"/>
        <w:numPr>
          <w:ilvl w:val="0"/>
          <w:numId w:val="117"/>
        </w:numPr>
        <w:rPr>
          <w:b/>
          <w:bCs/>
          <w:sz w:val="24"/>
          <w:szCs w:val="24"/>
        </w:rPr>
      </w:pPr>
      <w:r w:rsidRPr="00145F2D">
        <w:rPr>
          <w:sz w:val="24"/>
          <w:szCs w:val="24"/>
        </w:rPr>
        <w:t>využívání získaných vědomostí a dovedností, k objevování různých variant řešení.</w:t>
      </w:r>
    </w:p>
    <w:p w:rsidR="00DA2AC7" w:rsidRPr="00405270" w:rsidRDefault="00DA2AC7" w:rsidP="00DA2AC7">
      <w:pPr>
        <w:ind w:left="720"/>
        <w:rPr>
          <w:b/>
          <w:bCs/>
        </w:rPr>
      </w:pPr>
    </w:p>
    <w:p w:rsidR="00DA2AC7" w:rsidRDefault="00DA2AC7" w:rsidP="00DA2AC7">
      <w:pPr>
        <w:rPr>
          <w:b/>
          <w:bCs/>
        </w:rPr>
      </w:pPr>
      <w:r>
        <w:rPr>
          <w:b/>
          <w:bCs/>
        </w:rPr>
        <w:t>Kompetence komunikativní</w:t>
      </w:r>
    </w:p>
    <w:p w:rsidR="00DA2AC7" w:rsidRDefault="00DA2AC7" w:rsidP="00DA2AC7">
      <w:pPr>
        <w:rPr>
          <w:i/>
          <w:iCs/>
        </w:rPr>
      </w:pPr>
      <w:r>
        <w:rPr>
          <w:i/>
          <w:iCs/>
        </w:rPr>
        <w:t>Učitel žáky vede k:</w:t>
      </w:r>
    </w:p>
    <w:p w:rsidR="00DA2AC7" w:rsidRPr="00145F2D" w:rsidRDefault="00145F2D" w:rsidP="002046FC">
      <w:pPr>
        <w:pStyle w:val="Odstavecseseznamem"/>
        <w:numPr>
          <w:ilvl w:val="0"/>
          <w:numId w:val="118"/>
        </w:numPr>
        <w:rPr>
          <w:sz w:val="24"/>
          <w:szCs w:val="24"/>
        </w:rPr>
      </w:pPr>
      <w:r>
        <w:rPr>
          <w:sz w:val="24"/>
          <w:szCs w:val="24"/>
        </w:rPr>
        <w:t>užívání jazyka umění jako svébytného prostředku komunikace</w:t>
      </w:r>
      <w:r w:rsidR="00AB5577">
        <w:rPr>
          <w:sz w:val="24"/>
          <w:szCs w:val="24"/>
        </w:rPr>
        <w:t xml:space="preserve"> se světem</w:t>
      </w:r>
      <w:r w:rsidR="00DA2AC7" w:rsidRPr="00145F2D">
        <w:rPr>
          <w:sz w:val="24"/>
          <w:szCs w:val="24"/>
        </w:rPr>
        <w:t>,</w:t>
      </w:r>
    </w:p>
    <w:p w:rsidR="00DA2AC7" w:rsidRPr="00145F2D" w:rsidRDefault="00DA2AC7" w:rsidP="002046FC">
      <w:pPr>
        <w:pStyle w:val="Odstavecseseznamem"/>
        <w:numPr>
          <w:ilvl w:val="0"/>
          <w:numId w:val="118"/>
        </w:numPr>
        <w:rPr>
          <w:sz w:val="24"/>
          <w:szCs w:val="24"/>
        </w:rPr>
      </w:pPr>
      <w:r w:rsidRPr="00145F2D">
        <w:rPr>
          <w:sz w:val="24"/>
          <w:szCs w:val="24"/>
        </w:rPr>
        <w:t>diskuzím, vhodné argumentaci,</w:t>
      </w:r>
    </w:p>
    <w:p w:rsidR="00DA2AC7" w:rsidRPr="00145F2D" w:rsidRDefault="00DA2AC7" w:rsidP="002046FC">
      <w:pPr>
        <w:pStyle w:val="Odstavecseseznamem"/>
        <w:numPr>
          <w:ilvl w:val="0"/>
          <w:numId w:val="118"/>
        </w:numPr>
        <w:rPr>
          <w:sz w:val="24"/>
          <w:szCs w:val="24"/>
        </w:rPr>
      </w:pPr>
      <w:r w:rsidRPr="00145F2D">
        <w:rPr>
          <w:sz w:val="24"/>
          <w:szCs w:val="24"/>
        </w:rPr>
        <w:t>obhajobě výsledků své práce.</w:t>
      </w:r>
    </w:p>
    <w:p w:rsidR="00DA2AC7" w:rsidRDefault="00DA2AC7" w:rsidP="00DA2AC7"/>
    <w:p w:rsidR="00DA2AC7" w:rsidRPr="00145F2D" w:rsidRDefault="00DA2AC7" w:rsidP="00DA2AC7">
      <w:pPr>
        <w:pStyle w:val="Nadpis1"/>
        <w:rPr>
          <w:rFonts w:ascii="Times New Roman" w:hAnsi="Times New Roman"/>
          <w:bCs w:val="0"/>
          <w:sz w:val="24"/>
          <w:szCs w:val="24"/>
        </w:rPr>
      </w:pPr>
      <w:r w:rsidRPr="00145F2D">
        <w:rPr>
          <w:rFonts w:ascii="Times New Roman" w:hAnsi="Times New Roman"/>
          <w:bCs w:val="0"/>
          <w:sz w:val="24"/>
          <w:szCs w:val="24"/>
        </w:rPr>
        <w:t>Kompetence sociální a personální</w:t>
      </w:r>
    </w:p>
    <w:p w:rsidR="00DA2AC7" w:rsidRDefault="00DA2AC7" w:rsidP="00DA2AC7">
      <w:pPr>
        <w:rPr>
          <w:i/>
          <w:iCs/>
        </w:rPr>
      </w:pPr>
      <w:r>
        <w:rPr>
          <w:i/>
          <w:iCs/>
        </w:rPr>
        <w:t>Učitel žáky vede k:</w:t>
      </w:r>
    </w:p>
    <w:p w:rsidR="00DA2AC7" w:rsidRPr="00145F2D" w:rsidRDefault="00DA2AC7" w:rsidP="002046FC">
      <w:pPr>
        <w:pStyle w:val="Odstavecseseznamem"/>
        <w:numPr>
          <w:ilvl w:val="0"/>
          <w:numId w:val="119"/>
        </w:numPr>
        <w:rPr>
          <w:sz w:val="24"/>
          <w:szCs w:val="24"/>
        </w:rPr>
      </w:pPr>
      <w:r w:rsidRPr="00145F2D">
        <w:rPr>
          <w:sz w:val="24"/>
          <w:szCs w:val="24"/>
        </w:rPr>
        <w:t>účinné spolupráci ve skupině,</w:t>
      </w:r>
    </w:p>
    <w:p w:rsidR="00DA2AC7" w:rsidRPr="00145F2D" w:rsidRDefault="00DA2AC7" w:rsidP="002046FC">
      <w:pPr>
        <w:pStyle w:val="Odstavecseseznamem"/>
        <w:numPr>
          <w:ilvl w:val="0"/>
          <w:numId w:val="119"/>
        </w:numPr>
        <w:rPr>
          <w:sz w:val="24"/>
          <w:szCs w:val="24"/>
        </w:rPr>
      </w:pPr>
      <w:r w:rsidRPr="00145F2D">
        <w:rPr>
          <w:sz w:val="24"/>
          <w:szCs w:val="24"/>
        </w:rPr>
        <w:t>vytváření pravidel, která sami respektují,</w:t>
      </w:r>
    </w:p>
    <w:p w:rsidR="00DA2AC7" w:rsidRPr="00145F2D" w:rsidRDefault="00145F2D" w:rsidP="002046FC">
      <w:pPr>
        <w:pStyle w:val="Odstavecseseznamem"/>
        <w:numPr>
          <w:ilvl w:val="0"/>
          <w:numId w:val="119"/>
        </w:numPr>
        <w:rPr>
          <w:sz w:val="24"/>
          <w:szCs w:val="24"/>
        </w:rPr>
      </w:pPr>
      <w:r>
        <w:rPr>
          <w:sz w:val="24"/>
          <w:szCs w:val="24"/>
        </w:rPr>
        <w:t>spoluvytváření vstřícné a podnětné atmosféry pro výtvarnou tvorbu a její pochopení.</w:t>
      </w:r>
    </w:p>
    <w:p w:rsidR="00DA2AC7" w:rsidRDefault="00DA2AC7" w:rsidP="00DA2AC7"/>
    <w:p w:rsidR="00DA2AC7" w:rsidRPr="00145F2D" w:rsidRDefault="00DA2AC7" w:rsidP="00DA2AC7">
      <w:pPr>
        <w:pStyle w:val="Nadpis1"/>
        <w:rPr>
          <w:rFonts w:ascii="Times New Roman" w:hAnsi="Times New Roman"/>
          <w:bCs w:val="0"/>
          <w:sz w:val="24"/>
          <w:szCs w:val="24"/>
        </w:rPr>
      </w:pPr>
      <w:r w:rsidRPr="00145F2D">
        <w:rPr>
          <w:rFonts w:ascii="Times New Roman" w:hAnsi="Times New Roman"/>
          <w:bCs w:val="0"/>
          <w:sz w:val="24"/>
          <w:szCs w:val="24"/>
        </w:rPr>
        <w:t>Kompetence občanské</w:t>
      </w:r>
    </w:p>
    <w:p w:rsidR="00DA2AC7" w:rsidRDefault="00DA2AC7" w:rsidP="00DA2AC7">
      <w:pPr>
        <w:rPr>
          <w:i/>
          <w:iCs/>
        </w:rPr>
      </w:pPr>
      <w:r>
        <w:rPr>
          <w:i/>
          <w:iCs/>
        </w:rPr>
        <w:t>Učitel žáky vede k:</w:t>
      </w:r>
    </w:p>
    <w:p w:rsidR="00DA2AC7" w:rsidRPr="00145F2D" w:rsidRDefault="00DA2AC7" w:rsidP="002046FC">
      <w:pPr>
        <w:pStyle w:val="Odstavecseseznamem"/>
        <w:numPr>
          <w:ilvl w:val="0"/>
          <w:numId w:val="120"/>
        </w:numPr>
        <w:rPr>
          <w:sz w:val="24"/>
          <w:szCs w:val="24"/>
        </w:rPr>
      </w:pPr>
      <w:r w:rsidRPr="00145F2D">
        <w:rPr>
          <w:sz w:val="24"/>
          <w:szCs w:val="24"/>
        </w:rPr>
        <w:t>podílení na školních výstavách, soutěžích, výzdobách,</w:t>
      </w:r>
    </w:p>
    <w:p w:rsidR="00DA2AC7" w:rsidRPr="00145F2D" w:rsidRDefault="00DA2AC7" w:rsidP="002046FC">
      <w:pPr>
        <w:pStyle w:val="Odstavecseseznamem"/>
        <w:numPr>
          <w:ilvl w:val="0"/>
          <w:numId w:val="120"/>
        </w:numPr>
        <w:rPr>
          <w:sz w:val="24"/>
          <w:szCs w:val="24"/>
        </w:rPr>
      </w:pPr>
      <w:r w:rsidRPr="00145F2D">
        <w:rPr>
          <w:sz w:val="24"/>
          <w:szCs w:val="24"/>
        </w:rPr>
        <w:t>vytváření pěkného pracovního prostředí,</w:t>
      </w:r>
    </w:p>
    <w:p w:rsidR="00DA2AC7" w:rsidRPr="00145F2D" w:rsidRDefault="00DA2AC7" w:rsidP="002046FC">
      <w:pPr>
        <w:pStyle w:val="Odstavecseseznamem"/>
        <w:numPr>
          <w:ilvl w:val="0"/>
          <w:numId w:val="120"/>
        </w:numPr>
        <w:rPr>
          <w:sz w:val="24"/>
          <w:szCs w:val="24"/>
        </w:rPr>
      </w:pPr>
      <w:r w:rsidRPr="00145F2D">
        <w:rPr>
          <w:sz w:val="24"/>
          <w:szCs w:val="24"/>
        </w:rPr>
        <w:t>péči o úpravu svého zevnějšku.</w:t>
      </w:r>
    </w:p>
    <w:p w:rsidR="00DA2AC7" w:rsidRDefault="00DA2AC7" w:rsidP="00DA2AC7">
      <w:pPr>
        <w:ind w:left="720"/>
      </w:pPr>
    </w:p>
    <w:p w:rsidR="00DA2AC7" w:rsidRPr="00145F2D" w:rsidRDefault="00DA2AC7" w:rsidP="00DA2AC7">
      <w:pPr>
        <w:pStyle w:val="Nadpis1"/>
        <w:rPr>
          <w:rFonts w:ascii="Times New Roman" w:hAnsi="Times New Roman"/>
          <w:bCs w:val="0"/>
          <w:sz w:val="24"/>
          <w:szCs w:val="24"/>
        </w:rPr>
      </w:pPr>
      <w:r w:rsidRPr="00145F2D">
        <w:rPr>
          <w:rFonts w:ascii="Times New Roman" w:hAnsi="Times New Roman"/>
          <w:bCs w:val="0"/>
          <w:sz w:val="24"/>
          <w:szCs w:val="24"/>
        </w:rPr>
        <w:t>Kompetence pracovní</w:t>
      </w:r>
    </w:p>
    <w:p w:rsidR="00DA2AC7" w:rsidRDefault="00DA2AC7" w:rsidP="00DA2AC7">
      <w:pPr>
        <w:rPr>
          <w:i/>
          <w:iCs/>
        </w:rPr>
      </w:pPr>
      <w:r>
        <w:rPr>
          <w:i/>
          <w:iCs/>
        </w:rPr>
        <w:t>Učitel žáky vede k:</w:t>
      </w:r>
    </w:p>
    <w:p w:rsidR="00DA2AC7" w:rsidRPr="00145F2D" w:rsidRDefault="00DA2AC7" w:rsidP="002046FC">
      <w:pPr>
        <w:pStyle w:val="Odstavecseseznamem"/>
        <w:numPr>
          <w:ilvl w:val="0"/>
          <w:numId w:val="121"/>
        </w:numPr>
        <w:rPr>
          <w:sz w:val="24"/>
          <w:szCs w:val="24"/>
        </w:rPr>
      </w:pPr>
      <w:r w:rsidRPr="00145F2D">
        <w:rPr>
          <w:sz w:val="24"/>
          <w:szCs w:val="24"/>
        </w:rPr>
        <w:t>používání bezpečných a účinných materiálů, nástrojů a vybavení,</w:t>
      </w:r>
    </w:p>
    <w:p w:rsidR="00DA2AC7" w:rsidRPr="00145F2D" w:rsidRDefault="00DA2AC7" w:rsidP="002046FC">
      <w:pPr>
        <w:pStyle w:val="Odstavecseseznamem"/>
        <w:numPr>
          <w:ilvl w:val="0"/>
          <w:numId w:val="121"/>
        </w:numPr>
        <w:rPr>
          <w:sz w:val="24"/>
          <w:szCs w:val="24"/>
        </w:rPr>
      </w:pPr>
      <w:r w:rsidRPr="00145F2D">
        <w:rPr>
          <w:sz w:val="24"/>
          <w:szCs w:val="24"/>
        </w:rPr>
        <w:t>dodržování vymezených pravidel,</w:t>
      </w:r>
    </w:p>
    <w:p w:rsidR="00DA2AC7" w:rsidRPr="00145F2D" w:rsidRDefault="00145F2D" w:rsidP="002046FC">
      <w:pPr>
        <w:pStyle w:val="Odstavecseseznamem"/>
        <w:numPr>
          <w:ilvl w:val="0"/>
          <w:numId w:val="121"/>
        </w:numPr>
        <w:rPr>
          <w:sz w:val="24"/>
          <w:szCs w:val="24"/>
        </w:rPr>
      </w:pPr>
      <w:r>
        <w:rPr>
          <w:sz w:val="24"/>
          <w:szCs w:val="24"/>
        </w:rPr>
        <w:t>ochraně</w:t>
      </w:r>
      <w:r w:rsidRPr="00145F2D">
        <w:rPr>
          <w:sz w:val="24"/>
          <w:szCs w:val="24"/>
        </w:rPr>
        <w:t xml:space="preserve"> zařízení školy</w:t>
      </w:r>
      <w:r>
        <w:rPr>
          <w:sz w:val="24"/>
          <w:szCs w:val="24"/>
        </w:rPr>
        <w:t xml:space="preserve"> </w:t>
      </w:r>
      <w:r w:rsidR="00AB5577">
        <w:rPr>
          <w:sz w:val="24"/>
          <w:szCs w:val="24"/>
        </w:rPr>
        <w:t xml:space="preserve">poškozením </w:t>
      </w:r>
      <w:r w:rsidRPr="00145F2D">
        <w:rPr>
          <w:sz w:val="24"/>
          <w:szCs w:val="24"/>
        </w:rPr>
        <w:t>výtvarnou činností,</w:t>
      </w:r>
    </w:p>
    <w:p w:rsidR="00DA2AC7" w:rsidRPr="00145F2D" w:rsidRDefault="00DA2AC7" w:rsidP="002046FC">
      <w:pPr>
        <w:pStyle w:val="Odstavecseseznamem"/>
        <w:numPr>
          <w:ilvl w:val="0"/>
          <w:numId w:val="121"/>
        </w:numPr>
        <w:rPr>
          <w:sz w:val="24"/>
          <w:szCs w:val="24"/>
        </w:rPr>
      </w:pPr>
      <w:r w:rsidRPr="00145F2D">
        <w:rPr>
          <w:sz w:val="24"/>
          <w:szCs w:val="24"/>
        </w:rPr>
        <w:t>vnímání nutnosti ochrany životního prostředí.</w:t>
      </w:r>
    </w:p>
    <w:p w:rsidR="00DA2AC7" w:rsidRDefault="00DA2AC7" w:rsidP="00DA2AC7"/>
    <w:p w:rsidR="00DA2AC7" w:rsidRDefault="00DA2AC7" w:rsidP="00A80451">
      <w:pPr>
        <w:ind w:left="720"/>
      </w:pPr>
    </w:p>
    <w:p w:rsidR="00DA2AC7" w:rsidRDefault="00DA2AC7" w:rsidP="00DA2AC7">
      <w:pPr>
        <w:rPr>
          <w:b/>
          <w:bCs/>
        </w:rPr>
      </w:pPr>
    </w:p>
    <w:p w:rsidR="00DC31F9" w:rsidRDefault="00DC31F9" w:rsidP="00DA2AC7">
      <w:pPr>
        <w:rPr>
          <w:b/>
          <w:bCs/>
        </w:rPr>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Default="00DC31F9" w:rsidP="00DA2AC7">
      <w:pPr>
        <w:rPr>
          <w:b/>
          <w:bCs/>
        </w:rPr>
        <w:sectPr w:rsidR="00DC31F9">
          <w:pgSz w:w="11906" w:h="16838"/>
          <w:pgMar w:top="1418" w:right="1418" w:bottom="1418" w:left="1418" w:header="709" w:footer="709" w:gutter="0"/>
          <w:cols w:space="708"/>
          <w:docGrid w:linePitch="360"/>
        </w:sectPr>
      </w:pPr>
    </w:p>
    <w:p w:rsidR="00DA2AC7" w:rsidRDefault="00DA2AC7" w:rsidP="00DA2AC7">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4370"/>
        <w:gridCol w:w="3543"/>
        <w:gridCol w:w="2694"/>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I</w:t>
            </w:r>
            <w:r w:rsidR="00DA2AC7">
              <w:rPr>
                <w:b/>
                <w:bCs/>
                <w:sz w:val="28"/>
                <w:szCs w:val="28"/>
              </w:rPr>
              <w:t xml:space="preserve">. </w:t>
            </w:r>
            <w:r>
              <w:rPr>
                <w:b/>
                <w:bCs/>
                <w:sz w:val="28"/>
                <w:szCs w:val="28"/>
              </w:rPr>
              <w:t>ROČNÍK</w:t>
            </w:r>
          </w:p>
        </w:tc>
      </w:tr>
      <w:tr w:rsidR="00DA2AC7" w:rsidTr="00FC1F95">
        <w:tc>
          <w:tcPr>
            <w:tcW w:w="3535" w:type="dxa"/>
          </w:tcPr>
          <w:p w:rsidR="00DA2AC7" w:rsidRDefault="00DA2AC7" w:rsidP="00FC1F95">
            <w:pPr>
              <w:rPr>
                <w:b/>
                <w:bCs/>
                <w:sz w:val="20"/>
                <w:szCs w:val="20"/>
              </w:rPr>
            </w:pPr>
            <w:r w:rsidRPr="00916CCD">
              <w:rPr>
                <w:b/>
                <w:bCs/>
                <w:sz w:val="20"/>
                <w:szCs w:val="20"/>
              </w:rPr>
              <w:t>Očekávané výstupy z RVP ZV</w:t>
            </w:r>
          </w:p>
          <w:p w:rsidR="00AB5577" w:rsidRPr="00916CCD" w:rsidRDefault="00AB5577" w:rsidP="00FC1F95">
            <w:pPr>
              <w:rPr>
                <w:b/>
                <w:bCs/>
                <w:sz w:val="20"/>
                <w:szCs w:val="20"/>
              </w:rPr>
            </w:pPr>
            <w:r>
              <w:rPr>
                <w:b/>
                <w:bCs/>
                <w:sz w:val="20"/>
                <w:szCs w:val="20"/>
              </w:rPr>
              <w:t>Žák:</w:t>
            </w:r>
          </w:p>
        </w:tc>
        <w:tc>
          <w:tcPr>
            <w:tcW w:w="4370" w:type="dxa"/>
          </w:tcPr>
          <w:p w:rsidR="00DA2AC7" w:rsidRDefault="00DA2AC7" w:rsidP="00FC1F95">
            <w:pPr>
              <w:rPr>
                <w:b/>
                <w:bCs/>
                <w:sz w:val="20"/>
                <w:szCs w:val="20"/>
              </w:rPr>
            </w:pPr>
            <w:r w:rsidRPr="00916CCD">
              <w:rPr>
                <w:b/>
                <w:bCs/>
                <w:sz w:val="20"/>
                <w:szCs w:val="20"/>
              </w:rPr>
              <w:t>Školní výstupy</w:t>
            </w:r>
          </w:p>
          <w:p w:rsidR="00AB5577" w:rsidRPr="00916CCD" w:rsidRDefault="00AB5577" w:rsidP="00FC1F95">
            <w:pPr>
              <w:rPr>
                <w:b/>
                <w:bCs/>
                <w:sz w:val="20"/>
                <w:szCs w:val="20"/>
              </w:rPr>
            </w:pPr>
            <w:r>
              <w:rPr>
                <w:b/>
                <w:bCs/>
                <w:sz w:val="20"/>
                <w:szCs w:val="20"/>
              </w:rPr>
              <w:t>Žák:</w:t>
            </w:r>
          </w:p>
        </w:tc>
        <w:tc>
          <w:tcPr>
            <w:tcW w:w="3543" w:type="dxa"/>
          </w:tcPr>
          <w:p w:rsidR="00DA2AC7" w:rsidRPr="00916CCD" w:rsidRDefault="00DA2AC7" w:rsidP="00FC1F95">
            <w:pPr>
              <w:rPr>
                <w:b/>
                <w:bCs/>
                <w:sz w:val="20"/>
                <w:szCs w:val="20"/>
              </w:rPr>
            </w:pPr>
            <w:r w:rsidRPr="00916CCD">
              <w:rPr>
                <w:b/>
                <w:bCs/>
                <w:sz w:val="20"/>
                <w:szCs w:val="20"/>
              </w:rPr>
              <w:t>Učivo</w:t>
            </w:r>
          </w:p>
        </w:tc>
        <w:tc>
          <w:tcPr>
            <w:tcW w:w="2694" w:type="dxa"/>
          </w:tcPr>
          <w:p w:rsidR="00DA2AC7" w:rsidRPr="00916CCD" w:rsidRDefault="00AB5577" w:rsidP="00AB5577">
            <w:pPr>
              <w:rPr>
                <w:b/>
                <w:bCs/>
                <w:sz w:val="20"/>
                <w:szCs w:val="20"/>
              </w:rPr>
            </w:pPr>
            <w:r>
              <w:rPr>
                <w:b/>
                <w:bCs/>
                <w:sz w:val="20"/>
                <w:szCs w:val="20"/>
              </w:rPr>
              <w:t>Přesahy a vazby (</w:t>
            </w:r>
            <w:r w:rsidR="00DA2AC7" w:rsidRPr="00916CCD">
              <w:rPr>
                <w:b/>
                <w:bCs/>
                <w:sz w:val="20"/>
                <w:szCs w:val="20"/>
              </w:rPr>
              <w:t>průřez</w:t>
            </w:r>
            <w:r>
              <w:rPr>
                <w:b/>
                <w:bCs/>
                <w:sz w:val="20"/>
                <w:szCs w:val="20"/>
              </w:rPr>
              <w:t>.</w:t>
            </w:r>
            <w:r w:rsidR="00DA2AC7" w:rsidRPr="00916CCD">
              <w:rPr>
                <w:b/>
                <w:bCs/>
                <w:sz w:val="20"/>
                <w:szCs w:val="20"/>
              </w:rPr>
              <w:br/>
              <w:t>témata, mezipředm</w:t>
            </w:r>
            <w:r>
              <w:rPr>
                <w:b/>
                <w:bCs/>
                <w:sz w:val="20"/>
                <w:szCs w:val="20"/>
              </w:rPr>
              <w:t>.</w:t>
            </w:r>
            <w:r w:rsidR="00DA2AC7" w:rsidRPr="00916CCD">
              <w:rPr>
                <w:b/>
                <w:bCs/>
                <w:sz w:val="20"/>
                <w:szCs w:val="20"/>
              </w:rPr>
              <w:t xml:space="preserve"> vztahy)</w:t>
            </w:r>
          </w:p>
        </w:tc>
      </w:tr>
      <w:tr w:rsidR="00DA2AC7" w:rsidTr="00FC1F95">
        <w:tc>
          <w:tcPr>
            <w:tcW w:w="3535" w:type="dxa"/>
          </w:tcPr>
          <w:p w:rsidR="00DA2AC7" w:rsidRPr="00405270" w:rsidRDefault="00DA2AC7" w:rsidP="00FC1F95">
            <w:pPr>
              <w:rPr>
                <w:sz w:val="20"/>
                <w:szCs w:val="20"/>
              </w:rPr>
            </w:pPr>
            <w:r>
              <w:rPr>
                <w:sz w:val="20"/>
                <w:szCs w:val="20"/>
              </w:rPr>
              <w:t>R</w:t>
            </w:r>
            <w:r w:rsidRPr="00405270">
              <w:rPr>
                <w:sz w:val="20"/>
                <w:szCs w:val="20"/>
              </w:rPr>
              <w:t>ozpoznává a pojmenovává prvky</w:t>
            </w:r>
            <w:r w:rsidR="000F2C40">
              <w:rPr>
                <w:sz w:val="20"/>
                <w:szCs w:val="20"/>
              </w:rPr>
              <w:t xml:space="preserve"> vizuálně obrazného vyjádření (</w:t>
            </w:r>
            <w:r w:rsidRPr="00405270">
              <w:rPr>
                <w:sz w:val="20"/>
                <w:szCs w:val="20"/>
              </w:rPr>
              <w:t>linie, tvary, objemy</w:t>
            </w:r>
            <w:r>
              <w:rPr>
                <w:sz w:val="20"/>
                <w:szCs w:val="20"/>
              </w:rPr>
              <w:t>,</w:t>
            </w:r>
            <w:r w:rsidRPr="00405270">
              <w:rPr>
                <w:sz w:val="20"/>
                <w:szCs w:val="20"/>
              </w:rPr>
              <w:t xml:space="preserve"> barvy, </w:t>
            </w:r>
            <w:r>
              <w:rPr>
                <w:sz w:val="20"/>
                <w:szCs w:val="20"/>
              </w:rPr>
              <w:t>objekty</w:t>
            </w:r>
            <w:r w:rsidRPr="00405270">
              <w:rPr>
                <w:sz w:val="20"/>
                <w:szCs w:val="20"/>
              </w:rPr>
              <w:t>)</w:t>
            </w:r>
            <w:r>
              <w:rPr>
                <w:sz w:val="20"/>
                <w:szCs w:val="20"/>
              </w:rPr>
              <w:t>; p</w:t>
            </w:r>
            <w:r w:rsidRPr="00405270">
              <w:rPr>
                <w:sz w:val="20"/>
                <w:szCs w:val="20"/>
              </w:rPr>
              <w:t xml:space="preserve">orovnává </w:t>
            </w:r>
            <w:r>
              <w:rPr>
                <w:sz w:val="20"/>
                <w:szCs w:val="20"/>
              </w:rPr>
              <w:t>je a</w:t>
            </w:r>
            <w:r w:rsidRPr="00405270">
              <w:rPr>
                <w:sz w:val="20"/>
                <w:szCs w:val="20"/>
              </w:rPr>
              <w:t xml:space="preserve"> třídí na základě odlišností vycházejících z jeho zkušeností, vjemů, zážitků, představ</w:t>
            </w:r>
            <w:r>
              <w:rPr>
                <w:sz w:val="20"/>
                <w:szCs w:val="20"/>
              </w:rPr>
              <w:t>.</w:t>
            </w:r>
            <w:r w:rsidRPr="00405270">
              <w:rPr>
                <w:sz w:val="20"/>
                <w:szCs w:val="20"/>
              </w:rPr>
              <w:br/>
            </w:r>
            <w:r w:rsidRPr="00405270">
              <w:rPr>
                <w:sz w:val="20"/>
                <w:szCs w:val="20"/>
              </w:rPr>
              <w:br/>
            </w:r>
          </w:p>
          <w:p w:rsidR="000F2C40" w:rsidRDefault="000F2C40" w:rsidP="000F2C40">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sidR="00DA2AC7">
              <w:rPr>
                <w:sz w:val="20"/>
                <w:szCs w:val="20"/>
              </w:rPr>
              <w:br/>
              <w:t>V</w:t>
            </w:r>
            <w:r w:rsidR="00DA2AC7" w:rsidRPr="00405270">
              <w:rPr>
                <w:sz w:val="20"/>
                <w:szCs w:val="20"/>
              </w:rPr>
              <w:t xml:space="preserve"> tvorbě projevuje své </w:t>
            </w:r>
            <w:r w:rsidR="00DA2AC7">
              <w:rPr>
                <w:sz w:val="20"/>
                <w:szCs w:val="20"/>
              </w:rPr>
              <w:t>vlastní životní zkušenosti;</w:t>
            </w:r>
            <w:r w:rsidR="00DA2AC7" w:rsidRPr="00405270">
              <w:rPr>
                <w:sz w:val="20"/>
                <w:szCs w:val="20"/>
              </w:rPr>
              <w:t xml:space="preserve"> uplatňuje </w:t>
            </w:r>
            <w:r w:rsidR="00DA2AC7">
              <w:rPr>
                <w:sz w:val="20"/>
                <w:szCs w:val="20"/>
              </w:rPr>
              <w:t>přitom</w:t>
            </w:r>
            <w:r w:rsidR="00DA2AC7" w:rsidRPr="00405270">
              <w:rPr>
                <w:sz w:val="20"/>
                <w:szCs w:val="20"/>
              </w:rPr>
              <w:t xml:space="preserve"> v plošném a prostorovém uspořádání  linie, tvary, barvy, objemy a další prvky a jejich kombinace</w:t>
            </w:r>
            <w:r w:rsidR="00DA2AC7">
              <w:rPr>
                <w:sz w:val="20"/>
                <w:szCs w:val="20"/>
              </w:rPr>
              <w:t>.</w:t>
            </w:r>
            <w:r w:rsidR="00DA2AC7" w:rsidRPr="00405270">
              <w:rPr>
                <w:sz w:val="20"/>
                <w:szCs w:val="20"/>
              </w:rPr>
              <w:br/>
            </w:r>
            <w:r w:rsidR="00DA2AC7">
              <w:rPr>
                <w:sz w:val="20"/>
                <w:szCs w:val="20"/>
              </w:rPr>
              <w:br/>
              <w:t>I</w:t>
            </w:r>
            <w:r w:rsidR="00DA2AC7" w:rsidRPr="00405270">
              <w:rPr>
                <w:sz w:val="20"/>
                <w:szCs w:val="20"/>
              </w:rPr>
              <w:t>nterpretuje podle svých schopností různá vizuálně obrazná vyjádření</w:t>
            </w:r>
            <w:r>
              <w:rPr>
                <w:sz w:val="20"/>
                <w:szCs w:val="20"/>
              </w:rPr>
              <w:t xml:space="preserve">; </w:t>
            </w:r>
            <w:r w:rsidR="00DA2AC7">
              <w:rPr>
                <w:sz w:val="20"/>
                <w:szCs w:val="20"/>
              </w:rPr>
              <w:t>odlišné interpretace porovnává se svojí dosavadní zkušeností.</w:t>
            </w:r>
            <w:r w:rsidR="00DA2AC7">
              <w:rPr>
                <w:sz w:val="20"/>
                <w:szCs w:val="20"/>
              </w:rPr>
              <w:br/>
            </w:r>
          </w:p>
          <w:p w:rsidR="00DA2AC7" w:rsidRPr="00405270" w:rsidRDefault="00DA2AC7" w:rsidP="000F2C40">
            <w:pPr>
              <w:rPr>
                <w:sz w:val="20"/>
                <w:szCs w:val="20"/>
              </w:rPr>
            </w:pPr>
            <w:r>
              <w:rPr>
                <w:sz w:val="20"/>
                <w:szCs w:val="20"/>
              </w:rPr>
              <w:t>N</w:t>
            </w:r>
            <w:r w:rsidRPr="00405270">
              <w:rPr>
                <w:sz w:val="20"/>
                <w:szCs w:val="20"/>
              </w:rPr>
              <w:t>a základě vlastní zkušenosti nalézá a do komunikace zapojuje obsah vizuálně obrazných vyjádř</w:t>
            </w:r>
            <w:r>
              <w:rPr>
                <w:sz w:val="20"/>
                <w:szCs w:val="20"/>
              </w:rPr>
              <w:t>ení, která samostatně vytvořil, vybral či upravil.</w:t>
            </w:r>
            <w:r>
              <w:rPr>
                <w:sz w:val="20"/>
                <w:szCs w:val="20"/>
              </w:rPr>
              <w:br/>
            </w:r>
          </w:p>
        </w:tc>
        <w:tc>
          <w:tcPr>
            <w:tcW w:w="4370" w:type="dxa"/>
          </w:tcPr>
          <w:p w:rsidR="00DA2AC7" w:rsidRDefault="00DA2AC7" w:rsidP="00FC1F95">
            <w:pPr>
              <w:rPr>
                <w:sz w:val="20"/>
                <w:szCs w:val="20"/>
              </w:rPr>
            </w:pPr>
            <w:r>
              <w:rPr>
                <w:sz w:val="20"/>
                <w:szCs w:val="20"/>
              </w:rPr>
              <w:t>Uspořádá si svůj pracovní prostor.</w:t>
            </w:r>
            <w:r>
              <w:rPr>
                <w:sz w:val="20"/>
                <w:szCs w:val="20"/>
              </w:rPr>
              <w:br/>
              <w:t>Seznamuje se s výtvarnými potřebami.</w:t>
            </w:r>
            <w:r>
              <w:rPr>
                <w:sz w:val="20"/>
                <w:szCs w:val="20"/>
              </w:rPr>
              <w:br/>
              <w:t>Poznává a osvojuje si vlastnosti jednotlivých výtvarných materiálů, se kterými bude pracovat.</w:t>
            </w:r>
            <w:r>
              <w:rPr>
                <w:sz w:val="20"/>
                <w:szCs w:val="20"/>
              </w:rPr>
              <w:br/>
              <w:t>Osvojuje si základy bezpečnosti při práci</w:t>
            </w:r>
            <w:r>
              <w:rPr>
                <w:sz w:val="20"/>
                <w:szCs w:val="20"/>
              </w:rPr>
              <w:br/>
              <w:t xml:space="preserve">Vyjmenuje základní barvy, rozezná světlé a tmavé barvy. </w:t>
            </w:r>
          </w:p>
          <w:p w:rsidR="00DA2AC7" w:rsidRDefault="00DA2AC7" w:rsidP="00FC1F95">
            <w:pPr>
              <w:rPr>
                <w:sz w:val="20"/>
                <w:szCs w:val="20"/>
              </w:rPr>
            </w:pPr>
            <w:r>
              <w:rPr>
                <w:sz w:val="20"/>
                <w:szCs w:val="20"/>
              </w:rPr>
              <w:t>Použije vhodné</w:t>
            </w:r>
            <w:r>
              <w:rPr>
                <w:sz w:val="20"/>
                <w:szCs w:val="20"/>
              </w:rPr>
              <w:br/>
              <w:t>barvy, správně je míchá a nanáší na plochu.</w:t>
            </w:r>
            <w:r>
              <w:rPr>
                <w:sz w:val="20"/>
                <w:szCs w:val="20"/>
              </w:rPr>
              <w:br/>
              <w:t>Uspořádá svým výtvarným vyjádřením barvy tak, aby byla pokryta celá plocha daného formátu.</w:t>
            </w:r>
            <w:r>
              <w:rPr>
                <w:sz w:val="20"/>
                <w:szCs w:val="20"/>
              </w:rPr>
              <w:br/>
              <w:t>Použije rytmizace jednoduchých dekorativních prvků a harmonických barev v pásu a ploše.</w:t>
            </w:r>
          </w:p>
          <w:p w:rsidR="00DA2AC7" w:rsidRDefault="00DA2AC7" w:rsidP="00FC1F95">
            <w:pPr>
              <w:rPr>
                <w:sz w:val="20"/>
                <w:szCs w:val="20"/>
              </w:rPr>
            </w:pPr>
            <w:r>
              <w:rPr>
                <w:sz w:val="20"/>
                <w:szCs w:val="20"/>
              </w:rPr>
              <w:t>Pozoruje a výtvarně</w:t>
            </w:r>
            <w:r>
              <w:rPr>
                <w:sz w:val="20"/>
                <w:szCs w:val="20"/>
              </w:rPr>
              <w:br/>
              <w:t>vnímá tvar živočichů a rostl</w:t>
            </w:r>
            <w:r w:rsidR="000F2C40">
              <w:rPr>
                <w:sz w:val="20"/>
                <w:szCs w:val="20"/>
              </w:rPr>
              <w:t>in.</w:t>
            </w:r>
            <w:r w:rsidR="000F2C40">
              <w:rPr>
                <w:sz w:val="20"/>
                <w:szCs w:val="20"/>
              </w:rPr>
              <w:br/>
              <w:t xml:space="preserve">Chápe vzájemné souvislosti předmětů </w:t>
            </w:r>
            <w:r>
              <w:rPr>
                <w:sz w:val="20"/>
                <w:szCs w:val="20"/>
              </w:rPr>
              <w:t xml:space="preserve">a uplatňuje při práci představivost a fantazii. </w:t>
            </w:r>
          </w:p>
          <w:p w:rsidR="00DA2AC7" w:rsidRDefault="00DA2AC7" w:rsidP="00FC1F95">
            <w:pPr>
              <w:rPr>
                <w:sz w:val="20"/>
                <w:szCs w:val="20"/>
              </w:rPr>
            </w:pPr>
            <w:r>
              <w:rPr>
                <w:sz w:val="20"/>
                <w:szCs w:val="20"/>
              </w:rPr>
              <w:t>Přibližně vyjadřuje proporce postavy. Uvědomuje si vlastní pocity</w:t>
            </w:r>
            <w:r>
              <w:rPr>
                <w:sz w:val="20"/>
                <w:szCs w:val="20"/>
              </w:rPr>
              <w:br/>
              <w:t xml:space="preserve"> a prožitky a výtvarně je ztvárňuje.</w:t>
            </w:r>
            <w:r>
              <w:rPr>
                <w:sz w:val="20"/>
                <w:szCs w:val="20"/>
              </w:rPr>
              <w:br/>
              <w:t>Používá svoji originalitu a svobodně volí prostředky k výtvarnému vyjádření.</w:t>
            </w:r>
            <w:r>
              <w:rPr>
                <w:sz w:val="20"/>
                <w:szCs w:val="20"/>
              </w:rPr>
              <w:br/>
              <w:t>Zdůvodní a obhájí své výtvarné pojetí.</w:t>
            </w:r>
            <w:r>
              <w:rPr>
                <w:sz w:val="20"/>
                <w:szCs w:val="20"/>
              </w:rPr>
              <w:br/>
              <w:t>Vyjadřuje se k tvorbě své i druhých.</w:t>
            </w:r>
            <w:r>
              <w:rPr>
                <w:sz w:val="20"/>
                <w:szCs w:val="20"/>
              </w:rPr>
              <w:br/>
              <w:t xml:space="preserve">Porovnává vlastní interpretaci s interpretací uznávanou. </w:t>
            </w:r>
          </w:p>
          <w:p w:rsidR="00DA2AC7" w:rsidRDefault="00DA2AC7" w:rsidP="00FC1F95">
            <w:pPr>
              <w:rPr>
                <w:sz w:val="20"/>
                <w:szCs w:val="20"/>
              </w:rPr>
            </w:pPr>
            <w:r>
              <w:rPr>
                <w:sz w:val="20"/>
                <w:szCs w:val="20"/>
              </w:rPr>
              <w:t>Seznamuje se s obraznými projevy malířů a ilustrátorů</w:t>
            </w:r>
            <w:r>
              <w:rPr>
                <w:sz w:val="20"/>
                <w:szCs w:val="20"/>
              </w:rPr>
              <w:br/>
              <w:t xml:space="preserve">dnešní doby. </w:t>
            </w:r>
          </w:p>
          <w:p w:rsidR="00DA2AC7" w:rsidRPr="00405270" w:rsidRDefault="00DA2AC7" w:rsidP="00FC1F95">
            <w:pPr>
              <w:rPr>
                <w:sz w:val="20"/>
                <w:szCs w:val="20"/>
              </w:rPr>
            </w:pPr>
            <w:r>
              <w:rPr>
                <w:sz w:val="20"/>
                <w:szCs w:val="20"/>
              </w:rPr>
              <w:t>Objasní vztah ilustrace a literárního díla. Respektuje spolupráci ve skupině. Vystavuje své práce.</w:t>
            </w:r>
          </w:p>
        </w:tc>
        <w:tc>
          <w:tcPr>
            <w:tcW w:w="3543" w:type="dxa"/>
          </w:tcPr>
          <w:p w:rsidR="00DA2AC7" w:rsidRDefault="00DA2AC7" w:rsidP="00FC1F95">
            <w:pPr>
              <w:rPr>
                <w:sz w:val="20"/>
                <w:szCs w:val="20"/>
              </w:rPr>
            </w:pPr>
            <w:r w:rsidRPr="00DF46AC">
              <w:rPr>
                <w:b/>
                <w:bCs/>
                <w:sz w:val="20"/>
                <w:szCs w:val="20"/>
              </w:rPr>
              <w:t>Úvod</w:t>
            </w:r>
            <w:r>
              <w:rPr>
                <w:sz w:val="20"/>
                <w:szCs w:val="20"/>
              </w:rPr>
              <w:br/>
              <w:t>Uspořádání pracovního místa</w:t>
            </w:r>
            <w:r>
              <w:rPr>
                <w:sz w:val="20"/>
                <w:szCs w:val="20"/>
              </w:rPr>
              <w:br/>
              <w:t>Manipulace s kreslícím náčiním (správné držení, správný postup)</w:t>
            </w:r>
            <w:r>
              <w:rPr>
                <w:sz w:val="20"/>
                <w:szCs w:val="20"/>
              </w:rPr>
              <w:br/>
              <w:t>Seznámení s výtvarným materiálem</w:t>
            </w:r>
            <w:r>
              <w:rPr>
                <w:sz w:val="20"/>
                <w:szCs w:val="20"/>
              </w:rPr>
              <w:br/>
            </w:r>
            <w:r>
              <w:rPr>
                <w:sz w:val="20"/>
                <w:szCs w:val="20"/>
              </w:rPr>
              <w:br/>
              <w:t>Bezpečnost při práci, manipulace s náčiním, pohyb ve třídě</w:t>
            </w:r>
            <w:r>
              <w:rPr>
                <w:sz w:val="20"/>
                <w:szCs w:val="20"/>
              </w:rPr>
              <w:br/>
            </w:r>
            <w:r>
              <w:rPr>
                <w:sz w:val="20"/>
                <w:szCs w:val="20"/>
              </w:rPr>
              <w:br/>
            </w:r>
            <w:r w:rsidRPr="00DF46AC">
              <w:rPr>
                <w:b/>
                <w:bCs/>
                <w:sz w:val="20"/>
                <w:szCs w:val="20"/>
              </w:rPr>
              <w:t>Rozvíjení smyslové citlivosti</w:t>
            </w:r>
            <w:r>
              <w:rPr>
                <w:sz w:val="20"/>
                <w:szCs w:val="20"/>
              </w:rPr>
              <w:t>.</w:t>
            </w:r>
            <w:r>
              <w:rPr>
                <w:sz w:val="20"/>
                <w:szCs w:val="20"/>
              </w:rPr>
              <w:br/>
              <w:t>Prvky vizuál</w:t>
            </w:r>
            <w:r w:rsidR="00567356">
              <w:rPr>
                <w:sz w:val="20"/>
                <w:szCs w:val="20"/>
              </w:rPr>
              <w:t xml:space="preserve">ně obrazného vyjádření – linie </w:t>
            </w:r>
            <w:r>
              <w:rPr>
                <w:sz w:val="20"/>
                <w:szCs w:val="20"/>
              </w:rPr>
              <w:t xml:space="preserve">(hra s linií, různé druhy linií), tvary (v předmětech kolem nás), </w:t>
            </w:r>
          </w:p>
          <w:p w:rsidR="00DA2AC7" w:rsidRDefault="00DA2AC7" w:rsidP="00FC1F95">
            <w:pPr>
              <w:rPr>
                <w:sz w:val="20"/>
                <w:szCs w:val="20"/>
              </w:rPr>
            </w:pPr>
            <w:r>
              <w:rPr>
                <w:sz w:val="20"/>
                <w:szCs w:val="20"/>
              </w:rPr>
              <w:t>barevné kvality</w:t>
            </w:r>
            <w:r>
              <w:rPr>
                <w:sz w:val="20"/>
                <w:szCs w:val="20"/>
              </w:rPr>
              <w:br/>
              <w:t>(barvy základní a odstíny barev, vlastnosti barev)</w:t>
            </w:r>
            <w:r>
              <w:rPr>
                <w:sz w:val="20"/>
                <w:szCs w:val="20"/>
              </w:rPr>
              <w:br/>
            </w:r>
            <w:r w:rsidRPr="00DF46AC">
              <w:rPr>
                <w:b/>
                <w:bCs/>
                <w:sz w:val="20"/>
                <w:szCs w:val="20"/>
              </w:rPr>
              <w:t>Uplatňování subjektivity</w:t>
            </w:r>
            <w:r>
              <w:rPr>
                <w:sz w:val="20"/>
                <w:szCs w:val="20"/>
              </w:rPr>
              <w:br/>
              <w:t>Aktuální témata – rok a jeho tradice.</w:t>
            </w:r>
            <w:r>
              <w:rPr>
                <w:sz w:val="20"/>
                <w:szCs w:val="20"/>
              </w:rPr>
              <w:br/>
              <w:t>Typy vizuálně obrazných vyjádření – t</w:t>
            </w:r>
            <w:r w:rsidR="00567356">
              <w:rPr>
                <w:sz w:val="20"/>
                <w:szCs w:val="20"/>
              </w:rPr>
              <w:t>e</w:t>
            </w:r>
            <w:r>
              <w:rPr>
                <w:sz w:val="20"/>
                <w:szCs w:val="20"/>
              </w:rPr>
              <w:t>matické kresl</w:t>
            </w:r>
            <w:r w:rsidR="00567356">
              <w:rPr>
                <w:sz w:val="20"/>
                <w:szCs w:val="20"/>
              </w:rPr>
              <w:t xml:space="preserve">ení na základě představ       </w:t>
            </w:r>
            <w:r>
              <w:rPr>
                <w:sz w:val="20"/>
                <w:szCs w:val="20"/>
              </w:rPr>
              <w:t>a fantazie, volná malba, ilustrace ke známým pohádkám a říkadlům.</w:t>
            </w:r>
            <w:r>
              <w:rPr>
                <w:sz w:val="20"/>
                <w:szCs w:val="20"/>
              </w:rPr>
              <w:br/>
            </w:r>
            <w:r>
              <w:rPr>
                <w:sz w:val="20"/>
                <w:szCs w:val="20"/>
              </w:rPr>
              <w:br/>
            </w:r>
            <w:r w:rsidRPr="00DF46AC">
              <w:rPr>
                <w:b/>
                <w:bCs/>
                <w:sz w:val="20"/>
                <w:szCs w:val="20"/>
              </w:rPr>
              <w:t>Ověřování komunikačních účinků</w:t>
            </w:r>
            <w:r>
              <w:rPr>
                <w:sz w:val="20"/>
                <w:szCs w:val="20"/>
              </w:rPr>
              <w:br/>
              <w:t>Komunikační obsah vizuálně obrazných vyjádření – vysvětlování výsledků vlastní tvorby podle svých schopností. Počátky prezentace v rámci skupiny</w:t>
            </w:r>
            <w:r>
              <w:rPr>
                <w:sz w:val="20"/>
                <w:szCs w:val="20"/>
              </w:rPr>
              <w:br/>
              <w:t>Tvorba a interpretace uznávaných autorů</w:t>
            </w:r>
            <w:r>
              <w:rPr>
                <w:sz w:val="20"/>
                <w:szCs w:val="20"/>
              </w:rPr>
              <w:br/>
              <w:t>(Lada, Smetana, Čapek)</w:t>
            </w:r>
          </w:p>
          <w:p w:rsidR="00DA2AC7" w:rsidRPr="00405270" w:rsidRDefault="00DA2AC7" w:rsidP="00567356">
            <w:pPr>
              <w:rPr>
                <w:sz w:val="20"/>
                <w:szCs w:val="20"/>
              </w:rPr>
            </w:pPr>
            <w:r>
              <w:rPr>
                <w:sz w:val="20"/>
                <w:szCs w:val="20"/>
              </w:rPr>
              <w:t>Osobni postoj v komunikaci – odliš</w:t>
            </w:r>
            <w:r w:rsidR="00567356">
              <w:rPr>
                <w:sz w:val="20"/>
                <w:szCs w:val="20"/>
              </w:rPr>
              <w:t>nost názorů</w:t>
            </w:r>
            <w:r w:rsidR="00567356">
              <w:rPr>
                <w:sz w:val="20"/>
                <w:szCs w:val="20"/>
              </w:rPr>
              <w:br/>
              <w:t>Instalace výstavy (</w:t>
            </w:r>
            <w:r>
              <w:rPr>
                <w:sz w:val="20"/>
                <w:szCs w:val="20"/>
              </w:rPr>
              <w:t>třída</w:t>
            </w:r>
            <w:r w:rsidR="00567356">
              <w:rPr>
                <w:sz w:val="20"/>
                <w:szCs w:val="20"/>
              </w:rPr>
              <w:t xml:space="preserve">, </w:t>
            </w:r>
            <w:r>
              <w:rPr>
                <w:sz w:val="20"/>
                <w:szCs w:val="20"/>
              </w:rPr>
              <w:t>chodba).</w:t>
            </w:r>
          </w:p>
        </w:tc>
        <w:tc>
          <w:tcPr>
            <w:tcW w:w="2694" w:type="dxa"/>
          </w:tcPr>
          <w:p w:rsidR="000F2C40" w:rsidRDefault="00BA0D02" w:rsidP="00FC1F95">
            <w:pPr>
              <w:rPr>
                <w:sz w:val="20"/>
                <w:szCs w:val="20"/>
              </w:rPr>
            </w:pPr>
            <w:r>
              <w:rPr>
                <w:sz w:val="20"/>
                <w:szCs w:val="20"/>
              </w:rPr>
              <w:t>ENV-Vztah člověka k prostředí-kresba zvířat</w:t>
            </w: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DA2AC7" w:rsidRDefault="00DA2AC7" w:rsidP="00FC1F95">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DA2AC7" w:rsidRPr="00405270" w:rsidRDefault="00DA2AC7" w:rsidP="00FC1F95">
            <w:pPr>
              <w:rPr>
                <w:sz w:val="20"/>
                <w:szCs w:val="20"/>
              </w:rPr>
            </w:pPr>
          </w:p>
        </w:tc>
      </w:tr>
    </w:tbl>
    <w:p w:rsidR="00DA2AC7" w:rsidRDefault="00DA2AC7" w:rsidP="00DA2A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835"/>
        <w:gridCol w:w="3536"/>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II</w:t>
            </w:r>
            <w:r w:rsidR="00DA2AC7">
              <w:rPr>
                <w:b/>
                <w:bCs/>
                <w:sz w:val="28"/>
                <w:szCs w:val="28"/>
              </w:rPr>
              <w:t xml:space="preserve">. </w:t>
            </w:r>
            <w:r>
              <w:rPr>
                <w:b/>
                <w:bCs/>
                <w:sz w:val="28"/>
                <w:szCs w:val="28"/>
              </w:rPr>
              <w:t>ROČNÍK</w:t>
            </w:r>
          </w:p>
        </w:tc>
      </w:tr>
      <w:tr w:rsidR="00AB5577" w:rsidTr="00FC1F95">
        <w:tc>
          <w:tcPr>
            <w:tcW w:w="3227"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544"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3835" w:type="dxa"/>
          </w:tcPr>
          <w:p w:rsidR="00AB5577" w:rsidRPr="00916CCD" w:rsidRDefault="00AB5577" w:rsidP="000B47F6">
            <w:pPr>
              <w:rPr>
                <w:b/>
                <w:bCs/>
                <w:sz w:val="20"/>
                <w:szCs w:val="20"/>
              </w:rPr>
            </w:pPr>
            <w:r w:rsidRPr="00916CCD">
              <w:rPr>
                <w:b/>
                <w:bCs/>
                <w:sz w:val="20"/>
                <w:szCs w:val="20"/>
              </w:rPr>
              <w:t>Učivo</w:t>
            </w:r>
          </w:p>
        </w:tc>
        <w:tc>
          <w:tcPr>
            <w:tcW w:w="3536"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FC1F95">
        <w:tc>
          <w:tcPr>
            <w:tcW w:w="3227" w:type="dxa"/>
          </w:tcPr>
          <w:p w:rsidR="00AB5577" w:rsidRPr="00D00FEF" w:rsidRDefault="00AB5577" w:rsidP="00FC1F95">
            <w:pPr>
              <w:rPr>
                <w:sz w:val="20"/>
                <w:szCs w:val="20"/>
              </w:rPr>
            </w:pPr>
            <w:r>
              <w:rPr>
                <w:sz w:val="20"/>
                <w:szCs w:val="20"/>
              </w:rPr>
              <w:t>R</w:t>
            </w:r>
            <w:r w:rsidRPr="00D00FEF">
              <w:rPr>
                <w:sz w:val="20"/>
                <w:szCs w:val="20"/>
              </w:rPr>
              <w:t>ozpoznává a pojmenovává prvky</w:t>
            </w:r>
            <w:r>
              <w:rPr>
                <w:sz w:val="20"/>
                <w:szCs w:val="20"/>
              </w:rPr>
              <w:t xml:space="preserve"> vizuálně obrazného vyjádření (</w:t>
            </w:r>
            <w:r w:rsidRPr="00D00FEF">
              <w:rPr>
                <w:sz w:val="20"/>
                <w:szCs w:val="20"/>
              </w:rPr>
              <w:t>linie, tvary, objemy</w:t>
            </w:r>
            <w:r>
              <w:rPr>
                <w:sz w:val="20"/>
                <w:szCs w:val="20"/>
              </w:rPr>
              <w:t>,</w:t>
            </w:r>
            <w:r w:rsidRPr="00D00FEF">
              <w:rPr>
                <w:sz w:val="20"/>
                <w:szCs w:val="20"/>
              </w:rPr>
              <w:t xml:space="preserve"> barvy, </w:t>
            </w:r>
            <w:r>
              <w:rPr>
                <w:sz w:val="20"/>
                <w:szCs w:val="20"/>
              </w:rPr>
              <w:t>objekty</w:t>
            </w:r>
            <w:r w:rsidRPr="00D00FEF">
              <w:rPr>
                <w:sz w:val="20"/>
                <w:szCs w:val="20"/>
              </w:rPr>
              <w:t>)</w:t>
            </w:r>
            <w:r>
              <w:rPr>
                <w:sz w:val="20"/>
                <w:szCs w:val="20"/>
              </w:rPr>
              <w:t>; p</w:t>
            </w:r>
            <w:r w:rsidRPr="00D00FEF">
              <w:rPr>
                <w:sz w:val="20"/>
                <w:szCs w:val="20"/>
              </w:rPr>
              <w:t>orovnává a třídí na základě odlišností vycházejících z jeho zkušeností, vjemů, zážitků, představ</w:t>
            </w:r>
            <w:r>
              <w:rPr>
                <w:sz w:val="20"/>
                <w:szCs w:val="20"/>
              </w:rPr>
              <w:t>.</w:t>
            </w:r>
            <w:r w:rsidRPr="00D00FEF">
              <w:rPr>
                <w:sz w:val="20"/>
                <w:szCs w:val="20"/>
              </w:rPr>
              <w:br/>
            </w:r>
            <w:r w:rsidRPr="00D00FEF">
              <w:rPr>
                <w:sz w:val="20"/>
                <w:szCs w:val="20"/>
              </w:rPr>
              <w:br/>
            </w:r>
          </w:p>
          <w:p w:rsidR="00AB5577" w:rsidRPr="00D00FEF" w:rsidRDefault="00AB5577" w:rsidP="000F2C40">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t>V</w:t>
            </w:r>
            <w:r w:rsidRPr="00D00FEF">
              <w:rPr>
                <w:sz w:val="20"/>
                <w:szCs w:val="20"/>
              </w:rPr>
              <w:t> tvorbě projevuje své zkušenosti, uplatňuje je v plo</w:t>
            </w:r>
            <w:r>
              <w:rPr>
                <w:sz w:val="20"/>
                <w:szCs w:val="20"/>
              </w:rPr>
              <w:t xml:space="preserve">šném a prostorovém uspořádání </w:t>
            </w:r>
            <w:r w:rsidRPr="00D00FEF">
              <w:rPr>
                <w:sz w:val="20"/>
                <w:szCs w:val="20"/>
              </w:rPr>
              <w:t>linie, tvary, barvy, objemy a da</w:t>
            </w:r>
            <w:r>
              <w:rPr>
                <w:sz w:val="20"/>
                <w:szCs w:val="20"/>
              </w:rPr>
              <w:t>lší prvky a jejich kombinace.</w:t>
            </w:r>
            <w:r>
              <w:rPr>
                <w:sz w:val="20"/>
                <w:szCs w:val="20"/>
              </w:rPr>
              <w:br/>
            </w:r>
            <w:r>
              <w:rPr>
                <w:sz w:val="20"/>
                <w:szCs w:val="20"/>
              </w:rPr>
              <w:br/>
              <w:t>Vyjadřuje rozdíly při vnímání události různými smysly a pro jejich vizuálně obrazné vyjádření volí vhodné prostředky.</w:t>
            </w:r>
            <w:r>
              <w:rPr>
                <w:sz w:val="20"/>
                <w:szCs w:val="20"/>
              </w:rPr>
              <w:br/>
            </w:r>
            <w:r>
              <w:rPr>
                <w:sz w:val="20"/>
                <w:szCs w:val="20"/>
              </w:rPr>
              <w:br/>
            </w:r>
            <w:r>
              <w:rPr>
                <w:sz w:val="20"/>
                <w:szCs w:val="20"/>
              </w:rPr>
              <w:br/>
            </w:r>
            <w:r>
              <w:rPr>
                <w:sz w:val="20"/>
                <w:szCs w:val="20"/>
              </w:rPr>
              <w:br/>
              <w:t>I</w:t>
            </w:r>
            <w:r w:rsidRPr="00405270">
              <w:rPr>
                <w:sz w:val="20"/>
                <w:szCs w:val="20"/>
              </w:rPr>
              <w:t>nterpretuje podle svých schopností různá vizuálně obrazná vyjádření</w:t>
            </w:r>
            <w:r>
              <w:rPr>
                <w:sz w:val="20"/>
                <w:szCs w:val="20"/>
              </w:rPr>
              <w:t>;</w:t>
            </w:r>
            <w:r w:rsidR="000F2C40">
              <w:rPr>
                <w:sz w:val="20"/>
                <w:szCs w:val="20"/>
              </w:rPr>
              <w:t xml:space="preserve"> </w:t>
            </w:r>
            <w:r>
              <w:rPr>
                <w:sz w:val="20"/>
                <w:szCs w:val="20"/>
              </w:rPr>
              <w:t>odlišné interpretace porovnává se svojí dosavadní zkušeností.</w:t>
            </w:r>
            <w:r>
              <w:rPr>
                <w:sz w:val="20"/>
                <w:szCs w:val="20"/>
              </w:rPr>
              <w:br/>
            </w:r>
            <w:r>
              <w:rPr>
                <w:sz w:val="20"/>
                <w:szCs w:val="20"/>
              </w:rPr>
              <w:br/>
              <w:t>N</w:t>
            </w:r>
            <w:r w:rsidRPr="00D00FEF">
              <w:rPr>
                <w:sz w:val="20"/>
                <w:szCs w:val="20"/>
              </w:rPr>
              <w:t>a základě vlastní zkušenosti nalézá a do komunikace zapojuje obsah vizuálně obrazných vyjádření, která samostatně vytvořil</w:t>
            </w:r>
            <w:r>
              <w:rPr>
                <w:sz w:val="20"/>
                <w:szCs w:val="20"/>
              </w:rPr>
              <w:t>, vybral či upravil.</w:t>
            </w:r>
          </w:p>
        </w:tc>
        <w:tc>
          <w:tcPr>
            <w:tcW w:w="3544" w:type="dxa"/>
          </w:tcPr>
          <w:p w:rsidR="00AB5577" w:rsidRDefault="00AB5577" w:rsidP="00FC1F95">
            <w:pPr>
              <w:rPr>
                <w:sz w:val="20"/>
                <w:szCs w:val="20"/>
              </w:rPr>
            </w:pPr>
            <w:r>
              <w:rPr>
                <w:sz w:val="20"/>
                <w:szCs w:val="20"/>
              </w:rPr>
              <w:t xml:space="preserve">Připraví a zorganizuje svoji výtvarnou činnost. </w:t>
            </w:r>
          </w:p>
          <w:p w:rsidR="00AB5577" w:rsidRDefault="00AB5577" w:rsidP="00FC1F95">
            <w:pPr>
              <w:rPr>
                <w:sz w:val="20"/>
                <w:szCs w:val="20"/>
              </w:rPr>
            </w:pPr>
            <w:r>
              <w:rPr>
                <w:sz w:val="20"/>
                <w:szCs w:val="20"/>
              </w:rPr>
              <w:t xml:space="preserve">Rozezná základní výtvarné techniky a výtvarný materiál. </w:t>
            </w:r>
          </w:p>
          <w:p w:rsidR="00AB5577" w:rsidRDefault="00AB5577" w:rsidP="00FC1F95">
            <w:pPr>
              <w:rPr>
                <w:sz w:val="20"/>
                <w:szCs w:val="20"/>
              </w:rPr>
            </w:pPr>
            <w:r>
              <w:rPr>
                <w:sz w:val="20"/>
                <w:szCs w:val="20"/>
              </w:rPr>
              <w:t xml:space="preserve">Vybere a použije dostupné zobrazovací prostředky. </w:t>
            </w:r>
          </w:p>
          <w:p w:rsidR="00AB5577" w:rsidRDefault="00AB5577" w:rsidP="00FC1F95">
            <w:pPr>
              <w:rPr>
                <w:sz w:val="20"/>
                <w:szCs w:val="20"/>
              </w:rPr>
            </w:pPr>
            <w:r>
              <w:rPr>
                <w:sz w:val="20"/>
                <w:szCs w:val="20"/>
              </w:rPr>
              <w:t>Rozezná barvy základní a podvojné. Využí</w:t>
            </w:r>
            <w:r w:rsidR="000F2C40">
              <w:rPr>
                <w:sz w:val="20"/>
                <w:szCs w:val="20"/>
              </w:rPr>
              <w:t xml:space="preserve">vá základní klasifikace barev a </w:t>
            </w:r>
            <w:r>
              <w:rPr>
                <w:sz w:val="20"/>
                <w:szCs w:val="20"/>
              </w:rPr>
              <w:t xml:space="preserve">světlostní kontrast. </w:t>
            </w:r>
          </w:p>
          <w:p w:rsidR="00AB5577" w:rsidRDefault="00AB5577" w:rsidP="00FC1F95">
            <w:pPr>
              <w:rPr>
                <w:sz w:val="20"/>
                <w:szCs w:val="20"/>
              </w:rPr>
            </w:pPr>
            <w:r>
              <w:rPr>
                <w:sz w:val="20"/>
                <w:szCs w:val="20"/>
              </w:rPr>
              <w:t>Uspořádá svým výtvarným vyjádřením barvy tak, aby byla pokryta celá plocha daného formátu. Použije rytmizaci jednoduchých dekorativních prv</w:t>
            </w:r>
            <w:r w:rsidR="00567356">
              <w:rPr>
                <w:sz w:val="20"/>
                <w:szCs w:val="20"/>
              </w:rPr>
              <w:t xml:space="preserve">ků a harmonických barev v pásu </w:t>
            </w:r>
            <w:r>
              <w:rPr>
                <w:sz w:val="20"/>
                <w:szCs w:val="20"/>
              </w:rPr>
              <w:t xml:space="preserve">i ploše. </w:t>
            </w:r>
          </w:p>
          <w:p w:rsidR="000F2C40" w:rsidRDefault="00AB5577" w:rsidP="00FC1F95">
            <w:pPr>
              <w:rPr>
                <w:sz w:val="20"/>
                <w:szCs w:val="20"/>
              </w:rPr>
            </w:pPr>
            <w:r>
              <w:rPr>
                <w:sz w:val="20"/>
                <w:szCs w:val="20"/>
              </w:rPr>
              <w:t>Vytvoří plošnou i prostorovou kompozici.</w:t>
            </w:r>
            <w:r>
              <w:rPr>
                <w:sz w:val="20"/>
                <w:szCs w:val="20"/>
              </w:rPr>
              <w:br/>
              <w:t xml:space="preserve">Pozoruje, výtvarně vnímá a zachytí tvar těla živočichů a rostlin. </w:t>
            </w:r>
          </w:p>
          <w:p w:rsidR="00AB5577" w:rsidRPr="00D00FEF" w:rsidRDefault="00AB5577" w:rsidP="00FC1F95">
            <w:pPr>
              <w:rPr>
                <w:sz w:val="20"/>
                <w:szCs w:val="20"/>
              </w:rPr>
            </w:pPr>
            <w:r>
              <w:rPr>
                <w:sz w:val="20"/>
                <w:szCs w:val="20"/>
              </w:rPr>
              <w:t>Reprodukuje své smyslové zážitky do plošného i prostorového vizuálně obrazného vyjádření.</w:t>
            </w:r>
          </w:p>
          <w:p w:rsidR="00AB5577" w:rsidRDefault="00AB5577" w:rsidP="00FC1F95">
            <w:pPr>
              <w:rPr>
                <w:sz w:val="20"/>
                <w:szCs w:val="20"/>
              </w:rPr>
            </w:pPr>
            <w:r>
              <w:rPr>
                <w:sz w:val="20"/>
                <w:szCs w:val="20"/>
              </w:rPr>
              <w:t xml:space="preserve">Rozvine svou fantazii a výtvarně vyjádří podle pocitů a nálad na základě citového prožitku. </w:t>
            </w:r>
          </w:p>
          <w:p w:rsidR="000F2C40" w:rsidRDefault="00AB5577" w:rsidP="00FC1F95">
            <w:pPr>
              <w:rPr>
                <w:sz w:val="20"/>
                <w:szCs w:val="20"/>
              </w:rPr>
            </w:pPr>
            <w:r>
              <w:rPr>
                <w:sz w:val="20"/>
                <w:szCs w:val="20"/>
              </w:rPr>
              <w:t>Snaží se o vystižení jednotlivých proporcí postavy v různém prostředí.</w:t>
            </w:r>
            <w:r>
              <w:rPr>
                <w:sz w:val="20"/>
                <w:szCs w:val="20"/>
              </w:rPr>
              <w:br/>
              <w:t>Vyjádří vlastní zkušenosti prostřednictvím vytvořených tvarů a zachycením popředí a pozadí.</w:t>
            </w:r>
            <w:r>
              <w:rPr>
                <w:sz w:val="20"/>
                <w:szCs w:val="20"/>
              </w:rPr>
              <w:br/>
            </w:r>
          </w:p>
          <w:p w:rsidR="000F2C40" w:rsidRDefault="000F2C40" w:rsidP="00FC1F95">
            <w:pPr>
              <w:rPr>
                <w:sz w:val="20"/>
                <w:szCs w:val="20"/>
              </w:rPr>
            </w:pPr>
          </w:p>
          <w:p w:rsidR="00AB5577" w:rsidRDefault="00AB5577" w:rsidP="00FC1F95">
            <w:pPr>
              <w:rPr>
                <w:sz w:val="20"/>
                <w:szCs w:val="20"/>
              </w:rPr>
            </w:pPr>
            <w:r>
              <w:rPr>
                <w:sz w:val="20"/>
                <w:szCs w:val="20"/>
              </w:rPr>
              <w:br/>
              <w:t xml:space="preserve">Zdůvodní a obhájí své výtvarné pojetí. </w:t>
            </w:r>
          </w:p>
          <w:p w:rsidR="00AB5577" w:rsidRDefault="00AB5577" w:rsidP="00FC1F95">
            <w:pPr>
              <w:rPr>
                <w:sz w:val="20"/>
                <w:szCs w:val="20"/>
              </w:rPr>
            </w:pPr>
            <w:r>
              <w:rPr>
                <w:sz w:val="20"/>
                <w:szCs w:val="20"/>
              </w:rPr>
              <w:t xml:space="preserve">Vyjadřuje se k tvorbě své i druhých. </w:t>
            </w:r>
          </w:p>
          <w:p w:rsidR="00AB5577" w:rsidRDefault="00AB5577" w:rsidP="00FC1F95">
            <w:pPr>
              <w:rPr>
                <w:sz w:val="20"/>
                <w:szCs w:val="20"/>
              </w:rPr>
            </w:pPr>
            <w:r>
              <w:rPr>
                <w:sz w:val="20"/>
                <w:szCs w:val="20"/>
              </w:rPr>
              <w:t xml:space="preserve">Vyjádří lidové zvyky a tradice. </w:t>
            </w:r>
          </w:p>
          <w:p w:rsidR="000F2C40" w:rsidRDefault="00AB5577" w:rsidP="00FC1F95">
            <w:pPr>
              <w:rPr>
                <w:sz w:val="20"/>
                <w:szCs w:val="20"/>
              </w:rPr>
            </w:pPr>
            <w:r>
              <w:rPr>
                <w:sz w:val="20"/>
                <w:szCs w:val="20"/>
              </w:rPr>
              <w:t>Objasní vztah ilustrace a literárního díla.</w:t>
            </w:r>
            <w:r>
              <w:rPr>
                <w:sz w:val="20"/>
                <w:szCs w:val="20"/>
              </w:rPr>
              <w:br/>
              <w:t xml:space="preserve">Zná dětské ilustrátory. </w:t>
            </w:r>
          </w:p>
          <w:p w:rsidR="00AB5577" w:rsidRPr="00D00FEF" w:rsidRDefault="00AB5577" w:rsidP="00FC1F95">
            <w:pPr>
              <w:rPr>
                <w:sz w:val="20"/>
                <w:szCs w:val="20"/>
              </w:rPr>
            </w:pPr>
            <w:r>
              <w:rPr>
                <w:sz w:val="20"/>
                <w:szCs w:val="20"/>
              </w:rPr>
              <w:t>Respektuje spolupráci ve skupině.</w:t>
            </w:r>
            <w:r>
              <w:rPr>
                <w:sz w:val="20"/>
                <w:szCs w:val="20"/>
              </w:rPr>
              <w:br/>
              <w:t>Uvědomuje si význam ochrany kulturních památek.</w:t>
            </w:r>
            <w:r>
              <w:rPr>
                <w:sz w:val="20"/>
                <w:szCs w:val="20"/>
              </w:rPr>
              <w:br/>
              <w:t>Vystavuje své práce, podílí se na úpravě prostředí školy.</w:t>
            </w:r>
          </w:p>
        </w:tc>
        <w:tc>
          <w:tcPr>
            <w:tcW w:w="3835" w:type="dxa"/>
          </w:tcPr>
          <w:p w:rsidR="00AB5577" w:rsidRDefault="00AB5577" w:rsidP="00FC1F95">
            <w:pPr>
              <w:rPr>
                <w:sz w:val="20"/>
                <w:szCs w:val="20"/>
              </w:rPr>
            </w:pPr>
            <w:r>
              <w:rPr>
                <w:sz w:val="20"/>
                <w:szCs w:val="20"/>
              </w:rPr>
              <w:t>Uspořádání pracovního místa</w:t>
            </w:r>
          </w:p>
          <w:p w:rsidR="00AB5577" w:rsidRDefault="00AB5577" w:rsidP="00FC1F95">
            <w:pPr>
              <w:rPr>
                <w:sz w:val="20"/>
                <w:szCs w:val="20"/>
              </w:rPr>
            </w:pPr>
            <w:r>
              <w:rPr>
                <w:sz w:val="20"/>
                <w:szCs w:val="20"/>
              </w:rPr>
              <w:t>Manipulace s kreslícím náčiním ( správné držení, správný postup, bezpečnost)</w:t>
            </w:r>
            <w:r>
              <w:rPr>
                <w:sz w:val="20"/>
                <w:szCs w:val="20"/>
              </w:rPr>
              <w:br/>
            </w:r>
            <w:r>
              <w:rPr>
                <w:sz w:val="20"/>
                <w:szCs w:val="20"/>
              </w:rPr>
              <w:br/>
            </w:r>
            <w:r w:rsidRPr="00D8412E">
              <w:rPr>
                <w:b/>
                <w:bCs/>
                <w:sz w:val="20"/>
                <w:szCs w:val="20"/>
              </w:rPr>
              <w:t>Rozvíjení smyslové citlivosti</w:t>
            </w:r>
            <w:r w:rsidRPr="00D8412E">
              <w:rPr>
                <w:b/>
                <w:bCs/>
                <w:sz w:val="20"/>
                <w:szCs w:val="20"/>
              </w:rPr>
              <w:br/>
            </w:r>
            <w:r>
              <w:rPr>
                <w:sz w:val="20"/>
                <w:szCs w:val="20"/>
              </w:rPr>
              <w:t xml:space="preserve">Prvky vizuálně obrazného vyjádření – linie   (hra </w:t>
            </w:r>
            <w:r w:rsidR="00567356">
              <w:rPr>
                <w:sz w:val="20"/>
                <w:szCs w:val="20"/>
              </w:rPr>
              <w:t>s linií</w:t>
            </w:r>
            <w:r>
              <w:rPr>
                <w:sz w:val="20"/>
                <w:szCs w:val="20"/>
              </w:rPr>
              <w:t>), tvary (předmětech kolem nás, dekorativní řešení plochy pomocí geometrických nebo přírodních prvků), barevné kvality (základní klasifikace barev, kombinace barev na základě přírodních zákonitostí), jejich jednoduché vztahy            (podobnost, kontrast, rytmus)</w:t>
            </w:r>
            <w:r>
              <w:rPr>
                <w:sz w:val="20"/>
                <w:szCs w:val="20"/>
              </w:rPr>
              <w:br/>
              <w:t>Uspořádání objektů do celku</w:t>
            </w:r>
            <w:r>
              <w:rPr>
                <w:sz w:val="20"/>
                <w:szCs w:val="20"/>
              </w:rPr>
              <w:br/>
            </w:r>
            <w:r>
              <w:rPr>
                <w:sz w:val="20"/>
                <w:szCs w:val="20"/>
              </w:rPr>
              <w:br/>
              <w:t>Sběr přírodnin a jejich uplatnění ve výtvarném projevu</w:t>
            </w:r>
            <w:r>
              <w:rPr>
                <w:sz w:val="20"/>
                <w:szCs w:val="20"/>
              </w:rPr>
              <w:br/>
              <w:t>Smyslové účinky vizuálně obrazných vyjádření (fotografie, tiskoviny, televize, ilustrace v knize)</w:t>
            </w:r>
            <w:r>
              <w:rPr>
                <w:sz w:val="20"/>
                <w:szCs w:val="20"/>
              </w:rPr>
              <w:br/>
            </w:r>
            <w:r>
              <w:rPr>
                <w:sz w:val="20"/>
                <w:szCs w:val="20"/>
              </w:rPr>
              <w:br/>
            </w:r>
            <w:r w:rsidRPr="00D8412E">
              <w:rPr>
                <w:b/>
                <w:bCs/>
                <w:sz w:val="20"/>
                <w:szCs w:val="20"/>
              </w:rPr>
              <w:t>Uplatňování subjektivity</w:t>
            </w:r>
            <w:r>
              <w:rPr>
                <w:sz w:val="20"/>
                <w:szCs w:val="20"/>
              </w:rPr>
              <w:br/>
              <w:t>Aktuální téma – rok a jeho tradice. Prostředky pro vyjádření emocí, pocitů nálad, fantazie, představ a osobních zkušeností – manipulace s objekty, pohyb těla a jeho umístění v prostoru</w:t>
            </w:r>
          </w:p>
          <w:p w:rsidR="00AB5577" w:rsidRDefault="00AB5577" w:rsidP="00FC1F95">
            <w:pPr>
              <w:rPr>
                <w:sz w:val="20"/>
                <w:szCs w:val="20"/>
              </w:rPr>
            </w:pPr>
            <w:r>
              <w:rPr>
                <w:sz w:val="20"/>
                <w:szCs w:val="20"/>
              </w:rPr>
              <w:t>Dotváření na základě fantazie</w:t>
            </w:r>
          </w:p>
          <w:p w:rsidR="000F2C40" w:rsidRDefault="00AB5577" w:rsidP="00FC1F95">
            <w:pPr>
              <w:rPr>
                <w:sz w:val="20"/>
                <w:szCs w:val="20"/>
              </w:rPr>
            </w:pPr>
            <w:r>
              <w:rPr>
                <w:sz w:val="20"/>
                <w:szCs w:val="20"/>
              </w:rPr>
              <w:t>Typy vizuálně obrazných vyjádření: tematické kreslení na základě přímého dojmu – krajina, zvířata, rostliny, pohádky – zachycení dějové linky, ilustrace textu, volná malba</w:t>
            </w:r>
            <w:r>
              <w:rPr>
                <w:sz w:val="20"/>
                <w:szCs w:val="20"/>
              </w:rPr>
              <w:br/>
            </w:r>
          </w:p>
          <w:p w:rsidR="00AB5577" w:rsidRDefault="00AB5577" w:rsidP="00FC1F95">
            <w:pPr>
              <w:rPr>
                <w:sz w:val="20"/>
                <w:szCs w:val="20"/>
              </w:rPr>
            </w:pPr>
            <w:r>
              <w:rPr>
                <w:sz w:val="20"/>
                <w:szCs w:val="20"/>
              </w:rPr>
              <w:br/>
            </w:r>
            <w:r w:rsidRPr="00D8412E">
              <w:rPr>
                <w:b/>
                <w:bCs/>
                <w:sz w:val="20"/>
                <w:szCs w:val="20"/>
              </w:rPr>
              <w:t>Ověřování komunikačních účinků</w:t>
            </w:r>
            <w:r>
              <w:rPr>
                <w:sz w:val="20"/>
                <w:szCs w:val="20"/>
              </w:rPr>
              <w:t>.</w:t>
            </w:r>
            <w:r>
              <w:rPr>
                <w:sz w:val="20"/>
                <w:szCs w:val="20"/>
              </w:rPr>
              <w:br/>
              <w:t xml:space="preserve">Komunikační obsah vizuálně obrazných vyjádření – objasňování výsledků vlastní tvorby podle svých schopností, počátky prezentace v rámci skupiny </w:t>
            </w:r>
          </w:p>
          <w:p w:rsidR="00AB5577" w:rsidRDefault="00AB5577" w:rsidP="00FC1F95">
            <w:pPr>
              <w:rPr>
                <w:sz w:val="20"/>
                <w:szCs w:val="20"/>
              </w:rPr>
            </w:pPr>
            <w:r>
              <w:rPr>
                <w:sz w:val="20"/>
                <w:szCs w:val="20"/>
              </w:rPr>
              <w:t>Ilustrátoři dětských knih</w:t>
            </w:r>
          </w:p>
          <w:p w:rsidR="00AB5577" w:rsidRPr="00D00FEF" w:rsidRDefault="00AB5577" w:rsidP="00FC1F95">
            <w:pPr>
              <w:rPr>
                <w:sz w:val="20"/>
                <w:szCs w:val="20"/>
              </w:rPr>
            </w:pPr>
            <w:r>
              <w:rPr>
                <w:sz w:val="20"/>
                <w:szCs w:val="20"/>
              </w:rPr>
              <w:t xml:space="preserve">Vztah ilustrace a literárního díla. </w:t>
            </w:r>
            <w:r>
              <w:rPr>
                <w:sz w:val="20"/>
                <w:szCs w:val="20"/>
              </w:rPr>
              <w:br/>
              <w:t>Osobní postoj v komunikaci – vyjádření k dané vizuální situaci, odlišnost názorů – tolerance a porovnávání</w:t>
            </w:r>
            <w:r>
              <w:rPr>
                <w:sz w:val="20"/>
                <w:szCs w:val="20"/>
              </w:rPr>
              <w:br/>
              <w:t>Instalace výstavy (třída, chodba)</w:t>
            </w:r>
          </w:p>
        </w:tc>
        <w:tc>
          <w:tcPr>
            <w:tcW w:w="3536" w:type="dxa"/>
          </w:tcPr>
          <w:p w:rsidR="000F2C40" w:rsidRDefault="00BA0D02" w:rsidP="00FC1F95">
            <w:pPr>
              <w:rPr>
                <w:sz w:val="20"/>
                <w:szCs w:val="20"/>
              </w:rPr>
            </w:pPr>
            <w:r>
              <w:rPr>
                <w:sz w:val="20"/>
                <w:szCs w:val="20"/>
              </w:rPr>
              <w:t>ENV-Vztah člověka k životnímu prostředí – (malba a kresba krajiny)</w:t>
            </w:r>
          </w:p>
          <w:p w:rsidR="000F2C40" w:rsidRDefault="000F2C40" w:rsidP="00FC1F95">
            <w:pPr>
              <w:rPr>
                <w:sz w:val="20"/>
                <w:szCs w:val="20"/>
              </w:rPr>
            </w:pPr>
          </w:p>
          <w:p w:rsidR="000F2C40" w:rsidRDefault="000F2C40" w:rsidP="00FC1F95">
            <w:pPr>
              <w:rPr>
                <w:sz w:val="20"/>
                <w:szCs w:val="20"/>
              </w:rPr>
            </w:pPr>
          </w:p>
          <w:p w:rsidR="00AB5577" w:rsidRDefault="00AB5577" w:rsidP="00FC1F95">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0F2C40" w:rsidRDefault="000F2C40" w:rsidP="00FC1F95">
            <w:pPr>
              <w:rPr>
                <w:sz w:val="20"/>
                <w:szCs w:val="20"/>
              </w:rPr>
            </w:pPr>
          </w:p>
          <w:p w:rsidR="000F2C40" w:rsidRDefault="000F2C40" w:rsidP="00FC1F95">
            <w:pPr>
              <w:rPr>
                <w:sz w:val="20"/>
                <w:szCs w:val="20"/>
              </w:rPr>
            </w:pPr>
          </w:p>
          <w:p w:rsidR="00AB5577" w:rsidRDefault="00AB5577"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0F2C40" w:rsidRDefault="000F2C40" w:rsidP="00FC1F95">
            <w:pPr>
              <w:rPr>
                <w:sz w:val="20"/>
                <w:szCs w:val="20"/>
              </w:rPr>
            </w:pPr>
          </w:p>
          <w:p w:rsidR="00AB5577" w:rsidRPr="00D00FEF" w:rsidRDefault="00AB5577" w:rsidP="00A16DFD">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tc>
      </w:tr>
    </w:tbl>
    <w:p w:rsidR="00DA2AC7" w:rsidRDefault="00DA2AC7" w:rsidP="00DA2AC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19"/>
        <w:gridCol w:w="4394"/>
        <w:gridCol w:w="2694"/>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III</w:t>
            </w:r>
            <w:r w:rsidR="00DA2AC7">
              <w:rPr>
                <w:b/>
                <w:bCs/>
                <w:sz w:val="28"/>
                <w:szCs w:val="28"/>
              </w:rPr>
              <w:t xml:space="preserve">. </w:t>
            </w:r>
            <w:r>
              <w:rPr>
                <w:b/>
                <w:bCs/>
                <w:sz w:val="28"/>
                <w:szCs w:val="28"/>
              </w:rPr>
              <w:t>ROČNÍK</w:t>
            </w:r>
          </w:p>
        </w:tc>
      </w:tr>
      <w:tr w:rsidR="00AB5577" w:rsidTr="00A16DFD">
        <w:tc>
          <w:tcPr>
            <w:tcW w:w="3535"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519"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4394" w:type="dxa"/>
          </w:tcPr>
          <w:p w:rsidR="00AB5577" w:rsidRPr="00916CCD" w:rsidRDefault="00AB5577" w:rsidP="000B47F6">
            <w:pPr>
              <w:rPr>
                <w:b/>
                <w:bCs/>
                <w:sz w:val="20"/>
                <w:szCs w:val="20"/>
              </w:rPr>
            </w:pPr>
            <w:r w:rsidRPr="00916CCD">
              <w:rPr>
                <w:b/>
                <w:bCs/>
                <w:sz w:val="20"/>
                <w:szCs w:val="20"/>
              </w:rPr>
              <w:t>Učivo</w:t>
            </w:r>
          </w:p>
        </w:tc>
        <w:tc>
          <w:tcPr>
            <w:tcW w:w="2694"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A16DFD">
        <w:tc>
          <w:tcPr>
            <w:tcW w:w="3535" w:type="dxa"/>
          </w:tcPr>
          <w:p w:rsidR="00AB5577" w:rsidRPr="00D00FEF" w:rsidRDefault="00AB5577" w:rsidP="00FC1F95">
            <w:pPr>
              <w:rPr>
                <w:sz w:val="20"/>
                <w:szCs w:val="20"/>
              </w:rPr>
            </w:pPr>
            <w:r w:rsidRPr="00D00FEF">
              <w:rPr>
                <w:sz w:val="20"/>
                <w:szCs w:val="20"/>
              </w:rPr>
              <w:t>Žák</w:t>
            </w:r>
          </w:p>
          <w:p w:rsidR="00AB5577" w:rsidRPr="00D00FEF" w:rsidRDefault="00AB5577" w:rsidP="00FC1F95">
            <w:pPr>
              <w:rPr>
                <w:sz w:val="20"/>
                <w:szCs w:val="20"/>
              </w:rPr>
            </w:pPr>
            <w:r>
              <w:rPr>
                <w:sz w:val="20"/>
                <w:szCs w:val="20"/>
              </w:rPr>
              <w:t>R</w:t>
            </w:r>
            <w:r w:rsidRPr="00D00FEF">
              <w:rPr>
                <w:sz w:val="20"/>
                <w:szCs w:val="20"/>
              </w:rPr>
              <w:t>ozpoznává a pojmenovává prvky</w:t>
            </w:r>
            <w:r>
              <w:rPr>
                <w:sz w:val="20"/>
                <w:szCs w:val="20"/>
              </w:rPr>
              <w:t xml:space="preserve"> vizuálně obrazného vyjádření (</w:t>
            </w:r>
            <w:r w:rsidRPr="00D00FEF">
              <w:rPr>
                <w:sz w:val="20"/>
                <w:szCs w:val="20"/>
              </w:rPr>
              <w:t>linie, tvary, objemy</w:t>
            </w:r>
            <w:r>
              <w:rPr>
                <w:sz w:val="20"/>
                <w:szCs w:val="20"/>
              </w:rPr>
              <w:t>,</w:t>
            </w:r>
            <w:r w:rsidRPr="00D00FEF">
              <w:rPr>
                <w:sz w:val="20"/>
                <w:szCs w:val="20"/>
              </w:rPr>
              <w:t xml:space="preserve"> barvy, </w:t>
            </w:r>
            <w:r>
              <w:rPr>
                <w:sz w:val="20"/>
                <w:szCs w:val="20"/>
              </w:rPr>
              <w:t>objekty</w:t>
            </w:r>
            <w:r w:rsidRPr="00D00FEF">
              <w:rPr>
                <w:sz w:val="20"/>
                <w:szCs w:val="20"/>
              </w:rPr>
              <w:t>)</w:t>
            </w:r>
            <w:r>
              <w:rPr>
                <w:sz w:val="20"/>
                <w:szCs w:val="20"/>
              </w:rPr>
              <w:t>; p</w:t>
            </w:r>
            <w:r w:rsidRPr="00D00FEF">
              <w:rPr>
                <w:sz w:val="20"/>
                <w:szCs w:val="20"/>
              </w:rPr>
              <w:t>orovnává a třídí na základě odlišností vycházejících z jeho zkušeností, vjemů, zážitků, představ</w:t>
            </w:r>
            <w:r>
              <w:rPr>
                <w:sz w:val="20"/>
                <w:szCs w:val="20"/>
              </w:rPr>
              <w:t>.</w:t>
            </w:r>
            <w:r w:rsidRPr="00D00FEF">
              <w:rPr>
                <w:sz w:val="20"/>
                <w:szCs w:val="20"/>
              </w:rPr>
              <w:br/>
            </w:r>
            <w:r w:rsidRPr="00D00FEF">
              <w:rPr>
                <w:sz w:val="20"/>
                <w:szCs w:val="20"/>
              </w:rPr>
              <w:br/>
            </w:r>
          </w:p>
          <w:p w:rsidR="00AB5577" w:rsidRDefault="00AB5577" w:rsidP="00FC1F95">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t>V</w:t>
            </w:r>
            <w:r w:rsidRPr="00D00FEF">
              <w:rPr>
                <w:sz w:val="20"/>
                <w:szCs w:val="20"/>
              </w:rPr>
              <w:t> tvorbě projevuje své zkušenosti, uplatňuje je v plo</w:t>
            </w:r>
            <w:r>
              <w:rPr>
                <w:sz w:val="20"/>
                <w:szCs w:val="20"/>
              </w:rPr>
              <w:t xml:space="preserve">šném a prostorovém uspořádání </w:t>
            </w:r>
            <w:r w:rsidRPr="00D00FEF">
              <w:rPr>
                <w:sz w:val="20"/>
                <w:szCs w:val="20"/>
              </w:rPr>
              <w:t>linie, tvary, barvy, objemy a da</w:t>
            </w:r>
            <w:r>
              <w:rPr>
                <w:sz w:val="20"/>
                <w:szCs w:val="20"/>
              </w:rPr>
              <w:t>lší prvky a jejich kombinace.</w:t>
            </w:r>
          </w:p>
          <w:p w:rsidR="00AB5577" w:rsidRDefault="00AB5577" w:rsidP="00FC1F95">
            <w:pPr>
              <w:rPr>
                <w:sz w:val="20"/>
                <w:szCs w:val="20"/>
              </w:rPr>
            </w:pPr>
            <w:r>
              <w:rPr>
                <w:sz w:val="20"/>
                <w:szCs w:val="20"/>
              </w:rPr>
              <w:br/>
              <w:t xml:space="preserve">Vyjadřuje rozdíly při vnímání události různými smysly a pro jejich vizuálně obrazné vyjádření volí vhodné prostředky. </w:t>
            </w:r>
            <w:r>
              <w:rPr>
                <w:sz w:val="20"/>
                <w:szCs w:val="20"/>
              </w:rPr>
              <w:br/>
            </w:r>
          </w:p>
          <w:p w:rsidR="00AB5577" w:rsidRPr="00D00FEF" w:rsidRDefault="00AB5577" w:rsidP="00FC1F95">
            <w:pPr>
              <w:rPr>
                <w:sz w:val="20"/>
                <w:szCs w:val="20"/>
              </w:rPr>
            </w:pPr>
            <w:r>
              <w:rPr>
                <w:sz w:val="20"/>
                <w:szCs w:val="20"/>
              </w:rPr>
              <w:br/>
            </w:r>
            <w:r>
              <w:rPr>
                <w:sz w:val="20"/>
                <w:szCs w:val="20"/>
              </w:rPr>
              <w:br/>
            </w:r>
            <w:r>
              <w:rPr>
                <w:sz w:val="20"/>
                <w:szCs w:val="20"/>
              </w:rPr>
              <w:br/>
            </w:r>
            <w:r>
              <w:rPr>
                <w:sz w:val="20"/>
                <w:szCs w:val="20"/>
              </w:rPr>
              <w:br/>
            </w:r>
            <w:r>
              <w:rPr>
                <w:sz w:val="20"/>
                <w:szCs w:val="20"/>
              </w:rPr>
              <w:br/>
              <w:t>I</w:t>
            </w:r>
            <w:r w:rsidRPr="00405270">
              <w:rPr>
                <w:sz w:val="20"/>
                <w:szCs w:val="20"/>
              </w:rPr>
              <w:t>nterpretuje podle svých schopností různá vizuálně obrazná vyjádření</w:t>
            </w:r>
            <w:r>
              <w:rPr>
                <w:sz w:val="20"/>
                <w:szCs w:val="20"/>
              </w:rPr>
              <w:t>;</w:t>
            </w:r>
            <w:r w:rsidR="009D5E0E">
              <w:rPr>
                <w:sz w:val="20"/>
                <w:szCs w:val="20"/>
              </w:rPr>
              <w:t xml:space="preserve"> </w:t>
            </w:r>
            <w:r>
              <w:rPr>
                <w:sz w:val="20"/>
                <w:szCs w:val="20"/>
              </w:rPr>
              <w:t>odlišné interpretace porovnává se svojí dosavadní zkušeností.</w:t>
            </w:r>
            <w:r w:rsidRPr="00405270">
              <w:rPr>
                <w:sz w:val="20"/>
                <w:szCs w:val="20"/>
              </w:rPr>
              <w:br/>
            </w:r>
            <w:r w:rsidRPr="00405270">
              <w:rPr>
                <w:sz w:val="20"/>
                <w:szCs w:val="20"/>
              </w:rPr>
              <w:br/>
            </w:r>
            <w:r>
              <w:rPr>
                <w:sz w:val="20"/>
                <w:szCs w:val="20"/>
              </w:rPr>
              <w:t>N</w:t>
            </w:r>
            <w:r w:rsidRPr="00D00FEF">
              <w:rPr>
                <w:sz w:val="20"/>
                <w:szCs w:val="20"/>
              </w:rPr>
              <w:t>a základě vlastní zkušenosti nalézá a do komunikace zapojuje obsah vizuálně obrazných vyjádření, která samostatně vytvořil</w:t>
            </w:r>
            <w:r>
              <w:rPr>
                <w:sz w:val="20"/>
                <w:szCs w:val="20"/>
              </w:rPr>
              <w:t>, vybral či upravil.</w:t>
            </w:r>
          </w:p>
        </w:tc>
        <w:tc>
          <w:tcPr>
            <w:tcW w:w="3519" w:type="dxa"/>
          </w:tcPr>
          <w:p w:rsidR="00AB5577" w:rsidRPr="00D00FEF" w:rsidRDefault="00AB5577" w:rsidP="00FC1F95">
            <w:pPr>
              <w:rPr>
                <w:sz w:val="20"/>
                <w:szCs w:val="20"/>
              </w:rPr>
            </w:pPr>
            <w:r w:rsidRPr="00D00FEF">
              <w:rPr>
                <w:sz w:val="20"/>
                <w:szCs w:val="20"/>
              </w:rPr>
              <w:t>Žák</w:t>
            </w:r>
          </w:p>
          <w:p w:rsidR="00AB5577" w:rsidRDefault="00AB5577" w:rsidP="00FC1F95">
            <w:pPr>
              <w:rPr>
                <w:sz w:val="20"/>
                <w:szCs w:val="20"/>
              </w:rPr>
            </w:pPr>
            <w:r>
              <w:rPr>
                <w:sz w:val="20"/>
                <w:szCs w:val="20"/>
              </w:rPr>
              <w:t>Předvede přípravu pracovního místa a vlastní výtvarné činnosti.</w:t>
            </w:r>
          </w:p>
          <w:p w:rsidR="00AB5577" w:rsidRDefault="00AB5577" w:rsidP="00FC1F95">
            <w:pPr>
              <w:rPr>
                <w:sz w:val="20"/>
                <w:szCs w:val="20"/>
              </w:rPr>
            </w:pPr>
            <w:r>
              <w:rPr>
                <w:sz w:val="20"/>
                <w:szCs w:val="20"/>
              </w:rPr>
              <w:t>Rozezná základní výtvarné techniky a výtvarný materiál.</w:t>
            </w:r>
          </w:p>
          <w:p w:rsidR="00A16DFD" w:rsidRDefault="00AB5577" w:rsidP="00FC1F95">
            <w:pPr>
              <w:rPr>
                <w:sz w:val="20"/>
                <w:szCs w:val="20"/>
              </w:rPr>
            </w:pPr>
            <w:r>
              <w:rPr>
                <w:sz w:val="20"/>
                <w:szCs w:val="20"/>
              </w:rPr>
              <w:t>Rozezná barvy teplé a studené. Určí vlastnosti barev.</w:t>
            </w:r>
            <w:r>
              <w:rPr>
                <w:sz w:val="20"/>
                <w:szCs w:val="20"/>
              </w:rPr>
              <w:br/>
              <w:t>Dokáže míchat a překrývat barvy.</w:t>
            </w:r>
            <w:r>
              <w:rPr>
                <w:sz w:val="20"/>
                <w:szCs w:val="20"/>
              </w:rPr>
              <w:br/>
              <w:t>Kombinuje vizuálně obrazná vyjádření</w:t>
            </w:r>
            <w:r w:rsidR="00A16DFD">
              <w:rPr>
                <w:sz w:val="20"/>
                <w:szCs w:val="20"/>
              </w:rPr>
              <w:t>.</w:t>
            </w:r>
            <w:r>
              <w:rPr>
                <w:sz w:val="20"/>
                <w:szCs w:val="20"/>
              </w:rPr>
              <w:br/>
              <w:t xml:space="preserve">Použije rytmizaci jednoduchých dekorativních prvků a harmonických barev v pásu a ploše. </w:t>
            </w:r>
          </w:p>
          <w:p w:rsidR="00A16DFD" w:rsidRDefault="00AB5577" w:rsidP="00FC1F95">
            <w:pPr>
              <w:rPr>
                <w:sz w:val="20"/>
                <w:szCs w:val="20"/>
              </w:rPr>
            </w:pPr>
            <w:r>
              <w:rPr>
                <w:sz w:val="20"/>
                <w:szCs w:val="20"/>
              </w:rPr>
              <w:t xml:space="preserve">Vytvoří plošnou i prostorovou kompozici. </w:t>
            </w:r>
          </w:p>
          <w:p w:rsidR="00AB5577" w:rsidRDefault="00AB5577" w:rsidP="00FC1F95">
            <w:pPr>
              <w:rPr>
                <w:sz w:val="20"/>
                <w:szCs w:val="20"/>
              </w:rPr>
            </w:pPr>
            <w:r>
              <w:rPr>
                <w:sz w:val="20"/>
                <w:szCs w:val="20"/>
              </w:rPr>
              <w:t>Použije celou plochu. Vyjadřuje se výtvar</w:t>
            </w:r>
            <w:r w:rsidR="00A16DFD">
              <w:rPr>
                <w:sz w:val="20"/>
                <w:szCs w:val="20"/>
              </w:rPr>
              <w:t>ně na základě svého vnímání.</w:t>
            </w:r>
            <w:r w:rsidR="00A16DFD">
              <w:rPr>
                <w:sz w:val="20"/>
                <w:szCs w:val="20"/>
              </w:rPr>
              <w:br/>
            </w:r>
            <w:r w:rsidR="00A16DFD">
              <w:rPr>
                <w:sz w:val="20"/>
                <w:szCs w:val="20"/>
              </w:rPr>
              <w:br/>
            </w:r>
            <w:r w:rsidR="00A16DFD">
              <w:rPr>
                <w:sz w:val="20"/>
                <w:szCs w:val="20"/>
              </w:rPr>
              <w:br/>
            </w:r>
            <w:r>
              <w:rPr>
                <w:sz w:val="20"/>
                <w:szCs w:val="20"/>
              </w:rPr>
              <w:br/>
              <w:t xml:space="preserve">Rozvine svou fantazii a výtvarně se vyjádří podle pocitů a nálad na základě citového prožitku. </w:t>
            </w:r>
          </w:p>
          <w:p w:rsidR="00AB5577" w:rsidRDefault="00AB5577" w:rsidP="00FC1F95">
            <w:pPr>
              <w:rPr>
                <w:sz w:val="20"/>
                <w:szCs w:val="20"/>
              </w:rPr>
            </w:pPr>
            <w:r>
              <w:rPr>
                <w:sz w:val="20"/>
                <w:szCs w:val="20"/>
              </w:rPr>
              <w:t>Uplatňuje svoji originalitu, vytváří nové a neobvyklé</w:t>
            </w:r>
            <w:r>
              <w:rPr>
                <w:sz w:val="20"/>
                <w:szCs w:val="20"/>
              </w:rPr>
              <w:br/>
              <w:t xml:space="preserve">předměty a souvislosti. </w:t>
            </w:r>
          </w:p>
          <w:p w:rsidR="00AB5577" w:rsidRDefault="00AB5577" w:rsidP="00FC1F95">
            <w:pPr>
              <w:rPr>
                <w:sz w:val="20"/>
                <w:szCs w:val="20"/>
              </w:rPr>
            </w:pPr>
            <w:r>
              <w:rPr>
                <w:sz w:val="20"/>
                <w:szCs w:val="20"/>
              </w:rPr>
              <w:t>Pozoruje, výtvarně vnímá a zachytí tvar těla živočichů a rostlin.</w:t>
            </w:r>
            <w:r>
              <w:rPr>
                <w:sz w:val="20"/>
                <w:szCs w:val="20"/>
              </w:rPr>
              <w:br/>
              <w:t xml:space="preserve">Rozlišuje lidskou postavu (muž, žena, dítě), vyjadřuje typické pohyby postavy. </w:t>
            </w:r>
          </w:p>
          <w:p w:rsidR="00AB5577" w:rsidRDefault="00AB5577" w:rsidP="00FC1F95">
            <w:pPr>
              <w:rPr>
                <w:sz w:val="20"/>
                <w:szCs w:val="20"/>
              </w:rPr>
            </w:pPr>
            <w:r>
              <w:rPr>
                <w:sz w:val="20"/>
                <w:szCs w:val="20"/>
              </w:rPr>
              <w:t>Uvědomuje si svoji originalitu, sám hledá prostředky pro výtvarný projev.</w:t>
            </w:r>
            <w:r>
              <w:rPr>
                <w:sz w:val="20"/>
                <w:szCs w:val="20"/>
              </w:rPr>
              <w:br/>
            </w:r>
            <w:r>
              <w:rPr>
                <w:sz w:val="20"/>
                <w:szCs w:val="20"/>
              </w:rPr>
              <w:br/>
            </w:r>
            <w:r>
              <w:rPr>
                <w:sz w:val="20"/>
                <w:szCs w:val="20"/>
              </w:rPr>
              <w:br/>
              <w:t>Zdůvodní a obhájí své výtvarné pojetí. Vyjadřuje se k tvorbě své i druhých.</w:t>
            </w:r>
            <w:r>
              <w:rPr>
                <w:sz w:val="20"/>
                <w:szCs w:val="20"/>
              </w:rPr>
              <w:br/>
            </w:r>
          </w:p>
          <w:p w:rsidR="00AB5577" w:rsidRDefault="00AB5577" w:rsidP="00FC1F95">
            <w:pPr>
              <w:rPr>
                <w:sz w:val="20"/>
                <w:szCs w:val="20"/>
              </w:rPr>
            </w:pPr>
            <w:r>
              <w:rPr>
                <w:sz w:val="20"/>
                <w:szCs w:val="20"/>
              </w:rPr>
              <w:t>Uvědomuje si okolní prostředí jako zdroj inspirace pro vytváření kulturních a uměleckých hodnot.</w:t>
            </w:r>
            <w:r>
              <w:rPr>
                <w:sz w:val="20"/>
                <w:szCs w:val="20"/>
              </w:rPr>
              <w:br/>
              <w:t xml:space="preserve">Rozliší lidové zvyky a tradice. </w:t>
            </w:r>
          </w:p>
          <w:p w:rsidR="00AB5577" w:rsidRDefault="00AB5577" w:rsidP="00FC1F95">
            <w:pPr>
              <w:rPr>
                <w:sz w:val="20"/>
                <w:szCs w:val="20"/>
              </w:rPr>
            </w:pPr>
            <w:r>
              <w:rPr>
                <w:sz w:val="20"/>
                <w:szCs w:val="20"/>
              </w:rPr>
              <w:t xml:space="preserve">Nalezne společné znaky ilustrace a literárního díla. </w:t>
            </w:r>
          </w:p>
          <w:p w:rsidR="00AB5577" w:rsidRDefault="00AB5577" w:rsidP="00FC1F95">
            <w:pPr>
              <w:rPr>
                <w:sz w:val="20"/>
                <w:szCs w:val="20"/>
              </w:rPr>
            </w:pPr>
            <w:r>
              <w:rPr>
                <w:sz w:val="20"/>
                <w:szCs w:val="20"/>
              </w:rPr>
              <w:t xml:space="preserve">Vyjmenuje některé dětské ilustrátory. Respektuje spolupráci ve skupině. Uvědomuje si význam ochrany kulturních památek. </w:t>
            </w:r>
          </w:p>
          <w:p w:rsidR="00AB5577" w:rsidRDefault="00AB5577" w:rsidP="00FC1F95">
            <w:pPr>
              <w:rPr>
                <w:sz w:val="20"/>
                <w:szCs w:val="20"/>
              </w:rPr>
            </w:pPr>
            <w:r>
              <w:rPr>
                <w:sz w:val="20"/>
                <w:szCs w:val="20"/>
              </w:rPr>
              <w:t xml:space="preserve">Vystavuje své práce, podílí se na úpravě školy. </w:t>
            </w:r>
          </w:p>
          <w:p w:rsidR="00AB5577" w:rsidRPr="00D00FEF" w:rsidRDefault="00AB5577" w:rsidP="00FC1F95">
            <w:pPr>
              <w:rPr>
                <w:sz w:val="20"/>
                <w:szCs w:val="20"/>
              </w:rPr>
            </w:pPr>
            <w:r>
              <w:rPr>
                <w:sz w:val="20"/>
                <w:szCs w:val="20"/>
              </w:rPr>
              <w:t>Seznamuje se s různými druhy výtvarného umění.</w:t>
            </w:r>
          </w:p>
        </w:tc>
        <w:tc>
          <w:tcPr>
            <w:tcW w:w="4394" w:type="dxa"/>
          </w:tcPr>
          <w:p w:rsidR="00AB5577" w:rsidRDefault="00AB5577" w:rsidP="00FC1F95">
            <w:pPr>
              <w:rPr>
                <w:sz w:val="20"/>
                <w:szCs w:val="20"/>
              </w:rPr>
            </w:pPr>
            <w:r>
              <w:rPr>
                <w:sz w:val="20"/>
                <w:szCs w:val="20"/>
              </w:rPr>
              <w:t>Příprava pracovního místa. Organizace vlastní výtvarné činnosti. Poznávání výtvarných nástrojů a technik. Používání neobvyklých materiálů a nástrojů.</w:t>
            </w:r>
            <w:r>
              <w:rPr>
                <w:sz w:val="20"/>
                <w:szCs w:val="20"/>
              </w:rPr>
              <w:br/>
              <w:t>Rozvíjení smyslové citlivosti.</w:t>
            </w:r>
            <w:r>
              <w:rPr>
                <w:sz w:val="20"/>
                <w:szCs w:val="20"/>
              </w:rPr>
              <w:br/>
              <w:t>Prvky vizuálně obrazného vyjádření – linie (hra linií, využívá přítlak a odlehčení), barevné kvality (ředění a míchání barev, barvy ročních období, světlostní a teplotní kontrast, výrazové vlastnosti barev, barevná harmonie), jejich</w:t>
            </w:r>
            <w:r w:rsidR="00A16DFD">
              <w:rPr>
                <w:sz w:val="20"/>
                <w:szCs w:val="20"/>
              </w:rPr>
              <w:t xml:space="preserve"> jednoduché vztahy (podobnost, </w:t>
            </w:r>
            <w:r>
              <w:rPr>
                <w:sz w:val="20"/>
                <w:szCs w:val="20"/>
              </w:rPr>
              <w:t>kontrast, rytmus)</w:t>
            </w:r>
            <w:r>
              <w:rPr>
                <w:sz w:val="20"/>
                <w:szCs w:val="20"/>
              </w:rPr>
              <w:br/>
              <w:t>Malba a kresba na základě smyslového vnímání</w:t>
            </w:r>
          </w:p>
          <w:p w:rsidR="00AB5577" w:rsidRDefault="00AB5577" w:rsidP="00FC1F95">
            <w:pPr>
              <w:rPr>
                <w:sz w:val="20"/>
                <w:szCs w:val="20"/>
              </w:rPr>
            </w:pPr>
            <w:r>
              <w:rPr>
                <w:sz w:val="20"/>
                <w:szCs w:val="20"/>
              </w:rPr>
              <w:t xml:space="preserve">Kompozice plochy a prostoru </w:t>
            </w:r>
            <w:r>
              <w:rPr>
                <w:sz w:val="20"/>
                <w:szCs w:val="20"/>
              </w:rPr>
              <w:br/>
              <w:t>Smyslové účinky vizuálně obrazných vyjádření (fotografie, tiskoviny, televize, ilustrace v knize)</w:t>
            </w:r>
          </w:p>
          <w:p w:rsidR="00AB5577" w:rsidRDefault="00AB5577" w:rsidP="00FC1F95">
            <w:pPr>
              <w:rPr>
                <w:sz w:val="20"/>
                <w:szCs w:val="20"/>
              </w:rPr>
            </w:pPr>
            <w:r>
              <w:rPr>
                <w:sz w:val="20"/>
                <w:szCs w:val="20"/>
              </w:rPr>
              <w:br/>
            </w:r>
            <w:r w:rsidRPr="007962CD">
              <w:rPr>
                <w:b/>
                <w:bCs/>
                <w:sz w:val="20"/>
                <w:szCs w:val="20"/>
              </w:rPr>
              <w:t>Uplatňování subjektivity</w:t>
            </w:r>
            <w:r w:rsidRPr="007962CD">
              <w:rPr>
                <w:b/>
                <w:bCs/>
                <w:sz w:val="20"/>
                <w:szCs w:val="20"/>
              </w:rPr>
              <w:br/>
            </w:r>
            <w:r>
              <w:rPr>
                <w:sz w:val="20"/>
                <w:szCs w:val="20"/>
              </w:rPr>
              <w:t>Aktuální témata – rok a jeho tradice, výstavy</w:t>
            </w:r>
          </w:p>
          <w:p w:rsidR="00AB5577" w:rsidRDefault="00AB5577" w:rsidP="00FC1F95">
            <w:pPr>
              <w:rPr>
                <w:sz w:val="20"/>
                <w:szCs w:val="20"/>
              </w:rPr>
            </w:pPr>
            <w:r>
              <w:rPr>
                <w:sz w:val="20"/>
                <w:szCs w:val="20"/>
              </w:rPr>
              <w:t>Prožitky v kresbě a malbě</w:t>
            </w:r>
          </w:p>
          <w:p w:rsidR="00AB5577" w:rsidRDefault="00AB5577" w:rsidP="00FC1F95">
            <w:pPr>
              <w:rPr>
                <w:sz w:val="20"/>
                <w:szCs w:val="20"/>
              </w:rPr>
            </w:pPr>
            <w:r>
              <w:rPr>
                <w:sz w:val="20"/>
                <w:szCs w:val="20"/>
              </w:rPr>
              <w:t>Prostředky pro vyjádření emocí, pocitů nálad, fantazie, představ a osobních zkušeností – manipulace s objekty, pohyb těla a jeho umístění v prostoru</w:t>
            </w:r>
          </w:p>
          <w:p w:rsidR="00AB5577" w:rsidRDefault="00AB5577" w:rsidP="00FC1F95">
            <w:pPr>
              <w:rPr>
                <w:sz w:val="20"/>
                <w:szCs w:val="20"/>
              </w:rPr>
            </w:pPr>
            <w:r>
              <w:rPr>
                <w:sz w:val="20"/>
                <w:szCs w:val="20"/>
              </w:rPr>
              <w:t>Dotváření na základě fantazie</w:t>
            </w:r>
          </w:p>
          <w:p w:rsidR="00AB5577" w:rsidRDefault="00AB5577" w:rsidP="00FC1F95">
            <w:pPr>
              <w:rPr>
                <w:b/>
                <w:bCs/>
                <w:sz w:val="20"/>
                <w:szCs w:val="20"/>
              </w:rPr>
            </w:pPr>
            <w:r>
              <w:rPr>
                <w:sz w:val="20"/>
                <w:szCs w:val="20"/>
              </w:rPr>
              <w:t>Typy vizuálně obrazných vyjádření – ilustrace textů, reklama, t</w:t>
            </w:r>
            <w:r w:rsidR="009D5E0E">
              <w:rPr>
                <w:sz w:val="20"/>
                <w:szCs w:val="20"/>
              </w:rPr>
              <w:t>e</w:t>
            </w:r>
            <w:r>
              <w:rPr>
                <w:sz w:val="20"/>
                <w:szCs w:val="20"/>
              </w:rPr>
              <w:t xml:space="preserve">matické kreslení na základě přímého dojmu, výtvarné dotváření přírodnin, grafický záznam pohybu, fantazijní kresba, vyjádření osobního </w:t>
            </w:r>
            <w:r w:rsidR="009D5E0E">
              <w:rPr>
                <w:sz w:val="20"/>
                <w:szCs w:val="20"/>
              </w:rPr>
              <w:t xml:space="preserve">zážitku, kombinace neobvyklých </w:t>
            </w:r>
            <w:r>
              <w:rPr>
                <w:sz w:val="20"/>
                <w:szCs w:val="20"/>
              </w:rPr>
              <w:t>předmětů, zvíře a postava v pohybu, pohádky a pověsti (zachycení děje)</w:t>
            </w:r>
            <w:r>
              <w:rPr>
                <w:sz w:val="20"/>
                <w:szCs w:val="20"/>
              </w:rPr>
              <w:br/>
            </w:r>
          </w:p>
          <w:p w:rsidR="00AB5577" w:rsidRDefault="00AB5577" w:rsidP="00FC1F95">
            <w:pPr>
              <w:rPr>
                <w:sz w:val="20"/>
                <w:szCs w:val="20"/>
              </w:rPr>
            </w:pPr>
            <w:r w:rsidRPr="007962CD">
              <w:rPr>
                <w:b/>
                <w:bCs/>
                <w:sz w:val="20"/>
                <w:szCs w:val="20"/>
              </w:rPr>
              <w:t>Ověřování komunikačních účinků</w:t>
            </w:r>
            <w:r>
              <w:rPr>
                <w:sz w:val="20"/>
                <w:szCs w:val="20"/>
              </w:rPr>
              <w:br/>
              <w:t>Komunikační obsah vizuálně obrazných vyjádření – vysvětlování výsledků vlastní tvorby podle svých schopností</w:t>
            </w:r>
          </w:p>
          <w:p w:rsidR="00AB5577" w:rsidRDefault="00AB5577" w:rsidP="00FC1F95">
            <w:pPr>
              <w:rPr>
                <w:sz w:val="20"/>
                <w:szCs w:val="20"/>
              </w:rPr>
            </w:pPr>
            <w:r>
              <w:rPr>
                <w:sz w:val="20"/>
                <w:szCs w:val="20"/>
              </w:rPr>
              <w:t>Osobní postoj v komunikaci – vyjádření k dané vizuální situaci, odlišnost názorů, posouzení názoru druhého</w:t>
            </w:r>
            <w:r>
              <w:rPr>
                <w:sz w:val="20"/>
                <w:szCs w:val="20"/>
              </w:rPr>
              <w:br/>
            </w:r>
            <w:r>
              <w:rPr>
                <w:sz w:val="20"/>
                <w:szCs w:val="20"/>
              </w:rPr>
              <w:br/>
            </w:r>
          </w:p>
          <w:p w:rsidR="00AB5577" w:rsidRPr="00D00FEF" w:rsidRDefault="00AB5577" w:rsidP="00FC1F95">
            <w:pPr>
              <w:rPr>
                <w:sz w:val="20"/>
                <w:szCs w:val="20"/>
              </w:rPr>
            </w:pPr>
            <w:r>
              <w:rPr>
                <w:sz w:val="20"/>
                <w:szCs w:val="20"/>
              </w:rPr>
              <w:t>Ilustrátoři dětských knih</w:t>
            </w:r>
            <w:r>
              <w:rPr>
                <w:sz w:val="20"/>
                <w:szCs w:val="20"/>
              </w:rPr>
              <w:br/>
            </w:r>
            <w:r>
              <w:rPr>
                <w:sz w:val="20"/>
                <w:szCs w:val="20"/>
              </w:rPr>
              <w:br/>
              <w:t xml:space="preserve">Instalace </w:t>
            </w:r>
            <w:r w:rsidR="009D5E0E">
              <w:rPr>
                <w:sz w:val="20"/>
                <w:szCs w:val="20"/>
              </w:rPr>
              <w:t xml:space="preserve">školní </w:t>
            </w:r>
            <w:r w:rsidR="00A16DFD">
              <w:rPr>
                <w:sz w:val="20"/>
                <w:szCs w:val="20"/>
              </w:rPr>
              <w:t xml:space="preserve">výstavy </w:t>
            </w:r>
            <w:r>
              <w:rPr>
                <w:sz w:val="20"/>
                <w:szCs w:val="20"/>
              </w:rPr>
              <w:t>(třída, chodba)</w:t>
            </w:r>
            <w:r>
              <w:rPr>
                <w:sz w:val="20"/>
                <w:szCs w:val="20"/>
              </w:rPr>
              <w:br/>
              <w:t>Druhy výtvarného umění – malířství, sochařství</w:t>
            </w:r>
          </w:p>
        </w:tc>
        <w:tc>
          <w:tcPr>
            <w:tcW w:w="2694" w:type="dxa"/>
          </w:tcPr>
          <w:p w:rsidR="00AB5577" w:rsidRPr="00D00FEF" w:rsidRDefault="00BA0D02" w:rsidP="00FC1F95">
            <w:pPr>
              <w:rPr>
                <w:sz w:val="20"/>
                <w:szCs w:val="20"/>
              </w:rPr>
            </w:pPr>
            <w:r>
              <w:rPr>
                <w:sz w:val="20"/>
                <w:szCs w:val="20"/>
              </w:rPr>
              <w:t>ENV-Vztah člověka k prostředí-ztvárnění rodné obce</w:t>
            </w: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9D5E0E" w:rsidRDefault="009D5E0E" w:rsidP="00FC1F95">
            <w:pPr>
              <w:rPr>
                <w:sz w:val="20"/>
                <w:szCs w:val="20"/>
              </w:rPr>
            </w:pPr>
          </w:p>
          <w:p w:rsidR="00AB5577" w:rsidRPr="00D00FEF" w:rsidRDefault="00AB5577" w:rsidP="00FC1F95">
            <w:pPr>
              <w:rPr>
                <w:sz w:val="20"/>
                <w:szCs w:val="20"/>
              </w:rPr>
            </w:pPr>
            <w:r>
              <w:rPr>
                <w:sz w:val="20"/>
                <w:szCs w:val="20"/>
              </w:rPr>
              <w:br/>
            </w:r>
            <w:r>
              <w:rPr>
                <w:sz w:val="20"/>
                <w:szCs w:val="20"/>
              </w:rPr>
              <w:br/>
            </w:r>
          </w:p>
        </w:tc>
      </w:tr>
    </w:tbl>
    <w:p w:rsidR="00DA2AC7" w:rsidRDefault="00DA2AC7" w:rsidP="00DA2AC7"/>
    <w:p w:rsidR="00DA2AC7" w:rsidRDefault="00DA2AC7" w:rsidP="00DA2AC7">
      <w:pPr>
        <w:rPr>
          <w:b/>
          <w:bCs/>
        </w:rPr>
      </w:pPr>
    </w:p>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3685"/>
        <w:gridCol w:w="3969"/>
        <w:gridCol w:w="2694"/>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IV</w:t>
            </w:r>
            <w:r w:rsidR="00DA2AC7">
              <w:rPr>
                <w:b/>
                <w:bCs/>
                <w:sz w:val="28"/>
                <w:szCs w:val="28"/>
              </w:rPr>
              <w:t xml:space="preserve">. </w:t>
            </w:r>
            <w:r>
              <w:rPr>
                <w:b/>
                <w:bCs/>
                <w:sz w:val="28"/>
                <w:szCs w:val="28"/>
              </w:rPr>
              <w:t>ROČNÍK</w:t>
            </w:r>
          </w:p>
        </w:tc>
      </w:tr>
      <w:tr w:rsidR="00AB5577" w:rsidTr="009D5E0E">
        <w:tc>
          <w:tcPr>
            <w:tcW w:w="3794"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685"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3969" w:type="dxa"/>
          </w:tcPr>
          <w:p w:rsidR="00AB5577" w:rsidRPr="00916CCD" w:rsidRDefault="00AB5577" w:rsidP="000B47F6">
            <w:pPr>
              <w:rPr>
                <w:b/>
                <w:bCs/>
                <w:sz w:val="20"/>
                <w:szCs w:val="20"/>
              </w:rPr>
            </w:pPr>
            <w:r w:rsidRPr="00916CCD">
              <w:rPr>
                <w:b/>
                <w:bCs/>
                <w:sz w:val="20"/>
                <w:szCs w:val="20"/>
              </w:rPr>
              <w:t>Učivo</w:t>
            </w:r>
          </w:p>
        </w:tc>
        <w:tc>
          <w:tcPr>
            <w:tcW w:w="2694"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9D5E0E">
        <w:tc>
          <w:tcPr>
            <w:tcW w:w="3794" w:type="dxa"/>
          </w:tcPr>
          <w:p w:rsidR="00AB5577" w:rsidRPr="00364A92" w:rsidRDefault="00AB5577" w:rsidP="00FC1F95">
            <w:pPr>
              <w:rPr>
                <w:sz w:val="20"/>
                <w:szCs w:val="20"/>
              </w:rPr>
            </w:pPr>
            <w:r>
              <w:rPr>
                <w:sz w:val="20"/>
                <w:szCs w:val="20"/>
              </w:rPr>
              <w:t>Při vlastních tvůrčích činnostech pojmenovává prvky vizuálně obrazného vyjádření; porovnává je na základě vztahů (světlostní poměry, barevné kontrasty, proporční vztahy a jiné).</w:t>
            </w:r>
          </w:p>
          <w:p w:rsidR="00AB5577" w:rsidRDefault="00AB5577" w:rsidP="00FC1F95">
            <w:pPr>
              <w:rPr>
                <w:sz w:val="20"/>
                <w:szCs w:val="20"/>
              </w:rPr>
            </w:pPr>
            <w:r>
              <w:rPr>
                <w:sz w:val="20"/>
                <w:szCs w:val="20"/>
              </w:rPr>
              <w:t>Užívá a kombinuje prvky vizuálně obrazného vyjádření ve vztahu k celku: v plošném vyjádření linie</w:t>
            </w:r>
            <w:r w:rsidR="000F2C40">
              <w:rPr>
                <w:sz w:val="20"/>
                <w:szCs w:val="20"/>
              </w:rPr>
              <w:t xml:space="preserve"> a barevné plochy; v objemovém </w:t>
            </w:r>
            <w:r>
              <w:rPr>
                <w:sz w:val="20"/>
                <w:szCs w:val="20"/>
              </w:rPr>
              <w:t>vyjádření modelování a skulpturální postup; v prostorovém vyjádření uspořádání prvků ve vztahu k vlastnímu tělu i jako nezávislý model.</w:t>
            </w:r>
          </w:p>
          <w:p w:rsidR="00AB5577" w:rsidRDefault="00AB5577" w:rsidP="00FC1F95">
            <w:pPr>
              <w:rPr>
                <w:sz w:val="20"/>
                <w:szCs w:val="20"/>
              </w:rPr>
            </w:pPr>
            <w:r>
              <w:rPr>
                <w:sz w:val="20"/>
                <w:szCs w:val="20"/>
              </w:rPr>
              <w:t>Při tvorbě vizuálně obrazných vyjádření se vědomě zaměřuje na projevené vlastní životní zkušenosti i na tvorbu vyjádření, která mají komunikační účinky pro jeho nejbližší sociální vztahy.</w:t>
            </w:r>
          </w:p>
          <w:p w:rsidR="00AB5577" w:rsidRPr="00364A92" w:rsidRDefault="00AB5577" w:rsidP="009D5E0E">
            <w:pPr>
              <w:rPr>
                <w:sz w:val="20"/>
                <w:szCs w:val="20"/>
              </w:rPr>
            </w:pPr>
            <w:r>
              <w:rPr>
                <w:sz w:val="20"/>
                <w:szCs w:val="20"/>
              </w:rPr>
              <w:br/>
              <w:t>Nalézá vhodné prostředky pro vizuálně obrazná vyjádření vzniklá na základě</w:t>
            </w:r>
            <w:r w:rsidRPr="00364A92">
              <w:rPr>
                <w:sz w:val="20"/>
                <w:szCs w:val="20"/>
              </w:rPr>
              <w:t xml:space="preserve"> </w:t>
            </w:r>
            <w:r>
              <w:rPr>
                <w:sz w:val="20"/>
                <w:szCs w:val="20"/>
              </w:rPr>
              <w:t>vztahu zrakového vnímání k vnímání dalšími smysly; uplatňuje je v plošné, objemové i prostorové tvorbě.</w:t>
            </w:r>
            <w:r>
              <w:rPr>
                <w:sz w:val="20"/>
                <w:szCs w:val="20"/>
              </w:rPr>
              <w:br/>
            </w:r>
            <w:r>
              <w:rPr>
                <w:sz w:val="20"/>
                <w:szCs w:val="20"/>
              </w:rPr>
              <w:br/>
            </w:r>
            <w:r w:rsidR="000F2C40">
              <w:rPr>
                <w:sz w:val="20"/>
                <w:szCs w:val="20"/>
              </w:rPr>
              <w:t xml:space="preserve">Porovnává různé interpretace vizuálně obrazného </w:t>
            </w:r>
            <w:r w:rsidR="009D5E0E">
              <w:rPr>
                <w:sz w:val="20"/>
                <w:szCs w:val="20"/>
              </w:rPr>
              <w:t>vyjádření a přistupuje k k ním jako ke zdroji inspirace.</w:t>
            </w:r>
            <w:r>
              <w:rPr>
                <w:sz w:val="20"/>
                <w:szCs w:val="20"/>
              </w:rPr>
              <w:br/>
            </w:r>
            <w:r>
              <w:rPr>
                <w:sz w:val="20"/>
                <w:szCs w:val="20"/>
              </w:rPr>
              <w:br/>
            </w:r>
            <w:r>
              <w:rPr>
                <w:sz w:val="20"/>
                <w:szCs w:val="20"/>
              </w:rPr>
              <w:br/>
            </w:r>
            <w:r>
              <w:rPr>
                <w:sz w:val="20"/>
                <w:szCs w:val="20"/>
              </w:rPr>
              <w:br/>
            </w:r>
            <w:r w:rsidR="009D5E0E">
              <w:rPr>
                <w:sz w:val="20"/>
                <w:szCs w:val="20"/>
              </w:rPr>
              <w:t>Nalézá a do komunikace</w:t>
            </w:r>
            <w:r w:rsidRPr="00D00FEF">
              <w:rPr>
                <w:sz w:val="20"/>
                <w:szCs w:val="20"/>
              </w:rPr>
              <w:t xml:space="preserve"> </w:t>
            </w:r>
            <w:r w:rsidR="009D5E0E">
              <w:rPr>
                <w:sz w:val="20"/>
                <w:szCs w:val="20"/>
              </w:rPr>
              <w:t xml:space="preserve">v sociálních vztazích zapojuje </w:t>
            </w:r>
            <w:r w:rsidRPr="00D00FEF">
              <w:rPr>
                <w:sz w:val="20"/>
                <w:szCs w:val="20"/>
              </w:rPr>
              <w:t>obsah vizuálně obrazných vyjádření, která samostatně vytvořil</w:t>
            </w:r>
            <w:r>
              <w:rPr>
                <w:sz w:val="20"/>
                <w:szCs w:val="20"/>
              </w:rPr>
              <w:t>, vybral či upravil.</w:t>
            </w:r>
          </w:p>
        </w:tc>
        <w:tc>
          <w:tcPr>
            <w:tcW w:w="3685" w:type="dxa"/>
          </w:tcPr>
          <w:p w:rsidR="00AB5577" w:rsidRDefault="00AB5577" w:rsidP="00FC1F95">
            <w:pPr>
              <w:rPr>
                <w:sz w:val="20"/>
                <w:szCs w:val="20"/>
              </w:rPr>
            </w:pPr>
            <w:r>
              <w:rPr>
                <w:sz w:val="20"/>
                <w:szCs w:val="20"/>
              </w:rPr>
              <w:t>Uplatňuje ve vlastní výtvarné činnosti teoretické a praktické poznatky a dovednosti s výtvarnými výrazovými</w:t>
            </w:r>
            <w:r w:rsidR="000F2C40">
              <w:rPr>
                <w:sz w:val="20"/>
                <w:szCs w:val="20"/>
              </w:rPr>
              <w:t xml:space="preserve"> prostředky</w:t>
            </w:r>
            <w:r>
              <w:rPr>
                <w:sz w:val="20"/>
                <w:szCs w:val="20"/>
              </w:rPr>
              <w:t>.</w:t>
            </w:r>
            <w:r>
              <w:rPr>
                <w:sz w:val="20"/>
                <w:szCs w:val="20"/>
              </w:rPr>
              <w:br/>
              <w:t xml:space="preserve">Používá běžných pojmů z nauky o barvě. </w:t>
            </w:r>
          </w:p>
          <w:p w:rsidR="00AB5577" w:rsidRDefault="00AB5577" w:rsidP="00FC1F95">
            <w:pPr>
              <w:rPr>
                <w:sz w:val="20"/>
                <w:szCs w:val="20"/>
              </w:rPr>
            </w:pPr>
            <w:r>
              <w:rPr>
                <w:sz w:val="20"/>
                <w:szCs w:val="20"/>
              </w:rPr>
              <w:t>Využívá běžné i netradiční materiály a nástroje.</w:t>
            </w:r>
            <w:r>
              <w:rPr>
                <w:sz w:val="20"/>
                <w:szCs w:val="20"/>
              </w:rPr>
              <w:br/>
              <w:t>Zpřesňuje vyjádření lidské postavy a</w:t>
            </w:r>
            <w:r>
              <w:rPr>
                <w:sz w:val="20"/>
                <w:szCs w:val="20"/>
              </w:rPr>
              <w:br/>
              <w:t xml:space="preserve">a hlavy. </w:t>
            </w:r>
          </w:p>
          <w:p w:rsidR="00AB5577" w:rsidRDefault="00AB5577" w:rsidP="00FC1F95">
            <w:pPr>
              <w:rPr>
                <w:sz w:val="20"/>
                <w:szCs w:val="20"/>
              </w:rPr>
            </w:pPr>
            <w:r>
              <w:rPr>
                <w:sz w:val="20"/>
                <w:szCs w:val="20"/>
              </w:rPr>
              <w:t xml:space="preserve">Zobrazí pohyb postavy v akci. Uplatňuje výrazové vlastnosti linie. Využívá lineární a kreslené písmo.                                             Orientuje se v řazení prvků v tvarové i barevné kompozici. </w:t>
            </w:r>
          </w:p>
          <w:p w:rsidR="00AB5577" w:rsidRDefault="00AB5577" w:rsidP="00FC1F95">
            <w:pPr>
              <w:rPr>
                <w:sz w:val="20"/>
                <w:szCs w:val="20"/>
              </w:rPr>
            </w:pPr>
            <w:r>
              <w:rPr>
                <w:sz w:val="20"/>
                <w:szCs w:val="20"/>
              </w:rPr>
              <w:t xml:space="preserve">Vytváří jednoduché prostorové objekty. </w:t>
            </w:r>
          </w:p>
          <w:p w:rsidR="00AB5577" w:rsidRDefault="00AB5577" w:rsidP="00FC1F95">
            <w:pPr>
              <w:rPr>
                <w:sz w:val="20"/>
                <w:szCs w:val="20"/>
              </w:rPr>
            </w:pPr>
            <w:r>
              <w:rPr>
                <w:sz w:val="20"/>
                <w:szCs w:val="20"/>
              </w:rPr>
              <w:t>Modeluje podle skutečnosti.</w:t>
            </w:r>
            <w:r>
              <w:rPr>
                <w:sz w:val="20"/>
                <w:szCs w:val="20"/>
              </w:rPr>
              <w:br/>
            </w:r>
            <w:r>
              <w:rPr>
                <w:sz w:val="20"/>
                <w:szCs w:val="20"/>
              </w:rPr>
              <w:br/>
              <w:t xml:space="preserve">Rozvine svou fantazii a výtvarně vyjádří podle pocitů a nálad na základě citového prožitku. </w:t>
            </w:r>
            <w:r>
              <w:rPr>
                <w:sz w:val="20"/>
                <w:szCs w:val="20"/>
              </w:rPr>
              <w:br/>
            </w:r>
            <w:r>
              <w:rPr>
                <w:sz w:val="20"/>
                <w:szCs w:val="20"/>
              </w:rPr>
              <w:br/>
              <w:t>Uplatňuje svoji ori</w:t>
            </w:r>
            <w:r w:rsidR="009D5E0E">
              <w:rPr>
                <w:sz w:val="20"/>
                <w:szCs w:val="20"/>
              </w:rPr>
              <w:t xml:space="preserve">ginalitu v přístupu k realitě, </w:t>
            </w:r>
            <w:r>
              <w:rPr>
                <w:sz w:val="20"/>
                <w:szCs w:val="20"/>
              </w:rPr>
              <w:t>k tvorbě a interpretaci vizuálně obrazného vyjádření. Experimentuje s danými objekty v prostoru a ploše.</w:t>
            </w:r>
            <w:r>
              <w:rPr>
                <w:sz w:val="20"/>
                <w:szCs w:val="20"/>
              </w:rPr>
              <w:br/>
              <w:t>Vytváří na základě vlastních zkušeností, fantazie a představivosti vizuálně obrazná vyjádření.</w:t>
            </w:r>
            <w:r>
              <w:rPr>
                <w:sz w:val="20"/>
                <w:szCs w:val="20"/>
              </w:rPr>
              <w:br/>
              <w:t>Zachytí tvar těla živočichů a postav v klidu i v pohybu.</w:t>
            </w:r>
            <w:r>
              <w:rPr>
                <w:sz w:val="20"/>
                <w:szCs w:val="20"/>
              </w:rPr>
              <w:br/>
              <w:t xml:space="preserve">Zhodnotí, obhájí a zdůvodní vlastní uměleckou výpověď. </w:t>
            </w:r>
          </w:p>
          <w:p w:rsidR="00AB5577" w:rsidRDefault="00AB5577" w:rsidP="00FC1F95">
            <w:pPr>
              <w:rPr>
                <w:sz w:val="20"/>
                <w:szCs w:val="20"/>
              </w:rPr>
            </w:pPr>
            <w:r>
              <w:rPr>
                <w:sz w:val="20"/>
                <w:szCs w:val="20"/>
              </w:rPr>
              <w:t xml:space="preserve">Vyjadřuje se k tvorbě své i druhých. Uvědomuje si zvyky a tradice jako kulturní dědictví národa, chápe jejich význam i hodnotu. </w:t>
            </w:r>
          </w:p>
          <w:p w:rsidR="00AB5577" w:rsidRDefault="00AB5577" w:rsidP="00FC1F95">
            <w:pPr>
              <w:rPr>
                <w:sz w:val="20"/>
                <w:szCs w:val="20"/>
              </w:rPr>
            </w:pPr>
            <w:r>
              <w:rPr>
                <w:sz w:val="20"/>
                <w:szCs w:val="20"/>
              </w:rPr>
              <w:t xml:space="preserve">Hledá a pojmenovává základní obrazotvorné prvky a kompoziční přístupy v uměleckém díle. Porovnává rozdíly výtvarných děl. Vnímá umění jako bohatství své země. </w:t>
            </w:r>
          </w:p>
          <w:p w:rsidR="00AB5577" w:rsidRDefault="00AB5577" w:rsidP="00FC1F95">
            <w:pPr>
              <w:rPr>
                <w:sz w:val="20"/>
                <w:szCs w:val="20"/>
              </w:rPr>
            </w:pPr>
            <w:r>
              <w:rPr>
                <w:sz w:val="20"/>
                <w:szCs w:val="20"/>
              </w:rPr>
              <w:t xml:space="preserve">Uvědomuje si význam ochrany kulturních památek. </w:t>
            </w:r>
          </w:p>
          <w:p w:rsidR="00AB5577" w:rsidRPr="00364A92" w:rsidRDefault="00AB5577" w:rsidP="00FC1F95">
            <w:pPr>
              <w:rPr>
                <w:sz w:val="20"/>
                <w:szCs w:val="20"/>
              </w:rPr>
            </w:pPr>
            <w:r>
              <w:rPr>
                <w:sz w:val="20"/>
                <w:szCs w:val="20"/>
              </w:rPr>
              <w:t>Jmenuje nejznámější dětské ilustrátory a pozná jejich dílo. Vystavuje své práce, podílí se na výtvarném řešení svého okolí.</w:t>
            </w:r>
          </w:p>
        </w:tc>
        <w:tc>
          <w:tcPr>
            <w:tcW w:w="3969" w:type="dxa"/>
          </w:tcPr>
          <w:p w:rsidR="00AB5577" w:rsidRDefault="00AB5577" w:rsidP="00FC1F95">
            <w:pPr>
              <w:rPr>
                <w:sz w:val="20"/>
                <w:szCs w:val="20"/>
              </w:rPr>
            </w:pPr>
            <w:r w:rsidRPr="007962CD">
              <w:rPr>
                <w:b/>
                <w:bCs/>
                <w:sz w:val="20"/>
                <w:szCs w:val="20"/>
              </w:rPr>
              <w:t>Rozvíjení smyslové citlivosti</w:t>
            </w:r>
            <w:r>
              <w:rPr>
                <w:sz w:val="20"/>
                <w:szCs w:val="20"/>
              </w:rPr>
              <w:br/>
              <w:t>Kresba (pastel, křída)</w:t>
            </w:r>
          </w:p>
          <w:p w:rsidR="00AB5577" w:rsidRDefault="00AB5577" w:rsidP="00FC1F95">
            <w:pPr>
              <w:rPr>
                <w:sz w:val="20"/>
                <w:szCs w:val="20"/>
              </w:rPr>
            </w:pPr>
            <w:r>
              <w:rPr>
                <w:sz w:val="20"/>
                <w:szCs w:val="20"/>
              </w:rPr>
              <w:t>Malba (vodové a temperové barvy)</w:t>
            </w:r>
          </w:p>
          <w:p w:rsidR="00AB5577" w:rsidRDefault="00AB5577" w:rsidP="00FC1F95">
            <w:pPr>
              <w:rPr>
                <w:sz w:val="20"/>
                <w:szCs w:val="20"/>
              </w:rPr>
            </w:pPr>
            <w:r>
              <w:rPr>
                <w:sz w:val="20"/>
                <w:szCs w:val="20"/>
              </w:rPr>
              <w:t>Koláž, mozaika, textilní aplikace</w:t>
            </w:r>
            <w:r>
              <w:rPr>
                <w:sz w:val="20"/>
                <w:szCs w:val="20"/>
              </w:rPr>
              <w:br/>
              <w:t xml:space="preserve">Barvy podzimu </w:t>
            </w:r>
          </w:p>
          <w:p w:rsidR="00AB5577" w:rsidRDefault="00AB5577" w:rsidP="00FC1F95">
            <w:pPr>
              <w:rPr>
                <w:sz w:val="20"/>
                <w:szCs w:val="20"/>
              </w:rPr>
            </w:pPr>
            <w:r>
              <w:rPr>
                <w:sz w:val="20"/>
                <w:szCs w:val="20"/>
              </w:rPr>
              <w:t xml:space="preserve">Světlostní a barevné kontrasty </w:t>
            </w:r>
          </w:p>
          <w:p w:rsidR="00AB5577" w:rsidRDefault="00AB5577" w:rsidP="00FC1F95">
            <w:pPr>
              <w:rPr>
                <w:sz w:val="20"/>
                <w:szCs w:val="20"/>
              </w:rPr>
            </w:pPr>
            <w:r>
              <w:rPr>
                <w:sz w:val="20"/>
                <w:szCs w:val="20"/>
              </w:rPr>
              <w:t xml:space="preserve">Věci denní potřeby, užité umění </w:t>
            </w:r>
          </w:p>
          <w:p w:rsidR="00AB5577" w:rsidRDefault="00AB5577" w:rsidP="00FC1F95">
            <w:pPr>
              <w:rPr>
                <w:sz w:val="20"/>
                <w:szCs w:val="20"/>
              </w:rPr>
            </w:pPr>
            <w:r>
              <w:rPr>
                <w:sz w:val="20"/>
                <w:szCs w:val="20"/>
              </w:rPr>
              <w:t xml:space="preserve">Lidské, reálné i fantastické postavy, hlavy </w:t>
            </w:r>
          </w:p>
          <w:p w:rsidR="00AB5577" w:rsidRDefault="00AB5577" w:rsidP="00FC1F95">
            <w:pPr>
              <w:rPr>
                <w:sz w:val="20"/>
                <w:szCs w:val="20"/>
              </w:rPr>
            </w:pPr>
            <w:r>
              <w:rPr>
                <w:sz w:val="20"/>
                <w:szCs w:val="20"/>
              </w:rPr>
              <w:t>Hra s linkou, hra s písmeny, číslicemi Řazení prvků v ploše, symetrická řešení</w:t>
            </w:r>
            <w:r>
              <w:rPr>
                <w:sz w:val="20"/>
                <w:szCs w:val="20"/>
              </w:rPr>
              <w:br/>
              <w:t xml:space="preserve">Lineární a barevné vyjádření vnitřní stavby rostlin </w:t>
            </w:r>
          </w:p>
          <w:p w:rsidR="00AB5577" w:rsidRDefault="00AB5577" w:rsidP="00FC1F95">
            <w:pPr>
              <w:rPr>
                <w:sz w:val="20"/>
                <w:szCs w:val="20"/>
              </w:rPr>
            </w:pPr>
            <w:r>
              <w:rPr>
                <w:sz w:val="20"/>
                <w:szCs w:val="20"/>
              </w:rPr>
              <w:t>Mo</w:t>
            </w:r>
            <w:r w:rsidR="009D5E0E">
              <w:rPr>
                <w:sz w:val="20"/>
                <w:szCs w:val="20"/>
              </w:rPr>
              <w:t>delování z modelovací hmoty</w:t>
            </w:r>
            <w:r w:rsidR="009D5E0E">
              <w:rPr>
                <w:sz w:val="20"/>
                <w:szCs w:val="20"/>
              </w:rPr>
              <w:br/>
            </w:r>
            <w:r w:rsidR="009D5E0E">
              <w:rPr>
                <w:sz w:val="20"/>
                <w:szCs w:val="20"/>
              </w:rPr>
              <w:br/>
            </w:r>
            <w:r w:rsidR="009D5E0E">
              <w:rPr>
                <w:sz w:val="20"/>
                <w:szCs w:val="20"/>
              </w:rPr>
              <w:br/>
            </w:r>
            <w:r>
              <w:rPr>
                <w:sz w:val="20"/>
                <w:szCs w:val="20"/>
              </w:rPr>
              <w:br/>
            </w:r>
            <w:r w:rsidRPr="007962CD">
              <w:rPr>
                <w:b/>
                <w:bCs/>
                <w:sz w:val="20"/>
                <w:szCs w:val="20"/>
              </w:rPr>
              <w:t>Uplatňování subjektivity</w:t>
            </w:r>
            <w:r>
              <w:rPr>
                <w:sz w:val="20"/>
                <w:szCs w:val="20"/>
              </w:rPr>
              <w:br/>
              <w:t xml:space="preserve">Osobité vyjádření společenské události Osobité vyjádření fantazijní dějové situace </w:t>
            </w:r>
          </w:p>
          <w:p w:rsidR="00AB5577" w:rsidRDefault="00AB5577" w:rsidP="00FC1F95">
            <w:pPr>
              <w:rPr>
                <w:sz w:val="20"/>
                <w:szCs w:val="20"/>
              </w:rPr>
            </w:pPr>
            <w:r>
              <w:rPr>
                <w:sz w:val="20"/>
                <w:szCs w:val="20"/>
              </w:rPr>
              <w:t xml:space="preserve">Výtvarné hraní s objekty (písmena) Výtvarné vyjádření zážitků ze života dětí </w:t>
            </w:r>
          </w:p>
          <w:p w:rsidR="00AB5577" w:rsidRDefault="00AB5577" w:rsidP="00FC1F95">
            <w:pPr>
              <w:rPr>
                <w:sz w:val="20"/>
                <w:szCs w:val="20"/>
              </w:rPr>
            </w:pPr>
            <w:r>
              <w:rPr>
                <w:sz w:val="20"/>
                <w:szCs w:val="20"/>
              </w:rPr>
              <w:t xml:space="preserve">Pohyb těla a jeho umístění v ploše a v prostoru </w:t>
            </w:r>
          </w:p>
          <w:p w:rsidR="00AB5577" w:rsidRDefault="00AB5577" w:rsidP="00FC1F95">
            <w:pPr>
              <w:rPr>
                <w:sz w:val="20"/>
                <w:szCs w:val="20"/>
              </w:rPr>
            </w:pPr>
            <w:r>
              <w:rPr>
                <w:sz w:val="20"/>
                <w:szCs w:val="20"/>
              </w:rPr>
              <w:t xml:space="preserve">Rok a jeho tradice. Výstavy. Ilustrace textů </w:t>
            </w:r>
          </w:p>
          <w:p w:rsidR="00AB5577" w:rsidRDefault="00AB5577" w:rsidP="00FC1F95">
            <w:pPr>
              <w:rPr>
                <w:sz w:val="20"/>
                <w:szCs w:val="20"/>
              </w:rPr>
            </w:pPr>
            <w:r>
              <w:rPr>
                <w:sz w:val="20"/>
                <w:szCs w:val="20"/>
              </w:rPr>
              <w:t xml:space="preserve">Volná malba </w:t>
            </w:r>
          </w:p>
          <w:p w:rsidR="00AB5577" w:rsidRDefault="00AB5577" w:rsidP="00FC1F95">
            <w:pPr>
              <w:rPr>
                <w:sz w:val="20"/>
                <w:szCs w:val="20"/>
              </w:rPr>
            </w:pPr>
            <w:r>
              <w:rPr>
                <w:sz w:val="20"/>
                <w:szCs w:val="20"/>
              </w:rPr>
              <w:t xml:space="preserve">Animovaný film, comics </w:t>
            </w:r>
          </w:p>
          <w:p w:rsidR="00AB5577" w:rsidRDefault="00AB5577" w:rsidP="00FC1F95">
            <w:pPr>
              <w:rPr>
                <w:sz w:val="20"/>
                <w:szCs w:val="20"/>
              </w:rPr>
            </w:pPr>
            <w:r>
              <w:rPr>
                <w:sz w:val="20"/>
                <w:szCs w:val="20"/>
              </w:rPr>
              <w:t xml:space="preserve">Fotografie </w:t>
            </w:r>
          </w:p>
          <w:p w:rsidR="00AB5577" w:rsidRDefault="00AB5577" w:rsidP="00FC1F95">
            <w:pPr>
              <w:rPr>
                <w:sz w:val="20"/>
                <w:szCs w:val="20"/>
              </w:rPr>
            </w:pPr>
            <w:r>
              <w:rPr>
                <w:sz w:val="20"/>
                <w:szCs w:val="20"/>
              </w:rPr>
              <w:t>Reklama, hračky</w:t>
            </w:r>
            <w:r>
              <w:rPr>
                <w:sz w:val="20"/>
                <w:szCs w:val="20"/>
              </w:rPr>
              <w:br/>
            </w:r>
            <w:r>
              <w:rPr>
                <w:sz w:val="20"/>
                <w:szCs w:val="20"/>
              </w:rPr>
              <w:br/>
            </w:r>
            <w:r>
              <w:rPr>
                <w:sz w:val="20"/>
                <w:szCs w:val="20"/>
              </w:rPr>
              <w:br/>
            </w:r>
            <w:r w:rsidRPr="007962CD">
              <w:rPr>
                <w:b/>
                <w:bCs/>
                <w:sz w:val="20"/>
                <w:szCs w:val="20"/>
              </w:rPr>
              <w:t>Ověřování komunikačních účinků</w:t>
            </w:r>
            <w:r>
              <w:rPr>
                <w:sz w:val="20"/>
                <w:szCs w:val="20"/>
              </w:rPr>
              <w:t>.</w:t>
            </w:r>
            <w:r>
              <w:rPr>
                <w:sz w:val="20"/>
                <w:szCs w:val="20"/>
              </w:rPr>
              <w:br/>
              <w:t xml:space="preserve">Tolerance a porovnávání </w:t>
            </w:r>
          </w:p>
          <w:p w:rsidR="00AB5577" w:rsidRDefault="00AB5577" w:rsidP="00FC1F95">
            <w:pPr>
              <w:rPr>
                <w:sz w:val="20"/>
                <w:szCs w:val="20"/>
              </w:rPr>
            </w:pPr>
            <w:r>
              <w:rPr>
                <w:sz w:val="20"/>
                <w:szCs w:val="20"/>
              </w:rPr>
              <w:t>Umělecká díla současnosti a minulosti Komunikace se spolužáky</w:t>
            </w:r>
          </w:p>
          <w:p w:rsidR="00AB5577" w:rsidRDefault="00AB5577" w:rsidP="00FC1F95">
            <w:pPr>
              <w:rPr>
                <w:sz w:val="20"/>
                <w:szCs w:val="20"/>
              </w:rPr>
            </w:pPr>
            <w:r>
              <w:rPr>
                <w:sz w:val="20"/>
                <w:szCs w:val="20"/>
              </w:rPr>
              <w:t>Výtvarné zachycení zvyků a tradic Různé způsoby uměleckého vyjádření skutečnosti (malířství, sochařství, architek</w:t>
            </w:r>
            <w:r w:rsidR="009D5E0E">
              <w:rPr>
                <w:sz w:val="20"/>
                <w:szCs w:val="20"/>
              </w:rPr>
              <w:t>t</w:t>
            </w:r>
            <w:r>
              <w:rPr>
                <w:sz w:val="20"/>
                <w:szCs w:val="20"/>
              </w:rPr>
              <w:t>ura, užité umění)</w:t>
            </w:r>
            <w:r>
              <w:rPr>
                <w:sz w:val="20"/>
                <w:szCs w:val="20"/>
              </w:rPr>
              <w:br/>
              <w:t xml:space="preserve">Kultura bydlení, kultura odívání. Výtvarná úprava knihy </w:t>
            </w:r>
          </w:p>
          <w:p w:rsidR="00AB5577" w:rsidRPr="00364A92" w:rsidRDefault="00AB5577" w:rsidP="00FC1F95">
            <w:pPr>
              <w:rPr>
                <w:sz w:val="20"/>
                <w:szCs w:val="20"/>
              </w:rPr>
            </w:pPr>
            <w:r>
              <w:rPr>
                <w:sz w:val="20"/>
                <w:szCs w:val="20"/>
              </w:rPr>
              <w:t>Účast na instalaci školní výstavy, výzdoba školy</w:t>
            </w:r>
          </w:p>
        </w:tc>
        <w:tc>
          <w:tcPr>
            <w:tcW w:w="2694" w:type="dxa"/>
          </w:tcPr>
          <w:p w:rsidR="009D5E0E" w:rsidRDefault="009D5E0E" w:rsidP="00FC1F95">
            <w:pPr>
              <w:rPr>
                <w:sz w:val="20"/>
                <w:szCs w:val="20"/>
              </w:rPr>
            </w:pPr>
          </w:p>
          <w:p w:rsidR="009D5E0E" w:rsidRDefault="009D5E0E"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9D5E0E" w:rsidRDefault="009D5E0E" w:rsidP="009D5E0E">
            <w:pPr>
              <w:rPr>
                <w:sz w:val="20"/>
                <w:szCs w:val="20"/>
              </w:rPr>
            </w:pPr>
          </w:p>
          <w:p w:rsidR="00AB5577" w:rsidRPr="00364A92" w:rsidRDefault="00AB5577" w:rsidP="009D5E0E">
            <w:pPr>
              <w:rPr>
                <w:sz w:val="20"/>
                <w:szCs w:val="20"/>
              </w:rPr>
            </w:pPr>
            <w:r>
              <w:rPr>
                <w:sz w:val="20"/>
                <w:szCs w:val="20"/>
              </w:rPr>
              <w:br/>
            </w:r>
          </w:p>
        </w:tc>
      </w:tr>
    </w:tbl>
    <w:p w:rsidR="00DA2AC7" w:rsidRDefault="00DA2AC7" w:rsidP="00DA2AC7"/>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4110"/>
        <w:gridCol w:w="3686"/>
        <w:gridCol w:w="2977"/>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V</w:t>
            </w:r>
            <w:r w:rsidR="00DA2AC7">
              <w:rPr>
                <w:b/>
                <w:bCs/>
                <w:sz w:val="28"/>
                <w:szCs w:val="28"/>
              </w:rPr>
              <w:t xml:space="preserve">. </w:t>
            </w:r>
            <w:r>
              <w:rPr>
                <w:b/>
                <w:bCs/>
                <w:sz w:val="28"/>
                <w:szCs w:val="28"/>
              </w:rPr>
              <w:t>ROČNÍK</w:t>
            </w:r>
          </w:p>
        </w:tc>
      </w:tr>
      <w:tr w:rsidR="00AB5577" w:rsidTr="009D5E0E">
        <w:tc>
          <w:tcPr>
            <w:tcW w:w="3369"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4110"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3686" w:type="dxa"/>
          </w:tcPr>
          <w:p w:rsidR="00AB5577" w:rsidRPr="00916CCD" w:rsidRDefault="00AB5577" w:rsidP="000B47F6">
            <w:pPr>
              <w:rPr>
                <w:b/>
                <w:bCs/>
                <w:sz w:val="20"/>
                <w:szCs w:val="20"/>
              </w:rPr>
            </w:pPr>
            <w:r w:rsidRPr="00916CCD">
              <w:rPr>
                <w:b/>
                <w:bCs/>
                <w:sz w:val="20"/>
                <w:szCs w:val="20"/>
              </w:rPr>
              <w:t>Učivo</w:t>
            </w:r>
          </w:p>
        </w:tc>
        <w:tc>
          <w:tcPr>
            <w:tcW w:w="2977"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9D5E0E">
        <w:tc>
          <w:tcPr>
            <w:tcW w:w="3369" w:type="dxa"/>
          </w:tcPr>
          <w:p w:rsidR="00AB5577" w:rsidRPr="00364A92" w:rsidRDefault="00AB5577" w:rsidP="00FC1F95">
            <w:pPr>
              <w:rPr>
                <w:sz w:val="20"/>
                <w:szCs w:val="20"/>
              </w:rPr>
            </w:pPr>
            <w:r>
              <w:rPr>
                <w:sz w:val="20"/>
                <w:szCs w:val="20"/>
              </w:rPr>
              <w:t>Při vlastních tvůrčích činnostech pojmenovává prvky vizuálně obrazného vyjádření; porovnává je na základě vztahů (světlostní poměry, barevné kontrasty, proporční vztahy a jiné).</w:t>
            </w:r>
          </w:p>
          <w:p w:rsidR="00AB5577" w:rsidRPr="00364A92" w:rsidRDefault="00AB5577" w:rsidP="00FC1F95">
            <w:pPr>
              <w:rPr>
                <w:sz w:val="20"/>
                <w:szCs w:val="20"/>
              </w:rPr>
            </w:pPr>
          </w:p>
          <w:p w:rsidR="00AB5577" w:rsidRDefault="00AB5577" w:rsidP="00FC1F95">
            <w:pPr>
              <w:rPr>
                <w:sz w:val="20"/>
                <w:szCs w:val="20"/>
              </w:rPr>
            </w:pPr>
            <w:r>
              <w:rPr>
                <w:sz w:val="20"/>
                <w:szCs w:val="20"/>
              </w:rPr>
              <w:t>Užívá a kombinuje prvky vizuálně obrazného vyjádření ve vztahu k celku: v plošném vyjádření linie</w:t>
            </w:r>
            <w:r w:rsidR="009D5E0E">
              <w:rPr>
                <w:sz w:val="20"/>
                <w:szCs w:val="20"/>
              </w:rPr>
              <w:t xml:space="preserve"> a barevné plochy; v objemovém </w:t>
            </w:r>
            <w:r>
              <w:rPr>
                <w:sz w:val="20"/>
                <w:szCs w:val="20"/>
              </w:rPr>
              <w:t>vyjádření modelování a skulpturální postup; v prostorovém vyjádření uspořádání prvků ve vztahu k vlastnímu tělu i jako nezávislý model.</w:t>
            </w:r>
          </w:p>
          <w:p w:rsidR="00AB5577" w:rsidRDefault="00AB5577" w:rsidP="00FC1F95">
            <w:pPr>
              <w:rPr>
                <w:sz w:val="20"/>
                <w:szCs w:val="20"/>
              </w:rPr>
            </w:pPr>
            <w:r>
              <w:rPr>
                <w:sz w:val="20"/>
                <w:szCs w:val="20"/>
              </w:rPr>
              <w:t>Při tvorbě vizuálně obrazných vyjádření se vědomě zaměřuje na projevené vlastní životní zkušenosti i na tvorbu vyjádření, která mají komunikační účinky pro jeho nejbližší sociální vztahy.</w:t>
            </w:r>
          </w:p>
          <w:p w:rsidR="00AB5577" w:rsidRDefault="00AB5577" w:rsidP="00FC1F95">
            <w:pPr>
              <w:rPr>
                <w:sz w:val="20"/>
                <w:szCs w:val="20"/>
              </w:rPr>
            </w:pPr>
            <w:r>
              <w:rPr>
                <w:sz w:val="20"/>
                <w:szCs w:val="20"/>
              </w:rPr>
              <w:t>Nalézá vhodné prostředky pro vizuálně obrazná vyjádření vzniklá na základě vztahu zrakového vnímání k vnímání dalšími smysly; uplatňuje je v plošné, objemové i prostorové tvorbě.</w:t>
            </w:r>
          </w:p>
          <w:p w:rsidR="009D5E0E" w:rsidRDefault="009D5E0E" w:rsidP="00FC1F95">
            <w:pPr>
              <w:rPr>
                <w:sz w:val="20"/>
                <w:szCs w:val="20"/>
              </w:rPr>
            </w:pPr>
          </w:p>
          <w:p w:rsidR="00AB5577" w:rsidRDefault="00AB5577" w:rsidP="00FC1F95">
            <w:pPr>
              <w:rPr>
                <w:sz w:val="20"/>
                <w:szCs w:val="20"/>
              </w:rPr>
            </w:pPr>
            <w:r>
              <w:rPr>
                <w:sz w:val="20"/>
                <w:szCs w:val="20"/>
              </w:rPr>
              <w:br/>
              <w:t xml:space="preserve"> Osobitost svého vnímání uplatňuje v přístupu k realitě, k tvorbě a interpretaci vizuálně obrazného vyjádření; pro vyjádření nových i neobvyklých pocitů a prožitků svobodně volí a kombinuje prostředky (včetně prostředků a postupů současného výtvarného umění).</w:t>
            </w:r>
          </w:p>
          <w:p w:rsidR="009D5E0E" w:rsidRDefault="009D5E0E" w:rsidP="00FC1F95">
            <w:pPr>
              <w:rPr>
                <w:sz w:val="20"/>
                <w:szCs w:val="20"/>
              </w:rPr>
            </w:pPr>
          </w:p>
          <w:p w:rsidR="00AB5577" w:rsidRPr="00364A92" w:rsidRDefault="009D5E0E" w:rsidP="009D5E0E">
            <w:pPr>
              <w:rPr>
                <w:sz w:val="20"/>
                <w:szCs w:val="20"/>
              </w:rPr>
            </w:pPr>
            <w:r>
              <w:rPr>
                <w:sz w:val="20"/>
                <w:szCs w:val="20"/>
              </w:rPr>
              <w:t>Porovnává různé interpretace</w:t>
            </w:r>
            <w:r w:rsidR="00AB5577" w:rsidRPr="00405270">
              <w:rPr>
                <w:sz w:val="20"/>
                <w:szCs w:val="20"/>
              </w:rPr>
              <w:t xml:space="preserve"> vizuálně obrazn</w:t>
            </w:r>
            <w:r>
              <w:rPr>
                <w:sz w:val="20"/>
                <w:szCs w:val="20"/>
              </w:rPr>
              <w:t>ého</w:t>
            </w:r>
            <w:r w:rsidR="00AB5577" w:rsidRPr="00405270">
              <w:rPr>
                <w:sz w:val="20"/>
                <w:szCs w:val="20"/>
              </w:rPr>
              <w:t xml:space="preserve"> vyjádření</w:t>
            </w:r>
            <w:r>
              <w:rPr>
                <w:sz w:val="20"/>
                <w:szCs w:val="20"/>
              </w:rPr>
              <w:t xml:space="preserve"> a přistupuje k nim jako ke zdroji inspirace.</w:t>
            </w:r>
            <w:r w:rsidR="00AB5577" w:rsidRPr="00405270">
              <w:rPr>
                <w:sz w:val="20"/>
                <w:szCs w:val="20"/>
              </w:rPr>
              <w:br/>
            </w:r>
            <w:r>
              <w:rPr>
                <w:sz w:val="20"/>
                <w:szCs w:val="20"/>
              </w:rPr>
              <w:t>Nalézá a do komunikace v sociálních vztazích zapojuje obsah vizuálně obrazných vyjádření, která</w:t>
            </w:r>
            <w:r w:rsidR="00AB5577" w:rsidRPr="00D00FEF">
              <w:rPr>
                <w:sz w:val="20"/>
                <w:szCs w:val="20"/>
              </w:rPr>
              <w:t xml:space="preserve"> samostatně vytvořil</w:t>
            </w:r>
            <w:r w:rsidR="00AB5577">
              <w:rPr>
                <w:sz w:val="20"/>
                <w:szCs w:val="20"/>
              </w:rPr>
              <w:t>, vybral či upravil.</w:t>
            </w:r>
          </w:p>
        </w:tc>
        <w:tc>
          <w:tcPr>
            <w:tcW w:w="4110" w:type="dxa"/>
          </w:tcPr>
          <w:p w:rsidR="00AB5577" w:rsidRDefault="00AB5577" w:rsidP="00FC1F95">
            <w:pPr>
              <w:rPr>
                <w:sz w:val="20"/>
                <w:szCs w:val="20"/>
              </w:rPr>
            </w:pPr>
            <w:r>
              <w:rPr>
                <w:sz w:val="20"/>
                <w:szCs w:val="20"/>
              </w:rPr>
              <w:t>Uplatňuje ve vlastní výtvarné činnosti teoretické a praktické poznatky a dovednosti s výtvarnými výrazovými prostředky.</w:t>
            </w:r>
            <w:r>
              <w:rPr>
                <w:sz w:val="20"/>
                <w:szCs w:val="20"/>
              </w:rPr>
              <w:br/>
            </w:r>
            <w:r>
              <w:rPr>
                <w:sz w:val="20"/>
                <w:szCs w:val="20"/>
              </w:rPr>
              <w:br/>
            </w:r>
            <w:r>
              <w:rPr>
                <w:sz w:val="20"/>
                <w:szCs w:val="20"/>
              </w:rPr>
              <w:br/>
              <w:t>Používá běžných pojmů z nauky o barvě.</w:t>
            </w:r>
            <w:r>
              <w:rPr>
                <w:sz w:val="20"/>
                <w:szCs w:val="20"/>
              </w:rPr>
              <w:br/>
              <w:t xml:space="preserve">Vědomě volí nástroje a techniky pro konkrétní výtvarné vyjádření. </w:t>
            </w:r>
          </w:p>
          <w:p w:rsidR="00AB5577" w:rsidRDefault="00AB5577" w:rsidP="00FC1F95">
            <w:pPr>
              <w:rPr>
                <w:sz w:val="20"/>
                <w:szCs w:val="20"/>
              </w:rPr>
            </w:pPr>
            <w:r>
              <w:rPr>
                <w:sz w:val="20"/>
                <w:szCs w:val="20"/>
              </w:rPr>
              <w:t xml:space="preserve">Zpřesňuje vyjádření lidské postavy a hlavy. </w:t>
            </w:r>
          </w:p>
          <w:p w:rsidR="00AB5577" w:rsidRDefault="00AB5577" w:rsidP="00FC1F95">
            <w:pPr>
              <w:rPr>
                <w:sz w:val="20"/>
                <w:szCs w:val="20"/>
              </w:rPr>
            </w:pPr>
            <w:r>
              <w:rPr>
                <w:sz w:val="20"/>
                <w:szCs w:val="20"/>
              </w:rPr>
              <w:t xml:space="preserve">Vystihuje různé velikosti postav vzhledem k prostoru. </w:t>
            </w:r>
          </w:p>
          <w:p w:rsidR="00AB5577" w:rsidRDefault="00AB5577" w:rsidP="00FC1F95">
            <w:pPr>
              <w:rPr>
                <w:sz w:val="20"/>
                <w:szCs w:val="20"/>
              </w:rPr>
            </w:pPr>
            <w:r>
              <w:rPr>
                <w:sz w:val="20"/>
                <w:szCs w:val="20"/>
              </w:rPr>
              <w:t xml:space="preserve">Uplatňuje výrazové vlastnosti linie. Rozezná základní tvary lineárního a kresleného písma. </w:t>
            </w:r>
          </w:p>
          <w:p w:rsidR="00AB5577" w:rsidRDefault="00AB5577" w:rsidP="00FC1F95">
            <w:pPr>
              <w:rPr>
                <w:sz w:val="20"/>
                <w:szCs w:val="20"/>
              </w:rPr>
            </w:pPr>
            <w:r>
              <w:rPr>
                <w:sz w:val="20"/>
                <w:szCs w:val="20"/>
              </w:rPr>
              <w:t xml:space="preserve">Orientuje se v řazení prvků v tvarové i barevné kompozici. </w:t>
            </w:r>
            <w:r>
              <w:rPr>
                <w:sz w:val="20"/>
                <w:szCs w:val="20"/>
              </w:rPr>
              <w:br/>
            </w:r>
          </w:p>
          <w:p w:rsidR="00AB5577" w:rsidRDefault="00AB5577" w:rsidP="00FC1F95">
            <w:pPr>
              <w:rPr>
                <w:sz w:val="20"/>
                <w:szCs w:val="20"/>
              </w:rPr>
            </w:pPr>
          </w:p>
          <w:p w:rsidR="00AB5577" w:rsidRDefault="00AB5577" w:rsidP="00FC1F95">
            <w:pPr>
              <w:rPr>
                <w:sz w:val="20"/>
                <w:szCs w:val="20"/>
              </w:rPr>
            </w:pPr>
            <w:r>
              <w:rPr>
                <w:sz w:val="20"/>
                <w:szCs w:val="20"/>
              </w:rPr>
              <w:t xml:space="preserve">Uplatňuje vztah zrakového vnímání k vnímání ostatními smysly. </w:t>
            </w:r>
          </w:p>
          <w:p w:rsidR="00AB5577" w:rsidRDefault="00AB5577" w:rsidP="00FC1F95">
            <w:pPr>
              <w:rPr>
                <w:sz w:val="20"/>
                <w:szCs w:val="20"/>
              </w:rPr>
            </w:pPr>
            <w:r>
              <w:rPr>
                <w:sz w:val="20"/>
                <w:szCs w:val="20"/>
              </w:rPr>
              <w:t xml:space="preserve">Navrhne dekoraci. </w:t>
            </w:r>
          </w:p>
          <w:p w:rsidR="00AB5577" w:rsidRDefault="00AB5577" w:rsidP="00FC1F95">
            <w:pPr>
              <w:rPr>
                <w:sz w:val="20"/>
                <w:szCs w:val="20"/>
              </w:rPr>
            </w:pPr>
            <w:r>
              <w:rPr>
                <w:sz w:val="20"/>
                <w:szCs w:val="20"/>
              </w:rPr>
              <w:t>Užívá různé způsoby výtvarného zobrazování prostorových jevů a vztahů, modeluje.</w:t>
            </w:r>
            <w:r>
              <w:rPr>
                <w:sz w:val="20"/>
                <w:szCs w:val="20"/>
              </w:rPr>
              <w:br/>
            </w:r>
            <w:r>
              <w:rPr>
                <w:sz w:val="20"/>
                <w:szCs w:val="20"/>
              </w:rPr>
              <w:br/>
            </w:r>
            <w:r>
              <w:rPr>
                <w:sz w:val="20"/>
                <w:szCs w:val="20"/>
              </w:rPr>
              <w:br/>
              <w:t xml:space="preserve">Rozvine svou fantazii a výtvarně se vyjádří podle pocitů nálad na základě svého citového prožitku. </w:t>
            </w:r>
          </w:p>
          <w:p w:rsidR="00AB5577" w:rsidRDefault="00AB5577" w:rsidP="00FC1F95">
            <w:pPr>
              <w:rPr>
                <w:sz w:val="20"/>
                <w:szCs w:val="20"/>
              </w:rPr>
            </w:pPr>
            <w:r>
              <w:rPr>
                <w:sz w:val="20"/>
                <w:szCs w:val="20"/>
              </w:rPr>
              <w:t xml:space="preserve">Uplatňuje svoji originalitu v přístupu k realitě, k tvorbě a interpretaci vizuálně obrazného vyjádření.  </w:t>
            </w:r>
          </w:p>
          <w:p w:rsidR="00AB5577" w:rsidRDefault="00AB5577" w:rsidP="00FC1F95">
            <w:pPr>
              <w:rPr>
                <w:sz w:val="20"/>
                <w:szCs w:val="20"/>
              </w:rPr>
            </w:pPr>
            <w:r>
              <w:rPr>
                <w:sz w:val="20"/>
                <w:szCs w:val="20"/>
              </w:rPr>
              <w:t xml:space="preserve">Uvědomuje si možnosti originality při návrhu vlastního řešení. </w:t>
            </w:r>
          </w:p>
          <w:p w:rsidR="00AB5577" w:rsidRDefault="00AB5577" w:rsidP="00FC1F95">
            <w:pPr>
              <w:rPr>
                <w:sz w:val="20"/>
                <w:szCs w:val="20"/>
              </w:rPr>
            </w:pPr>
            <w:r>
              <w:rPr>
                <w:sz w:val="20"/>
                <w:szCs w:val="20"/>
              </w:rPr>
              <w:t xml:space="preserve">Experimentuje s danými objekty v prostoru a v ploše. </w:t>
            </w:r>
          </w:p>
          <w:p w:rsidR="00AB5577" w:rsidRDefault="00AB5577" w:rsidP="00FC1F95">
            <w:pPr>
              <w:rPr>
                <w:sz w:val="20"/>
                <w:szCs w:val="20"/>
              </w:rPr>
            </w:pPr>
            <w:r>
              <w:rPr>
                <w:sz w:val="20"/>
                <w:szCs w:val="20"/>
              </w:rPr>
              <w:t xml:space="preserve">Výtvarně zachytí tvar těla živočichů v pohybu. </w:t>
            </w:r>
          </w:p>
          <w:p w:rsidR="00AB5577" w:rsidRPr="00364A92" w:rsidRDefault="00AB5577" w:rsidP="00FC1F95">
            <w:pPr>
              <w:rPr>
                <w:sz w:val="20"/>
                <w:szCs w:val="20"/>
              </w:rPr>
            </w:pPr>
            <w:r>
              <w:rPr>
                <w:sz w:val="20"/>
                <w:szCs w:val="20"/>
              </w:rPr>
              <w:t>Zachytí linii postav v klidu i v pohybu.</w:t>
            </w:r>
          </w:p>
          <w:p w:rsidR="00AB5577" w:rsidRPr="00364A92" w:rsidRDefault="00AB5577" w:rsidP="00FC1F95">
            <w:pPr>
              <w:rPr>
                <w:sz w:val="20"/>
                <w:szCs w:val="20"/>
              </w:rPr>
            </w:pPr>
          </w:p>
          <w:p w:rsidR="00AB5577" w:rsidRDefault="00AB5577" w:rsidP="00FC1F95">
            <w:pPr>
              <w:rPr>
                <w:sz w:val="20"/>
                <w:szCs w:val="20"/>
              </w:rPr>
            </w:pPr>
            <w:r>
              <w:rPr>
                <w:sz w:val="20"/>
                <w:szCs w:val="20"/>
              </w:rPr>
              <w:t xml:space="preserve">Zhodnotí, obhájí a zdůvodní vlastní uměleckou výpověď. </w:t>
            </w:r>
          </w:p>
          <w:p w:rsidR="00AB5577" w:rsidRDefault="00AB5577" w:rsidP="00FC1F95">
            <w:pPr>
              <w:rPr>
                <w:sz w:val="20"/>
                <w:szCs w:val="20"/>
              </w:rPr>
            </w:pPr>
            <w:r>
              <w:rPr>
                <w:sz w:val="20"/>
                <w:szCs w:val="20"/>
              </w:rPr>
              <w:t xml:space="preserve">Vyjadřuje se k tvorbě své i druhých. Dokáže spolupracovat se svými spolužáky. </w:t>
            </w:r>
          </w:p>
          <w:p w:rsidR="00AB5577" w:rsidRDefault="00AB5577" w:rsidP="00FC1F95">
            <w:pPr>
              <w:rPr>
                <w:sz w:val="20"/>
                <w:szCs w:val="20"/>
              </w:rPr>
            </w:pPr>
            <w:r>
              <w:rPr>
                <w:sz w:val="20"/>
                <w:szCs w:val="20"/>
              </w:rPr>
              <w:t xml:space="preserve">Uvědomuje si hodnotu zvyků a tradic. Chápe rozmanitost kultury různých sociokulturních skupin jako prostředek k obohacení vlastní kultury. </w:t>
            </w:r>
          </w:p>
          <w:p w:rsidR="00AB5577" w:rsidRDefault="00AB5577" w:rsidP="00FC1F95">
            <w:pPr>
              <w:rPr>
                <w:sz w:val="20"/>
                <w:szCs w:val="20"/>
              </w:rPr>
            </w:pPr>
            <w:r>
              <w:rPr>
                <w:sz w:val="20"/>
                <w:szCs w:val="20"/>
              </w:rPr>
              <w:t xml:space="preserve">Uvědomuje si význam výtvarného umění jako kulturního dědictví národa a chápe nutnost jeho ochrany. </w:t>
            </w:r>
          </w:p>
          <w:p w:rsidR="00AB5577" w:rsidRDefault="00AB5577" w:rsidP="00FC1F95">
            <w:pPr>
              <w:rPr>
                <w:sz w:val="20"/>
                <w:szCs w:val="20"/>
              </w:rPr>
            </w:pPr>
            <w:r>
              <w:rPr>
                <w:sz w:val="20"/>
                <w:szCs w:val="20"/>
              </w:rPr>
              <w:t xml:space="preserve">Vnímá výtvarné umělecké dílo a chápe jeho význam. </w:t>
            </w:r>
          </w:p>
          <w:p w:rsidR="00AB5577" w:rsidRPr="00364A92" w:rsidRDefault="00AB5577" w:rsidP="00FC1F95">
            <w:pPr>
              <w:rPr>
                <w:sz w:val="20"/>
                <w:szCs w:val="20"/>
              </w:rPr>
            </w:pPr>
            <w:r>
              <w:rPr>
                <w:sz w:val="20"/>
                <w:szCs w:val="20"/>
              </w:rPr>
              <w:t>Vybaví si výtvarný žánr i jeho souvislosti s dobou a místem vzniku. Vystavuje své práce, podílí se na výtvarném řešení svého okolí.</w:t>
            </w:r>
          </w:p>
          <w:p w:rsidR="00AB5577" w:rsidRPr="00364A92" w:rsidRDefault="00AB5577" w:rsidP="00FC1F95">
            <w:pPr>
              <w:rPr>
                <w:sz w:val="20"/>
                <w:szCs w:val="20"/>
              </w:rPr>
            </w:pPr>
          </w:p>
        </w:tc>
        <w:tc>
          <w:tcPr>
            <w:tcW w:w="3686" w:type="dxa"/>
          </w:tcPr>
          <w:p w:rsidR="00AB5577" w:rsidRDefault="00AB5577" w:rsidP="00FC1F95">
            <w:pPr>
              <w:rPr>
                <w:sz w:val="20"/>
                <w:szCs w:val="20"/>
              </w:rPr>
            </w:pPr>
            <w:r w:rsidRPr="007962CD">
              <w:rPr>
                <w:b/>
                <w:bCs/>
                <w:sz w:val="20"/>
                <w:szCs w:val="20"/>
              </w:rPr>
              <w:t>Rozvíjení smyslové citlivosti</w:t>
            </w:r>
            <w:r>
              <w:rPr>
                <w:sz w:val="20"/>
                <w:szCs w:val="20"/>
              </w:rPr>
              <w:br/>
              <w:t xml:space="preserve">Kresba, malba, koláž, akvarel, textilní aplikace, mozaika </w:t>
            </w:r>
            <w:r>
              <w:rPr>
                <w:sz w:val="20"/>
                <w:szCs w:val="20"/>
              </w:rPr>
              <w:br/>
              <w:t xml:space="preserve">Elementární poučení o teorii barev Barevnost přírody </w:t>
            </w:r>
          </w:p>
          <w:p w:rsidR="00AB5577" w:rsidRDefault="00AB5577" w:rsidP="00FC1F95">
            <w:pPr>
              <w:rPr>
                <w:sz w:val="20"/>
                <w:szCs w:val="20"/>
              </w:rPr>
            </w:pPr>
            <w:r>
              <w:rPr>
                <w:sz w:val="20"/>
                <w:szCs w:val="20"/>
              </w:rPr>
              <w:t xml:space="preserve">Barevné vztahy objektů a pozadí </w:t>
            </w:r>
          </w:p>
          <w:p w:rsidR="00AB5577" w:rsidRDefault="00AB5577" w:rsidP="00FC1F95">
            <w:pPr>
              <w:rPr>
                <w:sz w:val="20"/>
                <w:szCs w:val="20"/>
              </w:rPr>
            </w:pPr>
            <w:r>
              <w:rPr>
                <w:sz w:val="20"/>
                <w:szCs w:val="20"/>
              </w:rPr>
              <w:t xml:space="preserve">Světelný a barevný kontrast </w:t>
            </w:r>
          </w:p>
          <w:p w:rsidR="00AB5577" w:rsidRDefault="00AB5577" w:rsidP="00FC1F95">
            <w:pPr>
              <w:rPr>
                <w:sz w:val="20"/>
                <w:szCs w:val="20"/>
              </w:rPr>
            </w:pPr>
            <w:r>
              <w:rPr>
                <w:sz w:val="20"/>
                <w:szCs w:val="20"/>
              </w:rPr>
              <w:t xml:space="preserve">Lidská hlava a postava </w:t>
            </w:r>
          </w:p>
          <w:p w:rsidR="00AB5577" w:rsidRDefault="00AB5577" w:rsidP="00FC1F95">
            <w:pPr>
              <w:rPr>
                <w:sz w:val="20"/>
                <w:szCs w:val="20"/>
              </w:rPr>
            </w:pPr>
            <w:r>
              <w:rPr>
                <w:sz w:val="20"/>
                <w:szCs w:val="20"/>
              </w:rPr>
              <w:t xml:space="preserve">Hra s různými druhy linie </w:t>
            </w:r>
          </w:p>
          <w:p w:rsidR="00AB5577" w:rsidRDefault="00AB5577" w:rsidP="00FC1F95">
            <w:pPr>
              <w:rPr>
                <w:sz w:val="20"/>
                <w:szCs w:val="20"/>
              </w:rPr>
            </w:pPr>
            <w:r>
              <w:rPr>
                <w:sz w:val="20"/>
                <w:szCs w:val="20"/>
              </w:rPr>
              <w:t>Písmeno jako dekorativní prvek</w:t>
            </w:r>
          </w:p>
          <w:p w:rsidR="00AB5577" w:rsidRDefault="00AB5577" w:rsidP="00FC1F95">
            <w:pPr>
              <w:rPr>
                <w:sz w:val="20"/>
                <w:szCs w:val="20"/>
              </w:rPr>
            </w:pPr>
            <w:r>
              <w:rPr>
                <w:sz w:val="20"/>
                <w:szCs w:val="20"/>
              </w:rPr>
              <w:t>Dekorativní řazení prvků v ploše a v prostoru (symetrická i asymetrická řešení)</w:t>
            </w:r>
          </w:p>
          <w:p w:rsidR="00AB5577" w:rsidRDefault="00AB5577" w:rsidP="00FC1F95">
            <w:pPr>
              <w:rPr>
                <w:sz w:val="20"/>
                <w:szCs w:val="20"/>
              </w:rPr>
            </w:pPr>
            <w:r>
              <w:rPr>
                <w:sz w:val="20"/>
                <w:szCs w:val="20"/>
              </w:rPr>
              <w:t>Užité umění, životní prostředí</w:t>
            </w:r>
          </w:p>
          <w:p w:rsidR="00AB5577" w:rsidRDefault="00AB5577" w:rsidP="00FC1F95">
            <w:pPr>
              <w:rPr>
                <w:sz w:val="20"/>
                <w:szCs w:val="20"/>
              </w:rPr>
            </w:pPr>
            <w:r>
              <w:rPr>
                <w:sz w:val="20"/>
                <w:szCs w:val="20"/>
              </w:rPr>
              <w:t>Plošná i prostorová kulisa (loutkové divadlo)</w:t>
            </w:r>
          </w:p>
          <w:p w:rsidR="00AB5577" w:rsidRDefault="00AB5577" w:rsidP="00FC1F95">
            <w:pPr>
              <w:rPr>
                <w:sz w:val="20"/>
                <w:szCs w:val="20"/>
              </w:rPr>
            </w:pPr>
            <w:r>
              <w:rPr>
                <w:sz w:val="20"/>
                <w:szCs w:val="20"/>
              </w:rPr>
              <w:t>Prostorové útvary, objekty, hračky</w:t>
            </w:r>
            <w:r>
              <w:rPr>
                <w:sz w:val="20"/>
                <w:szCs w:val="20"/>
              </w:rPr>
              <w:br/>
            </w:r>
            <w:r>
              <w:rPr>
                <w:sz w:val="20"/>
                <w:szCs w:val="20"/>
              </w:rPr>
              <w:br/>
            </w:r>
            <w:r>
              <w:rPr>
                <w:sz w:val="20"/>
                <w:szCs w:val="20"/>
              </w:rPr>
              <w:br/>
            </w:r>
            <w:r>
              <w:rPr>
                <w:sz w:val="20"/>
                <w:szCs w:val="20"/>
              </w:rPr>
              <w:br/>
            </w:r>
            <w:r>
              <w:rPr>
                <w:sz w:val="20"/>
                <w:szCs w:val="20"/>
              </w:rPr>
              <w:br/>
            </w:r>
            <w:r w:rsidRPr="007962CD">
              <w:rPr>
                <w:b/>
                <w:bCs/>
                <w:sz w:val="20"/>
                <w:szCs w:val="20"/>
              </w:rPr>
              <w:t>Uplatňování subjektivity</w:t>
            </w:r>
            <w:r w:rsidRPr="007962CD">
              <w:rPr>
                <w:b/>
                <w:bCs/>
                <w:sz w:val="20"/>
                <w:szCs w:val="20"/>
              </w:rPr>
              <w:br/>
            </w:r>
            <w:r>
              <w:rPr>
                <w:sz w:val="20"/>
                <w:szCs w:val="20"/>
              </w:rPr>
              <w:t>Vyjadřování subjektivních pocitů a nálad</w:t>
            </w:r>
          </w:p>
          <w:p w:rsidR="00AB5577" w:rsidRDefault="00AB5577" w:rsidP="00FC1F95">
            <w:pPr>
              <w:rPr>
                <w:sz w:val="20"/>
                <w:szCs w:val="20"/>
              </w:rPr>
            </w:pPr>
            <w:r>
              <w:rPr>
                <w:sz w:val="20"/>
                <w:szCs w:val="20"/>
              </w:rPr>
              <w:t>Osobité vyjádření společenské události</w:t>
            </w:r>
          </w:p>
          <w:p w:rsidR="00AB5577" w:rsidRDefault="00AB5577" w:rsidP="00FC1F95">
            <w:pPr>
              <w:rPr>
                <w:sz w:val="20"/>
                <w:szCs w:val="20"/>
              </w:rPr>
            </w:pPr>
            <w:r>
              <w:rPr>
                <w:sz w:val="20"/>
                <w:szCs w:val="20"/>
              </w:rPr>
              <w:t>Osobité vyjádření literárních textů, ilustrace</w:t>
            </w:r>
          </w:p>
          <w:p w:rsidR="00AB5577" w:rsidRDefault="00AB5577" w:rsidP="00FC1F95">
            <w:pPr>
              <w:rPr>
                <w:sz w:val="20"/>
                <w:szCs w:val="20"/>
              </w:rPr>
            </w:pPr>
            <w:r>
              <w:rPr>
                <w:sz w:val="20"/>
                <w:szCs w:val="20"/>
              </w:rPr>
              <w:t>Výtvarné vyjádření zážitků</w:t>
            </w:r>
          </w:p>
          <w:p w:rsidR="00AB5577" w:rsidRDefault="00AB5577" w:rsidP="00FC1F95">
            <w:pPr>
              <w:rPr>
                <w:sz w:val="20"/>
                <w:szCs w:val="20"/>
              </w:rPr>
            </w:pPr>
            <w:r>
              <w:rPr>
                <w:sz w:val="20"/>
                <w:szCs w:val="20"/>
              </w:rPr>
              <w:t>Výtvarné hraní s objekty (písmena, číslice)</w:t>
            </w:r>
            <w:r>
              <w:rPr>
                <w:sz w:val="20"/>
                <w:szCs w:val="20"/>
              </w:rPr>
              <w:br/>
              <w:t>Fantazijní kresba, malba</w:t>
            </w:r>
            <w:r>
              <w:rPr>
                <w:sz w:val="20"/>
                <w:szCs w:val="20"/>
              </w:rPr>
              <w:br/>
              <w:t>Tematické kreslení na základě přestav a fantazie</w:t>
            </w:r>
          </w:p>
          <w:p w:rsidR="00AB5577" w:rsidRDefault="00AB5577" w:rsidP="00FC1F95">
            <w:pPr>
              <w:rPr>
                <w:sz w:val="20"/>
                <w:szCs w:val="20"/>
              </w:rPr>
            </w:pPr>
            <w:r>
              <w:rPr>
                <w:sz w:val="20"/>
                <w:szCs w:val="20"/>
              </w:rPr>
              <w:t>Zvířata v klidu i v pohybu</w:t>
            </w:r>
          </w:p>
          <w:p w:rsidR="00AB5577" w:rsidRDefault="00AB5577" w:rsidP="00FC1F95">
            <w:pPr>
              <w:rPr>
                <w:sz w:val="20"/>
                <w:szCs w:val="20"/>
              </w:rPr>
            </w:pPr>
            <w:r>
              <w:rPr>
                <w:sz w:val="20"/>
                <w:szCs w:val="20"/>
              </w:rPr>
              <w:t xml:space="preserve">Poutač, reklama </w:t>
            </w:r>
          </w:p>
          <w:p w:rsidR="00AB5577" w:rsidRDefault="00AB5577" w:rsidP="00FC1F95">
            <w:pPr>
              <w:rPr>
                <w:sz w:val="20"/>
                <w:szCs w:val="20"/>
              </w:rPr>
            </w:pPr>
            <w:r>
              <w:rPr>
                <w:sz w:val="20"/>
                <w:szCs w:val="20"/>
              </w:rPr>
              <w:t>Comics, malá skupina postav v pohybu</w:t>
            </w:r>
            <w:r>
              <w:rPr>
                <w:sz w:val="20"/>
                <w:szCs w:val="20"/>
              </w:rPr>
              <w:br/>
            </w:r>
            <w:r>
              <w:rPr>
                <w:sz w:val="20"/>
                <w:szCs w:val="20"/>
              </w:rPr>
              <w:br/>
            </w:r>
            <w:r w:rsidRPr="007962CD">
              <w:rPr>
                <w:b/>
                <w:bCs/>
                <w:sz w:val="20"/>
                <w:szCs w:val="20"/>
              </w:rPr>
              <w:br/>
              <w:t>Ověřování komunikačních účinků</w:t>
            </w:r>
            <w:r>
              <w:rPr>
                <w:sz w:val="20"/>
                <w:szCs w:val="20"/>
              </w:rPr>
              <w:br/>
              <w:t>Tolerance a porovnávání</w:t>
            </w:r>
          </w:p>
          <w:p w:rsidR="00AB5577" w:rsidRDefault="00AB5577" w:rsidP="00FC1F95">
            <w:pPr>
              <w:rPr>
                <w:sz w:val="20"/>
                <w:szCs w:val="20"/>
              </w:rPr>
            </w:pPr>
            <w:r>
              <w:rPr>
                <w:sz w:val="20"/>
                <w:szCs w:val="20"/>
              </w:rPr>
              <w:t>Umělecká díla současnosti a minulosti</w:t>
            </w:r>
          </w:p>
          <w:p w:rsidR="00AB5577" w:rsidRDefault="00AB5577" w:rsidP="00FC1F95">
            <w:pPr>
              <w:rPr>
                <w:sz w:val="20"/>
                <w:szCs w:val="20"/>
              </w:rPr>
            </w:pPr>
            <w:r>
              <w:rPr>
                <w:sz w:val="20"/>
                <w:szCs w:val="20"/>
              </w:rPr>
              <w:t>Komunikace se spolužáky</w:t>
            </w:r>
          </w:p>
          <w:p w:rsidR="00AB5577" w:rsidRDefault="00AB5577" w:rsidP="00FC1F95">
            <w:pPr>
              <w:rPr>
                <w:sz w:val="20"/>
                <w:szCs w:val="20"/>
              </w:rPr>
            </w:pPr>
            <w:r>
              <w:rPr>
                <w:sz w:val="20"/>
                <w:szCs w:val="20"/>
              </w:rPr>
              <w:t>Výtvarné zachycení zvyků a tradic</w:t>
            </w:r>
          </w:p>
          <w:p w:rsidR="00AB5577" w:rsidRDefault="00AB5577" w:rsidP="00FC1F95">
            <w:pPr>
              <w:rPr>
                <w:sz w:val="20"/>
                <w:szCs w:val="20"/>
              </w:rPr>
            </w:pPr>
            <w:r>
              <w:rPr>
                <w:sz w:val="20"/>
                <w:szCs w:val="20"/>
              </w:rPr>
              <w:t>Různé způsoby uměleckého vyjádření skutečnosti</w:t>
            </w:r>
          </w:p>
          <w:p w:rsidR="00AB5577" w:rsidRDefault="009D5E0E" w:rsidP="00FC1F95">
            <w:pPr>
              <w:rPr>
                <w:sz w:val="20"/>
                <w:szCs w:val="20"/>
              </w:rPr>
            </w:pPr>
            <w:r>
              <w:rPr>
                <w:sz w:val="20"/>
                <w:szCs w:val="20"/>
              </w:rPr>
              <w:t xml:space="preserve">Umělecké styly </w:t>
            </w:r>
          </w:p>
          <w:p w:rsidR="00AB5577" w:rsidRDefault="00AB5577" w:rsidP="00FC1F95">
            <w:pPr>
              <w:rPr>
                <w:sz w:val="20"/>
                <w:szCs w:val="20"/>
              </w:rPr>
            </w:pPr>
            <w:r>
              <w:rPr>
                <w:sz w:val="20"/>
                <w:szCs w:val="20"/>
              </w:rPr>
              <w:t>Besedy na téma: malířství, sochařství, kresba, grafika, architektura, současná ilustrace, kultura bydlení</w:t>
            </w:r>
          </w:p>
          <w:p w:rsidR="00AB5577" w:rsidRDefault="00AB5577" w:rsidP="00FC1F95">
            <w:pPr>
              <w:rPr>
                <w:sz w:val="20"/>
                <w:szCs w:val="20"/>
              </w:rPr>
            </w:pPr>
            <w:r>
              <w:rPr>
                <w:sz w:val="20"/>
                <w:szCs w:val="20"/>
              </w:rPr>
              <w:t>Vycházky</w:t>
            </w:r>
          </w:p>
          <w:p w:rsidR="00AB5577" w:rsidRDefault="00AB5577" w:rsidP="00FC1F95">
            <w:pPr>
              <w:rPr>
                <w:sz w:val="20"/>
                <w:szCs w:val="20"/>
              </w:rPr>
            </w:pPr>
            <w:r>
              <w:rPr>
                <w:sz w:val="20"/>
                <w:szCs w:val="20"/>
              </w:rPr>
              <w:t>Návštěvy, výstavy</w:t>
            </w:r>
          </w:p>
          <w:p w:rsidR="00AB5577" w:rsidRDefault="00AB5577" w:rsidP="00FC1F95">
            <w:pPr>
              <w:rPr>
                <w:sz w:val="20"/>
                <w:szCs w:val="20"/>
              </w:rPr>
            </w:pPr>
            <w:r>
              <w:rPr>
                <w:sz w:val="20"/>
                <w:szCs w:val="20"/>
              </w:rPr>
              <w:t>Účast na instalaci školní výstavy</w:t>
            </w:r>
          </w:p>
          <w:p w:rsidR="00AB5577" w:rsidRPr="00364A92" w:rsidRDefault="00AB5577" w:rsidP="00FC1F95">
            <w:pPr>
              <w:rPr>
                <w:sz w:val="20"/>
                <w:szCs w:val="20"/>
              </w:rPr>
            </w:pPr>
            <w:r>
              <w:rPr>
                <w:sz w:val="20"/>
                <w:szCs w:val="20"/>
              </w:rPr>
              <w:t>Výzdoba školy</w:t>
            </w:r>
          </w:p>
        </w:tc>
        <w:tc>
          <w:tcPr>
            <w:tcW w:w="2977" w:type="dxa"/>
          </w:tcPr>
          <w:p w:rsidR="00AB5577" w:rsidRPr="00364A92" w:rsidRDefault="00AB5577" w:rsidP="00FC1F95">
            <w:pPr>
              <w:rPr>
                <w:sz w:val="20"/>
                <w:szCs w:val="20"/>
              </w:rPr>
            </w:pPr>
          </w:p>
        </w:tc>
      </w:tr>
    </w:tbl>
    <w:p w:rsidR="00DA2AC7" w:rsidRDefault="00DA2AC7" w:rsidP="00DA2AC7"/>
    <w:p w:rsidR="00DA2AC7" w:rsidRDefault="00DA2AC7" w:rsidP="00DA2AC7">
      <w:pPr>
        <w:pStyle w:val="Nadpis1"/>
        <w:sectPr w:rsidR="00DA2AC7">
          <w:pgSz w:w="16838" w:h="11906" w:orient="landscape"/>
          <w:pgMar w:top="1418" w:right="1418" w:bottom="1418" w:left="1418" w:header="709" w:footer="709" w:gutter="0"/>
          <w:cols w:space="708"/>
          <w:docGrid w:linePitch="360"/>
        </w:sectPr>
      </w:pPr>
    </w:p>
    <w:p w:rsidR="00DA2AC7" w:rsidRPr="0047705C" w:rsidRDefault="00DA2AC7" w:rsidP="00DA2AC7">
      <w:pPr>
        <w:pStyle w:val="Nadpis4"/>
        <w:rPr>
          <w:rFonts w:ascii="Times New Roman" w:hAnsi="Times New Roman"/>
        </w:rPr>
      </w:pPr>
      <w:r w:rsidRPr="0047705C">
        <w:rPr>
          <w:rFonts w:ascii="Times New Roman" w:hAnsi="Times New Roman"/>
          <w:b w:val="0"/>
          <w:bCs w:val="0"/>
          <w:i/>
          <w:iCs/>
          <w:sz w:val="32"/>
          <w:szCs w:val="32"/>
        </w:rPr>
        <w:t>Název předmětu:</w:t>
      </w:r>
      <w:r w:rsidRPr="0047705C">
        <w:rPr>
          <w:rFonts w:ascii="Times New Roman" w:hAnsi="Times New Roman"/>
          <w:b w:val="0"/>
          <w:bCs w:val="0"/>
          <w:i/>
          <w:iCs/>
        </w:rPr>
        <w:t xml:space="preserve"> </w:t>
      </w:r>
      <w:r w:rsidRPr="0047705C">
        <w:rPr>
          <w:rFonts w:ascii="Times New Roman" w:hAnsi="Times New Roman"/>
          <w:sz w:val="32"/>
          <w:szCs w:val="32"/>
        </w:rPr>
        <w:t xml:space="preserve">Výtvarná výchova – </w:t>
      </w:r>
      <w:r w:rsidR="00AB5577">
        <w:rPr>
          <w:rFonts w:ascii="Times New Roman" w:hAnsi="Times New Roman"/>
          <w:sz w:val="32"/>
          <w:szCs w:val="32"/>
        </w:rPr>
        <w:t xml:space="preserve">druhý </w:t>
      </w:r>
      <w:r w:rsidRPr="0047705C">
        <w:rPr>
          <w:rFonts w:ascii="Times New Roman" w:hAnsi="Times New Roman"/>
          <w:sz w:val="32"/>
          <w:szCs w:val="32"/>
        </w:rPr>
        <w:t>stupeň (Vv)</w:t>
      </w:r>
    </w:p>
    <w:p w:rsidR="00DA2AC7" w:rsidRDefault="00DA2AC7" w:rsidP="00DA2AC7">
      <w:pPr>
        <w:pStyle w:val="Nadpis2"/>
      </w:pPr>
    </w:p>
    <w:p w:rsidR="00A80451" w:rsidRPr="00A80451" w:rsidRDefault="00A80451" w:rsidP="00A80451"/>
    <w:p w:rsidR="00A80451" w:rsidRDefault="00A80451" w:rsidP="00A80451">
      <w:pPr>
        <w:rPr>
          <w:b/>
          <w:bCs/>
          <w:sz w:val="28"/>
          <w:szCs w:val="28"/>
        </w:rPr>
      </w:pPr>
      <w:r>
        <w:rPr>
          <w:b/>
          <w:bCs/>
          <w:sz w:val="28"/>
          <w:szCs w:val="28"/>
        </w:rPr>
        <w:t>Charakteristika vyučovacího předmětu</w:t>
      </w:r>
    </w:p>
    <w:p w:rsidR="00A80451" w:rsidRPr="00A80451" w:rsidRDefault="00A80451" w:rsidP="00A80451"/>
    <w:p w:rsidR="00DA2AC7" w:rsidRPr="00034A6B" w:rsidRDefault="00DA2AC7" w:rsidP="00DA2AC7"/>
    <w:p w:rsidR="00DA2AC7" w:rsidRDefault="00DA2AC7" w:rsidP="00DA2AC7">
      <w:pPr>
        <w:ind w:firstLine="708"/>
        <w:jc w:val="both"/>
      </w:pPr>
      <w:r>
        <w:t>Výuka výtvarné výchovy umožňuje poznávat okolní svět i schopnosti žáků, aby citlivě vnímali svět kolem sebe, prožívali jej a objevovali v něm estetické hodnoty. Žáci si osvojují potřebné výtvarné techniky, rozvíjejí fantazii, prostorovou představivost, smysl pro originalitu vlastní výraz. Pracuje se ve dvojicích, skupinách nebo jednotlivě podle typu zadané práce. Materiál si žáci obstarávají podle pokynů vyučujících. Součástí výuky jsou výukové programy, pravidelné tematické exkurze a návštěvy výstav.</w:t>
      </w:r>
    </w:p>
    <w:p w:rsidR="00AB5577" w:rsidRPr="00034A6B" w:rsidRDefault="00AB5577" w:rsidP="00AB5577">
      <w:pPr>
        <w:ind w:firstLine="708"/>
        <w:jc w:val="both"/>
      </w:pPr>
      <w:r>
        <w:t>Očekávané výstupy a výstupy směřují především k těmto okruhům činností: Rozvíjení smyslové citlivosti, Uplatňování subjektivity a Ověřování komunikačních účinků.</w:t>
      </w:r>
    </w:p>
    <w:p w:rsidR="00DA2AC7" w:rsidRDefault="00DA2AC7" w:rsidP="00DA2AC7">
      <w:pPr>
        <w:ind w:firstLine="708"/>
        <w:jc w:val="both"/>
      </w:pPr>
      <w:r>
        <w:t>Vzdělávací obsah vychází ze vzděl</w:t>
      </w:r>
      <w:r w:rsidR="00AB5577">
        <w:t xml:space="preserve">ávacího oboru Výtvarná výchova </w:t>
      </w:r>
      <w:r>
        <w:t xml:space="preserve">vzdělávací oblasti Umění a kultura a souvisí s dále uvedenými průřezovými tématy a předměty Pracovní činnosti a Hudební výchova. Předmět je vyučován v šestém a sedmém ročníku </w:t>
      </w:r>
      <w:r w:rsidR="00567356">
        <w:t>dvě</w:t>
      </w:r>
      <w:r>
        <w:t xml:space="preserve"> hodiny týdně a v osmém a devátém ročníku </w:t>
      </w:r>
      <w:r w:rsidR="00AB5577">
        <w:t>s</w:t>
      </w:r>
      <w:r>
        <w:t xml:space="preserve"> dotac</w:t>
      </w:r>
      <w:r w:rsidR="00AB5577">
        <w:t>í</w:t>
      </w:r>
      <w:r>
        <w:t xml:space="preserve"> jednu hodinu týdně. Výuka probíhá v odborné učebně hudební a výtvarné výchovy, kmenové třídě, v areálu školy nebo v jejím okolí. Ve výuce se </w:t>
      </w:r>
      <w:r w:rsidR="00B1051B">
        <w:t xml:space="preserve">zpravidla v některých ročnících </w:t>
      </w:r>
      <w:r>
        <w:t>spojují z organizačních důvodů (dělená výuka Tv) dívky a chlapci z jednoho ročníku.</w:t>
      </w:r>
      <w:r w:rsidR="00567356">
        <w:t xml:space="preserve"> Výuka probíhá s celou střídou (v případě vyššího počtu žáků je možné třídu dělit na skupiny).</w:t>
      </w:r>
    </w:p>
    <w:p w:rsidR="00DA2AC7" w:rsidRDefault="00DA2AC7" w:rsidP="00DA2AC7">
      <w:pPr>
        <w:pStyle w:val="Zkladntextodsazen"/>
        <w:ind w:left="0"/>
      </w:pPr>
    </w:p>
    <w:p w:rsidR="00DA2AC7" w:rsidRPr="00DC31F9" w:rsidRDefault="00DA2AC7" w:rsidP="00DA2AC7">
      <w:pPr>
        <w:jc w:val="both"/>
        <w:rPr>
          <w:b/>
          <w:bCs/>
        </w:rPr>
      </w:pPr>
      <w:r w:rsidRPr="00DC31F9">
        <w:rPr>
          <w:b/>
          <w:bCs/>
        </w:rPr>
        <w:t xml:space="preserve">Výchovně vzdělávací strategie </w:t>
      </w:r>
    </w:p>
    <w:p w:rsidR="00AB5577" w:rsidRDefault="00AB5577" w:rsidP="00AB5577">
      <w:pPr>
        <w:rPr>
          <w:b/>
          <w:bCs/>
        </w:rPr>
      </w:pPr>
    </w:p>
    <w:p w:rsidR="00AB5577" w:rsidRPr="00145F2D" w:rsidRDefault="00AB5577" w:rsidP="00AB5577">
      <w:pPr>
        <w:pStyle w:val="Nadpis1"/>
        <w:rPr>
          <w:rFonts w:ascii="Times New Roman" w:hAnsi="Times New Roman"/>
          <w:bCs w:val="0"/>
          <w:sz w:val="24"/>
          <w:szCs w:val="24"/>
        </w:rPr>
      </w:pPr>
      <w:r w:rsidRPr="00145F2D">
        <w:rPr>
          <w:rFonts w:ascii="Times New Roman" w:hAnsi="Times New Roman"/>
          <w:bCs w:val="0"/>
          <w:sz w:val="24"/>
          <w:szCs w:val="24"/>
        </w:rPr>
        <w:t>Kompetence k učení</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16"/>
        </w:numPr>
        <w:rPr>
          <w:sz w:val="24"/>
          <w:szCs w:val="24"/>
        </w:rPr>
      </w:pPr>
      <w:r>
        <w:rPr>
          <w:sz w:val="24"/>
          <w:szCs w:val="24"/>
        </w:rPr>
        <w:t>pochopení výtvarného umění jako zvláštního způsobu poznání</w:t>
      </w:r>
      <w:r w:rsidRPr="00145F2D">
        <w:rPr>
          <w:sz w:val="24"/>
          <w:szCs w:val="24"/>
        </w:rPr>
        <w:t>,</w:t>
      </w:r>
    </w:p>
    <w:p w:rsidR="00AB5577" w:rsidRPr="00145F2D" w:rsidRDefault="00AB5577" w:rsidP="002046FC">
      <w:pPr>
        <w:pStyle w:val="Odstavecseseznamem"/>
        <w:numPr>
          <w:ilvl w:val="0"/>
          <w:numId w:val="116"/>
        </w:numPr>
        <w:rPr>
          <w:sz w:val="24"/>
          <w:szCs w:val="24"/>
        </w:rPr>
      </w:pPr>
      <w:r w:rsidRPr="00145F2D">
        <w:rPr>
          <w:sz w:val="24"/>
          <w:szCs w:val="24"/>
        </w:rPr>
        <w:t>posuzování a porovnávání výsledků své práce,</w:t>
      </w:r>
    </w:p>
    <w:p w:rsidR="00AB5577" w:rsidRPr="00145F2D" w:rsidRDefault="00AB5577" w:rsidP="002046FC">
      <w:pPr>
        <w:pStyle w:val="Odstavecseseznamem"/>
        <w:numPr>
          <w:ilvl w:val="0"/>
          <w:numId w:val="116"/>
        </w:numPr>
        <w:rPr>
          <w:sz w:val="24"/>
          <w:szCs w:val="24"/>
        </w:rPr>
      </w:pPr>
      <w:r w:rsidRPr="00145F2D">
        <w:rPr>
          <w:sz w:val="24"/>
          <w:szCs w:val="24"/>
        </w:rPr>
        <w:t>zlepšování svých vědomostí a dovedností v oblasti výtvarné výchovy,</w:t>
      </w:r>
    </w:p>
    <w:p w:rsidR="00AB5577" w:rsidRPr="00145F2D" w:rsidRDefault="00AB5577" w:rsidP="002046FC">
      <w:pPr>
        <w:pStyle w:val="Odstavecseseznamem"/>
        <w:numPr>
          <w:ilvl w:val="0"/>
          <w:numId w:val="116"/>
        </w:numPr>
        <w:rPr>
          <w:sz w:val="24"/>
          <w:szCs w:val="24"/>
        </w:rPr>
      </w:pPr>
      <w:r w:rsidRPr="00145F2D">
        <w:rPr>
          <w:sz w:val="24"/>
          <w:szCs w:val="24"/>
        </w:rPr>
        <w:t>poznávání umění a kultury jako neoddělitelné součásti lidské existence.</w:t>
      </w:r>
    </w:p>
    <w:p w:rsidR="00AB5577" w:rsidRDefault="00AB5577" w:rsidP="00AB5577"/>
    <w:p w:rsidR="00AB5577" w:rsidRPr="00145F2D" w:rsidRDefault="00AB5577" w:rsidP="00AB5577">
      <w:pPr>
        <w:pStyle w:val="Nadpis1"/>
        <w:rPr>
          <w:rFonts w:ascii="Times New Roman" w:hAnsi="Times New Roman"/>
          <w:bCs w:val="0"/>
          <w:sz w:val="24"/>
          <w:szCs w:val="24"/>
        </w:rPr>
      </w:pPr>
      <w:r w:rsidRPr="00145F2D">
        <w:rPr>
          <w:rFonts w:ascii="Times New Roman" w:hAnsi="Times New Roman"/>
          <w:bCs w:val="0"/>
          <w:sz w:val="24"/>
          <w:szCs w:val="24"/>
        </w:rPr>
        <w:t>Kompetence k řešení problémů</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17"/>
        </w:numPr>
        <w:rPr>
          <w:sz w:val="24"/>
          <w:szCs w:val="24"/>
        </w:rPr>
      </w:pPr>
      <w:r w:rsidRPr="00145F2D">
        <w:rPr>
          <w:sz w:val="24"/>
          <w:szCs w:val="24"/>
        </w:rPr>
        <w:t>vyhledávání informací k řešení daného problému,</w:t>
      </w:r>
    </w:p>
    <w:p w:rsidR="00AB5577" w:rsidRPr="00145F2D" w:rsidRDefault="00AB5577" w:rsidP="002046FC">
      <w:pPr>
        <w:pStyle w:val="Odstavecseseznamem"/>
        <w:numPr>
          <w:ilvl w:val="0"/>
          <w:numId w:val="117"/>
        </w:numPr>
        <w:rPr>
          <w:b/>
          <w:bCs/>
          <w:sz w:val="24"/>
          <w:szCs w:val="24"/>
        </w:rPr>
      </w:pPr>
      <w:r w:rsidRPr="00145F2D">
        <w:rPr>
          <w:sz w:val="24"/>
          <w:szCs w:val="24"/>
        </w:rPr>
        <w:t>využívání získaných vědomostí a dovedností, k objevování různých variant řešení.</w:t>
      </w:r>
    </w:p>
    <w:p w:rsidR="00AB5577" w:rsidRPr="00405270" w:rsidRDefault="00AB5577" w:rsidP="00AB5577">
      <w:pPr>
        <w:ind w:left="720"/>
        <w:rPr>
          <w:b/>
          <w:bCs/>
        </w:rPr>
      </w:pPr>
    </w:p>
    <w:p w:rsidR="00AB5577" w:rsidRDefault="00AB5577" w:rsidP="00AB5577">
      <w:pPr>
        <w:rPr>
          <w:b/>
          <w:bCs/>
        </w:rPr>
      </w:pPr>
      <w:r>
        <w:rPr>
          <w:b/>
          <w:bCs/>
        </w:rPr>
        <w:t>Kompetence komunikativní</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18"/>
        </w:numPr>
        <w:rPr>
          <w:sz w:val="24"/>
          <w:szCs w:val="24"/>
        </w:rPr>
      </w:pPr>
      <w:r>
        <w:rPr>
          <w:sz w:val="24"/>
          <w:szCs w:val="24"/>
        </w:rPr>
        <w:t>užívání jazyka umění jako svébytného prostředku komunikace se světem</w:t>
      </w:r>
      <w:r w:rsidRPr="00145F2D">
        <w:rPr>
          <w:sz w:val="24"/>
          <w:szCs w:val="24"/>
        </w:rPr>
        <w:t>,</w:t>
      </w:r>
    </w:p>
    <w:p w:rsidR="00AB5577" w:rsidRPr="00145F2D" w:rsidRDefault="00AB5577" w:rsidP="002046FC">
      <w:pPr>
        <w:pStyle w:val="Odstavecseseznamem"/>
        <w:numPr>
          <w:ilvl w:val="0"/>
          <w:numId w:val="118"/>
        </w:numPr>
        <w:rPr>
          <w:sz w:val="24"/>
          <w:szCs w:val="24"/>
        </w:rPr>
      </w:pPr>
      <w:r w:rsidRPr="00145F2D">
        <w:rPr>
          <w:sz w:val="24"/>
          <w:szCs w:val="24"/>
        </w:rPr>
        <w:t>diskuzím, vhodné argumentaci,</w:t>
      </w:r>
    </w:p>
    <w:p w:rsidR="00AB5577" w:rsidRPr="00145F2D" w:rsidRDefault="00AB5577" w:rsidP="002046FC">
      <w:pPr>
        <w:pStyle w:val="Odstavecseseznamem"/>
        <w:numPr>
          <w:ilvl w:val="0"/>
          <w:numId w:val="118"/>
        </w:numPr>
        <w:rPr>
          <w:sz w:val="24"/>
          <w:szCs w:val="24"/>
        </w:rPr>
      </w:pPr>
      <w:r w:rsidRPr="00145F2D">
        <w:rPr>
          <w:sz w:val="24"/>
          <w:szCs w:val="24"/>
        </w:rPr>
        <w:t>obhajobě výsledků své práce.</w:t>
      </w:r>
    </w:p>
    <w:p w:rsidR="00AB5577" w:rsidRDefault="00AB5577" w:rsidP="00AB5577"/>
    <w:p w:rsidR="00AB5577" w:rsidRPr="00145F2D" w:rsidRDefault="00AB5577" w:rsidP="00AB5577">
      <w:pPr>
        <w:pStyle w:val="Nadpis1"/>
        <w:rPr>
          <w:rFonts w:ascii="Times New Roman" w:hAnsi="Times New Roman"/>
          <w:bCs w:val="0"/>
          <w:sz w:val="24"/>
          <w:szCs w:val="24"/>
        </w:rPr>
      </w:pPr>
      <w:r w:rsidRPr="00145F2D">
        <w:rPr>
          <w:rFonts w:ascii="Times New Roman" w:hAnsi="Times New Roman"/>
          <w:bCs w:val="0"/>
          <w:sz w:val="24"/>
          <w:szCs w:val="24"/>
        </w:rPr>
        <w:t>Kompetence sociální a personální</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19"/>
        </w:numPr>
        <w:rPr>
          <w:sz w:val="24"/>
          <w:szCs w:val="24"/>
        </w:rPr>
      </w:pPr>
      <w:r w:rsidRPr="00145F2D">
        <w:rPr>
          <w:sz w:val="24"/>
          <w:szCs w:val="24"/>
        </w:rPr>
        <w:t>účinné spolupráci ve skupině,</w:t>
      </w:r>
    </w:p>
    <w:p w:rsidR="00AB5577" w:rsidRPr="00145F2D" w:rsidRDefault="00AB5577" w:rsidP="002046FC">
      <w:pPr>
        <w:pStyle w:val="Odstavecseseznamem"/>
        <w:numPr>
          <w:ilvl w:val="0"/>
          <w:numId w:val="119"/>
        </w:numPr>
        <w:rPr>
          <w:sz w:val="24"/>
          <w:szCs w:val="24"/>
        </w:rPr>
      </w:pPr>
      <w:r w:rsidRPr="00145F2D">
        <w:rPr>
          <w:sz w:val="24"/>
          <w:szCs w:val="24"/>
        </w:rPr>
        <w:t>vytváření pravidel, která sami respektují,</w:t>
      </w:r>
    </w:p>
    <w:p w:rsidR="00AB5577" w:rsidRPr="00145F2D" w:rsidRDefault="00AB5577" w:rsidP="002046FC">
      <w:pPr>
        <w:pStyle w:val="Odstavecseseznamem"/>
        <w:numPr>
          <w:ilvl w:val="0"/>
          <w:numId w:val="119"/>
        </w:numPr>
        <w:rPr>
          <w:sz w:val="24"/>
          <w:szCs w:val="24"/>
        </w:rPr>
      </w:pPr>
      <w:r>
        <w:rPr>
          <w:sz w:val="24"/>
          <w:szCs w:val="24"/>
        </w:rPr>
        <w:t>spoluvytváření vstřícné a podnětné atmosféry pro výtvarnou tvorbu a její pochopení.</w:t>
      </w:r>
    </w:p>
    <w:p w:rsidR="00AB5577" w:rsidRDefault="00AB5577" w:rsidP="00AB5577"/>
    <w:p w:rsidR="00AB5577" w:rsidRPr="00145F2D" w:rsidRDefault="00AB5577" w:rsidP="00AB5577">
      <w:pPr>
        <w:pStyle w:val="Nadpis1"/>
        <w:rPr>
          <w:rFonts w:ascii="Times New Roman" w:hAnsi="Times New Roman"/>
          <w:bCs w:val="0"/>
          <w:sz w:val="24"/>
          <w:szCs w:val="24"/>
        </w:rPr>
      </w:pPr>
      <w:r w:rsidRPr="00145F2D">
        <w:rPr>
          <w:rFonts w:ascii="Times New Roman" w:hAnsi="Times New Roman"/>
          <w:bCs w:val="0"/>
          <w:sz w:val="24"/>
          <w:szCs w:val="24"/>
        </w:rPr>
        <w:t>Kompetence občanské</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20"/>
        </w:numPr>
        <w:rPr>
          <w:sz w:val="24"/>
          <w:szCs w:val="24"/>
        </w:rPr>
      </w:pPr>
      <w:r w:rsidRPr="00145F2D">
        <w:rPr>
          <w:sz w:val="24"/>
          <w:szCs w:val="24"/>
        </w:rPr>
        <w:t>podílení na školních výstavách, soutěžích, výzdobách,</w:t>
      </w:r>
    </w:p>
    <w:p w:rsidR="00AB5577" w:rsidRPr="00145F2D" w:rsidRDefault="00AB5577" w:rsidP="002046FC">
      <w:pPr>
        <w:pStyle w:val="Odstavecseseznamem"/>
        <w:numPr>
          <w:ilvl w:val="0"/>
          <w:numId w:val="120"/>
        </w:numPr>
        <w:rPr>
          <w:sz w:val="24"/>
          <w:szCs w:val="24"/>
        </w:rPr>
      </w:pPr>
      <w:r w:rsidRPr="00145F2D">
        <w:rPr>
          <w:sz w:val="24"/>
          <w:szCs w:val="24"/>
        </w:rPr>
        <w:t>vytváření pěkného pracovního prostředí,</w:t>
      </w:r>
    </w:p>
    <w:p w:rsidR="00AB5577" w:rsidRPr="00145F2D" w:rsidRDefault="00AB5577" w:rsidP="002046FC">
      <w:pPr>
        <w:pStyle w:val="Odstavecseseznamem"/>
        <w:numPr>
          <w:ilvl w:val="0"/>
          <w:numId w:val="120"/>
        </w:numPr>
        <w:rPr>
          <w:sz w:val="24"/>
          <w:szCs w:val="24"/>
        </w:rPr>
      </w:pPr>
      <w:r w:rsidRPr="00145F2D">
        <w:rPr>
          <w:sz w:val="24"/>
          <w:szCs w:val="24"/>
        </w:rPr>
        <w:t>péči o úpravu svého zevnějšku.</w:t>
      </w:r>
    </w:p>
    <w:p w:rsidR="00AB5577" w:rsidRDefault="00AB5577" w:rsidP="00AB5577">
      <w:pPr>
        <w:ind w:left="720"/>
      </w:pPr>
    </w:p>
    <w:p w:rsidR="00AB5577" w:rsidRPr="00145F2D" w:rsidRDefault="00AB5577" w:rsidP="00AB5577">
      <w:pPr>
        <w:pStyle w:val="Nadpis1"/>
        <w:rPr>
          <w:rFonts w:ascii="Times New Roman" w:hAnsi="Times New Roman"/>
          <w:bCs w:val="0"/>
          <w:sz w:val="24"/>
          <w:szCs w:val="24"/>
        </w:rPr>
      </w:pPr>
      <w:r w:rsidRPr="00145F2D">
        <w:rPr>
          <w:rFonts w:ascii="Times New Roman" w:hAnsi="Times New Roman"/>
          <w:bCs w:val="0"/>
          <w:sz w:val="24"/>
          <w:szCs w:val="24"/>
        </w:rPr>
        <w:t>Kompetence pracovní</w:t>
      </w:r>
    </w:p>
    <w:p w:rsidR="00AB5577" w:rsidRDefault="00AB5577" w:rsidP="00AB5577">
      <w:pPr>
        <w:rPr>
          <w:i/>
          <w:iCs/>
        </w:rPr>
      </w:pPr>
      <w:r>
        <w:rPr>
          <w:i/>
          <w:iCs/>
        </w:rPr>
        <w:t>Učitel žáky vede k:</w:t>
      </w:r>
    </w:p>
    <w:p w:rsidR="00AB5577" w:rsidRPr="00145F2D" w:rsidRDefault="00AB5577" w:rsidP="002046FC">
      <w:pPr>
        <w:pStyle w:val="Odstavecseseznamem"/>
        <w:numPr>
          <w:ilvl w:val="0"/>
          <w:numId w:val="121"/>
        </w:numPr>
        <w:rPr>
          <w:sz w:val="24"/>
          <w:szCs w:val="24"/>
        </w:rPr>
      </w:pPr>
      <w:r w:rsidRPr="00145F2D">
        <w:rPr>
          <w:sz w:val="24"/>
          <w:szCs w:val="24"/>
        </w:rPr>
        <w:t>používání bezpečných a účinných materiálů, nástrojů a vybavení,</w:t>
      </w:r>
    </w:p>
    <w:p w:rsidR="00AB5577" w:rsidRPr="00145F2D" w:rsidRDefault="00AB5577" w:rsidP="002046FC">
      <w:pPr>
        <w:pStyle w:val="Odstavecseseznamem"/>
        <w:numPr>
          <w:ilvl w:val="0"/>
          <w:numId w:val="121"/>
        </w:numPr>
        <w:rPr>
          <w:sz w:val="24"/>
          <w:szCs w:val="24"/>
        </w:rPr>
      </w:pPr>
      <w:r w:rsidRPr="00145F2D">
        <w:rPr>
          <w:sz w:val="24"/>
          <w:szCs w:val="24"/>
        </w:rPr>
        <w:t>dodržování vymezených pravidel,</w:t>
      </w:r>
    </w:p>
    <w:p w:rsidR="00AB5577" w:rsidRPr="00145F2D" w:rsidRDefault="00AB5577" w:rsidP="002046FC">
      <w:pPr>
        <w:pStyle w:val="Odstavecseseznamem"/>
        <w:numPr>
          <w:ilvl w:val="0"/>
          <w:numId w:val="121"/>
        </w:numPr>
        <w:rPr>
          <w:sz w:val="24"/>
          <w:szCs w:val="24"/>
        </w:rPr>
      </w:pPr>
      <w:r>
        <w:rPr>
          <w:sz w:val="24"/>
          <w:szCs w:val="24"/>
        </w:rPr>
        <w:t>ochraně</w:t>
      </w:r>
      <w:r w:rsidRPr="00145F2D">
        <w:rPr>
          <w:sz w:val="24"/>
          <w:szCs w:val="24"/>
        </w:rPr>
        <w:t xml:space="preserve"> zařízení školy</w:t>
      </w:r>
      <w:r>
        <w:rPr>
          <w:sz w:val="24"/>
          <w:szCs w:val="24"/>
        </w:rPr>
        <w:t xml:space="preserve"> poškozením </w:t>
      </w:r>
      <w:r w:rsidRPr="00145F2D">
        <w:rPr>
          <w:sz w:val="24"/>
          <w:szCs w:val="24"/>
        </w:rPr>
        <w:t>výtvarnou činností,</w:t>
      </w:r>
    </w:p>
    <w:p w:rsidR="00AB5577" w:rsidRPr="00145F2D" w:rsidRDefault="00AB5577" w:rsidP="002046FC">
      <w:pPr>
        <w:pStyle w:val="Odstavecseseznamem"/>
        <w:numPr>
          <w:ilvl w:val="0"/>
          <w:numId w:val="121"/>
        </w:numPr>
        <w:rPr>
          <w:sz w:val="24"/>
          <w:szCs w:val="24"/>
        </w:rPr>
      </w:pPr>
      <w:r w:rsidRPr="00145F2D">
        <w:rPr>
          <w:sz w:val="24"/>
          <w:szCs w:val="24"/>
        </w:rPr>
        <w:t>vnímání nutnosti ochrany životního prostředí.</w:t>
      </w:r>
    </w:p>
    <w:p w:rsidR="00AB5577" w:rsidRDefault="00AB5577" w:rsidP="00DA2AC7">
      <w:pPr>
        <w:pStyle w:val="Nadpis5"/>
        <w:rPr>
          <w:rFonts w:ascii="Times New Roman" w:hAnsi="Times New Roman"/>
          <w:i w:val="0"/>
          <w:iCs w:val="0"/>
          <w:sz w:val="24"/>
          <w:szCs w:val="24"/>
        </w:rPr>
      </w:pPr>
    </w:p>
    <w:p w:rsidR="00AB5577" w:rsidRDefault="00AB5577" w:rsidP="00DA2AC7">
      <w:pPr>
        <w:pStyle w:val="Nadpis5"/>
        <w:rPr>
          <w:rFonts w:ascii="Times New Roman" w:hAnsi="Times New Roman"/>
          <w:i w:val="0"/>
          <w:iCs w:val="0"/>
          <w:sz w:val="24"/>
          <w:szCs w:val="24"/>
        </w:rPr>
      </w:pPr>
    </w:p>
    <w:p w:rsidR="00AB5577" w:rsidRDefault="00AB5577" w:rsidP="00DA2AC7">
      <w:pPr>
        <w:pStyle w:val="Nadpis5"/>
        <w:rPr>
          <w:rFonts w:ascii="Times New Roman" w:hAnsi="Times New Roman"/>
          <w:i w:val="0"/>
          <w:iCs w:val="0"/>
          <w:sz w:val="24"/>
          <w:szCs w:val="24"/>
        </w:rPr>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A2AC7" w:rsidRDefault="00DA2AC7"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DA2AC7">
      <w:pPr>
        <w:ind w:firstLine="708"/>
        <w:jc w:val="both"/>
      </w:pPr>
    </w:p>
    <w:p w:rsidR="003C036E" w:rsidRDefault="003C036E" w:rsidP="003C036E">
      <w:pPr>
        <w:jc w:val="both"/>
      </w:pPr>
    </w:p>
    <w:p w:rsidR="00DA2AC7" w:rsidRDefault="00DA2AC7" w:rsidP="00DA2AC7">
      <w:pPr>
        <w:jc w:val="both"/>
      </w:pPr>
    </w:p>
    <w:p w:rsidR="00DA2AC7" w:rsidRDefault="00DA2AC7" w:rsidP="00DA2AC7">
      <w:pPr>
        <w:pStyle w:val="Zkladntext"/>
        <w:sectPr w:rsidR="00DA2AC7">
          <w:pgSz w:w="11906" w:h="16838"/>
          <w:pgMar w:top="1418" w:right="1418" w:bottom="1418" w:left="1418" w:header="709" w:footer="709" w:gutter="0"/>
          <w:cols w:space="708"/>
          <w:docGrid w:linePitch="360"/>
        </w:sect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3260"/>
        <w:gridCol w:w="4536"/>
        <w:gridCol w:w="2552"/>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VI</w:t>
            </w:r>
            <w:r w:rsidR="00DA2AC7">
              <w:rPr>
                <w:b/>
                <w:bCs/>
                <w:sz w:val="28"/>
                <w:szCs w:val="28"/>
              </w:rPr>
              <w:t xml:space="preserve">. </w:t>
            </w:r>
            <w:r>
              <w:rPr>
                <w:b/>
                <w:bCs/>
                <w:sz w:val="28"/>
                <w:szCs w:val="28"/>
              </w:rPr>
              <w:t>ROČNÍK</w:t>
            </w:r>
          </w:p>
        </w:tc>
      </w:tr>
      <w:tr w:rsidR="00AB5577" w:rsidTr="000B47F6">
        <w:tc>
          <w:tcPr>
            <w:tcW w:w="3794"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260"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4536" w:type="dxa"/>
          </w:tcPr>
          <w:p w:rsidR="00AB5577" w:rsidRPr="00916CCD" w:rsidRDefault="00AB5577" w:rsidP="000B47F6">
            <w:pPr>
              <w:rPr>
                <w:b/>
                <w:bCs/>
                <w:sz w:val="20"/>
                <w:szCs w:val="20"/>
              </w:rPr>
            </w:pPr>
            <w:r w:rsidRPr="00916CCD">
              <w:rPr>
                <w:b/>
                <w:bCs/>
                <w:sz w:val="20"/>
                <w:szCs w:val="20"/>
              </w:rPr>
              <w:t>Učivo</w:t>
            </w:r>
          </w:p>
        </w:tc>
        <w:tc>
          <w:tcPr>
            <w:tcW w:w="2552"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0B47F6">
        <w:tc>
          <w:tcPr>
            <w:tcW w:w="3794" w:type="dxa"/>
          </w:tcPr>
          <w:p w:rsidR="00AB5577" w:rsidRPr="00CE1225" w:rsidRDefault="00AB5577" w:rsidP="00FC1F95">
            <w:pPr>
              <w:rPr>
                <w:sz w:val="20"/>
                <w:szCs w:val="20"/>
              </w:rPr>
            </w:pPr>
            <w:r w:rsidRPr="00CE1225">
              <w:rPr>
                <w:sz w:val="20"/>
                <w:szCs w:val="20"/>
              </w:rPr>
              <w:t>Vybírá</w:t>
            </w:r>
            <w:r>
              <w:rPr>
                <w:sz w:val="20"/>
                <w:szCs w:val="20"/>
              </w:rPr>
              <w:t>,</w:t>
            </w:r>
            <w:r w:rsidRPr="00CE1225">
              <w:rPr>
                <w:sz w:val="20"/>
                <w:szCs w:val="20"/>
              </w:rPr>
              <w:t xml:space="preserve"> vytváří</w:t>
            </w:r>
            <w:r>
              <w:rPr>
                <w:sz w:val="20"/>
                <w:szCs w:val="20"/>
              </w:rPr>
              <w:t xml:space="preserve"> a</w:t>
            </w:r>
            <w:r w:rsidRPr="00CE1225">
              <w:rPr>
                <w:sz w:val="20"/>
                <w:szCs w:val="20"/>
              </w:rPr>
              <w:t xml:space="preserve"> pojmenovává co nejširší škálu prvků vizuálně obrazných vyjádření a jejich vztahů</w:t>
            </w:r>
            <w:r>
              <w:rPr>
                <w:sz w:val="20"/>
                <w:szCs w:val="20"/>
              </w:rPr>
              <w:t>;</w:t>
            </w:r>
            <w:r w:rsidRPr="00CE1225">
              <w:rPr>
                <w:sz w:val="20"/>
                <w:szCs w:val="20"/>
              </w:rPr>
              <w:t xml:space="preserve"> uplatňuje je pro vyjádření vlastních zkušeností, vjemů, představ a poznatků</w:t>
            </w:r>
            <w:r>
              <w:rPr>
                <w:sz w:val="20"/>
                <w:szCs w:val="20"/>
              </w:rPr>
              <w:t xml:space="preserve">; </w:t>
            </w:r>
            <w:r w:rsidRPr="00CE1225">
              <w:rPr>
                <w:sz w:val="20"/>
                <w:szCs w:val="20"/>
              </w:rPr>
              <w:t xml:space="preserve"> variuje různé vlastnosti prvků a jejich vztahů pro získání osobitých výsledků.</w:t>
            </w:r>
          </w:p>
          <w:p w:rsidR="00AB5577" w:rsidRDefault="00AB5577" w:rsidP="00FC1F95">
            <w:pPr>
              <w:rPr>
                <w:sz w:val="20"/>
                <w:szCs w:val="20"/>
              </w:rPr>
            </w:pPr>
            <w:r w:rsidRPr="00CE1225">
              <w:rPr>
                <w:sz w:val="20"/>
                <w:szCs w:val="20"/>
              </w:rPr>
              <w:t>Už</w:t>
            </w:r>
            <w:r w:rsidR="000B47F6">
              <w:rPr>
                <w:sz w:val="20"/>
                <w:szCs w:val="20"/>
              </w:rPr>
              <w:t xml:space="preserve">ívá vizuálně obrazná vyjádření </w:t>
            </w:r>
            <w:r w:rsidRPr="00CE1225">
              <w:rPr>
                <w:sz w:val="20"/>
                <w:szCs w:val="20"/>
              </w:rPr>
              <w:t>k zaznamenání vizuálních zkušeností, zkušeností získaných ostatními smysly a k zaznamenání podnětů z představ a fantazie.</w:t>
            </w:r>
          </w:p>
          <w:p w:rsidR="00AB5577" w:rsidRPr="00CE1225" w:rsidRDefault="000B47F6" w:rsidP="00FC1F95">
            <w:pPr>
              <w:rPr>
                <w:sz w:val="20"/>
                <w:szCs w:val="20"/>
              </w:rPr>
            </w:pPr>
            <w:r>
              <w:rPr>
                <w:sz w:val="20"/>
                <w:szCs w:val="20"/>
              </w:rPr>
              <w:t xml:space="preserve">Interpretuje umělecká </w:t>
            </w:r>
            <w:r w:rsidR="00AB5577" w:rsidRPr="00CE1225">
              <w:rPr>
                <w:sz w:val="20"/>
                <w:szCs w:val="20"/>
              </w:rPr>
              <w:t>vizuálně obrazná vyjádření současnosti i minulosti, vychází při tom ze svých znalostí historických souvislostí i z </w:t>
            </w:r>
            <w:r w:rsidR="00AB5577">
              <w:rPr>
                <w:sz w:val="20"/>
                <w:szCs w:val="20"/>
              </w:rPr>
              <w:t>osobních zkušeností a prožitků.</w:t>
            </w:r>
            <w:r w:rsidR="00AB5577" w:rsidRPr="00CE1225">
              <w:rPr>
                <w:sz w:val="20"/>
                <w:szCs w:val="20"/>
              </w:rPr>
              <w:br/>
              <w:t>Užívá prostředky pro zachycení jevů a procesů v proměnách a vztazích</w:t>
            </w:r>
            <w:r w:rsidR="00AB5577">
              <w:rPr>
                <w:sz w:val="20"/>
                <w:szCs w:val="20"/>
              </w:rPr>
              <w:t>;</w:t>
            </w:r>
            <w:r w:rsidR="00AB5577" w:rsidRPr="00CE1225">
              <w:rPr>
                <w:sz w:val="20"/>
                <w:szCs w:val="20"/>
              </w:rPr>
              <w:t xml:space="preserve"> k tvorbě užívá některé metody uplatňované v současném výtvarném umění a digitálních médiích </w:t>
            </w:r>
            <w:r w:rsidR="00AB5577">
              <w:rPr>
                <w:sz w:val="20"/>
                <w:szCs w:val="20"/>
              </w:rPr>
              <w:t>– počítačová grafika, fotografie, video, animace.</w:t>
            </w:r>
            <w:r w:rsidR="00AB5577" w:rsidRPr="00CE1225">
              <w:rPr>
                <w:sz w:val="20"/>
                <w:szCs w:val="20"/>
              </w:rPr>
              <w:t xml:space="preserve"> </w:t>
            </w:r>
          </w:p>
          <w:p w:rsidR="00AB5577" w:rsidRPr="00CE1225" w:rsidRDefault="00AB5577" w:rsidP="00FC1F95">
            <w:pPr>
              <w:rPr>
                <w:sz w:val="20"/>
                <w:szCs w:val="20"/>
              </w:rPr>
            </w:pPr>
            <w:r w:rsidRPr="00CE1225">
              <w:rPr>
                <w:sz w:val="20"/>
                <w:szCs w:val="20"/>
              </w:rPr>
              <w:t>Rozliší působení vizuálně obrazného vyjádření v rovině smyslového účinku, v rovině subjektivního účinku a v rovině sociálně utvářeného i symbolického obsahu.</w:t>
            </w:r>
            <w:r w:rsidRPr="00CE1225">
              <w:rPr>
                <w:sz w:val="20"/>
                <w:szCs w:val="20"/>
              </w:rPr>
              <w:br/>
              <w:t>Ověřuje komunikační účinky vybraných, upravených či samostatně vytvořených vizuálně obrazných vyjádření v sociálních vztazích</w:t>
            </w:r>
            <w:r>
              <w:rPr>
                <w:sz w:val="20"/>
                <w:szCs w:val="20"/>
              </w:rPr>
              <w:t>;</w:t>
            </w:r>
            <w:r w:rsidRPr="00CE1225">
              <w:rPr>
                <w:sz w:val="20"/>
                <w:szCs w:val="20"/>
              </w:rPr>
              <w:t xml:space="preserve"> nalézá vhodnou formu pro jejich prezentaci.</w:t>
            </w:r>
          </w:p>
        </w:tc>
        <w:tc>
          <w:tcPr>
            <w:tcW w:w="3260" w:type="dxa"/>
          </w:tcPr>
          <w:p w:rsidR="00AB5577" w:rsidRPr="007544C3" w:rsidRDefault="00AB5577" w:rsidP="00FC1F95">
            <w:pPr>
              <w:rPr>
                <w:sz w:val="20"/>
                <w:szCs w:val="20"/>
              </w:rPr>
            </w:pPr>
            <w:r w:rsidRPr="007544C3">
              <w:rPr>
                <w:sz w:val="20"/>
                <w:szCs w:val="20"/>
              </w:rPr>
              <w:t>Komponuje dekorativní plochu z linií různé síly, hustoty a směru.</w:t>
            </w:r>
          </w:p>
          <w:p w:rsidR="00AB5577" w:rsidRPr="00A31EEA" w:rsidRDefault="00AB5577" w:rsidP="00FC1F95">
            <w:pPr>
              <w:pStyle w:val="Zkladntext2"/>
              <w:jc w:val="left"/>
              <w:rPr>
                <w:sz w:val="20"/>
                <w:szCs w:val="20"/>
              </w:rPr>
            </w:pPr>
          </w:p>
          <w:p w:rsidR="00AB5577" w:rsidRPr="00A31EEA" w:rsidRDefault="00AB5577" w:rsidP="00FC1F95">
            <w:pPr>
              <w:pStyle w:val="Zkladntext2"/>
              <w:jc w:val="left"/>
              <w:rPr>
                <w:sz w:val="20"/>
                <w:szCs w:val="20"/>
              </w:rPr>
            </w:pPr>
            <w:r w:rsidRPr="00A31EEA">
              <w:rPr>
                <w:sz w:val="20"/>
                <w:szCs w:val="20"/>
              </w:rPr>
              <w:t xml:space="preserve">Užívá techniku malby. </w:t>
            </w:r>
          </w:p>
          <w:p w:rsidR="00AB5577" w:rsidRPr="00A31EEA" w:rsidRDefault="00AB5577" w:rsidP="00FC1F95">
            <w:pPr>
              <w:pStyle w:val="Zkladntext2"/>
              <w:jc w:val="left"/>
              <w:rPr>
                <w:sz w:val="20"/>
                <w:szCs w:val="20"/>
              </w:rPr>
            </w:pPr>
          </w:p>
          <w:p w:rsidR="00AB5577" w:rsidRPr="00A31EEA" w:rsidRDefault="00AB5577" w:rsidP="00FC1F95">
            <w:pPr>
              <w:pStyle w:val="Zkladntext2"/>
              <w:jc w:val="left"/>
              <w:rPr>
                <w:sz w:val="20"/>
                <w:szCs w:val="20"/>
              </w:rPr>
            </w:pPr>
            <w:r w:rsidRPr="00A31EEA">
              <w:rPr>
                <w:sz w:val="20"/>
                <w:szCs w:val="20"/>
              </w:rPr>
              <w:t>Rozvíjí barevné cítění při výtvarném vyjádření vztahu ke skutečnosti. Zvýrazňuje děj a obsah převážně teplou nebo studenou barevností.</w:t>
            </w:r>
          </w:p>
          <w:p w:rsidR="00AB5577" w:rsidRDefault="00AB5577" w:rsidP="00FC1F95">
            <w:pPr>
              <w:rPr>
                <w:sz w:val="20"/>
                <w:szCs w:val="20"/>
              </w:rPr>
            </w:pPr>
          </w:p>
          <w:p w:rsidR="00AB5577" w:rsidRPr="007544C3" w:rsidRDefault="00AB5577" w:rsidP="00FC1F95">
            <w:pPr>
              <w:rPr>
                <w:sz w:val="20"/>
                <w:szCs w:val="20"/>
              </w:rPr>
            </w:pPr>
            <w:r w:rsidRPr="007544C3">
              <w:rPr>
                <w:sz w:val="20"/>
                <w:szCs w:val="20"/>
              </w:rPr>
              <w:t>Využívá perspektivu ve svém vlastním výtvarném vyjádření.</w:t>
            </w:r>
          </w:p>
          <w:p w:rsidR="00AB5577" w:rsidRDefault="00AB5577" w:rsidP="00FC1F95">
            <w:pPr>
              <w:rPr>
                <w:sz w:val="20"/>
                <w:szCs w:val="20"/>
              </w:rPr>
            </w:pPr>
          </w:p>
          <w:p w:rsidR="00AB5577" w:rsidRDefault="00AB5577" w:rsidP="00FC1F95">
            <w:pPr>
              <w:rPr>
                <w:sz w:val="20"/>
                <w:szCs w:val="20"/>
              </w:rPr>
            </w:pPr>
            <w:r w:rsidRPr="007544C3">
              <w:rPr>
                <w:sz w:val="20"/>
                <w:szCs w:val="20"/>
              </w:rPr>
              <w:t xml:space="preserve">Výtvarně vnímá, analyzuje a zobrazuje prostor s přírodními a umělými detaily. </w:t>
            </w:r>
          </w:p>
          <w:p w:rsidR="00AB5577" w:rsidRDefault="00AB5577" w:rsidP="00FC1F95">
            <w:pPr>
              <w:rPr>
                <w:sz w:val="20"/>
                <w:szCs w:val="20"/>
              </w:rPr>
            </w:pPr>
          </w:p>
          <w:p w:rsidR="00AB5577" w:rsidRPr="007544C3" w:rsidRDefault="00AB5577" w:rsidP="00FC1F95">
            <w:pPr>
              <w:rPr>
                <w:sz w:val="20"/>
                <w:szCs w:val="20"/>
              </w:rPr>
            </w:pPr>
            <w:r w:rsidRPr="007544C3">
              <w:rPr>
                <w:sz w:val="20"/>
                <w:szCs w:val="20"/>
              </w:rPr>
              <w:t xml:space="preserve">Rozvíjí tvořivost na základě fantazie, výtvarně vyjadřuje představy </w:t>
            </w:r>
          </w:p>
          <w:p w:rsidR="00AB5577" w:rsidRPr="007544C3" w:rsidRDefault="00AB5577" w:rsidP="00FC1F95">
            <w:pPr>
              <w:rPr>
                <w:sz w:val="20"/>
                <w:szCs w:val="20"/>
              </w:rPr>
            </w:pPr>
            <w:r w:rsidRPr="007544C3">
              <w:rPr>
                <w:sz w:val="20"/>
                <w:szCs w:val="20"/>
              </w:rPr>
              <w:t>o budoucnosti lidstva.</w:t>
            </w:r>
          </w:p>
          <w:p w:rsidR="00AB5577" w:rsidRDefault="00AB5577" w:rsidP="00FC1F95">
            <w:pPr>
              <w:rPr>
                <w:sz w:val="20"/>
                <w:szCs w:val="20"/>
              </w:rPr>
            </w:pPr>
          </w:p>
          <w:p w:rsidR="00AB5577" w:rsidRPr="007544C3" w:rsidRDefault="00AB5577" w:rsidP="00FC1F95">
            <w:pPr>
              <w:rPr>
                <w:sz w:val="20"/>
                <w:szCs w:val="20"/>
              </w:rPr>
            </w:pPr>
            <w:r w:rsidRPr="007544C3">
              <w:rPr>
                <w:sz w:val="20"/>
                <w:szCs w:val="20"/>
              </w:rPr>
              <w:t>Vytváří dekorativně užitkové předměty na základě poznávání vztahů, tvarů, funkce, materiálu a techniky.</w:t>
            </w:r>
          </w:p>
          <w:p w:rsidR="00AB5577" w:rsidRPr="00A31EEA" w:rsidRDefault="00AB5577" w:rsidP="00FC1F95">
            <w:pPr>
              <w:pStyle w:val="Zkladntext2"/>
              <w:rPr>
                <w:sz w:val="20"/>
                <w:szCs w:val="20"/>
              </w:rPr>
            </w:pPr>
          </w:p>
          <w:p w:rsidR="00AB5577" w:rsidRPr="00A31EEA" w:rsidRDefault="00AB5577" w:rsidP="00FC1F95">
            <w:pPr>
              <w:pStyle w:val="Zkladntext2"/>
              <w:rPr>
                <w:sz w:val="20"/>
                <w:szCs w:val="20"/>
              </w:rPr>
            </w:pPr>
            <w:r w:rsidRPr="00A31EEA">
              <w:rPr>
                <w:sz w:val="20"/>
                <w:szCs w:val="20"/>
              </w:rPr>
              <w:t xml:space="preserve">Využívá znalostí o základních, barvách k osobitému výtvarnému vyjádření. </w:t>
            </w:r>
          </w:p>
          <w:p w:rsidR="00AB5577" w:rsidRDefault="00AB5577" w:rsidP="00FC1F95">
            <w:pPr>
              <w:rPr>
                <w:sz w:val="20"/>
                <w:szCs w:val="20"/>
              </w:rPr>
            </w:pPr>
          </w:p>
          <w:p w:rsidR="00AB5577" w:rsidRPr="007544C3" w:rsidRDefault="00AB5577" w:rsidP="00FC1F95">
            <w:pPr>
              <w:rPr>
                <w:sz w:val="20"/>
                <w:szCs w:val="20"/>
              </w:rPr>
            </w:pPr>
            <w:r w:rsidRPr="007544C3">
              <w:rPr>
                <w:sz w:val="20"/>
                <w:szCs w:val="20"/>
              </w:rPr>
              <w:t xml:space="preserve">Výtvarně se vyjadřuje k tradicím, zvykům a svátkům. </w:t>
            </w:r>
          </w:p>
          <w:p w:rsidR="00AB5577" w:rsidRPr="00CE1225" w:rsidRDefault="00AB5577" w:rsidP="00FC1F95">
            <w:pPr>
              <w:rPr>
                <w:sz w:val="20"/>
                <w:szCs w:val="20"/>
              </w:rPr>
            </w:pPr>
          </w:p>
        </w:tc>
        <w:tc>
          <w:tcPr>
            <w:tcW w:w="4536" w:type="dxa"/>
          </w:tcPr>
          <w:p w:rsidR="00AB5577" w:rsidRPr="00F91D4A" w:rsidRDefault="00AB5577" w:rsidP="00FC1F95">
            <w:pPr>
              <w:pStyle w:val="Nadpis3"/>
              <w:rPr>
                <w:b/>
                <w:sz w:val="20"/>
                <w:szCs w:val="20"/>
                <w:u w:val="none"/>
              </w:rPr>
            </w:pPr>
            <w:r w:rsidRPr="00F91D4A">
              <w:rPr>
                <w:b/>
                <w:sz w:val="20"/>
                <w:szCs w:val="20"/>
                <w:u w:val="none"/>
              </w:rPr>
              <w:t>Rozvíjení smyslové citlivosti</w:t>
            </w:r>
          </w:p>
          <w:p w:rsidR="00AB5577" w:rsidRPr="00737B28" w:rsidRDefault="00AB5577" w:rsidP="00FC1F95"/>
          <w:p w:rsidR="00AB5577" w:rsidRPr="00A31EEA" w:rsidRDefault="00AB5577" w:rsidP="00FC1F95">
            <w:pPr>
              <w:pStyle w:val="Zkladntext2"/>
              <w:rPr>
                <w:i/>
                <w:iCs/>
                <w:sz w:val="20"/>
                <w:szCs w:val="20"/>
              </w:rPr>
            </w:pPr>
            <w:r w:rsidRPr="00A31EEA">
              <w:rPr>
                <w:b/>
                <w:bCs/>
                <w:i/>
                <w:iCs/>
                <w:sz w:val="20"/>
                <w:szCs w:val="20"/>
              </w:rPr>
              <w:t xml:space="preserve">* </w:t>
            </w:r>
            <w:r w:rsidRPr="00A31EEA">
              <w:rPr>
                <w:i/>
                <w:iCs/>
                <w:sz w:val="20"/>
                <w:szCs w:val="20"/>
              </w:rPr>
              <w:t xml:space="preserve">prvky vizuálně obrazného vyjádření </w:t>
            </w:r>
            <w:r w:rsidRPr="00A31EEA">
              <w:rPr>
                <w:sz w:val="20"/>
                <w:szCs w:val="20"/>
              </w:rPr>
              <w:t>– linie, tvary, objemy, světlostní a barevné kvality, textury; vztahy a uspořádání prvků v ploše.</w:t>
            </w:r>
          </w:p>
          <w:p w:rsidR="00AB5577" w:rsidRDefault="00AB5577" w:rsidP="00FC1F95">
            <w:pPr>
              <w:rPr>
                <w:i/>
                <w:iCs/>
                <w:sz w:val="20"/>
                <w:szCs w:val="20"/>
              </w:rPr>
            </w:pPr>
          </w:p>
          <w:p w:rsidR="00AB5577" w:rsidRDefault="00AB5577" w:rsidP="00FC1F95">
            <w:pPr>
              <w:rPr>
                <w:i/>
                <w:iCs/>
                <w:sz w:val="20"/>
                <w:szCs w:val="20"/>
              </w:rPr>
            </w:pPr>
          </w:p>
          <w:p w:rsidR="00AB5577" w:rsidRDefault="00AB5577" w:rsidP="00FC1F95">
            <w:pPr>
              <w:rPr>
                <w:i/>
                <w:iCs/>
                <w:sz w:val="20"/>
                <w:szCs w:val="20"/>
              </w:rPr>
            </w:pPr>
          </w:p>
          <w:p w:rsidR="00AB5577" w:rsidRPr="00CE1225" w:rsidRDefault="00AB5577" w:rsidP="00FC1F95">
            <w:pPr>
              <w:rPr>
                <w:sz w:val="20"/>
                <w:szCs w:val="20"/>
              </w:rPr>
            </w:pPr>
            <w:r w:rsidRPr="00CE1225">
              <w:rPr>
                <w:i/>
                <w:iCs/>
                <w:sz w:val="20"/>
                <w:szCs w:val="20"/>
              </w:rPr>
              <w:t xml:space="preserve">*smyslové účinky vizuálně obrazných vyjádření </w:t>
            </w:r>
            <w:r w:rsidRPr="00CE1225">
              <w:rPr>
                <w:sz w:val="20"/>
                <w:szCs w:val="20"/>
              </w:rPr>
              <w:t>– umělecká výtvarná tvorba, tiskoviny, kombinace ve vlastní tvorbě.</w:t>
            </w:r>
          </w:p>
          <w:p w:rsidR="00AB5577" w:rsidRDefault="00AB5577" w:rsidP="00FC1F95">
            <w:pPr>
              <w:rPr>
                <w:sz w:val="20"/>
                <w:szCs w:val="20"/>
              </w:rPr>
            </w:pPr>
          </w:p>
          <w:p w:rsidR="00AB5577" w:rsidRPr="00CE1225" w:rsidRDefault="00AB5577" w:rsidP="00FC1F95">
            <w:pPr>
              <w:rPr>
                <w:sz w:val="20"/>
                <w:szCs w:val="20"/>
              </w:rPr>
            </w:pPr>
          </w:p>
          <w:p w:rsidR="00AB5577" w:rsidRPr="00F91D4A" w:rsidRDefault="00AB5577" w:rsidP="00FC1F95">
            <w:pPr>
              <w:rPr>
                <w:b/>
                <w:sz w:val="20"/>
                <w:szCs w:val="20"/>
              </w:rPr>
            </w:pPr>
            <w:r w:rsidRPr="00F91D4A">
              <w:rPr>
                <w:b/>
                <w:sz w:val="20"/>
                <w:szCs w:val="20"/>
              </w:rPr>
              <w:t xml:space="preserve">Uplatňování subjektivity </w:t>
            </w:r>
          </w:p>
          <w:p w:rsidR="00AB5577" w:rsidRDefault="00AB5577" w:rsidP="00FC1F95">
            <w:pPr>
              <w:rPr>
                <w:i/>
                <w:iCs/>
                <w:sz w:val="20"/>
                <w:szCs w:val="20"/>
              </w:rPr>
            </w:pPr>
            <w:r w:rsidRPr="00CE1225">
              <w:rPr>
                <w:i/>
                <w:iCs/>
                <w:sz w:val="20"/>
                <w:szCs w:val="20"/>
              </w:rPr>
              <w:t>*prostředky pro vyjádření emocí, pocitů, nálad, fantazie, představ a</w:t>
            </w:r>
            <w:r w:rsidRPr="00CE1225">
              <w:rPr>
                <w:sz w:val="20"/>
                <w:szCs w:val="20"/>
              </w:rPr>
              <w:t xml:space="preserve"> </w:t>
            </w:r>
            <w:r w:rsidR="00567356">
              <w:rPr>
                <w:i/>
                <w:iCs/>
                <w:sz w:val="20"/>
                <w:szCs w:val="20"/>
              </w:rPr>
              <w:t>osobních zkušeností</w:t>
            </w:r>
          </w:p>
          <w:p w:rsidR="00AB5577" w:rsidRPr="00CE1225" w:rsidRDefault="00AB5577" w:rsidP="00FC1F95">
            <w:pPr>
              <w:rPr>
                <w:i/>
                <w:iCs/>
                <w:sz w:val="20"/>
                <w:szCs w:val="20"/>
              </w:rPr>
            </w:pPr>
          </w:p>
          <w:p w:rsidR="00AB5577" w:rsidRPr="00CE1225" w:rsidRDefault="00AB5577" w:rsidP="00FC1F95">
            <w:pPr>
              <w:rPr>
                <w:sz w:val="20"/>
                <w:szCs w:val="20"/>
              </w:rPr>
            </w:pPr>
            <w:r w:rsidRPr="00CE1225">
              <w:rPr>
                <w:i/>
                <w:iCs/>
                <w:sz w:val="20"/>
                <w:szCs w:val="20"/>
              </w:rPr>
              <w:t>*typy vizuálně obrazných vyjádření</w:t>
            </w:r>
            <w:r w:rsidR="00567356">
              <w:rPr>
                <w:sz w:val="20"/>
                <w:szCs w:val="20"/>
              </w:rPr>
              <w:t xml:space="preserve"> – </w:t>
            </w:r>
            <w:r w:rsidRPr="00CE1225">
              <w:rPr>
                <w:sz w:val="20"/>
                <w:szCs w:val="20"/>
              </w:rPr>
              <w:t xml:space="preserve">ilustrace textů, volná malba, komiks </w:t>
            </w:r>
          </w:p>
          <w:p w:rsidR="00AB5577" w:rsidRDefault="00AB5577" w:rsidP="00FC1F95">
            <w:pPr>
              <w:rPr>
                <w:sz w:val="20"/>
                <w:szCs w:val="20"/>
              </w:rPr>
            </w:pPr>
          </w:p>
          <w:p w:rsidR="00AB5577" w:rsidRPr="00CE1225" w:rsidRDefault="00AB5577" w:rsidP="00FC1F95">
            <w:pPr>
              <w:rPr>
                <w:sz w:val="20"/>
                <w:szCs w:val="20"/>
              </w:rPr>
            </w:pPr>
            <w:r>
              <w:rPr>
                <w:sz w:val="20"/>
                <w:szCs w:val="20"/>
              </w:rPr>
              <w:t>Perspektiva ve vlastním výtvarném vyjádření.</w:t>
            </w:r>
          </w:p>
          <w:p w:rsidR="00F91D4A" w:rsidRDefault="00F91D4A" w:rsidP="00FC1F95">
            <w:pPr>
              <w:pStyle w:val="Nadpis3"/>
              <w:rPr>
                <w:b/>
                <w:sz w:val="20"/>
                <w:szCs w:val="20"/>
                <w:u w:val="none"/>
              </w:rPr>
            </w:pPr>
          </w:p>
          <w:p w:rsidR="00F91D4A" w:rsidRPr="00F91D4A" w:rsidRDefault="00AB5577" w:rsidP="00FC1F95">
            <w:pPr>
              <w:pStyle w:val="Nadpis3"/>
              <w:rPr>
                <w:b/>
                <w:sz w:val="20"/>
                <w:szCs w:val="20"/>
                <w:u w:val="none"/>
              </w:rPr>
            </w:pPr>
            <w:r w:rsidRPr="00F91D4A">
              <w:rPr>
                <w:b/>
                <w:sz w:val="20"/>
                <w:szCs w:val="20"/>
                <w:u w:val="none"/>
              </w:rPr>
              <w:t xml:space="preserve">Ověřování komunikačních účinků </w:t>
            </w:r>
          </w:p>
          <w:p w:rsidR="00AB5577" w:rsidRPr="00A31EEA" w:rsidRDefault="00AB5577" w:rsidP="00FC1F95">
            <w:pPr>
              <w:pStyle w:val="Nadpis3"/>
              <w:rPr>
                <w:sz w:val="20"/>
                <w:szCs w:val="20"/>
                <w:u w:val="none"/>
              </w:rPr>
            </w:pPr>
            <w:r w:rsidRPr="00A31EEA">
              <w:rPr>
                <w:i/>
                <w:iCs/>
                <w:sz w:val="20"/>
                <w:szCs w:val="20"/>
                <w:u w:val="none"/>
              </w:rPr>
              <w:t>*osobní postoj v komunikaci</w:t>
            </w:r>
            <w:r w:rsidRPr="00A31EEA">
              <w:rPr>
                <w:sz w:val="20"/>
                <w:szCs w:val="20"/>
                <w:u w:val="none"/>
              </w:rPr>
              <w:t xml:space="preserve"> – jeho utváření a zdůvodňování, důvody vzniku odlišných interpretací vizuálně obrazných vyjádření. </w:t>
            </w:r>
          </w:p>
          <w:p w:rsidR="00AB5577" w:rsidRPr="00A31EEA" w:rsidRDefault="00AB5577" w:rsidP="00FC1F95">
            <w:pPr>
              <w:pStyle w:val="Zhlav"/>
              <w:tabs>
                <w:tab w:val="clear" w:pos="4536"/>
                <w:tab w:val="clear" w:pos="9072"/>
              </w:tabs>
              <w:rPr>
                <w:sz w:val="20"/>
                <w:szCs w:val="20"/>
              </w:rPr>
            </w:pPr>
            <w:r w:rsidRPr="00A31EEA">
              <w:rPr>
                <w:sz w:val="20"/>
                <w:szCs w:val="20"/>
              </w:rPr>
              <w:t xml:space="preserve"> </w:t>
            </w:r>
          </w:p>
          <w:p w:rsidR="00AB5577" w:rsidRPr="00A31EEA" w:rsidRDefault="00AB5577" w:rsidP="00FC1F95">
            <w:pPr>
              <w:pStyle w:val="Zhlav"/>
              <w:tabs>
                <w:tab w:val="clear" w:pos="4536"/>
                <w:tab w:val="clear" w:pos="9072"/>
              </w:tabs>
              <w:rPr>
                <w:sz w:val="20"/>
                <w:szCs w:val="20"/>
              </w:rPr>
            </w:pPr>
          </w:p>
          <w:p w:rsidR="00AB5577" w:rsidRDefault="00AB5577" w:rsidP="00FC1F95">
            <w:pPr>
              <w:rPr>
                <w:sz w:val="20"/>
                <w:szCs w:val="20"/>
              </w:rPr>
            </w:pPr>
            <w:r>
              <w:rPr>
                <w:sz w:val="20"/>
                <w:szCs w:val="20"/>
              </w:rPr>
              <w:t>Stavba a barevnost objektů, detai</w:t>
            </w:r>
            <w:r w:rsidR="000B47F6">
              <w:rPr>
                <w:sz w:val="20"/>
                <w:szCs w:val="20"/>
              </w:rPr>
              <w:t>l</w:t>
            </w:r>
            <w:r>
              <w:rPr>
                <w:sz w:val="20"/>
                <w:szCs w:val="20"/>
              </w:rPr>
              <w:t>.</w:t>
            </w:r>
          </w:p>
          <w:p w:rsidR="00AB5577" w:rsidRPr="00CE1225" w:rsidRDefault="00AB5577" w:rsidP="00FC1F95">
            <w:pPr>
              <w:rPr>
                <w:sz w:val="20"/>
                <w:szCs w:val="20"/>
              </w:rPr>
            </w:pPr>
            <w:r>
              <w:rPr>
                <w:sz w:val="20"/>
                <w:szCs w:val="20"/>
              </w:rPr>
              <w:t>Subjektivní výtvarné vyjádření reality.</w:t>
            </w:r>
          </w:p>
        </w:tc>
        <w:tc>
          <w:tcPr>
            <w:tcW w:w="2552" w:type="dxa"/>
          </w:tcPr>
          <w:p w:rsidR="00AB5577" w:rsidRDefault="00AB5577" w:rsidP="00FC1F95">
            <w:pPr>
              <w:rPr>
                <w:sz w:val="20"/>
                <w:szCs w:val="20"/>
              </w:rPr>
            </w:pPr>
          </w:p>
          <w:p w:rsidR="00AB5577" w:rsidRDefault="00AB5577" w:rsidP="00FC1F95">
            <w:pPr>
              <w:rPr>
                <w:sz w:val="20"/>
                <w:szCs w:val="20"/>
              </w:rPr>
            </w:pPr>
          </w:p>
          <w:p w:rsidR="00AB5577" w:rsidRPr="00EB4EC2" w:rsidRDefault="00AB5577" w:rsidP="00FC1F95">
            <w:pPr>
              <w:rPr>
                <w:sz w:val="20"/>
                <w:szCs w:val="20"/>
              </w:rPr>
            </w:pPr>
          </w:p>
          <w:p w:rsidR="00AB5577" w:rsidRPr="00EB4EC2" w:rsidRDefault="00AB5577" w:rsidP="00FC1F95">
            <w:pPr>
              <w:rPr>
                <w:sz w:val="20"/>
                <w:szCs w:val="20"/>
              </w:rPr>
            </w:pPr>
          </w:p>
          <w:p w:rsidR="00AB5577" w:rsidRDefault="00AB5577" w:rsidP="00FC1F95">
            <w:pPr>
              <w:rPr>
                <w:sz w:val="20"/>
                <w:szCs w:val="20"/>
              </w:rPr>
            </w:pPr>
          </w:p>
          <w:p w:rsidR="00AB5577" w:rsidRDefault="00AB5577" w:rsidP="00FC1F95">
            <w:pPr>
              <w:rPr>
                <w:sz w:val="20"/>
                <w:szCs w:val="20"/>
              </w:rPr>
            </w:pPr>
          </w:p>
          <w:p w:rsidR="00AB5577" w:rsidRPr="00EB4EC2" w:rsidRDefault="00AB5577" w:rsidP="00FC1F95">
            <w:pPr>
              <w:rPr>
                <w:sz w:val="20"/>
                <w:szCs w:val="20"/>
              </w:rPr>
            </w:pPr>
          </w:p>
          <w:p w:rsidR="00AB5577" w:rsidRPr="00EB4EC2" w:rsidRDefault="00AB5577" w:rsidP="00FC1F95">
            <w:pPr>
              <w:rPr>
                <w:sz w:val="20"/>
                <w:szCs w:val="20"/>
              </w:rPr>
            </w:pPr>
          </w:p>
          <w:p w:rsidR="00AB5577" w:rsidRPr="00CE1225" w:rsidRDefault="00AB5577" w:rsidP="00FC1F95">
            <w:pPr>
              <w:rPr>
                <w:sz w:val="20"/>
                <w:szCs w:val="20"/>
              </w:rPr>
            </w:pPr>
            <w:r w:rsidRPr="00EB4EC2">
              <w:rPr>
                <w:sz w:val="20"/>
                <w:szCs w:val="20"/>
              </w:rPr>
              <w:t>MED</w:t>
            </w:r>
            <w:r w:rsidR="000B47F6">
              <w:rPr>
                <w:sz w:val="20"/>
                <w:szCs w:val="20"/>
              </w:rPr>
              <w:t xml:space="preserve"> </w:t>
            </w:r>
            <w:r w:rsidRPr="00EB4EC2">
              <w:rPr>
                <w:sz w:val="20"/>
                <w:szCs w:val="20"/>
              </w:rPr>
              <w:t xml:space="preserve">– </w:t>
            </w:r>
            <w:r w:rsidR="00101211">
              <w:rPr>
                <w:sz w:val="20"/>
                <w:szCs w:val="20"/>
              </w:rPr>
              <w:t>F</w:t>
            </w:r>
            <w:r w:rsidRPr="00EB4EC2">
              <w:rPr>
                <w:sz w:val="20"/>
                <w:szCs w:val="20"/>
              </w:rPr>
              <w:t>ungování a vliv médií ve společnosti</w:t>
            </w:r>
            <w:r w:rsidR="00101211">
              <w:rPr>
                <w:sz w:val="20"/>
                <w:szCs w:val="20"/>
              </w:rPr>
              <w:t xml:space="preserve"> (práce s tiskovinou)</w:t>
            </w:r>
            <w:r w:rsidRPr="00CE1225">
              <w:rPr>
                <w:sz w:val="20"/>
                <w:szCs w:val="20"/>
              </w:rPr>
              <w:t xml:space="preserve"> </w:t>
            </w:r>
          </w:p>
          <w:p w:rsidR="00AB5577" w:rsidRPr="00A31EEA" w:rsidRDefault="00AB5577" w:rsidP="00FC1F95">
            <w:pPr>
              <w:pStyle w:val="Zkladntext"/>
              <w:rPr>
                <w:sz w:val="20"/>
                <w:szCs w:val="20"/>
              </w:rPr>
            </w:pPr>
            <w:r w:rsidRPr="00A31EEA">
              <w:rPr>
                <w:sz w:val="20"/>
                <w:szCs w:val="20"/>
              </w:rPr>
              <w:t xml:space="preserve"> </w:t>
            </w:r>
          </w:p>
          <w:p w:rsidR="00AB5577" w:rsidRPr="00A31EEA" w:rsidRDefault="00AB5577" w:rsidP="00FC1F95">
            <w:pPr>
              <w:pStyle w:val="Zkladntext2"/>
              <w:rPr>
                <w:sz w:val="20"/>
                <w:szCs w:val="20"/>
              </w:rPr>
            </w:pPr>
          </w:p>
          <w:p w:rsidR="00AB5577" w:rsidRPr="00CE1225" w:rsidRDefault="00AB5577" w:rsidP="00FC1F95">
            <w:pPr>
              <w:rPr>
                <w:b/>
                <w:bCs/>
                <w:sz w:val="20"/>
                <w:szCs w:val="20"/>
              </w:rPr>
            </w:pPr>
          </w:p>
          <w:p w:rsidR="00AB5577" w:rsidRPr="00CE1225" w:rsidRDefault="00AB5577" w:rsidP="00FC1F95">
            <w:pPr>
              <w:rPr>
                <w:b/>
                <w:bCs/>
                <w:sz w:val="20"/>
                <w:szCs w:val="20"/>
              </w:rPr>
            </w:pPr>
          </w:p>
          <w:p w:rsidR="00AB5577" w:rsidRPr="00A31EEA" w:rsidRDefault="00AB5577" w:rsidP="00FC1F95">
            <w:pPr>
              <w:pStyle w:val="Zkladntext"/>
              <w:rPr>
                <w:sz w:val="20"/>
                <w:szCs w:val="20"/>
              </w:rPr>
            </w:pPr>
          </w:p>
          <w:p w:rsidR="00AB5577" w:rsidRPr="00CE1225" w:rsidRDefault="00AB5577" w:rsidP="00FC1F95">
            <w:pPr>
              <w:rPr>
                <w:b/>
                <w:bCs/>
                <w:sz w:val="20"/>
                <w:szCs w:val="20"/>
              </w:rPr>
            </w:pPr>
          </w:p>
          <w:p w:rsidR="00AB5577" w:rsidRPr="00CE1225" w:rsidRDefault="00AB5577" w:rsidP="00FC1F95">
            <w:pPr>
              <w:rPr>
                <w:sz w:val="20"/>
                <w:szCs w:val="20"/>
              </w:rPr>
            </w:pPr>
          </w:p>
          <w:p w:rsidR="00AB5577" w:rsidRPr="00CE1225" w:rsidRDefault="00AB5577" w:rsidP="00FC1F95">
            <w:pPr>
              <w:rPr>
                <w:b/>
                <w:bCs/>
                <w:sz w:val="20"/>
                <w:szCs w:val="20"/>
              </w:rPr>
            </w:pPr>
          </w:p>
          <w:p w:rsidR="00AB5577" w:rsidRPr="00CE1225" w:rsidRDefault="00AB5577" w:rsidP="00FC1F95">
            <w:pPr>
              <w:rPr>
                <w:b/>
                <w:bCs/>
                <w:sz w:val="20"/>
                <w:szCs w:val="20"/>
              </w:rPr>
            </w:pPr>
          </w:p>
          <w:p w:rsidR="00AB5577" w:rsidRPr="00CE1225" w:rsidRDefault="00AB5577" w:rsidP="00FC1F95">
            <w:pPr>
              <w:rPr>
                <w:b/>
                <w:bCs/>
                <w:sz w:val="20"/>
                <w:szCs w:val="20"/>
              </w:rPr>
            </w:pPr>
          </w:p>
          <w:p w:rsidR="00AB5577" w:rsidRPr="00CE1225" w:rsidRDefault="00AB5577" w:rsidP="00FC1F95">
            <w:pPr>
              <w:rPr>
                <w:sz w:val="20"/>
                <w:szCs w:val="20"/>
              </w:rPr>
            </w:pPr>
          </w:p>
          <w:p w:rsidR="00AB5577" w:rsidRPr="00CE1225" w:rsidRDefault="00AB5577" w:rsidP="00FC1F95">
            <w:pPr>
              <w:rPr>
                <w:b/>
                <w:bCs/>
                <w:sz w:val="20"/>
                <w:szCs w:val="20"/>
              </w:rPr>
            </w:pPr>
          </w:p>
          <w:p w:rsidR="00AB5577" w:rsidRPr="00CE1225" w:rsidRDefault="00AB5577" w:rsidP="00FC1F95">
            <w:pPr>
              <w:rPr>
                <w:sz w:val="20"/>
                <w:szCs w:val="20"/>
              </w:rPr>
            </w:pPr>
          </w:p>
        </w:tc>
      </w:tr>
    </w:tbl>
    <w:p w:rsidR="00DA2AC7" w:rsidRDefault="00DA2AC7" w:rsidP="00DA2AC7">
      <w:pPr>
        <w:rPr>
          <w:i/>
          <w:iCs/>
        </w:rPr>
      </w:pPr>
    </w:p>
    <w:p w:rsidR="00DA2AC7" w:rsidRDefault="00DA2AC7" w:rsidP="00DA2AC7">
      <w:pPr>
        <w:pStyle w:val="Zkladntext"/>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3134"/>
        <w:gridCol w:w="4520"/>
        <w:gridCol w:w="2693"/>
      </w:tblGrid>
      <w:tr w:rsidR="00DA2AC7" w:rsidTr="000B47F6">
        <w:tc>
          <w:tcPr>
            <w:tcW w:w="14283" w:type="dxa"/>
            <w:gridSpan w:val="4"/>
          </w:tcPr>
          <w:p w:rsidR="00DA2AC7" w:rsidRDefault="00AB5577" w:rsidP="00AB5577">
            <w:pPr>
              <w:jc w:val="center"/>
              <w:rPr>
                <w:b/>
                <w:bCs/>
                <w:sz w:val="28"/>
                <w:szCs w:val="28"/>
              </w:rPr>
            </w:pPr>
            <w:r>
              <w:rPr>
                <w:b/>
                <w:bCs/>
                <w:sz w:val="28"/>
                <w:szCs w:val="28"/>
              </w:rPr>
              <w:t>VÝTVARNÁ VÝCHOVA VII</w:t>
            </w:r>
            <w:r w:rsidR="00DA2AC7">
              <w:rPr>
                <w:b/>
                <w:bCs/>
                <w:sz w:val="28"/>
                <w:szCs w:val="28"/>
              </w:rPr>
              <w:t xml:space="preserve">. </w:t>
            </w:r>
            <w:r>
              <w:rPr>
                <w:b/>
                <w:bCs/>
                <w:sz w:val="28"/>
                <w:szCs w:val="28"/>
              </w:rPr>
              <w:t>ROČNÍK</w:t>
            </w:r>
          </w:p>
        </w:tc>
      </w:tr>
      <w:tr w:rsidR="00AB5577" w:rsidTr="000B47F6">
        <w:tc>
          <w:tcPr>
            <w:tcW w:w="3936"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134"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4520" w:type="dxa"/>
          </w:tcPr>
          <w:p w:rsidR="00AB5577" w:rsidRPr="00916CCD" w:rsidRDefault="00AB5577" w:rsidP="000B47F6">
            <w:pPr>
              <w:rPr>
                <w:b/>
                <w:bCs/>
                <w:sz w:val="20"/>
                <w:szCs w:val="20"/>
              </w:rPr>
            </w:pPr>
            <w:r w:rsidRPr="00916CCD">
              <w:rPr>
                <w:b/>
                <w:bCs/>
                <w:sz w:val="20"/>
                <w:szCs w:val="20"/>
              </w:rPr>
              <w:t>Učivo</w:t>
            </w:r>
          </w:p>
        </w:tc>
        <w:tc>
          <w:tcPr>
            <w:tcW w:w="2693"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0B47F6">
        <w:tc>
          <w:tcPr>
            <w:tcW w:w="3936" w:type="dxa"/>
          </w:tcPr>
          <w:p w:rsidR="00AB5577" w:rsidRPr="00370E80" w:rsidRDefault="00AB5577" w:rsidP="00FC1F95">
            <w:pPr>
              <w:rPr>
                <w:sz w:val="20"/>
                <w:szCs w:val="20"/>
              </w:rPr>
            </w:pPr>
            <w:r w:rsidRPr="00CE1225">
              <w:rPr>
                <w:sz w:val="20"/>
                <w:szCs w:val="20"/>
              </w:rPr>
              <w:t>Vybírá</w:t>
            </w:r>
            <w:r>
              <w:rPr>
                <w:sz w:val="20"/>
                <w:szCs w:val="20"/>
              </w:rPr>
              <w:t>,</w:t>
            </w:r>
            <w:r w:rsidRPr="00CE1225">
              <w:rPr>
                <w:sz w:val="20"/>
                <w:szCs w:val="20"/>
              </w:rPr>
              <w:t xml:space="preserve"> vytváří</w:t>
            </w:r>
            <w:r>
              <w:rPr>
                <w:sz w:val="20"/>
                <w:szCs w:val="20"/>
              </w:rPr>
              <w:t xml:space="preserve"> a</w:t>
            </w:r>
            <w:r w:rsidRPr="00CE1225">
              <w:rPr>
                <w:sz w:val="20"/>
                <w:szCs w:val="20"/>
              </w:rPr>
              <w:t xml:space="preserve"> pojmenovává co nejširší škálu prvků vizuálně obrazných vyjádření a jejich vztahů</w:t>
            </w:r>
            <w:r>
              <w:rPr>
                <w:sz w:val="20"/>
                <w:szCs w:val="20"/>
              </w:rPr>
              <w:t>;</w:t>
            </w:r>
            <w:r w:rsidRPr="00CE1225">
              <w:rPr>
                <w:sz w:val="20"/>
                <w:szCs w:val="20"/>
              </w:rPr>
              <w:t xml:space="preserve"> uplatňuje je pro vyjádření vlastních zkušeností, vjemů, představ a poznatků</w:t>
            </w:r>
            <w:r>
              <w:rPr>
                <w:sz w:val="20"/>
                <w:szCs w:val="20"/>
              </w:rPr>
              <w:t xml:space="preserve">; </w:t>
            </w:r>
            <w:r w:rsidRPr="00CE1225">
              <w:rPr>
                <w:sz w:val="20"/>
                <w:szCs w:val="20"/>
              </w:rPr>
              <w:t xml:space="preserve"> variuje různé vlastnosti prvků a jejich vztahů pro získání osobitých výsledků.</w:t>
            </w:r>
          </w:p>
          <w:p w:rsidR="00AB5577" w:rsidRPr="00A31EEA" w:rsidRDefault="00AB5577" w:rsidP="00FC1F95">
            <w:pPr>
              <w:pStyle w:val="Zkladntext"/>
              <w:rPr>
                <w:sz w:val="20"/>
                <w:szCs w:val="20"/>
              </w:rPr>
            </w:pPr>
            <w:r w:rsidRPr="00A31EEA">
              <w:rPr>
                <w:sz w:val="20"/>
                <w:szCs w:val="20"/>
              </w:rPr>
              <w:t>Porovnává na konkrétních příkladech různé interpretace vizuálně obrazného vyjádření; vysvětluje své postoje k nim s vědomím osobní, společenské a kulturní podmíněnosti svých hodnotových soudů.</w:t>
            </w:r>
          </w:p>
          <w:p w:rsidR="00AB5577" w:rsidRPr="00A31EEA" w:rsidRDefault="00AB5577" w:rsidP="00FC1F95">
            <w:pPr>
              <w:pStyle w:val="Zkladntext"/>
              <w:rPr>
                <w:sz w:val="20"/>
                <w:szCs w:val="20"/>
              </w:rPr>
            </w:pPr>
            <w:r w:rsidRPr="00A31EEA">
              <w:rPr>
                <w:sz w:val="20"/>
                <w:szCs w:val="20"/>
              </w:rPr>
              <w:t>Vybírá, kombinuje a vytváří prostředky pro vlastní osobité vyjádření; porovnává a hodnotí jeho účinky již existujících i běžně užívaných vizuálně obrazných vyjádření.</w:t>
            </w:r>
          </w:p>
          <w:p w:rsidR="00AB5577" w:rsidRPr="00A31EEA" w:rsidRDefault="00AB5577" w:rsidP="00FC1F95">
            <w:pPr>
              <w:pStyle w:val="Zkladntext2"/>
              <w:jc w:val="left"/>
              <w:rPr>
                <w:sz w:val="20"/>
                <w:szCs w:val="20"/>
              </w:rPr>
            </w:pPr>
            <w:r w:rsidRPr="00A31EEA">
              <w:rPr>
                <w:sz w:val="20"/>
                <w:szCs w:val="20"/>
              </w:rPr>
              <w:t>Užívá vizuálně obrazná vyjádření k zaznamenání vizuálních zkušeností, zkušeností získaných ostatními smysly a k zaznamenání podnětů z představ a fantazie.</w:t>
            </w:r>
          </w:p>
          <w:p w:rsidR="00AB5577" w:rsidRPr="00A31EEA" w:rsidRDefault="00AB5577" w:rsidP="00FC1F95">
            <w:pPr>
              <w:pStyle w:val="Zkladntext"/>
              <w:rPr>
                <w:sz w:val="20"/>
                <w:szCs w:val="20"/>
              </w:rPr>
            </w:pPr>
            <w:r w:rsidRPr="00A31EEA">
              <w:rPr>
                <w:sz w:val="20"/>
                <w:szCs w:val="20"/>
              </w:rPr>
              <w:t>Interpretuje umělecká vizuálně obrazná vyjádření současnosti i minulosti; vychází při tom ze svých znalostí historických souvislostí i z osobních zkušeností a prožitků</w:t>
            </w:r>
          </w:p>
          <w:p w:rsidR="00AB5577" w:rsidRPr="00A31EEA" w:rsidRDefault="00AB5577" w:rsidP="00FC1F95">
            <w:pPr>
              <w:pStyle w:val="Zhlav"/>
              <w:tabs>
                <w:tab w:val="clear" w:pos="4536"/>
                <w:tab w:val="clear" w:pos="9072"/>
              </w:tabs>
              <w:rPr>
                <w:sz w:val="20"/>
                <w:szCs w:val="20"/>
              </w:rPr>
            </w:pPr>
            <w:r w:rsidRPr="00A31EEA">
              <w:rPr>
                <w:sz w:val="20"/>
                <w:szCs w:val="20"/>
              </w:rPr>
              <w:t>Užívá prostředky pro zachycení jevů a procesů v proměnách a vztazích;</w:t>
            </w:r>
            <w:r w:rsidR="000B47F6">
              <w:rPr>
                <w:sz w:val="20"/>
                <w:szCs w:val="20"/>
              </w:rPr>
              <w:t xml:space="preserve"> </w:t>
            </w:r>
            <w:r w:rsidRPr="00A31EEA">
              <w:rPr>
                <w:sz w:val="20"/>
                <w:szCs w:val="20"/>
              </w:rPr>
              <w:t>k tvorbě užívá některé metody uplatňované v současném výtvarném umění a digitálních médiích - počítačová grafika, fotografie, video, animace.</w:t>
            </w:r>
          </w:p>
        </w:tc>
        <w:tc>
          <w:tcPr>
            <w:tcW w:w="3134" w:type="dxa"/>
          </w:tcPr>
          <w:p w:rsidR="00AB5577" w:rsidRDefault="00AB5577" w:rsidP="00FC1F95">
            <w:pPr>
              <w:rPr>
                <w:sz w:val="20"/>
                <w:szCs w:val="20"/>
              </w:rPr>
            </w:pPr>
            <w:r>
              <w:rPr>
                <w:sz w:val="20"/>
                <w:szCs w:val="20"/>
              </w:rPr>
              <w:t>V</w:t>
            </w:r>
            <w:r w:rsidRPr="00BB2085">
              <w:rPr>
                <w:sz w:val="20"/>
                <w:szCs w:val="20"/>
              </w:rPr>
              <w:t xml:space="preserve">ýtvarně vnímá, analyzuje a zobrazuje morfologickou stavbu a vnitřní členění </w:t>
            </w:r>
            <w:r w:rsidRPr="00162087">
              <w:rPr>
                <w:sz w:val="20"/>
                <w:szCs w:val="20"/>
              </w:rPr>
              <w:t>přírodnin,</w:t>
            </w:r>
            <w:r>
              <w:rPr>
                <w:sz w:val="20"/>
                <w:szCs w:val="20"/>
              </w:rPr>
              <w:t xml:space="preserve"> jejich řezů a struktur</w:t>
            </w:r>
            <w:r w:rsidRPr="00BB2085">
              <w:rPr>
                <w:sz w:val="20"/>
                <w:szCs w:val="20"/>
              </w:rPr>
              <w:t xml:space="preserve">. </w:t>
            </w:r>
          </w:p>
          <w:p w:rsidR="00AB5577" w:rsidRDefault="00AB5577" w:rsidP="00FC1F95">
            <w:pPr>
              <w:rPr>
                <w:sz w:val="20"/>
                <w:szCs w:val="20"/>
              </w:rPr>
            </w:pPr>
          </w:p>
          <w:p w:rsidR="00AB5577" w:rsidRPr="00BB2085" w:rsidRDefault="00AB5577" w:rsidP="00FC1F95">
            <w:pPr>
              <w:rPr>
                <w:sz w:val="20"/>
                <w:szCs w:val="20"/>
              </w:rPr>
            </w:pPr>
            <w:r>
              <w:rPr>
                <w:sz w:val="20"/>
                <w:szCs w:val="20"/>
              </w:rPr>
              <w:t>Interpretuje dle svý</w:t>
            </w:r>
            <w:r w:rsidR="00236828">
              <w:rPr>
                <w:sz w:val="20"/>
                <w:szCs w:val="20"/>
              </w:rPr>
              <w:t>ch</w:t>
            </w:r>
            <w:r>
              <w:rPr>
                <w:sz w:val="20"/>
                <w:szCs w:val="20"/>
              </w:rPr>
              <w:t xml:space="preserve"> možností proporce lidské hlavy.</w:t>
            </w:r>
          </w:p>
          <w:p w:rsidR="00AB5577" w:rsidRDefault="00AB5577" w:rsidP="00FC1F95">
            <w:pPr>
              <w:rPr>
                <w:sz w:val="20"/>
                <w:szCs w:val="20"/>
              </w:rPr>
            </w:pPr>
          </w:p>
          <w:p w:rsidR="00AB5577" w:rsidRDefault="00AB5577" w:rsidP="00FC1F95">
            <w:pPr>
              <w:rPr>
                <w:sz w:val="20"/>
                <w:szCs w:val="20"/>
              </w:rPr>
            </w:pPr>
            <w:r w:rsidRPr="00BB2085">
              <w:rPr>
                <w:sz w:val="20"/>
                <w:szCs w:val="20"/>
              </w:rPr>
              <w:t xml:space="preserve">Snaží se zobrazit tvarovou a prostorovou skladbu předmětů a architektonických tvarů. </w:t>
            </w:r>
          </w:p>
          <w:p w:rsidR="00AB5577" w:rsidRPr="00BB2085" w:rsidRDefault="00AB5577" w:rsidP="00FC1F95">
            <w:pPr>
              <w:rPr>
                <w:sz w:val="20"/>
                <w:szCs w:val="20"/>
              </w:rPr>
            </w:pPr>
          </w:p>
          <w:p w:rsidR="00AB5577" w:rsidRDefault="00AB5577" w:rsidP="00FC1F95">
            <w:pPr>
              <w:rPr>
                <w:sz w:val="20"/>
                <w:szCs w:val="20"/>
              </w:rPr>
            </w:pPr>
            <w:r w:rsidRPr="007544C3">
              <w:rPr>
                <w:sz w:val="20"/>
                <w:szCs w:val="20"/>
              </w:rPr>
              <w:t>Komponuje dekorativní plochu z geometrických, stylizovaných</w:t>
            </w:r>
            <w:r>
              <w:rPr>
                <w:sz w:val="20"/>
                <w:szCs w:val="20"/>
              </w:rPr>
              <w:t xml:space="preserve"> přírodních a věcných prvků a </w:t>
            </w:r>
            <w:r w:rsidRPr="00BB2085">
              <w:rPr>
                <w:sz w:val="20"/>
                <w:szCs w:val="20"/>
              </w:rPr>
              <w:t xml:space="preserve">harmonických barev </w:t>
            </w:r>
          </w:p>
          <w:p w:rsidR="00AB5577" w:rsidRPr="00BB2085" w:rsidRDefault="00AB5577" w:rsidP="00FC1F95">
            <w:pPr>
              <w:rPr>
                <w:sz w:val="20"/>
                <w:szCs w:val="20"/>
              </w:rPr>
            </w:pPr>
            <w:r w:rsidRPr="00BB2085">
              <w:rPr>
                <w:sz w:val="20"/>
                <w:szCs w:val="20"/>
              </w:rPr>
              <w:t xml:space="preserve">  </w:t>
            </w:r>
          </w:p>
          <w:p w:rsidR="00AB5577" w:rsidRPr="00A31EEA" w:rsidRDefault="00AB5577" w:rsidP="00FC1F95">
            <w:pPr>
              <w:pStyle w:val="Zkladntext"/>
              <w:rPr>
                <w:sz w:val="20"/>
                <w:szCs w:val="20"/>
              </w:rPr>
            </w:pPr>
            <w:r w:rsidRPr="00A31EEA">
              <w:rPr>
                <w:sz w:val="20"/>
                <w:szCs w:val="20"/>
              </w:rPr>
              <w:t>Poznává výtvarné principy a tvárné vlastnosti různých materiálů.</w:t>
            </w:r>
          </w:p>
          <w:p w:rsidR="00AB5577" w:rsidRPr="00A31EEA" w:rsidRDefault="00AB5577" w:rsidP="00FC1F95">
            <w:pPr>
              <w:pStyle w:val="Zkladntext"/>
              <w:rPr>
                <w:sz w:val="20"/>
                <w:szCs w:val="20"/>
              </w:rPr>
            </w:pPr>
            <w:r w:rsidRPr="00A31EEA">
              <w:rPr>
                <w:sz w:val="20"/>
                <w:szCs w:val="20"/>
              </w:rPr>
              <w:t xml:space="preserve"> </w:t>
            </w:r>
          </w:p>
          <w:p w:rsidR="00AB5577" w:rsidRPr="00BB2085" w:rsidRDefault="00AB5577" w:rsidP="00FC1F95">
            <w:pPr>
              <w:rPr>
                <w:sz w:val="20"/>
                <w:szCs w:val="20"/>
              </w:rPr>
            </w:pPr>
            <w:r w:rsidRPr="00BB2085">
              <w:rPr>
                <w:sz w:val="20"/>
                <w:szCs w:val="20"/>
              </w:rPr>
              <w:t>Poznává a využívá tvárných vlastností textilu při jeho zpracování a využití v nové estetické fun</w:t>
            </w:r>
            <w:r>
              <w:rPr>
                <w:sz w:val="20"/>
                <w:szCs w:val="20"/>
              </w:rPr>
              <w:t>kci (textilní aplikace, batika).</w:t>
            </w:r>
          </w:p>
          <w:p w:rsidR="00AB5577" w:rsidRPr="00BB2085" w:rsidRDefault="00AB5577" w:rsidP="00FC1F95">
            <w:pPr>
              <w:rPr>
                <w:sz w:val="20"/>
                <w:szCs w:val="20"/>
              </w:rPr>
            </w:pPr>
            <w:r w:rsidRPr="00BB2085">
              <w:rPr>
                <w:sz w:val="20"/>
                <w:szCs w:val="20"/>
              </w:rPr>
              <w:t xml:space="preserve">Rozvíjí svou </w:t>
            </w:r>
            <w:r w:rsidRPr="00162087">
              <w:rPr>
                <w:sz w:val="20"/>
                <w:szCs w:val="20"/>
              </w:rPr>
              <w:t>představivost a tvořivost</w:t>
            </w:r>
            <w:r>
              <w:rPr>
                <w:sz w:val="20"/>
                <w:szCs w:val="20"/>
              </w:rPr>
              <w:t>.</w:t>
            </w:r>
            <w:r w:rsidRPr="00BB2085">
              <w:rPr>
                <w:sz w:val="20"/>
                <w:szCs w:val="20"/>
              </w:rPr>
              <w:t xml:space="preserve"> </w:t>
            </w:r>
          </w:p>
          <w:p w:rsidR="00AB5577" w:rsidRPr="00BB2085" w:rsidRDefault="00AB5577" w:rsidP="00FC1F95">
            <w:pPr>
              <w:rPr>
                <w:sz w:val="20"/>
                <w:szCs w:val="20"/>
              </w:rPr>
            </w:pPr>
            <w:r w:rsidRPr="00BB2085">
              <w:rPr>
                <w:sz w:val="20"/>
                <w:szCs w:val="20"/>
              </w:rPr>
              <w:t>Využívá představivost a fantazii ve vlastním výtvarném projevu.</w:t>
            </w:r>
          </w:p>
        </w:tc>
        <w:tc>
          <w:tcPr>
            <w:tcW w:w="4520" w:type="dxa"/>
          </w:tcPr>
          <w:p w:rsidR="00AB5577" w:rsidRPr="00F91D4A" w:rsidRDefault="00AB5577" w:rsidP="00FC1F95">
            <w:pPr>
              <w:pStyle w:val="Nadpis3"/>
              <w:rPr>
                <w:b/>
                <w:sz w:val="20"/>
                <w:szCs w:val="20"/>
                <w:u w:val="none"/>
              </w:rPr>
            </w:pPr>
            <w:r w:rsidRPr="00F91D4A">
              <w:rPr>
                <w:b/>
                <w:sz w:val="20"/>
                <w:szCs w:val="20"/>
                <w:u w:val="none"/>
              </w:rPr>
              <w:t>Rozvíjení smyslové citlivosti</w:t>
            </w:r>
          </w:p>
          <w:p w:rsidR="00AB5577" w:rsidRPr="00A31EEA" w:rsidRDefault="00AB5577" w:rsidP="00FC1F95">
            <w:pPr>
              <w:pStyle w:val="Zkladntext2"/>
              <w:rPr>
                <w:sz w:val="20"/>
                <w:szCs w:val="20"/>
              </w:rPr>
            </w:pPr>
            <w:r w:rsidRPr="00A31EEA">
              <w:rPr>
                <w:i/>
                <w:iCs/>
                <w:sz w:val="20"/>
                <w:szCs w:val="20"/>
              </w:rPr>
              <w:t xml:space="preserve">*prvky vizuálně obrazného vyjádření </w:t>
            </w:r>
            <w:r w:rsidRPr="00A31EEA">
              <w:rPr>
                <w:sz w:val="20"/>
                <w:szCs w:val="20"/>
              </w:rPr>
              <w:t>– linie, tvary, objemy, světlostní a barevné kvality, textury; vztahy a uspořádání prvků v ploše.</w:t>
            </w:r>
          </w:p>
          <w:p w:rsidR="00AB5577" w:rsidRPr="00A31EEA" w:rsidRDefault="00AB5577" w:rsidP="00FC1F95">
            <w:pPr>
              <w:pStyle w:val="Zkladntext2"/>
              <w:rPr>
                <w:i/>
                <w:iCs/>
                <w:sz w:val="20"/>
                <w:szCs w:val="20"/>
              </w:rPr>
            </w:pPr>
          </w:p>
          <w:p w:rsidR="00AB5577" w:rsidRPr="00A31EEA" w:rsidRDefault="00AB5577" w:rsidP="00FC1F95">
            <w:pPr>
              <w:pStyle w:val="Zkladntext2"/>
              <w:rPr>
                <w:sz w:val="20"/>
                <w:szCs w:val="20"/>
              </w:rPr>
            </w:pPr>
            <w:r w:rsidRPr="00A31EEA">
              <w:rPr>
                <w:i/>
                <w:iCs/>
                <w:sz w:val="20"/>
                <w:szCs w:val="20"/>
              </w:rPr>
              <w:t xml:space="preserve">*uspořádání objektů do celků v ploše, objemu, prostoru </w:t>
            </w:r>
          </w:p>
          <w:p w:rsidR="00AB5577" w:rsidRDefault="00AB5577" w:rsidP="00FC1F95">
            <w:pPr>
              <w:rPr>
                <w:i/>
                <w:iCs/>
                <w:sz w:val="20"/>
                <w:szCs w:val="20"/>
              </w:rPr>
            </w:pPr>
          </w:p>
          <w:p w:rsidR="00AB5577" w:rsidRPr="00BB2085" w:rsidRDefault="00AB5577" w:rsidP="00FC1F95">
            <w:pPr>
              <w:rPr>
                <w:sz w:val="20"/>
                <w:szCs w:val="20"/>
              </w:rPr>
            </w:pPr>
            <w:r w:rsidRPr="00BB2085">
              <w:rPr>
                <w:i/>
                <w:iCs/>
                <w:sz w:val="20"/>
                <w:szCs w:val="20"/>
              </w:rPr>
              <w:t xml:space="preserve">*smyslové účinky vizuálně obrazných vyjádření </w:t>
            </w:r>
            <w:r w:rsidRPr="00BB2085">
              <w:rPr>
                <w:sz w:val="20"/>
                <w:szCs w:val="20"/>
              </w:rPr>
              <w:t xml:space="preserve">– umělecká výtvarná tvorba, film, tiskoviny, televize, </w:t>
            </w:r>
            <w:r>
              <w:rPr>
                <w:sz w:val="20"/>
                <w:szCs w:val="20"/>
              </w:rPr>
              <w:t xml:space="preserve">hudba, </w:t>
            </w:r>
            <w:r w:rsidRPr="00BB2085">
              <w:rPr>
                <w:sz w:val="20"/>
                <w:szCs w:val="20"/>
              </w:rPr>
              <w:t>výběr, kombinace ve vlastní tvorbě.</w:t>
            </w:r>
          </w:p>
          <w:p w:rsidR="00F91D4A" w:rsidRDefault="00F91D4A" w:rsidP="00FC1F95">
            <w:pPr>
              <w:rPr>
                <w:b/>
                <w:sz w:val="20"/>
                <w:szCs w:val="20"/>
              </w:rPr>
            </w:pPr>
          </w:p>
          <w:p w:rsidR="00AB5577" w:rsidRPr="00F91D4A" w:rsidRDefault="00AB5577" w:rsidP="00FC1F95">
            <w:pPr>
              <w:rPr>
                <w:b/>
                <w:sz w:val="20"/>
                <w:szCs w:val="20"/>
              </w:rPr>
            </w:pPr>
            <w:r w:rsidRPr="00F91D4A">
              <w:rPr>
                <w:b/>
                <w:sz w:val="20"/>
                <w:szCs w:val="20"/>
              </w:rPr>
              <w:t xml:space="preserve">Uplatňování subjektivity </w:t>
            </w:r>
          </w:p>
          <w:p w:rsidR="00AB5577" w:rsidRPr="00BB2085" w:rsidRDefault="00AB5577" w:rsidP="00FC1F95">
            <w:pPr>
              <w:rPr>
                <w:sz w:val="20"/>
                <w:szCs w:val="20"/>
              </w:rPr>
            </w:pPr>
            <w:r w:rsidRPr="00BB2085">
              <w:rPr>
                <w:i/>
                <w:iCs/>
                <w:sz w:val="20"/>
                <w:szCs w:val="20"/>
              </w:rPr>
              <w:t>*uspořádání prostoru</w:t>
            </w:r>
            <w:r w:rsidRPr="00BB2085">
              <w:rPr>
                <w:sz w:val="20"/>
                <w:szCs w:val="20"/>
              </w:rPr>
              <w:t>, celku vizuálně obrazných vyjádření a vyjádření proměn</w:t>
            </w:r>
          </w:p>
          <w:p w:rsidR="00AB5577" w:rsidRDefault="00AB5577" w:rsidP="00FC1F95">
            <w:pPr>
              <w:rPr>
                <w:i/>
                <w:iCs/>
                <w:sz w:val="20"/>
                <w:szCs w:val="20"/>
              </w:rPr>
            </w:pPr>
          </w:p>
          <w:p w:rsidR="00AB5577" w:rsidRPr="00BB2085" w:rsidRDefault="00AB5577" w:rsidP="00FC1F95">
            <w:pPr>
              <w:rPr>
                <w:sz w:val="20"/>
                <w:szCs w:val="20"/>
              </w:rPr>
            </w:pPr>
            <w:r w:rsidRPr="00BB2085">
              <w:rPr>
                <w:i/>
                <w:iCs/>
                <w:sz w:val="20"/>
                <w:szCs w:val="20"/>
              </w:rPr>
              <w:t>*typy vizuálně obrazných vyjádření</w:t>
            </w:r>
            <w:r w:rsidRPr="00BB2085">
              <w:rPr>
                <w:sz w:val="20"/>
                <w:szCs w:val="20"/>
              </w:rPr>
              <w:t xml:space="preserve"> – hračky, objekty, ilustrace textů, volná malba,  komiks, výběr a uplatnění pro vlastní tvůrčí záměry .</w:t>
            </w:r>
          </w:p>
          <w:p w:rsidR="00AB5577" w:rsidRPr="00A31EEA" w:rsidRDefault="00AB5577" w:rsidP="00FC1F95">
            <w:pPr>
              <w:pStyle w:val="Nadpis3"/>
              <w:rPr>
                <w:sz w:val="20"/>
                <w:szCs w:val="20"/>
                <w:u w:val="none"/>
              </w:rPr>
            </w:pPr>
            <w:r w:rsidRPr="00A31EEA">
              <w:rPr>
                <w:sz w:val="20"/>
                <w:szCs w:val="20"/>
                <w:u w:val="none"/>
              </w:rPr>
              <w:t xml:space="preserve">Ověřování komunikačních účinků </w:t>
            </w:r>
          </w:p>
          <w:p w:rsidR="00AB5577" w:rsidRPr="00A31EEA" w:rsidRDefault="00AB5577" w:rsidP="00FC1F95">
            <w:pPr>
              <w:pStyle w:val="Nadpis3"/>
              <w:rPr>
                <w:sz w:val="20"/>
                <w:szCs w:val="20"/>
                <w:u w:val="none"/>
              </w:rPr>
            </w:pPr>
            <w:r w:rsidRPr="00A31EEA">
              <w:rPr>
                <w:i/>
                <w:iCs/>
                <w:sz w:val="20"/>
                <w:szCs w:val="20"/>
                <w:u w:val="none"/>
              </w:rPr>
              <w:t>*osobní postoj v komunikaci</w:t>
            </w:r>
            <w:r w:rsidRPr="00A31EEA">
              <w:rPr>
                <w:sz w:val="20"/>
                <w:szCs w:val="20"/>
                <w:u w:val="none"/>
              </w:rPr>
              <w:t xml:space="preserve"> – jeho utváření a zdůvodňování, důvody vzniku odlišných interpretací vizuálně obrazných vyjádření (samostatně vytvořených a přejatých) </w:t>
            </w:r>
          </w:p>
          <w:p w:rsidR="00AB5577" w:rsidRPr="00F91D4A" w:rsidRDefault="00F91D4A" w:rsidP="00FC1F95">
            <w:pPr>
              <w:pStyle w:val="Nadpis3"/>
              <w:rPr>
                <w:b/>
                <w:iCs/>
                <w:sz w:val="20"/>
                <w:szCs w:val="20"/>
                <w:u w:val="none"/>
              </w:rPr>
            </w:pPr>
            <w:r w:rsidRPr="00F91D4A">
              <w:rPr>
                <w:b/>
                <w:iCs/>
                <w:sz w:val="20"/>
                <w:szCs w:val="20"/>
                <w:u w:val="none"/>
              </w:rPr>
              <w:t>Ověřování komunikačních účinků</w:t>
            </w:r>
          </w:p>
          <w:p w:rsidR="00AB5577" w:rsidRPr="00A31EEA" w:rsidRDefault="00AB5577" w:rsidP="00FC1F95">
            <w:pPr>
              <w:pStyle w:val="Nadpis3"/>
              <w:rPr>
                <w:sz w:val="20"/>
                <w:szCs w:val="20"/>
                <w:u w:val="none"/>
              </w:rPr>
            </w:pPr>
            <w:r w:rsidRPr="00A31EEA">
              <w:rPr>
                <w:i/>
                <w:iCs/>
                <w:sz w:val="20"/>
                <w:szCs w:val="20"/>
                <w:u w:val="none"/>
              </w:rPr>
              <w:t>*komunikační obsah vizuálně obrazných vyjádření</w:t>
            </w:r>
            <w:r w:rsidRPr="00A31EEA">
              <w:rPr>
                <w:sz w:val="20"/>
                <w:szCs w:val="20"/>
                <w:u w:val="none"/>
              </w:rPr>
              <w:t xml:space="preserve"> </w:t>
            </w:r>
          </w:p>
          <w:p w:rsidR="00AB5577" w:rsidRPr="00060B2C" w:rsidRDefault="00AB5577" w:rsidP="00FC1F95">
            <w:pPr>
              <w:rPr>
                <w:sz w:val="20"/>
                <w:szCs w:val="20"/>
              </w:rPr>
            </w:pPr>
            <w:r w:rsidRPr="00060B2C">
              <w:rPr>
                <w:sz w:val="20"/>
                <w:szCs w:val="20"/>
              </w:rPr>
              <w:t>- využití hudby k rozvoji výtvarné fantazie</w:t>
            </w:r>
          </w:p>
          <w:p w:rsidR="00AB5577" w:rsidRPr="00A31EEA" w:rsidRDefault="00AB5577" w:rsidP="00FC1F95">
            <w:pPr>
              <w:pStyle w:val="Nadpis3"/>
              <w:rPr>
                <w:sz w:val="20"/>
                <w:szCs w:val="20"/>
                <w:u w:val="none"/>
              </w:rPr>
            </w:pPr>
            <w:r w:rsidRPr="00A31EEA">
              <w:rPr>
                <w:sz w:val="20"/>
                <w:szCs w:val="20"/>
                <w:u w:val="none"/>
              </w:rPr>
              <w:t xml:space="preserve">-prezentace ve veřejném prostoru, mediální prezentace </w:t>
            </w:r>
          </w:p>
          <w:p w:rsidR="00AB5577" w:rsidRPr="00A31EEA" w:rsidRDefault="00AB5577" w:rsidP="00FC1F95">
            <w:pPr>
              <w:pStyle w:val="Nadpis3"/>
              <w:rPr>
                <w:sz w:val="20"/>
                <w:szCs w:val="20"/>
              </w:rPr>
            </w:pPr>
            <w:r w:rsidRPr="00A31EEA">
              <w:rPr>
                <w:i/>
                <w:iCs/>
                <w:sz w:val="20"/>
                <w:szCs w:val="20"/>
                <w:u w:val="none"/>
              </w:rPr>
              <w:t>*proměny komunikačního obsahu</w:t>
            </w:r>
            <w:r w:rsidRPr="00A31EEA">
              <w:rPr>
                <w:sz w:val="20"/>
                <w:szCs w:val="20"/>
                <w:u w:val="none"/>
              </w:rPr>
              <w:t xml:space="preserve">  </w:t>
            </w:r>
          </w:p>
        </w:tc>
        <w:tc>
          <w:tcPr>
            <w:tcW w:w="2693" w:type="dxa"/>
          </w:tcPr>
          <w:p w:rsidR="00AB5577" w:rsidRDefault="00AB5577" w:rsidP="00FC1F95">
            <w:pPr>
              <w:rPr>
                <w:sz w:val="20"/>
                <w:szCs w:val="20"/>
              </w:rPr>
            </w:pPr>
          </w:p>
          <w:p w:rsidR="00AB5577" w:rsidRPr="00BB2085" w:rsidRDefault="00AB5577" w:rsidP="00FC1F95">
            <w:pPr>
              <w:rPr>
                <w:sz w:val="20"/>
                <w:szCs w:val="20"/>
              </w:rPr>
            </w:pPr>
            <w:r w:rsidRPr="00BB2085">
              <w:rPr>
                <w:sz w:val="20"/>
                <w:szCs w:val="20"/>
              </w:rPr>
              <w:t>MED – tvorba mediálního sdělení</w:t>
            </w:r>
            <w:r w:rsidR="00236828">
              <w:rPr>
                <w:sz w:val="20"/>
                <w:szCs w:val="20"/>
              </w:rPr>
              <w:t xml:space="preserve"> (obrazné vyjádření k popisu)</w:t>
            </w:r>
          </w:p>
          <w:p w:rsidR="00AB5577" w:rsidRPr="00BB2085" w:rsidRDefault="00AB5577" w:rsidP="00FC1F95">
            <w:pPr>
              <w:rPr>
                <w:sz w:val="20"/>
                <w:szCs w:val="20"/>
              </w:rPr>
            </w:pPr>
          </w:p>
          <w:p w:rsidR="00AB5577" w:rsidRDefault="00AB5577" w:rsidP="00FC1F95">
            <w:pPr>
              <w:rPr>
                <w:sz w:val="20"/>
                <w:szCs w:val="20"/>
              </w:rPr>
            </w:pPr>
          </w:p>
          <w:p w:rsidR="00236828" w:rsidRPr="00BB2085" w:rsidRDefault="00236828" w:rsidP="00FC1F95">
            <w:pPr>
              <w:rPr>
                <w:sz w:val="20"/>
                <w:szCs w:val="20"/>
              </w:rPr>
            </w:pPr>
          </w:p>
          <w:p w:rsidR="00236828" w:rsidRDefault="00236828" w:rsidP="00236828">
            <w:pPr>
              <w:rPr>
                <w:sz w:val="20"/>
                <w:szCs w:val="20"/>
              </w:rPr>
            </w:pPr>
          </w:p>
          <w:p w:rsidR="00AB5577" w:rsidRPr="00A31EEA" w:rsidRDefault="00AB5577" w:rsidP="00236828">
            <w:pPr>
              <w:rPr>
                <w:sz w:val="20"/>
                <w:szCs w:val="20"/>
              </w:rPr>
            </w:pPr>
            <w:r w:rsidRPr="00BB2085">
              <w:rPr>
                <w:sz w:val="20"/>
                <w:szCs w:val="20"/>
              </w:rPr>
              <w:t>V</w:t>
            </w:r>
            <w:r>
              <w:rPr>
                <w:sz w:val="20"/>
                <w:szCs w:val="20"/>
              </w:rPr>
              <w:t>KM</w:t>
            </w:r>
            <w:r w:rsidRPr="00BB2085">
              <w:rPr>
                <w:sz w:val="20"/>
                <w:szCs w:val="20"/>
              </w:rPr>
              <w:t xml:space="preserve"> – Evropa a svět nás zajímá</w:t>
            </w:r>
            <w:r w:rsidR="00236828">
              <w:rPr>
                <w:sz w:val="20"/>
                <w:szCs w:val="20"/>
              </w:rPr>
              <w:t xml:space="preserve"> (</w:t>
            </w:r>
            <w:r w:rsidRPr="00A31EEA">
              <w:rPr>
                <w:sz w:val="20"/>
                <w:szCs w:val="20"/>
              </w:rPr>
              <w:t>Výtvarný projekt - umění středověku, architektura, tvorba životního prostředí</w:t>
            </w:r>
            <w:r w:rsidR="00236828">
              <w:rPr>
                <w:sz w:val="20"/>
                <w:szCs w:val="20"/>
              </w:rPr>
              <w:t xml:space="preserve"> mající vztah k Evropě)</w:t>
            </w:r>
          </w:p>
          <w:p w:rsidR="003C036E" w:rsidRDefault="003C036E" w:rsidP="00FC1F95">
            <w:pPr>
              <w:rPr>
                <w:sz w:val="20"/>
                <w:szCs w:val="20"/>
              </w:rPr>
            </w:pPr>
          </w:p>
          <w:p w:rsidR="00236828" w:rsidRDefault="00236828" w:rsidP="00FC1F95">
            <w:pPr>
              <w:rPr>
                <w:sz w:val="20"/>
                <w:szCs w:val="20"/>
              </w:rPr>
            </w:pPr>
          </w:p>
          <w:p w:rsidR="00AB5577" w:rsidRPr="00BB2085" w:rsidRDefault="00AB5577" w:rsidP="00FC1F95">
            <w:pPr>
              <w:rPr>
                <w:sz w:val="20"/>
                <w:szCs w:val="20"/>
              </w:rPr>
            </w:pPr>
            <w:r>
              <w:rPr>
                <w:sz w:val="20"/>
                <w:szCs w:val="20"/>
              </w:rPr>
              <w:t>VKM</w:t>
            </w:r>
            <w:r w:rsidRPr="00BB2085">
              <w:rPr>
                <w:sz w:val="20"/>
                <w:szCs w:val="20"/>
              </w:rPr>
              <w:t xml:space="preserve"> – Jsme Evropané</w:t>
            </w:r>
          </w:p>
          <w:p w:rsidR="00AB5577" w:rsidRPr="00BB2085" w:rsidRDefault="00236828" w:rsidP="00FC1F95">
            <w:pPr>
              <w:rPr>
                <w:sz w:val="20"/>
                <w:szCs w:val="20"/>
              </w:rPr>
            </w:pPr>
            <w:r>
              <w:rPr>
                <w:sz w:val="20"/>
                <w:szCs w:val="20"/>
              </w:rPr>
              <w:t>(</w:t>
            </w:r>
            <w:r w:rsidR="00AB5577" w:rsidRPr="00BB2085">
              <w:rPr>
                <w:sz w:val="20"/>
                <w:szCs w:val="20"/>
              </w:rPr>
              <w:t>Např. charakteristické stavby románského slohu</w:t>
            </w:r>
            <w:r>
              <w:rPr>
                <w:sz w:val="20"/>
                <w:szCs w:val="20"/>
              </w:rPr>
              <w:t>, důraz na společné kulturní kořeny evropských národů)</w:t>
            </w:r>
          </w:p>
          <w:p w:rsidR="00AB5577" w:rsidRPr="00BB2085" w:rsidRDefault="00AB5577" w:rsidP="00FC1F95">
            <w:pPr>
              <w:rPr>
                <w:sz w:val="20"/>
                <w:szCs w:val="20"/>
              </w:rPr>
            </w:pPr>
          </w:p>
          <w:p w:rsidR="00AB5577" w:rsidRPr="00BB2085" w:rsidRDefault="00AB5577" w:rsidP="00FC1F95">
            <w:pPr>
              <w:ind w:left="360"/>
              <w:rPr>
                <w:sz w:val="20"/>
                <w:szCs w:val="20"/>
              </w:rPr>
            </w:pPr>
          </w:p>
          <w:p w:rsidR="00AB5577" w:rsidRPr="00BB2085" w:rsidRDefault="00AB5577" w:rsidP="00FC1F95">
            <w:pPr>
              <w:ind w:left="360"/>
              <w:rPr>
                <w:sz w:val="20"/>
                <w:szCs w:val="20"/>
              </w:rPr>
            </w:pPr>
          </w:p>
        </w:tc>
      </w:tr>
    </w:tbl>
    <w:p w:rsidR="00DA2AC7" w:rsidRDefault="00DA2AC7" w:rsidP="00DA2AC7"/>
    <w:p w:rsidR="00DA2AC7" w:rsidRDefault="00DA2AC7" w:rsidP="00DA2AC7">
      <w:pPr>
        <w:pStyle w:val="Zkladntext"/>
      </w:pPr>
    </w:p>
    <w:p w:rsidR="000B47F6" w:rsidRDefault="000B47F6" w:rsidP="00DA2AC7">
      <w:pPr>
        <w:pStyle w:val="Zkladntext"/>
      </w:pPr>
    </w:p>
    <w:p w:rsidR="000B47F6" w:rsidRDefault="000B47F6" w:rsidP="00DA2AC7">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701"/>
        <w:gridCol w:w="4378"/>
        <w:gridCol w:w="2694"/>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VIII</w:t>
            </w:r>
            <w:r w:rsidR="00DA2AC7">
              <w:rPr>
                <w:b/>
                <w:bCs/>
                <w:sz w:val="28"/>
                <w:szCs w:val="28"/>
              </w:rPr>
              <w:t xml:space="preserve">. </w:t>
            </w:r>
            <w:r>
              <w:rPr>
                <w:b/>
                <w:bCs/>
                <w:sz w:val="28"/>
                <w:szCs w:val="28"/>
              </w:rPr>
              <w:t>ROČNÍK</w:t>
            </w:r>
          </w:p>
        </w:tc>
      </w:tr>
      <w:tr w:rsidR="00AB5577" w:rsidTr="000B47F6">
        <w:tc>
          <w:tcPr>
            <w:tcW w:w="3369"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701"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4378" w:type="dxa"/>
          </w:tcPr>
          <w:p w:rsidR="00AB5577" w:rsidRPr="00916CCD" w:rsidRDefault="00AB5577" w:rsidP="000B47F6">
            <w:pPr>
              <w:rPr>
                <w:b/>
                <w:bCs/>
                <w:sz w:val="20"/>
                <w:szCs w:val="20"/>
              </w:rPr>
            </w:pPr>
            <w:r w:rsidRPr="00916CCD">
              <w:rPr>
                <w:b/>
                <w:bCs/>
                <w:sz w:val="20"/>
                <w:szCs w:val="20"/>
              </w:rPr>
              <w:t>Učivo</w:t>
            </w:r>
          </w:p>
        </w:tc>
        <w:tc>
          <w:tcPr>
            <w:tcW w:w="2694"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0B47F6">
        <w:tc>
          <w:tcPr>
            <w:tcW w:w="3369" w:type="dxa"/>
          </w:tcPr>
          <w:p w:rsidR="00AB5577" w:rsidRPr="00BB2085" w:rsidRDefault="00AB5577" w:rsidP="00FC1F95">
            <w:pPr>
              <w:rPr>
                <w:sz w:val="20"/>
                <w:szCs w:val="20"/>
              </w:rPr>
            </w:pPr>
            <w:r>
              <w:rPr>
                <w:sz w:val="20"/>
                <w:szCs w:val="20"/>
              </w:rPr>
              <w:t>V</w:t>
            </w:r>
            <w:r w:rsidRPr="00BB2085">
              <w:rPr>
                <w:sz w:val="20"/>
                <w:szCs w:val="20"/>
              </w:rPr>
              <w:t>ybírá, vyt</w:t>
            </w:r>
            <w:r w:rsidR="000B47F6">
              <w:rPr>
                <w:sz w:val="20"/>
                <w:szCs w:val="20"/>
              </w:rPr>
              <w:t xml:space="preserve">váří a pojmenovává co nejširší </w:t>
            </w:r>
            <w:r w:rsidRPr="00BB2085">
              <w:rPr>
                <w:sz w:val="20"/>
                <w:szCs w:val="20"/>
              </w:rPr>
              <w:t>škálu prvků vizuálně obrazných vyjádření a jejich vztahů</w:t>
            </w:r>
            <w:r>
              <w:rPr>
                <w:sz w:val="20"/>
                <w:szCs w:val="20"/>
              </w:rPr>
              <w:t>;</w:t>
            </w:r>
            <w:r w:rsidRPr="00BB2085">
              <w:rPr>
                <w:sz w:val="20"/>
                <w:szCs w:val="20"/>
              </w:rPr>
              <w:t xml:space="preserve"> </w:t>
            </w:r>
            <w:r>
              <w:rPr>
                <w:sz w:val="20"/>
                <w:szCs w:val="20"/>
              </w:rPr>
              <w:t>u</w:t>
            </w:r>
            <w:r w:rsidRPr="00BB2085">
              <w:rPr>
                <w:sz w:val="20"/>
                <w:szCs w:val="20"/>
              </w:rPr>
              <w:t>platňuje je pro vyjádření vlastních zkušeností, vjemů, představ a poznatků. Variuje různé vlastnosti prvků a jejich vztahů pro získání osobitých výsledků.</w:t>
            </w:r>
          </w:p>
          <w:p w:rsidR="00AB5577" w:rsidRPr="00BB2085" w:rsidRDefault="00AB5577" w:rsidP="00FC1F95">
            <w:pPr>
              <w:rPr>
                <w:sz w:val="20"/>
                <w:szCs w:val="20"/>
              </w:rPr>
            </w:pPr>
          </w:p>
          <w:p w:rsidR="00AB5577" w:rsidRPr="00BB2085" w:rsidRDefault="00AB5577" w:rsidP="00FC1F95">
            <w:pPr>
              <w:rPr>
                <w:sz w:val="20"/>
                <w:szCs w:val="20"/>
              </w:rPr>
            </w:pPr>
          </w:p>
          <w:p w:rsidR="00AB5577" w:rsidRPr="00A31EEA" w:rsidRDefault="00AB5577" w:rsidP="00FC1F95">
            <w:pPr>
              <w:pStyle w:val="Zkladntextodsazen"/>
              <w:ind w:left="0"/>
              <w:rPr>
                <w:sz w:val="20"/>
                <w:szCs w:val="20"/>
              </w:rPr>
            </w:pPr>
            <w:r w:rsidRPr="00A31EEA">
              <w:rPr>
                <w:sz w:val="20"/>
                <w:szCs w:val="20"/>
              </w:rPr>
              <w:t>Interpretuje umělecká vizuálně obrazná vyjádření současnosti i minulosti;  vychází při tom ze svých znalostí historických souvislostí i z osobních zkušeností a prožitků.</w:t>
            </w:r>
          </w:p>
          <w:p w:rsidR="00AB5577" w:rsidRPr="00A31EEA" w:rsidRDefault="00AB5577" w:rsidP="00FC1F95">
            <w:pPr>
              <w:pStyle w:val="Zkladntextodsazen"/>
              <w:ind w:left="0"/>
              <w:rPr>
                <w:sz w:val="20"/>
                <w:szCs w:val="20"/>
              </w:rPr>
            </w:pPr>
          </w:p>
          <w:p w:rsidR="00AB5577" w:rsidRPr="00A31EEA" w:rsidRDefault="00AB5577" w:rsidP="00FC1F95">
            <w:pPr>
              <w:pStyle w:val="Zkladntextodsazen"/>
              <w:ind w:left="0"/>
              <w:rPr>
                <w:sz w:val="20"/>
                <w:szCs w:val="20"/>
              </w:rPr>
            </w:pPr>
          </w:p>
          <w:p w:rsidR="00AB5577" w:rsidRPr="00BB2085" w:rsidRDefault="00AB5577" w:rsidP="00FC1F95">
            <w:pPr>
              <w:rPr>
                <w:sz w:val="20"/>
                <w:szCs w:val="20"/>
              </w:rPr>
            </w:pPr>
            <w:r w:rsidRPr="00BB2085">
              <w:rPr>
                <w:sz w:val="20"/>
                <w:szCs w:val="20"/>
              </w:rPr>
              <w:t xml:space="preserve">Ověřuje komunikační účinky vybraných, upravených či samostatně vytvořených vizuálně obrazných </w:t>
            </w:r>
            <w:r>
              <w:rPr>
                <w:sz w:val="20"/>
                <w:szCs w:val="20"/>
              </w:rPr>
              <w:t>vyjádření v sociálních vztazích; n</w:t>
            </w:r>
            <w:r w:rsidRPr="00BB2085">
              <w:rPr>
                <w:sz w:val="20"/>
                <w:szCs w:val="20"/>
              </w:rPr>
              <w:t>alézá vhodnou formu pro jejich prezentaci.</w:t>
            </w:r>
          </w:p>
          <w:p w:rsidR="00AB5577" w:rsidRPr="00BB2085" w:rsidRDefault="00AB5577" w:rsidP="00FC1F95">
            <w:pPr>
              <w:rPr>
                <w:sz w:val="20"/>
                <w:szCs w:val="20"/>
              </w:rPr>
            </w:pPr>
          </w:p>
          <w:p w:rsidR="00AB5577" w:rsidRPr="00BB2085" w:rsidRDefault="00AB5577" w:rsidP="00FC1F95">
            <w:pPr>
              <w:rPr>
                <w:sz w:val="20"/>
                <w:szCs w:val="20"/>
              </w:rPr>
            </w:pPr>
          </w:p>
          <w:p w:rsidR="00AB5577" w:rsidRDefault="00AB5577" w:rsidP="00FC1F95">
            <w:pPr>
              <w:rPr>
                <w:sz w:val="20"/>
                <w:szCs w:val="20"/>
              </w:rPr>
            </w:pPr>
            <w:r w:rsidRPr="00BB2085">
              <w:rPr>
                <w:sz w:val="20"/>
                <w:szCs w:val="20"/>
              </w:rPr>
              <w:t>Porovnává na konkrétních příkladech různé interpretace vizuálně obrazného vyjádření</w:t>
            </w:r>
            <w:r>
              <w:rPr>
                <w:sz w:val="20"/>
                <w:szCs w:val="20"/>
              </w:rPr>
              <w:t xml:space="preserve">; </w:t>
            </w:r>
            <w:r w:rsidRPr="00BB2085">
              <w:rPr>
                <w:sz w:val="20"/>
                <w:szCs w:val="20"/>
              </w:rPr>
              <w:t xml:space="preserve"> vysvětluje své postoje k</w:t>
            </w:r>
            <w:r>
              <w:rPr>
                <w:sz w:val="20"/>
                <w:szCs w:val="20"/>
              </w:rPr>
              <w:t> </w:t>
            </w:r>
            <w:r w:rsidRPr="00BB2085">
              <w:rPr>
                <w:sz w:val="20"/>
                <w:szCs w:val="20"/>
              </w:rPr>
              <w:t>nim</w:t>
            </w:r>
            <w:r>
              <w:rPr>
                <w:sz w:val="20"/>
                <w:szCs w:val="20"/>
              </w:rPr>
              <w:t xml:space="preserve"> s vědomím osobní společenské a kulturní podmíněnosti svých hodnotových soudů.</w:t>
            </w:r>
          </w:p>
          <w:p w:rsidR="00AB5577" w:rsidRPr="00BB2085" w:rsidRDefault="00AB5577" w:rsidP="00FC1F95">
            <w:pPr>
              <w:rPr>
                <w:sz w:val="20"/>
                <w:szCs w:val="20"/>
              </w:rPr>
            </w:pPr>
          </w:p>
          <w:p w:rsidR="00AB5577" w:rsidRPr="00BB2085" w:rsidRDefault="00AB5577" w:rsidP="00FC1F95">
            <w:pPr>
              <w:rPr>
                <w:sz w:val="20"/>
                <w:szCs w:val="20"/>
              </w:rPr>
            </w:pPr>
            <w:r w:rsidRPr="00BB2085">
              <w:rPr>
                <w:sz w:val="20"/>
                <w:szCs w:val="20"/>
              </w:rPr>
              <w:t>Užívá vizuálně obrazná vyjádření k zaznamenání vizuálních zkušeností, zkušeností</w:t>
            </w:r>
            <w:r>
              <w:rPr>
                <w:sz w:val="20"/>
                <w:szCs w:val="20"/>
              </w:rPr>
              <w:t>, zkušenost</w:t>
            </w:r>
            <w:r w:rsidR="000B47F6">
              <w:rPr>
                <w:sz w:val="20"/>
                <w:szCs w:val="20"/>
              </w:rPr>
              <w:t xml:space="preserve">í získaných ostatními smysly a </w:t>
            </w:r>
            <w:r>
              <w:rPr>
                <w:sz w:val="20"/>
                <w:szCs w:val="20"/>
              </w:rPr>
              <w:t>k zaznamenání podnětů z představ a fantazie.</w:t>
            </w:r>
            <w:r w:rsidRPr="00BB2085">
              <w:rPr>
                <w:sz w:val="20"/>
                <w:szCs w:val="20"/>
              </w:rPr>
              <w:t xml:space="preserve"> </w:t>
            </w:r>
          </w:p>
          <w:p w:rsidR="000B47F6" w:rsidRDefault="000B47F6" w:rsidP="00FC1F95">
            <w:pPr>
              <w:pStyle w:val="Zkladntext"/>
              <w:rPr>
                <w:sz w:val="20"/>
                <w:szCs w:val="20"/>
              </w:rPr>
            </w:pPr>
          </w:p>
          <w:p w:rsidR="00AB5577" w:rsidRPr="00A31EEA" w:rsidRDefault="00AB5577" w:rsidP="00FC1F95">
            <w:pPr>
              <w:pStyle w:val="Zkladntext"/>
              <w:rPr>
                <w:sz w:val="20"/>
                <w:szCs w:val="20"/>
              </w:rPr>
            </w:pPr>
            <w:r w:rsidRPr="00A31EEA">
              <w:rPr>
                <w:sz w:val="20"/>
                <w:szCs w:val="20"/>
              </w:rPr>
              <w:t>Vybírá, kombinuje a vytváří prostředky pro vlastní osobité vyjádření; porovnává a hodnotí jeho účinky již existujících i běžně užívaných vizuálně obrazných vyjádření.</w:t>
            </w: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r w:rsidRPr="00BB2085">
              <w:rPr>
                <w:sz w:val="20"/>
                <w:szCs w:val="20"/>
              </w:rPr>
              <w:t>Rozliší působení vizuálně obrazného vyjádření v rovině smyslového účinku, v rovině subjektivního účinku.</w:t>
            </w:r>
          </w:p>
          <w:p w:rsidR="00AB5577" w:rsidRPr="00BB2085" w:rsidRDefault="00AB5577" w:rsidP="00FC1F95">
            <w:pPr>
              <w:rPr>
                <w:sz w:val="20"/>
                <w:szCs w:val="20"/>
              </w:rPr>
            </w:pPr>
            <w:r w:rsidRPr="00BB2085">
              <w:rPr>
                <w:sz w:val="20"/>
                <w:szCs w:val="20"/>
              </w:rPr>
              <w:t>Užívá prostředky pro zachycení jevů a procesů v proměnách a vztazích</w:t>
            </w:r>
            <w:r>
              <w:rPr>
                <w:sz w:val="20"/>
                <w:szCs w:val="20"/>
              </w:rPr>
              <w:t>;</w:t>
            </w:r>
            <w:r w:rsidR="000B47F6">
              <w:rPr>
                <w:sz w:val="20"/>
                <w:szCs w:val="20"/>
              </w:rPr>
              <w:t xml:space="preserve"> </w:t>
            </w:r>
            <w:r>
              <w:rPr>
                <w:sz w:val="20"/>
                <w:szCs w:val="20"/>
              </w:rPr>
              <w:t>k</w:t>
            </w:r>
            <w:r w:rsidRPr="00BB2085">
              <w:rPr>
                <w:sz w:val="20"/>
                <w:szCs w:val="20"/>
              </w:rPr>
              <w:t> tvorbě užívá některé metody uplatňované v současném výtvarném umění a digitálních médiích - počítačová grafika, fotografie, video, animace.</w:t>
            </w:r>
          </w:p>
        </w:tc>
        <w:tc>
          <w:tcPr>
            <w:tcW w:w="3701" w:type="dxa"/>
          </w:tcPr>
          <w:p w:rsidR="00AB5577" w:rsidRPr="00BB2085" w:rsidRDefault="00AB5577" w:rsidP="00FC1F95">
            <w:pPr>
              <w:rPr>
                <w:sz w:val="20"/>
                <w:szCs w:val="20"/>
              </w:rPr>
            </w:pPr>
            <w:r w:rsidRPr="00BB2085">
              <w:rPr>
                <w:sz w:val="20"/>
                <w:szCs w:val="20"/>
              </w:rPr>
              <w:t xml:space="preserve">Výtvarně vnímá, analyzuje prostorové </w:t>
            </w:r>
            <w:r w:rsidRPr="007544C3">
              <w:rPr>
                <w:sz w:val="20"/>
                <w:szCs w:val="20"/>
              </w:rPr>
              <w:t>útvary předmětů,</w:t>
            </w:r>
            <w:r w:rsidRPr="00BB2085">
              <w:rPr>
                <w:sz w:val="20"/>
                <w:szCs w:val="20"/>
              </w:rPr>
              <w:t xml:space="preserve"> jejich objemovost a prostorové uspořádání (výsek nejbližšího okolí, domy, stroje, auta)</w:t>
            </w:r>
            <w:r>
              <w:rPr>
                <w:sz w:val="20"/>
                <w:szCs w:val="20"/>
              </w:rPr>
              <w:t>.</w:t>
            </w:r>
          </w:p>
          <w:p w:rsidR="00AB5577" w:rsidRPr="007544C3" w:rsidRDefault="00AB5577" w:rsidP="00FC1F95">
            <w:pPr>
              <w:rPr>
                <w:sz w:val="20"/>
                <w:szCs w:val="20"/>
              </w:rPr>
            </w:pPr>
            <w:r w:rsidRPr="00BB2085">
              <w:rPr>
                <w:sz w:val="20"/>
                <w:szCs w:val="20"/>
              </w:rPr>
              <w:t xml:space="preserve">Snaží se vyjádřit tvarové a barevné znaky zajímavých přírodnin a jejich skupin, zobrazit je volně s vystižením modelace, případně </w:t>
            </w:r>
            <w:r w:rsidRPr="007544C3">
              <w:rPr>
                <w:sz w:val="20"/>
                <w:szCs w:val="20"/>
              </w:rPr>
              <w:t>prostorových vztahů.</w:t>
            </w:r>
          </w:p>
          <w:p w:rsidR="00AB5577" w:rsidRPr="007544C3" w:rsidRDefault="00AB5577" w:rsidP="00FC1F95">
            <w:pPr>
              <w:rPr>
                <w:sz w:val="20"/>
                <w:szCs w:val="20"/>
              </w:rPr>
            </w:pPr>
            <w:r w:rsidRPr="007544C3">
              <w:rPr>
                <w:sz w:val="20"/>
                <w:szCs w:val="20"/>
              </w:rPr>
              <w:t>Rozvíjí zobrazování lidské figury, zpřesňuje její proporce, snaží se vyjádřit pohyb s využitím názoru a představy.</w:t>
            </w:r>
          </w:p>
          <w:p w:rsidR="00AB5577" w:rsidRPr="00A31EEA" w:rsidRDefault="00AB5577" w:rsidP="00FC1F95">
            <w:pPr>
              <w:pStyle w:val="Zkladntext"/>
              <w:rPr>
                <w:sz w:val="20"/>
                <w:szCs w:val="20"/>
              </w:rPr>
            </w:pPr>
            <w:r w:rsidRPr="00A31EEA">
              <w:rPr>
                <w:sz w:val="20"/>
                <w:szCs w:val="20"/>
              </w:rPr>
              <w:t>Zobrazuje lidskou hlavu na základě pozorování i představy s pokusem o výraz a mimiku, barevnou a tvarovou nadsázku.</w:t>
            </w:r>
          </w:p>
          <w:p w:rsidR="00AB5577" w:rsidRPr="00A31EEA" w:rsidRDefault="00AB5577" w:rsidP="00FC1F95">
            <w:pPr>
              <w:pStyle w:val="Zkladntext"/>
              <w:rPr>
                <w:sz w:val="20"/>
                <w:szCs w:val="20"/>
              </w:rPr>
            </w:pPr>
            <w:r w:rsidRPr="00A31EEA">
              <w:rPr>
                <w:sz w:val="20"/>
                <w:szCs w:val="20"/>
              </w:rPr>
              <w:t>Rozvíjí prostorové vidění, cítění a výtvarné zobrazování prostorových útvarů na základě pozorování a poučení o prostorovém zobrazení (zátiší), rovnoběžné zobrazování, perspektivní jevy (architektura).</w:t>
            </w:r>
          </w:p>
          <w:p w:rsidR="00AB5577" w:rsidRPr="007544C3" w:rsidRDefault="00AB5577" w:rsidP="00FC1F95">
            <w:pPr>
              <w:rPr>
                <w:sz w:val="20"/>
                <w:szCs w:val="20"/>
              </w:rPr>
            </w:pPr>
            <w:r w:rsidRPr="007544C3">
              <w:rPr>
                <w:sz w:val="20"/>
                <w:szCs w:val="20"/>
              </w:rPr>
              <w:t>Poznává zásady lineární a barevné dekorativní kompozice, využívá linie různé síly, hustoty, směru, výrazu a kontrastu.</w:t>
            </w:r>
          </w:p>
          <w:p w:rsidR="00AB5577" w:rsidRDefault="00AB5577" w:rsidP="00FC1F95">
            <w:pPr>
              <w:rPr>
                <w:sz w:val="20"/>
                <w:szCs w:val="20"/>
              </w:rPr>
            </w:pPr>
            <w:r w:rsidRPr="007544C3">
              <w:rPr>
                <w:sz w:val="20"/>
                <w:szCs w:val="20"/>
              </w:rPr>
              <w:t xml:space="preserve">Osvojuje si písmo (lineární a plošné, řadí ho do slov a krátkých nápisů, grafické značky. </w:t>
            </w:r>
          </w:p>
          <w:p w:rsidR="00AB5577" w:rsidRPr="007544C3" w:rsidRDefault="00AB5577" w:rsidP="00FC1F95">
            <w:pPr>
              <w:rPr>
                <w:sz w:val="20"/>
                <w:szCs w:val="20"/>
              </w:rPr>
            </w:pPr>
            <w:r w:rsidRPr="007544C3">
              <w:rPr>
                <w:sz w:val="20"/>
                <w:szCs w:val="20"/>
              </w:rPr>
              <w:t>Ověřuje výrazové možnosti písma v hravých a experimentálních činnostech</w:t>
            </w:r>
            <w:r>
              <w:rPr>
                <w:sz w:val="20"/>
                <w:szCs w:val="20"/>
              </w:rPr>
              <w:t>.</w:t>
            </w:r>
          </w:p>
          <w:p w:rsidR="00AB5577" w:rsidRPr="00BB2085" w:rsidRDefault="00AB5577" w:rsidP="00FC1F95">
            <w:pPr>
              <w:rPr>
                <w:sz w:val="20"/>
                <w:szCs w:val="20"/>
              </w:rPr>
            </w:pPr>
            <w:r w:rsidRPr="007544C3">
              <w:rPr>
                <w:sz w:val="20"/>
                <w:szCs w:val="20"/>
              </w:rPr>
              <w:t>Poznává výrazové vlastnosti různých materiálů (barvu, plochu, tvar a</w:t>
            </w:r>
            <w:r w:rsidRPr="00BB2085">
              <w:rPr>
                <w:sz w:val="20"/>
                <w:szCs w:val="20"/>
              </w:rPr>
              <w:t xml:space="preserve"> strukturu) a výtvarně je zpracovává, např. textil (textilní aplikace, úprava textury, batika), plastické materiály (nádoby, bižuterie, loutky).</w:t>
            </w:r>
          </w:p>
          <w:p w:rsidR="00AB5577" w:rsidRPr="007544C3" w:rsidRDefault="00AB5577" w:rsidP="00FC1F95">
            <w:pPr>
              <w:rPr>
                <w:sz w:val="20"/>
                <w:szCs w:val="20"/>
              </w:rPr>
            </w:pPr>
            <w:r w:rsidRPr="00BB2085">
              <w:rPr>
                <w:sz w:val="20"/>
                <w:szCs w:val="20"/>
              </w:rPr>
              <w:t xml:space="preserve">Poznává výtvarné principy monumentálně </w:t>
            </w:r>
            <w:r w:rsidRPr="007544C3">
              <w:rPr>
                <w:sz w:val="20"/>
                <w:szCs w:val="20"/>
              </w:rPr>
              <w:t>dekorativní tvorby v souvislosti s prostorem a architekturou (vitráž, mozaika, keramika, kamínky, sklo, dřevo)</w:t>
            </w:r>
            <w:r>
              <w:rPr>
                <w:sz w:val="20"/>
                <w:szCs w:val="20"/>
              </w:rPr>
              <w:t>.</w:t>
            </w:r>
          </w:p>
          <w:p w:rsidR="00AB5577" w:rsidRPr="007544C3" w:rsidRDefault="00AB5577" w:rsidP="00FC1F95">
            <w:pPr>
              <w:rPr>
                <w:sz w:val="20"/>
                <w:szCs w:val="20"/>
              </w:rPr>
            </w:pPr>
          </w:p>
          <w:p w:rsidR="00AB5577" w:rsidRDefault="00AB5577" w:rsidP="00FC1F95">
            <w:pPr>
              <w:rPr>
                <w:sz w:val="20"/>
                <w:szCs w:val="20"/>
              </w:rPr>
            </w:pPr>
            <w:r w:rsidRPr="007544C3">
              <w:rPr>
                <w:sz w:val="20"/>
                <w:szCs w:val="20"/>
              </w:rPr>
              <w:t xml:space="preserve">Interpretuje </w:t>
            </w:r>
            <w:r>
              <w:rPr>
                <w:sz w:val="20"/>
                <w:szCs w:val="20"/>
              </w:rPr>
              <w:t xml:space="preserve">svým pohledem </w:t>
            </w:r>
            <w:r w:rsidRPr="007544C3">
              <w:rPr>
                <w:sz w:val="20"/>
                <w:szCs w:val="20"/>
              </w:rPr>
              <w:t>umělecká vizuálně obrazná vyjádření současnosti i</w:t>
            </w:r>
            <w:r>
              <w:rPr>
                <w:sz w:val="20"/>
                <w:szCs w:val="20"/>
              </w:rPr>
              <w:t xml:space="preserve"> minulosti</w:t>
            </w:r>
            <w:r w:rsidRPr="00BB2085">
              <w:rPr>
                <w:sz w:val="20"/>
                <w:szCs w:val="20"/>
              </w:rPr>
              <w:t>.</w:t>
            </w:r>
          </w:p>
          <w:p w:rsidR="00AB5577" w:rsidRPr="00BB2085" w:rsidRDefault="00AB5577" w:rsidP="00FC1F95">
            <w:pPr>
              <w:rPr>
                <w:sz w:val="20"/>
                <w:szCs w:val="20"/>
              </w:rPr>
            </w:pPr>
            <w:r>
              <w:rPr>
                <w:sz w:val="20"/>
                <w:szCs w:val="20"/>
              </w:rPr>
              <w:t>Vyhledává a srovnává různé způsoby uměleckého vyjadřování.</w:t>
            </w:r>
          </w:p>
          <w:p w:rsidR="00AB5577" w:rsidRPr="007544C3" w:rsidRDefault="00AB5577" w:rsidP="00FC1F95">
            <w:pPr>
              <w:rPr>
                <w:sz w:val="20"/>
                <w:szCs w:val="20"/>
              </w:rPr>
            </w:pPr>
            <w:r w:rsidRPr="007544C3">
              <w:rPr>
                <w:sz w:val="20"/>
                <w:szCs w:val="20"/>
              </w:rPr>
              <w:t>K tvorbě užívá některé metody současného výtvarného umění a digitálních médií.</w:t>
            </w:r>
          </w:p>
        </w:tc>
        <w:tc>
          <w:tcPr>
            <w:tcW w:w="4378" w:type="dxa"/>
          </w:tcPr>
          <w:p w:rsidR="00AB5577" w:rsidRPr="000B47F6" w:rsidRDefault="00AB5577" w:rsidP="00FC1F95">
            <w:pPr>
              <w:pStyle w:val="Nadpis3"/>
              <w:rPr>
                <w:b/>
                <w:sz w:val="20"/>
                <w:szCs w:val="20"/>
                <w:u w:val="none"/>
              </w:rPr>
            </w:pPr>
            <w:r w:rsidRPr="000B47F6">
              <w:rPr>
                <w:b/>
                <w:sz w:val="20"/>
                <w:szCs w:val="20"/>
                <w:u w:val="none"/>
              </w:rPr>
              <w:t>Rozvíjení smyslové citlivosti</w:t>
            </w:r>
          </w:p>
          <w:p w:rsidR="00AB5577" w:rsidRPr="00A31EEA" w:rsidRDefault="00AB5577" w:rsidP="00FC1F95">
            <w:pPr>
              <w:pStyle w:val="Zkladntext2"/>
              <w:rPr>
                <w:sz w:val="20"/>
                <w:szCs w:val="20"/>
              </w:rPr>
            </w:pPr>
            <w:r w:rsidRPr="00A31EEA">
              <w:rPr>
                <w:i/>
                <w:iCs/>
                <w:sz w:val="20"/>
                <w:szCs w:val="20"/>
              </w:rPr>
              <w:t xml:space="preserve">* prvky vizuálně obrazného vyjádření </w:t>
            </w:r>
            <w:r w:rsidRPr="00A31EEA">
              <w:rPr>
                <w:sz w:val="20"/>
                <w:szCs w:val="20"/>
              </w:rPr>
              <w:t>– linie, tvary, objemy, světlostní a barevné kvality, textury; vztahy a uspořádání prvků v ploše, objemu, prostoru (podobnost, kontrast, rytmus, dynamické proměny, struktura), ve statickém i dynamickém vizuálně obrazném vyjádření</w:t>
            </w:r>
          </w:p>
          <w:p w:rsidR="00AB5577" w:rsidRPr="00A31EEA" w:rsidRDefault="00AB5577" w:rsidP="00FC1F95">
            <w:pPr>
              <w:pStyle w:val="Zkladntext2"/>
              <w:rPr>
                <w:sz w:val="20"/>
                <w:szCs w:val="20"/>
              </w:rPr>
            </w:pPr>
            <w:r w:rsidRPr="00A31EEA">
              <w:rPr>
                <w:i/>
                <w:iCs/>
                <w:sz w:val="20"/>
                <w:szCs w:val="20"/>
              </w:rPr>
              <w:t xml:space="preserve">* uspořádání objektů do celků v ploše, objemu, prostoru a časovém průběhu – </w:t>
            </w:r>
            <w:r w:rsidRPr="00A31EEA">
              <w:rPr>
                <w:sz w:val="20"/>
                <w:szCs w:val="20"/>
              </w:rPr>
              <w:t>vyjádření vztahů, pohybu a proměn uvnitř i mezi objekty.</w:t>
            </w:r>
          </w:p>
          <w:p w:rsidR="00AB5577" w:rsidRPr="00BB2085" w:rsidRDefault="00AB5577" w:rsidP="00FC1F95">
            <w:pPr>
              <w:rPr>
                <w:sz w:val="20"/>
                <w:szCs w:val="20"/>
              </w:rPr>
            </w:pPr>
            <w:r w:rsidRPr="00BB2085">
              <w:rPr>
                <w:i/>
                <w:iCs/>
                <w:sz w:val="20"/>
                <w:szCs w:val="20"/>
              </w:rPr>
              <w:t>* reflexe a vztahy zrakového vnímání k vnímání ostatními smysly</w:t>
            </w:r>
            <w:r w:rsidRPr="00BB2085">
              <w:rPr>
                <w:sz w:val="20"/>
                <w:szCs w:val="20"/>
              </w:rPr>
              <w:t xml:space="preserve"> – vědomé vnímání a uplatnění mimovizuálních podnětů při vlastní tvorbě, reflexe ostatních uměleckých druhů (hudebních, dramatických) </w:t>
            </w:r>
          </w:p>
          <w:p w:rsidR="00AB5577" w:rsidRPr="00BB2085" w:rsidRDefault="00AB5577" w:rsidP="00FC1F95">
            <w:pPr>
              <w:rPr>
                <w:sz w:val="20"/>
                <w:szCs w:val="20"/>
              </w:rPr>
            </w:pPr>
            <w:r w:rsidRPr="00BB2085">
              <w:rPr>
                <w:i/>
                <w:iCs/>
                <w:sz w:val="20"/>
                <w:szCs w:val="20"/>
              </w:rPr>
              <w:t xml:space="preserve">*smyslové účinky vizuálně obrazných vyjádření </w:t>
            </w:r>
            <w:r w:rsidRPr="00BB2085">
              <w:rPr>
                <w:sz w:val="20"/>
                <w:szCs w:val="20"/>
              </w:rPr>
              <w:t>– umělecká výtvarná tvorba, fotografie, film, tiskoviny, televize, elektronická média, reklama, výběr, kombinace a variace ve vlastní tvorbě.</w:t>
            </w:r>
          </w:p>
          <w:p w:rsidR="00AB5577" w:rsidRPr="00BB2085" w:rsidRDefault="00AB5577" w:rsidP="00FC1F95">
            <w:pPr>
              <w:rPr>
                <w:sz w:val="20"/>
                <w:szCs w:val="20"/>
              </w:rPr>
            </w:pPr>
          </w:p>
          <w:p w:rsidR="000B47F6" w:rsidRPr="000B47F6" w:rsidRDefault="00AB5577" w:rsidP="00FC1F95">
            <w:pPr>
              <w:rPr>
                <w:b/>
                <w:sz w:val="20"/>
                <w:szCs w:val="20"/>
              </w:rPr>
            </w:pPr>
            <w:r w:rsidRPr="000B47F6">
              <w:rPr>
                <w:b/>
                <w:sz w:val="20"/>
                <w:szCs w:val="20"/>
              </w:rPr>
              <w:t xml:space="preserve">Uplatňování subjektivity </w:t>
            </w:r>
          </w:p>
          <w:p w:rsidR="00AB5577" w:rsidRPr="00BB2085" w:rsidRDefault="00AB5577" w:rsidP="00FC1F95">
            <w:pPr>
              <w:rPr>
                <w:sz w:val="20"/>
                <w:szCs w:val="20"/>
              </w:rPr>
            </w:pPr>
            <w:r w:rsidRPr="00BB2085">
              <w:rPr>
                <w:i/>
                <w:iCs/>
                <w:sz w:val="20"/>
                <w:szCs w:val="20"/>
              </w:rPr>
              <w:t>*prostředky pro vyjádření emocí, pocitů, nálad, fantazie, představ a</w:t>
            </w:r>
            <w:r w:rsidRPr="00BB2085">
              <w:rPr>
                <w:sz w:val="20"/>
                <w:szCs w:val="20"/>
              </w:rPr>
              <w:t xml:space="preserve"> </w:t>
            </w:r>
            <w:r w:rsidRPr="00BB2085">
              <w:rPr>
                <w:i/>
                <w:iCs/>
                <w:sz w:val="20"/>
                <w:szCs w:val="20"/>
              </w:rPr>
              <w:t xml:space="preserve">osobních zkušeností </w:t>
            </w:r>
            <w:r w:rsidRPr="00BB2085">
              <w:rPr>
                <w:sz w:val="20"/>
                <w:szCs w:val="20"/>
              </w:rPr>
              <w:t xml:space="preserve">– akční tvar malby a kresby, uspořádání prostoru, celku vizuálně obrazných vyjádření a vyjádření proměn, výběr, uplatnění a interpretace </w:t>
            </w:r>
          </w:p>
          <w:p w:rsidR="00AB5577" w:rsidRDefault="00AB5577" w:rsidP="00FC1F95">
            <w:pPr>
              <w:rPr>
                <w:i/>
                <w:iCs/>
                <w:sz w:val="20"/>
                <w:szCs w:val="20"/>
              </w:rPr>
            </w:pPr>
          </w:p>
          <w:p w:rsidR="00AB5577" w:rsidRPr="00BB2085" w:rsidRDefault="00AB5577" w:rsidP="00FC1F95">
            <w:pPr>
              <w:rPr>
                <w:sz w:val="20"/>
                <w:szCs w:val="20"/>
              </w:rPr>
            </w:pPr>
            <w:r w:rsidRPr="00BB2085">
              <w:rPr>
                <w:i/>
                <w:iCs/>
                <w:sz w:val="20"/>
                <w:szCs w:val="20"/>
              </w:rPr>
              <w:t>*typy vizuálně obrazných vyjádření</w:t>
            </w:r>
            <w:r w:rsidRPr="00BB2085">
              <w:rPr>
                <w:sz w:val="20"/>
                <w:szCs w:val="20"/>
              </w:rPr>
              <w:t xml:space="preserve"> – objekty, ilustrace textů, volná malba, animovaný film, comics, fotografie, reklama, komunikační grafika, rozlišení, výběr a uplatnění pro vlastní tvůrčí záměry </w:t>
            </w:r>
          </w:p>
          <w:p w:rsidR="00AB5577" w:rsidRPr="00BB2085" w:rsidRDefault="00AB5577" w:rsidP="00FC1F95">
            <w:pPr>
              <w:rPr>
                <w:sz w:val="20"/>
                <w:szCs w:val="20"/>
              </w:rPr>
            </w:pPr>
          </w:p>
          <w:p w:rsidR="00AB5577" w:rsidRPr="000B47F6" w:rsidRDefault="00AB5577" w:rsidP="00FC1F95">
            <w:pPr>
              <w:pStyle w:val="Nadpis3"/>
              <w:rPr>
                <w:b/>
                <w:sz w:val="20"/>
                <w:szCs w:val="20"/>
                <w:u w:val="none"/>
              </w:rPr>
            </w:pPr>
            <w:r w:rsidRPr="000B47F6">
              <w:rPr>
                <w:b/>
                <w:sz w:val="20"/>
                <w:szCs w:val="20"/>
                <w:u w:val="none"/>
              </w:rPr>
              <w:t xml:space="preserve">Ověřování komunikačních účinků </w:t>
            </w:r>
          </w:p>
          <w:p w:rsidR="00AB5577" w:rsidRPr="00A31EEA" w:rsidRDefault="00AB5577" w:rsidP="00FC1F95">
            <w:pPr>
              <w:pStyle w:val="Nadpis3"/>
              <w:jc w:val="left"/>
              <w:rPr>
                <w:sz w:val="20"/>
                <w:szCs w:val="20"/>
              </w:rPr>
            </w:pPr>
            <w:r w:rsidRPr="00A31EEA">
              <w:rPr>
                <w:i/>
                <w:iCs/>
                <w:sz w:val="20"/>
                <w:szCs w:val="20"/>
                <w:u w:val="none"/>
              </w:rPr>
              <w:t>*komunikační obsah vizuálně obrazných vyjádření</w:t>
            </w:r>
            <w:r w:rsidRPr="00A31EEA">
              <w:rPr>
                <w:sz w:val="20"/>
                <w:szCs w:val="20"/>
                <w:u w:val="none"/>
              </w:rPr>
              <w:t xml:space="preserve"> – utváření a uplatnění komunikačního obsahu, vysvětlování a obhajoba výsledků tvorby s respektováním záměru autora, prezentace.</w:t>
            </w:r>
          </w:p>
          <w:p w:rsidR="00AB5577" w:rsidRDefault="00AB5577" w:rsidP="00FC1F95">
            <w:pPr>
              <w:rPr>
                <w:sz w:val="20"/>
                <w:szCs w:val="20"/>
              </w:rPr>
            </w:pPr>
            <w:r>
              <w:rPr>
                <w:sz w:val="20"/>
                <w:szCs w:val="20"/>
              </w:rPr>
              <w:t>Techniky kresby</w:t>
            </w:r>
          </w:p>
          <w:p w:rsidR="00AB5577" w:rsidRDefault="00AB5577" w:rsidP="00FC1F95">
            <w:pPr>
              <w:rPr>
                <w:sz w:val="20"/>
                <w:szCs w:val="20"/>
              </w:rPr>
            </w:pPr>
            <w:r>
              <w:rPr>
                <w:sz w:val="20"/>
                <w:szCs w:val="20"/>
              </w:rPr>
              <w:t>Techniky malby</w:t>
            </w:r>
          </w:p>
          <w:p w:rsidR="00AB5577" w:rsidRPr="00BB2085" w:rsidRDefault="00AB5577" w:rsidP="00FC1F95">
            <w:pPr>
              <w:rPr>
                <w:sz w:val="20"/>
                <w:szCs w:val="20"/>
              </w:rPr>
            </w:pPr>
            <w:r>
              <w:rPr>
                <w:sz w:val="20"/>
                <w:szCs w:val="20"/>
              </w:rPr>
              <w:t>Kompozice</w:t>
            </w:r>
          </w:p>
          <w:p w:rsidR="00AB5577" w:rsidRPr="00BB2085" w:rsidRDefault="00AB5577" w:rsidP="00FC1F95">
            <w:pPr>
              <w:rPr>
                <w:sz w:val="20"/>
                <w:szCs w:val="20"/>
              </w:rPr>
            </w:pPr>
            <w:r w:rsidRPr="00BB2085">
              <w:rPr>
                <w:sz w:val="20"/>
                <w:szCs w:val="20"/>
              </w:rPr>
              <w:t>počítačová grafika, fotografie, video, animace.</w:t>
            </w:r>
          </w:p>
        </w:tc>
        <w:tc>
          <w:tcPr>
            <w:tcW w:w="2694" w:type="dxa"/>
          </w:tcPr>
          <w:p w:rsidR="003C036E" w:rsidRDefault="003C036E" w:rsidP="00FC1F95">
            <w:pPr>
              <w:rPr>
                <w:sz w:val="20"/>
                <w:szCs w:val="20"/>
              </w:rPr>
            </w:pPr>
          </w:p>
          <w:p w:rsidR="00AB5577" w:rsidRPr="00A31EEA" w:rsidRDefault="00AB5577" w:rsidP="00FC1F95">
            <w:pPr>
              <w:pStyle w:val="Zkladntext"/>
              <w:rPr>
                <w:sz w:val="20"/>
                <w:szCs w:val="20"/>
              </w:rPr>
            </w:pPr>
            <w:r w:rsidRPr="00A31EEA">
              <w:rPr>
                <w:sz w:val="20"/>
                <w:szCs w:val="20"/>
              </w:rPr>
              <w:t xml:space="preserve"> </w:t>
            </w:r>
          </w:p>
          <w:p w:rsidR="00AB5577" w:rsidRDefault="00AB5577" w:rsidP="00FC1F95">
            <w:pPr>
              <w:pStyle w:val="Zkladntext"/>
              <w:rPr>
                <w:sz w:val="20"/>
                <w:szCs w:val="20"/>
              </w:rPr>
            </w:pPr>
          </w:p>
          <w:p w:rsidR="000B47F6" w:rsidRPr="00A31EEA" w:rsidRDefault="000B47F6" w:rsidP="00FC1F95">
            <w:pPr>
              <w:pStyle w:val="Zkladntext"/>
              <w:rPr>
                <w:sz w:val="20"/>
                <w:szCs w:val="20"/>
              </w:rPr>
            </w:pPr>
          </w:p>
          <w:p w:rsidR="00AB5577" w:rsidRPr="00BB2085" w:rsidRDefault="00AB5577" w:rsidP="00FC1F95">
            <w:pPr>
              <w:rPr>
                <w:sz w:val="20"/>
                <w:szCs w:val="20"/>
              </w:rPr>
            </w:pPr>
            <w:r>
              <w:rPr>
                <w:sz w:val="20"/>
                <w:szCs w:val="20"/>
              </w:rPr>
              <w:t>V</w:t>
            </w:r>
            <w:r w:rsidRPr="00BB2085">
              <w:rPr>
                <w:sz w:val="20"/>
                <w:szCs w:val="20"/>
              </w:rPr>
              <w:t>KM – Evropa a svět nás zajímá</w:t>
            </w:r>
            <w:r w:rsidR="00236828">
              <w:rPr>
                <w:sz w:val="20"/>
                <w:szCs w:val="20"/>
              </w:rPr>
              <w:t xml:space="preserve"> -</w:t>
            </w:r>
            <w:r w:rsidRPr="00BB2085">
              <w:rPr>
                <w:sz w:val="20"/>
                <w:szCs w:val="20"/>
              </w:rPr>
              <w:t>. Práce s uměleckým dílem.</w:t>
            </w:r>
            <w:r w:rsidR="00236828">
              <w:rPr>
                <w:sz w:val="20"/>
                <w:szCs w:val="20"/>
              </w:rPr>
              <w:t xml:space="preserve"> </w:t>
            </w:r>
            <w:r w:rsidRPr="00BB2085">
              <w:rPr>
                <w:sz w:val="20"/>
                <w:szCs w:val="20"/>
              </w:rPr>
              <w:t>Výtvarný projekt - Cestujeme po Evropě</w:t>
            </w:r>
          </w:p>
          <w:p w:rsidR="00AB5577" w:rsidRDefault="00AB5577" w:rsidP="00FC1F95">
            <w:pPr>
              <w:rPr>
                <w:sz w:val="20"/>
                <w:szCs w:val="20"/>
              </w:rPr>
            </w:pPr>
          </w:p>
          <w:p w:rsidR="000B47F6" w:rsidRDefault="000B47F6" w:rsidP="00FC1F95">
            <w:pPr>
              <w:rPr>
                <w:sz w:val="20"/>
                <w:szCs w:val="20"/>
              </w:rPr>
            </w:pPr>
          </w:p>
          <w:p w:rsidR="000B47F6" w:rsidRPr="00BB2085" w:rsidRDefault="000B47F6"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r w:rsidRPr="00BB2085">
              <w:rPr>
                <w:sz w:val="20"/>
                <w:szCs w:val="20"/>
              </w:rPr>
              <w:t xml:space="preserve">MED – </w:t>
            </w:r>
            <w:r w:rsidR="00236828">
              <w:rPr>
                <w:sz w:val="20"/>
                <w:szCs w:val="20"/>
              </w:rPr>
              <w:t>F</w:t>
            </w:r>
            <w:r w:rsidRPr="00BB2085">
              <w:rPr>
                <w:sz w:val="20"/>
                <w:szCs w:val="20"/>
              </w:rPr>
              <w:t xml:space="preserve">ungování a vliv médií ve společnosti. </w:t>
            </w:r>
          </w:p>
          <w:p w:rsidR="00AB5577" w:rsidRPr="00BB2085" w:rsidRDefault="00236828" w:rsidP="00FC1F95">
            <w:pPr>
              <w:rPr>
                <w:sz w:val="20"/>
                <w:szCs w:val="20"/>
              </w:rPr>
            </w:pPr>
            <w:r>
              <w:rPr>
                <w:sz w:val="20"/>
                <w:szCs w:val="20"/>
              </w:rPr>
              <w:t>(</w:t>
            </w:r>
            <w:r w:rsidR="00AB5577" w:rsidRPr="00BB2085">
              <w:rPr>
                <w:sz w:val="20"/>
                <w:szCs w:val="20"/>
              </w:rPr>
              <w:t>Práce s internetem - vyhledávání www stránek - orientace</w:t>
            </w:r>
          </w:p>
          <w:p w:rsidR="00AB5577" w:rsidRPr="00BB2085" w:rsidRDefault="00AB5577" w:rsidP="00FC1F95">
            <w:pPr>
              <w:rPr>
                <w:sz w:val="20"/>
                <w:szCs w:val="20"/>
              </w:rPr>
            </w:pPr>
            <w:r w:rsidRPr="00BB2085">
              <w:rPr>
                <w:sz w:val="20"/>
                <w:szCs w:val="20"/>
              </w:rPr>
              <w:t>Písmo, užitá grafika, reklama a propagační prostředky. Estetická a komunikativní funkce písma. Krása písma</w:t>
            </w:r>
            <w:r w:rsidR="00236828">
              <w:rPr>
                <w:sz w:val="20"/>
                <w:szCs w:val="20"/>
              </w:rPr>
              <w:t>)</w:t>
            </w:r>
            <w:r w:rsidRPr="00BB2085">
              <w:rPr>
                <w:sz w:val="20"/>
                <w:szCs w:val="20"/>
              </w:rPr>
              <w:t>.</w:t>
            </w: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tc>
      </w:tr>
    </w:tbl>
    <w:p w:rsidR="00DA2AC7" w:rsidRDefault="00DA2AC7" w:rsidP="00DA2AC7">
      <w:pPr>
        <w:pStyle w:val="Nadpis2"/>
      </w:pPr>
      <w:r>
        <w:t xml:space="preserve"> </w:t>
      </w:r>
    </w:p>
    <w:p w:rsidR="00DA2AC7" w:rsidRDefault="00DA2AC7" w:rsidP="00DA2AC7"/>
    <w:p w:rsidR="00DA2AC7" w:rsidRDefault="00DA2AC7" w:rsidP="00DA2AC7">
      <w:pPr>
        <w:pStyle w:val="Zkladntext"/>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3119"/>
        <w:gridCol w:w="4252"/>
        <w:gridCol w:w="2694"/>
      </w:tblGrid>
      <w:tr w:rsidR="00DA2AC7" w:rsidTr="00FC1F95">
        <w:tc>
          <w:tcPr>
            <w:tcW w:w="14142" w:type="dxa"/>
            <w:gridSpan w:val="4"/>
          </w:tcPr>
          <w:p w:rsidR="00DA2AC7" w:rsidRDefault="00AB5577" w:rsidP="00AB5577">
            <w:pPr>
              <w:jc w:val="center"/>
              <w:rPr>
                <w:b/>
                <w:bCs/>
                <w:sz w:val="28"/>
                <w:szCs w:val="28"/>
              </w:rPr>
            </w:pPr>
            <w:r>
              <w:rPr>
                <w:b/>
                <w:bCs/>
                <w:sz w:val="28"/>
                <w:szCs w:val="28"/>
              </w:rPr>
              <w:t>VÝTVARNÁ VÝCHOVA IX</w:t>
            </w:r>
            <w:r w:rsidR="00DA2AC7">
              <w:rPr>
                <w:b/>
                <w:bCs/>
                <w:sz w:val="28"/>
                <w:szCs w:val="28"/>
              </w:rPr>
              <w:t xml:space="preserve">. </w:t>
            </w:r>
            <w:r>
              <w:rPr>
                <w:b/>
                <w:bCs/>
                <w:sz w:val="28"/>
                <w:szCs w:val="28"/>
              </w:rPr>
              <w:t>ROČNÍK</w:t>
            </w:r>
          </w:p>
        </w:tc>
      </w:tr>
      <w:tr w:rsidR="00AB5577" w:rsidTr="00FC1F95">
        <w:tc>
          <w:tcPr>
            <w:tcW w:w="4077" w:type="dxa"/>
          </w:tcPr>
          <w:p w:rsidR="00AB5577" w:rsidRDefault="00AB5577" w:rsidP="000B47F6">
            <w:pPr>
              <w:rPr>
                <w:b/>
                <w:bCs/>
                <w:sz w:val="20"/>
                <w:szCs w:val="20"/>
              </w:rPr>
            </w:pPr>
            <w:r w:rsidRPr="00916CCD">
              <w:rPr>
                <w:b/>
                <w:bCs/>
                <w:sz w:val="20"/>
                <w:szCs w:val="20"/>
              </w:rPr>
              <w:t>Očekávané výstupy z RVP ZV</w:t>
            </w:r>
          </w:p>
          <w:p w:rsidR="00AB5577" w:rsidRPr="00916CCD" w:rsidRDefault="00AB5577" w:rsidP="000B47F6">
            <w:pPr>
              <w:rPr>
                <w:b/>
                <w:bCs/>
                <w:sz w:val="20"/>
                <w:szCs w:val="20"/>
              </w:rPr>
            </w:pPr>
            <w:r>
              <w:rPr>
                <w:b/>
                <w:bCs/>
                <w:sz w:val="20"/>
                <w:szCs w:val="20"/>
              </w:rPr>
              <w:t>Žák:</w:t>
            </w:r>
          </w:p>
        </w:tc>
        <w:tc>
          <w:tcPr>
            <w:tcW w:w="3119" w:type="dxa"/>
          </w:tcPr>
          <w:p w:rsidR="00AB5577" w:rsidRDefault="00AB5577" w:rsidP="000B47F6">
            <w:pPr>
              <w:rPr>
                <w:b/>
                <w:bCs/>
                <w:sz w:val="20"/>
                <w:szCs w:val="20"/>
              </w:rPr>
            </w:pPr>
            <w:r w:rsidRPr="00916CCD">
              <w:rPr>
                <w:b/>
                <w:bCs/>
                <w:sz w:val="20"/>
                <w:szCs w:val="20"/>
              </w:rPr>
              <w:t>Školní výstupy</w:t>
            </w:r>
          </w:p>
          <w:p w:rsidR="00AB5577" w:rsidRPr="00916CCD" w:rsidRDefault="00AB5577" w:rsidP="000B47F6">
            <w:pPr>
              <w:rPr>
                <w:b/>
                <w:bCs/>
                <w:sz w:val="20"/>
                <w:szCs w:val="20"/>
              </w:rPr>
            </w:pPr>
            <w:r>
              <w:rPr>
                <w:b/>
                <w:bCs/>
                <w:sz w:val="20"/>
                <w:szCs w:val="20"/>
              </w:rPr>
              <w:t>Žák:</w:t>
            </w:r>
          </w:p>
        </w:tc>
        <w:tc>
          <w:tcPr>
            <w:tcW w:w="4252" w:type="dxa"/>
          </w:tcPr>
          <w:p w:rsidR="00AB5577" w:rsidRPr="00916CCD" w:rsidRDefault="00AB5577" w:rsidP="000B47F6">
            <w:pPr>
              <w:rPr>
                <w:b/>
                <w:bCs/>
                <w:sz w:val="20"/>
                <w:szCs w:val="20"/>
              </w:rPr>
            </w:pPr>
            <w:r w:rsidRPr="00916CCD">
              <w:rPr>
                <w:b/>
                <w:bCs/>
                <w:sz w:val="20"/>
                <w:szCs w:val="20"/>
              </w:rPr>
              <w:t>Učivo</w:t>
            </w:r>
          </w:p>
        </w:tc>
        <w:tc>
          <w:tcPr>
            <w:tcW w:w="2694" w:type="dxa"/>
          </w:tcPr>
          <w:p w:rsidR="00AB5577" w:rsidRPr="00916CCD" w:rsidRDefault="00AB5577" w:rsidP="000B47F6">
            <w:pPr>
              <w:rPr>
                <w:b/>
                <w:bCs/>
                <w:sz w:val="20"/>
                <w:szCs w:val="20"/>
              </w:rPr>
            </w:pPr>
            <w:r>
              <w:rPr>
                <w:b/>
                <w:bCs/>
                <w:sz w:val="20"/>
                <w:szCs w:val="20"/>
              </w:rPr>
              <w:t>Přesahy a vazby (</w:t>
            </w:r>
            <w:r w:rsidRPr="00916CCD">
              <w:rPr>
                <w:b/>
                <w:bCs/>
                <w:sz w:val="20"/>
                <w:szCs w:val="20"/>
              </w:rPr>
              <w:t>průřez</w:t>
            </w:r>
            <w:r>
              <w:rPr>
                <w:b/>
                <w:bCs/>
                <w:sz w:val="20"/>
                <w:szCs w:val="20"/>
              </w:rPr>
              <w:t>.</w:t>
            </w:r>
            <w:r w:rsidRPr="00916CCD">
              <w:rPr>
                <w:b/>
                <w:bCs/>
                <w:sz w:val="20"/>
                <w:szCs w:val="20"/>
              </w:rPr>
              <w:br/>
              <w:t>témata, mezipředm</w:t>
            </w:r>
            <w:r>
              <w:rPr>
                <w:b/>
                <w:bCs/>
                <w:sz w:val="20"/>
                <w:szCs w:val="20"/>
              </w:rPr>
              <w:t>.</w:t>
            </w:r>
            <w:r w:rsidRPr="00916CCD">
              <w:rPr>
                <w:b/>
                <w:bCs/>
                <w:sz w:val="20"/>
                <w:szCs w:val="20"/>
              </w:rPr>
              <w:t xml:space="preserve"> vztahy)</w:t>
            </w:r>
          </w:p>
        </w:tc>
      </w:tr>
      <w:tr w:rsidR="00AB5577" w:rsidTr="00FC1F95">
        <w:tc>
          <w:tcPr>
            <w:tcW w:w="4077" w:type="dxa"/>
          </w:tcPr>
          <w:p w:rsidR="00AB5577" w:rsidRDefault="00AB5577" w:rsidP="00FC1F95">
            <w:pPr>
              <w:rPr>
                <w:sz w:val="20"/>
                <w:szCs w:val="20"/>
              </w:rPr>
            </w:pPr>
            <w:r>
              <w:rPr>
                <w:sz w:val="20"/>
                <w:szCs w:val="20"/>
              </w:rPr>
              <w:t>V</w:t>
            </w:r>
            <w:r w:rsidRPr="00BB2085">
              <w:rPr>
                <w:sz w:val="20"/>
                <w:szCs w:val="20"/>
              </w:rPr>
              <w:t>ybírá, vyt</w:t>
            </w:r>
            <w:r w:rsidR="000B47F6">
              <w:rPr>
                <w:sz w:val="20"/>
                <w:szCs w:val="20"/>
              </w:rPr>
              <w:t xml:space="preserve">váří a pojmenovává co nejširší </w:t>
            </w:r>
            <w:r w:rsidRPr="00BB2085">
              <w:rPr>
                <w:sz w:val="20"/>
                <w:szCs w:val="20"/>
              </w:rPr>
              <w:t>škálu prvků vizuálně obrazných vyjádření a jejich vztahů</w:t>
            </w:r>
            <w:r>
              <w:rPr>
                <w:sz w:val="20"/>
                <w:szCs w:val="20"/>
              </w:rPr>
              <w:t>;</w:t>
            </w:r>
            <w:r w:rsidRPr="00BB2085">
              <w:rPr>
                <w:sz w:val="20"/>
                <w:szCs w:val="20"/>
              </w:rPr>
              <w:t xml:space="preserve"> </w:t>
            </w:r>
            <w:r>
              <w:rPr>
                <w:sz w:val="20"/>
                <w:szCs w:val="20"/>
              </w:rPr>
              <w:t>u</w:t>
            </w:r>
            <w:r w:rsidRPr="00BB2085">
              <w:rPr>
                <w:sz w:val="20"/>
                <w:szCs w:val="20"/>
              </w:rPr>
              <w:t>platňuje je pro vyjádření vlastních zkušeností, vjemů, představ a poznatků. Variuje různé vlastnosti prvků a jejich vztahů pro získání osobitých výsledků.</w:t>
            </w:r>
          </w:p>
          <w:p w:rsidR="00AB5577" w:rsidRDefault="00AB5577" w:rsidP="00FC1F95">
            <w:pPr>
              <w:rPr>
                <w:sz w:val="20"/>
                <w:szCs w:val="20"/>
              </w:rPr>
            </w:pPr>
            <w:r w:rsidRPr="00BB2085">
              <w:rPr>
                <w:sz w:val="20"/>
                <w:szCs w:val="20"/>
              </w:rPr>
              <w:t>Ověřuje komunikační účinky vybraných, upravených či samostatně vytvořených vizuálně obrazných vyjádření v sociálních vztazích</w:t>
            </w:r>
            <w:r>
              <w:rPr>
                <w:sz w:val="20"/>
                <w:szCs w:val="20"/>
              </w:rPr>
              <w:t>; n</w:t>
            </w:r>
            <w:r w:rsidRPr="00BB2085">
              <w:rPr>
                <w:sz w:val="20"/>
                <w:szCs w:val="20"/>
              </w:rPr>
              <w:t>alézá vhodn</w:t>
            </w:r>
            <w:r>
              <w:rPr>
                <w:sz w:val="20"/>
                <w:szCs w:val="20"/>
              </w:rPr>
              <w:t>ou formu pro jejich prezentaci.</w:t>
            </w:r>
          </w:p>
          <w:p w:rsidR="00AB5577" w:rsidRPr="00BB2085" w:rsidRDefault="00AB5577" w:rsidP="00FC1F95">
            <w:pPr>
              <w:rPr>
                <w:sz w:val="20"/>
                <w:szCs w:val="20"/>
              </w:rPr>
            </w:pPr>
            <w:r w:rsidRPr="00BB2085">
              <w:rPr>
                <w:sz w:val="20"/>
                <w:szCs w:val="20"/>
              </w:rPr>
              <w:t>Interpretuje umělecká vizuálně obrazná vyjádření současnosti i minulosti</w:t>
            </w:r>
            <w:r>
              <w:rPr>
                <w:sz w:val="20"/>
                <w:szCs w:val="20"/>
              </w:rPr>
              <w:t>;</w:t>
            </w:r>
            <w:r w:rsidR="00F91D4A">
              <w:rPr>
                <w:sz w:val="20"/>
                <w:szCs w:val="20"/>
              </w:rPr>
              <w:t xml:space="preserve"> </w:t>
            </w:r>
            <w:r>
              <w:rPr>
                <w:sz w:val="20"/>
                <w:szCs w:val="20"/>
              </w:rPr>
              <w:t>v</w:t>
            </w:r>
            <w:r w:rsidRPr="00BB2085">
              <w:rPr>
                <w:sz w:val="20"/>
                <w:szCs w:val="20"/>
              </w:rPr>
              <w:t>ychází při tom ze svých znalostí historických souvislostí i z </w:t>
            </w:r>
            <w:r>
              <w:rPr>
                <w:sz w:val="20"/>
                <w:szCs w:val="20"/>
              </w:rPr>
              <w:t>osobních zkušeností a prožitků.</w:t>
            </w:r>
          </w:p>
          <w:p w:rsidR="00AB5577" w:rsidRDefault="00AB5577" w:rsidP="00FC1F95">
            <w:pPr>
              <w:rPr>
                <w:sz w:val="20"/>
                <w:szCs w:val="20"/>
              </w:rPr>
            </w:pPr>
            <w:r w:rsidRPr="00BB2085">
              <w:rPr>
                <w:sz w:val="20"/>
                <w:szCs w:val="20"/>
              </w:rPr>
              <w:t>Porovnává na konkrétních příkladech různé interpretace vizuálně obrazného vyjádření; vysvětluje své postoje k nim s vědomím osobní, společenské a kulturní podmín</w:t>
            </w:r>
            <w:r>
              <w:rPr>
                <w:sz w:val="20"/>
                <w:szCs w:val="20"/>
              </w:rPr>
              <w:t>ěnosti svých hodnotových soudů.</w:t>
            </w:r>
          </w:p>
          <w:p w:rsidR="00AB5577" w:rsidRPr="00BB2085" w:rsidRDefault="00AB5577" w:rsidP="00FC1F95">
            <w:pPr>
              <w:rPr>
                <w:sz w:val="20"/>
                <w:szCs w:val="20"/>
              </w:rPr>
            </w:pPr>
            <w:r w:rsidRPr="00BB2085">
              <w:rPr>
                <w:sz w:val="20"/>
                <w:szCs w:val="20"/>
              </w:rPr>
              <w:t>Užívá prostředky pro zachycení jevů a procesů v proměnách a vztazích</w:t>
            </w:r>
            <w:r>
              <w:rPr>
                <w:sz w:val="20"/>
                <w:szCs w:val="20"/>
              </w:rPr>
              <w:t>;</w:t>
            </w:r>
            <w:r w:rsidRPr="00BB2085">
              <w:rPr>
                <w:sz w:val="20"/>
                <w:szCs w:val="20"/>
              </w:rPr>
              <w:t xml:space="preserve"> </w:t>
            </w:r>
            <w:r>
              <w:rPr>
                <w:sz w:val="20"/>
                <w:szCs w:val="20"/>
              </w:rPr>
              <w:t>k</w:t>
            </w:r>
            <w:r w:rsidRPr="00BB2085">
              <w:rPr>
                <w:sz w:val="20"/>
                <w:szCs w:val="20"/>
              </w:rPr>
              <w:t> tvorbě užívá některé metody uplatňované v současném výtvarném umění a digitálních médiích - počítačová grafika, fotografie, video, animace.</w:t>
            </w:r>
          </w:p>
          <w:p w:rsidR="00AB5577" w:rsidRPr="00BB2085" w:rsidRDefault="00F91D4A" w:rsidP="00FC1F95">
            <w:pPr>
              <w:rPr>
                <w:sz w:val="20"/>
                <w:szCs w:val="20"/>
              </w:rPr>
            </w:pPr>
            <w:r>
              <w:rPr>
                <w:sz w:val="20"/>
                <w:szCs w:val="20"/>
              </w:rPr>
              <w:t xml:space="preserve">Užívá vizuálně obrazná </w:t>
            </w:r>
            <w:r w:rsidR="00AB5577" w:rsidRPr="00BB2085">
              <w:rPr>
                <w:sz w:val="20"/>
                <w:szCs w:val="20"/>
              </w:rPr>
              <w:t>vyjá</w:t>
            </w:r>
            <w:r>
              <w:rPr>
                <w:sz w:val="20"/>
                <w:szCs w:val="20"/>
              </w:rPr>
              <w:t xml:space="preserve">dření k zaznamenání </w:t>
            </w:r>
            <w:r w:rsidR="00AB5577" w:rsidRPr="00BB2085">
              <w:rPr>
                <w:sz w:val="20"/>
                <w:szCs w:val="20"/>
              </w:rPr>
              <w:t>vizuálních zkušeností, zkušeností získaných ostatními smysly a k zaznamenání podnětů z představ a fantazie.</w:t>
            </w:r>
          </w:p>
          <w:p w:rsidR="00AB5577" w:rsidRPr="00BB2085" w:rsidRDefault="00AB5577" w:rsidP="00FC1F95">
            <w:pPr>
              <w:rPr>
                <w:sz w:val="20"/>
                <w:szCs w:val="20"/>
              </w:rPr>
            </w:pPr>
            <w:r w:rsidRPr="00BB2085">
              <w:rPr>
                <w:sz w:val="20"/>
                <w:szCs w:val="20"/>
              </w:rPr>
              <w:t>Rozliší působení vizuálně obrazného vyjádření v rovině smyslového účinku, v rovině subjektivního účinku a v rovině sociálně utvářeného i symbolického obsah</w:t>
            </w:r>
          </w:p>
        </w:tc>
        <w:tc>
          <w:tcPr>
            <w:tcW w:w="3119" w:type="dxa"/>
          </w:tcPr>
          <w:p w:rsidR="00AB5577" w:rsidRPr="00BB2085" w:rsidRDefault="00AB5577" w:rsidP="00FC1F95">
            <w:pPr>
              <w:rPr>
                <w:sz w:val="20"/>
                <w:szCs w:val="20"/>
              </w:rPr>
            </w:pPr>
            <w:r>
              <w:rPr>
                <w:sz w:val="20"/>
                <w:szCs w:val="20"/>
              </w:rPr>
              <w:t>V</w:t>
            </w:r>
            <w:r w:rsidRPr="00BB2085">
              <w:rPr>
                <w:sz w:val="20"/>
                <w:szCs w:val="20"/>
              </w:rPr>
              <w:t>ýtvarně vyjádří základní proporce</w:t>
            </w:r>
            <w:r>
              <w:rPr>
                <w:sz w:val="20"/>
                <w:szCs w:val="20"/>
              </w:rPr>
              <w:t xml:space="preserve"> předmětu, postavy.</w:t>
            </w:r>
            <w:r w:rsidRPr="00BB2085">
              <w:rPr>
                <w:sz w:val="20"/>
                <w:szCs w:val="20"/>
              </w:rPr>
              <w:t xml:space="preserve"> </w:t>
            </w:r>
          </w:p>
          <w:p w:rsidR="00AB5577" w:rsidRPr="00BB2085" w:rsidRDefault="00AB5577" w:rsidP="00FC1F95">
            <w:pPr>
              <w:rPr>
                <w:sz w:val="20"/>
                <w:szCs w:val="20"/>
              </w:rPr>
            </w:pPr>
          </w:p>
          <w:p w:rsidR="00A16DFD" w:rsidRDefault="00AB5577" w:rsidP="00FC1F95">
            <w:pPr>
              <w:rPr>
                <w:sz w:val="20"/>
                <w:szCs w:val="20"/>
              </w:rPr>
            </w:pPr>
            <w:r w:rsidRPr="007544C3">
              <w:rPr>
                <w:sz w:val="20"/>
                <w:szCs w:val="20"/>
              </w:rPr>
              <w:t>Snaží se chápat vztah materiálu, techniky a výtvarné formy</w:t>
            </w:r>
            <w:r w:rsidR="00A16DFD">
              <w:rPr>
                <w:sz w:val="20"/>
                <w:szCs w:val="20"/>
              </w:rPr>
              <w:t xml:space="preserve">. </w:t>
            </w:r>
          </w:p>
          <w:p w:rsidR="00AB5577" w:rsidRPr="007544C3" w:rsidRDefault="00A16DFD" w:rsidP="00FC1F95">
            <w:pPr>
              <w:rPr>
                <w:sz w:val="20"/>
                <w:szCs w:val="20"/>
              </w:rPr>
            </w:pPr>
            <w:r>
              <w:rPr>
                <w:sz w:val="20"/>
                <w:szCs w:val="20"/>
              </w:rPr>
              <w:t>V</w:t>
            </w:r>
            <w:r w:rsidR="00AB5577" w:rsidRPr="007544C3">
              <w:rPr>
                <w:sz w:val="20"/>
                <w:szCs w:val="20"/>
              </w:rPr>
              <w:t>yužívá výrazových možností materiálu</w:t>
            </w:r>
            <w:r>
              <w:rPr>
                <w:sz w:val="20"/>
                <w:szCs w:val="20"/>
              </w:rPr>
              <w:t>.</w:t>
            </w:r>
            <w:r w:rsidR="00AB5577" w:rsidRPr="007544C3">
              <w:rPr>
                <w:sz w:val="20"/>
                <w:szCs w:val="20"/>
              </w:rPr>
              <w:t xml:space="preserve"> </w:t>
            </w:r>
          </w:p>
          <w:p w:rsidR="00AB5577" w:rsidRDefault="00AB5577" w:rsidP="00FC1F95">
            <w:pPr>
              <w:rPr>
                <w:sz w:val="20"/>
                <w:szCs w:val="20"/>
              </w:rPr>
            </w:pPr>
          </w:p>
          <w:p w:rsidR="00AB5577" w:rsidRPr="00BB2085" w:rsidRDefault="00AB5577" w:rsidP="00FC1F95">
            <w:pPr>
              <w:rPr>
                <w:sz w:val="20"/>
                <w:szCs w:val="20"/>
              </w:rPr>
            </w:pPr>
            <w:r w:rsidRPr="007544C3">
              <w:rPr>
                <w:sz w:val="20"/>
                <w:szCs w:val="20"/>
              </w:rPr>
              <w:t>Barevně vyjadřuje fyzický pocit nebo psychický stav ověřením funkcí barvy, děj nebo událost s důrazem na</w:t>
            </w:r>
            <w:r w:rsidRPr="00BB2085">
              <w:rPr>
                <w:sz w:val="20"/>
                <w:szCs w:val="20"/>
              </w:rPr>
              <w:t xml:space="preserve"> expresivně symbolickou </w:t>
            </w:r>
            <w:r>
              <w:rPr>
                <w:sz w:val="20"/>
                <w:szCs w:val="20"/>
              </w:rPr>
              <w:t xml:space="preserve">funkci barvy. </w:t>
            </w:r>
          </w:p>
          <w:p w:rsidR="00AB5577" w:rsidRDefault="00AB5577" w:rsidP="00FC1F95">
            <w:pPr>
              <w:rPr>
                <w:sz w:val="20"/>
                <w:szCs w:val="20"/>
              </w:rPr>
            </w:pPr>
          </w:p>
          <w:p w:rsidR="00AB5577" w:rsidRPr="00BB2085" w:rsidRDefault="00AB5577" w:rsidP="00FC1F95">
            <w:pPr>
              <w:rPr>
                <w:sz w:val="20"/>
                <w:szCs w:val="20"/>
              </w:rPr>
            </w:pPr>
            <w:r w:rsidRPr="00BB2085">
              <w:rPr>
                <w:sz w:val="20"/>
                <w:szCs w:val="20"/>
              </w:rPr>
              <w:t xml:space="preserve">Poznává vztah funkce, formy a prostorového výrazu. </w:t>
            </w:r>
          </w:p>
          <w:p w:rsidR="00AB5577" w:rsidRDefault="00AB5577" w:rsidP="00FC1F95">
            <w:pPr>
              <w:rPr>
                <w:sz w:val="20"/>
                <w:szCs w:val="20"/>
              </w:rPr>
            </w:pPr>
          </w:p>
          <w:p w:rsidR="00AB5577" w:rsidRPr="007544C3" w:rsidRDefault="00AB5577" w:rsidP="00FC1F95">
            <w:pPr>
              <w:rPr>
                <w:sz w:val="20"/>
                <w:szCs w:val="20"/>
              </w:rPr>
            </w:pPr>
            <w:r w:rsidRPr="00BB2085">
              <w:rPr>
                <w:sz w:val="20"/>
                <w:szCs w:val="20"/>
              </w:rPr>
              <w:t xml:space="preserve">Rozlišuje </w:t>
            </w:r>
            <w:r w:rsidRPr="007544C3">
              <w:rPr>
                <w:sz w:val="20"/>
                <w:szCs w:val="20"/>
              </w:rPr>
              <w:t>obsah vizuálně obrazných vyjádření uměleckých projevů. současnosti a minulosti, orientuje se v oblastech moderního umění.</w:t>
            </w:r>
          </w:p>
          <w:p w:rsidR="00AB5577" w:rsidRDefault="00AB5577" w:rsidP="00FC1F95">
            <w:pPr>
              <w:rPr>
                <w:sz w:val="20"/>
                <w:szCs w:val="20"/>
              </w:rPr>
            </w:pPr>
          </w:p>
          <w:p w:rsidR="00AB5577" w:rsidRDefault="00AB5577" w:rsidP="00FC1F95">
            <w:pPr>
              <w:rPr>
                <w:sz w:val="20"/>
                <w:szCs w:val="20"/>
              </w:rPr>
            </w:pPr>
          </w:p>
          <w:p w:rsidR="00AB5577" w:rsidRPr="007544C3" w:rsidRDefault="00AB5577" w:rsidP="00FC1F95">
            <w:pPr>
              <w:rPr>
                <w:sz w:val="20"/>
                <w:szCs w:val="20"/>
              </w:rPr>
            </w:pPr>
            <w:r w:rsidRPr="007544C3">
              <w:rPr>
                <w:sz w:val="20"/>
                <w:szCs w:val="20"/>
              </w:rPr>
              <w:t>K tvorbě užívá některé metody uplatňované v současném výtvarném umění a digitálních médiích</w:t>
            </w:r>
            <w:r>
              <w:rPr>
                <w:sz w:val="20"/>
                <w:szCs w:val="20"/>
              </w:rPr>
              <w:t>.</w:t>
            </w:r>
          </w:p>
          <w:p w:rsidR="00AB5577" w:rsidRDefault="00AB5577" w:rsidP="00FC1F95">
            <w:pPr>
              <w:rPr>
                <w:sz w:val="20"/>
                <w:szCs w:val="20"/>
              </w:rPr>
            </w:pPr>
          </w:p>
          <w:p w:rsidR="00AB5577" w:rsidRPr="00BB2085" w:rsidRDefault="00AB5577" w:rsidP="00FC1F95">
            <w:pPr>
              <w:rPr>
                <w:sz w:val="20"/>
                <w:szCs w:val="20"/>
              </w:rPr>
            </w:pPr>
            <w:r>
              <w:rPr>
                <w:sz w:val="20"/>
                <w:szCs w:val="20"/>
              </w:rPr>
              <w:t xml:space="preserve">Porovnává rozdílné výtvarné vyjádření u práce a uměleckého díla. </w:t>
            </w:r>
          </w:p>
        </w:tc>
        <w:tc>
          <w:tcPr>
            <w:tcW w:w="4252" w:type="dxa"/>
          </w:tcPr>
          <w:p w:rsidR="00AB5577" w:rsidRPr="000B47F6" w:rsidRDefault="00AB5577" w:rsidP="00FC1F95">
            <w:pPr>
              <w:pStyle w:val="Nadpis3"/>
              <w:rPr>
                <w:b/>
                <w:sz w:val="20"/>
                <w:szCs w:val="20"/>
                <w:u w:val="none"/>
              </w:rPr>
            </w:pPr>
            <w:r w:rsidRPr="000B47F6">
              <w:rPr>
                <w:b/>
                <w:sz w:val="20"/>
                <w:szCs w:val="20"/>
                <w:u w:val="none"/>
              </w:rPr>
              <w:t>Rozvíjení smyslové citlivosti</w:t>
            </w:r>
          </w:p>
          <w:p w:rsidR="00AB5577" w:rsidRPr="00A31EEA" w:rsidRDefault="00AB5577" w:rsidP="00FC1F95">
            <w:pPr>
              <w:pStyle w:val="Zkladntext2"/>
              <w:rPr>
                <w:sz w:val="20"/>
                <w:szCs w:val="20"/>
              </w:rPr>
            </w:pPr>
            <w:r w:rsidRPr="00A31EEA">
              <w:rPr>
                <w:i/>
                <w:iCs/>
                <w:sz w:val="20"/>
                <w:szCs w:val="20"/>
              </w:rPr>
              <w:t xml:space="preserve">* prvky vizuálně obrazného vyjádření </w:t>
            </w:r>
            <w:r w:rsidRPr="00A31EEA">
              <w:rPr>
                <w:sz w:val="20"/>
                <w:szCs w:val="20"/>
              </w:rPr>
              <w:t>– linie, tvary, objemy, světlostní a barevné kvality, textury; vztahy a uspořádání prvků v ploše, objemu, prostoru a v časovém průběhu (podobnost, kontrast, rytmus, dynamické proměny, struktura), ve statickém i dynamickém vizuál</w:t>
            </w:r>
            <w:r w:rsidR="000B47F6">
              <w:rPr>
                <w:sz w:val="20"/>
                <w:szCs w:val="20"/>
              </w:rPr>
              <w:t xml:space="preserve">ně obrazném vyjádření vyjádření </w:t>
            </w:r>
            <w:r w:rsidRPr="00A31EEA">
              <w:rPr>
                <w:sz w:val="20"/>
                <w:szCs w:val="20"/>
              </w:rPr>
              <w:t xml:space="preserve">vztahů, pohybu a proměn uvnitř i mezi objekty (lineární, světlostní, barevné, plastické a prostorové prostředky a prostředky vyjadřující časový průběh) </w:t>
            </w:r>
          </w:p>
          <w:p w:rsidR="00AB5577" w:rsidRPr="00BB2085" w:rsidRDefault="00AB5577" w:rsidP="00FC1F95">
            <w:pPr>
              <w:rPr>
                <w:sz w:val="20"/>
                <w:szCs w:val="20"/>
              </w:rPr>
            </w:pPr>
          </w:p>
          <w:p w:rsidR="00AB5577" w:rsidRDefault="00AB5577" w:rsidP="00FC1F95">
            <w:pPr>
              <w:rPr>
                <w:sz w:val="20"/>
                <w:szCs w:val="20"/>
              </w:rPr>
            </w:pPr>
            <w:r w:rsidRPr="00BB2085">
              <w:rPr>
                <w:i/>
                <w:iCs/>
                <w:sz w:val="20"/>
                <w:szCs w:val="20"/>
              </w:rPr>
              <w:t xml:space="preserve">*smyslové účinky vizuálně obrazných vyjádření </w:t>
            </w:r>
            <w:r w:rsidRPr="00BB2085">
              <w:rPr>
                <w:sz w:val="20"/>
                <w:szCs w:val="20"/>
              </w:rPr>
              <w:t>– umělecká výtvarná tvorba, fotografie, film, tiskoviny, televize, elektronická média, reklama, výběr, kombinace a variace ve vlastní tvorbě.</w:t>
            </w:r>
          </w:p>
          <w:p w:rsidR="00F91D4A" w:rsidRPr="00BB2085" w:rsidRDefault="00F91D4A" w:rsidP="00FC1F95">
            <w:pPr>
              <w:rPr>
                <w:sz w:val="20"/>
                <w:szCs w:val="20"/>
              </w:rPr>
            </w:pPr>
          </w:p>
          <w:p w:rsidR="000B47F6" w:rsidRPr="000B47F6" w:rsidRDefault="00AB5577" w:rsidP="00FC1F95">
            <w:pPr>
              <w:rPr>
                <w:b/>
                <w:sz w:val="20"/>
                <w:szCs w:val="20"/>
              </w:rPr>
            </w:pPr>
            <w:r w:rsidRPr="000B47F6">
              <w:rPr>
                <w:b/>
                <w:sz w:val="20"/>
                <w:szCs w:val="20"/>
              </w:rPr>
              <w:t xml:space="preserve">Uplatňování subjektivity </w:t>
            </w:r>
          </w:p>
          <w:p w:rsidR="00AB5577" w:rsidRPr="00BB2085" w:rsidRDefault="00AB5577" w:rsidP="00FC1F95">
            <w:pPr>
              <w:rPr>
                <w:sz w:val="20"/>
                <w:szCs w:val="20"/>
              </w:rPr>
            </w:pPr>
            <w:r w:rsidRPr="00BB2085">
              <w:rPr>
                <w:i/>
                <w:iCs/>
                <w:sz w:val="20"/>
                <w:szCs w:val="20"/>
              </w:rPr>
              <w:t>*prostředky pro vyjádření emocí, pocitů, nálad, fantazie, představ a</w:t>
            </w:r>
            <w:r w:rsidRPr="00BB2085">
              <w:rPr>
                <w:sz w:val="20"/>
                <w:szCs w:val="20"/>
              </w:rPr>
              <w:t xml:space="preserve"> </w:t>
            </w:r>
            <w:r w:rsidRPr="00BB2085">
              <w:rPr>
                <w:i/>
                <w:iCs/>
                <w:sz w:val="20"/>
                <w:szCs w:val="20"/>
              </w:rPr>
              <w:t xml:space="preserve">osobních zkušeností </w:t>
            </w:r>
          </w:p>
          <w:p w:rsidR="00AB5577" w:rsidRPr="00BB2085" w:rsidRDefault="00AB5577" w:rsidP="00FC1F95">
            <w:pPr>
              <w:rPr>
                <w:sz w:val="20"/>
                <w:szCs w:val="20"/>
              </w:rPr>
            </w:pPr>
            <w:r w:rsidRPr="00BB2085">
              <w:rPr>
                <w:i/>
                <w:iCs/>
                <w:sz w:val="20"/>
                <w:szCs w:val="20"/>
              </w:rPr>
              <w:t>*typy vizuálně obrazných vyjádření</w:t>
            </w:r>
            <w:r w:rsidRPr="00BB2085">
              <w:rPr>
                <w:sz w:val="20"/>
                <w:szCs w:val="20"/>
              </w:rPr>
              <w:t xml:space="preserve"> –ilustrace textů, volná malba,  comics, fotografie, elektronický obraz, reklama</w:t>
            </w:r>
          </w:p>
          <w:p w:rsidR="00AB5577" w:rsidRPr="00BB2085" w:rsidRDefault="00AB5577" w:rsidP="00FC1F95">
            <w:pPr>
              <w:rPr>
                <w:sz w:val="20"/>
                <w:szCs w:val="20"/>
              </w:rPr>
            </w:pPr>
            <w:r w:rsidRPr="00BB2085">
              <w:rPr>
                <w:sz w:val="20"/>
                <w:szCs w:val="20"/>
              </w:rPr>
              <w:t xml:space="preserve"> </w:t>
            </w:r>
          </w:p>
          <w:p w:rsidR="00AB5577" w:rsidRPr="000B47F6" w:rsidRDefault="000B47F6" w:rsidP="00FC1F95">
            <w:pPr>
              <w:rPr>
                <w:b/>
                <w:sz w:val="20"/>
                <w:szCs w:val="20"/>
              </w:rPr>
            </w:pPr>
            <w:r w:rsidRPr="000B47F6">
              <w:rPr>
                <w:b/>
                <w:sz w:val="20"/>
                <w:szCs w:val="20"/>
              </w:rPr>
              <w:t>Ověřování komunikačních účinků</w:t>
            </w:r>
          </w:p>
          <w:p w:rsidR="00AB5577" w:rsidRPr="00A31EEA" w:rsidRDefault="00AB5577" w:rsidP="00FC1F95">
            <w:pPr>
              <w:pStyle w:val="Nadpis3"/>
              <w:rPr>
                <w:sz w:val="20"/>
                <w:szCs w:val="20"/>
                <w:u w:val="none"/>
              </w:rPr>
            </w:pPr>
            <w:r w:rsidRPr="00A31EEA">
              <w:rPr>
                <w:i/>
                <w:iCs/>
                <w:sz w:val="20"/>
                <w:szCs w:val="20"/>
                <w:u w:val="none"/>
              </w:rPr>
              <w:t>*komunikační obsah vizuálně obrazných vyjádření</w:t>
            </w:r>
            <w:r w:rsidRPr="00A31EEA">
              <w:rPr>
                <w:sz w:val="20"/>
                <w:szCs w:val="20"/>
                <w:u w:val="none"/>
              </w:rPr>
              <w:t xml:space="preserve"> – utváření a uplatnění komunikačního obsahu, vysvětlování a obhajoba výsledků tvorby s respektováním záměru autora, prezentace</w:t>
            </w:r>
          </w:p>
        </w:tc>
        <w:tc>
          <w:tcPr>
            <w:tcW w:w="2694" w:type="dxa"/>
          </w:tcPr>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A31EEA" w:rsidRDefault="00AB5577" w:rsidP="00236828">
            <w:pPr>
              <w:rPr>
                <w:sz w:val="20"/>
                <w:szCs w:val="20"/>
              </w:rPr>
            </w:pPr>
            <w:r w:rsidRPr="00BB2085">
              <w:rPr>
                <w:sz w:val="20"/>
                <w:szCs w:val="20"/>
              </w:rPr>
              <w:t xml:space="preserve">VKM </w:t>
            </w:r>
            <w:r>
              <w:rPr>
                <w:sz w:val="20"/>
                <w:szCs w:val="20"/>
              </w:rPr>
              <w:t>– J</w:t>
            </w:r>
            <w:r w:rsidRPr="00BB2085">
              <w:rPr>
                <w:sz w:val="20"/>
                <w:szCs w:val="20"/>
              </w:rPr>
              <w:t>sme Evropané</w:t>
            </w:r>
            <w:r w:rsidR="00236828">
              <w:rPr>
                <w:sz w:val="20"/>
                <w:szCs w:val="20"/>
              </w:rPr>
              <w:t xml:space="preserve"> –(d</w:t>
            </w:r>
            <w:r w:rsidRPr="00A31EEA">
              <w:rPr>
                <w:sz w:val="20"/>
                <w:szCs w:val="20"/>
              </w:rPr>
              <w:t>ějiny umění</w:t>
            </w:r>
            <w:r w:rsidR="00236828">
              <w:rPr>
                <w:sz w:val="20"/>
                <w:szCs w:val="20"/>
              </w:rPr>
              <w:t xml:space="preserve"> - </w:t>
            </w:r>
            <w:r w:rsidRPr="00A31EEA">
              <w:rPr>
                <w:sz w:val="20"/>
                <w:szCs w:val="20"/>
              </w:rPr>
              <w:t>Vztah k architektuře a životnímu prostředí</w:t>
            </w:r>
            <w:r w:rsidR="00236828">
              <w:rPr>
                <w:sz w:val="20"/>
                <w:szCs w:val="20"/>
              </w:rPr>
              <w:t>)</w:t>
            </w:r>
            <w:r w:rsidRPr="00A31EEA">
              <w:rPr>
                <w:sz w:val="20"/>
                <w:szCs w:val="20"/>
              </w:rPr>
              <w:t>.</w:t>
            </w: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p>
          <w:p w:rsidR="00AB5577" w:rsidRPr="00BB2085" w:rsidRDefault="00AB5577" w:rsidP="00FC1F95">
            <w:pPr>
              <w:rPr>
                <w:sz w:val="20"/>
                <w:szCs w:val="20"/>
              </w:rPr>
            </w:pPr>
            <w:r w:rsidRPr="00BB2085">
              <w:rPr>
                <w:sz w:val="20"/>
                <w:szCs w:val="20"/>
              </w:rPr>
              <w:t>M</w:t>
            </w:r>
            <w:r>
              <w:rPr>
                <w:sz w:val="20"/>
                <w:szCs w:val="20"/>
              </w:rPr>
              <w:t>ED</w:t>
            </w:r>
            <w:r w:rsidR="00236828">
              <w:rPr>
                <w:sz w:val="20"/>
                <w:szCs w:val="20"/>
              </w:rPr>
              <w:t xml:space="preserve"> </w:t>
            </w:r>
            <w:r w:rsidRPr="00BB2085">
              <w:rPr>
                <w:sz w:val="20"/>
                <w:szCs w:val="20"/>
              </w:rPr>
              <w:t>– práce v realizačním týmu</w:t>
            </w:r>
            <w:r w:rsidR="00236828">
              <w:rPr>
                <w:sz w:val="20"/>
                <w:szCs w:val="20"/>
              </w:rPr>
              <w:t xml:space="preserve"> - (</w:t>
            </w:r>
            <w:r w:rsidRPr="00BB2085">
              <w:rPr>
                <w:sz w:val="20"/>
                <w:szCs w:val="20"/>
              </w:rPr>
              <w:t>Reklama a propagační prostředky</w:t>
            </w:r>
            <w:r w:rsidR="00236828">
              <w:rPr>
                <w:sz w:val="20"/>
                <w:szCs w:val="20"/>
              </w:rPr>
              <w:t xml:space="preserve">: </w:t>
            </w:r>
            <w:r w:rsidRPr="00BB2085">
              <w:rPr>
                <w:sz w:val="20"/>
                <w:szCs w:val="20"/>
              </w:rPr>
              <w:t>obaly, plakáty, prostředky doplňkové reklamy, jednotlivé propagační materiály)</w:t>
            </w:r>
          </w:p>
          <w:p w:rsidR="00AB5577" w:rsidRPr="00BB2085" w:rsidRDefault="00AB5577" w:rsidP="00FC1F95">
            <w:pPr>
              <w:rPr>
                <w:sz w:val="20"/>
                <w:szCs w:val="20"/>
              </w:rPr>
            </w:pPr>
          </w:p>
        </w:tc>
      </w:tr>
    </w:tbl>
    <w:p w:rsidR="00DA2AC7" w:rsidRDefault="00DA2AC7" w:rsidP="00DA2AC7">
      <w:pPr>
        <w:pStyle w:val="Nadpis4"/>
        <w:jc w:val="both"/>
        <w:rPr>
          <w:b w:val="0"/>
          <w:bCs w:val="0"/>
          <w:i/>
          <w:iCs/>
        </w:rPr>
        <w:sectPr w:rsidR="00DA2AC7">
          <w:headerReference w:type="default" r:id="rId22"/>
          <w:pgSz w:w="16838" w:h="11906" w:orient="landscape"/>
          <w:pgMar w:top="1418" w:right="1418" w:bottom="1418" w:left="1418" w:header="708" w:footer="708" w:gutter="0"/>
          <w:cols w:space="708"/>
          <w:docGrid w:linePitch="360"/>
        </w:sectPr>
      </w:pPr>
    </w:p>
    <w:p w:rsidR="003C036E" w:rsidRPr="0052102E" w:rsidRDefault="003C036E" w:rsidP="003C036E">
      <w:pPr>
        <w:pStyle w:val="Nadpis4"/>
        <w:jc w:val="both"/>
        <w:rPr>
          <w:rFonts w:ascii="Times New Roman" w:hAnsi="Times New Roman"/>
          <w:sz w:val="32"/>
          <w:szCs w:val="32"/>
        </w:rPr>
      </w:pPr>
      <w:r w:rsidRPr="0052102E">
        <w:rPr>
          <w:rFonts w:ascii="Times New Roman" w:hAnsi="Times New Roman"/>
          <w:b w:val="0"/>
          <w:bCs w:val="0"/>
          <w:i/>
          <w:iCs/>
          <w:sz w:val="32"/>
          <w:szCs w:val="32"/>
        </w:rPr>
        <w:t>Název předmětu:</w:t>
      </w:r>
      <w:r w:rsidRPr="0052102E">
        <w:rPr>
          <w:rFonts w:ascii="Times New Roman" w:hAnsi="Times New Roman"/>
          <w:sz w:val="32"/>
          <w:szCs w:val="32"/>
        </w:rPr>
        <w:t xml:space="preserve"> Výchova ke zdraví – </w:t>
      </w:r>
      <w:r>
        <w:rPr>
          <w:rFonts w:ascii="Times New Roman" w:hAnsi="Times New Roman"/>
          <w:sz w:val="32"/>
          <w:szCs w:val="32"/>
        </w:rPr>
        <w:t>druhý</w:t>
      </w:r>
      <w:r w:rsidRPr="0052102E">
        <w:rPr>
          <w:rFonts w:ascii="Times New Roman" w:hAnsi="Times New Roman"/>
          <w:sz w:val="32"/>
          <w:szCs w:val="32"/>
        </w:rPr>
        <w:t xml:space="preserve"> stupeň (Vkz)</w:t>
      </w:r>
    </w:p>
    <w:p w:rsidR="003C036E" w:rsidRDefault="003C036E" w:rsidP="003C036E">
      <w:pPr>
        <w:jc w:val="both"/>
      </w:pPr>
    </w:p>
    <w:p w:rsidR="00A80451" w:rsidRDefault="00A80451" w:rsidP="003C036E">
      <w:pPr>
        <w:jc w:val="both"/>
        <w:rPr>
          <w:b/>
          <w:bCs/>
          <w:sz w:val="28"/>
          <w:szCs w:val="28"/>
        </w:rPr>
      </w:pPr>
    </w:p>
    <w:p w:rsidR="00A80451" w:rsidRDefault="00A80451" w:rsidP="00A80451">
      <w:pPr>
        <w:rPr>
          <w:b/>
          <w:bCs/>
          <w:sz w:val="28"/>
          <w:szCs w:val="28"/>
        </w:rPr>
      </w:pPr>
      <w:r>
        <w:rPr>
          <w:b/>
          <w:bCs/>
          <w:sz w:val="28"/>
          <w:szCs w:val="28"/>
        </w:rPr>
        <w:t>Charakteristika vyučovacího předmětu</w:t>
      </w:r>
    </w:p>
    <w:p w:rsidR="003C036E" w:rsidRDefault="003C036E" w:rsidP="003C036E">
      <w:pPr>
        <w:ind w:left="360"/>
        <w:jc w:val="both"/>
        <w:rPr>
          <w:b/>
          <w:bCs/>
          <w:sz w:val="28"/>
          <w:szCs w:val="28"/>
        </w:rPr>
      </w:pPr>
    </w:p>
    <w:p w:rsidR="003C036E" w:rsidRDefault="003C036E" w:rsidP="003C036E">
      <w:pPr>
        <w:ind w:firstLine="708"/>
        <w:jc w:val="both"/>
      </w:pPr>
      <w:r>
        <w:t>Vyučovací předmět Výchova ke zdraví je utvořen z obsahu vzdělávacího oboru Výchova ke zdraví. Jedním z hlavních úkolů předmětu je vybavit žáka takovými dovednostmi a vědomostmi, které mu umožní uvědomit si a zvládat budoucí roli v rodinném životě a stát se spolehlivým, dobrým partnerem, zodpovědným rodičem a občanem společnosti. V hodinách jde především o praktickou aplikaci poznatků, které žáci získali v jiných předmětech, např. Výchově k občanství. V hodinách jsou realizována některá témata pro</w:t>
      </w:r>
      <w:r w:rsidR="004057D0">
        <w:t xml:space="preserve">jektu </w:t>
      </w:r>
      <w:r w:rsidR="00567356">
        <w:t>š</w:t>
      </w:r>
      <w:r w:rsidR="004057D0">
        <w:t>kola podporující zdraví</w:t>
      </w:r>
      <w:r w:rsidR="004F21B8">
        <w:t xml:space="preserve"> a js</w:t>
      </w:r>
      <w:r w:rsidR="00884D40">
        <w:t xml:space="preserve">ou </w:t>
      </w:r>
      <w:r w:rsidR="004057D0">
        <w:t xml:space="preserve">doplněny výstupy </w:t>
      </w:r>
      <w:r w:rsidR="00884D40">
        <w:t>o</w:t>
      </w:r>
      <w:r w:rsidR="004057D0">
        <w:t xml:space="preserve"> ochraně člověka za běžných rizik a mimořádných událostí. </w:t>
      </w:r>
      <w:r>
        <w:t xml:space="preserve">Předmět je realizován v devátém ročníku s dotací </w:t>
      </w:r>
      <w:r w:rsidR="004F21B8">
        <w:t>dvě</w:t>
      </w:r>
      <w:r>
        <w:t xml:space="preserve"> hodin</w:t>
      </w:r>
      <w:r w:rsidR="004F21B8">
        <w:t>y</w:t>
      </w:r>
      <w:r>
        <w:t xml:space="preserve"> týdně. Výuka probíhá zpravidla v dělených třídách rozdělen</w:t>
      </w:r>
      <w:r w:rsidR="004F21B8">
        <w:t>ých podle pohlaví</w:t>
      </w:r>
      <w:r>
        <w:t xml:space="preserve"> na chlapce a dívky</w:t>
      </w:r>
      <w:r w:rsidR="004F21B8">
        <w:t>.</w:t>
      </w:r>
      <w:r>
        <w:t xml:space="preserve"> Výuka probíhá v kmenových třídách, popř. v</w:t>
      </w:r>
      <w:r w:rsidR="00B1051B">
        <w:t xml:space="preserve"> jiných</w:t>
      </w:r>
      <w:r>
        <w:t xml:space="preserve"> vhodných </w:t>
      </w:r>
      <w:r w:rsidR="00567356">
        <w:t xml:space="preserve">volných nebo </w:t>
      </w:r>
      <w:r>
        <w:t>odborných učebnách</w:t>
      </w:r>
      <w:r w:rsidR="00B1051B">
        <w:t xml:space="preserve"> školy</w:t>
      </w:r>
      <w:r>
        <w:t>.</w:t>
      </w:r>
    </w:p>
    <w:p w:rsidR="003C036E" w:rsidRDefault="000354B5" w:rsidP="003C036E">
      <w:pPr>
        <w:ind w:firstLine="708"/>
        <w:jc w:val="both"/>
        <w:rPr>
          <w:sz w:val="28"/>
          <w:szCs w:val="28"/>
        </w:rPr>
      </w:pPr>
      <w:r>
        <w:t xml:space="preserve">Vzdělávání </w:t>
      </w:r>
      <w:r w:rsidR="003C036E">
        <w:t xml:space="preserve">a </w:t>
      </w:r>
      <w:r>
        <w:t xml:space="preserve">očekávané </w:t>
      </w:r>
      <w:r w:rsidR="003C036E">
        <w:t>výstupy vycházejí z okruhů:</w:t>
      </w:r>
      <w:r w:rsidR="003C036E">
        <w:rPr>
          <w:sz w:val="28"/>
          <w:szCs w:val="28"/>
        </w:rPr>
        <w:t xml:space="preserve"> </w:t>
      </w:r>
      <w:r w:rsidR="003C036E" w:rsidRPr="003C036E">
        <w:t>Změny v životě člověka a jejich reflexe</w:t>
      </w:r>
      <w:r w:rsidR="003C036E">
        <w:t>, Zdravý způsob života a péče o zdraví, Rizika ohrožující zdraví a jejich prevence, Hodnota a podpora zdraví a Osobnostní a sociální</w:t>
      </w:r>
      <w:r w:rsidR="003C036E" w:rsidRPr="003C036E">
        <w:t xml:space="preserve"> </w:t>
      </w:r>
      <w:r w:rsidR="003C036E">
        <w:t>rozvoj.</w:t>
      </w:r>
      <w:r>
        <w:t xml:space="preserve"> Vzdělávání směřuje k získání </w:t>
      </w:r>
      <w:r w:rsidR="003C036E" w:rsidRPr="003C036E">
        <w:t>zdravotně preventivní</w:t>
      </w:r>
      <w:r>
        <w:t>ch</w:t>
      </w:r>
      <w:r w:rsidR="003C036E">
        <w:t xml:space="preserve"> návyk</w:t>
      </w:r>
      <w:r>
        <w:t>ů</w:t>
      </w:r>
      <w:r w:rsidR="003C036E">
        <w:t>, na dovednosti odmítat škodlivé látky, přehled škodlivých látek, předcházení úrazům, získávání orientace v základních otázkách sexuality a uplatňování odpovědného sexuálního chování, upevnění návyků poskytovat základní první pomoc.</w:t>
      </w:r>
      <w:r w:rsidR="008549D1">
        <w:t xml:space="preserve"> Předmět Výchova ke zdraví je vyučován </w:t>
      </w:r>
      <w:r w:rsidR="00947FAC">
        <w:t xml:space="preserve">pouze </w:t>
      </w:r>
      <w:r w:rsidR="008549D1">
        <w:t>v </w:t>
      </w:r>
      <w:r w:rsidR="00471F0C">
        <w:t>osmém</w:t>
      </w:r>
      <w:r w:rsidR="008549D1">
        <w:t xml:space="preserve"> ročníku s dotací 1 hodina týdně.</w:t>
      </w:r>
    </w:p>
    <w:p w:rsidR="003C036E" w:rsidRDefault="003C036E" w:rsidP="003C036E">
      <w:pPr>
        <w:jc w:val="both"/>
        <w:rPr>
          <w:sz w:val="28"/>
          <w:szCs w:val="28"/>
        </w:rPr>
      </w:pPr>
    </w:p>
    <w:p w:rsidR="003C036E" w:rsidRPr="00DC31F9" w:rsidRDefault="003C036E" w:rsidP="003C036E">
      <w:pPr>
        <w:pStyle w:val="Zkladntext"/>
        <w:rPr>
          <w:b/>
          <w:bCs/>
        </w:rPr>
      </w:pPr>
      <w:r w:rsidRPr="00DC31F9">
        <w:rPr>
          <w:b/>
          <w:bCs/>
        </w:rPr>
        <w:t>Vých</w:t>
      </w:r>
      <w:r w:rsidR="00DC31F9">
        <w:rPr>
          <w:b/>
          <w:bCs/>
        </w:rPr>
        <w:t>ovné a vzdělávací strategie</w:t>
      </w:r>
    </w:p>
    <w:p w:rsidR="003C036E" w:rsidRDefault="003C036E" w:rsidP="003C036E">
      <w:pPr>
        <w:pStyle w:val="Zkladntext"/>
      </w:pPr>
    </w:p>
    <w:p w:rsidR="003C036E" w:rsidRDefault="003C036E" w:rsidP="003C036E">
      <w:pPr>
        <w:pStyle w:val="Zkladntext"/>
        <w:rPr>
          <w:b/>
          <w:bCs/>
        </w:rPr>
      </w:pPr>
      <w:r>
        <w:rPr>
          <w:b/>
          <w:bCs/>
        </w:rPr>
        <w:t>Kompetence k učení</w:t>
      </w:r>
    </w:p>
    <w:p w:rsidR="003C036E" w:rsidRDefault="003C036E" w:rsidP="003C036E">
      <w:pPr>
        <w:pStyle w:val="Zkladntext"/>
        <w:rPr>
          <w:i/>
          <w:iCs/>
        </w:rPr>
      </w:pPr>
      <w:r>
        <w:rPr>
          <w:i/>
          <w:iCs/>
        </w:rPr>
        <w:t>Učitel vede žáka k:</w:t>
      </w:r>
    </w:p>
    <w:p w:rsidR="00BA1CA8" w:rsidRDefault="00BA1CA8" w:rsidP="002046FC">
      <w:pPr>
        <w:pStyle w:val="Zkladntext"/>
        <w:numPr>
          <w:ilvl w:val="0"/>
          <w:numId w:val="125"/>
        </w:numPr>
      </w:pPr>
      <w:r>
        <w:t>poznávání zdraví jako důležité hodnoty pro život člověka,</w:t>
      </w:r>
    </w:p>
    <w:p w:rsidR="003C036E" w:rsidRDefault="003C036E" w:rsidP="002046FC">
      <w:pPr>
        <w:pStyle w:val="Zkladntext"/>
        <w:numPr>
          <w:ilvl w:val="0"/>
          <w:numId w:val="125"/>
        </w:numPr>
      </w:pPr>
      <w:r>
        <w:t>efektivnímu učení, organizaci vlastního učení, celoživotnímu vzdělávání</w:t>
      </w:r>
    </w:p>
    <w:p w:rsidR="003C036E" w:rsidRDefault="000354B5" w:rsidP="002046FC">
      <w:pPr>
        <w:pStyle w:val="Zkladntext"/>
        <w:numPr>
          <w:ilvl w:val="0"/>
          <w:numId w:val="125"/>
        </w:numPr>
      </w:pPr>
      <w:r>
        <w:t>pochopení zdraví jako vyváženého stavu tělesné, duševní a sociální pohody</w:t>
      </w:r>
      <w:r w:rsidR="003C036E">
        <w:t>.</w:t>
      </w:r>
    </w:p>
    <w:p w:rsidR="000354B5" w:rsidRDefault="000354B5" w:rsidP="003C036E">
      <w:pPr>
        <w:pStyle w:val="Zkladntext"/>
        <w:rPr>
          <w:b/>
          <w:bCs/>
        </w:rPr>
      </w:pPr>
    </w:p>
    <w:p w:rsidR="003C036E" w:rsidRDefault="003C036E" w:rsidP="003C036E">
      <w:pPr>
        <w:pStyle w:val="Zkladntext"/>
        <w:rPr>
          <w:b/>
          <w:bCs/>
        </w:rPr>
      </w:pPr>
      <w:r>
        <w:rPr>
          <w:b/>
          <w:bCs/>
        </w:rPr>
        <w:t>Kompetence k řešení problémů</w:t>
      </w:r>
    </w:p>
    <w:p w:rsidR="003C036E" w:rsidRDefault="003C036E" w:rsidP="003C036E">
      <w:pPr>
        <w:pStyle w:val="Zkladntext"/>
        <w:rPr>
          <w:i/>
          <w:iCs/>
        </w:rPr>
      </w:pPr>
      <w:r>
        <w:rPr>
          <w:i/>
          <w:iCs/>
        </w:rPr>
        <w:t>Učitel vede žáka k:</w:t>
      </w:r>
    </w:p>
    <w:p w:rsidR="003C036E" w:rsidRDefault="003C036E" w:rsidP="002046FC">
      <w:pPr>
        <w:pStyle w:val="Zkladntext"/>
        <w:numPr>
          <w:ilvl w:val="0"/>
          <w:numId w:val="126"/>
        </w:numPr>
      </w:pPr>
      <w:r>
        <w:t xml:space="preserve">vnímaní nejrůznějších problémových situací </w:t>
      </w:r>
      <w:r w:rsidR="000354B5">
        <w:t>(</w:t>
      </w:r>
      <w:r>
        <w:t>mimořádné</w:t>
      </w:r>
      <w:r w:rsidR="000354B5">
        <w:t xml:space="preserve">, krizové) </w:t>
      </w:r>
      <w:r>
        <w:t>a k</w:t>
      </w:r>
      <w:r w:rsidR="000354B5">
        <w:t> jejich řešení,</w:t>
      </w:r>
    </w:p>
    <w:p w:rsidR="003C036E" w:rsidRDefault="003C036E" w:rsidP="002046FC">
      <w:pPr>
        <w:pStyle w:val="Zkladntext"/>
        <w:numPr>
          <w:ilvl w:val="0"/>
          <w:numId w:val="126"/>
        </w:numPr>
      </w:pPr>
      <w:r>
        <w:t>využití získaných dovedností a vědomostí a k objevování různých variant řešení,</w:t>
      </w:r>
    </w:p>
    <w:p w:rsidR="003C036E" w:rsidRDefault="00BA1CA8" w:rsidP="002046FC">
      <w:pPr>
        <w:pStyle w:val="Zkladntext"/>
        <w:numPr>
          <w:ilvl w:val="0"/>
          <w:numId w:val="126"/>
        </w:numPr>
      </w:pPr>
      <w:r>
        <w:t>získání základní orientace v názorech na to, co je zdravé a co může zdraví prospět, i to, co zdraví ohrožuje a poškozuje,</w:t>
      </w:r>
    </w:p>
    <w:p w:rsidR="003C036E" w:rsidRDefault="003C036E" w:rsidP="002046FC">
      <w:pPr>
        <w:pStyle w:val="Zkladntext"/>
        <w:numPr>
          <w:ilvl w:val="0"/>
          <w:numId w:val="126"/>
        </w:numPr>
      </w:pPr>
      <w:r>
        <w:t>obhájení svých rozhodnutí a aplikace známých postupů při řešení obdobných situací.</w:t>
      </w:r>
    </w:p>
    <w:p w:rsidR="000354B5" w:rsidRPr="00901A5A" w:rsidRDefault="000354B5" w:rsidP="000354B5">
      <w:pPr>
        <w:pStyle w:val="Zkladntext"/>
      </w:pPr>
    </w:p>
    <w:p w:rsidR="003C036E" w:rsidRDefault="003C036E" w:rsidP="003C036E">
      <w:pPr>
        <w:pStyle w:val="Zkladntext"/>
      </w:pPr>
      <w:r>
        <w:rPr>
          <w:b/>
          <w:bCs/>
        </w:rPr>
        <w:t>Kompetence komunikativní</w:t>
      </w:r>
    </w:p>
    <w:p w:rsidR="003C036E" w:rsidRDefault="003C036E" w:rsidP="003C036E">
      <w:pPr>
        <w:pStyle w:val="Zkladntext"/>
        <w:rPr>
          <w:i/>
          <w:iCs/>
        </w:rPr>
      </w:pPr>
      <w:r>
        <w:rPr>
          <w:i/>
          <w:iCs/>
        </w:rPr>
        <w:t>Učitel vede žáka k:</w:t>
      </w:r>
    </w:p>
    <w:p w:rsidR="000354B5" w:rsidRDefault="000354B5" w:rsidP="002046FC">
      <w:pPr>
        <w:pStyle w:val="Zkladntext"/>
        <w:numPr>
          <w:ilvl w:val="0"/>
          <w:numId w:val="127"/>
        </w:numPr>
      </w:pPr>
      <w:r>
        <w:t>vyhledávají a třídění informací</w:t>
      </w:r>
      <w:r w:rsidR="00BA1CA8">
        <w:t xml:space="preserve"> o zdraví</w:t>
      </w:r>
      <w:r>
        <w:t>, jejich propojování a využívání v praktickém životě,</w:t>
      </w:r>
    </w:p>
    <w:p w:rsidR="003C036E" w:rsidRDefault="003C036E" w:rsidP="002046FC">
      <w:pPr>
        <w:pStyle w:val="Zkladntext"/>
        <w:numPr>
          <w:ilvl w:val="0"/>
          <w:numId w:val="127"/>
        </w:numPr>
      </w:pPr>
      <w:r>
        <w:t>zapojení do diskuze, k naslouchání promluvám druhých lidí a vhodných reakcí na ně,</w:t>
      </w:r>
    </w:p>
    <w:p w:rsidR="003C036E" w:rsidRDefault="003C036E" w:rsidP="002046FC">
      <w:pPr>
        <w:pStyle w:val="Zkladntext"/>
        <w:numPr>
          <w:ilvl w:val="0"/>
          <w:numId w:val="127"/>
        </w:numPr>
      </w:pPr>
      <w:r>
        <w:t xml:space="preserve">uplatňování bezpečného a odpovědného sexuálního chování s ohledem na zdraví a etické partnerské vztahy, </w:t>
      </w:r>
    </w:p>
    <w:p w:rsidR="003C036E" w:rsidRDefault="003C036E" w:rsidP="002046FC">
      <w:pPr>
        <w:pStyle w:val="Zkladntext"/>
        <w:numPr>
          <w:ilvl w:val="0"/>
          <w:numId w:val="127"/>
        </w:numPr>
      </w:pPr>
      <w:r>
        <w:t>využívání získaných komunikativních dovedností k vytváření vztahů potřebných k soužití a kvalitní spolupráci s ostatními lidmi.</w:t>
      </w:r>
    </w:p>
    <w:p w:rsidR="000354B5" w:rsidRDefault="000354B5" w:rsidP="003C036E">
      <w:pPr>
        <w:pStyle w:val="Zkladntext"/>
        <w:rPr>
          <w:b/>
          <w:bCs/>
        </w:rPr>
      </w:pPr>
    </w:p>
    <w:p w:rsidR="00BA1CA8" w:rsidRDefault="00BA1CA8" w:rsidP="003C036E">
      <w:pPr>
        <w:pStyle w:val="Zkladntext"/>
        <w:rPr>
          <w:b/>
          <w:bCs/>
        </w:rPr>
      </w:pPr>
    </w:p>
    <w:p w:rsidR="003C036E" w:rsidRDefault="003C036E" w:rsidP="003C036E">
      <w:pPr>
        <w:pStyle w:val="Zkladntext"/>
        <w:rPr>
          <w:b/>
          <w:bCs/>
        </w:rPr>
      </w:pPr>
      <w:r>
        <w:rPr>
          <w:b/>
          <w:bCs/>
        </w:rPr>
        <w:t>Kompetence sociální a personální</w:t>
      </w:r>
    </w:p>
    <w:p w:rsidR="003C036E" w:rsidRDefault="003C036E" w:rsidP="003C036E">
      <w:pPr>
        <w:pStyle w:val="Zkladntext"/>
        <w:rPr>
          <w:i/>
          <w:iCs/>
        </w:rPr>
      </w:pPr>
      <w:r>
        <w:rPr>
          <w:i/>
          <w:iCs/>
        </w:rPr>
        <w:t>Učitel vede žáka k:</w:t>
      </w:r>
    </w:p>
    <w:p w:rsidR="003C036E" w:rsidRDefault="003C036E" w:rsidP="002046FC">
      <w:pPr>
        <w:pStyle w:val="Zkladntext"/>
        <w:numPr>
          <w:ilvl w:val="0"/>
          <w:numId w:val="128"/>
        </w:numPr>
      </w:pPr>
      <w:r>
        <w:t>spolupr</w:t>
      </w:r>
      <w:r w:rsidR="00BA1CA8">
        <w:t>áci</w:t>
      </w:r>
      <w:r>
        <w:t xml:space="preserve"> ve skupině</w:t>
      </w:r>
      <w:r w:rsidR="00BA1CA8">
        <w:t xml:space="preserve"> na problémech týkajících se zdraví</w:t>
      </w:r>
      <w:r>
        <w:t>,</w:t>
      </w:r>
    </w:p>
    <w:p w:rsidR="003C036E" w:rsidRDefault="003C036E" w:rsidP="002046FC">
      <w:pPr>
        <w:pStyle w:val="Zkladntext"/>
        <w:numPr>
          <w:ilvl w:val="0"/>
          <w:numId w:val="128"/>
        </w:numPr>
      </w:pPr>
      <w:r>
        <w:t>podílení se</w:t>
      </w:r>
      <w:r w:rsidR="000354B5">
        <w:t xml:space="preserve"> </w:t>
      </w:r>
      <w:r>
        <w:t>na utváření příjemné atmosféry, pravidel a jejich dodržování v týmu,</w:t>
      </w:r>
    </w:p>
    <w:p w:rsidR="003C036E" w:rsidRDefault="003C036E" w:rsidP="002046FC">
      <w:pPr>
        <w:pStyle w:val="Zkladntext"/>
        <w:numPr>
          <w:ilvl w:val="0"/>
          <w:numId w:val="128"/>
        </w:numPr>
      </w:pPr>
      <w:r>
        <w:t>upevňování dobrých mezilidských vztahů a v případě potřeby požádání druhých o pomoc nebo spolupráci při řešení problému a její poskytnutí druhým,</w:t>
      </w:r>
    </w:p>
    <w:p w:rsidR="003C036E" w:rsidRDefault="00BA1CA8" w:rsidP="002046FC">
      <w:pPr>
        <w:pStyle w:val="Zkladntext"/>
        <w:numPr>
          <w:ilvl w:val="0"/>
          <w:numId w:val="128"/>
        </w:numPr>
      </w:pPr>
      <w:r>
        <w:t>propojování činností a jednání</w:t>
      </w:r>
      <w:r w:rsidR="003C036E">
        <w:t xml:space="preserve"> </w:t>
      </w:r>
      <w:r>
        <w:t>souvisejících se zdravím se základními etickými a morálními postoji,</w:t>
      </w:r>
    </w:p>
    <w:p w:rsidR="003C036E" w:rsidRDefault="003C036E" w:rsidP="002046FC">
      <w:pPr>
        <w:pStyle w:val="Zkladntext"/>
        <w:numPr>
          <w:ilvl w:val="0"/>
          <w:numId w:val="128"/>
        </w:numPr>
      </w:pPr>
      <w:r>
        <w:t>vytváření pozitivní představy o sobě samém a podporuje jeho zdravou sebedůvěra a samotný rozvoj.</w:t>
      </w:r>
    </w:p>
    <w:p w:rsidR="000354B5" w:rsidRDefault="000354B5" w:rsidP="000354B5">
      <w:pPr>
        <w:pStyle w:val="Zkladntext"/>
      </w:pPr>
    </w:p>
    <w:p w:rsidR="003C036E" w:rsidRDefault="003C036E" w:rsidP="003C036E">
      <w:pPr>
        <w:pStyle w:val="Zkladntext"/>
        <w:rPr>
          <w:b/>
          <w:bCs/>
        </w:rPr>
      </w:pPr>
      <w:r>
        <w:rPr>
          <w:b/>
          <w:bCs/>
        </w:rPr>
        <w:t>Kompetence občanské</w:t>
      </w:r>
    </w:p>
    <w:p w:rsidR="003C036E" w:rsidRDefault="003C036E" w:rsidP="003C036E">
      <w:pPr>
        <w:pStyle w:val="Zkladntext"/>
        <w:rPr>
          <w:i/>
          <w:iCs/>
        </w:rPr>
      </w:pPr>
      <w:r>
        <w:rPr>
          <w:i/>
          <w:iCs/>
        </w:rPr>
        <w:t>Učitel vede žáka k:</w:t>
      </w:r>
    </w:p>
    <w:p w:rsidR="003C036E" w:rsidRDefault="003C036E" w:rsidP="002046FC">
      <w:pPr>
        <w:pStyle w:val="Zkladntext"/>
        <w:numPr>
          <w:ilvl w:val="0"/>
          <w:numId w:val="129"/>
        </w:numPr>
      </w:pPr>
      <w:r>
        <w:t>respektování názorů jiných a schopnosti vcítit se do situací ostatních, odmítání nátlaku a hrubého zacházení, uvědomování si povinnosti postavit se proti fyzickému i psychickému násilí,</w:t>
      </w:r>
    </w:p>
    <w:p w:rsidR="003C036E" w:rsidRDefault="00BA1CA8" w:rsidP="002046FC">
      <w:pPr>
        <w:pStyle w:val="Zkladntext"/>
        <w:numPr>
          <w:ilvl w:val="0"/>
          <w:numId w:val="129"/>
        </w:numPr>
      </w:pPr>
      <w:r>
        <w:t>aktivnímu zapojení do činností podporujících zdraví ve škole i v obci,</w:t>
      </w:r>
    </w:p>
    <w:p w:rsidR="003C036E" w:rsidRPr="00792374" w:rsidRDefault="003C036E" w:rsidP="002046FC">
      <w:pPr>
        <w:pStyle w:val="Zkladntext"/>
        <w:numPr>
          <w:ilvl w:val="0"/>
          <w:numId w:val="129"/>
        </w:numPr>
        <w:rPr>
          <w:bCs/>
        </w:rPr>
      </w:pPr>
      <w:r w:rsidRPr="00792374">
        <w:rPr>
          <w:bCs/>
        </w:rPr>
        <w:t xml:space="preserve">chápání společenských </w:t>
      </w:r>
      <w:r w:rsidR="00BA1CA8">
        <w:rPr>
          <w:bCs/>
        </w:rPr>
        <w:t xml:space="preserve">a školních </w:t>
      </w:r>
      <w:r w:rsidRPr="00792374">
        <w:rPr>
          <w:bCs/>
        </w:rPr>
        <w:t xml:space="preserve">norem a zákonů </w:t>
      </w:r>
      <w:r w:rsidR="00BA1CA8">
        <w:rPr>
          <w:bCs/>
        </w:rPr>
        <w:t>v oblasti zdraví.</w:t>
      </w:r>
    </w:p>
    <w:p w:rsidR="000354B5" w:rsidRDefault="000354B5" w:rsidP="003C036E">
      <w:pPr>
        <w:pStyle w:val="Zkladntext"/>
        <w:rPr>
          <w:b/>
          <w:bCs/>
        </w:rPr>
      </w:pPr>
    </w:p>
    <w:p w:rsidR="003C036E" w:rsidRDefault="003C036E" w:rsidP="003C036E">
      <w:pPr>
        <w:pStyle w:val="Zkladntext"/>
        <w:rPr>
          <w:b/>
          <w:bCs/>
        </w:rPr>
      </w:pPr>
      <w:r>
        <w:rPr>
          <w:b/>
          <w:bCs/>
        </w:rPr>
        <w:t>Kompetence pracovní</w:t>
      </w:r>
    </w:p>
    <w:p w:rsidR="003C036E" w:rsidRDefault="003C036E" w:rsidP="003C036E">
      <w:pPr>
        <w:pStyle w:val="Zkladntext"/>
        <w:rPr>
          <w:b/>
          <w:bCs/>
          <w:i/>
          <w:iCs/>
        </w:rPr>
      </w:pPr>
      <w:r>
        <w:rPr>
          <w:i/>
          <w:iCs/>
        </w:rPr>
        <w:t>Učitel vede žáka k:</w:t>
      </w:r>
    </w:p>
    <w:p w:rsidR="000354B5" w:rsidRPr="000354B5" w:rsidRDefault="000354B5" w:rsidP="002046FC">
      <w:pPr>
        <w:pStyle w:val="Zkladntext"/>
        <w:numPr>
          <w:ilvl w:val="0"/>
          <w:numId w:val="130"/>
        </w:numPr>
        <w:rPr>
          <w:b/>
          <w:bCs/>
        </w:rPr>
      </w:pPr>
      <w:r>
        <w:t>ochraně zdraví při každodenních rizikových situacích i mimořádných událostech,</w:t>
      </w:r>
    </w:p>
    <w:p w:rsidR="003C036E" w:rsidRPr="00792374" w:rsidRDefault="000354B5" w:rsidP="002046FC">
      <w:pPr>
        <w:pStyle w:val="Zkladntext"/>
        <w:numPr>
          <w:ilvl w:val="0"/>
          <w:numId w:val="130"/>
        </w:numPr>
        <w:rPr>
          <w:b/>
          <w:bCs/>
        </w:rPr>
      </w:pPr>
      <w:r>
        <w:t>chápání dobrého fyzického stavu a duševní pohody jako předpokladu výběru odpovídající profesní dráhy,</w:t>
      </w:r>
    </w:p>
    <w:p w:rsidR="003C036E" w:rsidRDefault="003C036E" w:rsidP="002046FC">
      <w:pPr>
        <w:pStyle w:val="Zkladntext"/>
        <w:numPr>
          <w:ilvl w:val="0"/>
          <w:numId w:val="130"/>
        </w:numPr>
      </w:pPr>
      <w:r>
        <w:t>využití ICT pro hledání informací,</w:t>
      </w:r>
    </w:p>
    <w:p w:rsidR="003C036E" w:rsidRDefault="003C036E" w:rsidP="002046FC">
      <w:pPr>
        <w:pStyle w:val="Zkladntext"/>
        <w:numPr>
          <w:ilvl w:val="0"/>
          <w:numId w:val="130"/>
        </w:numPr>
      </w:pPr>
      <w:r>
        <w:t>ovládání základních postupů první pomoci,</w:t>
      </w:r>
    </w:p>
    <w:p w:rsidR="003C036E" w:rsidRPr="00792374" w:rsidRDefault="003C036E" w:rsidP="002046FC">
      <w:pPr>
        <w:pStyle w:val="Zkladntext"/>
        <w:numPr>
          <w:ilvl w:val="0"/>
          <w:numId w:val="130"/>
        </w:numPr>
        <w:rPr>
          <w:b/>
          <w:bCs/>
        </w:rPr>
      </w:pPr>
      <w:r>
        <w:t>k bezpečnému a účinnému používání materiálů, nástrojů a vybavení,</w:t>
      </w:r>
    </w:p>
    <w:p w:rsidR="003C036E" w:rsidRDefault="003C036E" w:rsidP="002046FC">
      <w:pPr>
        <w:pStyle w:val="Zkladntext"/>
        <w:numPr>
          <w:ilvl w:val="0"/>
          <w:numId w:val="130"/>
        </w:numPr>
        <w:rPr>
          <w:b/>
          <w:bCs/>
        </w:rPr>
      </w:pPr>
      <w:r>
        <w:t>dodržení pravidel a plnění povinností.</w:t>
      </w:r>
    </w:p>
    <w:p w:rsidR="003C036E" w:rsidRDefault="003C036E" w:rsidP="003C036E"/>
    <w:p w:rsidR="003C036E" w:rsidRDefault="003C036E" w:rsidP="000354B5">
      <w:pPr>
        <w:pStyle w:val="Zkladntext"/>
        <w:ind w:firstLine="708"/>
      </w:pPr>
    </w:p>
    <w:p w:rsidR="000354B5" w:rsidRDefault="000354B5" w:rsidP="000354B5">
      <w:pPr>
        <w:pStyle w:val="Zkladntext"/>
      </w:pPr>
    </w:p>
    <w:p w:rsidR="000354B5" w:rsidRDefault="000354B5" w:rsidP="000354B5">
      <w:pPr>
        <w:pStyle w:val="Zkladntext"/>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Default="00DC31F9" w:rsidP="000354B5">
      <w:pPr>
        <w:pStyle w:val="Zkladntext"/>
        <w:sectPr w:rsidR="00DC31F9">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gridCol w:w="3543"/>
        <w:gridCol w:w="2687"/>
      </w:tblGrid>
      <w:tr w:rsidR="003C036E" w:rsidTr="00286831">
        <w:trPr>
          <w:trHeight w:val="245"/>
        </w:trPr>
        <w:tc>
          <w:tcPr>
            <w:tcW w:w="14135" w:type="dxa"/>
            <w:gridSpan w:val="4"/>
          </w:tcPr>
          <w:p w:rsidR="003C036E" w:rsidRDefault="00286831" w:rsidP="00C11CBE">
            <w:pPr>
              <w:jc w:val="center"/>
              <w:rPr>
                <w:b/>
                <w:bCs/>
                <w:sz w:val="28"/>
                <w:szCs w:val="28"/>
              </w:rPr>
            </w:pPr>
            <w:r>
              <w:rPr>
                <w:b/>
                <w:bCs/>
                <w:sz w:val="28"/>
                <w:szCs w:val="28"/>
              </w:rPr>
              <w:t xml:space="preserve">VÝCHOVA KE ZDRAVÍ </w:t>
            </w:r>
            <w:r w:rsidR="00C11CBE">
              <w:rPr>
                <w:b/>
                <w:bCs/>
                <w:sz w:val="28"/>
                <w:szCs w:val="28"/>
              </w:rPr>
              <w:t>VIII</w:t>
            </w:r>
            <w:r w:rsidR="003C036E">
              <w:rPr>
                <w:b/>
                <w:bCs/>
                <w:sz w:val="28"/>
                <w:szCs w:val="28"/>
              </w:rPr>
              <w:t xml:space="preserve">. </w:t>
            </w:r>
            <w:r>
              <w:rPr>
                <w:b/>
                <w:bCs/>
                <w:sz w:val="28"/>
                <w:szCs w:val="28"/>
              </w:rPr>
              <w:t>ROČNÍK</w:t>
            </w:r>
          </w:p>
        </w:tc>
      </w:tr>
      <w:tr w:rsidR="00286831" w:rsidTr="004969DC">
        <w:trPr>
          <w:trHeight w:val="500"/>
        </w:trPr>
        <w:tc>
          <w:tcPr>
            <w:tcW w:w="2943" w:type="dxa"/>
          </w:tcPr>
          <w:p w:rsidR="00286831" w:rsidRDefault="00286831" w:rsidP="00286831">
            <w:pPr>
              <w:rPr>
                <w:b/>
                <w:bCs/>
                <w:sz w:val="20"/>
                <w:szCs w:val="20"/>
              </w:rPr>
            </w:pPr>
            <w:r w:rsidRPr="00370E80">
              <w:rPr>
                <w:b/>
                <w:bCs/>
                <w:sz w:val="20"/>
                <w:szCs w:val="20"/>
              </w:rPr>
              <w:t>Očekávané výstupy z RVP ZV</w:t>
            </w:r>
          </w:p>
          <w:p w:rsidR="00286831" w:rsidRPr="00370E80" w:rsidRDefault="00286831" w:rsidP="00286831">
            <w:pPr>
              <w:rPr>
                <w:b/>
                <w:bCs/>
                <w:sz w:val="20"/>
                <w:szCs w:val="20"/>
              </w:rPr>
            </w:pPr>
            <w:r>
              <w:rPr>
                <w:b/>
                <w:bCs/>
                <w:sz w:val="20"/>
                <w:szCs w:val="20"/>
              </w:rPr>
              <w:t>Žák:</w:t>
            </w:r>
          </w:p>
        </w:tc>
        <w:tc>
          <w:tcPr>
            <w:tcW w:w="4962" w:type="dxa"/>
          </w:tcPr>
          <w:p w:rsidR="00286831" w:rsidRDefault="00286831" w:rsidP="00286831">
            <w:pPr>
              <w:rPr>
                <w:b/>
                <w:bCs/>
                <w:sz w:val="20"/>
                <w:szCs w:val="20"/>
              </w:rPr>
            </w:pPr>
            <w:r w:rsidRPr="00370E80">
              <w:rPr>
                <w:b/>
                <w:bCs/>
                <w:sz w:val="20"/>
                <w:szCs w:val="20"/>
              </w:rPr>
              <w:t>Školní výstupy</w:t>
            </w:r>
          </w:p>
          <w:p w:rsidR="00286831" w:rsidRPr="00370E80" w:rsidRDefault="00286831" w:rsidP="00286831">
            <w:pPr>
              <w:rPr>
                <w:b/>
                <w:bCs/>
                <w:sz w:val="20"/>
                <w:szCs w:val="20"/>
              </w:rPr>
            </w:pPr>
            <w:r>
              <w:rPr>
                <w:b/>
                <w:bCs/>
                <w:sz w:val="20"/>
                <w:szCs w:val="20"/>
              </w:rPr>
              <w:t>Žák:</w:t>
            </w:r>
          </w:p>
        </w:tc>
        <w:tc>
          <w:tcPr>
            <w:tcW w:w="3543" w:type="dxa"/>
          </w:tcPr>
          <w:p w:rsidR="00286831" w:rsidRPr="00370E80" w:rsidRDefault="00286831" w:rsidP="00286831">
            <w:pPr>
              <w:rPr>
                <w:b/>
                <w:bCs/>
                <w:sz w:val="20"/>
                <w:szCs w:val="20"/>
              </w:rPr>
            </w:pPr>
            <w:r w:rsidRPr="00370E80">
              <w:rPr>
                <w:b/>
                <w:bCs/>
                <w:sz w:val="20"/>
                <w:szCs w:val="20"/>
              </w:rPr>
              <w:t>Učivo</w:t>
            </w:r>
          </w:p>
        </w:tc>
        <w:tc>
          <w:tcPr>
            <w:tcW w:w="2687" w:type="dxa"/>
          </w:tcPr>
          <w:p w:rsidR="00286831" w:rsidRPr="00370E80" w:rsidRDefault="00286831" w:rsidP="00286831">
            <w:pPr>
              <w:rPr>
                <w:b/>
                <w:bCs/>
                <w:sz w:val="20"/>
                <w:szCs w:val="20"/>
              </w:rPr>
            </w:pPr>
            <w:r w:rsidRPr="00370E80">
              <w:rPr>
                <w:b/>
                <w:bCs/>
                <w:sz w:val="20"/>
                <w:szCs w:val="20"/>
              </w:rPr>
              <w:t>Přesahy a vazby (průřez</w:t>
            </w:r>
            <w:r>
              <w:rPr>
                <w:b/>
                <w:bCs/>
                <w:sz w:val="20"/>
                <w:szCs w:val="20"/>
              </w:rPr>
              <w:t>.</w:t>
            </w:r>
            <w:r w:rsidRPr="00370E80">
              <w:rPr>
                <w:b/>
                <w:bCs/>
                <w:sz w:val="20"/>
                <w:szCs w:val="20"/>
              </w:rPr>
              <w:br/>
              <w:t>témata, mezipředm</w:t>
            </w:r>
            <w:r>
              <w:rPr>
                <w:b/>
                <w:bCs/>
                <w:sz w:val="20"/>
                <w:szCs w:val="20"/>
              </w:rPr>
              <w:t>.</w:t>
            </w:r>
            <w:r w:rsidRPr="00370E80">
              <w:rPr>
                <w:b/>
                <w:bCs/>
                <w:sz w:val="20"/>
                <w:szCs w:val="20"/>
              </w:rPr>
              <w:t xml:space="preserve"> vztahy)</w:t>
            </w:r>
          </w:p>
        </w:tc>
      </w:tr>
      <w:tr w:rsidR="00286831" w:rsidTr="004969DC">
        <w:trPr>
          <w:trHeight w:val="6258"/>
        </w:trPr>
        <w:tc>
          <w:tcPr>
            <w:tcW w:w="2943" w:type="dxa"/>
          </w:tcPr>
          <w:p w:rsidR="008E7ACB" w:rsidRPr="006101B4" w:rsidRDefault="008E7ACB" w:rsidP="008E7ACB">
            <w:pPr>
              <w:rPr>
                <w:sz w:val="20"/>
                <w:szCs w:val="20"/>
              </w:rPr>
            </w:pPr>
            <w:r>
              <w:rPr>
                <w:sz w:val="20"/>
                <w:szCs w:val="20"/>
              </w:rPr>
              <w:t>Uplatňuje adekvátní způsoby chování a ochrany v modelových situacích ohrožení, nebezpečí a mimořádných událostí.</w:t>
            </w:r>
            <w:r w:rsidR="004969DC">
              <w:rPr>
                <w:sz w:val="20"/>
                <w:szCs w:val="20"/>
              </w:rPr>
              <w:t xml:space="preserve"> (VZ-9-1-16)</w:t>
            </w:r>
          </w:p>
          <w:p w:rsidR="009D21DE" w:rsidRDefault="009D21DE" w:rsidP="000354B5">
            <w:pPr>
              <w:rPr>
                <w:sz w:val="20"/>
                <w:szCs w:val="20"/>
              </w:rPr>
            </w:pPr>
          </w:p>
          <w:p w:rsidR="00286831" w:rsidRDefault="00286831" w:rsidP="000354B5">
            <w:pPr>
              <w:rPr>
                <w:sz w:val="20"/>
                <w:szCs w:val="20"/>
              </w:rPr>
            </w:pPr>
            <w:r w:rsidRPr="00134091">
              <w:rPr>
                <w:sz w:val="20"/>
                <w:szCs w:val="20"/>
              </w:rPr>
              <w:t>Projevuje odpovědné chování v</w:t>
            </w:r>
            <w:r>
              <w:rPr>
                <w:sz w:val="20"/>
                <w:szCs w:val="20"/>
              </w:rPr>
              <w:t xml:space="preserve"> rizikových </w:t>
            </w:r>
            <w:r w:rsidRPr="00134091">
              <w:rPr>
                <w:sz w:val="20"/>
                <w:szCs w:val="20"/>
              </w:rPr>
              <w:t xml:space="preserve">situacích </w:t>
            </w:r>
            <w:r>
              <w:rPr>
                <w:sz w:val="20"/>
                <w:szCs w:val="20"/>
              </w:rPr>
              <w:t>silniční a železniční dopravy; aktivně předchází situacím ohrožení zdraví a osobního bezpečí v případě potřeby poskytne adekvátní první pomoc.</w:t>
            </w:r>
          </w:p>
          <w:p w:rsidR="008170E9" w:rsidRPr="00134091" w:rsidRDefault="008170E9" w:rsidP="000354B5">
            <w:pPr>
              <w:rPr>
                <w:sz w:val="20"/>
                <w:szCs w:val="20"/>
              </w:rPr>
            </w:pPr>
            <w:r>
              <w:rPr>
                <w:sz w:val="20"/>
                <w:szCs w:val="20"/>
              </w:rPr>
              <w:t>(VZ-9-1-15)</w:t>
            </w:r>
          </w:p>
          <w:p w:rsidR="00286831" w:rsidRDefault="00286831" w:rsidP="000354B5">
            <w:pPr>
              <w:rPr>
                <w:sz w:val="20"/>
                <w:szCs w:val="20"/>
              </w:rPr>
            </w:pPr>
          </w:p>
          <w:p w:rsidR="005E5EEB" w:rsidRPr="00134091" w:rsidRDefault="005E5EEB" w:rsidP="000354B5">
            <w:pPr>
              <w:rPr>
                <w:sz w:val="20"/>
                <w:szCs w:val="20"/>
              </w:rPr>
            </w:pPr>
          </w:p>
          <w:p w:rsidR="008E7ACB" w:rsidRDefault="00286831" w:rsidP="000354B5">
            <w:pPr>
              <w:rPr>
                <w:sz w:val="20"/>
                <w:szCs w:val="20"/>
              </w:rPr>
            </w:pPr>
            <w:r w:rsidRPr="00134091">
              <w:rPr>
                <w:sz w:val="20"/>
                <w:szCs w:val="20"/>
              </w:rPr>
              <w:t xml:space="preserve">Respektuje přijatá pravidla soužití mezi </w:t>
            </w:r>
            <w:r>
              <w:rPr>
                <w:sz w:val="20"/>
                <w:szCs w:val="20"/>
              </w:rPr>
              <w:t>spolužáky i jinými vrstevníky a přispívá k utváření dobrých mezilidských vztahů</w:t>
            </w:r>
            <w:r w:rsidR="008E7ACB">
              <w:rPr>
                <w:sz w:val="20"/>
                <w:szCs w:val="20"/>
              </w:rPr>
              <w:t xml:space="preserve"> v</w:t>
            </w:r>
            <w:r w:rsidR="008170E9">
              <w:rPr>
                <w:sz w:val="20"/>
                <w:szCs w:val="20"/>
              </w:rPr>
              <w:t> </w:t>
            </w:r>
            <w:r w:rsidR="008E7ACB">
              <w:rPr>
                <w:sz w:val="20"/>
                <w:szCs w:val="20"/>
              </w:rPr>
              <w:t>komunitě</w:t>
            </w:r>
            <w:r w:rsidR="008170E9">
              <w:rPr>
                <w:sz w:val="20"/>
                <w:szCs w:val="20"/>
              </w:rPr>
              <w:t xml:space="preserve"> (VZ-9-1-01)</w:t>
            </w:r>
          </w:p>
          <w:p w:rsidR="008170E9" w:rsidRPr="00134091" w:rsidRDefault="008170E9" w:rsidP="000354B5">
            <w:pPr>
              <w:rPr>
                <w:sz w:val="20"/>
                <w:szCs w:val="20"/>
              </w:rPr>
            </w:pPr>
          </w:p>
          <w:p w:rsidR="00286831" w:rsidRDefault="00286831" w:rsidP="000354B5">
            <w:pPr>
              <w:rPr>
                <w:sz w:val="20"/>
                <w:szCs w:val="20"/>
              </w:rPr>
            </w:pPr>
            <w:r>
              <w:rPr>
                <w:sz w:val="20"/>
                <w:szCs w:val="20"/>
              </w:rPr>
              <w:t>Dává do souvislostí složení stravy a způsob stravování s rozvojem civilizačních nemocí a v rámci svých možností uplatňuje zdravé stravovací návyky.</w:t>
            </w:r>
            <w:r w:rsidR="008170E9">
              <w:rPr>
                <w:sz w:val="20"/>
                <w:szCs w:val="20"/>
              </w:rPr>
              <w:t xml:space="preserve"> (VZ-9-1-07)</w:t>
            </w:r>
          </w:p>
          <w:p w:rsidR="00517D90" w:rsidRDefault="00517D90" w:rsidP="000354B5">
            <w:pPr>
              <w:rPr>
                <w:sz w:val="20"/>
                <w:szCs w:val="20"/>
              </w:rPr>
            </w:pPr>
          </w:p>
          <w:p w:rsidR="00286831" w:rsidRDefault="00286831" w:rsidP="000354B5">
            <w:pPr>
              <w:rPr>
                <w:sz w:val="20"/>
                <w:szCs w:val="20"/>
              </w:rPr>
            </w:pPr>
            <w:r w:rsidRPr="00134091">
              <w:rPr>
                <w:sz w:val="20"/>
                <w:szCs w:val="20"/>
              </w:rPr>
              <w:t>Usiluje v rámci svých možností a zkušeností o aktivní podporu zdraví</w:t>
            </w:r>
            <w:r>
              <w:rPr>
                <w:sz w:val="20"/>
                <w:szCs w:val="20"/>
              </w:rPr>
              <w:t>.</w:t>
            </w:r>
            <w:r w:rsidR="00E5624D">
              <w:rPr>
                <w:sz w:val="20"/>
                <w:szCs w:val="20"/>
              </w:rPr>
              <w:t xml:space="preserve"> (VZ-9-1-05)</w:t>
            </w:r>
          </w:p>
          <w:p w:rsidR="009E2B1A" w:rsidRDefault="009E2B1A" w:rsidP="000354B5">
            <w:pPr>
              <w:rPr>
                <w:sz w:val="20"/>
                <w:szCs w:val="20"/>
              </w:rPr>
            </w:pPr>
          </w:p>
          <w:p w:rsidR="00471F0C" w:rsidRDefault="00471F0C" w:rsidP="000354B5">
            <w:pPr>
              <w:rPr>
                <w:sz w:val="20"/>
                <w:szCs w:val="20"/>
              </w:rPr>
            </w:pPr>
          </w:p>
          <w:p w:rsidR="00286831" w:rsidRPr="00134091" w:rsidRDefault="00E5624D" w:rsidP="000354B5">
            <w:pPr>
              <w:rPr>
                <w:sz w:val="20"/>
                <w:szCs w:val="20"/>
              </w:rPr>
            </w:pPr>
            <w:r>
              <w:rPr>
                <w:sz w:val="20"/>
                <w:szCs w:val="20"/>
              </w:rPr>
              <w:t xml:space="preserve">Vyjádří vlastní názor </w:t>
            </w:r>
            <w:r w:rsidR="00286831" w:rsidRPr="00134091">
              <w:rPr>
                <w:sz w:val="20"/>
                <w:szCs w:val="20"/>
              </w:rPr>
              <w:t>k problematice zdraví a diskutuje o něm v kruhu vrstevníků, rodiny i v nejbližším okolí</w:t>
            </w:r>
            <w:r w:rsidR="00286831">
              <w:rPr>
                <w:sz w:val="20"/>
                <w:szCs w:val="20"/>
              </w:rPr>
              <w:t>.</w:t>
            </w:r>
            <w:r>
              <w:rPr>
                <w:sz w:val="20"/>
                <w:szCs w:val="20"/>
              </w:rPr>
              <w:t xml:space="preserve"> (VZ-9-1-06)</w:t>
            </w:r>
          </w:p>
          <w:p w:rsidR="00DC7DA1" w:rsidRDefault="00DC7DA1" w:rsidP="000354B5">
            <w:pPr>
              <w:rPr>
                <w:sz w:val="20"/>
                <w:szCs w:val="20"/>
              </w:rPr>
            </w:pPr>
          </w:p>
          <w:p w:rsidR="00471F0C" w:rsidRDefault="00471F0C" w:rsidP="000354B5">
            <w:pPr>
              <w:rPr>
                <w:sz w:val="20"/>
                <w:szCs w:val="20"/>
              </w:rPr>
            </w:pPr>
          </w:p>
          <w:p w:rsidR="00933657" w:rsidRDefault="00286831" w:rsidP="000354B5">
            <w:pPr>
              <w:rPr>
                <w:sz w:val="20"/>
                <w:szCs w:val="20"/>
              </w:rPr>
            </w:pPr>
            <w:r>
              <w:rPr>
                <w:sz w:val="20"/>
                <w:szCs w:val="20"/>
              </w:rPr>
              <w:t>Vysvětlí na příkladech přímé souvislosti mezi tělesným, duševním, sociálním zdravím a vztah mezi uspokojováním základních lidských potřeb a hodnotou zdraví</w:t>
            </w:r>
            <w:r w:rsidR="00933657">
              <w:rPr>
                <w:sz w:val="20"/>
                <w:szCs w:val="20"/>
              </w:rPr>
              <w:t>.</w:t>
            </w:r>
          </w:p>
          <w:p w:rsidR="00E5624D" w:rsidRDefault="00E5624D" w:rsidP="000354B5">
            <w:pPr>
              <w:rPr>
                <w:sz w:val="20"/>
                <w:szCs w:val="20"/>
              </w:rPr>
            </w:pPr>
            <w:r>
              <w:rPr>
                <w:sz w:val="20"/>
                <w:szCs w:val="20"/>
              </w:rPr>
              <w:t>(VZ-9-1-03)</w:t>
            </w:r>
          </w:p>
          <w:p w:rsidR="003E2C81" w:rsidRDefault="003E2C81" w:rsidP="000354B5">
            <w:pPr>
              <w:rPr>
                <w:sz w:val="20"/>
                <w:szCs w:val="20"/>
              </w:rPr>
            </w:pPr>
          </w:p>
          <w:p w:rsidR="00286831" w:rsidRPr="00134091" w:rsidRDefault="00933657" w:rsidP="000354B5">
            <w:pPr>
              <w:rPr>
                <w:sz w:val="20"/>
                <w:szCs w:val="20"/>
              </w:rPr>
            </w:pPr>
            <w:r>
              <w:rPr>
                <w:sz w:val="20"/>
                <w:szCs w:val="20"/>
              </w:rPr>
              <w:t xml:space="preserve">Posoudí </w:t>
            </w:r>
            <w:r w:rsidR="00286831" w:rsidRPr="00134091">
              <w:rPr>
                <w:sz w:val="20"/>
                <w:szCs w:val="20"/>
              </w:rPr>
              <w:t>různé způsoby chování lidí z hlediska odpovědnosti za vlastní zdraví</w:t>
            </w:r>
            <w:r>
              <w:rPr>
                <w:sz w:val="20"/>
                <w:szCs w:val="20"/>
              </w:rPr>
              <w:t xml:space="preserve"> i zdraví druhých a vyvozuje z nich osobní odpovědnost ve prospěch aktivní podpory zdraví.</w:t>
            </w:r>
            <w:r w:rsidR="003E2C81">
              <w:rPr>
                <w:sz w:val="20"/>
                <w:szCs w:val="20"/>
              </w:rPr>
              <w:t xml:space="preserve"> (VZ-1-9-04)</w:t>
            </w:r>
          </w:p>
          <w:p w:rsidR="009E2B1A" w:rsidRDefault="009E2B1A" w:rsidP="000354B5">
            <w:pPr>
              <w:rPr>
                <w:sz w:val="20"/>
                <w:szCs w:val="20"/>
              </w:rPr>
            </w:pPr>
          </w:p>
          <w:p w:rsidR="00286831" w:rsidRDefault="00286831" w:rsidP="000354B5">
            <w:pPr>
              <w:rPr>
                <w:sz w:val="20"/>
                <w:szCs w:val="20"/>
              </w:rPr>
            </w:pPr>
            <w:r w:rsidRPr="00134091">
              <w:rPr>
                <w:sz w:val="20"/>
                <w:szCs w:val="20"/>
              </w:rPr>
              <w:t>Projevuje odpovědný vztah k sobě samému, vlastnímu dospívání a pravidlům zdravého životního stylu</w:t>
            </w:r>
            <w:r>
              <w:rPr>
                <w:sz w:val="20"/>
                <w:szCs w:val="20"/>
              </w:rPr>
              <w:t>; dobrovolně se podílí na programech podpory zdraví v rámci školy a obce.</w:t>
            </w:r>
          </w:p>
          <w:p w:rsidR="003E2C81" w:rsidRDefault="003E2C81" w:rsidP="000354B5">
            <w:pPr>
              <w:rPr>
                <w:sz w:val="20"/>
                <w:szCs w:val="20"/>
              </w:rPr>
            </w:pPr>
            <w:r>
              <w:rPr>
                <w:sz w:val="20"/>
                <w:szCs w:val="20"/>
              </w:rPr>
              <w:t>(VZ-9-1-09)</w:t>
            </w:r>
          </w:p>
          <w:p w:rsidR="003E2C81" w:rsidRDefault="003E2C81" w:rsidP="000354B5">
            <w:pPr>
              <w:rPr>
                <w:sz w:val="20"/>
                <w:szCs w:val="20"/>
              </w:rPr>
            </w:pPr>
          </w:p>
          <w:p w:rsidR="00286831" w:rsidRPr="00134091" w:rsidRDefault="00933657" w:rsidP="000354B5">
            <w:pPr>
              <w:rPr>
                <w:sz w:val="20"/>
                <w:szCs w:val="20"/>
              </w:rPr>
            </w:pPr>
            <w:r>
              <w:rPr>
                <w:sz w:val="20"/>
                <w:szCs w:val="20"/>
              </w:rPr>
              <w:t>Respektuje význam sexuality v souvislosti se zdravím, etikou a morálkou a pozitivními životními cíli; chápe význam zdrženlivosti v dospívání a odpovědného sexuálního chování.</w:t>
            </w:r>
          </w:p>
          <w:p w:rsidR="00286831" w:rsidRDefault="003E2C81" w:rsidP="000354B5">
            <w:pPr>
              <w:rPr>
                <w:sz w:val="20"/>
                <w:szCs w:val="20"/>
              </w:rPr>
            </w:pPr>
            <w:r>
              <w:rPr>
                <w:sz w:val="20"/>
                <w:szCs w:val="20"/>
              </w:rPr>
              <w:t>(VZ-9-1-12)</w:t>
            </w:r>
          </w:p>
          <w:p w:rsidR="009D21DE" w:rsidRDefault="009D21DE" w:rsidP="000354B5">
            <w:pPr>
              <w:rPr>
                <w:sz w:val="20"/>
                <w:szCs w:val="20"/>
              </w:rPr>
            </w:pPr>
          </w:p>
          <w:p w:rsidR="00286831" w:rsidRDefault="00933657" w:rsidP="000354B5">
            <w:pPr>
              <w:rPr>
                <w:sz w:val="20"/>
                <w:szCs w:val="20"/>
              </w:rPr>
            </w:pPr>
            <w:r>
              <w:rPr>
                <w:sz w:val="20"/>
                <w:szCs w:val="20"/>
              </w:rPr>
              <w:t>Uvádí</w:t>
            </w:r>
            <w:r w:rsidR="00286831" w:rsidRPr="00134091">
              <w:rPr>
                <w:sz w:val="20"/>
                <w:szCs w:val="20"/>
              </w:rPr>
              <w:t xml:space="preserve"> do souvislost</w:t>
            </w:r>
            <w:r>
              <w:rPr>
                <w:sz w:val="20"/>
                <w:szCs w:val="20"/>
              </w:rPr>
              <w:t>í</w:t>
            </w:r>
            <w:r w:rsidR="00286831" w:rsidRPr="00134091">
              <w:rPr>
                <w:sz w:val="20"/>
                <w:szCs w:val="20"/>
              </w:rPr>
              <w:t xml:space="preserve"> zdravotní a psychosociální rizika spojená se zneužíváním návykových látek a životní perspektivu mladého člověka</w:t>
            </w:r>
            <w:r w:rsidR="00286831">
              <w:rPr>
                <w:sz w:val="20"/>
                <w:szCs w:val="20"/>
              </w:rPr>
              <w:t>; uplatňuje osvojené sociální dovednosti a modely chování při kontaktu se sociálně patologickými jevy ve škole i mimo ni; v případě potřeby vyhledá odbornou pomoc sobě i druhým.</w:t>
            </w:r>
            <w:r w:rsidR="009D21DE">
              <w:rPr>
                <w:sz w:val="20"/>
                <w:szCs w:val="20"/>
              </w:rPr>
              <w:t xml:space="preserve"> (VZ-9-1-13)</w:t>
            </w:r>
          </w:p>
          <w:p w:rsidR="00E560EE" w:rsidRDefault="00E560EE" w:rsidP="000354B5">
            <w:pPr>
              <w:rPr>
                <w:sz w:val="20"/>
                <w:szCs w:val="20"/>
              </w:rPr>
            </w:pPr>
          </w:p>
          <w:p w:rsidR="00E560EE" w:rsidRDefault="00E560EE" w:rsidP="00E560EE">
            <w:pPr>
              <w:rPr>
                <w:sz w:val="20"/>
                <w:szCs w:val="20"/>
              </w:rPr>
            </w:pPr>
            <w:r w:rsidRPr="006101B4">
              <w:rPr>
                <w:sz w:val="20"/>
                <w:szCs w:val="20"/>
              </w:rPr>
              <w:t>Uplatňuje osvojené preventivní způsoby rozhodování, chování v souvislosti s běžnými, přenosnými, civilizačními a jinými chorobami</w:t>
            </w:r>
            <w:r>
              <w:rPr>
                <w:sz w:val="20"/>
                <w:szCs w:val="20"/>
              </w:rPr>
              <w:t>; svěří se se zdravotním problémem a v případě potřeby vyhledá lékařskou pomoc. (VZ 9-1-08)</w:t>
            </w:r>
          </w:p>
          <w:p w:rsidR="001D28E9" w:rsidRDefault="001D28E9" w:rsidP="00E560EE">
            <w:pPr>
              <w:rPr>
                <w:sz w:val="20"/>
                <w:szCs w:val="20"/>
              </w:rPr>
            </w:pPr>
          </w:p>
          <w:p w:rsidR="00DC7DA1" w:rsidRDefault="00DC7DA1" w:rsidP="00DC7DA1">
            <w:pPr>
              <w:rPr>
                <w:sz w:val="20"/>
                <w:szCs w:val="20"/>
              </w:rPr>
            </w:pPr>
            <w:r w:rsidRPr="006101B4">
              <w:rPr>
                <w:sz w:val="20"/>
                <w:szCs w:val="20"/>
              </w:rPr>
              <w:t>Samostatně využívá osvojené kompenzační a relaxační techniky a sociální dovednosti k regeneraci organismu, překonávání únavy a předcházení stresovým situacím</w:t>
            </w:r>
            <w:r>
              <w:rPr>
                <w:sz w:val="20"/>
                <w:szCs w:val="20"/>
              </w:rPr>
              <w:t>.</w:t>
            </w:r>
          </w:p>
          <w:p w:rsidR="00DC7DA1" w:rsidRDefault="00DC7DA1" w:rsidP="00DC7DA1">
            <w:pPr>
              <w:rPr>
                <w:sz w:val="20"/>
                <w:szCs w:val="20"/>
              </w:rPr>
            </w:pPr>
            <w:r>
              <w:rPr>
                <w:sz w:val="20"/>
                <w:szCs w:val="20"/>
              </w:rPr>
              <w:t>(VZ-9-1-10)</w:t>
            </w:r>
          </w:p>
          <w:p w:rsidR="00DC7DA1" w:rsidRDefault="00DC7DA1" w:rsidP="00DC7DA1">
            <w:pPr>
              <w:rPr>
                <w:sz w:val="20"/>
                <w:szCs w:val="20"/>
              </w:rPr>
            </w:pPr>
          </w:p>
          <w:p w:rsidR="001F4BD1" w:rsidRDefault="001F4BD1" w:rsidP="00DC7DA1">
            <w:pPr>
              <w:rPr>
                <w:sz w:val="20"/>
                <w:szCs w:val="20"/>
              </w:rPr>
            </w:pPr>
          </w:p>
          <w:p w:rsidR="00180267" w:rsidRDefault="00180267" w:rsidP="00DC7DA1">
            <w:pPr>
              <w:rPr>
                <w:sz w:val="20"/>
                <w:szCs w:val="20"/>
              </w:rPr>
            </w:pPr>
          </w:p>
          <w:p w:rsidR="000B3B78" w:rsidRPr="006101B4" w:rsidRDefault="000B3B78" w:rsidP="000B3B78">
            <w:pPr>
              <w:rPr>
                <w:sz w:val="20"/>
                <w:szCs w:val="20"/>
              </w:rPr>
            </w:pPr>
            <w:r>
              <w:rPr>
                <w:sz w:val="20"/>
                <w:szCs w:val="20"/>
              </w:rPr>
              <w:t>Vysvětlí role členů komunity (rodiny, třídy, spolku) a uvede příklady pozitivního a negativního vlivu na kvalitu sociálního klimatu (vrstevnická skupina, rodinné prostředí) z hlediska prospěšnosti zdraví. (VZ-9-1-</w:t>
            </w:r>
            <w:r w:rsidR="00DF1DC8">
              <w:rPr>
                <w:sz w:val="20"/>
                <w:szCs w:val="20"/>
              </w:rPr>
              <w:t>0</w:t>
            </w:r>
            <w:r>
              <w:rPr>
                <w:sz w:val="20"/>
                <w:szCs w:val="20"/>
              </w:rPr>
              <w:t>2)</w:t>
            </w:r>
          </w:p>
          <w:p w:rsidR="00DC7DA1" w:rsidRDefault="00DC7DA1" w:rsidP="00DC7DA1">
            <w:pPr>
              <w:rPr>
                <w:sz w:val="20"/>
                <w:szCs w:val="20"/>
              </w:rPr>
            </w:pPr>
          </w:p>
          <w:p w:rsidR="00180267" w:rsidRDefault="00180267" w:rsidP="00DC7DA1">
            <w:pPr>
              <w:rPr>
                <w:sz w:val="20"/>
                <w:szCs w:val="20"/>
              </w:rPr>
            </w:pPr>
          </w:p>
          <w:p w:rsidR="00180267" w:rsidRDefault="00180267" w:rsidP="00DC7DA1">
            <w:pPr>
              <w:rPr>
                <w:sz w:val="20"/>
                <w:szCs w:val="20"/>
              </w:rPr>
            </w:pPr>
          </w:p>
          <w:p w:rsidR="00180267" w:rsidRDefault="00180267" w:rsidP="00DC7DA1">
            <w:pPr>
              <w:rPr>
                <w:sz w:val="20"/>
                <w:szCs w:val="20"/>
              </w:rPr>
            </w:pPr>
          </w:p>
          <w:p w:rsidR="00DC7DA1" w:rsidRDefault="00DC7DA1" w:rsidP="00DC7DA1">
            <w:pPr>
              <w:rPr>
                <w:sz w:val="20"/>
                <w:szCs w:val="20"/>
              </w:rPr>
            </w:pPr>
            <w:r w:rsidRPr="006101B4">
              <w:rPr>
                <w:sz w:val="20"/>
                <w:szCs w:val="20"/>
              </w:rPr>
              <w:t>Vyhodnotí na základě svých znalostí a zkušeností možný manipulativní vliv</w:t>
            </w:r>
            <w:r>
              <w:rPr>
                <w:sz w:val="20"/>
                <w:szCs w:val="20"/>
              </w:rPr>
              <w:t xml:space="preserve"> vrstevníků, médií, sekt; uplatňuje osvojené dovednosti komunikační obrany proti manipulaci a agresi.</w:t>
            </w:r>
          </w:p>
          <w:p w:rsidR="00DC7DA1" w:rsidRDefault="00DC7DA1" w:rsidP="00DC7DA1">
            <w:pPr>
              <w:rPr>
                <w:sz w:val="20"/>
                <w:szCs w:val="20"/>
              </w:rPr>
            </w:pPr>
            <w:r>
              <w:rPr>
                <w:sz w:val="20"/>
                <w:szCs w:val="20"/>
              </w:rPr>
              <w:t>(VZ-9-1-14)</w:t>
            </w:r>
          </w:p>
          <w:p w:rsidR="00DC7DA1" w:rsidRDefault="00DC7DA1" w:rsidP="00E560EE">
            <w:pPr>
              <w:rPr>
                <w:szCs w:val="20"/>
              </w:rPr>
            </w:pPr>
          </w:p>
          <w:p w:rsidR="00180267" w:rsidRPr="00E560EE" w:rsidRDefault="00180267" w:rsidP="00E560EE">
            <w:pPr>
              <w:rPr>
                <w:szCs w:val="20"/>
              </w:rPr>
            </w:pPr>
          </w:p>
          <w:p w:rsidR="00E560EE" w:rsidRPr="00134091" w:rsidRDefault="00197144" w:rsidP="00DF1DC8">
            <w:pPr>
              <w:rPr>
                <w:sz w:val="20"/>
                <w:szCs w:val="20"/>
              </w:rPr>
            </w:pPr>
            <w:r>
              <w:rPr>
                <w:sz w:val="20"/>
                <w:szCs w:val="20"/>
              </w:rPr>
              <w:t>Respektuje změny v období dospívání, vhodně na ně reaguje; kultivovaně se chová k opačnému pohlaví. (VZ-9-1-</w:t>
            </w:r>
            <w:r w:rsidR="00DF1DC8">
              <w:rPr>
                <w:sz w:val="20"/>
                <w:szCs w:val="20"/>
              </w:rPr>
              <w:t>11</w:t>
            </w:r>
            <w:r>
              <w:rPr>
                <w:sz w:val="20"/>
                <w:szCs w:val="20"/>
              </w:rPr>
              <w:t>)</w:t>
            </w:r>
          </w:p>
        </w:tc>
        <w:tc>
          <w:tcPr>
            <w:tcW w:w="4962" w:type="dxa"/>
          </w:tcPr>
          <w:p w:rsidR="00F365D9" w:rsidRDefault="00F365D9" w:rsidP="000354B5">
            <w:pPr>
              <w:rPr>
                <w:sz w:val="20"/>
                <w:szCs w:val="20"/>
              </w:rPr>
            </w:pPr>
            <w:r>
              <w:rPr>
                <w:sz w:val="20"/>
                <w:szCs w:val="20"/>
              </w:rPr>
              <w:t>Uplatňuje osvojené preventivní způsoby rozhodování a jednání v každodenním životě.</w:t>
            </w:r>
          </w:p>
          <w:p w:rsidR="005E5EEB" w:rsidRPr="00A31EEA" w:rsidRDefault="005E5EEB" w:rsidP="005E5EEB">
            <w:pPr>
              <w:pStyle w:val="Zkladntext"/>
              <w:jc w:val="left"/>
              <w:rPr>
                <w:sz w:val="20"/>
                <w:szCs w:val="20"/>
              </w:rPr>
            </w:pPr>
            <w:r w:rsidRPr="00A31EEA">
              <w:rPr>
                <w:sz w:val="20"/>
                <w:szCs w:val="20"/>
              </w:rPr>
              <w:t>Předvede komunikaci se záchran</w:t>
            </w:r>
            <w:r>
              <w:rPr>
                <w:sz w:val="20"/>
                <w:szCs w:val="20"/>
              </w:rPr>
              <w:t>n</w:t>
            </w:r>
            <w:r w:rsidRPr="00A31EEA">
              <w:rPr>
                <w:sz w:val="20"/>
                <w:szCs w:val="20"/>
              </w:rPr>
              <w:t>ou službou.</w:t>
            </w:r>
          </w:p>
          <w:p w:rsidR="005E5EEB" w:rsidRDefault="005E5EEB" w:rsidP="000354B5">
            <w:pPr>
              <w:rPr>
                <w:sz w:val="20"/>
                <w:szCs w:val="20"/>
              </w:rPr>
            </w:pPr>
            <w:r>
              <w:rPr>
                <w:sz w:val="20"/>
                <w:szCs w:val="20"/>
              </w:rPr>
              <w:t xml:space="preserve">Prokazuje adekvátní způsoby chování a ochrany v modelových situacích mimořádných událostí </w:t>
            </w:r>
          </w:p>
          <w:p w:rsidR="005E5EEB" w:rsidRDefault="005E5EEB" w:rsidP="000354B5">
            <w:pPr>
              <w:rPr>
                <w:sz w:val="20"/>
                <w:szCs w:val="20"/>
              </w:rPr>
            </w:pPr>
          </w:p>
          <w:p w:rsidR="00286831" w:rsidRPr="00134091" w:rsidRDefault="002C47B2" w:rsidP="000354B5">
            <w:pPr>
              <w:rPr>
                <w:b/>
                <w:bCs/>
                <w:sz w:val="20"/>
                <w:szCs w:val="20"/>
              </w:rPr>
            </w:pPr>
            <w:r>
              <w:rPr>
                <w:sz w:val="20"/>
                <w:szCs w:val="20"/>
              </w:rPr>
              <w:t xml:space="preserve">Zná a </w:t>
            </w:r>
            <w:r w:rsidR="00955942">
              <w:rPr>
                <w:sz w:val="20"/>
                <w:szCs w:val="20"/>
              </w:rPr>
              <w:t>respektuje</w:t>
            </w:r>
            <w:r w:rsidR="00286831" w:rsidRPr="00134091">
              <w:rPr>
                <w:sz w:val="20"/>
                <w:szCs w:val="20"/>
              </w:rPr>
              <w:t xml:space="preserve"> </w:t>
            </w:r>
            <w:r>
              <w:rPr>
                <w:sz w:val="20"/>
                <w:szCs w:val="20"/>
              </w:rPr>
              <w:t xml:space="preserve">základní bezpečnostní </w:t>
            </w:r>
            <w:r w:rsidR="00286831" w:rsidRPr="00134091">
              <w:rPr>
                <w:sz w:val="20"/>
                <w:szCs w:val="20"/>
              </w:rPr>
              <w:t xml:space="preserve">pravidla </w:t>
            </w:r>
            <w:r>
              <w:rPr>
                <w:sz w:val="20"/>
                <w:szCs w:val="20"/>
              </w:rPr>
              <w:t>silniční a železniční dopravy</w:t>
            </w:r>
            <w:r w:rsidR="00721177">
              <w:rPr>
                <w:sz w:val="20"/>
                <w:szCs w:val="20"/>
              </w:rPr>
              <w:t xml:space="preserve"> z pohledu chodce, cyklisty </w:t>
            </w:r>
            <w:r w:rsidR="009E2B1A">
              <w:rPr>
                <w:sz w:val="20"/>
                <w:szCs w:val="20"/>
              </w:rPr>
              <w:t>i</w:t>
            </w:r>
            <w:r w:rsidR="00721177">
              <w:rPr>
                <w:sz w:val="20"/>
                <w:szCs w:val="20"/>
              </w:rPr>
              <w:t xml:space="preserve"> cestujícího</w:t>
            </w:r>
            <w:r w:rsidR="009E2B1A">
              <w:rPr>
                <w:sz w:val="20"/>
                <w:szCs w:val="20"/>
              </w:rPr>
              <w:t xml:space="preserve"> na železnici</w:t>
            </w:r>
            <w:r>
              <w:rPr>
                <w:sz w:val="20"/>
                <w:szCs w:val="20"/>
              </w:rPr>
              <w:t>.</w:t>
            </w:r>
          </w:p>
          <w:p w:rsidR="00721177" w:rsidRDefault="00721177" w:rsidP="00721177">
            <w:pPr>
              <w:rPr>
                <w:sz w:val="20"/>
                <w:szCs w:val="20"/>
              </w:rPr>
            </w:pPr>
            <w:r>
              <w:rPr>
                <w:sz w:val="20"/>
                <w:szCs w:val="20"/>
              </w:rPr>
              <w:t>Zná doporučený postup činností v případě dopravní nehody.</w:t>
            </w:r>
          </w:p>
          <w:p w:rsidR="008170E9" w:rsidRDefault="002C47B2" w:rsidP="000354B5">
            <w:pPr>
              <w:rPr>
                <w:sz w:val="20"/>
                <w:szCs w:val="20"/>
              </w:rPr>
            </w:pPr>
            <w:r>
              <w:rPr>
                <w:sz w:val="20"/>
                <w:szCs w:val="20"/>
              </w:rPr>
              <w:t xml:space="preserve">V modelových situacích </w:t>
            </w:r>
            <w:r w:rsidR="00721177">
              <w:rPr>
                <w:sz w:val="20"/>
                <w:szCs w:val="20"/>
              </w:rPr>
              <w:t xml:space="preserve">zná postup </w:t>
            </w:r>
            <w:r>
              <w:rPr>
                <w:sz w:val="20"/>
                <w:szCs w:val="20"/>
              </w:rPr>
              <w:t>p</w:t>
            </w:r>
            <w:r w:rsidR="008170E9">
              <w:rPr>
                <w:sz w:val="20"/>
                <w:szCs w:val="20"/>
              </w:rPr>
              <w:t>oskyt</w:t>
            </w:r>
            <w:r w:rsidR="00721177">
              <w:rPr>
                <w:sz w:val="20"/>
                <w:szCs w:val="20"/>
              </w:rPr>
              <w:t xml:space="preserve">nutí </w:t>
            </w:r>
            <w:r w:rsidR="008170E9">
              <w:rPr>
                <w:sz w:val="20"/>
                <w:szCs w:val="20"/>
              </w:rPr>
              <w:t>první pomoc</w:t>
            </w:r>
            <w:r w:rsidR="00721177">
              <w:rPr>
                <w:sz w:val="20"/>
                <w:szCs w:val="20"/>
              </w:rPr>
              <w:t>i</w:t>
            </w:r>
            <w:r w:rsidR="008170E9">
              <w:rPr>
                <w:sz w:val="20"/>
                <w:szCs w:val="20"/>
              </w:rPr>
              <w:t xml:space="preserve"> </w:t>
            </w:r>
            <w:r w:rsidR="00955942">
              <w:rPr>
                <w:sz w:val="20"/>
                <w:szCs w:val="20"/>
              </w:rPr>
              <w:t>u nej</w:t>
            </w:r>
            <w:r w:rsidR="00721177">
              <w:rPr>
                <w:sz w:val="20"/>
                <w:szCs w:val="20"/>
              </w:rPr>
              <w:t>častějších</w:t>
            </w:r>
            <w:r w:rsidR="00955942">
              <w:rPr>
                <w:sz w:val="20"/>
                <w:szCs w:val="20"/>
              </w:rPr>
              <w:t xml:space="preserve"> typů</w:t>
            </w:r>
            <w:r>
              <w:rPr>
                <w:sz w:val="20"/>
                <w:szCs w:val="20"/>
              </w:rPr>
              <w:t xml:space="preserve"> </w:t>
            </w:r>
            <w:r w:rsidR="008170E9">
              <w:rPr>
                <w:sz w:val="20"/>
                <w:szCs w:val="20"/>
              </w:rPr>
              <w:t>zranění</w:t>
            </w:r>
            <w:r w:rsidR="00955942">
              <w:rPr>
                <w:sz w:val="20"/>
                <w:szCs w:val="20"/>
              </w:rPr>
              <w:t xml:space="preserve"> </w:t>
            </w:r>
            <w:r w:rsidR="00721177">
              <w:rPr>
                <w:sz w:val="20"/>
                <w:szCs w:val="20"/>
              </w:rPr>
              <w:t>při doprav</w:t>
            </w:r>
            <w:r w:rsidR="00AE26D9">
              <w:rPr>
                <w:sz w:val="20"/>
                <w:szCs w:val="20"/>
              </w:rPr>
              <w:t>ě, v domácnosti a ve škole.</w:t>
            </w:r>
          </w:p>
          <w:p w:rsidR="008170E9" w:rsidRDefault="008170E9" w:rsidP="000354B5">
            <w:pPr>
              <w:rPr>
                <w:sz w:val="20"/>
                <w:szCs w:val="20"/>
              </w:rPr>
            </w:pPr>
          </w:p>
          <w:p w:rsidR="00BF171B" w:rsidRDefault="00BF171B" w:rsidP="000354B5">
            <w:pPr>
              <w:rPr>
                <w:sz w:val="20"/>
                <w:szCs w:val="20"/>
              </w:rPr>
            </w:pPr>
          </w:p>
          <w:p w:rsidR="00286831" w:rsidRDefault="00286831" w:rsidP="000354B5">
            <w:pPr>
              <w:rPr>
                <w:sz w:val="20"/>
                <w:szCs w:val="20"/>
              </w:rPr>
            </w:pPr>
            <w:r>
              <w:rPr>
                <w:sz w:val="20"/>
                <w:szCs w:val="20"/>
              </w:rPr>
              <w:t xml:space="preserve">Popíše a zná základní </w:t>
            </w:r>
            <w:r w:rsidR="008170E9">
              <w:rPr>
                <w:sz w:val="20"/>
                <w:szCs w:val="20"/>
              </w:rPr>
              <w:t xml:space="preserve">pravidla </w:t>
            </w:r>
            <w:r w:rsidR="009E2B1A">
              <w:rPr>
                <w:sz w:val="20"/>
                <w:szCs w:val="20"/>
              </w:rPr>
              <w:t xml:space="preserve">nekonfliktního </w:t>
            </w:r>
            <w:r w:rsidR="008170E9">
              <w:rPr>
                <w:sz w:val="20"/>
                <w:szCs w:val="20"/>
              </w:rPr>
              <w:t xml:space="preserve">soužití </w:t>
            </w:r>
            <w:r w:rsidR="000B3B78">
              <w:rPr>
                <w:sz w:val="20"/>
                <w:szCs w:val="20"/>
              </w:rPr>
              <w:t>se</w:t>
            </w:r>
            <w:r w:rsidR="008170E9">
              <w:rPr>
                <w:sz w:val="20"/>
                <w:szCs w:val="20"/>
              </w:rPr>
              <w:t xml:space="preserve"> spolužáky a vrstevníky.</w:t>
            </w:r>
          </w:p>
          <w:p w:rsidR="00286831" w:rsidRDefault="008170E9" w:rsidP="000354B5">
            <w:pPr>
              <w:rPr>
                <w:sz w:val="20"/>
                <w:szCs w:val="20"/>
              </w:rPr>
            </w:pPr>
            <w:r>
              <w:rPr>
                <w:sz w:val="20"/>
                <w:szCs w:val="20"/>
              </w:rPr>
              <w:t>Podle svých možností přispívá k utváření dobrých mezilidských vztahů ve třídě a ve škole.</w:t>
            </w:r>
          </w:p>
          <w:p w:rsidR="008170E9" w:rsidRDefault="008170E9" w:rsidP="000354B5">
            <w:pPr>
              <w:rPr>
                <w:sz w:val="20"/>
                <w:szCs w:val="20"/>
              </w:rPr>
            </w:pPr>
          </w:p>
          <w:p w:rsidR="00517D90" w:rsidRPr="00134091" w:rsidRDefault="00517D90" w:rsidP="000354B5">
            <w:pPr>
              <w:rPr>
                <w:sz w:val="20"/>
                <w:szCs w:val="20"/>
              </w:rPr>
            </w:pPr>
          </w:p>
          <w:p w:rsidR="00286831" w:rsidRPr="00134091" w:rsidRDefault="00E5624D" w:rsidP="000354B5">
            <w:pPr>
              <w:rPr>
                <w:sz w:val="20"/>
                <w:szCs w:val="20"/>
              </w:rPr>
            </w:pPr>
            <w:r>
              <w:rPr>
                <w:sz w:val="20"/>
                <w:szCs w:val="20"/>
              </w:rPr>
              <w:t>Zná nejrozšířenější civilizační nemoci a zásady jejich předcházení.</w:t>
            </w:r>
          </w:p>
          <w:p w:rsidR="00286831" w:rsidRPr="00134091" w:rsidRDefault="00286831" w:rsidP="000354B5">
            <w:pPr>
              <w:rPr>
                <w:sz w:val="20"/>
                <w:szCs w:val="20"/>
              </w:rPr>
            </w:pPr>
            <w:r>
              <w:rPr>
                <w:sz w:val="20"/>
                <w:szCs w:val="20"/>
              </w:rPr>
              <w:t xml:space="preserve">Vysvětlí údaje na obalech </w:t>
            </w:r>
            <w:r w:rsidR="00517D90">
              <w:rPr>
                <w:sz w:val="20"/>
                <w:szCs w:val="20"/>
              </w:rPr>
              <w:t xml:space="preserve">různých </w:t>
            </w:r>
            <w:r>
              <w:rPr>
                <w:sz w:val="20"/>
                <w:szCs w:val="20"/>
              </w:rPr>
              <w:t>potravinových výrobků.</w:t>
            </w:r>
          </w:p>
          <w:p w:rsidR="00286831" w:rsidRPr="00134091" w:rsidRDefault="00E5624D" w:rsidP="000354B5">
            <w:pPr>
              <w:rPr>
                <w:sz w:val="20"/>
                <w:szCs w:val="20"/>
              </w:rPr>
            </w:pPr>
            <w:r>
              <w:rPr>
                <w:sz w:val="20"/>
                <w:szCs w:val="20"/>
              </w:rPr>
              <w:t xml:space="preserve">Zná a podle svých možností uplatňuje </w:t>
            </w:r>
            <w:r w:rsidR="00286831">
              <w:rPr>
                <w:sz w:val="20"/>
                <w:szCs w:val="20"/>
              </w:rPr>
              <w:t>zásady zdravého</w:t>
            </w:r>
            <w:r>
              <w:rPr>
                <w:sz w:val="20"/>
                <w:szCs w:val="20"/>
              </w:rPr>
              <w:t xml:space="preserve"> </w:t>
            </w:r>
            <w:r w:rsidR="00517D90">
              <w:rPr>
                <w:sz w:val="20"/>
                <w:szCs w:val="20"/>
              </w:rPr>
              <w:t>stravování</w:t>
            </w:r>
            <w:r>
              <w:rPr>
                <w:sz w:val="20"/>
                <w:szCs w:val="20"/>
              </w:rPr>
              <w:t xml:space="preserve"> v</w:t>
            </w:r>
            <w:r w:rsidR="00517D90">
              <w:rPr>
                <w:sz w:val="20"/>
                <w:szCs w:val="20"/>
              </w:rPr>
              <w:t xml:space="preserve"> jídle a v </w:t>
            </w:r>
            <w:r>
              <w:rPr>
                <w:sz w:val="20"/>
                <w:szCs w:val="20"/>
              </w:rPr>
              <w:t>pit</w:t>
            </w:r>
            <w:r w:rsidR="00517D90">
              <w:rPr>
                <w:sz w:val="20"/>
                <w:szCs w:val="20"/>
              </w:rPr>
              <w:t>í</w:t>
            </w:r>
            <w:r w:rsidR="00286831">
              <w:rPr>
                <w:sz w:val="20"/>
                <w:szCs w:val="20"/>
              </w:rPr>
              <w:t>.</w:t>
            </w:r>
          </w:p>
          <w:p w:rsidR="00517D90" w:rsidRDefault="00517D90" w:rsidP="000354B5">
            <w:pPr>
              <w:rPr>
                <w:sz w:val="20"/>
                <w:szCs w:val="20"/>
              </w:rPr>
            </w:pPr>
          </w:p>
          <w:p w:rsidR="00165F2F" w:rsidRDefault="00165F2F" w:rsidP="000354B5">
            <w:pPr>
              <w:rPr>
                <w:sz w:val="20"/>
                <w:szCs w:val="20"/>
              </w:rPr>
            </w:pPr>
          </w:p>
          <w:p w:rsidR="0093734E" w:rsidRDefault="003B445D" w:rsidP="000354B5">
            <w:pPr>
              <w:rPr>
                <w:sz w:val="20"/>
                <w:szCs w:val="20"/>
              </w:rPr>
            </w:pPr>
            <w:r>
              <w:rPr>
                <w:sz w:val="20"/>
                <w:szCs w:val="20"/>
              </w:rPr>
              <w:t>Podle svých možností dodržuje zásady zdravého životního stylu</w:t>
            </w:r>
            <w:r w:rsidR="009E2B1A">
              <w:rPr>
                <w:sz w:val="20"/>
                <w:szCs w:val="20"/>
              </w:rPr>
              <w:t xml:space="preserve"> a aktivní podpory zdraví.</w:t>
            </w:r>
          </w:p>
          <w:p w:rsidR="00E5624D" w:rsidRDefault="00165F2F" w:rsidP="000354B5">
            <w:pPr>
              <w:rPr>
                <w:sz w:val="20"/>
                <w:szCs w:val="20"/>
              </w:rPr>
            </w:pPr>
            <w:r>
              <w:rPr>
                <w:sz w:val="20"/>
                <w:szCs w:val="20"/>
              </w:rPr>
              <w:t>Popíše svůj režim dne.</w:t>
            </w:r>
          </w:p>
          <w:p w:rsidR="009E2B1A" w:rsidRDefault="009E2B1A" w:rsidP="000354B5">
            <w:pPr>
              <w:rPr>
                <w:sz w:val="20"/>
                <w:szCs w:val="20"/>
              </w:rPr>
            </w:pPr>
          </w:p>
          <w:p w:rsidR="00471F0C" w:rsidRDefault="00471F0C" w:rsidP="000354B5">
            <w:pPr>
              <w:rPr>
                <w:sz w:val="20"/>
                <w:szCs w:val="20"/>
              </w:rPr>
            </w:pPr>
          </w:p>
          <w:p w:rsidR="00286831" w:rsidRDefault="00286831" w:rsidP="000354B5">
            <w:pPr>
              <w:rPr>
                <w:sz w:val="20"/>
                <w:szCs w:val="20"/>
              </w:rPr>
            </w:pPr>
            <w:r>
              <w:rPr>
                <w:sz w:val="20"/>
                <w:szCs w:val="20"/>
              </w:rPr>
              <w:t>U</w:t>
            </w:r>
            <w:r w:rsidRPr="00134091">
              <w:rPr>
                <w:sz w:val="20"/>
                <w:szCs w:val="20"/>
              </w:rPr>
              <w:t>pevňuje sociální dovednosti v situačních aktivitách</w:t>
            </w:r>
            <w:r>
              <w:rPr>
                <w:sz w:val="20"/>
                <w:szCs w:val="20"/>
              </w:rPr>
              <w:t>.</w:t>
            </w:r>
          </w:p>
          <w:p w:rsidR="00231B93" w:rsidRDefault="00895CA3" w:rsidP="000354B5">
            <w:pPr>
              <w:rPr>
                <w:sz w:val="20"/>
                <w:szCs w:val="20"/>
              </w:rPr>
            </w:pPr>
            <w:r>
              <w:rPr>
                <w:sz w:val="20"/>
                <w:szCs w:val="20"/>
              </w:rPr>
              <w:t>D</w:t>
            </w:r>
            <w:r w:rsidR="00231B93">
              <w:rPr>
                <w:sz w:val="20"/>
                <w:szCs w:val="20"/>
              </w:rPr>
              <w:t>iskutuje o problematice zdraví</w:t>
            </w:r>
            <w:r w:rsidR="003B445D">
              <w:rPr>
                <w:sz w:val="20"/>
                <w:szCs w:val="20"/>
              </w:rPr>
              <w:t xml:space="preserve"> a jeho významu se spolužáky</w:t>
            </w:r>
            <w:r w:rsidR="00231B93">
              <w:rPr>
                <w:sz w:val="20"/>
                <w:szCs w:val="20"/>
              </w:rPr>
              <w:t>.</w:t>
            </w:r>
          </w:p>
          <w:p w:rsidR="00231B93" w:rsidRDefault="00231B93" w:rsidP="000354B5">
            <w:pPr>
              <w:rPr>
                <w:sz w:val="20"/>
                <w:szCs w:val="20"/>
              </w:rPr>
            </w:pPr>
          </w:p>
          <w:p w:rsidR="00895CA3" w:rsidRDefault="00895CA3" w:rsidP="000354B5">
            <w:pPr>
              <w:rPr>
                <w:sz w:val="20"/>
                <w:szCs w:val="20"/>
              </w:rPr>
            </w:pPr>
          </w:p>
          <w:p w:rsidR="00895CA3" w:rsidRDefault="00895CA3" w:rsidP="000354B5">
            <w:pPr>
              <w:rPr>
                <w:sz w:val="20"/>
                <w:szCs w:val="20"/>
              </w:rPr>
            </w:pPr>
          </w:p>
          <w:p w:rsidR="00286831" w:rsidRDefault="003B445D" w:rsidP="000354B5">
            <w:pPr>
              <w:rPr>
                <w:sz w:val="20"/>
                <w:szCs w:val="20"/>
              </w:rPr>
            </w:pPr>
            <w:r>
              <w:rPr>
                <w:sz w:val="20"/>
                <w:szCs w:val="20"/>
              </w:rPr>
              <w:t>Rozlišuje tělesné, duševní a sociální zdraví</w:t>
            </w:r>
            <w:r w:rsidR="00EB435B">
              <w:rPr>
                <w:sz w:val="20"/>
                <w:szCs w:val="20"/>
              </w:rPr>
              <w:t xml:space="preserve"> a rozumí tomu, jak spolu souvisí.</w:t>
            </w:r>
            <w:r>
              <w:rPr>
                <w:sz w:val="20"/>
                <w:szCs w:val="20"/>
              </w:rPr>
              <w:t xml:space="preserve"> </w:t>
            </w:r>
          </w:p>
          <w:p w:rsidR="00E5624D" w:rsidRPr="006101B4" w:rsidRDefault="00E5624D" w:rsidP="00E5624D">
            <w:pPr>
              <w:rPr>
                <w:sz w:val="20"/>
                <w:szCs w:val="20"/>
              </w:rPr>
            </w:pPr>
            <w:r>
              <w:rPr>
                <w:sz w:val="20"/>
                <w:szCs w:val="20"/>
              </w:rPr>
              <w:t>Z</w:t>
            </w:r>
            <w:r w:rsidRPr="006101B4">
              <w:rPr>
                <w:sz w:val="20"/>
                <w:szCs w:val="20"/>
              </w:rPr>
              <w:t>ačleňuje relaxační a regenerační postupy do režimu ve škole i mimo školy</w:t>
            </w:r>
            <w:r>
              <w:rPr>
                <w:sz w:val="20"/>
                <w:szCs w:val="20"/>
              </w:rPr>
              <w:t>.</w:t>
            </w:r>
          </w:p>
          <w:p w:rsidR="00EB435B" w:rsidRDefault="00EB435B" w:rsidP="000354B5">
            <w:pPr>
              <w:rPr>
                <w:sz w:val="20"/>
                <w:szCs w:val="20"/>
              </w:rPr>
            </w:pPr>
          </w:p>
          <w:p w:rsidR="00DF1DC8" w:rsidRDefault="00DF1DC8" w:rsidP="000354B5">
            <w:pPr>
              <w:rPr>
                <w:sz w:val="20"/>
                <w:szCs w:val="20"/>
              </w:rPr>
            </w:pPr>
          </w:p>
          <w:p w:rsidR="00165F2F" w:rsidRDefault="00165F2F" w:rsidP="000354B5">
            <w:pPr>
              <w:rPr>
                <w:sz w:val="20"/>
                <w:szCs w:val="20"/>
              </w:rPr>
            </w:pPr>
          </w:p>
          <w:p w:rsidR="00165F2F" w:rsidRDefault="00165F2F" w:rsidP="000354B5">
            <w:pPr>
              <w:rPr>
                <w:sz w:val="20"/>
                <w:szCs w:val="20"/>
              </w:rPr>
            </w:pPr>
          </w:p>
          <w:p w:rsidR="00165F2F" w:rsidRDefault="00165F2F" w:rsidP="000354B5">
            <w:pPr>
              <w:rPr>
                <w:sz w:val="20"/>
                <w:szCs w:val="20"/>
              </w:rPr>
            </w:pPr>
            <w:r>
              <w:rPr>
                <w:sz w:val="20"/>
                <w:szCs w:val="20"/>
              </w:rPr>
              <w:t>Správně předchází rizikovým situacím.</w:t>
            </w:r>
          </w:p>
          <w:p w:rsidR="000F239D" w:rsidRDefault="00165F2F" w:rsidP="000354B5">
            <w:pPr>
              <w:rPr>
                <w:sz w:val="20"/>
                <w:szCs w:val="20"/>
              </w:rPr>
            </w:pPr>
            <w:r>
              <w:rPr>
                <w:sz w:val="20"/>
                <w:szCs w:val="20"/>
              </w:rPr>
              <w:t>Zná doporučené preventivní postupy při onemocnění.</w:t>
            </w:r>
          </w:p>
          <w:p w:rsidR="00165F2F" w:rsidRDefault="00165F2F" w:rsidP="000354B5">
            <w:pPr>
              <w:rPr>
                <w:sz w:val="20"/>
                <w:szCs w:val="20"/>
              </w:rPr>
            </w:pPr>
            <w:r>
              <w:rPr>
                <w:sz w:val="20"/>
                <w:szCs w:val="20"/>
              </w:rPr>
              <w:t xml:space="preserve">V modelových situacích zná postupy poskytnutí první pomoci u nejčastějších typů zranění při dopravě, v domácnosti a ve škole. </w:t>
            </w:r>
          </w:p>
          <w:p w:rsidR="000B3B78" w:rsidRDefault="00165F2F" w:rsidP="000B3B78">
            <w:pPr>
              <w:rPr>
                <w:sz w:val="20"/>
                <w:szCs w:val="20"/>
              </w:rPr>
            </w:pPr>
            <w:r>
              <w:rPr>
                <w:sz w:val="20"/>
                <w:szCs w:val="20"/>
              </w:rPr>
              <w:t>Prezentuje první pomoc na příkladech.</w:t>
            </w:r>
          </w:p>
          <w:p w:rsidR="009E2B1A" w:rsidRDefault="009E2B1A" w:rsidP="000354B5">
            <w:pPr>
              <w:rPr>
                <w:sz w:val="20"/>
                <w:szCs w:val="20"/>
              </w:rPr>
            </w:pPr>
          </w:p>
          <w:p w:rsidR="001D28E9" w:rsidRDefault="001D28E9" w:rsidP="000354B5">
            <w:pPr>
              <w:rPr>
                <w:sz w:val="20"/>
                <w:szCs w:val="20"/>
              </w:rPr>
            </w:pPr>
            <w:r>
              <w:rPr>
                <w:sz w:val="20"/>
                <w:szCs w:val="20"/>
              </w:rPr>
              <w:t>Rozpozná rizika fyzického a duševního násilí, jeho příznaky, projevy a dopady na vlastní osobu či jiné.</w:t>
            </w:r>
          </w:p>
          <w:p w:rsidR="00286831" w:rsidRDefault="001D28E9" w:rsidP="000354B5">
            <w:pPr>
              <w:rPr>
                <w:sz w:val="20"/>
                <w:szCs w:val="20"/>
              </w:rPr>
            </w:pPr>
            <w:r>
              <w:rPr>
                <w:sz w:val="20"/>
                <w:szCs w:val="20"/>
              </w:rPr>
              <w:t>Předchází rizikům, v případě nebezpečí adekvátně reaguje.</w:t>
            </w:r>
          </w:p>
          <w:p w:rsidR="00A347F6" w:rsidRDefault="00A347F6" w:rsidP="00A347F6">
            <w:pPr>
              <w:rPr>
                <w:sz w:val="20"/>
                <w:szCs w:val="20"/>
              </w:rPr>
            </w:pPr>
            <w:r>
              <w:rPr>
                <w:sz w:val="20"/>
                <w:szCs w:val="20"/>
              </w:rPr>
              <w:t>Podílí se na organizaci a praktické realizaci dne zdraví ve škole vycházející z programu zdravá škola.</w:t>
            </w:r>
          </w:p>
          <w:p w:rsidR="001D28E9" w:rsidRDefault="001D28E9" w:rsidP="000354B5">
            <w:pPr>
              <w:rPr>
                <w:sz w:val="20"/>
                <w:szCs w:val="20"/>
              </w:rPr>
            </w:pPr>
          </w:p>
          <w:p w:rsidR="001F4BD1" w:rsidRDefault="001F4BD1" w:rsidP="000354B5">
            <w:pPr>
              <w:rPr>
                <w:sz w:val="20"/>
                <w:szCs w:val="20"/>
              </w:rPr>
            </w:pPr>
          </w:p>
          <w:p w:rsidR="00BF171B" w:rsidRDefault="00BF171B" w:rsidP="000354B5">
            <w:pPr>
              <w:rPr>
                <w:sz w:val="20"/>
                <w:szCs w:val="20"/>
              </w:rPr>
            </w:pPr>
          </w:p>
          <w:p w:rsidR="00BF171B" w:rsidRDefault="00BF171B" w:rsidP="00231B93">
            <w:pPr>
              <w:rPr>
                <w:sz w:val="20"/>
                <w:szCs w:val="20"/>
              </w:rPr>
            </w:pPr>
            <w:r>
              <w:rPr>
                <w:sz w:val="20"/>
                <w:szCs w:val="20"/>
              </w:rPr>
              <w:t>Uvede argumenty pro odložení pohlavního života do doby plně tělesné a duševní zralosti.</w:t>
            </w:r>
          </w:p>
          <w:p w:rsidR="00231B93" w:rsidRPr="006101B4" w:rsidRDefault="00231B93" w:rsidP="00231B93">
            <w:pPr>
              <w:rPr>
                <w:sz w:val="20"/>
                <w:szCs w:val="20"/>
              </w:rPr>
            </w:pPr>
            <w:r>
              <w:rPr>
                <w:sz w:val="20"/>
                <w:szCs w:val="20"/>
              </w:rPr>
              <w:t>P</w:t>
            </w:r>
            <w:r w:rsidRPr="006101B4">
              <w:rPr>
                <w:sz w:val="20"/>
                <w:szCs w:val="20"/>
              </w:rPr>
              <w:t xml:space="preserve">ojmenuje způsoby ochrany proti nechtěnému těhotenství a orientuje se v možnostech i </w:t>
            </w:r>
            <w:r>
              <w:rPr>
                <w:sz w:val="20"/>
                <w:szCs w:val="20"/>
              </w:rPr>
              <w:t>důsledcích</w:t>
            </w:r>
            <w:r w:rsidRPr="006101B4">
              <w:rPr>
                <w:sz w:val="20"/>
                <w:szCs w:val="20"/>
              </w:rPr>
              <w:t xml:space="preserve"> jejich použití</w:t>
            </w:r>
            <w:r>
              <w:rPr>
                <w:sz w:val="20"/>
                <w:szCs w:val="20"/>
              </w:rPr>
              <w:t>.</w:t>
            </w:r>
          </w:p>
          <w:p w:rsidR="00231B93" w:rsidRDefault="00231B93" w:rsidP="00231B93">
            <w:pPr>
              <w:rPr>
                <w:sz w:val="20"/>
                <w:szCs w:val="20"/>
              </w:rPr>
            </w:pPr>
            <w:r>
              <w:rPr>
                <w:sz w:val="20"/>
                <w:szCs w:val="20"/>
              </w:rPr>
              <w:t>V</w:t>
            </w:r>
            <w:r w:rsidRPr="006101B4">
              <w:rPr>
                <w:sz w:val="20"/>
                <w:szCs w:val="20"/>
              </w:rPr>
              <w:t xml:space="preserve">ysvětlí </w:t>
            </w:r>
            <w:r>
              <w:rPr>
                <w:sz w:val="20"/>
                <w:szCs w:val="20"/>
              </w:rPr>
              <w:t>smysl věrnosti ve společném životě manželů a negativní dopady jejího porušování.</w:t>
            </w:r>
          </w:p>
          <w:p w:rsidR="009D21DE" w:rsidRDefault="009D21DE" w:rsidP="00231B93">
            <w:pPr>
              <w:rPr>
                <w:sz w:val="20"/>
                <w:szCs w:val="20"/>
              </w:rPr>
            </w:pPr>
          </w:p>
          <w:p w:rsidR="00E560EE" w:rsidRDefault="00E560EE" w:rsidP="000354B5">
            <w:pPr>
              <w:rPr>
                <w:sz w:val="20"/>
                <w:szCs w:val="20"/>
              </w:rPr>
            </w:pPr>
          </w:p>
          <w:p w:rsidR="001F4BD1" w:rsidRDefault="001F4BD1" w:rsidP="00DC7DA1">
            <w:pPr>
              <w:rPr>
                <w:sz w:val="20"/>
                <w:szCs w:val="20"/>
              </w:rPr>
            </w:pPr>
            <w:r>
              <w:rPr>
                <w:sz w:val="20"/>
                <w:szCs w:val="20"/>
              </w:rPr>
              <w:t>Uvede zdravotní rizika spojená se zneužitím návykových látek, kouřením, alkoholem, drogami, hracími automaty.</w:t>
            </w:r>
          </w:p>
          <w:p w:rsidR="00DC7DA1" w:rsidRPr="006101B4" w:rsidRDefault="001F4BD1" w:rsidP="00DC7DA1">
            <w:pPr>
              <w:rPr>
                <w:sz w:val="20"/>
                <w:szCs w:val="20"/>
              </w:rPr>
            </w:pPr>
            <w:r>
              <w:rPr>
                <w:sz w:val="20"/>
                <w:szCs w:val="20"/>
              </w:rPr>
              <w:t>V modelových situacích nacvičuje různé způsoby odmítání návykových látek.</w:t>
            </w:r>
          </w:p>
          <w:p w:rsidR="001F4BD1" w:rsidRDefault="001F4BD1" w:rsidP="001F4BD1">
            <w:pPr>
              <w:rPr>
                <w:sz w:val="20"/>
                <w:szCs w:val="20"/>
              </w:rPr>
            </w:pPr>
            <w:r>
              <w:rPr>
                <w:sz w:val="20"/>
                <w:szCs w:val="20"/>
              </w:rPr>
              <w:t xml:space="preserve">Vhodně reaguje v situacích, kdy hrozí násilí, není lhostejný a ví, kde a jak zajistit pomoc. </w:t>
            </w:r>
          </w:p>
          <w:p w:rsidR="001F4BD1" w:rsidRPr="006101B4" w:rsidRDefault="001F4BD1" w:rsidP="001F4BD1">
            <w:pPr>
              <w:rPr>
                <w:sz w:val="20"/>
                <w:szCs w:val="20"/>
              </w:rPr>
            </w:pPr>
            <w:r>
              <w:rPr>
                <w:sz w:val="20"/>
                <w:szCs w:val="20"/>
              </w:rPr>
              <w:t>O</w:t>
            </w:r>
            <w:r w:rsidRPr="006101B4">
              <w:rPr>
                <w:sz w:val="20"/>
                <w:szCs w:val="20"/>
              </w:rPr>
              <w:t>bhájí příklady pozitivních životních cílů a hodnot jako protiargument zneužívání návykových látek</w:t>
            </w:r>
            <w:r>
              <w:rPr>
                <w:sz w:val="20"/>
                <w:szCs w:val="20"/>
              </w:rPr>
              <w:t>.</w:t>
            </w:r>
          </w:p>
          <w:p w:rsidR="001F4BD1" w:rsidRDefault="001F4BD1" w:rsidP="001F4BD1">
            <w:pPr>
              <w:rPr>
                <w:sz w:val="20"/>
                <w:szCs w:val="20"/>
              </w:rPr>
            </w:pPr>
          </w:p>
          <w:p w:rsidR="000B3B78" w:rsidRDefault="000B3B78" w:rsidP="000B3B78">
            <w:pPr>
              <w:rPr>
                <w:sz w:val="20"/>
                <w:szCs w:val="20"/>
              </w:rPr>
            </w:pPr>
          </w:p>
          <w:p w:rsidR="000B3B78" w:rsidRDefault="000B3B78" w:rsidP="000B3B78">
            <w:pPr>
              <w:rPr>
                <w:sz w:val="20"/>
                <w:szCs w:val="20"/>
              </w:rPr>
            </w:pPr>
          </w:p>
          <w:p w:rsidR="000B3B78" w:rsidRDefault="000B3B78" w:rsidP="000B3B78">
            <w:pPr>
              <w:rPr>
                <w:sz w:val="20"/>
                <w:szCs w:val="20"/>
              </w:rPr>
            </w:pPr>
            <w:r>
              <w:rPr>
                <w:sz w:val="20"/>
                <w:szCs w:val="20"/>
              </w:rPr>
              <w:t>Rozlišuje běžné, infekční civilizované choroby a aktivně se proti nim brání.</w:t>
            </w:r>
          </w:p>
          <w:p w:rsidR="00895CA3" w:rsidRDefault="00895CA3" w:rsidP="000B3B78">
            <w:pPr>
              <w:rPr>
                <w:sz w:val="20"/>
                <w:szCs w:val="20"/>
              </w:rPr>
            </w:pPr>
            <w:r>
              <w:rPr>
                <w:sz w:val="20"/>
                <w:szCs w:val="20"/>
              </w:rPr>
              <w:t>Zná nejznámější pohlavní nemoci a základní zásady prevence před onemocněním.</w:t>
            </w:r>
          </w:p>
          <w:p w:rsidR="000B3B78" w:rsidRDefault="000B3B78" w:rsidP="000B3B78">
            <w:pPr>
              <w:rPr>
                <w:sz w:val="20"/>
                <w:szCs w:val="20"/>
              </w:rPr>
            </w:pPr>
            <w:r>
              <w:rPr>
                <w:sz w:val="20"/>
                <w:szCs w:val="20"/>
              </w:rPr>
              <w:t>Objasní způsoby přenosu infekčních chorob</w:t>
            </w:r>
            <w:r w:rsidR="00895CA3">
              <w:rPr>
                <w:sz w:val="20"/>
                <w:szCs w:val="20"/>
              </w:rPr>
              <w:t>.</w:t>
            </w:r>
          </w:p>
          <w:p w:rsidR="000B3B78" w:rsidRDefault="000B3B78" w:rsidP="000B3B78">
            <w:pPr>
              <w:rPr>
                <w:sz w:val="20"/>
                <w:szCs w:val="20"/>
              </w:rPr>
            </w:pPr>
            <w:r>
              <w:rPr>
                <w:sz w:val="20"/>
                <w:szCs w:val="20"/>
              </w:rPr>
              <w:t>Zdůvodní význam očkování i jeho možná rizika.</w:t>
            </w:r>
          </w:p>
          <w:p w:rsidR="00DC7DA1" w:rsidRDefault="000B3B78" w:rsidP="000354B5">
            <w:pPr>
              <w:rPr>
                <w:sz w:val="20"/>
                <w:szCs w:val="20"/>
              </w:rPr>
            </w:pPr>
            <w:r>
              <w:rPr>
                <w:sz w:val="20"/>
                <w:szCs w:val="20"/>
              </w:rPr>
              <w:t>S</w:t>
            </w:r>
            <w:r w:rsidRPr="006101B4">
              <w:rPr>
                <w:sz w:val="20"/>
                <w:szCs w:val="20"/>
              </w:rPr>
              <w:t>amostatně vyhledá v případě potřeby pomoc, případně zkontaktuje kompetentního člověka</w:t>
            </w:r>
            <w:r>
              <w:rPr>
                <w:sz w:val="20"/>
                <w:szCs w:val="20"/>
              </w:rPr>
              <w:t>.</w:t>
            </w:r>
          </w:p>
          <w:p w:rsidR="00DC7DA1" w:rsidRDefault="00DC7DA1" w:rsidP="000354B5">
            <w:pPr>
              <w:rPr>
                <w:sz w:val="20"/>
                <w:szCs w:val="20"/>
              </w:rPr>
            </w:pPr>
          </w:p>
          <w:p w:rsidR="000B3B78" w:rsidRPr="006101B4" w:rsidRDefault="000B3B78" w:rsidP="000B3B78">
            <w:pPr>
              <w:rPr>
                <w:sz w:val="20"/>
                <w:szCs w:val="20"/>
              </w:rPr>
            </w:pPr>
            <w:r>
              <w:rPr>
                <w:sz w:val="20"/>
                <w:szCs w:val="20"/>
              </w:rPr>
              <w:t>N</w:t>
            </w:r>
            <w:r w:rsidRPr="006101B4">
              <w:rPr>
                <w:sz w:val="20"/>
                <w:szCs w:val="20"/>
              </w:rPr>
              <w:t>acvičuje relaxační a regenerační techniky</w:t>
            </w:r>
            <w:r w:rsidR="00BC52F5">
              <w:rPr>
                <w:sz w:val="20"/>
                <w:szCs w:val="20"/>
              </w:rPr>
              <w:t xml:space="preserve"> k regeneraci organismu, překonávání únavy a předcházení stresovým situacím.</w:t>
            </w:r>
          </w:p>
          <w:p w:rsidR="00DC7DA1" w:rsidRDefault="00DC7DA1" w:rsidP="000354B5">
            <w:pPr>
              <w:rPr>
                <w:sz w:val="20"/>
                <w:szCs w:val="20"/>
              </w:rPr>
            </w:pPr>
          </w:p>
          <w:p w:rsidR="00DC7DA1" w:rsidRDefault="00DC7DA1" w:rsidP="000354B5">
            <w:pPr>
              <w:rPr>
                <w:sz w:val="20"/>
                <w:szCs w:val="20"/>
              </w:rPr>
            </w:pPr>
          </w:p>
          <w:p w:rsidR="00DC7DA1" w:rsidRDefault="00DC7DA1" w:rsidP="000354B5">
            <w:pPr>
              <w:rPr>
                <w:sz w:val="20"/>
                <w:szCs w:val="20"/>
              </w:rPr>
            </w:pPr>
          </w:p>
          <w:p w:rsidR="001F4BD1" w:rsidRDefault="001F4BD1" w:rsidP="000354B5">
            <w:pPr>
              <w:rPr>
                <w:sz w:val="20"/>
                <w:szCs w:val="20"/>
              </w:rPr>
            </w:pPr>
          </w:p>
          <w:p w:rsidR="001F4BD1" w:rsidRDefault="001F4BD1" w:rsidP="000354B5">
            <w:pPr>
              <w:rPr>
                <w:sz w:val="20"/>
                <w:szCs w:val="20"/>
              </w:rPr>
            </w:pPr>
          </w:p>
          <w:p w:rsidR="00180267" w:rsidRDefault="00180267" w:rsidP="000354B5">
            <w:pPr>
              <w:rPr>
                <w:sz w:val="20"/>
                <w:szCs w:val="20"/>
              </w:rPr>
            </w:pPr>
          </w:p>
          <w:p w:rsidR="00180267" w:rsidRDefault="00180267" w:rsidP="000354B5">
            <w:pPr>
              <w:rPr>
                <w:sz w:val="20"/>
                <w:szCs w:val="20"/>
              </w:rPr>
            </w:pPr>
          </w:p>
          <w:p w:rsidR="00DC7DA1" w:rsidRDefault="00BC52F5" w:rsidP="000354B5">
            <w:pPr>
              <w:rPr>
                <w:sz w:val="20"/>
                <w:szCs w:val="20"/>
              </w:rPr>
            </w:pPr>
            <w:r>
              <w:rPr>
                <w:sz w:val="20"/>
                <w:szCs w:val="20"/>
              </w:rPr>
              <w:t>Uvádí příklady pozitivního a negativního vlivu třídy na kvalitu sociálního klimatu z hlediska zdraví.</w:t>
            </w:r>
          </w:p>
          <w:p w:rsidR="000B3B78" w:rsidRDefault="000B3B78" w:rsidP="000354B5">
            <w:pPr>
              <w:rPr>
                <w:sz w:val="20"/>
                <w:szCs w:val="20"/>
              </w:rPr>
            </w:pPr>
          </w:p>
          <w:p w:rsidR="000B3B78" w:rsidRDefault="000B3B78" w:rsidP="000354B5">
            <w:pPr>
              <w:rPr>
                <w:sz w:val="20"/>
                <w:szCs w:val="20"/>
              </w:rPr>
            </w:pPr>
          </w:p>
          <w:p w:rsidR="000B3B78" w:rsidRDefault="000B3B78" w:rsidP="00197144">
            <w:pPr>
              <w:rPr>
                <w:sz w:val="20"/>
                <w:szCs w:val="20"/>
              </w:rPr>
            </w:pPr>
          </w:p>
          <w:p w:rsidR="004410E5" w:rsidRDefault="004410E5" w:rsidP="00197144">
            <w:pPr>
              <w:rPr>
                <w:sz w:val="20"/>
                <w:szCs w:val="20"/>
              </w:rPr>
            </w:pPr>
          </w:p>
          <w:p w:rsidR="004410E5" w:rsidRDefault="004410E5" w:rsidP="00197144">
            <w:pPr>
              <w:rPr>
                <w:sz w:val="20"/>
                <w:szCs w:val="20"/>
              </w:rPr>
            </w:pPr>
          </w:p>
          <w:p w:rsidR="004410E5" w:rsidRDefault="004410E5" w:rsidP="00197144">
            <w:pPr>
              <w:rPr>
                <w:sz w:val="20"/>
                <w:szCs w:val="20"/>
              </w:rPr>
            </w:pPr>
          </w:p>
          <w:p w:rsidR="00BC52F5" w:rsidRDefault="00BC52F5" w:rsidP="00197144">
            <w:pPr>
              <w:rPr>
                <w:sz w:val="20"/>
                <w:szCs w:val="20"/>
              </w:rPr>
            </w:pPr>
          </w:p>
          <w:p w:rsidR="00180267" w:rsidRDefault="00180267" w:rsidP="00197144">
            <w:pPr>
              <w:rPr>
                <w:sz w:val="20"/>
                <w:szCs w:val="20"/>
              </w:rPr>
            </w:pPr>
          </w:p>
          <w:p w:rsidR="00180267" w:rsidRDefault="00180267" w:rsidP="00197144">
            <w:pPr>
              <w:rPr>
                <w:sz w:val="20"/>
                <w:szCs w:val="20"/>
              </w:rPr>
            </w:pPr>
          </w:p>
          <w:p w:rsidR="00180267" w:rsidRDefault="00180267" w:rsidP="00197144">
            <w:pPr>
              <w:rPr>
                <w:sz w:val="20"/>
                <w:szCs w:val="20"/>
              </w:rPr>
            </w:pPr>
          </w:p>
          <w:p w:rsidR="000B3B78" w:rsidRPr="00A31EEA" w:rsidRDefault="000B3B78" w:rsidP="000B3B78">
            <w:pPr>
              <w:pStyle w:val="Zhlav"/>
              <w:tabs>
                <w:tab w:val="clear" w:pos="4536"/>
                <w:tab w:val="clear" w:pos="9072"/>
              </w:tabs>
              <w:rPr>
                <w:sz w:val="20"/>
                <w:szCs w:val="20"/>
              </w:rPr>
            </w:pPr>
            <w:r w:rsidRPr="00A31EEA">
              <w:rPr>
                <w:sz w:val="20"/>
                <w:szCs w:val="20"/>
              </w:rPr>
              <w:t>Posoudí negativní vliv reklamy.</w:t>
            </w:r>
          </w:p>
          <w:p w:rsidR="000B3B78" w:rsidRPr="00A31EEA" w:rsidRDefault="000B3B78" w:rsidP="000B3B78">
            <w:pPr>
              <w:pStyle w:val="Zhlav"/>
              <w:tabs>
                <w:tab w:val="clear" w:pos="4536"/>
                <w:tab w:val="clear" w:pos="9072"/>
              </w:tabs>
              <w:rPr>
                <w:sz w:val="20"/>
                <w:szCs w:val="20"/>
              </w:rPr>
            </w:pPr>
            <w:r w:rsidRPr="00A31EEA">
              <w:rPr>
                <w:sz w:val="20"/>
                <w:szCs w:val="20"/>
              </w:rPr>
              <w:t>Vytvoří vlastní reklamu.</w:t>
            </w:r>
          </w:p>
          <w:p w:rsidR="000B3B78" w:rsidRDefault="000B3B78" w:rsidP="00517D90">
            <w:pPr>
              <w:rPr>
                <w:sz w:val="20"/>
                <w:szCs w:val="20"/>
              </w:rPr>
            </w:pPr>
          </w:p>
          <w:p w:rsidR="00BC52F5" w:rsidRDefault="00BC52F5" w:rsidP="00517D90">
            <w:pPr>
              <w:rPr>
                <w:sz w:val="20"/>
                <w:szCs w:val="20"/>
              </w:rPr>
            </w:pPr>
          </w:p>
          <w:p w:rsidR="001F4BD1" w:rsidRDefault="001F4BD1" w:rsidP="00517D90">
            <w:pPr>
              <w:rPr>
                <w:sz w:val="20"/>
                <w:szCs w:val="20"/>
              </w:rPr>
            </w:pPr>
          </w:p>
          <w:p w:rsidR="001F4BD1" w:rsidRDefault="001F4BD1" w:rsidP="00517D90">
            <w:pPr>
              <w:rPr>
                <w:sz w:val="20"/>
                <w:szCs w:val="20"/>
              </w:rPr>
            </w:pPr>
          </w:p>
          <w:p w:rsidR="001F4BD1" w:rsidRDefault="001F4BD1" w:rsidP="00517D90">
            <w:pPr>
              <w:rPr>
                <w:sz w:val="20"/>
                <w:szCs w:val="20"/>
              </w:rPr>
            </w:pPr>
          </w:p>
          <w:p w:rsidR="001F4BD1" w:rsidRDefault="001F4BD1" w:rsidP="00517D90">
            <w:pPr>
              <w:rPr>
                <w:sz w:val="20"/>
                <w:szCs w:val="20"/>
              </w:rPr>
            </w:pPr>
          </w:p>
          <w:p w:rsidR="00180267" w:rsidRDefault="00180267" w:rsidP="00517D90">
            <w:pPr>
              <w:rPr>
                <w:sz w:val="20"/>
                <w:szCs w:val="20"/>
              </w:rPr>
            </w:pPr>
          </w:p>
          <w:p w:rsidR="00517D90" w:rsidRPr="00134091" w:rsidRDefault="00517D90" w:rsidP="00517D90">
            <w:pPr>
              <w:rPr>
                <w:sz w:val="20"/>
                <w:szCs w:val="20"/>
              </w:rPr>
            </w:pPr>
            <w:r>
              <w:rPr>
                <w:sz w:val="20"/>
                <w:szCs w:val="20"/>
              </w:rPr>
              <w:t>Popíše změny probíhající v</w:t>
            </w:r>
            <w:r w:rsidR="00BC52F5">
              <w:rPr>
                <w:sz w:val="20"/>
                <w:szCs w:val="20"/>
              </w:rPr>
              <w:t> </w:t>
            </w:r>
            <w:r>
              <w:rPr>
                <w:sz w:val="20"/>
                <w:szCs w:val="20"/>
              </w:rPr>
              <w:t>dospívání</w:t>
            </w:r>
            <w:r w:rsidR="00BC52F5">
              <w:rPr>
                <w:sz w:val="20"/>
                <w:szCs w:val="20"/>
              </w:rPr>
              <w:t xml:space="preserve"> a diskutuje o problémech</w:t>
            </w:r>
            <w:r w:rsidRPr="00134091">
              <w:rPr>
                <w:sz w:val="20"/>
                <w:szCs w:val="20"/>
              </w:rPr>
              <w:t xml:space="preserve"> </w:t>
            </w:r>
            <w:r w:rsidR="00BC52F5">
              <w:rPr>
                <w:sz w:val="20"/>
                <w:szCs w:val="20"/>
              </w:rPr>
              <w:t xml:space="preserve">období </w:t>
            </w:r>
            <w:r w:rsidRPr="00134091">
              <w:rPr>
                <w:sz w:val="20"/>
                <w:szCs w:val="20"/>
              </w:rPr>
              <w:t>puberty</w:t>
            </w:r>
            <w:r>
              <w:rPr>
                <w:sz w:val="20"/>
                <w:szCs w:val="20"/>
              </w:rPr>
              <w:t>.</w:t>
            </w:r>
          </w:p>
          <w:p w:rsidR="00517D90" w:rsidRDefault="00517D90" w:rsidP="00517D90">
            <w:pPr>
              <w:rPr>
                <w:sz w:val="20"/>
                <w:szCs w:val="20"/>
              </w:rPr>
            </w:pPr>
            <w:r>
              <w:rPr>
                <w:sz w:val="20"/>
                <w:szCs w:val="20"/>
              </w:rPr>
              <w:t>Chová se kultivovaně k opačnému pohlaví.</w:t>
            </w:r>
          </w:p>
          <w:p w:rsidR="003B445D" w:rsidRDefault="003B445D" w:rsidP="003B445D">
            <w:pPr>
              <w:rPr>
                <w:sz w:val="20"/>
                <w:szCs w:val="20"/>
              </w:rPr>
            </w:pPr>
            <w:r>
              <w:rPr>
                <w:sz w:val="20"/>
                <w:szCs w:val="20"/>
              </w:rPr>
              <w:t>Pečuje o osobní hygienu i o hygienu svého oděvu.</w:t>
            </w:r>
          </w:p>
          <w:p w:rsidR="003B445D" w:rsidRDefault="003B445D" w:rsidP="003B445D">
            <w:pPr>
              <w:rPr>
                <w:sz w:val="20"/>
                <w:szCs w:val="20"/>
              </w:rPr>
            </w:pPr>
            <w:r>
              <w:rPr>
                <w:sz w:val="20"/>
                <w:szCs w:val="20"/>
              </w:rPr>
              <w:t>Uplatňuje pravidla intimní osobní hygieny.</w:t>
            </w:r>
          </w:p>
          <w:p w:rsidR="00517D90" w:rsidRPr="00134091" w:rsidRDefault="00517D90" w:rsidP="000354B5">
            <w:pPr>
              <w:rPr>
                <w:sz w:val="20"/>
                <w:szCs w:val="20"/>
              </w:rPr>
            </w:pPr>
          </w:p>
        </w:tc>
        <w:tc>
          <w:tcPr>
            <w:tcW w:w="3543" w:type="dxa"/>
          </w:tcPr>
          <w:p w:rsidR="00F365D9" w:rsidRDefault="00F365D9" w:rsidP="000354B5">
            <w:pPr>
              <w:rPr>
                <w:bCs/>
                <w:iCs/>
                <w:sz w:val="20"/>
                <w:szCs w:val="20"/>
              </w:rPr>
            </w:pPr>
            <w:r w:rsidRPr="001D28E9">
              <w:rPr>
                <w:b/>
                <w:bCs/>
                <w:iCs/>
                <w:sz w:val="20"/>
                <w:szCs w:val="20"/>
              </w:rPr>
              <w:t xml:space="preserve">Mimořádná událost a krizové řízení, </w:t>
            </w:r>
            <w:r>
              <w:rPr>
                <w:bCs/>
                <w:iCs/>
                <w:sz w:val="20"/>
                <w:szCs w:val="20"/>
              </w:rPr>
              <w:t>krizová situace, krizový stav</w:t>
            </w:r>
          </w:p>
          <w:p w:rsidR="005E5EEB" w:rsidRDefault="005E5EEB" w:rsidP="005E5EEB">
            <w:pPr>
              <w:rPr>
                <w:bCs/>
                <w:iCs/>
                <w:sz w:val="20"/>
                <w:szCs w:val="20"/>
              </w:rPr>
            </w:pPr>
            <w:r>
              <w:rPr>
                <w:bCs/>
                <w:iCs/>
                <w:sz w:val="20"/>
                <w:szCs w:val="20"/>
              </w:rPr>
              <w:t>Péče o zdraví a poskytování první pomoci</w:t>
            </w:r>
          </w:p>
          <w:p w:rsidR="005E5EEB" w:rsidRDefault="005E5EEB" w:rsidP="005E5EEB">
            <w:pPr>
              <w:rPr>
                <w:bCs/>
                <w:iCs/>
                <w:sz w:val="20"/>
                <w:szCs w:val="20"/>
              </w:rPr>
            </w:pPr>
          </w:p>
          <w:p w:rsidR="005E5EEB" w:rsidRPr="00F51FBF" w:rsidRDefault="005E5EEB" w:rsidP="00F51FBF"/>
          <w:p w:rsidR="00286831" w:rsidRPr="00BF171B" w:rsidRDefault="00BF171B" w:rsidP="009E2B1A">
            <w:pPr>
              <w:pStyle w:val="Nadpis3"/>
              <w:rPr>
                <w:b/>
                <w:sz w:val="20"/>
                <w:szCs w:val="20"/>
                <w:u w:val="none"/>
              </w:rPr>
            </w:pPr>
            <w:r w:rsidRPr="00BF171B">
              <w:rPr>
                <w:b/>
                <w:sz w:val="20"/>
                <w:szCs w:val="20"/>
                <w:u w:val="none"/>
              </w:rPr>
              <w:t>Dodržování pravidel bezpečnosti a ochrany zdraví</w:t>
            </w:r>
            <w:r>
              <w:rPr>
                <w:b/>
                <w:sz w:val="20"/>
                <w:szCs w:val="20"/>
                <w:u w:val="none"/>
              </w:rPr>
              <w:t xml:space="preserve"> </w:t>
            </w:r>
            <w:r>
              <w:rPr>
                <w:sz w:val="20"/>
                <w:szCs w:val="20"/>
                <w:u w:val="none"/>
              </w:rPr>
              <w:t>(d</w:t>
            </w:r>
            <w:r w:rsidR="00286831" w:rsidRPr="00721177">
              <w:rPr>
                <w:sz w:val="20"/>
                <w:szCs w:val="20"/>
                <w:u w:val="none"/>
              </w:rPr>
              <w:t>opravní výchova</w:t>
            </w:r>
            <w:r w:rsidR="009E2B1A">
              <w:rPr>
                <w:sz w:val="20"/>
                <w:szCs w:val="20"/>
                <w:u w:val="none"/>
              </w:rPr>
              <w:t xml:space="preserve">: </w:t>
            </w:r>
            <w:r w:rsidR="00286831" w:rsidRPr="009E2B1A">
              <w:rPr>
                <w:sz w:val="20"/>
                <w:szCs w:val="20"/>
                <w:u w:val="none"/>
              </w:rPr>
              <w:t>pravidla silničního provozu</w:t>
            </w:r>
            <w:r w:rsidR="009E2B1A" w:rsidRPr="009E2B1A">
              <w:rPr>
                <w:sz w:val="20"/>
                <w:szCs w:val="20"/>
                <w:u w:val="none"/>
              </w:rPr>
              <w:t xml:space="preserve"> z pohledu chodce a cyklisty, </w:t>
            </w:r>
            <w:r w:rsidR="00721177" w:rsidRPr="009E2B1A">
              <w:rPr>
                <w:sz w:val="20"/>
                <w:szCs w:val="20"/>
                <w:u w:val="none"/>
              </w:rPr>
              <w:t>rizika</w:t>
            </w:r>
            <w:r w:rsidR="00286831" w:rsidRPr="009E2B1A">
              <w:rPr>
                <w:sz w:val="20"/>
                <w:szCs w:val="20"/>
                <w:u w:val="none"/>
              </w:rPr>
              <w:t xml:space="preserve"> v</w:t>
            </w:r>
            <w:r w:rsidR="002C47B2" w:rsidRPr="009E2B1A">
              <w:rPr>
                <w:sz w:val="20"/>
                <w:szCs w:val="20"/>
                <w:u w:val="none"/>
              </w:rPr>
              <w:t xml:space="preserve"> silniční a železniční </w:t>
            </w:r>
            <w:r w:rsidR="00286831" w:rsidRPr="009E2B1A">
              <w:rPr>
                <w:sz w:val="20"/>
                <w:szCs w:val="20"/>
                <w:u w:val="none"/>
              </w:rPr>
              <w:t>dopravě</w:t>
            </w:r>
          </w:p>
          <w:p w:rsidR="002C47B2" w:rsidRDefault="002C47B2" w:rsidP="002C47B2">
            <w:pPr>
              <w:rPr>
                <w:sz w:val="20"/>
                <w:szCs w:val="20"/>
              </w:rPr>
            </w:pPr>
            <w:r>
              <w:rPr>
                <w:sz w:val="20"/>
                <w:szCs w:val="20"/>
              </w:rPr>
              <w:t xml:space="preserve">Péče o zdraví a poskytování první pomoci (nácvik resuscitace, postup při dopravní nehodě, </w:t>
            </w:r>
            <w:r w:rsidR="00BC52F5">
              <w:rPr>
                <w:sz w:val="20"/>
                <w:szCs w:val="20"/>
              </w:rPr>
              <w:t>úrazy v domácnosti, ve škole, při sportu a v dopravě</w:t>
            </w:r>
            <w:r w:rsidR="00721177">
              <w:rPr>
                <w:sz w:val="20"/>
                <w:szCs w:val="20"/>
              </w:rPr>
              <w:t xml:space="preserve">) </w:t>
            </w:r>
          </w:p>
          <w:p w:rsidR="00721177" w:rsidRPr="00134091" w:rsidRDefault="00721177" w:rsidP="002C47B2">
            <w:pPr>
              <w:rPr>
                <w:sz w:val="20"/>
                <w:szCs w:val="20"/>
              </w:rPr>
            </w:pPr>
          </w:p>
          <w:p w:rsidR="00286831" w:rsidRPr="00BF171B" w:rsidRDefault="00286831" w:rsidP="000354B5">
            <w:pPr>
              <w:pStyle w:val="Zkladntext2"/>
              <w:rPr>
                <w:b/>
                <w:sz w:val="20"/>
                <w:szCs w:val="20"/>
              </w:rPr>
            </w:pPr>
            <w:r w:rsidRPr="00BF171B">
              <w:rPr>
                <w:b/>
                <w:sz w:val="20"/>
                <w:szCs w:val="20"/>
              </w:rPr>
              <w:t>Vztahy mezi lidmi a formy soužití</w:t>
            </w:r>
          </w:p>
          <w:p w:rsidR="00286831" w:rsidRPr="00820908" w:rsidRDefault="00286831" w:rsidP="00820908">
            <w:pPr>
              <w:rPr>
                <w:b/>
                <w:bCs/>
                <w:sz w:val="20"/>
                <w:szCs w:val="20"/>
              </w:rPr>
            </w:pPr>
            <w:r w:rsidRPr="00820908">
              <w:rPr>
                <w:bCs/>
                <w:iCs/>
                <w:sz w:val="20"/>
                <w:szCs w:val="20"/>
              </w:rPr>
              <w:t>Vztah ve dvojici</w:t>
            </w:r>
            <w:r w:rsidR="00820908" w:rsidRPr="00820908">
              <w:rPr>
                <w:bCs/>
                <w:iCs/>
                <w:sz w:val="20"/>
                <w:szCs w:val="20"/>
              </w:rPr>
              <w:t xml:space="preserve"> (kamarádství, přátelství, láska, partnerské vztahy, manželství a rodičovství)</w:t>
            </w:r>
          </w:p>
          <w:p w:rsidR="009E2B1A" w:rsidRDefault="009E2B1A" w:rsidP="009E2B1A">
            <w:pPr>
              <w:ind w:left="480"/>
              <w:rPr>
                <w:b/>
                <w:bCs/>
                <w:sz w:val="20"/>
                <w:szCs w:val="20"/>
              </w:rPr>
            </w:pPr>
          </w:p>
          <w:p w:rsidR="00BF171B" w:rsidRDefault="00BF171B" w:rsidP="009E2B1A">
            <w:pPr>
              <w:ind w:left="480"/>
              <w:rPr>
                <w:b/>
                <w:bCs/>
                <w:sz w:val="20"/>
                <w:szCs w:val="20"/>
              </w:rPr>
            </w:pPr>
          </w:p>
          <w:p w:rsidR="009E2B1A" w:rsidRDefault="00895CA3" w:rsidP="00895CA3">
            <w:pPr>
              <w:rPr>
                <w:b/>
                <w:bCs/>
                <w:sz w:val="20"/>
                <w:szCs w:val="20"/>
              </w:rPr>
            </w:pPr>
            <w:r>
              <w:rPr>
                <w:b/>
                <w:bCs/>
                <w:sz w:val="20"/>
                <w:szCs w:val="20"/>
              </w:rPr>
              <w:t>Výživa a zdraví</w:t>
            </w:r>
          </w:p>
          <w:p w:rsidR="00286831" w:rsidRDefault="00895CA3" w:rsidP="00517D90">
            <w:pPr>
              <w:pStyle w:val="Odstavecseseznamem"/>
              <w:numPr>
                <w:ilvl w:val="0"/>
                <w:numId w:val="103"/>
              </w:numPr>
              <w:rPr>
                <w:sz w:val="20"/>
                <w:szCs w:val="20"/>
              </w:rPr>
            </w:pPr>
            <w:r w:rsidRPr="00895CA3">
              <w:rPr>
                <w:bCs/>
                <w:sz w:val="20"/>
                <w:szCs w:val="20"/>
              </w:rPr>
              <w:t>pitný režim</w:t>
            </w:r>
            <w:r>
              <w:rPr>
                <w:b/>
                <w:bCs/>
                <w:sz w:val="20"/>
                <w:szCs w:val="20"/>
              </w:rPr>
              <w:t>,</w:t>
            </w:r>
            <w:r w:rsidR="00517D90" w:rsidRPr="00895CA3">
              <w:rPr>
                <w:sz w:val="20"/>
                <w:szCs w:val="20"/>
              </w:rPr>
              <w:t xml:space="preserve"> </w:t>
            </w:r>
            <w:r w:rsidR="00286831" w:rsidRPr="00895CA3">
              <w:rPr>
                <w:sz w:val="20"/>
                <w:szCs w:val="20"/>
              </w:rPr>
              <w:t>poruchy příjmu potravy</w:t>
            </w:r>
            <w:r w:rsidR="00517D90" w:rsidRPr="00895CA3">
              <w:rPr>
                <w:sz w:val="20"/>
                <w:szCs w:val="20"/>
              </w:rPr>
              <w:t>, vliv potravin</w:t>
            </w:r>
            <w:r w:rsidR="00286831" w:rsidRPr="00895CA3">
              <w:rPr>
                <w:sz w:val="20"/>
                <w:szCs w:val="20"/>
              </w:rPr>
              <w:t xml:space="preserve"> na zdraví člověka</w:t>
            </w:r>
          </w:p>
          <w:p w:rsidR="00895CA3" w:rsidRPr="00895CA3" w:rsidRDefault="00895CA3" w:rsidP="00895CA3">
            <w:pPr>
              <w:rPr>
                <w:sz w:val="20"/>
                <w:szCs w:val="20"/>
              </w:rPr>
            </w:pPr>
            <w:r w:rsidRPr="00895CA3">
              <w:rPr>
                <w:b/>
                <w:sz w:val="20"/>
                <w:szCs w:val="20"/>
              </w:rPr>
              <w:t>Vlivy vnějšího a vnitřního prostředí na zdraví</w:t>
            </w:r>
            <w:r>
              <w:rPr>
                <w:sz w:val="20"/>
                <w:szCs w:val="20"/>
              </w:rPr>
              <w:t xml:space="preserve"> – kvalita ovzduší a vody, hluk</w:t>
            </w:r>
          </w:p>
          <w:p w:rsidR="00517D90" w:rsidRPr="00E5624D" w:rsidRDefault="00517D90" w:rsidP="00517D90">
            <w:pPr>
              <w:ind w:left="480"/>
              <w:rPr>
                <w:sz w:val="20"/>
                <w:szCs w:val="20"/>
              </w:rPr>
            </w:pPr>
          </w:p>
          <w:p w:rsidR="00517D90" w:rsidRPr="00517D90" w:rsidRDefault="00517D90" w:rsidP="00517D90"/>
          <w:p w:rsidR="009E2B1A" w:rsidRPr="00A31EEA" w:rsidRDefault="009E2B1A" w:rsidP="009E2B1A">
            <w:pPr>
              <w:pStyle w:val="Nadpis2"/>
              <w:rPr>
                <w:rFonts w:ascii="Times New Roman" w:hAnsi="Times New Roman"/>
                <w:i w:val="0"/>
                <w:iCs w:val="0"/>
                <w:sz w:val="20"/>
                <w:szCs w:val="20"/>
              </w:rPr>
            </w:pPr>
            <w:r w:rsidRPr="00A31EEA">
              <w:rPr>
                <w:rFonts w:ascii="Times New Roman" w:hAnsi="Times New Roman"/>
                <w:i w:val="0"/>
                <w:iCs w:val="0"/>
                <w:sz w:val="20"/>
                <w:szCs w:val="20"/>
              </w:rPr>
              <w:t xml:space="preserve">Tělesná </w:t>
            </w:r>
            <w:r>
              <w:rPr>
                <w:rFonts w:ascii="Times New Roman" w:hAnsi="Times New Roman"/>
                <w:i w:val="0"/>
                <w:iCs w:val="0"/>
                <w:sz w:val="20"/>
                <w:szCs w:val="20"/>
              </w:rPr>
              <w:t xml:space="preserve">a duševní </w:t>
            </w:r>
            <w:r w:rsidRPr="00A31EEA">
              <w:rPr>
                <w:rFonts w:ascii="Times New Roman" w:hAnsi="Times New Roman"/>
                <w:i w:val="0"/>
                <w:iCs w:val="0"/>
                <w:sz w:val="20"/>
                <w:szCs w:val="20"/>
              </w:rPr>
              <w:t>hygiena</w:t>
            </w:r>
            <w:r>
              <w:rPr>
                <w:rFonts w:ascii="Times New Roman" w:hAnsi="Times New Roman"/>
                <w:i w:val="0"/>
                <w:iCs w:val="0"/>
                <w:sz w:val="20"/>
                <w:szCs w:val="20"/>
              </w:rPr>
              <w:t>, denní režim</w:t>
            </w:r>
          </w:p>
          <w:p w:rsidR="00286831" w:rsidRPr="00895CA3" w:rsidRDefault="00895CA3" w:rsidP="00895CA3">
            <w:pPr>
              <w:pStyle w:val="Odstavecseseznamem"/>
              <w:numPr>
                <w:ilvl w:val="0"/>
                <w:numId w:val="103"/>
              </w:numPr>
              <w:rPr>
                <w:sz w:val="20"/>
                <w:szCs w:val="20"/>
              </w:rPr>
            </w:pPr>
            <w:r>
              <w:rPr>
                <w:sz w:val="20"/>
                <w:szCs w:val="20"/>
              </w:rPr>
              <w:t>režim dne, hygiena, otužování, denní režim, vyváženost aktivit</w:t>
            </w:r>
          </w:p>
          <w:p w:rsidR="003B445D" w:rsidRPr="00A31EEA" w:rsidRDefault="003B445D" w:rsidP="000354B5">
            <w:pPr>
              <w:pStyle w:val="Zkladntext2"/>
              <w:rPr>
                <w:sz w:val="20"/>
                <w:szCs w:val="20"/>
              </w:rPr>
            </w:pPr>
          </w:p>
          <w:p w:rsidR="00BC52F5" w:rsidRDefault="00895CA3" w:rsidP="00E5624D">
            <w:pPr>
              <w:pStyle w:val="Zkladntextodsazen"/>
              <w:ind w:left="0"/>
              <w:rPr>
                <w:b/>
                <w:sz w:val="20"/>
                <w:szCs w:val="20"/>
              </w:rPr>
            </w:pPr>
            <w:r>
              <w:rPr>
                <w:b/>
                <w:sz w:val="20"/>
                <w:szCs w:val="20"/>
              </w:rPr>
              <w:t>P</w:t>
            </w:r>
            <w:r w:rsidR="00DF1DC8" w:rsidRPr="00DF1DC8">
              <w:rPr>
                <w:b/>
                <w:sz w:val="20"/>
                <w:szCs w:val="20"/>
              </w:rPr>
              <w:t>odpora zdraví</w:t>
            </w:r>
            <w:r>
              <w:rPr>
                <w:b/>
                <w:sz w:val="20"/>
                <w:szCs w:val="20"/>
              </w:rPr>
              <w:t xml:space="preserve"> a jeho formy</w:t>
            </w:r>
          </w:p>
          <w:p w:rsidR="00895CA3" w:rsidRPr="00895CA3" w:rsidRDefault="00895CA3" w:rsidP="00895CA3">
            <w:pPr>
              <w:pStyle w:val="Zkladntextodsazen"/>
              <w:numPr>
                <w:ilvl w:val="0"/>
                <w:numId w:val="103"/>
              </w:numPr>
              <w:rPr>
                <w:sz w:val="20"/>
                <w:szCs w:val="20"/>
              </w:rPr>
            </w:pPr>
            <w:r w:rsidRPr="00895CA3">
              <w:rPr>
                <w:sz w:val="20"/>
                <w:szCs w:val="20"/>
              </w:rPr>
              <w:t>prevence, podpora zdravého životního stylu, význam pohybu pro zdraví, volný čas a podpora zdraví</w:t>
            </w:r>
          </w:p>
          <w:p w:rsidR="00895CA3" w:rsidRDefault="00895CA3" w:rsidP="00DF1DC8">
            <w:pPr>
              <w:pStyle w:val="Bezmezer"/>
              <w:rPr>
                <w:sz w:val="20"/>
                <w:szCs w:val="20"/>
              </w:rPr>
            </w:pPr>
          </w:p>
          <w:p w:rsidR="00895CA3" w:rsidRPr="00895CA3" w:rsidRDefault="00895CA3" w:rsidP="00DF1DC8">
            <w:pPr>
              <w:pStyle w:val="Bezmezer"/>
              <w:rPr>
                <w:b/>
                <w:sz w:val="20"/>
                <w:szCs w:val="20"/>
              </w:rPr>
            </w:pPr>
            <w:r w:rsidRPr="00895CA3">
              <w:rPr>
                <w:b/>
                <w:sz w:val="20"/>
                <w:szCs w:val="20"/>
              </w:rPr>
              <w:t>Hodnota a podpora zdraví</w:t>
            </w:r>
          </w:p>
          <w:p w:rsidR="00E5624D" w:rsidRPr="00DF1DC8" w:rsidRDefault="003B445D" w:rsidP="00DF1DC8">
            <w:pPr>
              <w:pStyle w:val="Bezmezer"/>
              <w:rPr>
                <w:b/>
                <w:bCs/>
                <w:sz w:val="20"/>
                <w:szCs w:val="20"/>
              </w:rPr>
            </w:pPr>
            <w:r w:rsidRPr="00DF1DC8">
              <w:rPr>
                <w:sz w:val="20"/>
                <w:szCs w:val="20"/>
              </w:rPr>
              <w:t>Celostní pojetí člověka ve zdraví a nemoci</w:t>
            </w:r>
            <w:r w:rsidR="00EB435B" w:rsidRPr="00DF1DC8">
              <w:rPr>
                <w:sz w:val="20"/>
                <w:szCs w:val="20"/>
              </w:rPr>
              <w:t xml:space="preserve">, </w:t>
            </w:r>
            <w:r w:rsidRPr="00DF1DC8">
              <w:rPr>
                <w:sz w:val="20"/>
                <w:szCs w:val="20"/>
              </w:rPr>
              <w:t xml:space="preserve">zdraví a </w:t>
            </w:r>
            <w:r w:rsidR="00DF1DC8">
              <w:rPr>
                <w:sz w:val="20"/>
                <w:szCs w:val="20"/>
              </w:rPr>
              <w:t>základní lidské potřeby</w:t>
            </w:r>
          </w:p>
          <w:p w:rsidR="009E2B1A" w:rsidRDefault="009E2B1A" w:rsidP="000354B5">
            <w:pPr>
              <w:pStyle w:val="Zkladntext2"/>
              <w:rPr>
                <w:b/>
                <w:bCs/>
                <w:sz w:val="20"/>
                <w:szCs w:val="20"/>
              </w:rPr>
            </w:pPr>
          </w:p>
          <w:p w:rsidR="009E2B1A" w:rsidRDefault="009E2B1A" w:rsidP="000354B5">
            <w:pPr>
              <w:pStyle w:val="Zkladntext2"/>
              <w:rPr>
                <w:sz w:val="20"/>
                <w:szCs w:val="20"/>
              </w:rPr>
            </w:pPr>
          </w:p>
          <w:p w:rsidR="00165F2F" w:rsidRPr="00A31EEA" w:rsidRDefault="00165F2F" w:rsidP="000354B5">
            <w:pPr>
              <w:pStyle w:val="Zkladntext2"/>
              <w:rPr>
                <w:sz w:val="20"/>
                <w:szCs w:val="20"/>
              </w:rPr>
            </w:pPr>
          </w:p>
          <w:p w:rsidR="000B3B78" w:rsidRPr="00134091" w:rsidRDefault="000B3B78" w:rsidP="000354B5">
            <w:pPr>
              <w:rPr>
                <w:b/>
                <w:bCs/>
                <w:i/>
                <w:iCs/>
                <w:sz w:val="20"/>
                <w:szCs w:val="20"/>
              </w:rPr>
            </w:pPr>
          </w:p>
          <w:p w:rsidR="009D21DE" w:rsidRPr="00165F2F" w:rsidRDefault="009D21DE" w:rsidP="00EB435B">
            <w:pPr>
              <w:pStyle w:val="Bezmezer"/>
              <w:rPr>
                <w:b/>
                <w:sz w:val="20"/>
                <w:szCs w:val="20"/>
              </w:rPr>
            </w:pPr>
            <w:r w:rsidRPr="00165F2F">
              <w:rPr>
                <w:b/>
                <w:sz w:val="20"/>
                <w:szCs w:val="20"/>
              </w:rPr>
              <w:t xml:space="preserve">Ochrana před nepřenosnými </w:t>
            </w:r>
            <w:r w:rsidR="00165F2F" w:rsidRPr="00165F2F">
              <w:rPr>
                <w:b/>
                <w:sz w:val="20"/>
                <w:szCs w:val="20"/>
              </w:rPr>
              <w:t>nemocemi a před úrazy</w:t>
            </w:r>
          </w:p>
          <w:p w:rsidR="00165F2F" w:rsidRDefault="00165F2F" w:rsidP="00165F2F">
            <w:pPr>
              <w:pStyle w:val="Bezmezer"/>
              <w:numPr>
                <w:ilvl w:val="0"/>
                <w:numId w:val="103"/>
              </w:numPr>
              <w:rPr>
                <w:sz w:val="20"/>
                <w:szCs w:val="20"/>
              </w:rPr>
            </w:pPr>
            <w:r>
              <w:rPr>
                <w:sz w:val="20"/>
                <w:szCs w:val="20"/>
              </w:rPr>
              <w:t>prevence kardio.</w:t>
            </w:r>
            <w:r w:rsidR="001D28E9">
              <w:rPr>
                <w:sz w:val="20"/>
                <w:szCs w:val="20"/>
              </w:rPr>
              <w:t xml:space="preserve"> </w:t>
            </w:r>
            <w:r>
              <w:rPr>
                <w:sz w:val="20"/>
                <w:szCs w:val="20"/>
              </w:rPr>
              <w:t>onemocnění,</w:t>
            </w:r>
          </w:p>
          <w:p w:rsidR="00165F2F" w:rsidRDefault="00165F2F" w:rsidP="00165F2F">
            <w:pPr>
              <w:pStyle w:val="Bezmezer"/>
              <w:numPr>
                <w:ilvl w:val="0"/>
                <w:numId w:val="103"/>
              </w:numPr>
              <w:rPr>
                <w:sz w:val="20"/>
                <w:szCs w:val="20"/>
              </w:rPr>
            </w:pPr>
            <w:r>
              <w:rPr>
                <w:sz w:val="20"/>
                <w:szCs w:val="20"/>
              </w:rPr>
              <w:t xml:space="preserve"> preventivní péče</w:t>
            </w:r>
          </w:p>
          <w:p w:rsidR="00165F2F" w:rsidRDefault="00165F2F" w:rsidP="00165F2F">
            <w:pPr>
              <w:pStyle w:val="Bezmezer"/>
              <w:numPr>
                <w:ilvl w:val="0"/>
                <w:numId w:val="103"/>
              </w:numPr>
              <w:rPr>
                <w:sz w:val="20"/>
                <w:szCs w:val="20"/>
              </w:rPr>
            </w:pPr>
            <w:r>
              <w:rPr>
                <w:sz w:val="20"/>
                <w:szCs w:val="20"/>
              </w:rPr>
              <w:t>první pomoc při úrazech</w:t>
            </w:r>
          </w:p>
          <w:p w:rsidR="00165F2F" w:rsidRDefault="00165F2F" w:rsidP="00E560EE">
            <w:pPr>
              <w:pStyle w:val="Bezmezer"/>
              <w:rPr>
                <w:sz w:val="20"/>
                <w:szCs w:val="20"/>
              </w:rPr>
            </w:pPr>
          </w:p>
          <w:p w:rsidR="001D28E9" w:rsidRDefault="001D28E9" w:rsidP="00E560EE">
            <w:pPr>
              <w:pStyle w:val="Bezmezer"/>
              <w:rPr>
                <w:sz w:val="20"/>
                <w:szCs w:val="20"/>
              </w:rPr>
            </w:pPr>
          </w:p>
          <w:p w:rsidR="001D28E9" w:rsidRDefault="001D28E9" w:rsidP="00E560EE">
            <w:pPr>
              <w:pStyle w:val="Bezmezer"/>
              <w:rPr>
                <w:sz w:val="20"/>
                <w:szCs w:val="20"/>
              </w:rPr>
            </w:pPr>
          </w:p>
          <w:p w:rsidR="001D28E9" w:rsidRDefault="001D28E9" w:rsidP="00E560EE">
            <w:pPr>
              <w:pStyle w:val="Bezmezer"/>
              <w:rPr>
                <w:sz w:val="20"/>
                <w:szCs w:val="20"/>
              </w:rPr>
            </w:pPr>
            <w:r w:rsidRPr="001D28E9">
              <w:rPr>
                <w:b/>
                <w:sz w:val="20"/>
                <w:szCs w:val="20"/>
              </w:rPr>
              <w:t>Sebepojetí</w:t>
            </w:r>
            <w:r>
              <w:rPr>
                <w:sz w:val="20"/>
                <w:szCs w:val="20"/>
              </w:rPr>
              <w:t xml:space="preserve"> – vztah k sobě samému, vztah k druhým lidem</w:t>
            </w:r>
          </w:p>
          <w:p w:rsidR="001D28E9" w:rsidRDefault="001D28E9" w:rsidP="00E560EE">
            <w:pPr>
              <w:pStyle w:val="Bezmezer"/>
              <w:rPr>
                <w:sz w:val="20"/>
                <w:szCs w:val="20"/>
              </w:rPr>
            </w:pPr>
            <w:r>
              <w:rPr>
                <w:sz w:val="20"/>
                <w:szCs w:val="20"/>
              </w:rPr>
              <w:t>Zásady zdravého životního stylu – zdravá výživa</w:t>
            </w:r>
          </w:p>
          <w:p w:rsidR="001D28E9" w:rsidRDefault="001D28E9" w:rsidP="00E560EE">
            <w:pPr>
              <w:pStyle w:val="Bezmezer"/>
              <w:rPr>
                <w:sz w:val="20"/>
                <w:szCs w:val="20"/>
              </w:rPr>
            </w:pPr>
            <w:r>
              <w:rPr>
                <w:sz w:val="20"/>
                <w:szCs w:val="20"/>
              </w:rPr>
              <w:t>Zdravá škola – škola podporující zdraví</w:t>
            </w:r>
          </w:p>
          <w:p w:rsidR="001D28E9" w:rsidRDefault="001D28E9" w:rsidP="00E560EE">
            <w:pPr>
              <w:pStyle w:val="Bezmezer"/>
              <w:rPr>
                <w:sz w:val="20"/>
                <w:szCs w:val="20"/>
              </w:rPr>
            </w:pPr>
          </w:p>
          <w:p w:rsidR="00BF171B" w:rsidRDefault="00BF171B" w:rsidP="00E560EE">
            <w:pPr>
              <w:pStyle w:val="Bezmezer"/>
              <w:rPr>
                <w:b/>
                <w:sz w:val="20"/>
                <w:szCs w:val="20"/>
              </w:rPr>
            </w:pPr>
          </w:p>
          <w:p w:rsidR="00BF171B" w:rsidRPr="00BF171B" w:rsidRDefault="00BF171B" w:rsidP="00E560EE">
            <w:pPr>
              <w:pStyle w:val="Bezmezer"/>
              <w:rPr>
                <w:b/>
                <w:sz w:val="20"/>
                <w:szCs w:val="20"/>
              </w:rPr>
            </w:pPr>
            <w:r w:rsidRPr="00BF171B">
              <w:rPr>
                <w:b/>
                <w:sz w:val="20"/>
                <w:szCs w:val="20"/>
              </w:rPr>
              <w:t>Sexuální dospívání</w:t>
            </w:r>
          </w:p>
          <w:p w:rsidR="000B3B78" w:rsidRDefault="00E560EE" w:rsidP="009D21DE">
            <w:pPr>
              <w:pStyle w:val="Bezmezer"/>
              <w:rPr>
                <w:sz w:val="20"/>
                <w:szCs w:val="20"/>
              </w:rPr>
            </w:pPr>
            <w:r w:rsidRPr="00E74F53">
              <w:rPr>
                <w:sz w:val="20"/>
                <w:szCs w:val="20"/>
              </w:rPr>
              <w:t>- početí, těhotenství, porod</w:t>
            </w:r>
            <w:r w:rsidR="00BF171B">
              <w:rPr>
                <w:sz w:val="20"/>
                <w:szCs w:val="20"/>
              </w:rPr>
              <w:t>,</w:t>
            </w:r>
            <w:r w:rsidRPr="00E74F53">
              <w:rPr>
                <w:sz w:val="20"/>
                <w:szCs w:val="20"/>
              </w:rPr>
              <w:t xml:space="preserve"> plánované rodičovství</w:t>
            </w:r>
            <w:r w:rsidR="00BF171B">
              <w:rPr>
                <w:sz w:val="20"/>
                <w:szCs w:val="20"/>
              </w:rPr>
              <w:t xml:space="preserve">, sexuální zdrženlivost, </w:t>
            </w:r>
            <w:r w:rsidRPr="00E74F53">
              <w:rPr>
                <w:sz w:val="20"/>
                <w:szCs w:val="20"/>
              </w:rPr>
              <w:t>negativní dopady potratu</w:t>
            </w:r>
            <w:r w:rsidR="00BF171B">
              <w:rPr>
                <w:sz w:val="20"/>
                <w:szCs w:val="20"/>
              </w:rPr>
              <w:t>, předčasný sex, promiskuita, sexuální orientace, poruchy pohlavní identity, pohlavní změny v životě člověka a jejich reflexe</w:t>
            </w:r>
          </w:p>
          <w:p w:rsidR="00BF171B" w:rsidRDefault="00BF171B" w:rsidP="009D21DE">
            <w:pPr>
              <w:pStyle w:val="Bezmezer"/>
              <w:rPr>
                <w:sz w:val="20"/>
                <w:szCs w:val="20"/>
              </w:rPr>
            </w:pPr>
          </w:p>
          <w:p w:rsidR="009D21DE" w:rsidRPr="00BF171B" w:rsidRDefault="009D21DE" w:rsidP="009D21DE">
            <w:pPr>
              <w:pStyle w:val="Nadpis1"/>
              <w:rPr>
                <w:rFonts w:ascii="Times New Roman" w:hAnsi="Times New Roman"/>
                <w:bCs w:val="0"/>
                <w:kern w:val="0"/>
                <w:sz w:val="20"/>
                <w:szCs w:val="20"/>
              </w:rPr>
            </w:pPr>
            <w:r w:rsidRPr="00BF171B">
              <w:rPr>
                <w:rFonts w:ascii="Times New Roman" w:hAnsi="Times New Roman"/>
                <w:bCs w:val="0"/>
                <w:kern w:val="0"/>
                <w:sz w:val="20"/>
                <w:szCs w:val="20"/>
              </w:rPr>
              <w:t>Autodestruktivní závislosti</w:t>
            </w:r>
          </w:p>
          <w:p w:rsidR="009D21DE" w:rsidRPr="006101B4" w:rsidRDefault="00BF171B" w:rsidP="00BF171B">
            <w:pPr>
              <w:rPr>
                <w:sz w:val="20"/>
                <w:szCs w:val="20"/>
              </w:rPr>
            </w:pPr>
            <w:r>
              <w:rPr>
                <w:sz w:val="20"/>
                <w:szCs w:val="20"/>
              </w:rPr>
              <w:t>Psychická onemocnění a násilí namířené proti sobě samému</w:t>
            </w:r>
          </w:p>
          <w:p w:rsidR="009D21DE" w:rsidRPr="006F247E" w:rsidRDefault="009D21DE" w:rsidP="002046FC">
            <w:pPr>
              <w:numPr>
                <w:ilvl w:val="0"/>
                <w:numId w:val="123"/>
              </w:numPr>
              <w:rPr>
                <w:sz w:val="20"/>
                <w:szCs w:val="20"/>
              </w:rPr>
            </w:pPr>
            <w:r w:rsidRPr="006101B4">
              <w:rPr>
                <w:sz w:val="20"/>
                <w:szCs w:val="20"/>
              </w:rPr>
              <w:t>návykové látky a bezpečnost v</w:t>
            </w:r>
            <w:r>
              <w:rPr>
                <w:sz w:val="20"/>
                <w:szCs w:val="20"/>
              </w:rPr>
              <w:t> </w:t>
            </w:r>
            <w:r w:rsidRPr="006101B4">
              <w:rPr>
                <w:sz w:val="20"/>
                <w:szCs w:val="20"/>
              </w:rPr>
              <w:t>dopravě</w:t>
            </w:r>
          </w:p>
          <w:p w:rsidR="009D21DE" w:rsidRPr="006101B4" w:rsidRDefault="009D21DE" w:rsidP="002046FC">
            <w:pPr>
              <w:numPr>
                <w:ilvl w:val="0"/>
                <w:numId w:val="123"/>
              </w:numPr>
              <w:rPr>
                <w:sz w:val="20"/>
                <w:szCs w:val="20"/>
              </w:rPr>
            </w:pPr>
            <w:r w:rsidRPr="006101B4">
              <w:rPr>
                <w:sz w:val="20"/>
                <w:szCs w:val="20"/>
              </w:rPr>
              <w:t>návykové látky a zákon</w:t>
            </w:r>
          </w:p>
          <w:p w:rsidR="009D21DE" w:rsidRDefault="009D21DE" w:rsidP="002046FC">
            <w:pPr>
              <w:numPr>
                <w:ilvl w:val="0"/>
                <w:numId w:val="123"/>
              </w:numPr>
              <w:rPr>
                <w:sz w:val="20"/>
                <w:szCs w:val="20"/>
              </w:rPr>
            </w:pPr>
            <w:r>
              <w:rPr>
                <w:sz w:val="20"/>
                <w:szCs w:val="20"/>
              </w:rPr>
              <w:t xml:space="preserve">počítače a hazardní hry, </w:t>
            </w:r>
            <w:r w:rsidRPr="006101B4">
              <w:rPr>
                <w:sz w:val="20"/>
                <w:szCs w:val="20"/>
              </w:rPr>
              <w:t>gamblerství</w:t>
            </w:r>
          </w:p>
          <w:p w:rsidR="00BF171B" w:rsidRPr="006101B4" w:rsidRDefault="00BF171B" w:rsidP="002046FC">
            <w:pPr>
              <w:numPr>
                <w:ilvl w:val="0"/>
                <w:numId w:val="123"/>
              </w:numPr>
              <w:rPr>
                <w:sz w:val="20"/>
                <w:szCs w:val="20"/>
              </w:rPr>
            </w:pPr>
            <w:r>
              <w:rPr>
                <w:sz w:val="20"/>
                <w:szCs w:val="20"/>
              </w:rPr>
              <w:t>trestná činnost, doping ve sportu</w:t>
            </w:r>
          </w:p>
          <w:p w:rsidR="009D21DE" w:rsidRDefault="009D21DE" w:rsidP="000354B5">
            <w:pPr>
              <w:pStyle w:val="Zkladntext2"/>
              <w:rPr>
                <w:sz w:val="20"/>
                <w:szCs w:val="20"/>
              </w:rPr>
            </w:pPr>
          </w:p>
          <w:p w:rsidR="009D21DE" w:rsidRDefault="009D21DE" w:rsidP="000354B5">
            <w:pPr>
              <w:pStyle w:val="Zkladntext2"/>
              <w:rPr>
                <w:sz w:val="20"/>
                <w:szCs w:val="20"/>
              </w:rPr>
            </w:pPr>
          </w:p>
          <w:p w:rsidR="001F4BD1" w:rsidRDefault="001F4BD1" w:rsidP="000354B5">
            <w:pPr>
              <w:pStyle w:val="Zkladntext2"/>
              <w:rPr>
                <w:sz w:val="20"/>
                <w:szCs w:val="20"/>
              </w:rPr>
            </w:pPr>
          </w:p>
          <w:p w:rsidR="001F4BD1" w:rsidRPr="00895CA3" w:rsidRDefault="001F4BD1" w:rsidP="001F4BD1">
            <w:pPr>
              <w:pStyle w:val="Zkladntext2"/>
              <w:rPr>
                <w:b/>
                <w:sz w:val="20"/>
                <w:szCs w:val="20"/>
              </w:rPr>
            </w:pPr>
            <w:r w:rsidRPr="00895CA3">
              <w:rPr>
                <w:b/>
                <w:sz w:val="20"/>
                <w:szCs w:val="20"/>
              </w:rPr>
              <w:t>Ochrana před přenosnými nemocemi</w:t>
            </w:r>
          </w:p>
          <w:p w:rsidR="001F4BD1" w:rsidRDefault="001F4BD1" w:rsidP="001F4BD1">
            <w:pPr>
              <w:pStyle w:val="Zkladntext2"/>
              <w:numPr>
                <w:ilvl w:val="0"/>
                <w:numId w:val="123"/>
              </w:numPr>
              <w:rPr>
                <w:sz w:val="20"/>
                <w:szCs w:val="20"/>
              </w:rPr>
            </w:pPr>
            <w:r>
              <w:rPr>
                <w:sz w:val="20"/>
                <w:szCs w:val="20"/>
              </w:rPr>
              <w:t>přenos nákazy, prevence,</w:t>
            </w:r>
          </w:p>
          <w:p w:rsidR="001F4BD1" w:rsidRDefault="001F4BD1" w:rsidP="001F4BD1">
            <w:pPr>
              <w:pStyle w:val="Zkladntext2"/>
              <w:numPr>
                <w:ilvl w:val="0"/>
                <w:numId w:val="123"/>
              </w:numPr>
              <w:rPr>
                <w:sz w:val="20"/>
                <w:szCs w:val="20"/>
              </w:rPr>
            </w:pPr>
            <w:r>
              <w:rPr>
                <w:sz w:val="20"/>
                <w:szCs w:val="20"/>
              </w:rPr>
              <w:t>respirační a přenosné potravou, přenosné krví a sexuálním kontaktem,</w:t>
            </w:r>
          </w:p>
          <w:p w:rsidR="001F4BD1" w:rsidRDefault="001F4BD1" w:rsidP="001F4BD1">
            <w:pPr>
              <w:pStyle w:val="Zkladntext2"/>
              <w:numPr>
                <w:ilvl w:val="0"/>
                <w:numId w:val="123"/>
              </w:numPr>
              <w:rPr>
                <w:sz w:val="20"/>
                <w:szCs w:val="20"/>
              </w:rPr>
            </w:pPr>
            <w:r>
              <w:rPr>
                <w:sz w:val="20"/>
                <w:szCs w:val="20"/>
              </w:rPr>
              <w:t>civilizační choroby</w:t>
            </w:r>
          </w:p>
          <w:p w:rsidR="001F4BD1" w:rsidRDefault="001F4BD1" w:rsidP="001F4BD1">
            <w:pPr>
              <w:pStyle w:val="Zkladntext2"/>
              <w:numPr>
                <w:ilvl w:val="0"/>
                <w:numId w:val="123"/>
              </w:numPr>
              <w:rPr>
                <w:sz w:val="20"/>
                <w:szCs w:val="20"/>
              </w:rPr>
            </w:pPr>
            <w:r>
              <w:rPr>
                <w:sz w:val="20"/>
                <w:szCs w:val="20"/>
              </w:rPr>
              <w:t>sexuálně přenosné nemoci HIV/AIDS</w:t>
            </w:r>
          </w:p>
          <w:p w:rsidR="001F4BD1" w:rsidRDefault="001F4BD1" w:rsidP="001F4BD1">
            <w:pPr>
              <w:pStyle w:val="Bezmezer"/>
              <w:rPr>
                <w:b/>
                <w:sz w:val="20"/>
                <w:szCs w:val="20"/>
              </w:rPr>
            </w:pPr>
          </w:p>
          <w:p w:rsidR="001F4BD1" w:rsidRPr="001D28E9" w:rsidRDefault="001F4BD1" w:rsidP="001F4BD1">
            <w:pPr>
              <w:pStyle w:val="Bezmezer"/>
              <w:rPr>
                <w:b/>
                <w:sz w:val="20"/>
                <w:szCs w:val="20"/>
              </w:rPr>
            </w:pPr>
            <w:r w:rsidRPr="001D28E9">
              <w:rPr>
                <w:b/>
                <w:sz w:val="20"/>
                <w:szCs w:val="20"/>
              </w:rPr>
              <w:t>Stres a jeho vztah ke zdraví</w:t>
            </w:r>
          </w:p>
          <w:p w:rsidR="001F4BD1" w:rsidRPr="006F247E" w:rsidRDefault="001F4BD1" w:rsidP="001F4BD1">
            <w:pPr>
              <w:pStyle w:val="Bezmezer"/>
              <w:rPr>
                <w:sz w:val="20"/>
                <w:szCs w:val="20"/>
              </w:rPr>
            </w:pPr>
            <w:r>
              <w:rPr>
                <w:sz w:val="20"/>
                <w:szCs w:val="20"/>
              </w:rPr>
              <w:t>(působení na tělo, mysl a chování)</w:t>
            </w:r>
          </w:p>
          <w:p w:rsidR="001F4BD1" w:rsidRDefault="001F4BD1" w:rsidP="001F4BD1">
            <w:pPr>
              <w:pStyle w:val="Bezmezer"/>
              <w:rPr>
                <w:sz w:val="20"/>
                <w:szCs w:val="20"/>
              </w:rPr>
            </w:pPr>
            <w:r w:rsidRPr="006F247E">
              <w:rPr>
                <w:sz w:val="20"/>
                <w:szCs w:val="20"/>
              </w:rPr>
              <w:t>- kompenzační, relaxační a regenerační techniky k překonávání únav</w:t>
            </w:r>
            <w:r>
              <w:rPr>
                <w:sz w:val="20"/>
                <w:szCs w:val="20"/>
              </w:rPr>
              <w:t>y</w:t>
            </w:r>
          </w:p>
          <w:p w:rsidR="001F4BD1" w:rsidRDefault="001F4BD1" w:rsidP="00DC7DA1">
            <w:pPr>
              <w:pStyle w:val="Zkladntext2"/>
              <w:rPr>
                <w:sz w:val="20"/>
                <w:szCs w:val="20"/>
              </w:rPr>
            </w:pPr>
          </w:p>
          <w:p w:rsidR="001F4BD1" w:rsidRDefault="001F4BD1" w:rsidP="00DC7DA1">
            <w:pPr>
              <w:pStyle w:val="Zkladntext2"/>
              <w:rPr>
                <w:sz w:val="20"/>
                <w:szCs w:val="20"/>
              </w:rPr>
            </w:pPr>
          </w:p>
          <w:p w:rsidR="001F4BD1" w:rsidRDefault="001F4BD1" w:rsidP="00DC7DA1">
            <w:pPr>
              <w:pStyle w:val="Zkladntext2"/>
              <w:rPr>
                <w:sz w:val="20"/>
                <w:szCs w:val="20"/>
              </w:rPr>
            </w:pPr>
          </w:p>
          <w:p w:rsidR="001F4BD1" w:rsidRDefault="001F4BD1" w:rsidP="00DC7DA1">
            <w:pPr>
              <w:pStyle w:val="Zkladntext2"/>
              <w:rPr>
                <w:sz w:val="20"/>
                <w:szCs w:val="20"/>
              </w:rPr>
            </w:pPr>
          </w:p>
          <w:p w:rsidR="00180267" w:rsidRDefault="00180267" w:rsidP="00DC7DA1">
            <w:pPr>
              <w:pStyle w:val="Zkladntext2"/>
              <w:rPr>
                <w:sz w:val="20"/>
                <w:szCs w:val="20"/>
              </w:rPr>
            </w:pPr>
          </w:p>
          <w:p w:rsidR="00180267" w:rsidRDefault="00180267" w:rsidP="00DC7DA1">
            <w:pPr>
              <w:pStyle w:val="Zkladntext2"/>
              <w:rPr>
                <w:sz w:val="20"/>
                <w:szCs w:val="20"/>
              </w:rPr>
            </w:pPr>
          </w:p>
          <w:p w:rsidR="00DC7DA1" w:rsidRDefault="00DF1DC8" w:rsidP="00DC7DA1">
            <w:pPr>
              <w:pStyle w:val="Zkladntext2"/>
              <w:rPr>
                <w:sz w:val="20"/>
                <w:szCs w:val="20"/>
              </w:rPr>
            </w:pPr>
            <w:r w:rsidRPr="001F4BD1">
              <w:rPr>
                <w:b/>
                <w:sz w:val="20"/>
                <w:szCs w:val="20"/>
              </w:rPr>
              <w:t>Vztahy a pravidla soužití v prostředí komunity</w:t>
            </w:r>
            <w:r>
              <w:rPr>
                <w:sz w:val="20"/>
                <w:szCs w:val="20"/>
              </w:rPr>
              <w:t xml:space="preserve"> (rodina, škola, vrstevnická skupina, obec)</w:t>
            </w:r>
          </w:p>
          <w:p w:rsidR="000B3B78" w:rsidRDefault="000B3B78" w:rsidP="00DC7DA1">
            <w:pPr>
              <w:pStyle w:val="Zkladntext2"/>
              <w:rPr>
                <w:sz w:val="20"/>
                <w:szCs w:val="20"/>
              </w:rPr>
            </w:pPr>
          </w:p>
          <w:p w:rsidR="00471F0C" w:rsidRDefault="00471F0C" w:rsidP="00DC7DA1">
            <w:pPr>
              <w:pStyle w:val="Zkladntext2"/>
              <w:rPr>
                <w:sz w:val="20"/>
                <w:szCs w:val="20"/>
              </w:rPr>
            </w:pPr>
          </w:p>
          <w:p w:rsidR="00895CA3" w:rsidRDefault="00895CA3" w:rsidP="00DC7DA1">
            <w:pPr>
              <w:pStyle w:val="Zkladntext2"/>
              <w:rPr>
                <w:sz w:val="20"/>
                <w:szCs w:val="20"/>
              </w:rPr>
            </w:pPr>
          </w:p>
          <w:p w:rsidR="00895CA3" w:rsidRPr="00C87FF5" w:rsidRDefault="00895CA3" w:rsidP="00895CA3">
            <w:pPr>
              <w:pStyle w:val="Zkladntext2"/>
              <w:ind w:left="540"/>
              <w:rPr>
                <w:sz w:val="20"/>
                <w:szCs w:val="20"/>
              </w:rPr>
            </w:pPr>
          </w:p>
          <w:p w:rsidR="00517D90" w:rsidRDefault="00517D90" w:rsidP="00197144">
            <w:pPr>
              <w:pStyle w:val="Zkladntext2"/>
              <w:rPr>
                <w:sz w:val="20"/>
                <w:szCs w:val="20"/>
              </w:rPr>
            </w:pPr>
          </w:p>
          <w:p w:rsidR="001F4BD1" w:rsidRDefault="001F4BD1" w:rsidP="00197144">
            <w:pPr>
              <w:pStyle w:val="Zkladntext2"/>
              <w:rPr>
                <w:sz w:val="20"/>
                <w:szCs w:val="20"/>
              </w:rPr>
            </w:pPr>
          </w:p>
          <w:p w:rsidR="00180267" w:rsidRDefault="00180267" w:rsidP="00197144">
            <w:pPr>
              <w:pStyle w:val="Zkladntext2"/>
              <w:rPr>
                <w:sz w:val="20"/>
                <w:szCs w:val="20"/>
              </w:rPr>
            </w:pPr>
          </w:p>
          <w:p w:rsidR="00180267" w:rsidRDefault="00180267" w:rsidP="00197144">
            <w:pPr>
              <w:pStyle w:val="Zkladntext2"/>
              <w:rPr>
                <w:sz w:val="20"/>
                <w:szCs w:val="20"/>
              </w:rPr>
            </w:pPr>
          </w:p>
          <w:p w:rsidR="001F4BD1" w:rsidRPr="001F4BD1" w:rsidRDefault="001F4BD1" w:rsidP="00197144">
            <w:pPr>
              <w:pStyle w:val="Zkladntext2"/>
              <w:rPr>
                <w:b/>
                <w:sz w:val="20"/>
                <w:szCs w:val="20"/>
              </w:rPr>
            </w:pPr>
            <w:r w:rsidRPr="001F4BD1">
              <w:rPr>
                <w:b/>
                <w:sz w:val="20"/>
                <w:szCs w:val="20"/>
              </w:rPr>
              <w:t>Bezpečné chování a komunikace</w:t>
            </w:r>
          </w:p>
          <w:p w:rsidR="001F4BD1" w:rsidRDefault="001F4BD1" w:rsidP="001F4BD1">
            <w:pPr>
              <w:pStyle w:val="Zkladntext2"/>
              <w:numPr>
                <w:ilvl w:val="0"/>
                <w:numId w:val="123"/>
              </w:numPr>
              <w:rPr>
                <w:sz w:val="20"/>
                <w:szCs w:val="20"/>
              </w:rPr>
            </w:pPr>
            <w:r>
              <w:rPr>
                <w:sz w:val="20"/>
                <w:szCs w:val="20"/>
              </w:rPr>
              <w:t>komunikace s vrstevníky a neznámými lidmi, nebezpečí sekt</w:t>
            </w:r>
          </w:p>
          <w:p w:rsidR="001F4BD1" w:rsidRDefault="001F4BD1" w:rsidP="001F4BD1">
            <w:pPr>
              <w:pStyle w:val="Zkladntext2"/>
              <w:numPr>
                <w:ilvl w:val="0"/>
                <w:numId w:val="123"/>
              </w:numPr>
              <w:rPr>
                <w:sz w:val="20"/>
                <w:szCs w:val="20"/>
              </w:rPr>
            </w:pPr>
            <w:r>
              <w:rPr>
                <w:sz w:val="20"/>
                <w:szCs w:val="20"/>
              </w:rPr>
              <w:t>manipulativní reklama a informace – reálné a nereálné informace v médiích</w:t>
            </w:r>
          </w:p>
          <w:p w:rsidR="001F4BD1" w:rsidRDefault="001F4BD1" w:rsidP="001F4BD1">
            <w:pPr>
              <w:pStyle w:val="Zkladntext2"/>
              <w:numPr>
                <w:ilvl w:val="0"/>
                <w:numId w:val="123"/>
              </w:numPr>
              <w:rPr>
                <w:sz w:val="20"/>
                <w:szCs w:val="20"/>
              </w:rPr>
            </w:pPr>
            <w:r>
              <w:rPr>
                <w:sz w:val="20"/>
                <w:szCs w:val="20"/>
              </w:rPr>
              <w:t>reklamní vlivy</w:t>
            </w:r>
          </w:p>
          <w:p w:rsidR="001F4BD1" w:rsidRDefault="001F4BD1" w:rsidP="00197144">
            <w:pPr>
              <w:pStyle w:val="Zkladntext2"/>
              <w:rPr>
                <w:sz w:val="20"/>
                <w:szCs w:val="20"/>
              </w:rPr>
            </w:pPr>
          </w:p>
          <w:p w:rsidR="00180267" w:rsidRDefault="00180267" w:rsidP="00197144">
            <w:pPr>
              <w:pStyle w:val="Zkladntext2"/>
              <w:rPr>
                <w:sz w:val="20"/>
                <w:szCs w:val="20"/>
              </w:rPr>
            </w:pPr>
          </w:p>
          <w:p w:rsidR="00517D90" w:rsidRPr="00A31EEA" w:rsidRDefault="00517D90" w:rsidP="00517D90">
            <w:pPr>
              <w:pStyle w:val="Nadpis2"/>
              <w:rPr>
                <w:rFonts w:ascii="Times New Roman" w:hAnsi="Times New Roman"/>
                <w:i w:val="0"/>
                <w:iCs w:val="0"/>
                <w:sz w:val="20"/>
                <w:szCs w:val="20"/>
              </w:rPr>
            </w:pPr>
            <w:r w:rsidRPr="00A31EEA">
              <w:rPr>
                <w:rFonts w:ascii="Times New Roman" w:hAnsi="Times New Roman"/>
                <w:i w:val="0"/>
                <w:iCs w:val="0"/>
                <w:sz w:val="20"/>
                <w:szCs w:val="20"/>
              </w:rPr>
              <w:t>Puberta, dospívání</w:t>
            </w:r>
          </w:p>
          <w:p w:rsidR="00517D90" w:rsidRDefault="00517D90" w:rsidP="002046FC">
            <w:pPr>
              <w:numPr>
                <w:ilvl w:val="0"/>
                <w:numId w:val="122"/>
              </w:numPr>
              <w:rPr>
                <w:sz w:val="20"/>
                <w:szCs w:val="20"/>
              </w:rPr>
            </w:pPr>
            <w:r w:rsidRPr="00134091">
              <w:rPr>
                <w:sz w:val="20"/>
                <w:szCs w:val="20"/>
              </w:rPr>
              <w:t>tělesné</w:t>
            </w:r>
            <w:r>
              <w:rPr>
                <w:sz w:val="20"/>
                <w:szCs w:val="20"/>
              </w:rPr>
              <w:t xml:space="preserve"> a</w:t>
            </w:r>
            <w:r w:rsidRPr="00134091">
              <w:rPr>
                <w:sz w:val="20"/>
                <w:szCs w:val="20"/>
              </w:rPr>
              <w:t xml:space="preserve"> duševní </w:t>
            </w:r>
            <w:r>
              <w:rPr>
                <w:sz w:val="20"/>
                <w:szCs w:val="20"/>
              </w:rPr>
              <w:t>změny</w:t>
            </w:r>
          </w:p>
          <w:p w:rsidR="001F4BD1" w:rsidRDefault="001F4BD1" w:rsidP="002046FC">
            <w:pPr>
              <w:numPr>
                <w:ilvl w:val="0"/>
                <w:numId w:val="122"/>
              </w:numPr>
              <w:rPr>
                <w:sz w:val="20"/>
                <w:szCs w:val="20"/>
              </w:rPr>
            </w:pPr>
            <w:r>
              <w:rPr>
                <w:sz w:val="20"/>
                <w:szCs w:val="20"/>
              </w:rPr>
              <w:t>sexuální dospívání a reprodukční zdraví</w:t>
            </w:r>
          </w:p>
          <w:p w:rsidR="001D28E9" w:rsidRDefault="001D28E9" w:rsidP="001D28E9">
            <w:pPr>
              <w:rPr>
                <w:sz w:val="20"/>
                <w:szCs w:val="20"/>
              </w:rPr>
            </w:pPr>
          </w:p>
          <w:p w:rsidR="001D28E9" w:rsidRPr="000B3B78" w:rsidRDefault="001D28E9" w:rsidP="001D28E9">
            <w:pPr>
              <w:rPr>
                <w:sz w:val="20"/>
                <w:szCs w:val="20"/>
              </w:rPr>
            </w:pPr>
          </w:p>
          <w:p w:rsidR="003B445D" w:rsidRPr="00BC52F5" w:rsidRDefault="003B445D" w:rsidP="009E2B1A">
            <w:pPr>
              <w:ind w:left="480"/>
              <w:rPr>
                <w:sz w:val="20"/>
                <w:szCs w:val="20"/>
              </w:rPr>
            </w:pPr>
          </w:p>
        </w:tc>
        <w:tc>
          <w:tcPr>
            <w:tcW w:w="2687" w:type="dxa"/>
          </w:tcPr>
          <w:p w:rsidR="00286831" w:rsidRPr="00A31EEA" w:rsidRDefault="00286831" w:rsidP="000354B5">
            <w:pPr>
              <w:pStyle w:val="Zkladntext"/>
              <w:rPr>
                <w:sz w:val="20"/>
                <w:szCs w:val="20"/>
              </w:rPr>
            </w:pPr>
            <w:r w:rsidRPr="00A31EEA">
              <w:rPr>
                <w:sz w:val="20"/>
                <w:szCs w:val="20"/>
              </w:rPr>
              <w:t>VDO – Občan, občanská společnost a stát (občan jako odpovědný člen společnosti</w:t>
            </w:r>
            <w:r w:rsidR="00486330">
              <w:rPr>
                <w:sz w:val="20"/>
                <w:szCs w:val="20"/>
              </w:rPr>
              <w:t xml:space="preserve">, předvádění komunikace </w:t>
            </w:r>
            <w:r w:rsidR="00467DCA">
              <w:rPr>
                <w:sz w:val="20"/>
                <w:szCs w:val="20"/>
              </w:rPr>
              <w:t xml:space="preserve">se </w:t>
            </w:r>
            <w:r w:rsidR="00486330">
              <w:rPr>
                <w:sz w:val="20"/>
                <w:szCs w:val="20"/>
              </w:rPr>
              <w:t>záchrannou službou</w:t>
            </w:r>
            <w:r w:rsidRPr="00A31EEA">
              <w:rPr>
                <w:sz w:val="20"/>
                <w:szCs w:val="20"/>
              </w:rPr>
              <w:t>)</w:t>
            </w:r>
          </w:p>
          <w:p w:rsidR="00286831" w:rsidRDefault="00286831" w:rsidP="000354B5">
            <w:pPr>
              <w:rPr>
                <w:sz w:val="20"/>
                <w:szCs w:val="20"/>
              </w:rPr>
            </w:pPr>
          </w:p>
          <w:p w:rsidR="00197144" w:rsidRDefault="00197144" w:rsidP="000354B5">
            <w:pPr>
              <w:rPr>
                <w:sz w:val="20"/>
                <w:szCs w:val="20"/>
              </w:rPr>
            </w:pPr>
          </w:p>
          <w:p w:rsidR="00197144" w:rsidRDefault="00197144" w:rsidP="000354B5">
            <w:pPr>
              <w:rPr>
                <w:sz w:val="20"/>
                <w:szCs w:val="20"/>
              </w:rPr>
            </w:pPr>
          </w:p>
          <w:p w:rsidR="00197144" w:rsidRDefault="00197144" w:rsidP="000354B5">
            <w:pPr>
              <w:rPr>
                <w:sz w:val="20"/>
                <w:szCs w:val="20"/>
              </w:rPr>
            </w:pPr>
          </w:p>
          <w:p w:rsidR="00197144" w:rsidRDefault="00197144" w:rsidP="000354B5">
            <w:pPr>
              <w:rPr>
                <w:sz w:val="20"/>
                <w:szCs w:val="20"/>
              </w:rPr>
            </w:pPr>
          </w:p>
          <w:p w:rsidR="00197144" w:rsidRDefault="00197144" w:rsidP="000354B5">
            <w:pPr>
              <w:rPr>
                <w:sz w:val="20"/>
                <w:szCs w:val="20"/>
              </w:rPr>
            </w:pPr>
          </w:p>
          <w:p w:rsidR="002C47B2" w:rsidRDefault="002C47B2" w:rsidP="000354B5">
            <w:pPr>
              <w:rPr>
                <w:sz w:val="20"/>
                <w:szCs w:val="20"/>
              </w:rPr>
            </w:pPr>
          </w:p>
          <w:p w:rsidR="002C47B2" w:rsidRDefault="002C47B2" w:rsidP="000354B5">
            <w:pPr>
              <w:rPr>
                <w:sz w:val="20"/>
                <w:szCs w:val="20"/>
              </w:rPr>
            </w:pPr>
          </w:p>
          <w:p w:rsidR="002C47B2" w:rsidRPr="00134091" w:rsidRDefault="002C47B2" w:rsidP="000354B5">
            <w:pPr>
              <w:rPr>
                <w:sz w:val="20"/>
                <w:szCs w:val="20"/>
              </w:rPr>
            </w:pPr>
          </w:p>
          <w:p w:rsidR="00286831" w:rsidRDefault="00286831" w:rsidP="000354B5">
            <w:pPr>
              <w:rPr>
                <w:sz w:val="20"/>
                <w:szCs w:val="20"/>
              </w:rPr>
            </w:pPr>
          </w:p>
          <w:p w:rsidR="004969DC" w:rsidRDefault="004969DC" w:rsidP="000354B5">
            <w:pPr>
              <w:rPr>
                <w:sz w:val="20"/>
                <w:szCs w:val="20"/>
              </w:rPr>
            </w:pPr>
          </w:p>
          <w:p w:rsidR="00F365D9" w:rsidRPr="00134091" w:rsidRDefault="00F365D9"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Pr="00134091" w:rsidRDefault="00286831" w:rsidP="000354B5">
            <w:pPr>
              <w:rPr>
                <w:sz w:val="20"/>
                <w:szCs w:val="20"/>
              </w:rPr>
            </w:pPr>
          </w:p>
          <w:p w:rsidR="00286831" w:rsidRDefault="00286831" w:rsidP="000354B5">
            <w:pPr>
              <w:rPr>
                <w:sz w:val="20"/>
                <w:szCs w:val="20"/>
              </w:rPr>
            </w:pPr>
          </w:p>
          <w:p w:rsidR="00486330" w:rsidRDefault="00486330" w:rsidP="000354B5">
            <w:pPr>
              <w:rPr>
                <w:sz w:val="20"/>
                <w:szCs w:val="20"/>
              </w:rPr>
            </w:pPr>
          </w:p>
          <w:p w:rsidR="00486330" w:rsidRDefault="00486330"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8170E9" w:rsidRDefault="008170E9"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0354B5">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Default="009D21DE" w:rsidP="009D21DE">
            <w:pPr>
              <w:rPr>
                <w:sz w:val="20"/>
                <w:szCs w:val="20"/>
              </w:rPr>
            </w:pPr>
          </w:p>
          <w:p w:rsidR="009D21DE" w:rsidRPr="00134091" w:rsidRDefault="009D21DE" w:rsidP="002B47EA">
            <w:pPr>
              <w:rPr>
                <w:sz w:val="20"/>
                <w:szCs w:val="20"/>
              </w:rPr>
            </w:pPr>
          </w:p>
        </w:tc>
      </w:tr>
    </w:tbl>
    <w:p w:rsidR="00286831" w:rsidRDefault="00286831" w:rsidP="003C036E">
      <w:pPr>
        <w:pStyle w:val="Zkladntext"/>
      </w:pPr>
    </w:p>
    <w:p w:rsidR="003C036E" w:rsidRDefault="003C036E" w:rsidP="003C036E">
      <w:pPr>
        <w:sectPr w:rsidR="003C036E" w:rsidSect="000354B5">
          <w:pgSz w:w="16838" w:h="11906" w:orient="landscape"/>
          <w:pgMar w:top="1418" w:right="1418" w:bottom="1418" w:left="1418" w:header="709" w:footer="709" w:gutter="0"/>
          <w:cols w:space="708"/>
          <w:docGrid w:linePitch="360"/>
        </w:sectPr>
      </w:pPr>
    </w:p>
    <w:p w:rsidR="003C036E" w:rsidRDefault="003C036E" w:rsidP="003C036E">
      <w:pPr>
        <w:rPr>
          <w:b/>
          <w:bCs/>
          <w:sz w:val="32"/>
          <w:szCs w:val="32"/>
        </w:rPr>
      </w:pPr>
      <w:r w:rsidRPr="009A3D04">
        <w:rPr>
          <w:i/>
          <w:iCs/>
          <w:sz w:val="32"/>
          <w:szCs w:val="32"/>
        </w:rPr>
        <w:t>Název předmětu:</w:t>
      </w:r>
      <w:r>
        <w:rPr>
          <w:i/>
          <w:iCs/>
          <w:sz w:val="32"/>
          <w:szCs w:val="32"/>
        </w:rPr>
        <w:t xml:space="preserve">  </w:t>
      </w:r>
      <w:r>
        <w:rPr>
          <w:b/>
          <w:bCs/>
          <w:sz w:val="32"/>
          <w:szCs w:val="32"/>
        </w:rPr>
        <w:t xml:space="preserve">Tělesná výchova   - </w:t>
      </w:r>
      <w:r w:rsidR="0096397D">
        <w:rPr>
          <w:b/>
          <w:bCs/>
          <w:sz w:val="32"/>
          <w:szCs w:val="32"/>
        </w:rPr>
        <w:t>první</w:t>
      </w:r>
      <w:r>
        <w:rPr>
          <w:b/>
          <w:bCs/>
          <w:sz w:val="32"/>
          <w:szCs w:val="32"/>
        </w:rPr>
        <w:t xml:space="preserve"> stupeň (Tv)</w:t>
      </w:r>
    </w:p>
    <w:p w:rsidR="00DC31F9" w:rsidRDefault="00DC31F9" w:rsidP="003C036E">
      <w:pPr>
        <w:rPr>
          <w:b/>
          <w:bCs/>
          <w:sz w:val="32"/>
          <w:szCs w:val="32"/>
        </w:rPr>
      </w:pPr>
    </w:p>
    <w:p w:rsidR="003C036E" w:rsidRDefault="003C036E" w:rsidP="003C036E">
      <w:pPr>
        <w:rPr>
          <w:b/>
          <w:bCs/>
          <w:sz w:val="20"/>
          <w:szCs w:val="20"/>
        </w:rPr>
      </w:pPr>
    </w:p>
    <w:p w:rsidR="00A80451" w:rsidRDefault="00A80451" w:rsidP="00A80451">
      <w:pPr>
        <w:rPr>
          <w:b/>
          <w:bCs/>
          <w:sz w:val="28"/>
          <w:szCs w:val="28"/>
        </w:rPr>
      </w:pPr>
      <w:r>
        <w:rPr>
          <w:b/>
          <w:bCs/>
          <w:sz w:val="28"/>
          <w:szCs w:val="28"/>
        </w:rPr>
        <w:t>Charakteristika vyučovacího předmětu</w:t>
      </w:r>
    </w:p>
    <w:p w:rsidR="003C036E" w:rsidRDefault="003C036E" w:rsidP="003C036E">
      <w:pPr>
        <w:rPr>
          <w:i/>
          <w:iCs/>
          <w:sz w:val="20"/>
          <w:szCs w:val="20"/>
        </w:rPr>
      </w:pPr>
    </w:p>
    <w:p w:rsidR="00A070DA" w:rsidRDefault="003C036E" w:rsidP="003C036E">
      <w:pPr>
        <w:ind w:firstLine="708"/>
        <w:jc w:val="both"/>
      </w:pPr>
      <w:r>
        <w:t>Vyučovací předmět Tělesná výchova je utvářen z charakteristiky vzdělávací oblasti Člověk a zdraví a obsahu stejnojmenného vzdělávacího oboru, součástí jeho obsahu jsou dále zařazená průřezová témata. Tělesná výchova má pro žáky velmi důležitý význam, protože je jedním z nejúčinnějších prostředků kompenzace převážně jednostranného pracovního zatížení žáků ve škole. Cílem výuky tělesné výchovy je vyvolat u žáků prožitek a radost z tělesného pohybu a dále je motivovat k tělesné činnosti, nikoliv výuku převážně orientovat na výkonnost. Ve vyučování je kladen důraz na pohybový rozvoj žáků podle principů všestrannosti, a to nejen na zvýšení jeho pohybových schopností a dovedností, ale i k posílení je</w:t>
      </w:r>
      <w:r w:rsidR="0096397D">
        <w:t xml:space="preserve">jich charakterových vlastností </w:t>
      </w:r>
      <w:r>
        <w:t>(zodpovědnost, spolupráce, vytrvalost, odvaha, schopnost respektovat pokyny, umět</w:t>
      </w:r>
      <w:r w:rsidR="0096397D">
        <w:t xml:space="preserve"> se podřídit kolektivu). Prvky </w:t>
      </w:r>
      <w:r>
        <w:t xml:space="preserve">zdravotní tělesné výchovy jsou využívány v jednotlivých hodinách tělesné výchovy formou průpravných, kompenzačních, vyrovnávacích a relaxačních cvičení.                                   </w:t>
      </w:r>
      <w:r w:rsidR="00A070DA">
        <w:t xml:space="preserve"> </w:t>
      </w:r>
    </w:p>
    <w:p w:rsidR="003C036E" w:rsidRDefault="00A070DA" w:rsidP="003C036E">
      <w:pPr>
        <w:ind w:firstLine="708"/>
        <w:jc w:val="both"/>
      </w:pPr>
      <w:r>
        <w:t>Očekávané výstupy vycházejí z okruhů učiva: Činnosti ovlivňující zdraví, Činnosti ovlivňující úroveň pohybových dovedností a Činnosti podporující pohybové učení</w:t>
      </w:r>
      <w:r w:rsidR="00931517">
        <w:t xml:space="preserve"> a okruhů Zdravotně tělesné výchovy: Činnosti a informace podporující korekce zdravotního oslabení, Speciální cvičení a Všeobecně rozvíjející pohybové činnosti.</w:t>
      </w:r>
      <w:r w:rsidR="003C036E">
        <w:t xml:space="preserve">                                                                       </w:t>
      </w:r>
    </w:p>
    <w:p w:rsidR="003C036E" w:rsidRDefault="003C036E" w:rsidP="003C036E">
      <w:pPr>
        <w:ind w:firstLine="708"/>
        <w:jc w:val="both"/>
      </w:pPr>
      <w:r>
        <w:t xml:space="preserve">Tělesná výchova se vyučuje jako samostatný předmět v prvním až pátém ročníku vždy dvě hodiny týdně. Výuka probíhá zpravidla v nedělených třídách </w:t>
      </w:r>
      <w:r w:rsidR="00567356">
        <w:t xml:space="preserve">(v případě vyššího počtu žáků je možné třídu dělit na skupiny), a to </w:t>
      </w:r>
      <w:r>
        <w:t xml:space="preserve">v tělocvičně, gymnastickém sálku, školním hřišti, popř. jiném </w:t>
      </w:r>
      <w:r w:rsidR="00567356">
        <w:t>vhodném místě (areál TJ Jiskra)</w:t>
      </w:r>
      <w:r>
        <w:t xml:space="preserve">. Součástí tělesné výchovy je plavecký výcvik </w:t>
      </w:r>
      <w:r w:rsidR="00C3376D">
        <w:t xml:space="preserve">probíhající </w:t>
      </w:r>
      <w:r w:rsidR="00567356">
        <w:t xml:space="preserve">zpravidla </w:t>
      </w:r>
      <w:r>
        <w:t>ve druhém a třetím ročníku.</w:t>
      </w:r>
      <w:r w:rsidR="0096397D">
        <w:t xml:space="preserve"> </w:t>
      </w:r>
      <w:r>
        <w:t>Výuka plavání, která probíhá mimo areál v plaveckém bazénu, je v rozsahu 20 vyučovacích hodin ročně</w:t>
      </w:r>
      <w:r w:rsidR="00566477">
        <w:t>, tj. celkem 40 hodin</w:t>
      </w:r>
      <w:r>
        <w:t>.</w:t>
      </w:r>
    </w:p>
    <w:p w:rsidR="003C036E" w:rsidRDefault="003C036E" w:rsidP="003C036E">
      <w:pPr>
        <w:rPr>
          <w:sz w:val="20"/>
          <w:szCs w:val="20"/>
        </w:rPr>
      </w:pPr>
    </w:p>
    <w:p w:rsidR="003C036E" w:rsidRPr="00DC31F9" w:rsidRDefault="003C036E" w:rsidP="003C036E">
      <w:pPr>
        <w:rPr>
          <w:b/>
          <w:bCs/>
        </w:rPr>
      </w:pPr>
      <w:r w:rsidRPr="00DC31F9">
        <w:rPr>
          <w:b/>
          <w:bCs/>
        </w:rPr>
        <w:t>Výchovné a vzdělávací strategie</w:t>
      </w:r>
    </w:p>
    <w:p w:rsidR="003C036E" w:rsidRPr="00931517" w:rsidRDefault="003C036E" w:rsidP="003C036E">
      <w:pPr>
        <w:rPr>
          <w:iCs/>
          <w:sz w:val="16"/>
          <w:szCs w:val="16"/>
        </w:rPr>
      </w:pPr>
    </w:p>
    <w:p w:rsidR="003C036E" w:rsidRPr="00322407" w:rsidRDefault="003C036E" w:rsidP="003C036E">
      <w:pPr>
        <w:pStyle w:val="Nadpis1"/>
        <w:rPr>
          <w:rFonts w:ascii="Times New Roman" w:hAnsi="Times New Roman"/>
          <w:bCs w:val="0"/>
          <w:sz w:val="24"/>
          <w:szCs w:val="24"/>
        </w:rPr>
      </w:pPr>
      <w:r w:rsidRPr="00322407">
        <w:rPr>
          <w:rFonts w:ascii="Times New Roman" w:hAnsi="Times New Roman"/>
          <w:bCs w:val="0"/>
          <w:sz w:val="24"/>
          <w:szCs w:val="24"/>
        </w:rPr>
        <w:t>Kompetence k učení</w:t>
      </w:r>
    </w:p>
    <w:p w:rsidR="003C036E" w:rsidRPr="00322407" w:rsidRDefault="003C036E" w:rsidP="003C036E">
      <w:pPr>
        <w:rPr>
          <w:i/>
          <w:iCs/>
        </w:rPr>
      </w:pPr>
      <w:r w:rsidRPr="00322407">
        <w:rPr>
          <w:i/>
          <w:iCs/>
        </w:rPr>
        <w:t>Učitel žáky vede k:</w:t>
      </w:r>
    </w:p>
    <w:p w:rsidR="003C036E" w:rsidRPr="0096397D" w:rsidRDefault="003C036E" w:rsidP="002046FC">
      <w:pPr>
        <w:pStyle w:val="Odstavecseseznamem"/>
        <w:numPr>
          <w:ilvl w:val="0"/>
          <w:numId w:val="131"/>
        </w:numPr>
        <w:rPr>
          <w:sz w:val="24"/>
          <w:szCs w:val="24"/>
        </w:rPr>
      </w:pPr>
      <w:r w:rsidRPr="0096397D">
        <w:rPr>
          <w:sz w:val="24"/>
          <w:szCs w:val="24"/>
        </w:rPr>
        <w:t>rozvíjení pohybových schopností a dovedností,</w:t>
      </w:r>
    </w:p>
    <w:p w:rsidR="003C036E" w:rsidRPr="0096397D" w:rsidRDefault="003C036E" w:rsidP="002046FC">
      <w:pPr>
        <w:pStyle w:val="Odstavecseseznamem"/>
        <w:numPr>
          <w:ilvl w:val="0"/>
          <w:numId w:val="131"/>
        </w:numPr>
        <w:rPr>
          <w:sz w:val="24"/>
          <w:szCs w:val="24"/>
        </w:rPr>
      </w:pPr>
      <w:r w:rsidRPr="0096397D">
        <w:rPr>
          <w:sz w:val="24"/>
          <w:szCs w:val="24"/>
        </w:rPr>
        <w:t>získávání návyku správného držení těla,</w:t>
      </w:r>
    </w:p>
    <w:p w:rsidR="003C036E" w:rsidRPr="0096397D" w:rsidRDefault="003C036E" w:rsidP="002046FC">
      <w:pPr>
        <w:pStyle w:val="Odstavecseseznamem"/>
        <w:numPr>
          <w:ilvl w:val="0"/>
          <w:numId w:val="131"/>
        </w:numPr>
        <w:rPr>
          <w:sz w:val="24"/>
          <w:szCs w:val="24"/>
        </w:rPr>
      </w:pPr>
      <w:r w:rsidRPr="0096397D">
        <w:rPr>
          <w:sz w:val="24"/>
          <w:szCs w:val="24"/>
        </w:rPr>
        <w:t>rozvíjení obratnosti a fyzické zdatnosti,</w:t>
      </w:r>
    </w:p>
    <w:p w:rsidR="003C036E" w:rsidRPr="0096397D" w:rsidRDefault="003C036E" w:rsidP="002046FC">
      <w:pPr>
        <w:pStyle w:val="Odstavecseseznamem"/>
        <w:numPr>
          <w:ilvl w:val="0"/>
          <w:numId w:val="131"/>
        </w:numPr>
        <w:rPr>
          <w:sz w:val="24"/>
          <w:szCs w:val="24"/>
        </w:rPr>
      </w:pPr>
      <w:r w:rsidRPr="0096397D">
        <w:rPr>
          <w:sz w:val="24"/>
          <w:szCs w:val="24"/>
        </w:rPr>
        <w:t>průpravným cvičením pro míčové hry, technice házení, chytání, přihrávání a s jednoduchými základy miniher,</w:t>
      </w:r>
    </w:p>
    <w:p w:rsidR="003C036E" w:rsidRPr="0096397D" w:rsidRDefault="003C036E" w:rsidP="002046FC">
      <w:pPr>
        <w:pStyle w:val="Odstavecseseznamem"/>
        <w:numPr>
          <w:ilvl w:val="0"/>
          <w:numId w:val="131"/>
        </w:numPr>
        <w:rPr>
          <w:sz w:val="24"/>
          <w:szCs w:val="24"/>
        </w:rPr>
      </w:pPr>
      <w:r w:rsidRPr="0096397D">
        <w:rPr>
          <w:sz w:val="24"/>
          <w:szCs w:val="24"/>
        </w:rPr>
        <w:t>účasti na soutěžích a prezentaci výsledků své práce,</w:t>
      </w:r>
    </w:p>
    <w:p w:rsidR="003C036E" w:rsidRPr="0096397D" w:rsidRDefault="003C036E" w:rsidP="002046FC">
      <w:pPr>
        <w:pStyle w:val="Odstavecseseznamem"/>
        <w:numPr>
          <w:ilvl w:val="0"/>
          <w:numId w:val="131"/>
        </w:numPr>
        <w:rPr>
          <w:sz w:val="24"/>
          <w:szCs w:val="24"/>
        </w:rPr>
      </w:pPr>
      <w:r w:rsidRPr="0096397D">
        <w:rPr>
          <w:sz w:val="24"/>
          <w:szCs w:val="24"/>
        </w:rPr>
        <w:t>ochotě se sebezdokonalovat svým přístupem a příkladem.</w:t>
      </w:r>
    </w:p>
    <w:p w:rsidR="003C036E" w:rsidRPr="00931517" w:rsidRDefault="003C036E" w:rsidP="003C036E">
      <w:pPr>
        <w:rPr>
          <w:b/>
          <w:bCs/>
          <w:sz w:val="16"/>
          <w:szCs w:val="16"/>
        </w:rPr>
      </w:pPr>
    </w:p>
    <w:p w:rsidR="003C036E" w:rsidRPr="00322407" w:rsidRDefault="003C036E" w:rsidP="003C036E">
      <w:pPr>
        <w:pStyle w:val="Nadpis1"/>
        <w:rPr>
          <w:rFonts w:ascii="Times New Roman" w:hAnsi="Times New Roman"/>
          <w:sz w:val="24"/>
          <w:szCs w:val="24"/>
        </w:rPr>
      </w:pPr>
      <w:r w:rsidRPr="00322407">
        <w:rPr>
          <w:rFonts w:ascii="Times New Roman" w:hAnsi="Times New Roman"/>
          <w:bCs w:val="0"/>
          <w:sz w:val="24"/>
          <w:szCs w:val="24"/>
        </w:rPr>
        <w:t>Kompetence k řešení problémů</w:t>
      </w:r>
    </w:p>
    <w:p w:rsidR="003C036E" w:rsidRPr="00322407" w:rsidRDefault="003C036E" w:rsidP="003C036E">
      <w:pPr>
        <w:rPr>
          <w:i/>
          <w:iCs/>
        </w:rPr>
      </w:pPr>
      <w:r w:rsidRPr="00322407">
        <w:rPr>
          <w:i/>
          <w:iCs/>
        </w:rPr>
        <w:t>Učitel žáky vede k:</w:t>
      </w:r>
    </w:p>
    <w:p w:rsidR="003C036E" w:rsidRPr="0096397D" w:rsidRDefault="003C036E" w:rsidP="002046FC">
      <w:pPr>
        <w:pStyle w:val="Odstavecseseznamem"/>
        <w:numPr>
          <w:ilvl w:val="0"/>
          <w:numId w:val="132"/>
        </w:numPr>
        <w:rPr>
          <w:sz w:val="24"/>
          <w:szCs w:val="24"/>
        </w:rPr>
      </w:pPr>
      <w:r w:rsidRPr="0096397D">
        <w:rPr>
          <w:sz w:val="24"/>
          <w:szCs w:val="24"/>
        </w:rPr>
        <w:t>rozvíjení smyslu pro účelný pohyb,</w:t>
      </w:r>
    </w:p>
    <w:p w:rsidR="003C036E" w:rsidRPr="0096397D" w:rsidRDefault="003C036E" w:rsidP="002046FC">
      <w:pPr>
        <w:pStyle w:val="Odstavecseseznamem"/>
        <w:numPr>
          <w:ilvl w:val="0"/>
          <w:numId w:val="132"/>
        </w:numPr>
        <w:rPr>
          <w:sz w:val="24"/>
          <w:szCs w:val="24"/>
        </w:rPr>
      </w:pPr>
      <w:r w:rsidRPr="0096397D">
        <w:rPr>
          <w:sz w:val="24"/>
          <w:szCs w:val="24"/>
        </w:rPr>
        <w:t>přípravě na sportovní výkon (obuv, oděv, úpravu vlasů, jiné doplňky),</w:t>
      </w:r>
    </w:p>
    <w:p w:rsidR="003C036E" w:rsidRPr="0096397D" w:rsidRDefault="003C036E" w:rsidP="002046FC">
      <w:pPr>
        <w:pStyle w:val="Odstavecseseznamem"/>
        <w:numPr>
          <w:ilvl w:val="0"/>
          <w:numId w:val="132"/>
        </w:numPr>
        <w:rPr>
          <w:sz w:val="24"/>
          <w:szCs w:val="24"/>
        </w:rPr>
      </w:pPr>
      <w:r w:rsidRPr="0096397D">
        <w:rPr>
          <w:sz w:val="24"/>
          <w:szCs w:val="24"/>
        </w:rPr>
        <w:t>spolupráci při řešení pr</w:t>
      </w:r>
      <w:r w:rsidR="0096397D" w:rsidRPr="0096397D">
        <w:rPr>
          <w:sz w:val="24"/>
          <w:szCs w:val="24"/>
        </w:rPr>
        <w:t>oblémů (v kolektivních sportech</w:t>
      </w:r>
      <w:r w:rsidRPr="0096397D">
        <w:rPr>
          <w:sz w:val="24"/>
          <w:szCs w:val="24"/>
        </w:rPr>
        <w:t>) a vzájemné toleranci.</w:t>
      </w:r>
    </w:p>
    <w:p w:rsidR="003C036E" w:rsidRPr="00931517" w:rsidRDefault="003C036E" w:rsidP="003C036E">
      <w:pPr>
        <w:rPr>
          <w:sz w:val="16"/>
          <w:szCs w:val="16"/>
        </w:rPr>
      </w:pPr>
    </w:p>
    <w:p w:rsidR="003C036E" w:rsidRPr="00322407" w:rsidRDefault="003C036E" w:rsidP="003C036E">
      <w:pPr>
        <w:pStyle w:val="Nadpis1"/>
        <w:rPr>
          <w:rFonts w:ascii="Times New Roman" w:hAnsi="Times New Roman"/>
          <w:bCs w:val="0"/>
          <w:sz w:val="24"/>
          <w:szCs w:val="24"/>
        </w:rPr>
      </w:pPr>
      <w:r w:rsidRPr="00322407">
        <w:rPr>
          <w:rFonts w:ascii="Times New Roman" w:hAnsi="Times New Roman"/>
          <w:bCs w:val="0"/>
          <w:sz w:val="24"/>
          <w:szCs w:val="24"/>
        </w:rPr>
        <w:t>Kompetence komunikativní</w:t>
      </w:r>
    </w:p>
    <w:p w:rsidR="003C036E" w:rsidRPr="00322407" w:rsidRDefault="003C036E" w:rsidP="003C036E">
      <w:pPr>
        <w:rPr>
          <w:i/>
          <w:iCs/>
        </w:rPr>
      </w:pPr>
      <w:r w:rsidRPr="00322407">
        <w:rPr>
          <w:i/>
          <w:iCs/>
        </w:rPr>
        <w:t>Učitel žáky vede k:</w:t>
      </w:r>
    </w:p>
    <w:p w:rsidR="003C036E" w:rsidRPr="0096397D" w:rsidRDefault="003C036E" w:rsidP="002046FC">
      <w:pPr>
        <w:pStyle w:val="Odstavecseseznamem"/>
        <w:numPr>
          <w:ilvl w:val="0"/>
          <w:numId w:val="133"/>
        </w:numPr>
        <w:rPr>
          <w:sz w:val="24"/>
          <w:szCs w:val="24"/>
        </w:rPr>
      </w:pPr>
      <w:r w:rsidRPr="0096397D">
        <w:rPr>
          <w:sz w:val="24"/>
          <w:szCs w:val="24"/>
        </w:rPr>
        <w:t>správným reakcím na povely učitele,</w:t>
      </w:r>
    </w:p>
    <w:p w:rsidR="003C036E" w:rsidRPr="0096397D" w:rsidRDefault="003C036E" w:rsidP="002046FC">
      <w:pPr>
        <w:pStyle w:val="Odstavecseseznamem"/>
        <w:numPr>
          <w:ilvl w:val="0"/>
          <w:numId w:val="133"/>
        </w:numPr>
        <w:rPr>
          <w:sz w:val="24"/>
          <w:szCs w:val="24"/>
        </w:rPr>
      </w:pPr>
      <w:r w:rsidRPr="0096397D">
        <w:rPr>
          <w:sz w:val="24"/>
          <w:szCs w:val="24"/>
        </w:rPr>
        <w:t>zvládání základů požadovaných cvičení,</w:t>
      </w:r>
    </w:p>
    <w:p w:rsidR="003C036E" w:rsidRPr="0096397D" w:rsidRDefault="003C036E" w:rsidP="002046FC">
      <w:pPr>
        <w:pStyle w:val="Odstavecseseznamem"/>
        <w:numPr>
          <w:ilvl w:val="0"/>
          <w:numId w:val="133"/>
        </w:numPr>
        <w:rPr>
          <w:sz w:val="24"/>
          <w:szCs w:val="24"/>
        </w:rPr>
      </w:pPr>
      <w:r w:rsidRPr="0096397D">
        <w:rPr>
          <w:sz w:val="24"/>
          <w:szCs w:val="24"/>
        </w:rPr>
        <w:t>shromažďování informací z různých sdělovacích prostředků o sportu,</w:t>
      </w:r>
    </w:p>
    <w:p w:rsidR="003C036E" w:rsidRPr="0096397D" w:rsidRDefault="003C036E" w:rsidP="002046FC">
      <w:pPr>
        <w:pStyle w:val="Odstavecseseznamem"/>
        <w:numPr>
          <w:ilvl w:val="0"/>
          <w:numId w:val="133"/>
        </w:numPr>
        <w:rPr>
          <w:sz w:val="24"/>
          <w:szCs w:val="24"/>
        </w:rPr>
      </w:pPr>
      <w:r w:rsidRPr="0096397D">
        <w:rPr>
          <w:sz w:val="24"/>
          <w:szCs w:val="24"/>
        </w:rPr>
        <w:t>kultivovanému vyjadřování při provádění sportovních činností.</w:t>
      </w:r>
    </w:p>
    <w:p w:rsidR="003C036E" w:rsidRPr="00931517" w:rsidRDefault="003C036E" w:rsidP="003C036E">
      <w:pPr>
        <w:rPr>
          <w:sz w:val="16"/>
          <w:szCs w:val="16"/>
        </w:rPr>
      </w:pPr>
    </w:p>
    <w:p w:rsidR="003C036E" w:rsidRPr="00322407" w:rsidRDefault="003C036E" w:rsidP="003C036E">
      <w:pPr>
        <w:pStyle w:val="Nadpis1"/>
        <w:rPr>
          <w:rFonts w:ascii="Times New Roman" w:hAnsi="Times New Roman"/>
          <w:b w:val="0"/>
          <w:bCs w:val="0"/>
        </w:rPr>
      </w:pPr>
      <w:r w:rsidRPr="00322407">
        <w:rPr>
          <w:rFonts w:ascii="Times New Roman" w:hAnsi="Times New Roman"/>
          <w:bCs w:val="0"/>
          <w:sz w:val="24"/>
          <w:szCs w:val="24"/>
        </w:rPr>
        <w:t>Kompetence sociální a personální</w:t>
      </w:r>
    </w:p>
    <w:p w:rsidR="003C036E" w:rsidRDefault="003C036E" w:rsidP="003C036E">
      <w:pPr>
        <w:rPr>
          <w:i/>
          <w:iCs/>
        </w:rPr>
      </w:pPr>
      <w:r>
        <w:rPr>
          <w:i/>
          <w:iCs/>
        </w:rPr>
        <w:t>Učitel žáky vede k:</w:t>
      </w:r>
    </w:p>
    <w:p w:rsidR="003C036E" w:rsidRPr="0096397D" w:rsidRDefault="003C036E" w:rsidP="002046FC">
      <w:pPr>
        <w:pStyle w:val="Odstavecseseznamem"/>
        <w:numPr>
          <w:ilvl w:val="0"/>
          <w:numId w:val="134"/>
        </w:numPr>
        <w:rPr>
          <w:sz w:val="24"/>
          <w:szCs w:val="24"/>
        </w:rPr>
      </w:pPr>
      <w:r w:rsidRPr="0096397D">
        <w:rPr>
          <w:sz w:val="24"/>
          <w:szCs w:val="24"/>
        </w:rPr>
        <w:t>účinné spolupráci v družstvech, respektování daných pravidel,</w:t>
      </w:r>
    </w:p>
    <w:p w:rsidR="003C036E" w:rsidRPr="0096397D" w:rsidRDefault="0096397D" w:rsidP="002046FC">
      <w:pPr>
        <w:pStyle w:val="Odstavecseseznamem"/>
        <w:numPr>
          <w:ilvl w:val="0"/>
          <w:numId w:val="134"/>
        </w:numPr>
        <w:rPr>
          <w:sz w:val="24"/>
          <w:szCs w:val="24"/>
        </w:rPr>
      </w:pPr>
      <w:r w:rsidRPr="0096397D">
        <w:rPr>
          <w:sz w:val="24"/>
          <w:szCs w:val="24"/>
        </w:rPr>
        <w:t xml:space="preserve">upevňování </w:t>
      </w:r>
      <w:r w:rsidR="003C036E" w:rsidRPr="0096397D">
        <w:rPr>
          <w:sz w:val="24"/>
          <w:szCs w:val="24"/>
        </w:rPr>
        <w:t>charakterových vlastností, rozvíjení sociálních vztahů (výhra x prohra, povzbuzení),</w:t>
      </w:r>
    </w:p>
    <w:p w:rsidR="003C036E" w:rsidRPr="0096397D" w:rsidRDefault="003C036E" w:rsidP="002046FC">
      <w:pPr>
        <w:pStyle w:val="Odstavecseseznamem"/>
        <w:numPr>
          <w:ilvl w:val="0"/>
          <w:numId w:val="134"/>
        </w:numPr>
        <w:rPr>
          <w:sz w:val="24"/>
          <w:szCs w:val="24"/>
        </w:rPr>
      </w:pPr>
      <w:r w:rsidRPr="0096397D">
        <w:rPr>
          <w:sz w:val="24"/>
          <w:szCs w:val="24"/>
        </w:rPr>
        <w:t>snaze pochopit důležitost organizace a spolupráce hlavně formou her (dodržovat pravidla, podřídit se, spolupracovat).</w:t>
      </w:r>
    </w:p>
    <w:p w:rsidR="003C036E" w:rsidRPr="00931517" w:rsidRDefault="003C036E" w:rsidP="003C036E">
      <w:pPr>
        <w:rPr>
          <w:sz w:val="16"/>
          <w:szCs w:val="16"/>
        </w:rPr>
      </w:pPr>
    </w:p>
    <w:p w:rsidR="003C036E" w:rsidRPr="00322407" w:rsidRDefault="003C036E" w:rsidP="003C036E">
      <w:pPr>
        <w:pStyle w:val="Nadpis1"/>
        <w:rPr>
          <w:rFonts w:ascii="Times New Roman" w:hAnsi="Times New Roman"/>
          <w:bCs w:val="0"/>
          <w:sz w:val="24"/>
          <w:szCs w:val="24"/>
        </w:rPr>
      </w:pPr>
      <w:r w:rsidRPr="00322407">
        <w:rPr>
          <w:rFonts w:ascii="Times New Roman" w:hAnsi="Times New Roman"/>
          <w:bCs w:val="0"/>
          <w:sz w:val="24"/>
          <w:szCs w:val="24"/>
        </w:rPr>
        <w:t>Kompetence občanské</w:t>
      </w:r>
    </w:p>
    <w:p w:rsidR="003C036E" w:rsidRPr="00322407" w:rsidRDefault="003C036E" w:rsidP="003C036E">
      <w:pPr>
        <w:rPr>
          <w:i/>
          <w:iCs/>
        </w:rPr>
      </w:pPr>
      <w:r w:rsidRPr="00322407">
        <w:rPr>
          <w:i/>
          <w:iCs/>
        </w:rPr>
        <w:t>Učitel žáky vede k:</w:t>
      </w:r>
    </w:p>
    <w:p w:rsidR="003C036E" w:rsidRPr="0096397D" w:rsidRDefault="003C036E" w:rsidP="002046FC">
      <w:pPr>
        <w:pStyle w:val="Odstavecseseznamem"/>
        <w:numPr>
          <w:ilvl w:val="0"/>
          <w:numId w:val="135"/>
        </w:numPr>
        <w:rPr>
          <w:sz w:val="24"/>
          <w:szCs w:val="24"/>
        </w:rPr>
      </w:pPr>
      <w:r w:rsidRPr="0096397D">
        <w:rPr>
          <w:sz w:val="24"/>
          <w:szCs w:val="24"/>
        </w:rPr>
        <w:t>schopnosti vcítit se do situace ostatních, odmítání útlaku a hrubého zacházení a nedodržování pravidel,</w:t>
      </w:r>
    </w:p>
    <w:p w:rsidR="003C036E" w:rsidRPr="0096397D" w:rsidRDefault="003C036E" w:rsidP="002046FC">
      <w:pPr>
        <w:pStyle w:val="Odstavecseseznamem"/>
        <w:numPr>
          <w:ilvl w:val="0"/>
          <w:numId w:val="135"/>
        </w:numPr>
        <w:rPr>
          <w:sz w:val="24"/>
          <w:szCs w:val="24"/>
        </w:rPr>
      </w:pPr>
      <w:r w:rsidRPr="0096397D">
        <w:rPr>
          <w:sz w:val="24"/>
          <w:szCs w:val="24"/>
        </w:rPr>
        <w:t xml:space="preserve">účasti na </w:t>
      </w:r>
      <w:r w:rsidR="0096397D" w:rsidRPr="0096397D">
        <w:rPr>
          <w:sz w:val="24"/>
          <w:szCs w:val="24"/>
        </w:rPr>
        <w:t>různých sportovních soutěžích (</w:t>
      </w:r>
      <w:r w:rsidRPr="0096397D">
        <w:rPr>
          <w:sz w:val="24"/>
          <w:szCs w:val="24"/>
        </w:rPr>
        <w:t>školních, regionálních, okresních apod.),</w:t>
      </w:r>
    </w:p>
    <w:p w:rsidR="003C036E" w:rsidRPr="0096397D" w:rsidRDefault="003C036E" w:rsidP="002046FC">
      <w:pPr>
        <w:pStyle w:val="Odstavecseseznamem"/>
        <w:numPr>
          <w:ilvl w:val="0"/>
          <w:numId w:val="135"/>
        </w:numPr>
        <w:rPr>
          <w:sz w:val="24"/>
          <w:szCs w:val="24"/>
        </w:rPr>
      </w:pPr>
      <w:r w:rsidRPr="0096397D">
        <w:rPr>
          <w:sz w:val="24"/>
          <w:szCs w:val="24"/>
        </w:rPr>
        <w:t>posilování vlasteneckého cítění sledováním mezinárodních sportovních akcí.</w:t>
      </w:r>
    </w:p>
    <w:p w:rsidR="003C036E" w:rsidRPr="00931517" w:rsidRDefault="003C036E" w:rsidP="003C036E">
      <w:pPr>
        <w:rPr>
          <w:sz w:val="16"/>
          <w:szCs w:val="16"/>
        </w:rPr>
      </w:pPr>
    </w:p>
    <w:p w:rsidR="003C036E" w:rsidRPr="0096397D" w:rsidRDefault="003C036E" w:rsidP="003C036E">
      <w:pPr>
        <w:pStyle w:val="Nadpis1"/>
        <w:rPr>
          <w:rFonts w:ascii="Times New Roman" w:hAnsi="Times New Roman"/>
          <w:bCs w:val="0"/>
          <w:sz w:val="24"/>
          <w:szCs w:val="24"/>
        </w:rPr>
      </w:pPr>
      <w:r w:rsidRPr="0096397D">
        <w:rPr>
          <w:rFonts w:ascii="Times New Roman" w:hAnsi="Times New Roman"/>
          <w:bCs w:val="0"/>
          <w:sz w:val="24"/>
          <w:szCs w:val="24"/>
        </w:rPr>
        <w:t>Kompetence pracovní</w:t>
      </w:r>
    </w:p>
    <w:p w:rsidR="003C036E" w:rsidRDefault="003C036E" w:rsidP="003C036E">
      <w:pPr>
        <w:rPr>
          <w:i/>
          <w:iCs/>
        </w:rPr>
      </w:pPr>
      <w:r>
        <w:rPr>
          <w:i/>
          <w:iCs/>
        </w:rPr>
        <w:t>Učitel žáky vede k:</w:t>
      </w:r>
    </w:p>
    <w:p w:rsidR="003C036E" w:rsidRPr="0096397D" w:rsidRDefault="003C036E" w:rsidP="002046FC">
      <w:pPr>
        <w:pStyle w:val="Odstavecseseznamem"/>
        <w:numPr>
          <w:ilvl w:val="0"/>
          <w:numId w:val="136"/>
        </w:numPr>
        <w:rPr>
          <w:sz w:val="24"/>
          <w:szCs w:val="24"/>
        </w:rPr>
      </w:pPr>
      <w:r w:rsidRPr="0096397D">
        <w:rPr>
          <w:sz w:val="24"/>
          <w:szCs w:val="24"/>
        </w:rPr>
        <w:t>zapojování do všech pohybových činností dle svých možností a schopností,</w:t>
      </w:r>
    </w:p>
    <w:p w:rsidR="003C036E" w:rsidRPr="0096397D" w:rsidRDefault="003C036E" w:rsidP="002046FC">
      <w:pPr>
        <w:pStyle w:val="Odstavecseseznamem"/>
        <w:numPr>
          <w:ilvl w:val="0"/>
          <w:numId w:val="136"/>
        </w:numPr>
        <w:rPr>
          <w:sz w:val="24"/>
          <w:szCs w:val="24"/>
        </w:rPr>
      </w:pPr>
      <w:r w:rsidRPr="0096397D">
        <w:rPr>
          <w:sz w:val="24"/>
          <w:szCs w:val="24"/>
        </w:rPr>
        <w:t>používání různého sportovního náčiní a nářadí a dodržování všech pravidel bezpečnosti při zacházení s nimi,</w:t>
      </w:r>
    </w:p>
    <w:p w:rsidR="003C036E" w:rsidRPr="0096397D" w:rsidRDefault="003C036E" w:rsidP="002046FC">
      <w:pPr>
        <w:pStyle w:val="Odstavecseseznamem"/>
        <w:numPr>
          <w:ilvl w:val="0"/>
          <w:numId w:val="136"/>
        </w:numPr>
        <w:rPr>
          <w:sz w:val="24"/>
          <w:szCs w:val="24"/>
        </w:rPr>
      </w:pPr>
      <w:r w:rsidRPr="0096397D">
        <w:rPr>
          <w:sz w:val="24"/>
          <w:szCs w:val="24"/>
        </w:rPr>
        <w:t>udržování cvičebního úboru v čistotě a pořádku.</w:t>
      </w:r>
    </w:p>
    <w:p w:rsidR="003C036E" w:rsidRDefault="003C036E" w:rsidP="003C036E"/>
    <w:p w:rsidR="003C036E" w:rsidRDefault="003C036E" w:rsidP="00A80451">
      <w:pPr>
        <w:ind w:left="720"/>
      </w:pPr>
    </w:p>
    <w:p w:rsidR="003C036E" w:rsidRDefault="003C036E" w:rsidP="003C036E"/>
    <w:p w:rsidR="00DC31F9" w:rsidRDefault="00DC31F9" w:rsidP="003C036E"/>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Default="00DC31F9" w:rsidP="003C036E">
      <w:pPr>
        <w:sectPr w:rsidR="00DC31F9">
          <w:headerReference w:type="default" r:id="rId23"/>
          <w:pgSz w:w="11906" w:h="16838"/>
          <w:pgMar w:top="1418" w:right="1418" w:bottom="1418" w:left="1418" w:header="709" w:footer="709" w:gutter="0"/>
          <w:cols w:space="708"/>
          <w:docGrid w:linePitch="360"/>
        </w:sectPr>
      </w:pPr>
    </w:p>
    <w:p w:rsidR="003C036E" w:rsidRDefault="003C036E" w:rsidP="003C036E"/>
    <w:p w:rsidR="000D4E0F" w:rsidRPr="000D4E0F" w:rsidRDefault="000D4E0F" w:rsidP="003C036E">
      <w:pPr>
        <w:rPr>
          <w:sz w:val="20"/>
          <w:szCs w:val="20"/>
        </w:rPr>
      </w:pPr>
    </w:p>
    <w:p w:rsidR="000D4E0F" w:rsidRDefault="000D4E0F" w:rsidP="000D4E0F"/>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387"/>
        <w:gridCol w:w="3260"/>
        <w:gridCol w:w="2693"/>
      </w:tblGrid>
      <w:tr w:rsidR="000D4E0F" w:rsidTr="00D424F5">
        <w:tc>
          <w:tcPr>
            <w:tcW w:w="14283" w:type="dxa"/>
            <w:gridSpan w:val="4"/>
          </w:tcPr>
          <w:p w:rsidR="000D4E0F" w:rsidRDefault="000D4E0F" w:rsidP="00C3376D">
            <w:pPr>
              <w:jc w:val="center"/>
              <w:rPr>
                <w:b/>
                <w:bCs/>
                <w:sz w:val="28"/>
                <w:szCs w:val="28"/>
              </w:rPr>
            </w:pPr>
            <w:r>
              <w:rPr>
                <w:b/>
                <w:bCs/>
                <w:sz w:val="28"/>
                <w:szCs w:val="28"/>
              </w:rPr>
              <w:t>TĚLESNÁ VÝCHOVA I. ROČNÍK</w:t>
            </w:r>
          </w:p>
        </w:tc>
      </w:tr>
      <w:tr w:rsidR="000D4E0F" w:rsidTr="00454B27">
        <w:tc>
          <w:tcPr>
            <w:tcW w:w="2943" w:type="dxa"/>
          </w:tcPr>
          <w:p w:rsidR="000D4E0F" w:rsidRDefault="000D4E0F" w:rsidP="00D424F5">
            <w:pPr>
              <w:rPr>
                <w:b/>
                <w:bCs/>
                <w:sz w:val="20"/>
                <w:szCs w:val="20"/>
              </w:rPr>
            </w:pPr>
            <w:r w:rsidRPr="009109F1">
              <w:rPr>
                <w:b/>
                <w:bCs/>
                <w:sz w:val="20"/>
                <w:szCs w:val="20"/>
              </w:rPr>
              <w:t>Očekávané výstupy z RVP ZV</w:t>
            </w:r>
          </w:p>
          <w:p w:rsidR="000D4E0F" w:rsidRPr="009109F1" w:rsidRDefault="000D4E0F" w:rsidP="00D424F5">
            <w:pPr>
              <w:rPr>
                <w:b/>
                <w:bCs/>
                <w:sz w:val="20"/>
                <w:szCs w:val="20"/>
              </w:rPr>
            </w:pPr>
            <w:r>
              <w:rPr>
                <w:b/>
                <w:bCs/>
                <w:sz w:val="20"/>
                <w:szCs w:val="20"/>
              </w:rPr>
              <w:t>Žák:</w:t>
            </w:r>
          </w:p>
        </w:tc>
        <w:tc>
          <w:tcPr>
            <w:tcW w:w="5387" w:type="dxa"/>
          </w:tcPr>
          <w:p w:rsidR="000D4E0F" w:rsidRDefault="000D4E0F" w:rsidP="00D424F5">
            <w:pPr>
              <w:rPr>
                <w:b/>
                <w:bCs/>
                <w:sz w:val="20"/>
                <w:szCs w:val="20"/>
              </w:rPr>
            </w:pPr>
            <w:r w:rsidRPr="009109F1">
              <w:rPr>
                <w:b/>
                <w:bCs/>
                <w:sz w:val="20"/>
                <w:szCs w:val="20"/>
              </w:rPr>
              <w:t>Školní výstupy</w:t>
            </w:r>
          </w:p>
          <w:p w:rsidR="000D4E0F" w:rsidRPr="009109F1" w:rsidRDefault="000D4E0F" w:rsidP="00D424F5">
            <w:pPr>
              <w:rPr>
                <w:b/>
                <w:bCs/>
                <w:sz w:val="20"/>
                <w:szCs w:val="20"/>
              </w:rPr>
            </w:pPr>
            <w:r>
              <w:rPr>
                <w:b/>
                <w:bCs/>
                <w:sz w:val="20"/>
                <w:szCs w:val="20"/>
              </w:rPr>
              <w:t>Žák:</w:t>
            </w:r>
          </w:p>
        </w:tc>
        <w:tc>
          <w:tcPr>
            <w:tcW w:w="3260" w:type="dxa"/>
          </w:tcPr>
          <w:p w:rsidR="000D4E0F" w:rsidRPr="009109F1" w:rsidRDefault="000D4E0F" w:rsidP="00D424F5">
            <w:pPr>
              <w:rPr>
                <w:b/>
                <w:bCs/>
                <w:sz w:val="20"/>
                <w:szCs w:val="20"/>
              </w:rPr>
            </w:pPr>
            <w:r w:rsidRPr="009109F1">
              <w:rPr>
                <w:b/>
                <w:bCs/>
                <w:sz w:val="20"/>
                <w:szCs w:val="20"/>
              </w:rPr>
              <w:t>Učivo</w:t>
            </w:r>
          </w:p>
        </w:tc>
        <w:tc>
          <w:tcPr>
            <w:tcW w:w="2693" w:type="dxa"/>
          </w:tcPr>
          <w:p w:rsidR="000D4E0F" w:rsidRPr="009109F1" w:rsidRDefault="000D4E0F" w:rsidP="00D424F5">
            <w:pPr>
              <w:rPr>
                <w:b/>
                <w:bCs/>
                <w:sz w:val="20"/>
                <w:szCs w:val="20"/>
              </w:rPr>
            </w:pPr>
            <w:r w:rsidRPr="009109F1">
              <w:rPr>
                <w:b/>
                <w:bCs/>
                <w:sz w:val="20"/>
                <w:szCs w:val="20"/>
              </w:rPr>
              <w:t xml:space="preserve">Přesahy a vazby </w:t>
            </w:r>
            <w:r>
              <w:rPr>
                <w:b/>
                <w:bCs/>
                <w:sz w:val="20"/>
                <w:szCs w:val="20"/>
              </w:rPr>
              <w:t xml:space="preserve"> </w:t>
            </w:r>
            <w:r w:rsidRPr="009109F1">
              <w:rPr>
                <w:b/>
                <w:bCs/>
                <w:sz w:val="20"/>
                <w:szCs w:val="20"/>
              </w:rPr>
              <w:t>(průřez</w:t>
            </w:r>
            <w:r>
              <w:rPr>
                <w:b/>
                <w:bCs/>
                <w:sz w:val="20"/>
                <w:szCs w:val="20"/>
              </w:rPr>
              <w:t>.</w:t>
            </w:r>
            <w:r w:rsidRPr="009109F1">
              <w:rPr>
                <w:b/>
                <w:bCs/>
                <w:sz w:val="20"/>
                <w:szCs w:val="20"/>
              </w:rPr>
              <w:t xml:space="preserve"> témata, mezipředm</w:t>
            </w:r>
            <w:r>
              <w:rPr>
                <w:b/>
                <w:bCs/>
                <w:sz w:val="20"/>
                <w:szCs w:val="20"/>
              </w:rPr>
              <w:t xml:space="preserve">. </w:t>
            </w:r>
            <w:r w:rsidRPr="009109F1">
              <w:rPr>
                <w:b/>
                <w:bCs/>
                <w:sz w:val="20"/>
                <w:szCs w:val="20"/>
              </w:rPr>
              <w:t>vztahy)</w:t>
            </w:r>
          </w:p>
        </w:tc>
      </w:tr>
      <w:tr w:rsidR="000D4E0F" w:rsidTr="00454B27">
        <w:trPr>
          <w:trHeight w:val="1049"/>
        </w:trPr>
        <w:tc>
          <w:tcPr>
            <w:tcW w:w="2943" w:type="dxa"/>
          </w:tcPr>
          <w:p w:rsidR="00C3376D" w:rsidRPr="003B1078" w:rsidRDefault="00C3376D" w:rsidP="00C3376D">
            <w:pPr>
              <w:rPr>
                <w:sz w:val="20"/>
                <w:szCs w:val="20"/>
              </w:rPr>
            </w:pPr>
            <w:r>
              <w:rPr>
                <w:sz w:val="20"/>
                <w:szCs w:val="20"/>
              </w:rPr>
              <w:t>S</w:t>
            </w:r>
            <w:r w:rsidRPr="003B1078">
              <w:rPr>
                <w:sz w:val="20"/>
                <w:szCs w:val="20"/>
              </w:rPr>
              <w:t>pojuje pravidelnou každodenní pohybovou činnost se zdravím a využívá nabízené příležitosti</w:t>
            </w:r>
            <w:r>
              <w:rPr>
                <w:sz w:val="20"/>
                <w:szCs w:val="20"/>
              </w:rPr>
              <w:t>.</w:t>
            </w: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r>
              <w:rPr>
                <w:sz w:val="20"/>
                <w:szCs w:val="20"/>
              </w:rPr>
              <w:t>Z</w:t>
            </w:r>
            <w:r w:rsidRPr="003B1078">
              <w:rPr>
                <w:sz w:val="20"/>
                <w:szCs w:val="20"/>
              </w:rPr>
              <w:t>vládá v souladu s individuál</w:t>
            </w:r>
            <w:r>
              <w:rPr>
                <w:sz w:val="20"/>
                <w:szCs w:val="20"/>
              </w:rPr>
              <w:t>ními</w:t>
            </w:r>
            <w:r w:rsidRPr="003B1078">
              <w:rPr>
                <w:sz w:val="20"/>
                <w:szCs w:val="20"/>
              </w:rPr>
              <w:t xml:space="preserve"> předpoklady jednoduché pohybové činnosti jednotlivce nebo činnosti prováděné ve skupině; usiluje o jejich zlepšení</w:t>
            </w:r>
            <w:r>
              <w:rPr>
                <w:sz w:val="20"/>
                <w:szCs w:val="20"/>
              </w:rPr>
              <w:t>.</w:t>
            </w:r>
          </w:p>
          <w:p w:rsidR="00C3376D" w:rsidRPr="003B1078" w:rsidRDefault="00C3376D" w:rsidP="00C3376D">
            <w:pPr>
              <w:rPr>
                <w:sz w:val="20"/>
                <w:szCs w:val="20"/>
              </w:rPr>
            </w:pPr>
          </w:p>
          <w:p w:rsidR="00C3376D" w:rsidRDefault="00C3376D" w:rsidP="00C3376D">
            <w:pPr>
              <w:rPr>
                <w:sz w:val="20"/>
                <w:szCs w:val="20"/>
              </w:rPr>
            </w:pPr>
            <w:r>
              <w:rPr>
                <w:sz w:val="20"/>
                <w:szCs w:val="20"/>
              </w:rPr>
              <w:t>S</w:t>
            </w:r>
            <w:r w:rsidRPr="003B1078">
              <w:rPr>
                <w:sz w:val="20"/>
                <w:szCs w:val="20"/>
              </w:rPr>
              <w:t>polupracuje při jednoduchých týmových pohyb</w:t>
            </w:r>
            <w:r>
              <w:rPr>
                <w:sz w:val="20"/>
                <w:szCs w:val="20"/>
              </w:rPr>
              <w:t>ových činnostech a soutěžích.</w:t>
            </w:r>
          </w:p>
          <w:p w:rsidR="00C3376D" w:rsidRDefault="00C3376D" w:rsidP="00C3376D">
            <w:pPr>
              <w:rPr>
                <w:sz w:val="20"/>
                <w:szCs w:val="20"/>
              </w:rPr>
            </w:pPr>
          </w:p>
          <w:p w:rsidR="00C3376D" w:rsidRPr="003B1078" w:rsidRDefault="00C3376D" w:rsidP="00C3376D">
            <w:pPr>
              <w:rPr>
                <w:sz w:val="20"/>
                <w:szCs w:val="20"/>
              </w:rPr>
            </w:pPr>
            <w:r>
              <w:rPr>
                <w:sz w:val="20"/>
                <w:szCs w:val="20"/>
              </w:rPr>
              <w:t>U</w:t>
            </w:r>
            <w:r w:rsidRPr="003B1078">
              <w:rPr>
                <w:sz w:val="20"/>
                <w:szCs w:val="20"/>
              </w:rPr>
              <w:t>platňuje hlavní zásady hygieny a bezpečnosti při pohybových činnost</w:t>
            </w:r>
            <w:r>
              <w:rPr>
                <w:sz w:val="20"/>
                <w:szCs w:val="20"/>
              </w:rPr>
              <w:t>ech ve známých prostorech školy.</w:t>
            </w:r>
          </w:p>
          <w:p w:rsidR="00C3376D" w:rsidRPr="003B1078" w:rsidRDefault="00C3376D" w:rsidP="00C3376D">
            <w:pPr>
              <w:rPr>
                <w:sz w:val="20"/>
                <w:szCs w:val="20"/>
              </w:rPr>
            </w:pPr>
          </w:p>
          <w:p w:rsidR="000D4E0F" w:rsidRPr="003B1078" w:rsidRDefault="00C3376D" w:rsidP="00C3376D">
            <w:pPr>
              <w:rPr>
                <w:sz w:val="20"/>
                <w:szCs w:val="20"/>
              </w:rPr>
            </w:pPr>
            <w:r>
              <w:rPr>
                <w:sz w:val="20"/>
                <w:szCs w:val="20"/>
              </w:rPr>
              <w:t>R</w:t>
            </w:r>
            <w:r w:rsidRPr="003B1078">
              <w:rPr>
                <w:sz w:val="20"/>
                <w:szCs w:val="20"/>
              </w:rPr>
              <w:t>eaguje na základní pokyny a povely k osvojované činnosti a její organizaci</w:t>
            </w:r>
            <w:r>
              <w:rPr>
                <w:sz w:val="20"/>
                <w:szCs w:val="20"/>
              </w:rPr>
              <w:t>.</w:t>
            </w:r>
          </w:p>
        </w:tc>
        <w:tc>
          <w:tcPr>
            <w:tcW w:w="5387" w:type="dxa"/>
          </w:tcPr>
          <w:p w:rsidR="00C3376D" w:rsidRPr="003B1078" w:rsidRDefault="00C3376D" w:rsidP="00C3376D">
            <w:pPr>
              <w:rPr>
                <w:sz w:val="20"/>
                <w:szCs w:val="20"/>
              </w:rPr>
            </w:pPr>
            <w:r>
              <w:rPr>
                <w:sz w:val="20"/>
                <w:szCs w:val="20"/>
              </w:rPr>
              <w:t>D</w:t>
            </w:r>
            <w:r w:rsidRPr="003B1078">
              <w:rPr>
                <w:sz w:val="20"/>
                <w:szCs w:val="20"/>
              </w:rPr>
              <w:t>održuje správné držení těla při různých činnostech</w:t>
            </w:r>
            <w:r>
              <w:rPr>
                <w:sz w:val="20"/>
                <w:szCs w:val="20"/>
              </w:rPr>
              <w:t>.</w:t>
            </w:r>
          </w:p>
          <w:p w:rsidR="00C3376D" w:rsidRPr="003B1078" w:rsidRDefault="00C3376D" w:rsidP="00C3376D">
            <w:pPr>
              <w:rPr>
                <w:sz w:val="20"/>
                <w:szCs w:val="20"/>
              </w:rPr>
            </w:pPr>
            <w:r>
              <w:rPr>
                <w:sz w:val="20"/>
                <w:szCs w:val="20"/>
              </w:rPr>
              <w:t>S</w:t>
            </w:r>
            <w:r w:rsidRPr="003B1078">
              <w:rPr>
                <w:sz w:val="20"/>
                <w:szCs w:val="20"/>
              </w:rPr>
              <w:t>právně dýchá při pohybových činnostech</w:t>
            </w:r>
            <w:r>
              <w:rPr>
                <w:sz w:val="20"/>
                <w:szCs w:val="20"/>
              </w:rPr>
              <w:t>.</w:t>
            </w:r>
          </w:p>
          <w:p w:rsidR="00C3376D" w:rsidRPr="003B1078" w:rsidRDefault="00C3376D" w:rsidP="00C3376D">
            <w:pPr>
              <w:rPr>
                <w:sz w:val="20"/>
                <w:szCs w:val="20"/>
              </w:rPr>
            </w:pPr>
            <w:r>
              <w:rPr>
                <w:sz w:val="20"/>
                <w:szCs w:val="20"/>
              </w:rPr>
              <w:t>C</w:t>
            </w:r>
            <w:r w:rsidRPr="003B1078">
              <w:rPr>
                <w:sz w:val="20"/>
                <w:szCs w:val="20"/>
              </w:rPr>
              <w:t>vičí kompenzační a relaxační cviky</w:t>
            </w:r>
            <w:r>
              <w:rPr>
                <w:sz w:val="20"/>
                <w:szCs w:val="20"/>
              </w:rPr>
              <w:t>.</w:t>
            </w:r>
          </w:p>
          <w:p w:rsidR="00C3376D" w:rsidRPr="003B1078" w:rsidRDefault="00C3376D" w:rsidP="00C3376D">
            <w:pPr>
              <w:rPr>
                <w:sz w:val="20"/>
                <w:szCs w:val="20"/>
              </w:rPr>
            </w:pPr>
            <w:r>
              <w:rPr>
                <w:sz w:val="20"/>
                <w:szCs w:val="20"/>
              </w:rPr>
              <w:t>Z</w:t>
            </w:r>
            <w:r w:rsidRPr="003B1078">
              <w:rPr>
                <w:sz w:val="20"/>
                <w:szCs w:val="20"/>
              </w:rPr>
              <w:t>vládá vyjádřit melodii rytmem pohybu</w:t>
            </w:r>
            <w:r>
              <w:rPr>
                <w:sz w:val="20"/>
                <w:szCs w:val="20"/>
              </w:rPr>
              <w:t>.</w:t>
            </w:r>
          </w:p>
          <w:p w:rsidR="00C3376D" w:rsidRPr="003B1078" w:rsidRDefault="00C3376D" w:rsidP="00C3376D">
            <w:pPr>
              <w:rPr>
                <w:sz w:val="20"/>
                <w:szCs w:val="20"/>
              </w:rPr>
            </w:pPr>
            <w:r>
              <w:rPr>
                <w:sz w:val="20"/>
                <w:szCs w:val="20"/>
              </w:rPr>
              <w:t>U</w:t>
            </w:r>
            <w:r w:rsidRPr="003B1078">
              <w:rPr>
                <w:sz w:val="20"/>
                <w:szCs w:val="20"/>
              </w:rPr>
              <w:t>platňuje zásady pohyb</w:t>
            </w:r>
            <w:r>
              <w:rPr>
                <w:sz w:val="20"/>
                <w:szCs w:val="20"/>
              </w:rPr>
              <w:t xml:space="preserve">ové </w:t>
            </w:r>
            <w:r w:rsidRPr="003B1078">
              <w:rPr>
                <w:sz w:val="20"/>
                <w:szCs w:val="20"/>
              </w:rPr>
              <w:t>hygieny</w:t>
            </w:r>
            <w:r>
              <w:rPr>
                <w:sz w:val="20"/>
                <w:szCs w:val="20"/>
              </w:rPr>
              <w:t>.</w:t>
            </w:r>
          </w:p>
          <w:p w:rsidR="00C3376D" w:rsidRPr="003B1078" w:rsidRDefault="00C3376D" w:rsidP="00C3376D">
            <w:pPr>
              <w:rPr>
                <w:sz w:val="20"/>
                <w:szCs w:val="20"/>
              </w:rPr>
            </w:pPr>
            <w:r>
              <w:rPr>
                <w:sz w:val="20"/>
                <w:szCs w:val="20"/>
              </w:rPr>
              <w:t>P</w:t>
            </w:r>
            <w:r w:rsidRPr="003B1078">
              <w:rPr>
                <w:sz w:val="20"/>
                <w:szCs w:val="20"/>
              </w:rPr>
              <w:t>rojevuje přiměřenou radost z pohybové činnosti, samostatnost, odvahu a vůli pro zlepšení pohybové dovednosti</w:t>
            </w:r>
            <w:r>
              <w:rPr>
                <w:sz w:val="20"/>
                <w:szCs w:val="20"/>
              </w:rPr>
              <w:t>.</w:t>
            </w:r>
          </w:p>
          <w:p w:rsidR="00C3376D" w:rsidRPr="003B1078" w:rsidRDefault="00C3376D" w:rsidP="00C3376D">
            <w:pPr>
              <w:rPr>
                <w:sz w:val="20"/>
                <w:szCs w:val="20"/>
              </w:rPr>
            </w:pPr>
            <w:r>
              <w:rPr>
                <w:sz w:val="20"/>
                <w:szCs w:val="20"/>
              </w:rPr>
              <w:t>Respektuje zdravotní handicap spolužáků.</w:t>
            </w:r>
          </w:p>
          <w:p w:rsidR="00C3376D" w:rsidRPr="003B1078" w:rsidRDefault="00C3376D" w:rsidP="00C3376D">
            <w:pPr>
              <w:rPr>
                <w:sz w:val="20"/>
                <w:szCs w:val="20"/>
              </w:rPr>
            </w:pPr>
            <w:r>
              <w:rPr>
                <w:sz w:val="20"/>
                <w:szCs w:val="20"/>
              </w:rPr>
              <w:t>Z</w:t>
            </w:r>
            <w:r w:rsidRPr="003B1078">
              <w:rPr>
                <w:sz w:val="20"/>
                <w:szCs w:val="20"/>
              </w:rPr>
              <w:t>vládá základní přípravu organismu před pohybovou aktivitou</w:t>
            </w:r>
            <w:r>
              <w:rPr>
                <w:sz w:val="20"/>
                <w:szCs w:val="20"/>
              </w:rPr>
              <w:t>.</w:t>
            </w:r>
          </w:p>
          <w:p w:rsidR="00C3376D" w:rsidRPr="003B1078" w:rsidRDefault="00C3376D" w:rsidP="00C3376D">
            <w:pPr>
              <w:rPr>
                <w:sz w:val="20"/>
                <w:szCs w:val="20"/>
              </w:rPr>
            </w:pPr>
            <w:r>
              <w:rPr>
                <w:sz w:val="20"/>
                <w:szCs w:val="20"/>
              </w:rPr>
              <w:t>P</w:t>
            </w:r>
            <w:r w:rsidRPr="003B1078">
              <w:rPr>
                <w:sz w:val="20"/>
                <w:szCs w:val="20"/>
              </w:rPr>
              <w:t>rovádí protahovací a napínací cvik</w:t>
            </w:r>
            <w:r>
              <w:rPr>
                <w:sz w:val="20"/>
                <w:szCs w:val="20"/>
              </w:rPr>
              <w:t>y, cviky pro zahřátí a uvolnění.</w:t>
            </w:r>
          </w:p>
          <w:p w:rsidR="00C3376D" w:rsidRPr="003B1078" w:rsidRDefault="00C3376D" w:rsidP="00C3376D">
            <w:pPr>
              <w:rPr>
                <w:sz w:val="20"/>
                <w:szCs w:val="20"/>
              </w:rPr>
            </w:pPr>
            <w:r>
              <w:rPr>
                <w:sz w:val="20"/>
                <w:szCs w:val="20"/>
              </w:rPr>
              <w:t>J</w:t>
            </w:r>
            <w:r w:rsidRPr="003B1078">
              <w:rPr>
                <w:sz w:val="20"/>
                <w:szCs w:val="20"/>
              </w:rPr>
              <w:t>edná v duchu fair play</w:t>
            </w:r>
            <w:r>
              <w:rPr>
                <w:sz w:val="20"/>
                <w:szCs w:val="20"/>
              </w:rPr>
              <w:t>.</w:t>
            </w:r>
          </w:p>
          <w:p w:rsidR="00C3376D" w:rsidRPr="003B1078" w:rsidRDefault="00C3376D" w:rsidP="00C3376D">
            <w:pPr>
              <w:rPr>
                <w:sz w:val="20"/>
                <w:szCs w:val="20"/>
              </w:rPr>
            </w:pPr>
            <w:r>
              <w:rPr>
                <w:sz w:val="20"/>
                <w:szCs w:val="20"/>
              </w:rPr>
              <w:t>Z</w:t>
            </w:r>
            <w:r w:rsidRPr="003B1078">
              <w:rPr>
                <w:sz w:val="20"/>
                <w:szCs w:val="20"/>
              </w:rPr>
              <w:t>vládne přihrávku jednoruč, obouruč, driblink</w:t>
            </w:r>
            <w:r>
              <w:rPr>
                <w:sz w:val="20"/>
                <w:szCs w:val="20"/>
              </w:rPr>
              <w:t>.</w:t>
            </w:r>
          </w:p>
          <w:p w:rsidR="00C3376D" w:rsidRPr="003B1078" w:rsidRDefault="00C3376D" w:rsidP="00C3376D">
            <w:pPr>
              <w:rPr>
                <w:sz w:val="20"/>
                <w:szCs w:val="20"/>
              </w:rPr>
            </w:pPr>
            <w:r>
              <w:rPr>
                <w:sz w:val="20"/>
                <w:szCs w:val="20"/>
              </w:rPr>
              <w:t>R</w:t>
            </w:r>
            <w:r w:rsidRPr="003B1078">
              <w:rPr>
                <w:sz w:val="20"/>
                <w:szCs w:val="20"/>
              </w:rPr>
              <w:t>ozlišuje míč na basketbal a volejbal</w:t>
            </w:r>
            <w:r>
              <w:rPr>
                <w:sz w:val="20"/>
                <w:szCs w:val="20"/>
              </w:rPr>
              <w:t>.</w:t>
            </w:r>
          </w:p>
          <w:p w:rsidR="00C3376D" w:rsidRPr="003B1078" w:rsidRDefault="00C3376D" w:rsidP="00C3376D">
            <w:pPr>
              <w:rPr>
                <w:sz w:val="20"/>
                <w:szCs w:val="20"/>
              </w:rPr>
            </w:pPr>
            <w:r>
              <w:rPr>
                <w:sz w:val="20"/>
                <w:szCs w:val="20"/>
              </w:rPr>
              <w:t>D</w:t>
            </w:r>
            <w:r w:rsidRPr="003B1078">
              <w:rPr>
                <w:sz w:val="20"/>
                <w:szCs w:val="20"/>
              </w:rPr>
              <w:t>održuje dohodnutou spolupráci a taktiku</w:t>
            </w:r>
            <w:r>
              <w:rPr>
                <w:sz w:val="20"/>
                <w:szCs w:val="20"/>
              </w:rPr>
              <w:t xml:space="preserve"> v družstvu.</w:t>
            </w:r>
          </w:p>
          <w:p w:rsidR="00C3376D" w:rsidRPr="003B1078" w:rsidRDefault="00C3376D" w:rsidP="00C3376D">
            <w:pPr>
              <w:rPr>
                <w:sz w:val="20"/>
                <w:szCs w:val="20"/>
              </w:rPr>
            </w:pPr>
            <w:r>
              <w:rPr>
                <w:sz w:val="20"/>
                <w:szCs w:val="20"/>
              </w:rPr>
              <w:t>U</w:t>
            </w:r>
            <w:r w:rsidRPr="003B1078">
              <w:rPr>
                <w:sz w:val="20"/>
                <w:szCs w:val="20"/>
              </w:rPr>
              <w:t>vědomuje si porušení pravidel a následků pro sebe a družstvo</w:t>
            </w:r>
            <w:r>
              <w:rPr>
                <w:sz w:val="20"/>
                <w:szCs w:val="20"/>
              </w:rPr>
              <w:t>.</w:t>
            </w:r>
          </w:p>
          <w:p w:rsidR="00C3376D" w:rsidRPr="003B1078" w:rsidRDefault="00C3376D" w:rsidP="00C3376D">
            <w:pPr>
              <w:rPr>
                <w:sz w:val="20"/>
                <w:szCs w:val="20"/>
              </w:rPr>
            </w:pPr>
            <w:r>
              <w:rPr>
                <w:sz w:val="20"/>
                <w:szCs w:val="20"/>
              </w:rPr>
              <w:t>U</w:t>
            </w:r>
            <w:r w:rsidRPr="003B1078">
              <w:rPr>
                <w:sz w:val="20"/>
                <w:szCs w:val="20"/>
              </w:rPr>
              <w:t xml:space="preserve">běhne </w:t>
            </w:r>
            <w:smartTag w:uri="urn:schemas-microsoft-com:office:smarttags" w:element="metricconverter">
              <w:smartTagPr>
                <w:attr w:name="ProductID" w:val="50 m"/>
              </w:smartTagPr>
              <w:r w:rsidRPr="003B1078">
                <w:rPr>
                  <w:sz w:val="20"/>
                  <w:szCs w:val="20"/>
                </w:rPr>
                <w:t>50</w:t>
              </w:r>
              <w:r>
                <w:rPr>
                  <w:sz w:val="20"/>
                  <w:szCs w:val="20"/>
                </w:rPr>
                <w:t xml:space="preserve"> </w:t>
              </w:r>
              <w:r w:rsidRPr="003B1078">
                <w:rPr>
                  <w:sz w:val="20"/>
                  <w:szCs w:val="20"/>
                </w:rPr>
                <w:t>m</w:t>
              </w:r>
            </w:smartTag>
            <w:r>
              <w:rPr>
                <w:sz w:val="20"/>
                <w:szCs w:val="20"/>
              </w:rPr>
              <w:t>.</w:t>
            </w:r>
          </w:p>
          <w:p w:rsidR="00C3376D" w:rsidRPr="003B1078" w:rsidRDefault="00C3376D" w:rsidP="00C3376D">
            <w:pPr>
              <w:rPr>
                <w:sz w:val="20"/>
                <w:szCs w:val="20"/>
              </w:rPr>
            </w:pPr>
            <w:r>
              <w:rPr>
                <w:sz w:val="20"/>
                <w:szCs w:val="20"/>
              </w:rPr>
              <w:t>C</w:t>
            </w:r>
            <w:r w:rsidRPr="003B1078">
              <w:rPr>
                <w:sz w:val="20"/>
                <w:szCs w:val="20"/>
              </w:rPr>
              <w:t>vičí techniku skoku do dálky</w:t>
            </w:r>
            <w:r>
              <w:rPr>
                <w:sz w:val="20"/>
                <w:szCs w:val="20"/>
              </w:rPr>
              <w:t xml:space="preserve"> a správnou techniku skoku z místa.</w:t>
            </w:r>
          </w:p>
          <w:p w:rsidR="00C3376D" w:rsidRPr="003B1078" w:rsidRDefault="00C3376D" w:rsidP="00C3376D">
            <w:pPr>
              <w:rPr>
                <w:sz w:val="20"/>
                <w:szCs w:val="20"/>
              </w:rPr>
            </w:pPr>
            <w:r>
              <w:rPr>
                <w:sz w:val="20"/>
                <w:szCs w:val="20"/>
              </w:rPr>
              <w:t>P</w:t>
            </w:r>
            <w:r w:rsidRPr="003B1078">
              <w:rPr>
                <w:sz w:val="20"/>
                <w:szCs w:val="20"/>
              </w:rPr>
              <w:t xml:space="preserve">rovádí kotoul vpřed, stoj na lopatkách </w:t>
            </w:r>
            <w:r>
              <w:rPr>
                <w:sz w:val="20"/>
                <w:szCs w:val="20"/>
              </w:rPr>
              <w:t>.</w:t>
            </w:r>
          </w:p>
          <w:p w:rsidR="00C3376D" w:rsidRPr="003B1078" w:rsidRDefault="00C3376D" w:rsidP="00C3376D">
            <w:pPr>
              <w:rPr>
                <w:sz w:val="20"/>
                <w:szCs w:val="20"/>
              </w:rPr>
            </w:pPr>
            <w:r>
              <w:rPr>
                <w:sz w:val="20"/>
                <w:szCs w:val="20"/>
              </w:rPr>
              <w:t>P</w:t>
            </w:r>
            <w:r w:rsidRPr="003B1078">
              <w:rPr>
                <w:sz w:val="20"/>
                <w:szCs w:val="20"/>
              </w:rPr>
              <w:t>rovádí jednoduchá cvičení na žebřinách</w:t>
            </w:r>
            <w:r>
              <w:rPr>
                <w:sz w:val="20"/>
                <w:szCs w:val="20"/>
              </w:rPr>
              <w:t>.</w:t>
            </w:r>
          </w:p>
          <w:p w:rsidR="00C3376D" w:rsidRPr="003B1078" w:rsidRDefault="00C3376D" w:rsidP="00C3376D">
            <w:pPr>
              <w:rPr>
                <w:sz w:val="20"/>
                <w:szCs w:val="20"/>
              </w:rPr>
            </w:pPr>
            <w:r>
              <w:rPr>
                <w:sz w:val="20"/>
                <w:szCs w:val="20"/>
              </w:rPr>
              <w:t>S</w:t>
            </w:r>
            <w:r w:rsidRPr="003B1078">
              <w:rPr>
                <w:sz w:val="20"/>
                <w:szCs w:val="20"/>
              </w:rPr>
              <w:t>káče přes švihadlo</w:t>
            </w:r>
            <w:r>
              <w:rPr>
                <w:sz w:val="20"/>
                <w:szCs w:val="20"/>
              </w:rPr>
              <w:t>.</w:t>
            </w:r>
          </w:p>
          <w:p w:rsidR="00C3376D" w:rsidRDefault="00C3376D" w:rsidP="00C3376D">
            <w:pPr>
              <w:rPr>
                <w:sz w:val="20"/>
                <w:szCs w:val="20"/>
              </w:rPr>
            </w:pPr>
            <w:r>
              <w:rPr>
                <w:sz w:val="20"/>
                <w:szCs w:val="20"/>
              </w:rPr>
              <w:t>P</w:t>
            </w:r>
            <w:r w:rsidRPr="003B1078">
              <w:rPr>
                <w:sz w:val="20"/>
                <w:szCs w:val="20"/>
              </w:rPr>
              <w:t>rovádí cviky na zdokonalení obratnosti a pohotovos</w:t>
            </w:r>
            <w:r>
              <w:rPr>
                <w:sz w:val="20"/>
                <w:szCs w:val="20"/>
              </w:rPr>
              <w:t>ti.</w:t>
            </w:r>
          </w:p>
          <w:p w:rsidR="00C3376D" w:rsidRPr="003B1078" w:rsidRDefault="00C3376D" w:rsidP="00C3376D">
            <w:pPr>
              <w:rPr>
                <w:sz w:val="20"/>
                <w:szCs w:val="20"/>
              </w:rPr>
            </w:pPr>
            <w:r>
              <w:rPr>
                <w:sz w:val="20"/>
                <w:szCs w:val="20"/>
              </w:rPr>
              <w:t>P</w:t>
            </w:r>
            <w:r w:rsidRPr="003B1078">
              <w:rPr>
                <w:sz w:val="20"/>
                <w:szCs w:val="20"/>
              </w:rPr>
              <w:t>odbíhá dlouhé švihadlo</w:t>
            </w:r>
            <w:r>
              <w:rPr>
                <w:sz w:val="20"/>
                <w:szCs w:val="20"/>
              </w:rPr>
              <w:t xml:space="preserve"> a cvičí na lavičkách.</w:t>
            </w:r>
          </w:p>
          <w:p w:rsidR="00C3376D" w:rsidRPr="00B672E8" w:rsidRDefault="00C3376D" w:rsidP="00C3376D">
            <w:pPr>
              <w:rPr>
                <w:sz w:val="20"/>
                <w:szCs w:val="20"/>
              </w:rPr>
            </w:pPr>
            <w:r>
              <w:rPr>
                <w:sz w:val="20"/>
                <w:szCs w:val="20"/>
              </w:rPr>
              <w:t>P</w:t>
            </w:r>
            <w:r w:rsidRPr="003B1078">
              <w:rPr>
                <w:sz w:val="20"/>
                <w:szCs w:val="20"/>
              </w:rPr>
              <w:t>oužívá správnou techniku odra</w:t>
            </w:r>
            <w:r>
              <w:rPr>
                <w:sz w:val="20"/>
                <w:szCs w:val="20"/>
              </w:rPr>
              <w:t>zu z můstku při cvičení na koze.</w:t>
            </w:r>
          </w:p>
          <w:p w:rsidR="00C3376D" w:rsidRPr="003B1078" w:rsidRDefault="00C3376D" w:rsidP="00C3376D">
            <w:pPr>
              <w:rPr>
                <w:sz w:val="20"/>
                <w:szCs w:val="20"/>
              </w:rPr>
            </w:pPr>
            <w:r>
              <w:rPr>
                <w:sz w:val="20"/>
                <w:szCs w:val="20"/>
              </w:rPr>
              <w:t>D</w:t>
            </w:r>
            <w:r w:rsidRPr="003B1078">
              <w:rPr>
                <w:sz w:val="20"/>
                <w:szCs w:val="20"/>
              </w:rPr>
              <w:t>održuje pravidla bezpečnosti a hlavní zásady hygieny</w:t>
            </w:r>
            <w:r>
              <w:rPr>
                <w:sz w:val="20"/>
                <w:szCs w:val="20"/>
              </w:rPr>
              <w:t>.</w:t>
            </w:r>
          </w:p>
          <w:p w:rsidR="00C3376D" w:rsidRPr="003B1078" w:rsidRDefault="00C3376D" w:rsidP="00C3376D">
            <w:pPr>
              <w:rPr>
                <w:sz w:val="20"/>
                <w:szCs w:val="20"/>
              </w:rPr>
            </w:pPr>
            <w:r>
              <w:rPr>
                <w:sz w:val="20"/>
                <w:szCs w:val="20"/>
              </w:rPr>
              <w:t>R</w:t>
            </w:r>
            <w:r w:rsidRPr="003B1078">
              <w:rPr>
                <w:sz w:val="20"/>
                <w:szCs w:val="20"/>
              </w:rPr>
              <w:t>eaguje na smluvené povely, gesta, signály pro organizaci činnosti</w:t>
            </w:r>
            <w:r>
              <w:rPr>
                <w:sz w:val="20"/>
                <w:szCs w:val="20"/>
              </w:rPr>
              <w:t>.</w:t>
            </w:r>
          </w:p>
          <w:p w:rsidR="00C3376D" w:rsidRPr="003B1078" w:rsidRDefault="00C3376D" w:rsidP="00C3376D">
            <w:pPr>
              <w:rPr>
                <w:sz w:val="20"/>
                <w:szCs w:val="20"/>
              </w:rPr>
            </w:pPr>
            <w:r>
              <w:rPr>
                <w:sz w:val="20"/>
                <w:szCs w:val="20"/>
              </w:rPr>
              <w:t>P</w:t>
            </w:r>
            <w:r w:rsidRPr="003B1078">
              <w:rPr>
                <w:sz w:val="20"/>
                <w:szCs w:val="20"/>
              </w:rPr>
              <w:t>oužívá vhodné spor</w:t>
            </w:r>
            <w:r>
              <w:rPr>
                <w:sz w:val="20"/>
                <w:szCs w:val="20"/>
              </w:rPr>
              <w:t>tovní oblečení a sportovní obuv.</w:t>
            </w:r>
          </w:p>
          <w:p w:rsidR="000D4E0F" w:rsidRPr="003B1078" w:rsidRDefault="00C3376D" w:rsidP="00C3376D">
            <w:pPr>
              <w:rPr>
                <w:sz w:val="20"/>
                <w:szCs w:val="20"/>
              </w:rPr>
            </w:pPr>
            <w:r>
              <w:rPr>
                <w:sz w:val="20"/>
                <w:szCs w:val="20"/>
              </w:rPr>
              <w:t>U</w:t>
            </w:r>
            <w:r w:rsidRPr="003B1078">
              <w:rPr>
                <w:sz w:val="20"/>
                <w:szCs w:val="20"/>
              </w:rPr>
              <w:t>žívá základní tělocvičné pojmy – názvy pohybových činností, tělocvičného nářadí a náčiní</w:t>
            </w:r>
            <w:r>
              <w:rPr>
                <w:sz w:val="20"/>
                <w:szCs w:val="20"/>
              </w:rPr>
              <w:t>.</w:t>
            </w:r>
          </w:p>
        </w:tc>
        <w:tc>
          <w:tcPr>
            <w:tcW w:w="3260" w:type="dxa"/>
          </w:tcPr>
          <w:p w:rsidR="00C3376D" w:rsidRPr="003B1078" w:rsidRDefault="00C3376D" w:rsidP="00C3376D">
            <w:pPr>
              <w:rPr>
                <w:sz w:val="20"/>
                <w:szCs w:val="20"/>
              </w:rPr>
            </w:pPr>
            <w:r w:rsidRPr="003B1078">
              <w:rPr>
                <w:sz w:val="20"/>
                <w:szCs w:val="20"/>
              </w:rPr>
              <w:t>Cvičení během dne, rytmické a kondiční formy cvičení pro děti – jednoduché tanečky, základy estetického pohybu</w:t>
            </w:r>
            <w:r>
              <w:rPr>
                <w:sz w:val="20"/>
                <w:szCs w:val="20"/>
              </w:rPr>
              <w:t>.</w:t>
            </w:r>
          </w:p>
          <w:p w:rsidR="00C3376D" w:rsidRPr="003B1078" w:rsidRDefault="00C3376D" w:rsidP="00C3376D">
            <w:pPr>
              <w:rPr>
                <w:sz w:val="20"/>
                <w:szCs w:val="20"/>
              </w:rPr>
            </w:pPr>
          </w:p>
          <w:p w:rsidR="00C3376D" w:rsidRPr="003B1078" w:rsidRDefault="00C3376D" w:rsidP="00C3376D">
            <w:pPr>
              <w:rPr>
                <w:sz w:val="20"/>
                <w:szCs w:val="20"/>
              </w:rPr>
            </w:pPr>
            <w:r w:rsidRPr="003B1078">
              <w:rPr>
                <w:sz w:val="20"/>
                <w:szCs w:val="20"/>
              </w:rPr>
              <w:t>Vztah ke sportu – zásady jednání a chování – fair play</w:t>
            </w:r>
            <w:r>
              <w:rPr>
                <w:sz w:val="20"/>
                <w:szCs w:val="20"/>
              </w:rPr>
              <w:t>.</w:t>
            </w: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r w:rsidRPr="003B1078">
              <w:rPr>
                <w:sz w:val="20"/>
                <w:szCs w:val="20"/>
              </w:rPr>
              <w:t>Příprava ke sportovnímu výkonu – příprava organizmu, zdravotně zaměřené činnosti</w:t>
            </w:r>
            <w:r>
              <w:rPr>
                <w:sz w:val="20"/>
                <w:szCs w:val="20"/>
              </w:rPr>
              <w:t>.</w:t>
            </w: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r w:rsidRPr="003B1078">
              <w:rPr>
                <w:sz w:val="20"/>
                <w:szCs w:val="20"/>
              </w:rPr>
              <w:t xml:space="preserve">Základy </w:t>
            </w:r>
            <w:r w:rsidRPr="003B1078">
              <w:rPr>
                <w:sz w:val="20"/>
                <w:szCs w:val="20"/>
                <w:u w:val="single"/>
              </w:rPr>
              <w:t>sportovních her</w:t>
            </w:r>
            <w:r w:rsidRPr="003B1078">
              <w:rPr>
                <w:sz w:val="20"/>
                <w:szCs w:val="20"/>
              </w:rPr>
              <w:t xml:space="preserve"> – míčové a pohybové hry, pohybová tvořivost, organizace při T</w:t>
            </w:r>
            <w:r>
              <w:rPr>
                <w:sz w:val="20"/>
                <w:szCs w:val="20"/>
              </w:rPr>
              <w:t>v</w:t>
            </w:r>
            <w:r w:rsidRPr="003B1078">
              <w:rPr>
                <w:sz w:val="20"/>
                <w:szCs w:val="20"/>
              </w:rPr>
              <w:t>, pravidla zjednodušených osvojovaných pohybových činností – her a soutěží, zásady jednání a chování</w:t>
            </w:r>
            <w:r>
              <w:rPr>
                <w:sz w:val="20"/>
                <w:szCs w:val="20"/>
              </w:rPr>
              <w:t>.</w:t>
            </w:r>
          </w:p>
          <w:p w:rsidR="00C3376D" w:rsidRPr="003B1078" w:rsidRDefault="00C3376D" w:rsidP="00C3376D">
            <w:pPr>
              <w:rPr>
                <w:sz w:val="20"/>
                <w:szCs w:val="20"/>
              </w:rPr>
            </w:pPr>
            <w:r w:rsidRPr="003B1078">
              <w:rPr>
                <w:sz w:val="20"/>
                <w:szCs w:val="20"/>
              </w:rPr>
              <w:t>Bezpečnost při sportování</w:t>
            </w:r>
            <w:r>
              <w:rPr>
                <w:sz w:val="20"/>
                <w:szCs w:val="20"/>
              </w:rPr>
              <w:t>.</w:t>
            </w:r>
          </w:p>
          <w:p w:rsidR="00C3376D" w:rsidRPr="003B1078" w:rsidRDefault="00C3376D" w:rsidP="00C3376D">
            <w:pPr>
              <w:rPr>
                <w:sz w:val="20"/>
                <w:szCs w:val="20"/>
              </w:rPr>
            </w:pPr>
          </w:p>
          <w:p w:rsidR="000D4E0F" w:rsidRPr="003B1078" w:rsidRDefault="00C3376D" w:rsidP="00D424F5">
            <w:pPr>
              <w:rPr>
                <w:sz w:val="20"/>
                <w:szCs w:val="20"/>
              </w:rPr>
            </w:pPr>
            <w:r w:rsidRPr="003B1078">
              <w:rPr>
                <w:sz w:val="20"/>
                <w:szCs w:val="20"/>
              </w:rPr>
              <w:t>Tělocvičné pojmy – komunikace v</w:t>
            </w:r>
            <w:r>
              <w:rPr>
                <w:sz w:val="20"/>
                <w:szCs w:val="20"/>
              </w:rPr>
              <w:t> </w:t>
            </w:r>
            <w:r w:rsidRPr="003B1078">
              <w:rPr>
                <w:sz w:val="20"/>
                <w:szCs w:val="20"/>
              </w:rPr>
              <w:t>T</w:t>
            </w:r>
            <w:r>
              <w:rPr>
                <w:sz w:val="20"/>
                <w:szCs w:val="20"/>
              </w:rPr>
              <w:t>v.</w:t>
            </w:r>
          </w:p>
        </w:tc>
        <w:tc>
          <w:tcPr>
            <w:tcW w:w="2693" w:type="dxa"/>
          </w:tcPr>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Pr="003B1078" w:rsidRDefault="00C3376D" w:rsidP="00C3376D">
            <w:pPr>
              <w:rPr>
                <w:sz w:val="20"/>
                <w:szCs w:val="20"/>
              </w:rPr>
            </w:pPr>
          </w:p>
          <w:p w:rsidR="00C3376D" w:rsidRDefault="00C3376D" w:rsidP="00C3376D">
            <w:pPr>
              <w:rPr>
                <w:sz w:val="20"/>
                <w:szCs w:val="20"/>
              </w:rPr>
            </w:pPr>
            <w:r w:rsidRPr="003B1078">
              <w:rPr>
                <w:sz w:val="20"/>
                <w:szCs w:val="20"/>
              </w:rPr>
              <w:t xml:space="preserve">MUL – </w:t>
            </w:r>
            <w:r w:rsidR="00BA0D02">
              <w:rPr>
                <w:sz w:val="20"/>
                <w:szCs w:val="20"/>
              </w:rPr>
              <w:t>L</w:t>
            </w:r>
            <w:r w:rsidRPr="003B1078">
              <w:rPr>
                <w:sz w:val="20"/>
                <w:szCs w:val="20"/>
              </w:rPr>
              <w:t>idské vz</w:t>
            </w:r>
            <w:r>
              <w:rPr>
                <w:sz w:val="20"/>
                <w:szCs w:val="20"/>
              </w:rPr>
              <w:t>tahy (ohleduplnost, spolupráce</w:t>
            </w:r>
            <w:r w:rsidR="00BA0D02">
              <w:rPr>
                <w:sz w:val="20"/>
                <w:szCs w:val="20"/>
              </w:rPr>
              <w:t xml:space="preserve"> ve skupinách a družstvech</w:t>
            </w:r>
            <w:r>
              <w:rPr>
                <w:sz w:val="20"/>
                <w:szCs w:val="20"/>
              </w:rPr>
              <w:t>)</w:t>
            </w:r>
          </w:p>
          <w:p w:rsidR="00C3376D" w:rsidRDefault="00C3376D" w:rsidP="00C3376D">
            <w:pPr>
              <w:rPr>
                <w:sz w:val="20"/>
                <w:szCs w:val="20"/>
              </w:rPr>
            </w:pPr>
          </w:p>
          <w:p w:rsidR="00C3376D" w:rsidRDefault="00C3376D" w:rsidP="00C3376D">
            <w:pPr>
              <w:rPr>
                <w:sz w:val="20"/>
                <w:szCs w:val="20"/>
              </w:rPr>
            </w:pPr>
          </w:p>
          <w:p w:rsidR="000D4E0F" w:rsidRPr="003B1078" w:rsidRDefault="000D4E0F" w:rsidP="00D424F5">
            <w:pPr>
              <w:rPr>
                <w:sz w:val="20"/>
                <w:szCs w:val="20"/>
              </w:rPr>
            </w:pPr>
          </w:p>
        </w:tc>
      </w:tr>
    </w:tbl>
    <w:p w:rsidR="000D4E0F" w:rsidRDefault="000D4E0F" w:rsidP="000D4E0F">
      <w:pPr>
        <w:pStyle w:val="Zkladntext"/>
      </w:pPr>
    </w:p>
    <w:p w:rsidR="000D4E0F" w:rsidRDefault="000D4E0F" w:rsidP="000D4E0F">
      <w:pPr>
        <w:pStyle w:val="Zkladntext"/>
      </w:pPr>
    </w:p>
    <w:p w:rsidR="000D4E0F" w:rsidRDefault="000D4E0F" w:rsidP="003C036E"/>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529"/>
        <w:gridCol w:w="3118"/>
        <w:gridCol w:w="2693"/>
      </w:tblGrid>
      <w:tr w:rsidR="003C036E" w:rsidTr="000D4E0F">
        <w:tc>
          <w:tcPr>
            <w:tcW w:w="14283" w:type="dxa"/>
            <w:gridSpan w:val="4"/>
          </w:tcPr>
          <w:p w:rsidR="003C036E" w:rsidRDefault="000D4E0F" w:rsidP="000D4E0F">
            <w:pPr>
              <w:jc w:val="center"/>
              <w:rPr>
                <w:b/>
                <w:bCs/>
                <w:sz w:val="28"/>
                <w:szCs w:val="28"/>
              </w:rPr>
            </w:pPr>
            <w:r>
              <w:rPr>
                <w:b/>
                <w:bCs/>
                <w:sz w:val="28"/>
                <w:szCs w:val="28"/>
              </w:rPr>
              <w:t>TĚLESNÁ VÝCHOVA II</w:t>
            </w:r>
            <w:r w:rsidR="003C036E">
              <w:rPr>
                <w:b/>
                <w:bCs/>
                <w:sz w:val="28"/>
                <w:szCs w:val="28"/>
              </w:rPr>
              <w:t xml:space="preserve">. </w:t>
            </w:r>
            <w:r>
              <w:rPr>
                <w:b/>
                <w:bCs/>
                <w:sz w:val="28"/>
                <w:szCs w:val="28"/>
              </w:rPr>
              <w:t>ROČNÍK</w:t>
            </w:r>
          </w:p>
        </w:tc>
      </w:tr>
      <w:tr w:rsidR="003C036E" w:rsidTr="003F5B0F">
        <w:tc>
          <w:tcPr>
            <w:tcW w:w="2943" w:type="dxa"/>
          </w:tcPr>
          <w:p w:rsidR="003C036E" w:rsidRDefault="003C036E" w:rsidP="000354B5">
            <w:pPr>
              <w:rPr>
                <w:b/>
                <w:bCs/>
                <w:sz w:val="20"/>
                <w:szCs w:val="20"/>
              </w:rPr>
            </w:pPr>
            <w:r w:rsidRPr="009109F1">
              <w:rPr>
                <w:b/>
                <w:bCs/>
                <w:sz w:val="20"/>
                <w:szCs w:val="20"/>
              </w:rPr>
              <w:t>Očekávané výstupy z RVP ZV</w:t>
            </w:r>
          </w:p>
          <w:p w:rsidR="000D4E0F" w:rsidRPr="009109F1" w:rsidRDefault="000D4E0F" w:rsidP="000354B5">
            <w:pPr>
              <w:rPr>
                <w:b/>
                <w:bCs/>
                <w:sz w:val="20"/>
                <w:szCs w:val="20"/>
              </w:rPr>
            </w:pPr>
            <w:r>
              <w:rPr>
                <w:b/>
                <w:bCs/>
                <w:sz w:val="20"/>
                <w:szCs w:val="20"/>
              </w:rPr>
              <w:t>Žák:</w:t>
            </w:r>
          </w:p>
        </w:tc>
        <w:tc>
          <w:tcPr>
            <w:tcW w:w="5529" w:type="dxa"/>
          </w:tcPr>
          <w:p w:rsidR="003C036E" w:rsidRDefault="003C036E" w:rsidP="000354B5">
            <w:pPr>
              <w:rPr>
                <w:b/>
                <w:bCs/>
                <w:sz w:val="20"/>
                <w:szCs w:val="20"/>
              </w:rPr>
            </w:pPr>
            <w:r w:rsidRPr="009109F1">
              <w:rPr>
                <w:b/>
                <w:bCs/>
                <w:sz w:val="20"/>
                <w:szCs w:val="20"/>
              </w:rPr>
              <w:t>Školní výstupy</w:t>
            </w:r>
          </w:p>
          <w:p w:rsidR="000D4E0F" w:rsidRPr="009109F1" w:rsidRDefault="000D4E0F" w:rsidP="000D4E0F">
            <w:pPr>
              <w:rPr>
                <w:b/>
                <w:bCs/>
                <w:sz w:val="20"/>
                <w:szCs w:val="20"/>
              </w:rPr>
            </w:pPr>
            <w:r>
              <w:rPr>
                <w:b/>
                <w:bCs/>
                <w:sz w:val="20"/>
                <w:szCs w:val="20"/>
              </w:rPr>
              <w:t>Žák:</w:t>
            </w:r>
          </w:p>
        </w:tc>
        <w:tc>
          <w:tcPr>
            <w:tcW w:w="3118" w:type="dxa"/>
          </w:tcPr>
          <w:p w:rsidR="003C036E" w:rsidRPr="009109F1" w:rsidRDefault="003C036E" w:rsidP="000354B5">
            <w:pPr>
              <w:rPr>
                <w:b/>
                <w:bCs/>
                <w:sz w:val="20"/>
                <w:szCs w:val="20"/>
              </w:rPr>
            </w:pPr>
            <w:r w:rsidRPr="009109F1">
              <w:rPr>
                <w:b/>
                <w:bCs/>
                <w:sz w:val="20"/>
                <w:szCs w:val="20"/>
              </w:rPr>
              <w:t>Učivo</w:t>
            </w:r>
          </w:p>
        </w:tc>
        <w:tc>
          <w:tcPr>
            <w:tcW w:w="2693" w:type="dxa"/>
          </w:tcPr>
          <w:p w:rsidR="003C036E" w:rsidRPr="009109F1" w:rsidRDefault="003C036E" w:rsidP="000D4E0F">
            <w:pPr>
              <w:rPr>
                <w:b/>
                <w:bCs/>
                <w:sz w:val="20"/>
                <w:szCs w:val="20"/>
              </w:rPr>
            </w:pPr>
            <w:r w:rsidRPr="009109F1">
              <w:rPr>
                <w:b/>
                <w:bCs/>
                <w:sz w:val="20"/>
                <w:szCs w:val="20"/>
              </w:rPr>
              <w:t xml:space="preserve">Přesahy a vazby </w:t>
            </w:r>
            <w:r w:rsidR="000D4E0F">
              <w:rPr>
                <w:b/>
                <w:bCs/>
                <w:sz w:val="20"/>
                <w:szCs w:val="20"/>
              </w:rPr>
              <w:t xml:space="preserve"> </w:t>
            </w:r>
            <w:r w:rsidRPr="009109F1">
              <w:rPr>
                <w:b/>
                <w:bCs/>
                <w:sz w:val="20"/>
                <w:szCs w:val="20"/>
              </w:rPr>
              <w:t>(průřez</w:t>
            </w:r>
            <w:r w:rsidR="000D4E0F">
              <w:rPr>
                <w:b/>
                <w:bCs/>
                <w:sz w:val="20"/>
                <w:szCs w:val="20"/>
              </w:rPr>
              <w:t>.</w:t>
            </w:r>
            <w:r w:rsidRPr="009109F1">
              <w:rPr>
                <w:b/>
                <w:bCs/>
                <w:sz w:val="20"/>
                <w:szCs w:val="20"/>
              </w:rPr>
              <w:t xml:space="preserve"> témata, mezipředm</w:t>
            </w:r>
            <w:r w:rsidR="00CD0F91">
              <w:rPr>
                <w:b/>
                <w:bCs/>
                <w:sz w:val="20"/>
                <w:szCs w:val="20"/>
              </w:rPr>
              <w:t xml:space="preserve">. </w:t>
            </w:r>
            <w:r w:rsidRPr="009109F1">
              <w:rPr>
                <w:b/>
                <w:bCs/>
                <w:sz w:val="20"/>
                <w:szCs w:val="20"/>
              </w:rPr>
              <w:t>vztahy)</w:t>
            </w:r>
          </w:p>
        </w:tc>
      </w:tr>
      <w:tr w:rsidR="003C036E" w:rsidTr="003F5B0F">
        <w:trPr>
          <w:trHeight w:val="1049"/>
        </w:trPr>
        <w:tc>
          <w:tcPr>
            <w:tcW w:w="2943" w:type="dxa"/>
          </w:tcPr>
          <w:p w:rsidR="003C036E" w:rsidRPr="003B1078" w:rsidRDefault="003C036E" w:rsidP="000354B5">
            <w:pPr>
              <w:rPr>
                <w:sz w:val="20"/>
                <w:szCs w:val="20"/>
              </w:rPr>
            </w:pPr>
            <w:r>
              <w:rPr>
                <w:sz w:val="20"/>
                <w:szCs w:val="20"/>
              </w:rPr>
              <w:t>S</w:t>
            </w:r>
            <w:r w:rsidRPr="003B1078">
              <w:rPr>
                <w:sz w:val="20"/>
                <w:szCs w:val="20"/>
              </w:rPr>
              <w:t>pojuje pravidelnou každodenní pohybovou činnost se zdravím a využívá nabízené příležitosti</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r>
              <w:rPr>
                <w:sz w:val="20"/>
                <w:szCs w:val="20"/>
              </w:rPr>
              <w:t>Z</w:t>
            </w:r>
            <w:r w:rsidRPr="003B1078">
              <w:rPr>
                <w:sz w:val="20"/>
                <w:szCs w:val="20"/>
              </w:rPr>
              <w:t>vládá v souladu s individuál</w:t>
            </w:r>
            <w:r>
              <w:rPr>
                <w:sz w:val="20"/>
                <w:szCs w:val="20"/>
              </w:rPr>
              <w:t>ními</w:t>
            </w:r>
            <w:r w:rsidRPr="003B1078">
              <w:rPr>
                <w:sz w:val="20"/>
                <w:szCs w:val="20"/>
              </w:rPr>
              <w:t xml:space="preserve"> předpoklady jednoduché pohybové činnosti jednotlivce nebo činnosti prováděné ve skupině, usiluje o jejich zlepšení</w:t>
            </w:r>
            <w:r>
              <w:rPr>
                <w:sz w:val="20"/>
                <w:szCs w:val="20"/>
              </w:rPr>
              <w:t>.</w:t>
            </w:r>
          </w:p>
          <w:p w:rsidR="003C036E" w:rsidRPr="003B1078" w:rsidRDefault="003C036E" w:rsidP="000354B5">
            <w:pPr>
              <w:rPr>
                <w:sz w:val="20"/>
                <w:szCs w:val="20"/>
              </w:rPr>
            </w:pPr>
          </w:p>
          <w:p w:rsidR="003C036E" w:rsidRDefault="003C036E" w:rsidP="000354B5">
            <w:pPr>
              <w:rPr>
                <w:sz w:val="20"/>
                <w:szCs w:val="20"/>
              </w:rPr>
            </w:pPr>
            <w:r>
              <w:rPr>
                <w:sz w:val="20"/>
                <w:szCs w:val="20"/>
              </w:rPr>
              <w:t>S</w:t>
            </w:r>
            <w:r w:rsidRPr="003B1078">
              <w:rPr>
                <w:sz w:val="20"/>
                <w:szCs w:val="20"/>
              </w:rPr>
              <w:t>polupracuje při jednoduchých týmových pohyb</w:t>
            </w:r>
            <w:r>
              <w:rPr>
                <w:sz w:val="20"/>
                <w:szCs w:val="20"/>
              </w:rPr>
              <w:t>ových činnostech a soutěžích.</w:t>
            </w:r>
            <w:r>
              <w:rPr>
                <w:sz w:val="20"/>
                <w:szCs w:val="20"/>
              </w:rPr>
              <w:br/>
            </w:r>
            <w:r>
              <w:rPr>
                <w:sz w:val="20"/>
                <w:szCs w:val="20"/>
              </w:rPr>
              <w:br/>
            </w:r>
          </w:p>
          <w:p w:rsidR="003C036E" w:rsidRDefault="003C036E" w:rsidP="000354B5">
            <w:pPr>
              <w:rPr>
                <w:sz w:val="20"/>
                <w:szCs w:val="20"/>
              </w:rPr>
            </w:pPr>
          </w:p>
          <w:p w:rsidR="003C036E" w:rsidRPr="003B1078" w:rsidRDefault="003C036E" w:rsidP="000354B5">
            <w:pPr>
              <w:rPr>
                <w:sz w:val="20"/>
                <w:szCs w:val="20"/>
              </w:rPr>
            </w:pPr>
            <w:r>
              <w:rPr>
                <w:sz w:val="20"/>
                <w:szCs w:val="20"/>
              </w:rPr>
              <w:t>U</w:t>
            </w:r>
            <w:r w:rsidRPr="003B1078">
              <w:rPr>
                <w:sz w:val="20"/>
                <w:szCs w:val="20"/>
              </w:rPr>
              <w:t>platňuje hlavní zásady hygieny a bezpečnosti při pohybových činnostech ve známých prostor</w:t>
            </w:r>
            <w:r>
              <w:rPr>
                <w:sz w:val="20"/>
                <w:szCs w:val="20"/>
              </w:rPr>
              <w:t>á</w:t>
            </w:r>
            <w:r w:rsidRPr="003B1078">
              <w:rPr>
                <w:sz w:val="20"/>
                <w:szCs w:val="20"/>
              </w:rPr>
              <w:t>ch školy</w:t>
            </w:r>
            <w:r>
              <w:rPr>
                <w:sz w:val="20"/>
                <w:szCs w:val="20"/>
              </w:rPr>
              <w:t>.</w:t>
            </w:r>
          </w:p>
          <w:p w:rsidR="003C036E" w:rsidRDefault="003C036E" w:rsidP="000354B5">
            <w:pPr>
              <w:rPr>
                <w:sz w:val="20"/>
                <w:szCs w:val="20"/>
              </w:rPr>
            </w:pPr>
          </w:p>
          <w:p w:rsidR="003C036E" w:rsidRDefault="003C036E" w:rsidP="000354B5">
            <w:pPr>
              <w:rPr>
                <w:sz w:val="20"/>
                <w:szCs w:val="20"/>
              </w:rPr>
            </w:pPr>
            <w:r>
              <w:rPr>
                <w:sz w:val="20"/>
                <w:szCs w:val="20"/>
              </w:rPr>
              <w:t>R</w:t>
            </w:r>
            <w:r w:rsidRPr="003B1078">
              <w:rPr>
                <w:sz w:val="20"/>
                <w:szCs w:val="20"/>
              </w:rPr>
              <w:t>eaguje na základní pokyny a povely k osvojované činnosti a její organizaci</w:t>
            </w:r>
            <w:r>
              <w:rPr>
                <w:sz w:val="20"/>
                <w:szCs w:val="20"/>
              </w:rPr>
              <w:t>.</w:t>
            </w: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566477">
            <w:pPr>
              <w:rPr>
                <w:sz w:val="20"/>
                <w:szCs w:val="20"/>
              </w:rPr>
            </w:pPr>
            <w:r>
              <w:rPr>
                <w:sz w:val="20"/>
                <w:szCs w:val="20"/>
              </w:rPr>
              <w:t>Adaptuje se na vodní prostředí, dodržuje hygienu plavání, zvládá v souladu s individuálními předpoklady základní plavecké dovednosti.</w:t>
            </w:r>
          </w:p>
          <w:p w:rsidR="00566477" w:rsidRDefault="00566477" w:rsidP="00566477">
            <w:pPr>
              <w:rPr>
                <w:sz w:val="20"/>
                <w:szCs w:val="20"/>
              </w:rPr>
            </w:pPr>
            <w:r>
              <w:rPr>
                <w:sz w:val="20"/>
                <w:szCs w:val="20"/>
              </w:rPr>
              <w:t>Zvládá v souladu s individuálními předpoklady prvky sebezáchrany a bezpečnosti.</w:t>
            </w:r>
          </w:p>
          <w:p w:rsidR="00566477" w:rsidRPr="003B1078" w:rsidRDefault="00566477" w:rsidP="00566477">
            <w:pPr>
              <w:rPr>
                <w:sz w:val="20"/>
                <w:szCs w:val="20"/>
              </w:rPr>
            </w:pPr>
          </w:p>
        </w:tc>
        <w:tc>
          <w:tcPr>
            <w:tcW w:w="5529" w:type="dxa"/>
          </w:tcPr>
          <w:p w:rsidR="003C036E" w:rsidRPr="003B1078" w:rsidRDefault="003C036E" w:rsidP="000354B5">
            <w:pPr>
              <w:rPr>
                <w:sz w:val="20"/>
                <w:szCs w:val="20"/>
              </w:rPr>
            </w:pPr>
            <w:r>
              <w:rPr>
                <w:sz w:val="20"/>
                <w:szCs w:val="20"/>
              </w:rPr>
              <w:t>D</w:t>
            </w:r>
            <w:r w:rsidRPr="003B1078">
              <w:rPr>
                <w:sz w:val="20"/>
                <w:szCs w:val="20"/>
              </w:rPr>
              <w:t>održuje správné držení těla při různých činnostech i provádění cviků</w:t>
            </w:r>
            <w:r>
              <w:rPr>
                <w:sz w:val="20"/>
                <w:szCs w:val="20"/>
              </w:rPr>
              <w:t>.</w:t>
            </w:r>
          </w:p>
          <w:p w:rsidR="003C036E" w:rsidRPr="003B1078" w:rsidRDefault="003C036E" w:rsidP="000354B5">
            <w:pPr>
              <w:rPr>
                <w:sz w:val="20"/>
                <w:szCs w:val="20"/>
              </w:rPr>
            </w:pPr>
            <w:r>
              <w:rPr>
                <w:sz w:val="20"/>
                <w:szCs w:val="20"/>
              </w:rPr>
              <w:t>S</w:t>
            </w:r>
            <w:r w:rsidRPr="003B1078">
              <w:rPr>
                <w:sz w:val="20"/>
                <w:szCs w:val="20"/>
              </w:rPr>
              <w:t>právně dýchá při pohybových činnostech</w:t>
            </w:r>
            <w:r>
              <w:rPr>
                <w:sz w:val="20"/>
                <w:szCs w:val="20"/>
              </w:rPr>
              <w:t>.</w:t>
            </w:r>
          </w:p>
          <w:p w:rsidR="003C036E" w:rsidRPr="003B1078" w:rsidRDefault="003C036E" w:rsidP="000354B5">
            <w:pPr>
              <w:rPr>
                <w:sz w:val="20"/>
                <w:szCs w:val="20"/>
              </w:rPr>
            </w:pPr>
            <w:r>
              <w:rPr>
                <w:sz w:val="20"/>
                <w:szCs w:val="20"/>
              </w:rPr>
              <w:t>C</w:t>
            </w:r>
            <w:r w:rsidRPr="003B1078">
              <w:rPr>
                <w:sz w:val="20"/>
                <w:szCs w:val="20"/>
              </w:rPr>
              <w:t>vičí kompenzační a relaxační cviky</w:t>
            </w:r>
            <w:r>
              <w:rPr>
                <w:sz w:val="20"/>
                <w:szCs w:val="20"/>
              </w:rPr>
              <w:t>.</w:t>
            </w:r>
          </w:p>
          <w:p w:rsidR="003C036E" w:rsidRPr="003B1078" w:rsidRDefault="003C036E" w:rsidP="000354B5">
            <w:pPr>
              <w:rPr>
                <w:sz w:val="20"/>
                <w:szCs w:val="20"/>
              </w:rPr>
            </w:pPr>
            <w:r>
              <w:rPr>
                <w:sz w:val="20"/>
                <w:szCs w:val="20"/>
              </w:rPr>
              <w:t>Z</w:t>
            </w:r>
            <w:r w:rsidRPr="003B1078">
              <w:rPr>
                <w:sz w:val="20"/>
                <w:szCs w:val="20"/>
              </w:rPr>
              <w:t>vládá vyjádřit melodii rytmem pohybu</w:t>
            </w:r>
            <w:r>
              <w:rPr>
                <w:sz w:val="20"/>
                <w:szCs w:val="20"/>
              </w:rPr>
              <w:t>.</w:t>
            </w:r>
          </w:p>
          <w:p w:rsidR="003C036E" w:rsidRPr="003B1078" w:rsidRDefault="003C036E" w:rsidP="000354B5">
            <w:pPr>
              <w:rPr>
                <w:sz w:val="20"/>
                <w:szCs w:val="20"/>
              </w:rPr>
            </w:pPr>
            <w:r>
              <w:rPr>
                <w:sz w:val="20"/>
                <w:szCs w:val="20"/>
              </w:rPr>
              <w:t>U</w:t>
            </w:r>
            <w:r w:rsidRPr="003B1078">
              <w:rPr>
                <w:sz w:val="20"/>
                <w:szCs w:val="20"/>
              </w:rPr>
              <w:t>platňuje zásady pohyb</w:t>
            </w:r>
            <w:r>
              <w:rPr>
                <w:sz w:val="20"/>
                <w:szCs w:val="20"/>
              </w:rPr>
              <w:t xml:space="preserve">ové </w:t>
            </w:r>
            <w:r w:rsidRPr="003B1078">
              <w:rPr>
                <w:sz w:val="20"/>
                <w:szCs w:val="20"/>
              </w:rPr>
              <w:t>hygieny</w:t>
            </w:r>
            <w:r>
              <w:rPr>
                <w:sz w:val="20"/>
                <w:szCs w:val="20"/>
              </w:rPr>
              <w:t>.</w:t>
            </w:r>
          </w:p>
          <w:p w:rsidR="003C036E" w:rsidRPr="003B1078" w:rsidRDefault="003C036E" w:rsidP="000354B5">
            <w:pPr>
              <w:rPr>
                <w:sz w:val="20"/>
                <w:szCs w:val="20"/>
              </w:rPr>
            </w:pPr>
            <w:r>
              <w:rPr>
                <w:sz w:val="20"/>
                <w:szCs w:val="20"/>
              </w:rPr>
              <w:t>P</w:t>
            </w:r>
            <w:r w:rsidRPr="003B1078">
              <w:rPr>
                <w:sz w:val="20"/>
                <w:szCs w:val="20"/>
              </w:rPr>
              <w:t>rojevuje přiměřenou radost z pohybové činnosti, samostatnost, odvahu a vůli pro zlepšení pohybové dovednosti</w:t>
            </w:r>
            <w:r>
              <w:rPr>
                <w:sz w:val="20"/>
                <w:szCs w:val="20"/>
              </w:rPr>
              <w:t>.</w:t>
            </w:r>
          </w:p>
          <w:p w:rsidR="003C036E" w:rsidRPr="003B1078" w:rsidRDefault="003C036E" w:rsidP="000354B5">
            <w:pPr>
              <w:rPr>
                <w:sz w:val="20"/>
                <w:szCs w:val="20"/>
              </w:rPr>
            </w:pPr>
            <w:r>
              <w:rPr>
                <w:sz w:val="20"/>
                <w:szCs w:val="20"/>
              </w:rPr>
              <w:t>R</w:t>
            </w:r>
            <w:r w:rsidRPr="003B1078">
              <w:rPr>
                <w:sz w:val="20"/>
                <w:szCs w:val="20"/>
              </w:rPr>
              <w:t>espektuje zdravotní handicap</w:t>
            </w:r>
            <w:r>
              <w:rPr>
                <w:sz w:val="20"/>
                <w:szCs w:val="20"/>
              </w:rPr>
              <w:t xml:space="preserve"> spolužáků.</w:t>
            </w:r>
          </w:p>
          <w:p w:rsidR="003C036E" w:rsidRPr="003B1078" w:rsidRDefault="003C036E" w:rsidP="000354B5">
            <w:pPr>
              <w:rPr>
                <w:sz w:val="20"/>
                <w:szCs w:val="20"/>
              </w:rPr>
            </w:pPr>
          </w:p>
          <w:p w:rsidR="003C036E" w:rsidRPr="003B1078" w:rsidRDefault="003C036E" w:rsidP="000354B5">
            <w:pPr>
              <w:rPr>
                <w:sz w:val="20"/>
                <w:szCs w:val="20"/>
              </w:rPr>
            </w:pPr>
            <w:r>
              <w:rPr>
                <w:sz w:val="20"/>
                <w:szCs w:val="20"/>
              </w:rPr>
              <w:t>Z</w:t>
            </w:r>
            <w:r w:rsidRPr="003B1078">
              <w:rPr>
                <w:sz w:val="20"/>
                <w:szCs w:val="20"/>
              </w:rPr>
              <w:t>vládá základní přípravu organismu před pohybovou aktivitou</w:t>
            </w:r>
            <w:r>
              <w:rPr>
                <w:sz w:val="20"/>
                <w:szCs w:val="20"/>
              </w:rPr>
              <w:t>.</w:t>
            </w:r>
          </w:p>
          <w:p w:rsidR="003C036E" w:rsidRPr="003B1078" w:rsidRDefault="003C036E" w:rsidP="000354B5">
            <w:pPr>
              <w:rPr>
                <w:sz w:val="20"/>
                <w:szCs w:val="20"/>
              </w:rPr>
            </w:pPr>
            <w:r>
              <w:rPr>
                <w:sz w:val="20"/>
                <w:szCs w:val="20"/>
              </w:rPr>
              <w:t>P</w:t>
            </w:r>
            <w:r w:rsidRPr="003B1078">
              <w:rPr>
                <w:sz w:val="20"/>
                <w:szCs w:val="20"/>
              </w:rPr>
              <w:t>rovádí protahovací a napínací cviky, cviky pro zahřátí a uvolnění</w:t>
            </w:r>
            <w:r>
              <w:rPr>
                <w:sz w:val="20"/>
                <w:szCs w:val="20"/>
              </w:rPr>
              <w:t>.</w:t>
            </w:r>
          </w:p>
          <w:p w:rsidR="003C036E" w:rsidRPr="003B1078" w:rsidRDefault="003C036E" w:rsidP="000354B5">
            <w:pPr>
              <w:rPr>
                <w:sz w:val="20"/>
                <w:szCs w:val="20"/>
              </w:rPr>
            </w:pPr>
          </w:p>
          <w:p w:rsidR="003C036E" w:rsidRDefault="003C036E" w:rsidP="000354B5">
            <w:pPr>
              <w:rPr>
                <w:sz w:val="20"/>
                <w:szCs w:val="20"/>
              </w:rPr>
            </w:pPr>
            <w:r>
              <w:rPr>
                <w:sz w:val="20"/>
                <w:szCs w:val="20"/>
              </w:rPr>
              <w:t>Jedná v duchu fair play.</w:t>
            </w:r>
          </w:p>
          <w:p w:rsidR="003C036E" w:rsidRPr="003B1078" w:rsidRDefault="003C036E" w:rsidP="000354B5">
            <w:pPr>
              <w:rPr>
                <w:sz w:val="20"/>
                <w:szCs w:val="20"/>
              </w:rPr>
            </w:pPr>
            <w:r>
              <w:rPr>
                <w:sz w:val="20"/>
                <w:szCs w:val="20"/>
              </w:rPr>
              <w:t>Z</w:t>
            </w:r>
            <w:r w:rsidRPr="003B1078">
              <w:rPr>
                <w:sz w:val="20"/>
                <w:szCs w:val="20"/>
              </w:rPr>
              <w:t>vládne přihrávku jednoruč, obouruč, driblink</w:t>
            </w:r>
            <w:r>
              <w:rPr>
                <w:sz w:val="20"/>
                <w:szCs w:val="20"/>
              </w:rPr>
              <w:t>.</w:t>
            </w:r>
          </w:p>
          <w:p w:rsidR="003C036E" w:rsidRPr="003B1078" w:rsidRDefault="003C036E" w:rsidP="000354B5">
            <w:pPr>
              <w:rPr>
                <w:sz w:val="20"/>
                <w:szCs w:val="20"/>
              </w:rPr>
            </w:pPr>
            <w:r>
              <w:rPr>
                <w:sz w:val="20"/>
                <w:szCs w:val="20"/>
              </w:rPr>
              <w:t>Ro</w:t>
            </w:r>
            <w:r w:rsidRPr="003B1078">
              <w:rPr>
                <w:sz w:val="20"/>
                <w:szCs w:val="20"/>
              </w:rPr>
              <w:t>zlišuje míč na basketbal a volejbal</w:t>
            </w:r>
            <w:r>
              <w:rPr>
                <w:sz w:val="20"/>
                <w:szCs w:val="20"/>
              </w:rPr>
              <w:t>.</w:t>
            </w:r>
          </w:p>
          <w:p w:rsidR="003C036E" w:rsidRPr="003B1078" w:rsidRDefault="003C036E" w:rsidP="000354B5">
            <w:pPr>
              <w:rPr>
                <w:sz w:val="20"/>
                <w:szCs w:val="20"/>
              </w:rPr>
            </w:pPr>
            <w:r>
              <w:rPr>
                <w:sz w:val="20"/>
                <w:szCs w:val="20"/>
              </w:rPr>
              <w:t>C</w:t>
            </w:r>
            <w:r w:rsidRPr="003B1078">
              <w:rPr>
                <w:sz w:val="20"/>
                <w:szCs w:val="20"/>
              </w:rPr>
              <w:t>vičí vybíjenou</w:t>
            </w:r>
            <w:r>
              <w:rPr>
                <w:sz w:val="20"/>
                <w:szCs w:val="20"/>
              </w:rPr>
              <w:t>.</w:t>
            </w:r>
          </w:p>
          <w:p w:rsidR="003C036E" w:rsidRPr="003B1078" w:rsidRDefault="003C036E" w:rsidP="000354B5">
            <w:pPr>
              <w:rPr>
                <w:sz w:val="20"/>
                <w:szCs w:val="20"/>
              </w:rPr>
            </w:pPr>
            <w:r>
              <w:rPr>
                <w:sz w:val="20"/>
                <w:szCs w:val="20"/>
              </w:rPr>
              <w:t>P</w:t>
            </w:r>
            <w:r w:rsidRPr="003B1078">
              <w:rPr>
                <w:sz w:val="20"/>
                <w:szCs w:val="20"/>
              </w:rPr>
              <w:t>rovádí cviky na zdokonalení obratnosti a pohotovosti</w:t>
            </w:r>
            <w:r>
              <w:rPr>
                <w:sz w:val="20"/>
                <w:szCs w:val="20"/>
              </w:rPr>
              <w:t>.</w:t>
            </w:r>
          </w:p>
          <w:p w:rsidR="003C036E" w:rsidRDefault="003C036E" w:rsidP="000354B5">
            <w:pPr>
              <w:rPr>
                <w:sz w:val="20"/>
                <w:szCs w:val="20"/>
              </w:rPr>
            </w:pPr>
          </w:p>
          <w:p w:rsidR="003C036E" w:rsidRPr="003B1078" w:rsidRDefault="003C036E" w:rsidP="000354B5">
            <w:pPr>
              <w:rPr>
                <w:sz w:val="20"/>
                <w:szCs w:val="20"/>
              </w:rPr>
            </w:pPr>
            <w:r>
              <w:rPr>
                <w:sz w:val="20"/>
                <w:szCs w:val="20"/>
              </w:rPr>
              <w:t>D</w:t>
            </w:r>
            <w:r w:rsidRPr="003B1078">
              <w:rPr>
                <w:sz w:val="20"/>
                <w:szCs w:val="20"/>
              </w:rPr>
              <w:t>održuje základní pravidla her</w:t>
            </w:r>
            <w:r>
              <w:rPr>
                <w:sz w:val="20"/>
                <w:szCs w:val="20"/>
              </w:rPr>
              <w:t>.</w:t>
            </w:r>
          </w:p>
          <w:p w:rsidR="003C036E" w:rsidRPr="003B1078" w:rsidRDefault="003C036E" w:rsidP="000354B5">
            <w:pPr>
              <w:rPr>
                <w:sz w:val="20"/>
                <w:szCs w:val="20"/>
              </w:rPr>
            </w:pPr>
            <w:r>
              <w:rPr>
                <w:sz w:val="20"/>
                <w:szCs w:val="20"/>
              </w:rPr>
              <w:t>S</w:t>
            </w:r>
            <w:r w:rsidRPr="003B1078">
              <w:rPr>
                <w:sz w:val="20"/>
                <w:szCs w:val="20"/>
              </w:rPr>
              <w:t>outěží jako člen družstva</w:t>
            </w:r>
            <w:r>
              <w:rPr>
                <w:sz w:val="20"/>
                <w:szCs w:val="20"/>
              </w:rPr>
              <w:t>.</w:t>
            </w:r>
          </w:p>
          <w:p w:rsidR="003C036E" w:rsidRPr="003B1078" w:rsidRDefault="003C036E" w:rsidP="000354B5">
            <w:pPr>
              <w:rPr>
                <w:sz w:val="20"/>
                <w:szCs w:val="20"/>
              </w:rPr>
            </w:pPr>
            <w:r>
              <w:rPr>
                <w:sz w:val="20"/>
                <w:szCs w:val="20"/>
              </w:rPr>
              <w:t>D</w:t>
            </w:r>
            <w:r w:rsidRPr="003B1078">
              <w:rPr>
                <w:sz w:val="20"/>
                <w:szCs w:val="20"/>
              </w:rPr>
              <w:t>održuje dohodnutou spolupráci a taktiku</w:t>
            </w:r>
            <w:r>
              <w:rPr>
                <w:sz w:val="20"/>
                <w:szCs w:val="20"/>
              </w:rPr>
              <w:t>.</w:t>
            </w:r>
          </w:p>
          <w:p w:rsidR="003C036E" w:rsidRPr="003B1078" w:rsidRDefault="003C036E" w:rsidP="000354B5">
            <w:pPr>
              <w:rPr>
                <w:sz w:val="20"/>
                <w:szCs w:val="20"/>
              </w:rPr>
            </w:pPr>
            <w:r>
              <w:rPr>
                <w:sz w:val="20"/>
                <w:szCs w:val="20"/>
              </w:rPr>
              <w:t>U</w:t>
            </w:r>
            <w:r w:rsidRPr="003B1078">
              <w:rPr>
                <w:sz w:val="20"/>
                <w:szCs w:val="20"/>
              </w:rPr>
              <w:t>vědomuje si porušení pravidel a následků pro sebe a družstvo</w:t>
            </w:r>
            <w:r>
              <w:rPr>
                <w:sz w:val="20"/>
                <w:szCs w:val="20"/>
              </w:rPr>
              <w:t>.</w:t>
            </w:r>
          </w:p>
          <w:p w:rsidR="003C036E" w:rsidRPr="003B1078" w:rsidRDefault="003C036E" w:rsidP="000354B5">
            <w:pPr>
              <w:rPr>
                <w:sz w:val="20"/>
                <w:szCs w:val="20"/>
              </w:rPr>
            </w:pPr>
            <w:r>
              <w:rPr>
                <w:sz w:val="20"/>
                <w:szCs w:val="20"/>
              </w:rPr>
              <w:t>U</w:t>
            </w:r>
            <w:r w:rsidRPr="003B1078">
              <w:rPr>
                <w:sz w:val="20"/>
                <w:szCs w:val="20"/>
              </w:rPr>
              <w:t>žívá nízký start při nácviku sprintu</w:t>
            </w:r>
            <w:r>
              <w:rPr>
                <w:sz w:val="20"/>
                <w:szCs w:val="20"/>
              </w:rPr>
              <w:t>.</w:t>
            </w:r>
          </w:p>
          <w:p w:rsidR="003C036E" w:rsidRPr="003B1078" w:rsidRDefault="003C036E" w:rsidP="000354B5">
            <w:pPr>
              <w:rPr>
                <w:sz w:val="20"/>
                <w:szCs w:val="20"/>
              </w:rPr>
            </w:pPr>
            <w:r>
              <w:rPr>
                <w:sz w:val="20"/>
                <w:szCs w:val="20"/>
              </w:rPr>
              <w:t>U</w:t>
            </w:r>
            <w:r w:rsidRPr="003B1078">
              <w:rPr>
                <w:sz w:val="20"/>
                <w:szCs w:val="20"/>
              </w:rPr>
              <w:t xml:space="preserve">běhne </w:t>
            </w:r>
            <w:smartTag w:uri="urn:schemas-microsoft-com:office:smarttags" w:element="metricconverter">
              <w:smartTagPr>
                <w:attr w:name="ProductID" w:val="50 m"/>
              </w:smartTagPr>
              <w:r w:rsidRPr="003B1078">
                <w:rPr>
                  <w:sz w:val="20"/>
                  <w:szCs w:val="20"/>
                </w:rPr>
                <w:t>50</w:t>
              </w:r>
              <w:r>
                <w:rPr>
                  <w:sz w:val="20"/>
                  <w:szCs w:val="20"/>
                </w:rPr>
                <w:t xml:space="preserve"> </w:t>
              </w:r>
              <w:r w:rsidRPr="003B1078">
                <w:rPr>
                  <w:sz w:val="20"/>
                  <w:szCs w:val="20"/>
                </w:rPr>
                <w:t>m</w:t>
              </w:r>
            </w:smartTag>
            <w:r>
              <w:rPr>
                <w:sz w:val="20"/>
                <w:szCs w:val="20"/>
              </w:rPr>
              <w:t>.</w:t>
            </w:r>
            <w:r w:rsidRPr="003B1078">
              <w:rPr>
                <w:sz w:val="20"/>
                <w:szCs w:val="20"/>
              </w:rPr>
              <w:t xml:space="preserve"> </w:t>
            </w:r>
          </w:p>
          <w:p w:rsidR="003C036E" w:rsidRPr="003B1078" w:rsidRDefault="003C036E" w:rsidP="000354B5">
            <w:pPr>
              <w:rPr>
                <w:sz w:val="20"/>
                <w:szCs w:val="20"/>
              </w:rPr>
            </w:pPr>
            <w:r>
              <w:rPr>
                <w:sz w:val="20"/>
                <w:szCs w:val="20"/>
              </w:rPr>
              <w:t>C</w:t>
            </w:r>
            <w:r w:rsidRPr="003B1078">
              <w:rPr>
                <w:sz w:val="20"/>
                <w:szCs w:val="20"/>
              </w:rPr>
              <w:t>vičí techniku skoku do dálky</w:t>
            </w:r>
            <w:r>
              <w:rPr>
                <w:sz w:val="20"/>
                <w:szCs w:val="20"/>
              </w:rPr>
              <w:t>.</w:t>
            </w:r>
          </w:p>
          <w:p w:rsidR="003C036E" w:rsidRPr="003B1078" w:rsidRDefault="003C036E" w:rsidP="000354B5">
            <w:pPr>
              <w:rPr>
                <w:sz w:val="20"/>
                <w:szCs w:val="20"/>
              </w:rPr>
            </w:pPr>
            <w:r>
              <w:rPr>
                <w:sz w:val="20"/>
                <w:szCs w:val="20"/>
              </w:rPr>
              <w:t>C</w:t>
            </w:r>
            <w:r w:rsidRPr="003B1078">
              <w:rPr>
                <w:sz w:val="20"/>
                <w:szCs w:val="20"/>
              </w:rPr>
              <w:t>vičí správnou techniku skoku z</w:t>
            </w:r>
            <w:r>
              <w:rPr>
                <w:sz w:val="20"/>
                <w:szCs w:val="20"/>
              </w:rPr>
              <w:t> </w:t>
            </w:r>
            <w:r w:rsidRPr="003B1078">
              <w:rPr>
                <w:sz w:val="20"/>
                <w:szCs w:val="20"/>
              </w:rPr>
              <w:t>místa</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r>
              <w:rPr>
                <w:sz w:val="20"/>
                <w:szCs w:val="20"/>
              </w:rPr>
              <w:t>P</w:t>
            </w:r>
            <w:r w:rsidRPr="003B1078">
              <w:rPr>
                <w:sz w:val="20"/>
                <w:szCs w:val="20"/>
              </w:rPr>
              <w:t>rovádí kotoul vpřed a vzad, stoj na lopatkách</w:t>
            </w:r>
            <w:r>
              <w:rPr>
                <w:sz w:val="20"/>
                <w:szCs w:val="20"/>
              </w:rPr>
              <w:t>.</w:t>
            </w:r>
            <w:r w:rsidRPr="003B1078">
              <w:rPr>
                <w:sz w:val="20"/>
                <w:szCs w:val="20"/>
              </w:rPr>
              <w:t xml:space="preserve"> </w:t>
            </w:r>
          </w:p>
          <w:p w:rsidR="003C036E" w:rsidRPr="003B1078" w:rsidRDefault="003C036E" w:rsidP="000354B5">
            <w:pPr>
              <w:rPr>
                <w:sz w:val="20"/>
                <w:szCs w:val="20"/>
              </w:rPr>
            </w:pPr>
            <w:r>
              <w:rPr>
                <w:sz w:val="20"/>
                <w:szCs w:val="20"/>
              </w:rPr>
              <w:t>P</w:t>
            </w:r>
            <w:r w:rsidRPr="003B1078">
              <w:rPr>
                <w:sz w:val="20"/>
                <w:szCs w:val="20"/>
              </w:rPr>
              <w:t>rovádí jednoduchá cvičení na žebřinách</w:t>
            </w:r>
            <w:r>
              <w:rPr>
                <w:sz w:val="20"/>
                <w:szCs w:val="20"/>
              </w:rPr>
              <w:t>.</w:t>
            </w:r>
          </w:p>
          <w:p w:rsidR="003C036E" w:rsidRPr="003B1078" w:rsidRDefault="003C036E" w:rsidP="000354B5">
            <w:pPr>
              <w:rPr>
                <w:sz w:val="20"/>
                <w:szCs w:val="20"/>
              </w:rPr>
            </w:pPr>
            <w:r>
              <w:rPr>
                <w:sz w:val="20"/>
                <w:szCs w:val="20"/>
              </w:rPr>
              <w:t>S</w:t>
            </w:r>
            <w:r w:rsidRPr="003B1078">
              <w:rPr>
                <w:sz w:val="20"/>
                <w:szCs w:val="20"/>
              </w:rPr>
              <w:t>káče přes švihadlo</w:t>
            </w:r>
            <w:r>
              <w:rPr>
                <w:sz w:val="20"/>
                <w:szCs w:val="20"/>
              </w:rPr>
              <w:t>.</w:t>
            </w:r>
          </w:p>
          <w:p w:rsidR="003C036E" w:rsidRPr="003B1078" w:rsidRDefault="003C036E" w:rsidP="000354B5">
            <w:pPr>
              <w:rPr>
                <w:sz w:val="20"/>
                <w:szCs w:val="20"/>
              </w:rPr>
            </w:pPr>
            <w:r>
              <w:rPr>
                <w:sz w:val="20"/>
                <w:szCs w:val="20"/>
              </w:rPr>
              <w:t>P</w:t>
            </w:r>
            <w:r w:rsidRPr="003B1078">
              <w:rPr>
                <w:sz w:val="20"/>
                <w:szCs w:val="20"/>
              </w:rPr>
              <w:t>odbíhá dlouhé švihadlo</w:t>
            </w:r>
            <w:r>
              <w:rPr>
                <w:sz w:val="20"/>
                <w:szCs w:val="20"/>
              </w:rPr>
              <w:t>.</w:t>
            </w:r>
          </w:p>
          <w:p w:rsidR="003C036E" w:rsidRPr="003B1078" w:rsidRDefault="003C036E" w:rsidP="000354B5">
            <w:pPr>
              <w:rPr>
                <w:sz w:val="20"/>
                <w:szCs w:val="20"/>
              </w:rPr>
            </w:pPr>
            <w:r>
              <w:rPr>
                <w:sz w:val="20"/>
                <w:szCs w:val="20"/>
              </w:rPr>
              <w:t>C</w:t>
            </w:r>
            <w:r w:rsidRPr="003B1078">
              <w:rPr>
                <w:sz w:val="20"/>
                <w:szCs w:val="20"/>
              </w:rPr>
              <w:t>vičí na lavičkách</w:t>
            </w:r>
            <w:r>
              <w:rPr>
                <w:sz w:val="20"/>
                <w:szCs w:val="20"/>
              </w:rPr>
              <w:t>.</w:t>
            </w:r>
          </w:p>
          <w:p w:rsidR="003C036E" w:rsidRPr="003B1078" w:rsidRDefault="003C036E" w:rsidP="000354B5">
            <w:pPr>
              <w:rPr>
                <w:sz w:val="20"/>
                <w:szCs w:val="20"/>
              </w:rPr>
            </w:pPr>
            <w:r>
              <w:rPr>
                <w:sz w:val="20"/>
                <w:szCs w:val="20"/>
              </w:rPr>
              <w:t>Provádí přetahy a přetlaky.</w:t>
            </w:r>
          </w:p>
          <w:p w:rsidR="003C036E" w:rsidRPr="003B1078" w:rsidRDefault="003C036E" w:rsidP="000354B5">
            <w:pPr>
              <w:rPr>
                <w:sz w:val="20"/>
                <w:szCs w:val="20"/>
              </w:rPr>
            </w:pPr>
            <w:r>
              <w:rPr>
                <w:sz w:val="20"/>
                <w:szCs w:val="20"/>
              </w:rPr>
              <w:t>Š</w:t>
            </w:r>
            <w:r w:rsidRPr="003B1078">
              <w:rPr>
                <w:sz w:val="20"/>
                <w:szCs w:val="20"/>
              </w:rPr>
              <w:t>plhá na tyči</w:t>
            </w:r>
            <w:r>
              <w:rPr>
                <w:sz w:val="20"/>
                <w:szCs w:val="20"/>
              </w:rPr>
              <w:t>.</w:t>
            </w:r>
          </w:p>
          <w:p w:rsidR="003C036E" w:rsidRPr="003B1078" w:rsidRDefault="003C036E" w:rsidP="000354B5">
            <w:pPr>
              <w:rPr>
                <w:sz w:val="20"/>
                <w:szCs w:val="20"/>
              </w:rPr>
            </w:pPr>
            <w:r>
              <w:rPr>
                <w:sz w:val="20"/>
                <w:szCs w:val="20"/>
              </w:rPr>
              <w:t>P</w:t>
            </w:r>
            <w:r w:rsidRPr="003B1078">
              <w:rPr>
                <w:sz w:val="20"/>
                <w:szCs w:val="20"/>
              </w:rPr>
              <w:t>oužívá správnou techniku odrazu z můstku při cvičení na koze a na švédské bedně</w:t>
            </w:r>
            <w:r>
              <w:rPr>
                <w:sz w:val="20"/>
                <w:szCs w:val="20"/>
              </w:rPr>
              <w:t>.</w:t>
            </w:r>
          </w:p>
          <w:p w:rsidR="003C036E" w:rsidRPr="003B1078" w:rsidRDefault="003C036E" w:rsidP="000354B5">
            <w:pPr>
              <w:rPr>
                <w:b/>
                <w:bCs/>
                <w:sz w:val="20"/>
                <w:szCs w:val="20"/>
              </w:rPr>
            </w:pPr>
          </w:p>
          <w:p w:rsidR="003C036E" w:rsidRPr="003B1078" w:rsidRDefault="003C036E" w:rsidP="000354B5">
            <w:pPr>
              <w:rPr>
                <w:sz w:val="20"/>
                <w:szCs w:val="20"/>
              </w:rPr>
            </w:pPr>
            <w:r>
              <w:rPr>
                <w:sz w:val="20"/>
                <w:szCs w:val="20"/>
              </w:rPr>
              <w:t>D</w:t>
            </w:r>
            <w:r w:rsidRPr="003B1078">
              <w:rPr>
                <w:sz w:val="20"/>
                <w:szCs w:val="20"/>
              </w:rPr>
              <w:t>održuje pravidla bezpečnosti a hlavní zásady hygieny při sportování v tělocvičně, na hřišti a v</w:t>
            </w:r>
            <w:r>
              <w:rPr>
                <w:sz w:val="20"/>
                <w:szCs w:val="20"/>
              </w:rPr>
              <w:t> </w:t>
            </w:r>
            <w:r w:rsidRPr="003B1078">
              <w:rPr>
                <w:sz w:val="20"/>
                <w:szCs w:val="20"/>
              </w:rPr>
              <w:t>přírodě</w:t>
            </w:r>
            <w:r>
              <w:rPr>
                <w:sz w:val="20"/>
                <w:szCs w:val="20"/>
              </w:rPr>
              <w:t>.</w:t>
            </w:r>
          </w:p>
          <w:p w:rsidR="003C036E" w:rsidRPr="003B1078" w:rsidRDefault="003C036E" w:rsidP="000354B5">
            <w:pPr>
              <w:rPr>
                <w:sz w:val="20"/>
                <w:szCs w:val="20"/>
              </w:rPr>
            </w:pPr>
            <w:r>
              <w:rPr>
                <w:sz w:val="20"/>
                <w:szCs w:val="20"/>
              </w:rPr>
              <w:t>R</w:t>
            </w:r>
            <w:r w:rsidRPr="003B1078">
              <w:rPr>
                <w:sz w:val="20"/>
                <w:szCs w:val="20"/>
              </w:rPr>
              <w:t>eaguje na smluvené povely, gesta, signály pro organizaci činnosti</w:t>
            </w:r>
            <w:r>
              <w:rPr>
                <w:sz w:val="20"/>
                <w:szCs w:val="20"/>
              </w:rPr>
              <w:t>.</w:t>
            </w:r>
          </w:p>
          <w:p w:rsidR="003C036E" w:rsidRPr="003B1078" w:rsidRDefault="003C036E" w:rsidP="000354B5">
            <w:pPr>
              <w:rPr>
                <w:sz w:val="20"/>
                <w:szCs w:val="20"/>
              </w:rPr>
            </w:pPr>
            <w:r>
              <w:rPr>
                <w:sz w:val="20"/>
                <w:szCs w:val="20"/>
              </w:rPr>
              <w:t>P</w:t>
            </w:r>
            <w:r w:rsidRPr="003B1078">
              <w:rPr>
                <w:sz w:val="20"/>
                <w:szCs w:val="20"/>
              </w:rPr>
              <w:t>oužívá vhodné sportovní oblečení a sportovní obuv</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r>
              <w:rPr>
                <w:sz w:val="20"/>
                <w:szCs w:val="20"/>
              </w:rPr>
              <w:t>U</w:t>
            </w:r>
            <w:r w:rsidRPr="003B1078">
              <w:rPr>
                <w:sz w:val="20"/>
                <w:szCs w:val="20"/>
              </w:rPr>
              <w:t>žívá základní tělocvičné pojmy – názvy pohybových činností, tělocvičného nářadí a náčiní</w:t>
            </w:r>
            <w:r>
              <w:rPr>
                <w:sz w:val="20"/>
                <w:szCs w:val="20"/>
              </w:rPr>
              <w:t>.</w:t>
            </w:r>
          </w:p>
          <w:p w:rsidR="003C036E" w:rsidRPr="003B1078" w:rsidRDefault="00566477" w:rsidP="000354B5">
            <w:pPr>
              <w:rPr>
                <w:sz w:val="20"/>
                <w:szCs w:val="20"/>
              </w:rPr>
            </w:pPr>
            <w:r>
              <w:rPr>
                <w:sz w:val="20"/>
                <w:szCs w:val="20"/>
              </w:rPr>
              <w:t>Zvyká si na vodní prostředí.</w:t>
            </w:r>
          </w:p>
          <w:p w:rsidR="00566477" w:rsidRDefault="00566477" w:rsidP="000354B5">
            <w:pPr>
              <w:rPr>
                <w:sz w:val="20"/>
                <w:szCs w:val="20"/>
              </w:rPr>
            </w:pPr>
          </w:p>
          <w:p w:rsidR="003C036E" w:rsidRDefault="00566477" w:rsidP="000354B5">
            <w:pPr>
              <w:rPr>
                <w:sz w:val="20"/>
                <w:szCs w:val="20"/>
              </w:rPr>
            </w:pPr>
            <w:r>
              <w:rPr>
                <w:sz w:val="20"/>
                <w:szCs w:val="20"/>
              </w:rPr>
              <w:t>Dodržuje základní hygien</w:t>
            </w:r>
            <w:r w:rsidR="00DE619E">
              <w:rPr>
                <w:sz w:val="20"/>
                <w:szCs w:val="20"/>
              </w:rPr>
              <w:t>ické návyky.</w:t>
            </w:r>
          </w:p>
          <w:p w:rsidR="00DE619E" w:rsidRDefault="00DE619E" w:rsidP="000354B5">
            <w:pPr>
              <w:rPr>
                <w:sz w:val="20"/>
                <w:szCs w:val="20"/>
              </w:rPr>
            </w:pPr>
            <w:r>
              <w:rPr>
                <w:sz w:val="20"/>
                <w:szCs w:val="20"/>
              </w:rPr>
              <w:t>Adaptuje se na vodní prostředí.</w:t>
            </w:r>
          </w:p>
          <w:p w:rsidR="00DE619E" w:rsidRDefault="00DE619E" w:rsidP="000354B5">
            <w:pPr>
              <w:rPr>
                <w:sz w:val="20"/>
                <w:szCs w:val="20"/>
              </w:rPr>
            </w:pPr>
            <w:r>
              <w:rPr>
                <w:sz w:val="20"/>
                <w:szCs w:val="20"/>
              </w:rPr>
              <w:t>Zvládá základy plaveckého způsobu prsa nebo kraul.</w:t>
            </w:r>
          </w:p>
          <w:p w:rsidR="00566477" w:rsidRDefault="00DE619E" w:rsidP="000354B5">
            <w:pPr>
              <w:rPr>
                <w:sz w:val="20"/>
                <w:szCs w:val="20"/>
              </w:rPr>
            </w:pPr>
            <w:r>
              <w:rPr>
                <w:sz w:val="20"/>
                <w:szCs w:val="20"/>
              </w:rPr>
              <w:t>Uplave minimálně 10 m</w:t>
            </w:r>
            <w:r w:rsidR="00013C2A">
              <w:rPr>
                <w:sz w:val="20"/>
                <w:szCs w:val="20"/>
              </w:rPr>
              <w:t>etrů</w:t>
            </w:r>
            <w:r>
              <w:rPr>
                <w:sz w:val="20"/>
                <w:szCs w:val="20"/>
              </w:rPr>
              <w:t xml:space="preserve"> v bazénu.</w:t>
            </w:r>
          </w:p>
          <w:p w:rsidR="00566477" w:rsidRDefault="00DE619E" w:rsidP="000354B5">
            <w:pPr>
              <w:rPr>
                <w:sz w:val="20"/>
                <w:szCs w:val="20"/>
              </w:rPr>
            </w:pPr>
            <w:r>
              <w:rPr>
                <w:sz w:val="20"/>
                <w:szCs w:val="20"/>
              </w:rPr>
              <w:t>Dosáhne z kteréhokoliv místa kraje bazénu.</w:t>
            </w:r>
          </w:p>
          <w:p w:rsidR="00566477" w:rsidRDefault="00566477" w:rsidP="000354B5">
            <w:pPr>
              <w:rPr>
                <w:sz w:val="20"/>
                <w:szCs w:val="20"/>
              </w:rPr>
            </w:pPr>
          </w:p>
          <w:p w:rsidR="00566477" w:rsidRDefault="00DE619E" w:rsidP="00566477">
            <w:pPr>
              <w:rPr>
                <w:sz w:val="20"/>
                <w:szCs w:val="20"/>
              </w:rPr>
            </w:pPr>
            <w:r>
              <w:rPr>
                <w:sz w:val="20"/>
                <w:szCs w:val="20"/>
              </w:rPr>
              <w:t>Učí se přivolat záchranu.</w:t>
            </w:r>
          </w:p>
          <w:p w:rsidR="00566477" w:rsidRPr="003B1078" w:rsidRDefault="00566477" w:rsidP="00566477">
            <w:pPr>
              <w:rPr>
                <w:sz w:val="20"/>
                <w:szCs w:val="20"/>
              </w:rPr>
            </w:pPr>
            <w:r>
              <w:rPr>
                <w:sz w:val="20"/>
                <w:szCs w:val="20"/>
              </w:rPr>
              <w:t xml:space="preserve">Dodržuje určená pravidla bezpečnosti. </w:t>
            </w:r>
          </w:p>
        </w:tc>
        <w:tc>
          <w:tcPr>
            <w:tcW w:w="3118" w:type="dxa"/>
          </w:tcPr>
          <w:p w:rsidR="003C036E" w:rsidRPr="003B1078" w:rsidRDefault="003C036E" w:rsidP="000354B5">
            <w:pPr>
              <w:rPr>
                <w:sz w:val="20"/>
                <w:szCs w:val="20"/>
              </w:rPr>
            </w:pPr>
            <w:r w:rsidRPr="003B1078">
              <w:rPr>
                <w:sz w:val="20"/>
                <w:szCs w:val="20"/>
              </w:rPr>
              <w:t>Cvičení během dne, rytmické a kondiční formy cvičení pro děti – jednoduché tanečky, základy estetického pohybu</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r w:rsidRPr="003B1078">
              <w:rPr>
                <w:sz w:val="20"/>
                <w:szCs w:val="20"/>
              </w:rPr>
              <w:t>Vztah ke sportu – zásady jednání a chování – fair play</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r w:rsidRPr="003B1078">
              <w:rPr>
                <w:sz w:val="20"/>
                <w:szCs w:val="20"/>
              </w:rPr>
              <w:t>Příprava ke sportovnímu výkonu – příprava organizmu, zdravotně zaměřené činnosti</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r w:rsidRPr="003B1078">
              <w:rPr>
                <w:sz w:val="20"/>
                <w:szCs w:val="20"/>
              </w:rPr>
              <w:t xml:space="preserve">Základy </w:t>
            </w:r>
            <w:r w:rsidRPr="003B1078">
              <w:rPr>
                <w:sz w:val="20"/>
                <w:szCs w:val="20"/>
                <w:u w:val="single"/>
              </w:rPr>
              <w:t>sportovních her</w:t>
            </w:r>
            <w:r w:rsidRPr="003B1078">
              <w:rPr>
                <w:sz w:val="20"/>
                <w:szCs w:val="20"/>
              </w:rPr>
              <w:t xml:space="preserve"> – míčové a p</w:t>
            </w:r>
            <w:r w:rsidR="00567356">
              <w:rPr>
                <w:sz w:val="20"/>
                <w:szCs w:val="20"/>
              </w:rPr>
              <w:t>ohybové hry, pohybová tvořivost</w:t>
            </w:r>
            <w:r w:rsidRPr="003B1078">
              <w:rPr>
                <w:sz w:val="20"/>
                <w:szCs w:val="20"/>
              </w:rPr>
              <w:t>, organizace při T</w:t>
            </w:r>
            <w:r w:rsidR="00567356">
              <w:rPr>
                <w:sz w:val="20"/>
                <w:szCs w:val="20"/>
              </w:rPr>
              <w:t>v</w:t>
            </w:r>
            <w:r w:rsidRPr="003B1078">
              <w:rPr>
                <w:sz w:val="20"/>
                <w:szCs w:val="20"/>
              </w:rPr>
              <w:t>, pravidla zjednodušených osvojovaných pohybových činností – her a soutěží, zásady jednání a chování</w:t>
            </w:r>
            <w:r>
              <w:rPr>
                <w:sz w:val="20"/>
                <w:szCs w:val="20"/>
              </w:rPr>
              <w:t>.</w:t>
            </w:r>
          </w:p>
          <w:p w:rsidR="003C036E" w:rsidRDefault="003C036E" w:rsidP="000354B5">
            <w:pPr>
              <w:rPr>
                <w:sz w:val="20"/>
                <w:szCs w:val="20"/>
              </w:rPr>
            </w:pPr>
          </w:p>
          <w:p w:rsidR="003C036E" w:rsidRPr="003B1078" w:rsidRDefault="003C036E" w:rsidP="000354B5">
            <w:pPr>
              <w:rPr>
                <w:sz w:val="20"/>
                <w:szCs w:val="20"/>
              </w:rPr>
            </w:pPr>
            <w:r w:rsidRPr="003B1078">
              <w:rPr>
                <w:sz w:val="20"/>
                <w:szCs w:val="20"/>
              </w:rPr>
              <w:t xml:space="preserve">Základy </w:t>
            </w:r>
            <w:r w:rsidRPr="003B1078">
              <w:rPr>
                <w:sz w:val="20"/>
                <w:szCs w:val="20"/>
                <w:u w:val="single"/>
              </w:rPr>
              <w:t>atletiky</w:t>
            </w:r>
            <w:r w:rsidRPr="003B1078">
              <w:rPr>
                <w:sz w:val="20"/>
                <w:szCs w:val="20"/>
              </w:rPr>
              <w:t xml:space="preserve"> – rychlý běh, skok do dálky, hod míčkem, rozvoj různých forem rychlosti, vytrvalosti, síly a pohyblivosti a koordinace pohybu</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r w:rsidRPr="003B1078">
              <w:rPr>
                <w:sz w:val="20"/>
                <w:szCs w:val="20"/>
              </w:rPr>
              <w:t xml:space="preserve">Základy </w:t>
            </w:r>
            <w:r>
              <w:rPr>
                <w:sz w:val="20"/>
                <w:szCs w:val="20"/>
                <w:u w:val="single"/>
              </w:rPr>
              <w:t>gymnastiky</w:t>
            </w:r>
            <w:r w:rsidRPr="003B1078">
              <w:rPr>
                <w:sz w:val="20"/>
                <w:szCs w:val="20"/>
                <w:u w:val="single"/>
              </w:rPr>
              <w:t xml:space="preserve"> </w:t>
            </w:r>
            <w:r w:rsidRPr="003B1078">
              <w:rPr>
                <w:sz w:val="20"/>
                <w:szCs w:val="20"/>
              </w:rPr>
              <w:t>– cvičení na nářadí a s náčiním odpovídající velikosti a hmotnosti, průpravná cvičení a úpoly</w:t>
            </w:r>
            <w:r>
              <w:rPr>
                <w:sz w:val="20"/>
                <w:szCs w:val="20"/>
              </w:rPr>
              <w:t>.</w:t>
            </w: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r w:rsidRPr="003B1078">
              <w:rPr>
                <w:sz w:val="20"/>
                <w:szCs w:val="20"/>
              </w:rPr>
              <w:t>Bezpečnost při sportování</w:t>
            </w:r>
          </w:p>
          <w:p w:rsidR="003C036E" w:rsidRDefault="003C036E" w:rsidP="000354B5">
            <w:pPr>
              <w:rPr>
                <w:sz w:val="20"/>
                <w:szCs w:val="20"/>
              </w:rPr>
            </w:pPr>
          </w:p>
          <w:p w:rsidR="003C036E" w:rsidRDefault="003C036E" w:rsidP="000354B5">
            <w:pPr>
              <w:rPr>
                <w:sz w:val="20"/>
                <w:szCs w:val="20"/>
              </w:rPr>
            </w:pPr>
            <w:r w:rsidRPr="003B1078">
              <w:rPr>
                <w:sz w:val="20"/>
                <w:szCs w:val="20"/>
              </w:rPr>
              <w:t>Tělocvičné pojmy – komunikace v</w:t>
            </w:r>
            <w:r w:rsidR="00566477">
              <w:rPr>
                <w:sz w:val="20"/>
                <w:szCs w:val="20"/>
              </w:rPr>
              <w:t> </w:t>
            </w:r>
            <w:r w:rsidRPr="003B1078">
              <w:rPr>
                <w:sz w:val="20"/>
                <w:szCs w:val="20"/>
              </w:rPr>
              <w:t>T</w:t>
            </w:r>
            <w:r>
              <w:rPr>
                <w:sz w:val="20"/>
                <w:szCs w:val="20"/>
              </w:rPr>
              <w:t>v</w:t>
            </w:r>
          </w:p>
          <w:p w:rsidR="00566477" w:rsidRDefault="00566477" w:rsidP="000354B5">
            <w:pPr>
              <w:rPr>
                <w:sz w:val="20"/>
                <w:szCs w:val="20"/>
              </w:rPr>
            </w:pPr>
          </w:p>
          <w:p w:rsidR="00566477" w:rsidRDefault="00566477" w:rsidP="000354B5">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DE619E" w:rsidP="00566477">
            <w:pPr>
              <w:rPr>
                <w:sz w:val="20"/>
                <w:szCs w:val="20"/>
              </w:rPr>
            </w:pPr>
            <w:r>
              <w:rPr>
                <w:sz w:val="20"/>
                <w:szCs w:val="20"/>
              </w:rPr>
              <w:t>Hygiena plavání</w:t>
            </w:r>
          </w:p>
          <w:p w:rsidR="00DE619E" w:rsidRDefault="00DE619E" w:rsidP="00566477">
            <w:pPr>
              <w:rPr>
                <w:sz w:val="20"/>
                <w:szCs w:val="20"/>
              </w:rPr>
            </w:pPr>
          </w:p>
          <w:p w:rsidR="00DE619E" w:rsidRDefault="00DE619E" w:rsidP="00566477">
            <w:pPr>
              <w:rPr>
                <w:sz w:val="20"/>
                <w:szCs w:val="20"/>
              </w:rPr>
            </w:pPr>
            <w:r>
              <w:rPr>
                <w:sz w:val="20"/>
                <w:szCs w:val="20"/>
              </w:rPr>
              <w:t>Adaptace na vodní prostředí</w:t>
            </w:r>
          </w:p>
          <w:p w:rsidR="00DE619E" w:rsidRDefault="00DE619E" w:rsidP="00566477">
            <w:pPr>
              <w:rPr>
                <w:sz w:val="20"/>
                <w:szCs w:val="20"/>
              </w:rPr>
            </w:pPr>
          </w:p>
          <w:p w:rsidR="00DE619E" w:rsidRDefault="00DE619E" w:rsidP="00566477">
            <w:pPr>
              <w:rPr>
                <w:sz w:val="20"/>
                <w:szCs w:val="20"/>
              </w:rPr>
            </w:pPr>
            <w:r>
              <w:rPr>
                <w:sz w:val="20"/>
                <w:szCs w:val="20"/>
              </w:rPr>
              <w:t>Základní plavecké dovednosti</w:t>
            </w:r>
          </w:p>
          <w:p w:rsidR="00DE619E" w:rsidRDefault="00DE619E" w:rsidP="00566477">
            <w:pPr>
              <w:rPr>
                <w:sz w:val="20"/>
                <w:szCs w:val="20"/>
              </w:rPr>
            </w:pPr>
          </w:p>
          <w:p w:rsidR="00DE619E" w:rsidRDefault="00DE619E" w:rsidP="00566477">
            <w:pPr>
              <w:rPr>
                <w:sz w:val="20"/>
                <w:szCs w:val="20"/>
              </w:rPr>
            </w:pPr>
            <w:r>
              <w:rPr>
                <w:sz w:val="20"/>
                <w:szCs w:val="20"/>
              </w:rPr>
              <w:t>Plavecký způsob</w:t>
            </w:r>
          </w:p>
          <w:p w:rsidR="00566477" w:rsidRDefault="00566477" w:rsidP="00566477">
            <w:pPr>
              <w:rPr>
                <w:sz w:val="20"/>
                <w:szCs w:val="20"/>
              </w:rPr>
            </w:pPr>
          </w:p>
          <w:p w:rsidR="00DE619E" w:rsidRPr="003B1078" w:rsidRDefault="00DE619E" w:rsidP="00DE619E">
            <w:pPr>
              <w:rPr>
                <w:sz w:val="20"/>
                <w:szCs w:val="20"/>
              </w:rPr>
            </w:pPr>
            <w:r>
              <w:rPr>
                <w:sz w:val="20"/>
                <w:szCs w:val="20"/>
              </w:rPr>
              <w:t>Bezpečnost</w:t>
            </w:r>
          </w:p>
        </w:tc>
        <w:tc>
          <w:tcPr>
            <w:tcW w:w="2693" w:type="dxa"/>
          </w:tcPr>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Pr="003B1078" w:rsidRDefault="003C036E" w:rsidP="000354B5">
            <w:pPr>
              <w:rPr>
                <w:sz w:val="20"/>
                <w:szCs w:val="20"/>
              </w:rPr>
            </w:pPr>
          </w:p>
          <w:p w:rsidR="003C036E" w:rsidRDefault="003C036E" w:rsidP="000354B5">
            <w:pPr>
              <w:rPr>
                <w:sz w:val="20"/>
                <w:szCs w:val="20"/>
              </w:rPr>
            </w:pPr>
            <w:r w:rsidRPr="003B1078">
              <w:rPr>
                <w:sz w:val="20"/>
                <w:szCs w:val="20"/>
              </w:rPr>
              <w:t>MUL</w:t>
            </w:r>
            <w:r w:rsidR="00BA0D02">
              <w:rPr>
                <w:sz w:val="20"/>
                <w:szCs w:val="20"/>
              </w:rPr>
              <w:t>-L</w:t>
            </w:r>
            <w:r w:rsidRPr="003B1078">
              <w:rPr>
                <w:sz w:val="20"/>
                <w:szCs w:val="20"/>
              </w:rPr>
              <w:t>idské vz</w:t>
            </w:r>
            <w:r>
              <w:rPr>
                <w:sz w:val="20"/>
                <w:szCs w:val="20"/>
              </w:rPr>
              <w:t>tahy (ohleduplnost, spolupráce</w:t>
            </w:r>
            <w:r w:rsidR="00BA0D02">
              <w:rPr>
                <w:sz w:val="20"/>
                <w:szCs w:val="20"/>
              </w:rPr>
              <w:t xml:space="preserve"> při hraní míčových her)</w:t>
            </w:r>
          </w:p>
          <w:p w:rsidR="003C036E" w:rsidRDefault="003C036E" w:rsidP="000354B5">
            <w:pPr>
              <w:rPr>
                <w:sz w:val="20"/>
                <w:szCs w:val="20"/>
              </w:rPr>
            </w:pPr>
          </w:p>
          <w:p w:rsidR="003C036E" w:rsidRDefault="003C036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Default="00DE619E" w:rsidP="000354B5">
            <w:pPr>
              <w:rPr>
                <w:sz w:val="20"/>
                <w:szCs w:val="20"/>
              </w:rPr>
            </w:pPr>
          </w:p>
          <w:p w:rsidR="00DE619E" w:rsidRPr="003B1078" w:rsidRDefault="00DE619E" w:rsidP="000354B5">
            <w:pPr>
              <w:rPr>
                <w:sz w:val="20"/>
                <w:szCs w:val="20"/>
              </w:rPr>
            </w:pPr>
          </w:p>
          <w:p w:rsidR="003C036E" w:rsidRPr="003B1078" w:rsidRDefault="00DE619E" w:rsidP="000354B5">
            <w:pPr>
              <w:rPr>
                <w:sz w:val="20"/>
                <w:szCs w:val="20"/>
              </w:rPr>
            </w:pPr>
            <w:r>
              <w:rPr>
                <w:sz w:val="20"/>
                <w:szCs w:val="20"/>
              </w:rPr>
              <w:t>Výuka plavání prostřednictvím plavecké školy v plaveckém bazénu mimo školu v rozsahu 20 hodin.</w:t>
            </w:r>
          </w:p>
        </w:tc>
      </w:tr>
    </w:tbl>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3C036E" w:rsidRDefault="003C036E" w:rsidP="003C036E">
      <w:pPr>
        <w:pStyle w:val="Zkladntext"/>
      </w:pPr>
    </w:p>
    <w:p w:rsidR="000D4E0F" w:rsidRDefault="000D4E0F" w:rsidP="003C036E">
      <w:pPr>
        <w:pStyle w:val="Zkladntext"/>
      </w:pPr>
    </w:p>
    <w:p w:rsidR="000D4E0F" w:rsidRDefault="000D4E0F" w:rsidP="003C036E">
      <w:pPr>
        <w:pStyle w:val="Zkladntext"/>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5265"/>
        <w:gridCol w:w="3600"/>
        <w:gridCol w:w="2617"/>
      </w:tblGrid>
      <w:tr w:rsidR="003C036E" w:rsidTr="003F5B0F">
        <w:tc>
          <w:tcPr>
            <w:tcW w:w="14425" w:type="dxa"/>
            <w:gridSpan w:val="4"/>
          </w:tcPr>
          <w:p w:rsidR="003C036E" w:rsidRDefault="000D4E0F" w:rsidP="000D4E0F">
            <w:pPr>
              <w:jc w:val="center"/>
              <w:rPr>
                <w:b/>
                <w:bCs/>
                <w:sz w:val="28"/>
                <w:szCs w:val="28"/>
              </w:rPr>
            </w:pPr>
            <w:r>
              <w:rPr>
                <w:b/>
                <w:bCs/>
                <w:sz w:val="28"/>
                <w:szCs w:val="28"/>
              </w:rPr>
              <w:t>TĚLESNÁ VÝCHOVA III</w:t>
            </w:r>
            <w:r w:rsidR="003C036E">
              <w:rPr>
                <w:b/>
                <w:bCs/>
                <w:sz w:val="28"/>
                <w:szCs w:val="28"/>
              </w:rPr>
              <w:t xml:space="preserve">. </w:t>
            </w:r>
            <w:r>
              <w:rPr>
                <w:b/>
                <w:bCs/>
                <w:sz w:val="28"/>
                <w:szCs w:val="28"/>
              </w:rPr>
              <w:t>ROČNÍK</w:t>
            </w:r>
          </w:p>
        </w:tc>
      </w:tr>
      <w:tr w:rsidR="000D4E0F" w:rsidTr="003F5B0F">
        <w:tc>
          <w:tcPr>
            <w:tcW w:w="2943" w:type="dxa"/>
          </w:tcPr>
          <w:p w:rsidR="000D4E0F" w:rsidRDefault="000D4E0F" w:rsidP="00D424F5">
            <w:pPr>
              <w:rPr>
                <w:b/>
                <w:bCs/>
                <w:sz w:val="20"/>
                <w:szCs w:val="20"/>
              </w:rPr>
            </w:pPr>
            <w:r w:rsidRPr="009109F1">
              <w:rPr>
                <w:b/>
                <w:bCs/>
                <w:sz w:val="20"/>
                <w:szCs w:val="20"/>
              </w:rPr>
              <w:t>Očekávané výstupy z RVP ZV</w:t>
            </w:r>
          </w:p>
          <w:p w:rsidR="000D4E0F" w:rsidRPr="009109F1" w:rsidRDefault="000D4E0F" w:rsidP="00D424F5">
            <w:pPr>
              <w:rPr>
                <w:b/>
                <w:bCs/>
                <w:sz w:val="20"/>
                <w:szCs w:val="20"/>
              </w:rPr>
            </w:pPr>
            <w:r>
              <w:rPr>
                <w:b/>
                <w:bCs/>
                <w:sz w:val="20"/>
                <w:szCs w:val="20"/>
              </w:rPr>
              <w:t>Žák:</w:t>
            </w:r>
          </w:p>
        </w:tc>
        <w:tc>
          <w:tcPr>
            <w:tcW w:w="5265" w:type="dxa"/>
          </w:tcPr>
          <w:p w:rsidR="000D4E0F" w:rsidRDefault="000D4E0F" w:rsidP="00D424F5">
            <w:pPr>
              <w:rPr>
                <w:b/>
                <w:bCs/>
                <w:sz w:val="20"/>
                <w:szCs w:val="20"/>
              </w:rPr>
            </w:pPr>
            <w:r w:rsidRPr="009109F1">
              <w:rPr>
                <w:b/>
                <w:bCs/>
                <w:sz w:val="20"/>
                <w:szCs w:val="20"/>
              </w:rPr>
              <w:t>Školní výstupy</w:t>
            </w:r>
          </w:p>
          <w:p w:rsidR="000D4E0F" w:rsidRPr="009109F1" w:rsidRDefault="000D4E0F" w:rsidP="00D424F5">
            <w:pPr>
              <w:rPr>
                <w:b/>
                <w:bCs/>
                <w:sz w:val="20"/>
                <w:szCs w:val="20"/>
              </w:rPr>
            </w:pPr>
            <w:r>
              <w:rPr>
                <w:b/>
                <w:bCs/>
                <w:sz w:val="20"/>
                <w:szCs w:val="20"/>
              </w:rPr>
              <w:t>Žák:</w:t>
            </w:r>
          </w:p>
        </w:tc>
        <w:tc>
          <w:tcPr>
            <w:tcW w:w="3600" w:type="dxa"/>
          </w:tcPr>
          <w:p w:rsidR="000D4E0F" w:rsidRPr="009109F1" w:rsidRDefault="000D4E0F" w:rsidP="00D424F5">
            <w:pPr>
              <w:rPr>
                <w:b/>
                <w:bCs/>
                <w:sz w:val="20"/>
                <w:szCs w:val="20"/>
              </w:rPr>
            </w:pPr>
            <w:r w:rsidRPr="009109F1">
              <w:rPr>
                <w:b/>
                <w:bCs/>
                <w:sz w:val="20"/>
                <w:szCs w:val="20"/>
              </w:rPr>
              <w:t>Učivo</w:t>
            </w:r>
          </w:p>
        </w:tc>
        <w:tc>
          <w:tcPr>
            <w:tcW w:w="2617" w:type="dxa"/>
          </w:tcPr>
          <w:p w:rsidR="000D4E0F" w:rsidRPr="009109F1" w:rsidRDefault="000D4E0F" w:rsidP="00D424F5">
            <w:pPr>
              <w:rPr>
                <w:b/>
                <w:bCs/>
                <w:sz w:val="20"/>
                <w:szCs w:val="20"/>
              </w:rPr>
            </w:pPr>
            <w:r w:rsidRPr="009109F1">
              <w:rPr>
                <w:b/>
                <w:bCs/>
                <w:sz w:val="20"/>
                <w:szCs w:val="20"/>
              </w:rPr>
              <w:t xml:space="preserve">Přesahy a vazby </w:t>
            </w:r>
            <w:r>
              <w:rPr>
                <w:b/>
                <w:bCs/>
                <w:sz w:val="20"/>
                <w:szCs w:val="20"/>
              </w:rPr>
              <w:t xml:space="preserve"> </w:t>
            </w:r>
            <w:r w:rsidRPr="009109F1">
              <w:rPr>
                <w:b/>
                <w:bCs/>
                <w:sz w:val="20"/>
                <w:szCs w:val="20"/>
              </w:rPr>
              <w:t>(průřez</w:t>
            </w:r>
            <w:r>
              <w:rPr>
                <w:b/>
                <w:bCs/>
                <w:sz w:val="20"/>
                <w:szCs w:val="20"/>
              </w:rPr>
              <w:t>.</w:t>
            </w:r>
            <w:r w:rsidRPr="009109F1">
              <w:rPr>
                <w:b/>
                <w:bCs/>
                <w:sz w:val="20"/>
                <w:szCs w:val="20"/>
              </w:rPr>
              <w:t xml:space="preserve"> témata, mezipředm</w:t>
            </w:r>
            <w:r>
              <w:rPr>
                <w:b/>
                <w:bCs/>
                <w:sz w:val="20"/>
                <w:szCs w:val="20"/>
              </w:rPr>
              <w:t xml:space="preserve">. </w:t>
            </w:r>
            <w:r w:rsidRPr="009109F1">
              <w:rPr>
                <w:b/>
                <w:bCs/>
                <w:sz w:val="20"/>
                <w:szCs w:val="20"/>
              </w:rPr>
              <w:t>vztahy)</w:t>
            </w:r>
          </w:p>
        </w:tc>
      </w:tr>
      <w:tr w:rsidR="000D4E0F" w:rsidTr="003F5B0F">
        <w:trPr>
          <w:trHeight w:val="1049"/>
        </w:trPr>
        <w:tc>
          <w:tcPr>
            <w:tcW w:w="2943" w:type="dxa"/>
          </w:tcPr>
          <w:p w:rsidR="000D4E0F" w:rsidRPr="003B1078" w:rsidRDefault="000D4E0F" w:rsidP="000354B5">
            <w:pPr>
              <w:rPr>
                <w:sz w:val="20"/>
                <w:szCs w:val="20"/>
              </w:rPr>
            </w:pPr>
            <w:r>
              <w:rPr>
                <w:sz w:val="20"/>
                <w:szCs w:val="20"/>
              </w:rPr>
              <w:t>S</w:t>
            </w:r>
            <w:r w:rsidRPr="003B1078">
              <w:rPr>
                <w:sz w:val="20"/>
                <w:szCs w:val="20"/>
              </w:rPr>
              <w:t>pojuje pravidelnou každodenní pohybovou činnost se zdravím a využívá nabízené příležitosti</w:t>
            </w:r>
          </w:p>
          <w:p w:rsidR="000D4E0F" w:rsidRPr="003B1078" w:rsidRDefault="000D4E0F" w:rsidP="000354B5">
            <w:pPr>
              <w:rPr>
                <w:sz w:val="20"/>
                <w:szCs w:val="20"/>
              </w:rPr>
            </w:pPr>
          </w:p>
          <w:p w:rsidR="000D4E0F" w:rsidRDefault="000D4E0F" w:rsidP="000354B5">
            <w:pPr>
              <w:rPr>
                <w:sz w:val="20"/>
                <w:szCs w:val="20"/>
              </w:rPr>
            </w:pPr>
            <w:r>
              <w:rPr>
                <w:sz w:val="20"/>
                <w:szCs w:val="20"/>
              </w:rPr>
              <w:t>Uplatňují správné způsoby držení těla v různých polohách a pracovních činnostech; zaujímá správné základní cvičební polohy.</w:t>
            </w:r>
          </w:p>
          <w:p w:rsidR="000D4E0F" w:rsidRDefault="000D4E0F" w:rsidP="000354B5">
            <w:pPr>
              <w:rPr>
                <w:sz w:val="20"/>
                <w:szCs w:val="20"/>
              </w:rPr>
            </w:pPr>
          </w:p>
          <w:p w:rsidR="003F5B0F" w:rsidRDefault="003F5B0F" w:rsidP="000354B5">
            <w:pPr>
              <w:rPr>
                <w:sz w:val="20"/>
                <w:szCs w:val="20"/>
              </w:rPr>
            </w:pPr>
          </w:p>
          <w:p w:rsidR="000D4E0F" w:rsidRDefault="000D4E0F" w:rsidP="000354B5">
            <w:pPr>
              <w:rPr>
                <w:sz w:val="20"/>
                <w:szCs w:val="20"/>
              </w:rPr>
            </w:pPr>
            <w:r>
              <w:rPr>
                <w:sz w:val="20"/>
                <w:szCs w:val="20"/>
              </w:rPr>
              <w:t>Zvládá jednoduchá speciální cvičení související s vlastním oslabením.</w:t>
            </w:r>
          </w:p>
          <w:p w:rsidR="000D4E0F" w:rsidRDefault="000D4E0F" w:rsidP="000354B5">
            <w:pPr>
              <w:rPr>
                <w:sz w:val="20"/>
                <w:szCs w:val="20"/>
              </w:rPr>
            </w:pPr>
          </w:p>
          <w:p w:rsidR="003F5B0F" w:rsidRPr="003B1078" w:rsidRDefault="003F5B0F"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vládá v souladu s individuál</w:t>
            </w:r>
            <w:r>
              <w:rPr>
                <w:sz w:val="20"/>
                <w:szCs w:val="20"/>
              </w:rPr>
              <w:t>ními</w:t>
            </w:r>
            <w:r w:rsidRPr="003B1078">
              <w:rPr>
                <w:sz w:val="20"/>
                <w:szCs w:val="20"/>
              </w:rPr>
              <w:t xml:space="preserve"> předpoklady jednoduché pohybové činnosti jednotlivce nebo činnosti prováděné ve skupině, usiluje o jejich zlepšení</w:t>
            </w:r>
          </w:p>
          <w:p w:rsidR="003F5B0F" w:rsidRPr="003B1078" w:rsidRDefault="003F5B0F" w:rsidP="000354B5">
            <w:pPr>
              <w:rPr>
                <w:sz w:val="20"/>
                <w:szCs w:val="20"/>
              </w:rPr>
            </w:pPr>
          </w:p>
          <w:p w:rsidR="000D4E0F" w:rsidRPr="003B1078" w:rsidRDefault="000D4E0F" w:rsidP="000354B5">
            <w:pPr>
              <w:rPr>
                <w:sz w:val="20"/>
                <w:szCs w:val="20"/>
              </w:rPr>
            </w:pPr>
            <w:r>
              <w:rPr>
                <w:sz w:val="20"/>
                <w:szCs w:val="20"/>
              </w:rPr>
              <w:t>S</w:t>
            </w:r>
            <w:r w:rsidRPr="003B1078">
              <w:rPr>
                <w:sz w:val="20"/>
                <w:szCs w:val="20"/>
              </w:rPr>
              <w:t>polupracuje při jednoduchých týmových pohyb</w:t>
            </w:r>
            <w:r>
              <w:rPr>
                <w:sz w:val="20"/>
                <w:szCs w:val="20"/>
              </w:rPr>
              <w:t>ových činnostech a soutěžích</w:t>
            </w:r>
            <w:r>
              <w:rPr>
                <w:sz w:val="20"/>
                <w:szCs w:val="20"/>
              </w:rPr>
              <w:br/>
            </w:r>
            <w:r>
              <w:rPr>
                <w:sz w:val="20"/>
                <w:szCs w:val="20"/>
              </w:rPr>
              <w:br/>
            </w:r>
          </w:p>
          <w:p w:rsidR="003F5B0F" w:rsidRDefault="003F5B0F" w:rsidP="000354B5">
            <w:pPr>
              <w:rPr>
                <w:sz w:val="20"/>
                <w:szCs w:val="20"/>
              </w:rPr>
            </w:pPr>
          </w:p>
          <w:p w:rsidR="000D4E0F" w:rsidRPr="003B1078" w:rsidRDefault="000D4E0F" w:rsidP="000354B5">
            <w:pPr>
              <w:rPr>
                <w:sz w:val="20"/>
                <w:szCs w:val="20"/>
              </w:rPr>
            </w:pPr>
            <w:r w:rsidRPr="003B1078">
              <w:rPr>
                <w:sz w:val="20"/>
                <w:szCs w:val="20"/>
              </w:rPr>
              <w:br/>
            </w:r>
            <w:r>
              <w:rPr>
                <w:sz w:val="20"/>
                <w:szCs w:val="20"/>
              </w:rPr>
              <w:t>U</w:t>
            </w:r>
            <w:r w:rsidRPr="003B1078">
              <w:rPr>
                <w:sz w:val="20"/>
                <w:szCs w:val="20"/>
              </w:rPr>
              <w:t>platňuje hlavní zásady hygieny a bezpečnosti při pohybových činnostech ve známých prostorech školy</w:t>
            </w:r>
          </w:p>
          <w:p w:rsidR="000D4E0F" w:rsidRDefault="000D4E0F" w:rsidP="000354B5">
            <w:pPr>
              <w:rPr>
                <w:sz w:val="20"/>
                <w:szCs w:val="20"/>
              </w:rPr>
            </w:pPr>
          </w:p>
          <w:p w:rsidR="003F5B0F" w:rsidRDefault="003F5B0F" w:rsidP="000354B5">
            <w:pPr>
              <w:rPr>
                <w:sz w:val="20"/>
                <w:szCs w:val="20"/>
              </w:rPr>
            </w:pPr>
          </w:p>
          <w:p w:rsidR="003F5B0F" w:rsidRDefault="003F5B0F" w:rsidP="000354B5">
            <w:pPr>
              <w:rPr>
                <w:sz w:val="20"/>
                <w:szCs w:val="20"/>
              </w:rPr>
            </w:pPr>
          </w:p>
          <w:p w:rsidR="003F5B0F" w:rsidRPr="003B1078" w:rsidRDefault="003F5B0F" w:rsidP="000354B5">
            <w:pPr>
              <w:rPr>
                <w:sz w:val="20"/>
                <w:szCs w:val="20"/>
              </w:rPr>
            </w:pPr>
          </w:p>
          <w:p w:rsidR="000D4E0F" w:rsidRDefault="000D4E0F" w:rsidP="000354B5">
            <w:pPr>
              <w:rPr>
                <w:sz w:val="20"/>
                <w:szCs w:val="20"/>
              </w:rPr>
            </w:pPr>
            <w:r>
              <w:rPr>
                <w:sz w:val="20"/>
                <w:szCs w:val="20"/>
              </w:rPr>
              <w:t>R</w:t>
            </w:r>
            <w:r w:rsidRPr="003B1078">
              <w:rPr>
                <w:sz w:val="20"/>
                <w:szCs w:val="20"/>
              </w:rPr>
              <w:t>eaguje na základní pokyny a povely k osvojované činnosti a její organizaci</w:t>
            </w:r>
            <w:r w:rsidRPr="003B1078">
              <w:rPr>
                <w:sz w:val="20"/>
                <w:szCs w:val="20"/>
              </w:rPr>
              <w:br/>
            </w: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0354B5">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p>
          <w:p w:rsidR="00566477" w:rsidRDefault="00566477" w:rsidP="00566477">
            <w:pPr>
              <w:rPr>
                <w:sz w:val="20"/>
                <w:szCs w:val="20"/>
              </w:rPr>
            </w:pPr>
            <w:r>
              <w:rPr>
                <w:sz w:val="20"/>
                <w:szCs w:val="20"/>
              </w:rPr>
              <w:t>Adaptuje se na vodní prostředí, dodržuje hygienu plavání, zvládá v souladu s individuálními předpoklady základní plavecké dovednosti.</w:t>
            </w:r>
          </w:p>
          <w:p w:rsidR="00566477" w:rsidRPr="003B1078" w:rsidRDefault="00566477" w:rsidP="000354B5">
            <w:pPr>
              <w:rPr>
                <w:sz w:val="20"/>
                <w:szCs w:val="20"/>
              </w:rPr>
            </w:pPr>
            <w:r>
              <w:rPr>
                <w:sz w:val="20"/>
                <w:szCs w:val="20"/>
              </w:rPr>
              <w:t>Zvládá v souladu s individuálními předpoklady prvky sebezáchrany a bezpečnosti.</w:t>
            </w:r>
          </w:p>
        </w:tc>
        <w:tc>
          <w:tcPr>
            <w:tcW w:w="5265" w:type="dxa"/>
          </w:tcPr>
          <w:p w:rsidR="000D4E0F" w:rsidRPr="003B1078" w:rsidRDefault="000D4E0F" w:rsidP="000354B5">
            <w:pPr>
              <w:rPr>
                <w:sz w:val="20"/>
                <w:szCs w:val="20"/>
              </w:rPr>
            </w:pPr>
            <w:r>
              <w:rPr>
                <w:sz w:val="20"/>
                <w:szCs w:val="20"/>
              </w:rPr>
              <w:t>D</w:t>
            </w:r>
            <w:r w:rsidRPr="003B1078">
              <w:rPr>
                <w:sz w:val="20"/>
                <w:szCs w:val="20"/>
              </w:rPr>
              <w:t>održuje správné držení těla při různých činnostech i provádění cviků</w:t>
            </w:r>
            <w:r>
              <w:rPr>
                <w:sz w:val="20"/>
                <w:szCs w:val="20"/>
              </w:rPr>
              <w:t>.</w:t>
            </w:r>
          </w:p>
          <w:p w:rsidR="000D4E0F" w:rsidRPr="003B1078" w:rsidRDefault="000D4E0F" w:rsidP="000354B5">
            <w:pPr>
              <w:rPr>
                <w:sz w:val="20"/>
                <w:szCs w:val="20"/>
              </w:rPr>
            </w:pPr>
            <w:r>
              <w:rPr>
                <w:sz w:val="20"/>
                <w:szCs w:val="20"/>
              </w:rPr>
              <w:t>S</w:t>
            </w:r>
            <w:r w:rsidRPr="003B1078">
              <w:rPr>
                <w:sz w:val="20"/>
                <w:szCs w:val="20"/>
              </w:rPr>
              <w:t>právně dýchá při pohybových činnostech</w:t>
            </w:r>
            <w:r>
              <w:rPr>
                <w:sz w:val="20"/>
                <w:szCs w:val="20"/>
              </w:rPr>
              <w:t>.</w:t>
            </w:r>
          </w:p>
          <w:p w:rsidR="000D4E0F" w:rsidRPr="003B1078" w:rsidRDefault="000D4E0F" w:rsidP="000354B5">
            <w:pPr>
              <w:rPr>
                <w:sz w:val="20"/>
                <w:szCs w:val="20"/>
              </w:rPr>
            </w:pPr>
            <w:r>
              <w:rPr>
                <w:sz w:val="20"/>
                <w:szCs w:val="20"/>
              </w:rPr>
              <w:t>C</w:t>
            </w:r>
            <w:r w:rsidRPr="003B1078">
              <w:rPr>
                <w:sz w:val="20"/>
                <w:szCs w:val="20"/>
              </w:rPr>
              <w:t>vičí kompenzační a relaxační cviky</w:t>
            </w:r>
            <w:r>
              <w:rPr>
                <w:sz w:val="20"/>
                <w:szCs w:val="20"/>
              </w:rPr>
              <w:t>.</w:t>
            </w:r>
          </w:p>
          <w:p w:rsidR="000D4E0F" w:rsidRPr="003B1078" w:rsidRDefault="000D4E0F" w:rsidP="000354B5">
            <w:pPr>
              <w:rPr>
                <w:sz w:val="20"/>
                <w:szCs w:val="20"/>
              </w:rPr>
            </w:pPr>
            <w:r>
              <w:rPr>
                <w:sz w:val="20"/>
                <w:szCs w:val="20"/>
              </w:rPr>
              <w:t>Z</w:t>
            </w:r>
            <w:r w:rsidRPr="003B1078">
              <w:rPr>
                <w:sz w:val="20"/>
                <w:szCs w:val="20"/>
              </w:rPr>
              <w:t>vládá vyjádřit melodii rytmem pohybu</w:t>
            </w:r>
            <w:r>
              <w:rPr>
                <w:sz w:val="20"/>
                <w:szCs w:val="20"/>
              </w:rPr>
              <w:t>.</w:t>
            </w:r>
          </w:p>
          <w:p w:rsidR="000D4E0F" w:rsidRPr="003B1078" w:rsidRDefault="000D4E0F" w:rsidP="000354B5">
            <w:pPr>
              <w:rPr>
                <w:sz w:val="20"/>
                <w:szCs w:val="20"/>
              </w:rPr>
            </w:pPr>
            <w:r>
              <w:rPr>
                <w:sz w:val="20"/>
                <w:szCs w:val="20"/>
              </w:rPr>
              <w:t>U</w:t>
            </w:r>
            <w:r w:rsidRPr="003B1078">
              <w:rPr>
                <w:sz w:val="20"/>
                <w:szCs w:val="20"/>
              </w:rPr>
              <w:t>platňuje zásady pohyb</w:t>
            </w:r>
            <w:r>
              <w:rPr>
                <w:sz w:val="20"/>
                <w:szCs w:val="20"/>
              </w:rPr>
              <w:t xml:space="preserve">ové </w:t>
            </w:r>
            <w:r w:rsidRPr="003B1078">
              <w:rPr>
                <w:sz w:val="20"/>
                <w:szCs w:val="20"/>
              </w:rPr>
              <w:t>hygieny</w:t>
            </w:r>
            <w:r>
              <w:rPr>
                <w:sz w:val="20"/>
                <w:szCs w:val="20"/>
              </w:rPr>
              <w:t>.</w:t>
            </w:r>
          </w:p>
          <w:p w:rsidR="000D4E0F" w:rsidRPr="003B1078" w:rsidRDefault="000D4E0F" w:rsidP="000354B5">
            <w:pPr>
              <w:rPr>
                <w:sz w:val="20"/>
                <w:szCs w:val="20"/>
              </w:rPr>
            </w:pPr>
            <w:r>
              <w:rPr>
                <w:sz w:val="20"/>
                <w:szCs w:val="20"/>
              </w:rPr>
              <w:t>P</w:t>
            </w:r>
            <w:r w:rsidRPr="003B1078">
              <w:rPr>
                <w:sz w:val="20"/>
                <w:szCs w:val="20"/>
              </w:rPr>
              <w:t>rojevuje přiměřenou radost z pohybové činnosti, samostatnost, odvahu a vůli pro zlepšení pohybové dovednosti</w:t>
            </w:r>
            <w:r>
              <w:rPr>
                <w:sz w:val="20"/>
                <w:szCs w:val="20"/>
              </w:rPr>
              <w:t>.</w:t>
            </w:r>
          </w:p>
          <w:p w:rsidR="000D4E0F" w:rsidRPr="003B1078" w:rsidRDefault="000D4E0F" w:rsidP="000354B5">
            <w:pPr>
              <w:rPr>
                <w:sz w:val="20"/>
                <w:szCs w:val="20"/>
              </w:rPr>
            </w:pPr>
            <w:r>
              <w:rPr>
                <w:sz w:val="20"/>
                <w:szCs w:val="20"/>
              </w:rPr>
              <w:t>R</w:t>
            </w:r>
            <w:r w:rsidRPr="003B1078">
              <w:rPr>
                <w:sz w:val="20"/>
                <w:szCs w:val="20"/>
              </w:rPr>
              <w:t>espektuje zdravotní handicap</w:t>
            </w:r>
            <w:r>
              <w:rPr>
                <w:sz w:val="20"/>
                <w:szCs w:val="20"/>
              </w:rPr>
              <w:t xml:space="preserve"> spolužáků.</w:t>
            </w:r>
          </w:p>
          <w:p w:rsidR="003F5B0F" w:rsidRPr="003B1078" w:rsidRDefault="003F5B0F"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vládá základní přípravu organismu před pohybovou aktivitou</w:t>
            </w:r>
            <w:r>
              <w:rPr>
                <w:sz w:val="20"/>
                <w:szCs w:val="20"/>
              </w:rPr>
              <w:t>.</w:t>
            </w:r>
          </w:p>
          <w:p w:rsidR="000D4E0F" w:rsidRPr="003B1078" w:rsidRDefault="000D4E0F" w:rsidP="000354B5">
            <w:pPr>
              <w:rPr>
                <w:sz w:val="20"/>
                <w:szCs w:val="20"/>
              </w:rPr>
            </w:pPr>
            <w:r>
              <w:rPr>
                <w:sz w:val="20"/>
                <w:szCs w:val="20"/>
              </w:rPr>
              <w:t>P</w:t>
            </w:r>
            <w:r w:rsidRPr="003B1078">
              <w:rPr>
                <w:sz w:val="20"/>
                <w:szCs w:val="20"/>
              </w:rPr>
              <w:t>rovádí protahovací a napínací cviky, cviky pro zahřátí a uvolnění</w:t>
            </w:r>
            <w:r>
              <w:rPr>
                <w:sz w:val="20"/>
                <w:szCs w:val="20"/>
              </w:rPr>
              <w:t>.</w:t>
            </w:r>
          </w:p>
          <w:p w:rsidR="003F5B0F" w:rsidRPr="003B1078" w:rsidRDefault="003F5B0F" w:rsidP="000354B5">
            <w:pPr>
              <w:rPr>
                <w:sz w:val="20"/>
                <w:szCs w:val="20"/>
              </w:rPr>
            </w:pPr>
          </w:p>
          <w:p w:rsidR="000D4E0F" w:rsidRPr="003B1078" w:rsidRDefault="000D4E0F" w:rsidP="000354B5">
            <w:pPr>
              <w:rPr>
                <w:sz w:val="20"/>
                <w:szCs w:val="20"/>
              </w:rPr>
            </w:pPr>
            <w:r>
              <w:rPr>
                <w:sz w:val="20"/>
                <w:szCs w:val="20"/>
              </w:rPr>
              <w:t>J</w:t>
            </w:r>
            <w:r w:rsidRPr="003B1078">
              <w:rPr>
                <w:sz w:val="20"/>
                <w:szCs w:val="20"/>
              </w:rPr>
              <w:t>edná v duchu fair play</w:t>
            </w:r>
            <w:r>
              <w:rPr>
                <w:sz w:val="20"/>
                <w:szCs w:val="20"/>
              </w:rPr>
              <w:t>.</w:t>
            </w:r>
          </w:p>
          <w:p w:rsidR="000D4E0F" w:rsidRPr="003B1078" w:rsidRDefault="000D4E0F" w:rsidP="000354B5">
            <w:pPr>
              <w:rPr>
                <w:sz w:val="20"/>
                <w:szCs w:val="20"/>
              </w:rPr>
            </w:pPr>
            <w:r>
              <w:rPr>
                <w:sz w:val="20"/>
                <w:szCs w:val="20"/>
              </w:rPr>
              <w:t>Z</w:t>
            </w:r>
            <w:r w:rsidRPr="003B1078">
              <w:rPr>
                <w:sz w:val="20"/>
                <w:szCs w:val="20"/>
              </w:rPr>
              <w:t>vládne přihrávku jednoruč, obouruč, driblink</w:t>
            </w:r>
            <w:r>
              <w:rPr>
                <w:sz w:val="20"/>
                <w:szCs w:val="20"/>
              </w:rPr>
              <w:t>.</w:t>
            </w:r>
          </w:p>
          <w:p w:rsidR="000D4E0F" w:rsidRPr="003B1078" w:rsidRDefault="000D4E0F" w:rsidP="000354B5">
            <w:pPr>
              <w:rPr>
                <w:sz w:val="20"/>
                <w:szCs w:val="20"/>
              </w:rPr>
            </w:pPr>
            <w:r>
              <w:rPr>
                <w:sz w:val="20"/>
                <w:szCs w:val="20"/>
              </w:rPr>
              <w:t>R</w:t>
            </w:r>
            <w:r w:rsidRPr="003B1078">
              <w:rPr>
                <w:sz w:val="20"/>
                <w:szCs w:val="20"/>
              </w:rPr>
              <w:t>ozlišuje míč na basketbal a volejbal</w:t>
            </w:r>
            <w:r>
              <w:rPr>
                <w:sz w:val="20"/>
                <w:szCs w:val="20"/>
              </w:rPr>
              <w:t>.</w:t>
            </w:r>
          </w:p>
          <w:p w:rsidR="000D4E0F" w:rsidRPr="003B1078" w:rsidRDefault="000D4E0F" w:rsidP="000354B5">
            <w:pPr>
              <w:rPr>
                <w:sz w:val="20"/>
                <w:szCs w:val="20"/>
              </w:rPr>
            </w:pPr>
            <w:r>
              <w:rPr>
                <w:sz w:val="20"/>
                <w:szCs w:val="20"/>
              </w:rPr>
              <w:t>O</w:t>
            </w:r>
            <w:r w:rsidRPr="003B1078">
              <w:rPr>
                <w:sz w:val="20"/>
                <w:szCs w:val="20"/>
              </w:rPr>
              <w:t>vládá hru s</w:t>
            </w:r>
            <w:r>
              <w:rPr>
                <w:sz w:val="20"/>
                <w:szCs w:val="20"/>
              </w:rPr>
              <w:t> </w:t>
            </w:r>
            <w:r w:rsidRPr="003B1078">
              <w:rPr>
                <w:sz w:val="20"/>
                <w:szCs w:val="20"/>
              </w:rPr>
              <w:t>basket</w:t>
            </w:r>
            <w:r>
              <w:rPr>
                <w:sz w:val="20"/>
                <w:szCs w:val="20"/>
              </w:rPr>
              <w:t xml:space="preserve">balovým </w:t>
            </w:r>
            <w:r w:rsidRPr="003B1078">
              <w:rPr>
                <w:sz w:val="20"/>
                <w:szCs w:val="20"/>
              </w:rPr>
              <w:t>míčem</w:t>
            </w:r>
            <w:r>
              <w:rPr>
                <w:sz w:val="20"/>
                <w:szCs w:val="20"/>
              </w:rPr>
              <w:t>.</w:t>
            </w:r>
            <w:r w:rsidRPr="003B1078">
              <w:rPr>
                <w:sz w:val="20"/>
                <w:szCs w:val="20"/>
              </w:rPr>
              <w:t xml:space="preserve"> </w:t>
            </w:r>
          </w:p>
          <w:p w:rsidR="000D4E0F" w:rsidRPr="003B1078" w:rsidRDefault="000D4E0F" w:rsidP="000354B5">
            <w:pPr>
              <w:rPr>
                <w:sz w:val="20"/>
                <w:szCs w:val="20"/>
              </w:rPr>
            </w:pPr>
            <w:r>
              <w:rPr>
                <w:sz w:val="20"/>
                <w:szCs w:val="20"/>
              </w:rPr>
              <w:t>C</w:t>
            </w:r>
            <w:r w:rsidRPr="003B1078">
              <w:rPr>
                <w:sz w:val="20"/>
                <w:szCs w:val="20"/>
              </w:rPr>
              <w:t>vičí střelbu na koš</w:t>
            </w:r>
            <w:r>
              <w:rPr>
                <w:sz w:val="20"/>
                <w:szCs w:val="20"/>
              </w:rPr>
              <w:t>.</w:t>
            </w:r>
            <w:r w:rsidRPr="003B1078">
              <w:rPr>
                <w:sz w:val="20"/>
                <w:szCs w:val="20"/>
              </w:rPr>
              <w:t xml:space="preserve"> </w:t>
            </w:r>
          </w:p>
          <w:p w:rsidR="000D4E0F" w:rsidRPr="003B1078" w:rsidRDefault="000D4E0F" w:rsidP="000354B5">
            <w:pPr>
              <w:rPr>
                <w:sz w:val="20"/>
                <w:szCs w:val="20"/>
              </w:rPr>
            </w:pPr>
            <w:r>
              <w:rPr>
                <w:sz w:val="20"/>
                <w:szCs w:val="20"/>
              </w:rPr>
              <w:t>C</w:t>
            </w:r>
            <w:r w:rsidRPr="003B1078">
              <w:rPr>
                <w:sz w:val="20"/>
                <w:szCs w:val="20"/>
              </w:rPr>
              <w:t>vičí vybíjenou a přehazovanou</w:t>
            </w:r>
            <w:r>
              <w:rPr>
                <w:sz w:val="20"/>
                <w:szCs w:val="20"/>
              </w:rPr>
              <w:t>.</w:t>
            </w:r>
            <w:r w:rsidRPr="003B1078">
              <w:rPr>
                <w:sz w:val="20"/>
                <w:szCs w:val="20"/>
              </w:rPr>
              <w:t xml:space="preserve"> </w:t>
            </w:r>
          </w:p>
          <w:p w:rsidR="003F5B0F" w:rsidRDefault="000D4E0F" w:rsidP="000354B5">
            <w:pPr>
              <w:rPr>
                <w:sz w:val="20"/>
                <w:szCs w:val="20"/>
              </w:rPr>
            </w:pPr>
            <w:r>
              <w:rPr>
                <w:sz w:val="20"/>
                <w:szCs w:val="20"/>
              </w:rPr>
              <w:t>P</w:t>
            </w:r>
            <w:r w:rsidRPr="003B1078">
              <w:rPr>
                <w:sz w:val="20"/>
                <w:szCs w:val="20"/>
              </w:rPr>
              <w:t>rovádí cviky na zdokonalení obratnosti a pohotovosti</w:t>
            </w:r>
            <w:r>
              <w:rPr>
                <w:sz w:val="20"/>
                <w:szCs w:val="20"/>
              </w:rPr>
              <w:t>.</w:t>
            </w:r>
          </w:p>
          <w:p w:rsidR="003F5B0F" w:rsidRDefault="003F5B0F" w:rsidP="000354B5">
            <w:pPr>
              <w:rPr>
                <w:sz w:val="20"/>
                <w:szCs w:val="20"/>
              </w:rPr>
            </w:pPr>
          </w:p>
          <w:p w:rsidR="000D4E0F" w:rsidRPr="003B1078" w:rsidRDefault="000D4E0F" w:rsidP="000354B5">
            <w:pPr>
              <w:rPr>
                <w:sz w:val="20"/>
                <w:szCs w:val="20"/>
              </w:rPr>
            </w:pPr>
            <w:r>
              <w:rPr>
                <w:sz w:val="20"/>
                <w:szCs w:val="20"/>
              </w:rPr>
              <w:t>D</w:t>
            </w:r>
            <w:r w:rsidRPr="003B1078">
              <w:rPr>
                <w:sz w:val="20"/>
                <w:szCs w:val="20"/>
              </w:rPr>
              <w:t>održuje základní pravidla her</w:t>
            </w:r>
            <w:r>
              <w:rPr>
                <w:sz w:val="20"/>
                <w:szCs w:val="20"/>
              </w:rPr>
              <w:t>.</w:t>
            </w:r>
          </w:p>
          <w:p w:rsidR="000D4E0F" w:rsidRPr="003B1078" w:rsidRDefault="000D4E0F" w:rsidP="000354B5">
            <w:pPr>
              <w:rPr>
                <w:sz w:val="20"/>
                <w:szCs w:val="20"/>
              </w:rPr>
            </w:pPr>
            <w:r>
              <w:rPr>
                <w:sz w:val="20"/>
                <w:szCs w:val="20"/>
              </w:rPr>
              <w:t>S</w:t>
            </w:r>
            <w:r w:rsidRPr="003B1078">
              <w:rPr>
                <w:sz w:val="20"/>
                <w:szCs w:val="20"/>
              </w:rPr>
              <w:t>outěží jako člen družstva</w:t>
            </w:r>
            <w:r>
              <w:rPr>
                <w:sz w:val="20"/>
                <w:szCs w:val="20"/>
              </w:rPr>
              <w:t>.</w:t>
            </w:r>
          </w:p>
          <w:p w:rsidR="000D4E0F" w:rsidRPr="003B1078" w:rsidRDefault="000D4E0F" w:rsidP="000354B5">
            <w:pPr>
              <w:rPr>
                <w:sz w:val="20"/>
                <w:szCs w:val="20"/>
              </w:rPr>
            </w:pPr>
            <w:r>
              <w:rPr>
                <w:sz w:val="20"/>
                <w:szCs w:val="20"/>
              </w:rPr>
              <w:t>D</w:t>
            </w:r>
            <w:r w:rsidRPr="003B1078">
              <w:rPr>
                <w:sz w:val="20"/>
                <w:szCs w:val="20"/>
              </w:rPr>
              <w:t>održuje dohodnutou spolupráci a taktiku</w:t>
            </w:r>
            <w:r>
              <w:rPr>
                <w:sz w:val="20"/>
                <w:szCs w:val="20"/>
              </w:rPr>
              <w:t>.</w:t>
            </w:r>
          </w:p>
          <w:p w:rsidR="000D4E0F" w:rsidRPr="003B1078" w:rsidRDefault="000D4E0F" w:rsidP="000354B5">
            <w:pPr>
              <w:rPr>
                <w:sz w:val="20"/>
                <w:szCs w:val="20"/>
              </w:rPr>
            </w:pPr>
            <w:r>
              <w:rPr>
                <w:sz w:val="20"/>
                <w:szCs w:val="20"/>
              </w:rPr>
              <w:t>U</w:t>
            </w:r>
            <w:r w:rsidRPr="003B1078">
              <w:rPr>
                <w:sz w:val="20"/>
                <w:szCs w:val="20"/>
              </w:rPr>
              <w:t>vědomuje si porušení pravidel a následků pro sebe a družstvo</w:t>
            </w:r>
            <w:r>
              <w:rPr>
                <w:sz w:val="20"/>
                <w:szCs w:val="20"/>
              </w:rPr>
              <w:t>.</w:t>
            </w:r>
          </w:p>
          <w:p w:rsidR="000D4E0F" w:rsidRPr="003B1078" w:rsidRDefault="000D4E0F" w:rsidP="000354B5">
            <w:pPr>
              <w:rPr>
                <w:sz w:val="20"/>
                <w:szCs w:val="20"/>
              </w:rPr>
            </w:pPr>
            <w:r>
              <w:rPr>
                <w:sz w:val="20"/>
                <w:szCs w:val="20"/>
              </w:rPr>
              <w:t>P</w:t>
            </w:r>
            <w:r w:rsidRPr="003B1078">
              <w:rPr>
                <w:sz w:val="20"/>
                <w:szCs w:val="20"/>
              </w:rPr>
              <w:t>ozná zjevné přestupky proti pravidlům a adekvátně na ně reaguje</w:t>
            </w:r>
            <w:r>
              <w:rPr>
                <w:sz w:val="20"/>
                <w:szCs w:val="20"/>
              </w:rPr>
              <w:t>.</w:t>
            </w:r>
          </w:p>
          <w:p w:rsidR="000D4E0F" w:rsidRPr="003B1078" w:rsidRDefault="000D4E0F" w:rsidP="000354B5">
            <w:pPr>
              <w:rPr>
                <w:sz w:val="20"/>
                <w:szCs w:val="20"/>
              </w:rPr>
            </w:pPr>
            <w:r>
              <w:rPr>
                <w:sz w:val="20"/>
                <w:szCs w:val="20"/>
              </w:rPr>
              <w:t>O</w:t>
            </w:r>
            <w:r w:rsidRPr="003B1078">
              <w:rPr>
                <w:sz w:val="20"/>
                <w:szCs w:val="20"/>
              </w:rPr>
              <w:t>vládá techniku hodu kriketovým míčkem</w:t>
            </w:r>
            <w:r>
              <w:rPr>
                <w:sz w:val="20"/>
                <w:szCs w:val="20"/>
              </w:rPr>
              <w:t>.</w:t>
            </w:r>
          </w:p>
          <w:p w:rsidR="000D4E0F" w:rsidRPr="003B1078" w:rsidRDefault="000D4E0F" w:rsidP="000354B5">
            <w:pPr>
              <w:rPr>
                <w:sz w:val="20"/>
                <w:szCs w:val="20"/>
              </w:rPr>
            </w:pPr>
            <w:r>
              <w:rPr>
                <w:sz w:val="20"/>
                <w:szCs w:val="20"/>
              </w:rPr>
              <w:t>U</w:t>
            </w:r>
            <w:r w:rsidRPr="003B1078">
              <w:rPr>
                <w:sz w:val="20"/>
                <w:szCs w:val="20"/>
              </w:rPr>
              <w:t>žívá nízký start při nácviku sprintu</w:t>
            </w:r>
            <w:r>
              <w:rPr>
                <w:sz w:val="20"/>
                <w:szCs w:val="20"/>
              </w:rPr>
              <w:t>.</w:t>
            </w:r>
          </w:p>
          <w:p w:rsidR="000D4E0F" w:rsidRPr="003B1078" w:rsidRDefault="000D4E0F" w:rsidP="000354B5">
            <w:pPr>
              <w:rPr>
                <w:sz w:val="20"/>
                <w:szCs w:val="20"/>
              </w:rPr>
            </w:pPr>
            <w:r>
              <w:rPr>
                <w:sz w:val="20"/>
                <w:szCs w:val="20"/>
              </w:rPr>
              <w:t>Uběhne 50m.</w:t>
            </w:r>
          </w:p>
          <w:p w:rsidR="000D4E0F" w:rsidRPr="003B1078" w:rsidRDefault="000D4E0F" w:rsidP="000354B5">
            <w:pPr>
              <w:rPr>
                <w:sz w:val="20"/>
                <w:szCs w:val="20"/>
              </w:rPr>
            </w:pPr>
            <w:r>
              <w:rPr>
                <w:sz w:val="20"/>
                <w:szCs w:val="20"/>
              </w:rPr>
              <w:t>U</w:t>
            </w:r>
            <w:r w:rsidRPr="003B1078">
              <w:rPr>
                <w:sz w:val="20"/>
                <w:szCs w:val="20"/>
              </w:rPr>
              <w:t>žívá taktiku při běhu na delší vzdálenost</w:t>
            </w:r>
            <w:r>
              <w:rPr>
                <w:sz w:val="20"/>
                <w:szCs w:val="20"/>
              </w:rPr>
              <w:t>, při běhu terénem s překážkami.</w:t>
            </w:r>
          </w:p>
          <w:p w:rsidR="000D4E0F" w:rsidRPr="003B1078" w:rsidRDefault="000D4E0F" w:rsidP="000354B5">
            <w:pPr>
              <w:rPr>
                <w:sz w:val="20"/>
                <w:szCs w:val="20"/>
              </w:rPr>
            </w:pPr>
            <w:r>
              <w:rPr>
                <w:sz w:val="20"/>
                <w:szCs w:val="20"/>
              </w:rPr>
              <w:t>J</w:t>
            </w:r>
            <w:r w:rsidRPr="003B1078">
              <w:rPr>
                <w:sz w:val="20"/>
                <w:szCs w:val="20"/>
              </w:rPr>
              <w:t>e schopen zapojit se do štafetového běhu</w:t>
            </w:r>
            <w:r>
              <w:rPr>
                <w:sz w:val="20"/>
                <w:szCs w:val="20"/>
              </w:rPr>
              <w:t>.</w:t>
            </w:r>
          </w:p>
          <w:p w:rsidR="000D4E0F" w:rsidRPr="003B1078" w:rsidRDefault="000D4E0F" w:rsidP="000354B5">
            <w:pPr>
              <w:rPr>
                <w:sz w:val="20"/>
                <w:szCs w:val="20"/>
              </w:rPr>
            </w:pPr>
            <w:r>
              <w:rPr>
                <w:sz w:val="20"/>
                <w:szCs w:val="20"/>
              </w:rPr>
              <w:t>Cv</w:t>
            </w:r>
            <w:r w:rsidRPr="003B1078">
              <w:rPr>
                <w:sz w:val="20"/>
                <w:szCs w:val="20"/>
              </w:rPr>
              <w:t>ičí techniku skoku do dálky</w:t>
            </w:r>
            <w:r>
              <w:rPr>
                <w:sz w:val="20"/>
                <w:szCs w:val="20"/>
              </w:rPr>
              <w:t>.</w:t>
            </w:r>
          </w:p>
          <w:p w:rsidR="000D4E0F" w:rsidRPr="003B1078" w:rsidRDefault="000D4E0F" w:rsidP="000354B5">
            <w:pPr>
              <w:rPr>
                <w:sz w:val="20"/>
                <w:szCs w:val="20"/>
              </w:rPr>
            </w:pPr>
            <w:r>
              <w:rPr>
                <w:sz w:val="20"/>
                <w:szCs w:val="20"/>
              </w:rPr>
              <w:t>C</w:t>
            </w:r>
            <w:r w:rsidRPr="003B1078">
              <w:rPr>
                <w:sz w:val="20"/>
                <w:szCs w:val="20"/>
              </w:rPr>
              <w:t>vičí správnou techniku skoku z</w:t>
            </w:r>
            <w:r>
              <w:rPr>
                <w:sz w:val="20"/>
                <w:szCs w:val="20"/>
              </w:rPr>
              <w:t> </w:t>
            </w:r>
            <w:r w:rsidRPr="003B1078">
              <w:rPr>
                <w:sz w:val="20"/>
                <w:szCs w:val="20"/>
              </w:rPr>
              <w:t>místa</w:t>
            </w:r>
            <w:r>
              <w:rPr>
                <w:sz w:val="20"/>
                <w:szCs w:val="20"/>
              </w:rPr>
              <w:t>.</w:t>
            </w:r>
          </w:p>
          <w:p w:rsidR="003F5B0F" w:rsidRDefault="000D4E0F" w:rsidP="000354B5">
            <w:pPr>
              <w:rPr>
                <w:sz w:val="20"/>
                <w:szCs w:val="20"/>
              </w:rPr>
            </w:pPr>
            <w:r>
              <w:rPr>
                <w:sz w:val="20"/>
                <w:szCs w:val="20"/>
              </w:rPr>
              <w:t>P</w:t>
            </w:r>
            <w:r w:rsidRPr="003B1078">
              <w:rPr>
                <w:sz w:val="20"/>
                <w:szCs w:val="20"/>
              </w:rPr>
              <w:t xml:space="preserve">rovádí kotoul vpřed a vzad, stoj na lopatkách </w:t>
            </w:r>
            <w:r w:rsidR="003F5B0F">
              <w:rPr>
                <w:sz w:val="20"/>
                <w:szCs w:val="20"/>
              </w:rPr>
              <w:t xml:space="preserve">.     </w:t>
            </w:r>
          </w:p>
          <w:p w:rsidR="000D4E0F" w:rsidRPr="003B1078" w:rsidRDefault="000D4E0F" w:rsidP="000354B5">
            <w:pPr>
              <w:rPr>
                <w:sz w:val="20"/>
                <w:szCs w:val="20"/>
              </w:rPr>
            </w:pPr>
            <w:r>
              <w:rPr>
                <w:sz w:val="20"/>
                <w:szCs w:val="20"/>
              </w:rPr>
              <w:t>P</w:t>
            </w:r>
            <w:r w:rsidRPr="003B1078">
              <w:rPr>
                <w:sz w:val="20"/>
                <w:szCs w:val="20"/>
              </w:rPr>
              <w:t>rovádí jednoduchá cvičení na žebřinách</w:t>
            </w:r>
            <w:r>
              <w:rPr>
                <w:sz w:val="20"/>
                <w:szCs w:val="20"/>
              </w:rPr>
              <w:t>.</w:t>
            </w:r>
          </w:p>
          <w:p w:rsidR="000D4E0F" w:rsidRPr="003B1078" w:rsidRDefault="000D4E0F" w:rsidP="000354B5">
            <w:pPr>
              <w:rPr>
                <w:sz w:val="20"/>
                <w:szCs w:val="20"/>
              </w:rPr>
            </w:pPr>
            <w:r>
              <w:rPr>
                <w:sz w:val="20"/>
                <w:szCs w:val="20"/>
              </w:rPr>
              <w:t>S</w:t>
            </w:r>
            <w:r w:rsidRPr="003B1078">
              <w:rPr>
                <w:sz w:val="20"/>
                <w:szCs w:val="20"/>
              </w:rPr>
              <w:t>káče přes švihadlo</w:t>
            </w:r>
            <w:r>
              <w:rPr>
                <w:sz w:val="20"/>
                <w:szCs w:val="20"/>
              </w:rPr>
              <w:t>.</w:t>
            </w:r>
          </w:p>
          <w:p w:rsidR="000D4E0F" w:rsidRPr="003B1078" w:rsidRDefault="000D4E0F" w:rsidP="000354B5">
            <w:pPr>
              <w:rPr>
                <w:sz w:val="20"/>
                <w:szCs w:val="20"/>
              </w:rPr>
            </w:pPr>
            <w:r>
              <w:rPr>
                <w:sz w:val="20"/>
                <w:szCs w:val="20"/>
              </w:rPr>
              <w:t>P</w:t>
            </w:r>
            <w:r w:rsidRPr="003B1078">
              <w:rPr>
                <w:sz w:val="20"/>
                <w:szCs w:val="20"/>
              </w:rPr>
              <w:t>odbíhá dlouhé švihadlo</w:t>
            </w:r>
            <w:r>
              <w:rPr>
                <w:sz w:val="20"/>
                <w:szCs w:val="20"/>
              </w:rPr>
              <w:t>.</w:t>
            </w:r>
          </w:p>
          <w:p w:rsidR="000D4E0F" w:rsidRPr="003B1078" w:rsidRDefault="000D4E0F" w:rsidP="000354B5">
            <w:pPr>
              <w:rPr>
                <w:sz w:val="20"/>
                <w:szCs w:val="20"/>
              </w:rPr>
            </w:pPr>
            <w:r>
              <w:rPr>
                <w:sz w:val="20"/>
                <w:szCs w:val="20"/>
              </w:rPr>
              <w:t>C</w:t>
            </w:r>
            <w:r w:rsidRPr="003B1078">
              <w:rPr>
                <w:sz w:val="20"/>
                <w:szCs w:val="20"/>
              </w:rPr>
              <w:t>vičí na lavičkách</w:t>
            </w:r>
            <w:r>
              <w:rPr>
                <w:sz w:val="20"/>
                <w:szCs w:val="20"/>
              </w:rPr>
              <w:t>.</w:t>
            </w:r>
          </w:p>
          <w:p w:rsidR="000D4E0F" w:rsidRPr="003B1078" w:rsidRDefault="000D4E0F" w:rsidP="000354B5">
            <w:pPr>
              <w:rPr>
                <w:sz w:val="20"/>
                <w:szCs w:val="20"/>
              </w:rPr>
            </w:pPr>
            <w:r>
              <w:rPr>
                <w:sz w:val="20"/>
                <w:szCs w:val="20"/>
              </w:rPr>
              <w:t>P</w:t>
            </w:r>
            <w:r w:rsidRPr="003B1078">
              <w:rPr>
                <w:sz w:val="20"/>
                <w:szCs w:val="20"/>
              </w:rPr>
              <w:t>rovádí přetahy a přetlaky</w:t>
            </w:r>
            <w:r>
              <w:rPr>
                <w:sz w:val="20"/>
                <w:szCs w:val="20"/>
              </w:rPr>
              <w:t>.</w:t>
            </w:r>
          </w:p>
          <w:p w:rsidR="000D4E0F" w:rsidRPr="003B1078" w:rsidRDefault="000D4E0F" w:rsidP="000354B5">
            <w:pPr>
              <w:rPr>
                <w:sz w:val="20"/>
                <w:szCs w:val="20"/>
              </w:rPr>
            </w:pPr>
            <w:r>
              <w:rPr>
                <w:sz w:val="20"/>
                <w:szCs w:val="20"/>
              </w:rPr>
              <w:t>Š</w:t>
            </w:r>
            <w:r w:rsidRPr="003B1078">
              <w:rPr>
                <w:sz w:val="20"/>
                <w:szCs w:val="20"/>
              </w:rPr>
              <w:t>plhá na tyči</w:t>
            </w:r>
            <w:r>
              <w:rPr>
                <w:sz w:val="20"/>
                <w:szCs w:val="20"/>
              </w:rPr>
              <w:t>.</w:t>
            </w:r>
          </w:p>
          <w:p w:rsidR="000D4E0F" w:rsidRPr="003B1078" w:rsidRDefault="000D4E0F" w:rsidP="000354B5">
            <w:pPr>
              <w:rPr>
                <w:sz w:val="20"/>
                <w:szCs w:val="20"/>
              </w:rPr>
            </w:pPr>
            <w:r>
              <w:rPr>
                <w:sz w:val="20"/>
                <w:szCs w:val="20"/>
              </w:rPr>
              <w:t>P</w:t>
            </w:r>
            <w:r w:rsidRPr="003B1078">
              <w:rPr>
                <w:sz w:val="20"/>
                <w:szCs w:val="20"/>
              </w:rPr>
              <w:t>řitahuje se do výše čela na hrazdě</w:t>
            </w:r>
            <w:r>
              <w:rPr>
                <w:sz w:val="20"/>
                <w:szCs w:val="20"/>
              </w:rPr>
              <w:t>.</w:t>
            </w:r>
          </w:p>
          <w:p w:rsidR="000D4E0F" w:rsidRDefault="000D4E0F" w:rsidP="000354B5">
            <w:pPr>
              <w:rPr>
                <w:sz w:val="20"/>
                <w:szCs w:val="20"/>
              </w:rPr>
            </w:pPr>
            <w:r>
              <w:rPr>
                <w:sz w:val="20"/>
                <w:szCs w:val="20"/>
              </w:rPr>
              <w:t>P</w:t>
            </w:r>
            <w:r w:rsidRPr="003B1078">
              <w:rPr>
                <w:sz w:val="20"/>
                <w:szCs w:val="20"/>
              </w:rPr>
              <w:t>oužívá správnou techniku odrazu z můstku při cvičení na koze</w:t>
            </w:r>
            <w:r>
              <w:rPr>
                <w:sz w:val="20"/>
                <w:szCs w:val="20"/>
              </w:rPr>
              <w:t>.</w:t>
            </w:r>
          </w:p>
          <w:p w:rsidR="000D4E0F" w:rsidRPr="003B1078" w:rsidRDefault="000D4E0F" w:rsidP="000354B5">
            <w:pPr>
              <w:rPr>
                <w:sz w:val="20"/>
                <w:szCs w:val="20"/>
              </w:rPr>
            </w:pPr>
            <w:r>
              <w:rPr>
                <w:sz w:val="20"/>
                <w:szCs w:val="20"/>
              </w:rPr>
              <w:t>D</w:t>
            </w:r>
            <w:r w:rsidRPr="003B1078">
              <w:rPr>
                <w:sz w:val="20"/>
                <w:szCs w:val="20"/>
              </w:rPr>
              <w:t>održuje pravidla bezpečnosti a hlavní zásady hygieny</w:t>
            </w:r>
            <w:r>
              <w:rPr>
                <w:sz w:val="20"/>
                <w:szCs w:val="20"/>
              </w:rPr>
              <w:t>.</w:t>
            </w:r>
            <w:r w:rsidRPr="003B1078">
              <w:rPr>
                <w:sz w:val="20"/>
                <w:szCs w:val="20"/>
              </w:rPr>
              <w:t xml:space="preserve"> při sportování v tělocvičně, na hřišti a v</w:t>
            </w:r>
            <w:r>
              <w:rPr>
                <w:sz w:val="20"/>
                <w:szCs w:val="20"/>
              </w:rPr>
              <w:t> </w:t>
            </w:r>
            <w:r w:rsidRPr="003B1078">
              <w:rPr>
                <w:sz w:val="20"/>
                <w:szCs w:val="20"/>
              </w:rPr>
              <w:t>přírodě</w:t>
            </w:r>
            <w:r>
              <w:rPr>
                <w:sz w:val="20"/>
                <w:szCs w:val="20"/>
              </w:rPr>
              <w:t>.</w:t>
            </w:r>
          </w:p>
          <w:p w:rsidR="000D4E0F" w:rsidRPr="003B1078" w:rsidRDefault="000D4E0F" w:rsidP="000354B5">
            <w:pPr>
              <w:rPr>
                <w:sz w:val="20"/>
                <w:szCs w:val="20"/>
              </w:rPr>
            </w:pPr>
            <w:r>
              <w:rPr>
                <w:sz w:val="20"/>
                <w:szCs w:val="20"/>
              </w:rPr>
              <w:t>R</w:t>
            </w:r>
            <w:r w:rsidRPr="003B1078">
              <w:rPr>
                <w:sz w:val="20"/>
                <w:szCs w:val="20"/>
              </w:rPr>
              <w:t>eaguje na smluvené povely, gesta, signály pro organizaci činnosti</w:t>
            </w:r>
            <w:r>
              <w:rPr>
                <w:sz w:val="20"/>
                <w:szCs w:val="20"/>
              </w:rPr>
              <w:t>.</w:t>
            </w:r>
          </w:p>
          <w:p w:rsidR="000D4E0F" w:rsidRPr="003B1078" w:rsidRDefault="000D4E0F" w:rsidP="000354B5">
            <w:pPr>
              <w:rPr>
                <w:sz w:val="20"/>
                <w:szCs w:val="20"/>
              </w:rPr>
            </w:pPr>
            <w:r>
              <w:rPr>
                <w:sz w:val="20"/>
                <w:szCs w:val="20"/>
              </w:rPr>
              <w:t>P</w:t>
            </w:r>
            <w:r w:rsidRPr="003B1078">
              <w:rPr>
                <w:sz w:val="20"/>
                <w:szCs w:val="20"/>
              </w:rPr>
              <w:t>oužívá vhodné sportovní oblečení a sportovní obuv</w:t>
            </w:r>
            <w:r>
              <w:rPr>
                <w:sz w:val="20"/>
                <w:szCs w:val="20"/>
              </w:rPr>
              <w:t>.</w:t>
            </w:r>
          </w:p>
          <w:p w:rsidR="000D4E0F" w:rsidRPr="003B1078" w:rsidRDefault="000D4E0F" w:rsidP="000354B5">
            <w:pPr>
              <w:rPr>
                <w:sz w:val="20"/>
                <w:szCs w:val="20"/>
              </w:rPr>
            </w:pPr>
            <w:r>
              <w:rPr>
                <w:sz w:val="20"/>
                <w:szCs w:val="20"/>
              </w:rPr>
              <w:t>U</w:t>
            </w:r>
            <w:r w:rsidRPr="003B1078">
              <w:rPr>
                <w:sz w:val="20"/>
                <w:szCs w:val="20"/>
              </w:rPr>
              <w:t>žívá základní tělocvičné pojmy – názvy pohybových činností, tělocvičného nářadí a náčiní</w:t>
            </w:r>
            <w:r>
              <w:rPr>
                <w:sz w:val="20"/>
                <w:szCs w:val="20"/>
              </w:rPr>
              <w:t>.</w:t>
            </w:r>
          </w:p>
          <w:p w:rsidR="00566477" w:rsidRDefault="00566477" w:rsidP="00566477">
            <w:pPr>
              <w:rPr>
                <w:sz w:val="20"/>
                <w:szCs w:val="20"/>
              </w:rPr>
            </w:pPr>
          </w:p>
          <w:p w:rsidR="00566477" w:rsidRDefault="00DE619E" w:rsidP="00566477">
            <w:pPr>
              <w:rPr>
                <w:sz w:val="20"/>
                <w:szCs w:val="20"/>
              </w:rPr>
            </w:pPr>
            <w:r>
              <w:rPr>
                <w:sz w:val="20"/>
                <w:szCs w:val="20"/>
              </w:rPr>
              <w:t>Upevňuje základní hygienické návyky.</w:t>
            </w:r>
          </w:p>
          <w:p w:rsidR="00013C2A" w:rsidRDefault="00DE619E" w:rsidP="00566477">
            <w:pPr>
              <w:rPr>
                <w:sz w:val="20"/>
                <w:szCs w:val="20"/>
              </w:rPr>
            </w:pPr>
            <w:r>
              <w:rPr>
                <w:sz w:val="20"/>
                <w:szCs w:val="20"/>
              </w:rPr>
              <w:t>Provádí vý</w:t>
            </w:r>
            <w:r w:rsidR="00B92002">
              <w:rPr>
                <w:sz w:val="20"/>
                <w:szCs w:val="20"/>
              </w:rPr>
              <w:t xml:space="preserve">cvik </w:t>
            </w:r>
            <w:r>
              <w:rPr>
                <w:sz w:val="20"/>
                <w:szCs w:val="20"/>
              </w:rPr>
              <w:t>dvou plaveckých způsobů.</w:t>
            </w:r>
          </w:p>
          <w:p w:rsidR="00013C2A" w:rsidRDefault="00013C2A" w:rsidP="00566477">
            <w:pPr>
              <w:rPr>
                <w:sz w:val="20"/>
                <w:szCs w:val="20"/>
              </w:rPr>
            </w:pPr>
          </w:p>
          <w:p w:rsidR="00566477" w:rsidRDefault="00B92002" w:rsidP="00566477">
            <w:pPr>
              <w:rPr>
                <w:sz w:val="20"/>
                <w:szCs w:val="20"/>
              </w:rPr>
            </w:pPr>
            <w:r>
              <w:rPr>
                <w:sz w:val="20"/>
                <w:szCs w:val="20"/>
              </w:rPr>
              <w:t>Uplave minimálně 25</w:t>
            </w:r>
            <w:r w:rsidR="00013C2A">
              <w:rPr>
                <w:sz w:val="20"/>
                <w:szCs w:val="20"/>
              </w:rPr>
              <w:t xml:space="preserve"> </w:t>
            </w:r>
            <w:r>
              <w:rPr>
                <w:sz w:val="20"/>
                <w:szCs w:val="20"/>
              </w:rPr>
              <w:t>m</w:t>
            </w:r>
            <w:r w:rsidR="00013C2A">
              <w:rPr>
                <w:sz w:val="20"/>
                <w:szCs w:val="20"/>
              </w:rPr>
              <w:t>etrů</w:t>
            </w:r>
            <w:r>
              <w:rPr>
                <w:sz w:val="20"/>
                <w:szCs w:val="20"/>
              </w:rPr>
              <w:t xml:space="preserve"> jedním z plaveckých způsobů.</w:t>
            </w:r>
          </w:p>
          <w:p w:rsidR="00566477" w:rsidRDefault="00566477" w:rsidP="00566477">
            <w:pPr>
              <w:rPr>
                <w:sz w:val="20"/>
                <w:szCs w:val="20"/>
              </w:rPr>
            </w:pPr>
          </w:p>
          <w:p w:rsidR="00B92002" w:rsidRDefault="00B92002" w:rsidP="00566477">
            <w:pPr>
              <w:rPr>
                <w:sz w:val="20"/>
                <w:szCs w:val="20"/>
              </w:rPr>
            </w:pPr>
            <w:r>
              <w:rPr>
                <w:sz w:val="20"/>
                <w:szCs w:val="20"/>
              </w:rPr>
              <w:t>Umí přivolat záchranu.</w:t>
            </w:r>
          </w:p>
          <w:p w:rsidR="00566477" w:rsidRDefault="00B92002" w:rsidP="00566477">
            <w:pPr>
              <w:rPr>
                <w:sz w:val="20"/>
                <w:szCs w:val="20"/>
              </w:rPr>
            </w:pPr>
            <w:r>
              <w:rPr>
                <w:sz w:val="20"/>
                <w:szCs w:val="20"/>
              </w:rPr>
              <w:t>Dodržuje pravidla bezpečnosti při plavání a pohybu v bazénu.</w:t>
            </w:r>
          </w:p>
          <w:p w:rsidR="000D4E0F" w:rsidRPr="003B1078" w:rsidRDefault="00B92002" w:rsidP="00B92002">
            <w:pPr>
              <w:rPr>
                <w:sz w:val="20"/>
                <w:szCs w:val="20"/>
              </w:rPr>
            </w:pPr>
            <w:r>
              <w:rPr>
                <w:sz w:val="20"/>
                <w:szCs w:val="20"/>
              </w:rPr>
              <w:t>Seznamuje se s pravidly bezpečného plavání ve volné přírodě.</w:t>
            </w:r>
          </w:p>
        </w:tc>
        <w:tc>
          <w:tcPr>
            <w:tcW w:w="3600" w:type="dxa"/>
          </w:tcPr>
          <w:p w:rsidR="000D4E0F" w:rsidRPr="003B1078" w:rsidRDefault="000D4E0F" w:rsidP="000354B5">
            <w:pPr>
              <w:rPr>
                <w:sz w:val="20"/>
                <w:szCs w:val="20"/>
              </w:rPr>
            </w:pPr>
            <w:r w:rsidRPr="003B1078">
              <w:rPr>
                <w:sz w:val="20"/>
                <w:szCs w:val="20"/>
              </w:rPr>
              <w:t>Cvičení během dne, rytmické a kondiční formy cvičení pro děti – jednoduché tanečky, základy estetického pohybu</w:t>
            </w: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Vztah ke sportu – zásady jednání a chování – fair play</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Příprava ke sportovnímu výkonu – příprava organizmu, zdravotně zaměřené činnosti</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 xml:space="preserve">Základy </w:t>
            </w:r>
            <w:r w:rsidRPr="003B1078">
              <w:rPr>
                <w:sz w:val="20"/>
                <w:szCs w:val="20"/>
                <w:u w:val="single"/>
              </w:rPr>
              <w:t>sportovních her</w:t>
            </w:r>
            <w:r w:rsidRPr="003B1078">
              <w:rPr>
                <w:sz w:val="20"/>
                <w:szCs w:val="20"/>
              </w:rPr>
              <w:t xml:space="preserve"> – míčové a pohybové hry, pohybová tvořivost a využití netradičního náčiní při cvičení, organizace při T</w:t>
            </w:r>
            <w:r w:rsidR="00567356">
              <w:rPr>
                <w:sz w:val="20"/>
                <w:szCs w:val="20"/>
              </w:rPr>
              <w:t>v</w:t>
            </w:r>
            <w:r w:rsidRPr="003B1078">
              <w:rPr>
                <w:sz w:val="20"/>
                <w:szCs w:val="20"/>
              </w:rPr>
              <w:t>, pravidla zjednodušených osvojovaných pohybových činností – her a soutěží, zásady jednání a chování</w:t>
            </w:r>
          </w:p>
          <w:p w:rsidR="000D4E0F" w:rsidRDefault="000D4E0F" w:rsidP="000354B5">
            <w:pPr>
              <w:rPr>
                <w:sz w:val="20"/>
                <w:szCs w:val="20"/>
              </w:rPr>
            </w:pPr>
          </w:p>
          <w:p w:rsidR="000D4E0F" w:rsidRDefault="000D4E0F" w:rsidP="000354B5">
            <w:pPr>
              <w:rPr>
                <w:sz w:val="20"/>
                <w:szCs w:val="20"/>
              </w:rPr>
            </w:pPr>
          </w:p>
          <w:p w:rsidR="000D4E0F" w:rsidRPr="003B1078" w:rsidRDefault="000D4E0F" w:rsidP="000354B5">
            <w:pPr>
              <w:rPr>
                <w:sz w:val="20"/>
                <w:szCs w:val="20"/>
              </w:rPr>
            </w:pPr>
            <w:r w:rsidRPr="003B1078">
              <w:rPr>
                <w:sz w:val="20"/>
                <w:szCs w:val="20"/>
              </w:rPr>
              <w:t xml:space="preserve">Základy </w:t>
            </w:r>
            <w:r w:rsidRPr="003B1078">
              <w:rPr>
                <w:sz w:val="20"/>
                <w:szCs w:val="20"/>
                <w:u w:val="single"/>
              </w:rPr>
              <w:t>atletiky</w:t>
            </w:r>
            <w:r w:rsidRPr="003B1078">
              <w:rPr>
                <w:sz w:val="20"/>
                <w:szCs w:val="20"/>
              </w:rPr>
              <w:t xml:space="preserve"> – rychlý běh, skok do dálky, hod míčkem, rozvoj různých forem rychlosti, vytrvalosti, síly a pohyblivosti a koordinace pohybu</w:t>
            </w:r>
          </w:p>
          <w:p w:rsidR="000D4E0F" w:rsidRPr="003B1078" w:rsidRDefault="000D4E0F" w:rsidP="000354B5">
            <w:pPr>
              <w:rPr>
                <w:sz w:val="20"/>
                <w:szCs w:val="20"/>
              </w:rPr>
            </w:pPr>
          </w:p>
          <w:p w:rsidR="000D4E0F" w:rsidRPr="003B1078"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 xml:space="preserve">Základy </w:t>
            </w:r>
            <w:r w:rsidRPr="003B1078">
              <w:rPr>
                <w:sz w:val="20"/>
                <w:szCs w:val="20"/>
                <w:u w:val="single"/>
              </w:rPr>
              <w:t xml:space="preserve">gymnastiky </w:t>
            </w:r>
            <w:r w:rsidRPr="003B1078">
              <w:rPr>
                <w:sz w:val="20"/>
                <w:szCs w:val="20"/>
              </w:rPr>
              <w:t>– cvičení na nářadí a s náčiním odpovídající velikosti a hmotnosti, průpravná cvičení a úpoly</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b/>
                <w:bCs/>
                <w:sz w:val="20"/>
                <w:szCs w:val="20"/>
              </w:rPr>
            </w:pPr>
          </w:p>
          <w:p w:rsidR="000D4E0F" w:rsidRPr="003B1078" w:rsidRDefault="000D4E0F" w:rsidP="000354B5">
            <w:pPr>
              <w:rPr>
                <w:b/>
                <w:bCs/>
                <w:sz w:val="20"/>
                <w:szCs w:val="20"/>
              </w:rPr>
            </w:pPr>
          </w:p>
          <w:p w:rsidR="000D4E0F" w:rsidRPr="003B1078" w:rsidRDefault="000D4E0F" w:rsidP="000354B5">
            <w:pPr>
              <w:rPr>
                <w:sz w:val="20"/>
                <w:szCs w:val="20"/>
              </w:rPr>
            </w:pPr>
            <w:r w:rsidRPr="003B1078">
              <w:rPr>
                <w:sz w:val="20"/>
                <w:szCs w:val="20"/>
              </w:rPr>
              <w:t>Bezpečnost při sportování</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Default="000D4E0F" w:rsidP="000354B5">
            <w:pPr>
              <w:rPr>
                <w:sz w:val="20"/>
                <w:szCs w:val="20"/>
              </w:rPr>
            </w:pPr>
            <w:r w:rsidRPr="003B1078">
              <w:rPr>
                <w:sz w:val="20"/>
                <w:szCs w:val="20"/>
              </w:rPr>
              <w:t>Tělocvičné pojmy – komunikace v</w:t>
            </w:r>
            <w:r>
              <w:rPr>
                <w:sz w:val="20"/>
                <w:szCs w:val="20"/>
              </w:rPr>
              <w:t> </w:t>
            </w:r>
            <w:r w:rsidRPr="003B1078">
              <w:rPr>
                <w:sz w:val="20"/>
                <w:szCs w:val="20"/>
              </w:rPr>
              <w:t>T</w:t>
            </w:r>
            <w:r>
              <w:rPr>
                <w:sz w:val="20"/>
                <w:szCs w:val="20"/>
              </w:rPr>
              <w:t>v</w:t>
            </w:r>
          </w:p>
          <w:p w:rsidR="000D4E0F" w:rsidRDefault="000D4E0F" w:rsidP="000354B5">
            <w:pPr>
              <w:rPr>
                <w:sz w:val="20"/>
                <w:szCs w:val="20"/>
              </w:rPr>
            </w:pPr>
          </w:p>
          <w:p w:rsidR="00566477" w:rsidRDefault="00566477" w:rsidP="000354B5">
            <w:pPr>
              <w:rPr>
                <w:sz w:val="20"/>
                <w:szCs w:val="20"/>
              </w:rPr>
            </w:pPr>
          </w:p>
          <w:p w:rsidR="00DE619E" w:rsidRDefault="00DE619E" w:rsidP="00DE619E">
            <w:pPr>
              <w:rPr>
                <w:sz w:val="20"/>
                <w:szCs w:val="20"/>
              </w:rPr>
            </w:pPr>
          </w:p>
          <w:p w:rsidR="00DE619E" w:rsidRDefault="00DE619E" w:rsidP="00DE619E">
            <w:pPr>
              <w:rPr>
                <w:sz w:val="20"/>
                <w:szCs w:val="20"/>
              </w:rPr>
            </w:pPr>
            <w:r>
              <w:rPr>
                <w:sz w:val="20"/>
                <w:szCs w:val="20"/>
              </w:rPr>
              <w:t>Hygiena plavání</w:t>
            </w:r>
          </w:p>
          <w:p w:rsidR="00DE619E" w:rsidRDefault="00B92002" w:rsidP="00DE619E">
            <w:pPr>
              <w:rPr>
                <w:sz w:val="20"/>
                <w:szCs w:val="20"/>
              </w:rPr>
            </w:pPr>
            <w:r>
              <w:rPr>
                <w:sz w:val="20"/>
                <w:szCs w:val="20"/>
              </w:rPr>
              <w:t>Základní plavecké dovednosti</w:t>
            </w:r>
          </w:p>
          <w:p w:rsidR="00DE619E" w:rsidRDefault="00DE619E" w:rsidP="00DE619E">
            <w:pPr>
              <w:rPr>
                <w:sz w:val="20"/>
                <w:szCs w:val="20"/>
              </w:rPr>
            </w:pPr>
            <w:r>
              <w:rPr>
                <w:sz w:val="20"/>
                <w:szCs w:val="20"/>
              </w:rPr>
              <w:t>Plavecké způsoby</w:t>
            </w:r>
          </w:p>
          <w:p w:rsidR="00DE619E" w:rsidRDefault="00DE619E" w:rsidP="00DE619E">
            <w:pPr>
              <w:rPr>
                <w:sz w:val="20"/>
                <w:szCs w:val="20"/>
              </w:rPr>
            </w:pPr>
          </w:p>
          <w:p w:rsidR="00566477" w:rsidRPr="003B1078" w:rsidRDefault="00DE619E" w:rsidP="00DE619E">
            <w:pPr>
              <w:rPr>
                <w:sz w:val="20"/>
                <w:szCs w:val="20"/>
              </w:rPr>
            </w:pPr>
            <w:r>
              <w:rPr>
                <w:sz w:val="20"/>
                <w:szCs w:val="20"/>
              </w:rPr>
              <w:t>Bezpečnost</w:t>
            </w:r>
          </w:p>
        </w:tc>
        <w:tc>
          <w:tcPr>
            <w:tcW w:w="2617" w:type="dxa"/>
          </w:tcPr>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MUL</w:t>
            </w:r>
          </w:p>
          <w:p w:rsidR="000D4E0F" w:rsidRPr="003B1078" w:rsidRDefault="000D4E0F" w:rsidP="000354B5">
            <w:pPr>
              <w:rPr>
                <w:sz w:val="20"/>
                <w:szCs w:val="20"/>
              </w:rPr>
            </w:pPr>
            <w:r w:rsidRPr="003B1078">
              <w:rPr>
                <w:sz w:val="20"/>
                <w:szCs w:val="20"/>
              </w:rPr>
              <w:t xml:space="preserve"> – lidské vztahy (ohleduplnost, spolupráce)</w:t>
            </w:r>
          </w:p>
          <w:p w:rsidR="000D4E0F" w:rsidRPr="003B1078" w:rsidRDefault="000D4E0F" w:rsidP="000354B5">
            <w:pPr>
              <w:rPr>
                <w:sz w:val="20"/>
                <w:szCs w:val="20"/>
              </w:rPr>
            </w:pPr>
          </w:p>
          <w:p w:rsidR="000D4E0F" w:rsidRPr="003B1078" w:rsidRDefault="000D4E0F" w:rsidP="000354B5">
            <w:pPr>
              <w:rPr>
                <w:b/>
                <w:bCs/>
                <w:sz w:val="20"/>
                <w:szCs w:val="20"/>
              </w:rPr>
            </w:pPr>
          </w:p>
          <w:p w:rsidR="000D4E0F" w:rsidRDefault="000D4E0F"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DE619E" w:rsidRDefault="00DE619E" w:rsidP="000354B5">
            <w:pPr>
              <w:rPr>
                <w:b/>
                <w:bCs/>
                <w:sz w:val="20"/>
                <w:szCs w:val="20"/>
              </w:rPr>
            </w:pPr>
          </w:p>
          <w:p w:rsidR="000D4E0F" w:rsidRDefault="00DE619E" w:rsidP="000354B5">
            <w:pPr>
              <w:rPr>
                <w:sz w:val="20"/>
                <w:szCs w:val="20"/>
              </w:rPr>
            </w:pPr>
            <w:r>
              <w:rPr>
                <w:sz w:val="20"/>
                <w:szCs w:val="20"/>
              </w:rPr>
              <w:t>Výuka plavání prostřednictvím plavecké školy v plaveckém bazénu mimo školu v rozsahu 20 hodin.</w:t>
            </w:r>
          </w:p>
          <w:p w:rsidR="00013C2A" w:rsidRDefault="00013C2A" w:rsidP="000354B5">
            <w:pPr>
              <w:rPr>
                <w:sz w:val="20"/>
                <w:szCs w:val="20"/>
              </w:rPr>
            </w:pPr>
          </w:p>
          <w:p w:rsidR="00013C2A" w:rsidRDefault="00013C2A" w:rsidP="000354B5">
            <w:pPr>
              <w:rPr>
                <w:sz w:val="20"/>
                <w:szCs w:val="20"/>
              </w:rPr>
            </w:pPr>
          </w:p>
          <w:p w:rsidR="00013C2A" w:rsidRDefault="00013C2A" w:rsidP="000354B5">
            <w:pPr>
              <w:rPr>
                <w:sz w:val="20"/>
                <w:szCs w:val="20"/>
              </w:rPr>
            </w:pPr>
          </w:p>
          <w:p w:rsidR="00013C2A" w:rsidRDefault="00013C2A" w:rsidP="000354B5">
            <w:pPr>
              <w:rPr>
                <w:sz w:val="20"/>
                <w:szCs w:val="20"/>
              </w:rPr>
            </w:pPr>
          </w:p>
          <w:p w:rsidR="00013C2A" w:rsidRDefault="00013C2A" w:rsidP="000354B5">
            <w:pPr>
              <w:rPr>
                <w:sz w:val="20"/>
                <w:szCs w:val="20"/>
              </w:rPr>
            </w:pPr>
          </w:p>
          <w:p w:rsidR="00013C2A" w:rsidRPr="00DE619E" w:rsidRDefault="00013C2A" w:rsidP="000354B5">
            <w:pPr>
              <w:rPr>
                <w:b/>
                <w:bCs/>
                <w:sz w:val="20"/>
                <w:szCs w:val="20"/>
              </w:rPr>
            </w:pPr>
          </w:p>
        </w:tc>
      </w:tr>
    </w:tbl>
    <w:p w:rsidR="003C036E" w:rsidRDefault="003C036E" w:rsidP="003C036E">
      <w:pPr>
        <w:pStyle w:val="Zkladntext"/>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528"/>
        <w:gridCol w:w="2835"/>
        <w:gridCol w:w="2693"/>
      </w:tblGrid>
      <w:tr w:rsidR="003C036E" w:rsidTr="003F5B0F">
        <w:tc>
          <w:tcPr>
            <w:tcW w:w="14425" w:type="dxa"/>
            <w:gridSpan w:val="4"/>
          </w:tcPr>
          <w:p w:rsidR="003C036E" w:rsidRDefault="000D4E0F" w:rsidP="000D4E0F">
            <w:pPr>
              <w:jc w:val="center"/>
              <w:rPr>
                <w:b/>
                <w:bCs/>
                <w:sz w:val="28"/>
                <w:szCs w:val="28"/>
              </w:rPr>
            </w:pPr>
            <w:r>
              <w:rPr>
                <w:b/>
                <w:bCs/>
                <w:sz w:val="28"/>
                <w:szCs w:val="28"/>
              </w:rPr>
              <w:t>TĚLESNÁ VÝCHOVA IV.</w:t>
            </w:r>
            <w:r w:rsidR="003C036E">
              <w:rPr>
                <w:b/>
                <w:bCs/>
                <w:sz w:val="28"/>
                <w:szCs w:val="28"/>
              </w:rPr>
              <w:t xml:space="preserve"> </w:t>
            </w:r>
            <w:r>
              <w:rPr>
                <w:b/>
                <w:bCs/>
                <w:sz w:val="28"/>
                <w:szCs w:val="28"/>
              </w:rPr>
              <w:t>ROČNÍK</w:t>
            </w:r>
          </w:p>
        </w:tc>
      </w:tr>
      <w:tr w:rsidR="000D4E0F" w:rsidTr="00A070DA">
        <w:tc>
          <w:tcPr>
            <w:tcW w:w="3369" w:type="dxa"/>
          </w:tcPr>
          <w:p w:rsidR="000D4E0F" w:rsidRDefault="000D4E0F" w:rsidP="00D424F5">
            <w:pPr>
              <w:rPr>
                <w:b/>
                <w:bCs/>
                <w:sz w:val="20"/>
                <w:szCs w:val="20"/>
              </w:rPr>
            </w:pPr>
            <w:r w:rsidRPr="009109F1">
              <w:rPr>
                <w:b/>
                <w:bCs/>
                <w:sz w:val="20"/>
                <w:szCs w:val="20"/>
              </w:rPr>
              <w:t>Očekávané výstupy z RVP ZV</w:t>
            </w:r>
          </w:p>
          <w:p w:rsidR="000D4E0F" w:rsidRPr="009109F1" w:rsidRDefault="000D4E0F" w:rsidP="00D424F5">
            <w:pPr>
              <w:rPr>
                <w:b/>
                <w:bCs/>
                <w:sz w:val="20"/>
                <w:szCs w:val="20"/>
              </w:rPr>
            </w:pPr>
            <w:r>
              <w:rPr>
                <w:b/>
                <w:bCs/>
                <w:sz w:val="20"/>
                <w:szCs w:val="20"/>
              </w:rPr>
              <w:t>Žák:</w:t>
            </w:r>
          </w:p>
        </w:tc>
        <w:tc>
          <w:tcPr>
            <w:tcW w:w="5528" w:type="dxa"/>
          </w:tcPr>
          <w:p w:rsidR="000D4E0F" w:rsidRDefault="000D4E0F" w:rsidP="00D424F5">
            <w:pPr>
              <w:rPr>
                <w:b/>
                <w:bCs/>
                <w:sz w:val="20"/>
                <w:szCs w:val="20"/>
              </w:rPr>
            </w:pPr>
            <w:r w:rsidRPr="009109F1">
              <w:rPr>
                <w:b/>
                <w:bCs/>
                <w:sz w:val="20"/>
                <w:szCs w:val="20"/>
              </w:rPr>
              <w:t>Školní výstupy</w:t>
            </w:r>
          </w:p>
          <w:p w:rsidR="000D4E0F" w:rsidRPr="009109F1" w:rsidRDefault="000D4E0F" w:rsidP="00D424F5">
            <w:pPr>
              <w:rPr>
                <w:b/>
                <w:bCs/>
                <w:sz w:val="20"/>
                <w:szCs w:val="20"/>
              </w:rPr>
            </w:pPr>
            <w:r>
              <w:rPr>
                <w:b/>
                <w:bCs/>
                <w:sz w:val="20"/>
                <w:szCs w:val="20"/>
              </w:rPr>
              <w:t>Žák:</w:t>
            </w:r>
          </w:p>
        </w:tc>
        <w:tc>
          <w:tcPr>
            <w:tcW w:w="2835" w:type="dxa"/>
          </w:tcPr>
          <w:p w:rsidR="000D4E0F" w:rsidRPr="009109F1" w:rsidRDefault="000D4E0F" w:rsidP="00D424F5">
            <w:pPr>
              <w:rPr>
                <w:b/>
                <w:bCs/>
                <w:sz w:val="20"/>
                <w:szCs w:val="20"/>
              </w:rPr>
            </w:pPr>
            <w:r w:rsidRPr="009109F1">
              <w:rPr>
                <w:b/>
                <w:bCs/>
                <w:sz w:val="20"/>
                <w:szCs w:val="20"/>
              </w:rPr>
              <w:t>Učivo</w:t>
            </w:r>
          </w:p>
        </w:tc>
        <w:tc>
          <w:tcPr>
            <w:tcW w:w="2693" w:type="dxa"/>
          </w:tcPr>
          <w:p w:rsidR="003F5B0F" w:rsidRDefault="000D4E0F" w:rsidP="00D424F5">
            <w:pPr>
              <w:rPr>
                <w:b/>
                <w:bCs/>
                <w:sz w:val="20"/>
                <w:szCs w:val="20"/>
              </w:rPr>
            </w:pPr>
            <w:r w:rsidRPr="009109F1">
              <w:rPr>
                <w:b/>
                <w:bCs/>
                <w:sz w:val="20"/>
                <w:szCs w:val="20"/>
              </w:rPr>
              <w:t>Přesahy a vazby (průřez</w:t>
            </w:r>
            <w:r>
              <w:rPr>
                <w:b/>
                <w:bCs/>
                <w:sz w:val="20"/>
                <w:szCs w:val="20"/>
              </w:rPr>
              <w:t>.</w:t>
            </w:r>
            <w:r w:rsidRPr="009109F1">
              <w:rPr>
                <w:b/>
                <w:bCs/>
                <w:sz w:val="20"/>
                <w:szCs w:val="20"/>
              </w:rPr>
              <w:t xml:space="preserve"> </w:t>
            </w:r>
          </w:p>
          <w:p w:rsidR="000D4E0F" w:rsidRPr="009109F1" w:rsidRDefault="000D4E0F" w:rsidP="00D424F5">
            <w:pPr>
              <w:rPr>
                <w:b/>
                <w:bCs/>
                <w:sz w:val="20"/>
                <w:szCs w:val="20"/>
              </w:rPr>
            </w:pPr>
            <w:r w:rsidRPr="009109F1">
              <w:rPr>
                <w:b/>
                <w:bCs/>
                <w:sz w:val="20"/>
                <w:szCs w:val="20"/>
              </w:rPr>
              <w:t>témata, mezipředm</w:t>
            </w:r>
            <w:r>
              <w:rPr>
                <w:b/>
                <w:bCs/>
                <w:sz w:val="20"/>
                <w:szCs w:val="20"/>
              </w:rPr>
              <w:t xml:space="preserve">. </w:t>
            </w:r>
            <w:r w:rsidRPr="009109F1">
              <w:rPr>
                <w:b/>
                <w:bCs/>
                <w:sz w:val="20"/>
                <w:szCs w:val="20"/>
              </w:rPr>
              <w:t>vztahy)</w:t>
            </w:r>
          </w:p>
        </w:tc>
      </w:tr>
      <w:tr w:rsidR="000D4E0F" w:rsidTr="00A070DA">
        <w:tc>
          <w:tcPr>
            <w:tcW w:w="3369" w:type="dxa"/>
          </w:tcPr>
          <w:p w:rsidR="000D4E0F" w:rsidRPr="003B1078" w:rsidRDefault="000D4E0F" w:rsidP="000354B5">
            <w:pPr>
              <w:rPr>
                <w:sz w:val="20"/>
                <w:szCs w:val="20"/>
              </w:rPr>
            </w:pPr>
            <w:r>
              <w:rPr>
                <w:sz w:val="20"/>
                <w:szCs w:val="20"/>
              </w:rPr>
              <w:t>Z</w:t>
            </w:r>
            <w:r w:rsidRPr="003B1078">
              <w:rPr>
                <w:sz w:val="20"/>
                <w:szCs w:val="20"/>
              </w:rPr>
              <w:t>vládá v souladu s individuálními předpoklady osvojované pohybové dovednosti; vytváří varianty osvojených pohybových her</w:t>
            </w:r>
            <w:r>
              <w:rPr>
                <w:sz w:val="20"/>
                <w:szCs w:val="20"/>
              </w:rPr>
              <w:t>.</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P</w:t>
            </w:r>
            <w:r w:rsidRPr="003B1078">
              <w:rPr>
                <w:sz w:val="20"/>
                <w:szCs w:val="20"/>
              </w:rPr>
              <w:t>odílí se na realizaci pravidelného pohybového režimu; uplatňuje kondičně zaměřené činnosti; projevuje přiměřenou samostatnost a vůli po zlepšení úrovně své zdatnosti</w:t>
            </w:r>
            <w:r>
              <w:rPr>
                <w:sz w:val="20"/>
                <w:szCs w:val="20"/>
              </w:rPr>
              <w:t>.</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ařazuje do pohybového režimu korektivní cvičení, především v souvislosti s jednostrannou zátěží nebo vlastním svalovým oslabením</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U</w:t>
            </w:r>
            <w:r w:rsidRPr="003B1078">
              <w:rPr>
                <w:sz w:val="20"/>
                <w:szCs w:val="20"/>
              </w:rPr>
              <w:t>platňuje pravidla hygieny a bezpečného chování v běžném sportovním prostředí; adekvátně reaguje v situaci úrazu spolužáka</w:t>
            </w:r>
            <w:r>
              <w:rPr>
                <w:sz w:val="20"/>
                <w:szCs w:val="20"/>
              </w:rPr>
              <w:t>.</w:t>
            </w:r>
          </w:p>
          <w:p w:rsidR="000D4E0F" w:rsidRPr="003B1078" w:rsidRDefault="000D4E0F" w:rsidP="000354B5">
            <w:pPr>
              <w:rPr>
                <w:sz w:val="20"/>
                <w:szCs w:val="20"/>
              </w:rPr>
            </w:pPr>
            <w:r w:rsidRPr="003B1078">
              <w:rPr>
                <w:sz w:val="20"/>
                <w:szCs w:val="20"/>
              </w:rPr>
              <w:br/>
            </w:r>
            <w:r>
              <w:rPr>
                <w:sz w:val="20"/>
                <w:szCs w:val="20"/>
              </w:rPr>
              <w:t>J</w:t>
            </w:r>
            <w:r w:rsidRPr="003B1078">
              <w:rPr>
                <w:sz w:val="20"/>
                <w:szCs w:val="20"/>
              </w:rPr>
              <w:t>ednoduše zhodnotí kvalitu pohybové činnosti spolužáka a reaguje na pokyny k vlastnímu provedení pohybové činnosti</w:t>
            </w:r>
            <w:r>
              <w:rPr>
                <w:sz w:val="20"/>
                <w:szCs w:val="20"/>
              </w:rPr>
              <w:t>.</w:t>
            </w:r>
          </w:p>
          <w:p w:rsidR="00A070DA" w:rsidRPr="003B1078" w:rsidRDefault="00A070DA"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vládá v souladu s individuálními předpoklady osvojované pohybové dovednosti, vytváří varianty osvojených pohybových her</w:t>
            </w:r>
            <w:r>
              <w:rPr>
                <w:sz w:val="20"/>
                <w:szCs w:val="20"/>
              </w:rPr>
              <w:t>.</w:t>
            </w:r>
          </w:p>
          <w:p w:rsidR="000D4E0F" w:rsidRDefault="000D4E0F" w:rsidP="000354B5">
            <w:pPr>
              <w:rPr>
                <w:sz w:val="20"/>
                <w:szCs w:val="20"/>
              </w:rPr>
            </w:pPr>
          </w:p>
          <w:p w:rsidR="000D4E0F" w:rsidRPr="003B1078" w:rsidRDefault="000D4E0F" w:rsidP="000354B5">
            <w:pPr>
              <w:rPr>
                <w:sz w:val="20"/>
                <w:szCs w:val="20"/>
              </w:rPr>
            </w:pPr>
            <w:r>
              <w:rPr>
                <w:sz w:val="20"/>
                <w:szCs w:val="20"/>
              </w:rPr>
              <w:t>U</w:t>
            </w:r>
            <w:r w:rsidRPr="003B1078">
              <w:rPr>
                <w:sz w:val="20"/>
                <w:szCs w:val="20"/>
              </w:rPr>
              <w:t>žívá při pohybové činnosti základní osvojované tělocvičné názvosloví; cvičí podle jednoduchého nákresu, popisu cvičení</w:t>
            </w:r>
            <w:r>
              <w:rPr>
                <w:sz w:val="20"/>
                <w:szCs w:val="20"/>
              </w:rPr>
              <w:t>.</w:t>
            </w:r>
          </w:p>
          <w:p w:rsidR="000D4E0F" w:rsidRPr="003B1078" w:rsidRDefault="000D4E0F" w:rsidP="000354B5">
            <w:pPr>
              <w:rPr>
                <w:sz w:val="20"/>
                <w:szCs w:val="20"/>
              </w:rPr>
            </w:pPr>
            <w:r>
              <w:rPr>
                <w:sz w:val="20"/>
                <w:szCs w:val="20"/>
              </w:rPr>
              <w:t>J</w:t>
            </w:r>
            <w:r w:rsidRPr="003B1078">
              <w:rPr>
                <w:sz w:val="20"/>
                <w:szCs w:val="20"/>
              </w:rPr>
              <w:t>edná v duchu fair play: dodržuje pravidla her a soutěží, pozná a označí zjevné přestupky proti pravidlům a adekvátně na ně reaguje; respektuje při pohybových činnostech opačné pohlaví</w:t>
            </w:r>
            <w:r>
              <w:rPr>
                <w:sz w:val="20"/>
                <w:szCs w:val="20"/>
              </w:rPr>
              <w:t>.</w:t>
            </w:r>
          </w:p>
          <w:p w:rsidR="000D4E0F" w:rsidRDefault="000D4E0F" w:rsidP="000354B5">
            <w:pPr>
              <w:rPr>
                <w:sz w:val="20"/>
                <w:szCs w:val="20"/>
              </w:rPr>
            </w:pPr>
          </w:p>
          <w:p w:rsidR="00A070DA" w:rsidRPr="003B1078" w:rsidRDefault="00A070DA" w:rsidP="000354B5">
            <w:pPr>
              <w:rPr>
                <w:sz w:val="20"/>
                <w:szCs w:val="20"/>
              </w:rPr>
            </w:pPr>
          </w:p>
          <w:p w:rsidR="000D4E0F" w:rsidRPr="003B1078" w:rsidRDefault="000D4E0F" w:rsidP="000354B5">
            <w:pPr>
              <w:rPr>
                <w:sz w:val="20"/>
                <w:szCs w:val="20"/>
              </w:rPr>
            </w:pPr>
            <w:r>
              <w:rPr>
                <w:sz w:val="20"/>
                <w:szCs w:val="20"/>
              </w:rPr>
              <w:t>O</w:t>
            </w:r>
            <w:r w:rsidRPr="003B1078">
              <w:rPr>
                <w:sz w:val="20"/>
                <w:szCs w:val="20"/>
              </w:rPr>
              <w:t>rientuje se v informačních zdrojích o pohybových aktivitách a sportovních akcích ve škole i v místě bydliště; samostatně získá potřebné informace</w:t>
            </w:r>
            <w:r>
              <w:rPr>
                <w:sz w:val="20"/>
                <w:szCs w:val="20"/>
              </w:rPr>
              <w:t>.</w:t>
            </w:r>
          </w:p>
        </w:tc>
        <w:tc>
          <w:tcPr>
            <w:tcW w:w="5528" w:type="dxa"/>
          </w:tcPr>
          <w:p w:rsidR="000D4E0F" w:rsidRPr="003B1078" w:rsidRDefault="000D4E0F" w:rsidP="000354B5">
            <w:pPr>
              <w:rPr>
                <w:sz w:val="20"/>
                <w:szCs w:val="20"/>
              </w:rPr>
            </w:pPr>
            <w:r>
              <w:rPr>
                <w:sz w:val="20"/>
                <w:szCs w:val="20"/>
              </w:rPr>
              <w:t>P</w:t>
            </w:r>
            <w:r w:rsidRPr="003B1078">
              <w:rPr>
                <w:sz w:val="20"/>
                <w:szCs w:val="20"/>
              </w:rPr>
              <w:t>rovádí základní přípravu organismu před pohybovou aktivitou</w:t>
            </w:r>
            <w:r>
              <w:rPr>
                <w:sz w:val="20"/>
                <w:szCs w:val="20"/>
              </w:rPr>
              <w:t>.</w:t>
            </w:r>
          </w:p>
          <w:p w:rsidR="000D4E0F" w:rsidRPr="003B1078" w:rsidRDefault="000D4E0F" w:rsidP="000354B5">
            <w:pPr>
              <w:rPr>
                <w:sz w:val="20"/>
                <w:szCs w:val="20"/>
              </w:rPr>
            </w:pPr>
            <w:r>
              <w:rPr>
                <w:sz w:val="20"/>
                <w:szCs w:val="20"/>
              </w:rPr>
              <w:t>C</w:t>
            </w:r>
            <w:r w:rsidR="003F5B0F">
              <w:rPr>
                <w:sz w:val="20"/>
                <w:szCs w:val="20"/>
              </w:rPr>
              <w:t xml:space="preserve">vičí </w:t>
            </w:r>
            <w:r w:rsidRPr="003B1078">
              <w:rPr>
                <w:sz w:val="20"/>
                <w:szCs w:val="20"/>
              </w:rPr>
              <w:t>protahovací a napínací cviky, cviky pro zahřátí a uvolnění</w:t>
            </w:r>
            <w:r>
              <w:rPr>
                <w:sz w:val="20"/>
                <w:szCs w:val="20"/>
              </w:rPr>
              <w:t>.</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U</w:t>
            </w:r>
            <w:r w:rsidRPr="003B1078">
              <w:rPr>
                <w:sz w:val="20"/>
                <w:szCs w:val="20"/>
              </w:rPr>
              <w:t>platňuje pohyb</w:t>
            </w:r>
            <w:r w:rsidR="003F5B0F">
              <w:rPr>
                <w:sz w:val="20"/>
                <w:szCs w:val="20"/>
              </w:rPr>
              <w:t>ové</w:t>
            </w:r>
            <w:r w:rsidRPr="003B1078">
              <w:rPr>
                <w:sz w:val="20"/>
                <w:szCs w:val="20"/>
              </w:rPr>
              <w:t xml:space="preserve"> činnosti v průběhu vyuč</w:t>
            </w:r>
            <w:r w:rsidR="003F5B0F">
              <w:rPr>
                <w:sz w:val="20"/>
                <w:szCs w:val="20"/>
              </w:rPr>
              <w:t>ovacího</w:t>
            </w:r>
            <w:r w:rsidRPr="003B1078">
              <w:rPr>
                <w:sz w:val="20"/>
                <w:szCs w:val="20"/>
              </w:rPr>
              <w:t xml:space="preserve"> procesu i odpočinku</w:t>
            </w:r>
            <w:r w:rsidR="003F5B0F">
              <w:rPr>
                <w:sz w:val="20"/>
                <w:szCs w:val="20"/>
              </w:rPr>
              <w:t>.</w:t>
            </w:r>
            <w:r w:rsidRPr="003B1078">
              <w:rPr>
                <w:sz w:val="20"/>
                <w:szCs w:val="20"/>
              </w:rPr>
              <w:t xml:space="preserve"> </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D</w:t>
            </w:r>
            <w:r w:rsidRPr="003B1078">
              <w:rPr>
                <w:sz w:val="20"/>
                <w:szCs w:val="20"/>
              </w:rPr>
              <w:t>održuje správné držení těla při různých činnostech i provádění cviků</w:t>
            </w:r>
            <w:r>
              <w:rPr>
                <w:sz w:val="20"/>
                <w:szCs w:val="20"/>
              </w:rPr>
              <w:t>.</w:t>
            </w:r>
          </w:p>
          <w:p w:rsidR="000D4E0F" w:rsidRPr="003B1078" w:rsidRDefault="000D4E0F" w:rsidP="000354B5">
            <w:pPr>
              <w:rPr>
                <w:sz w:val="20"/>
                <w:szCs w:val="20"/>
              </w:rPr>
            </w:pPr>
            <w:r>
              <w:rPr>
                <w:sz w:val="20"/>
                <w:szCs w:val="20"/>
              </w:rPr>
              <w:t>S</w:t>
            </w:r>
            <w:r w:rsidRPr="003B1078">
              <w:rPr>
                <w:sz w:val="20"/>
                <w:szCs w:val="20"/>
              </w:rPr>
              <w:t>právně dýchá při pohybových činnostech</w:t>
            </w:r>
            <w:r>
              <w:rPr>
                <w:sz w:val="20"/>
                <w:szCs w:val="20"/>
              </w:rPr>
              <w:t>.</w:t>
            </w:r>
          </w:p>
          <w:p w:rsidR="000D4E0F" w:rsidRPr="003B1078" w:rsidRDefault="000D4E0F" w:rsidP="000354B5">
            <w:pPr>
              <w:rPr>
                <w:sz w:val="20"/>
                <w:szCs w:val="20"/>
              </w:rPr>
            </w:pPr>
            <w:r>
              <w:rPr>
                <w:sz w:val="20"/>
                <w:szCs w:val="20"/>
              </w:rPr>
              <w:t>P</w:t>
            </w:r>
            <w:r w:rsidRPr="003B1078">
              <w:rPr>
                <w:sz w:val="20"/>
                <w:szCs w:val="20"/>
              </w:rPr>
              <w:t>rovádí kompenzační a relaxační cviky</w:t>
            </w:r>
            <w:r>
              <w:rPr>
                <w:sz w:val="20"/>
                <w:szCs w:val="20"/>
              </w:rPr>
              <w:t>.</w:t>
            </w:r>
          </w:p>
          <w:p w:rsidR="000D4E0F" w:rsidRDefault="000D4E0F" w:rsidP="000354B5">
            <w:pPr>
              <w:rPr>
                <w:sz w:val="20"/>
                <w:szCs w:val="20"/>
              </w:rPr>
            </w:pPr>
          </w:p>
          <w:p w:rsidR="00A070DA" w:rsidRPr="003B1078" w:rsidRDefault="00A070DA" w:rsidP="000354B5">
            <w:pPr>
              <w:rPr>
                <w:sz w:val="20"/>
                <w:szCs w:val="20"/>
              </w:rPr>
            </w:pPr>
          </w:p>
          <w:p w:rsidR="000D4E0F" w:rsidRPr="003B1078" w:rsidRDefault="000D4E0F" w:rsidP="000354B5">
            <w:pPr>
              <w:rPr>
                <w:sz w:val="20"/>
                <w:szCs w:val="20"/>
              </w:rPr>
            </w:pPr>
            <w:r>
              <w:rPr>
                <w:sz w:val="20"/>
                <w:szCs w:val="20"/>
              </w:rPr>
              <w:t>U</w:t>
            </w:r>
            <w:r w:rsidRPr="003B1078">
              <w:rPr>
                <w:sz w:val="20"/>
                <w:szCs w:val="20"/>
              </w:rPr>
              <w:t>platňuje zásady pohybové hygieny</w:t>
            </w:r>
            <w:r>
              <w:rPr>
                <w:sz w:val="20"/>
                <w:szCs w:val="20"/>
              </w:rPr>
              <w:t>.</w:t>
            </w:r>
          </w:p>
          <w:p w:rsidR="000D4E0F" w:rsidRPr="003B1078" w:rsidRDefault="000D4E0F" w:rsidP="000354B5">
            <w:pPr>
              <w:rPr>
                <w:sz w:val="20"/>
                <w:szCs w:val="20"/>
              </w:rPr>
            </w:pPr>
            <w:r>
              <w:rPr>
                <w:sz w:val="20"/>
                <w:szCs w:val="20"/>
              </w:rPr>
              <w:t>D</w:t>
            </w:r>
            <w:r w:rsidRPr="003B1078">
              <w:rPr>
                <w:sz w:val="20"/>
                <w:szCs w:val="20"/>
              </w:rPr>
              <w:t>održuje pravidla bezpečnosti při sportování v tělocvičně, na hřišti, v</w:t>
            </w:r>
            <w:r>
              <w:rPr>
                <w:sz w:val="20"/>
                <w:szCs w:val="20"/>
              </w:rPr>
              <w:t> </w:t>
            </w:r>
            <w:r w:rsidRPr="003B1078">
              <w:rPr>
                <w:sz w:val="20"/>
                <w:szCs w:val="20"/>
              </w:rPr>
              <w:t>přírodě</w:t>
            </w:r>
            <w:r>
              <w:rPr>
                <w:sz w:val="20"/>
                <w:szCs w:val="20"/>
              </w:rPr>
              <w:t>.</w:t>
            </w:r>
          </w:p>
          <w:p w:rsidR="000D4E0F" w:rsidRPr="003B1078" w:rsidRDefault="000D4E0F" w:rsidP="000354B5">
            <w:pPr>
              <w:rPr>
                <w:sz w:val="20"/>
                <w:szCs w:val="20"/>
              </w:rPr>
            </w:pPr>
            <w:r>
              <w:rPr>
                <w:sz w:val="20"/>
                <w:szCs w:val="20"/>
              </w:rPr>
              <w:t>R</w:t>
            </w:r>
            <w:r w:rsidRPr="003B1078">
              <w:rPr>
                <w:sz w:val="20"/>
                <w:szCs w:val="20"/>
              </w:rPr>
              <w:t>eaguje na smluvené povely, gesta, signály pro organizaci činnosti</w:t>
            </w:r>
            <w:r>
              <w:rPr>
                <w:sz w:val="20"/>
                <w:szCs w:val="20"/>
              </w:rPr>
              <w:t>.</w:t>
            </w:r>
          </w:p>
          <w:p w:rsidR="000D4E0F" w:rsidRDefault="000D4E0F" w:rsidP="000354B5">
            <w:pPr>
              <w:rPr>
                <w:sz w:val="20"/>
                <w:szCs w:val="20"/>
              </w:rPr>
            </w:pPr>
            <w:r>
              <w:rPr>
                <w:sz w:val="20"/>
                <w:szCs w:val="20"/>
              </w:rPr>
              <w:t>P</w:t>
            </w:r>
            <w:r w:rsidRPr="003B1078">
              <w:rPr>
                <w:sz w:val="20"/>
                <w:szCs w:val="20"/>
              </w:rPr>
              <w:t>oužívá v</w:t>
            </w:r>
            <w:r>
              <w:rPr>
                <w:sz w:val="20"/>
                <w:szCs w:val="20"/>
              </w:rPr>
              <w:t>hodné sportovní oblečení a obuv.</w:t>
            </w:r>
          </w:p>
          <w:p w:rsidR="000D4E0F" w:rsidRDefault="000D4E0F" w:rsidP="000354B5">
            <w:pPr>
              <w:rPr>
                <w:sz w:val="20"/>
                <w:szCs w:val="20"/>
              </w:rPr>
            </w:pPr>
          </w:p>
          <w:p w:rsidR="00A070DA" w:rsidRDefault="00A070DA" w:rsidP="000354B5">
            <w:pPr>
              <w:rPr>
                <w:sz w:val="20"/>
                <w:szCs w:val="20"/>
              </w:rPr>
            </w:pPr>
          </w:p>
          <w:p w:rsidR="00A070DA" w:rsidRDefault="00A070DA"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dokonaluje své pohyb</w:t>
            </w:r>
            <w:r>
              <w:rPr>
                <w:sz w:val="20"/>
                <w:szCs w:val="20"/>
              </w:rPr>
              <w:t>ové</w:t>
            </w:r>
            <w:r w:rsidRPr="003B1078">
              <w:rPr>
                <w:sz w:val="20"/>
                <w:szCs w:val="20"/>
              </w:rPr>
              <w:t xml:space="preserve"> dovednosti na základě pozorování výkonů ostatních spolužáků</w:t>
            </w:r>
            <w:r>
              <w:rPr>
                <w:sz w:val="20"/>
                <w:szCs w:val="20"/>
              </w:rPr>
              <w:t>.</w:t>
            </w:r>
          </w:p>
          <w:p w:rsidR="000D4E0F" w:rsidRDefault="000D4E0F" w:rsidP="000354B5">
            <w:pPr>
              <w:rPr>
                <w:sz w:val="20"/>
                <w:szCs w:val="20"/>
              </w:rPr>
            </w:pPr>
          </w:p>
          <w:p w:rsidR="00A070DA" w:rsidRDefault="00A070DA" w:rsidP="000354B5">
            <w:pPr>
              <w:rPr>
                <w:sz w:val="20"/>
                <w:szCs w:val="20"/>
              </w:rPr>
            </w:pPr>
          </w:p>
          <w:p w:rsidR="00A070DA" w:rsidRPr="003B1078" w:rsidRDefault="00A070DA" w:rsidP="000354B5">
            <w:pPr>
              <w:rPr>
                <w:sz w:val="20"/>
                <w:szCs w:val="20"/>
              </w:rPr>
            </w:pPr>
          </w:p>
          <w:p w:rsidR="000D4E0F" w:rsidRPr="003B1078" w:rsidRDefault="000D4E0F" w:rsidP="000354B5">
            <w:pPr>
              <w:rPr>
                <w:sz w:val="20"/>
                <w:szCs w:val="20"/>
              </w:rPr>
            </w:pPr>
            <w:r>
              <w:rPr>
                <w:sz w:val="20"/>
                <w:szCs w:val="20"/>
              </w:rPr>
              <w:t>P</w:t>
            </w:r>
            <w:r w:rsidRPr="003B1078">
              <w:rPr>
                <w:sz w:val="20"/>
                <w:szCs w:val="20"/>
              </w:rPr>
              <w:t>rovádí přihrávky jednoruč, obouruč, driblink</w:t>
            </w:r>
            <w:r>
              <w:rPr>
                <w:sz w:val="20"/>
                <w:szCs w:val="20"/>
              </w:rPr>
              <w:t>.</w:t>
            </w:r>
          </w:p>
          <w:p w:rsidR="000D4E0F" w:rsidRPr="003B1078" w:rsidRDefault="000D4E0F" w:rsidP="000354B5">
            <w:pPr>
              <w:rPr>
                <w:sz w:val="20"/>
                <w:szCs w:val="20"/>
              </w:rPr>
            </w:pPr>
            <w:r>
              <w:rPr>
                <w:sz w:val="20"/>
                <w:szCs w:val="20"/>
              </w:rPr>
              <w:t>C</w:t>
            </w:r>
            <w:r w:rsidRPr="003B1078">
              <w:rPr>
                <w:sz w:val="20"/>
                <w:szCs w:val="20"/>
              </w:rPr>
              <w:t>vičí podle pokynů hru s basketbalovým míčem</w:t>
            </w:r>
            <w:r>
              <w:rPr>
                <w:sz w:val="20"/>
                <w:szCs w:val="20"/>
              </w:rPr>
              <w:t>.</w:t>
            </w:r>
          </w:p>
          <w:p w:rsidR="000D4E0F" w:rsidRPr="003B1078" w:rsidRDefault="000D4E0F" w:rsidP="000354B5">
            <w:pPr>
              <w:rPr>
                <w:sz w:val="20"/>
                <w:szCs w:val="20"/>
              </w:rPr>
            </w:pPr>
            <w:r>
              <w:rPr>
                <w:sz w:val="20"/>
                <w:szCs w:val="20"/>
              </w:rPr>
              <w:t>C</w:t>
            </w:r>
            <w:r w:rsidR="00A070DA">
              <w:rPr>
                <w:sz w:val="20"/>
                <w:szCs w:val="20"/>
              </w:rPr>
              <w:t xml:space="preserve">vičí </w:t>
            </w:r>
            <w:r w:rsidRPr="003B1078">
              <w:rPr>
                <w:sz w:val="20"/>
                <w:szCs w:val="20"/>
              </w:rPr>
              <w:t>střelbu na koš a přehazovanou</w:t>
            </w:r>
            <w:r>
              <w:rPr>
                <w:sz w:val="20"/>
                <w:szCs w:val="20"/>
              </w:rPr>
              <w:t>.</w:t>
            </w:r>
          </w:p>
          <w:p w:rsidR="000D4E0F" w:rsidRPr="003B1078" w:rsidRDefault="000D4E0F" w:rsidP="000354B5">
            <w:pPr>
              <w:rPr>
                <w:sz w:val="20"/>
                <w:szCs w:val="20"/>
              </w:rPr>
            </w:pPr>
            <w:r>
              <w:rPr>
                <w:sz w:val="20"/>
                <w:szCs w:val="20"/>
              </w:rPr>
              <w:t>A</w:t>
            </w:r>
            <w:r w:rsidRPr="003B1078">
              <w:rPr>
                <w:sz w:val="20"/>
                <w:szCs w:val="20"/>
              </w:rPr>
              <w:t>plikuje pravidla vybíjené, přehazované, malé kopané, florbalu do prováděných her</w:t>
            </w:r>
            <w:r>
              <w:rPr>
                <w:sz w:val="20"/>
                <w:szCs w:val="20"/>
              </w:rPr>
              <w:t>.</w:t>
            </w:r>
          </w:p>
          <w:p w:rsidR="000D4E0F" w:rsidRPr="003B1078" w:rsidRDefault="000D4E0F" w:rsidP="000354B5">
            <w:pPr>
              <w:rPr>
                <w:sz w:val="20"/>
                <w:szCs w:val="20"/>
              </w:rPr>
            </w:pPr>
            <w:r>
              <w:rPr>
                <w:sz w:val="20"/>
                <w:szCs w:val="20"/>
              </w:rPr>
              <w:t>P</w:t>
            </w:r>
            <w:r w:rsidRPr="003B1078">
              <w:rPr>
                <w:sz w:val="20"/>
                <w:szCs w:val="20"/>
              </w:rPr>
              <w:t>rovádí cviky na zdoko</w:t>
            </w:r>
            <w:r>
              <w:rPr>
                <w:sz w:val="20"/>
                <w:szCs w:val="20"/>
              </w:rPr>
              <w:t>nalení obratnosti a pohotovosti.</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H</w:t>
            </w:r>
            <w:r w:rsidRPr="003B1078">
              <w:rPr>
                <w:sz w:val="20"/>
                <w:szCs w:val="20"/>
              </w:rPr>
              <w:t>ází kriketovým míčkem</w:t>
            </w:r>
            <w:r>
              <w:rPr>
                <w:sz w:val="20"/>
                <w:szCs w:val="20"/>
              </w:rPr>
              <w:t>.</w:t>
            </w:r>
          </w:p>
          <w:p w:rsidR="000D4E0F" w:rsidRPr="003B1078" w:rsidRDefault="000D4E0F" w:rsidP="000354B5">
            <w:pPr>
              <w:rPr>
                <w:sz w:val="20"/>
                <w:szCs w:val="20"/>
              </w:rPr>
            </w:pPr>
            <w:r>
              <w:rPr>
                <w:sz w:val="20"/>
                <w:szCs w:val="20"/>
              </w:rPr>
              <w:t>P</w:t>
            </w:r>
            <w:r w:rsidRPr="003B1078">
              <w:rPr>
                <w:sz w:val="20"/>
                <w:szCs w:val="20"/>
              </w:rPr>
              <w:t>ředává štafetový kolík při štafetovém běhu</w:t>
            </w:r>
            <w:r>
              <w:rPr>
                <w:sz w:val="20"/>
                <w:szCs w:val="20"/>
              </w:rPr>
              <w:t>.</w:t>
            </w:r>
          </w:p>
          <w:p w:rsidR="000D4E0F" w:rsidRPr="003B1078" w:rsidRDefault="000D4E0F" w:rsidP="000354B5">
            <w:pPr>
              <w:rPr>
                <w:sz w:val="20"/>
                <w:szCs w:val="20"/>
              </w:rPr>
            </w:pPr>
            <w:r>
              <w:rPr>
                <w:sz w:val="20"/>
                <w:szCs w:val="20"/>
              </w:rPr>
              <w:t>B</w:t>
            </w:r>
            <w:r w:rsidRPr="003B1078">
              <w:rPr>
                <w:sz w:val="20"/>
                <w:szCs w:val="20"/>
              </w:rPr>
              <w:t>ěží 60m a 200m</w:t>
            </w:r>
            <w:r>
              <w:rPr>
                <w:sz w:val="20"/>
                <w:szCs w:val="20"/>
              </w:rPr>
              <w:t>.</w:t>
            </w:r>
          </w:p>
          <w:p w:rsidR="000D4E0F" w:rsidRPr="003B1078" w:rsidRDefault="000D4E0F" w:rsidP="000354B5">
            <w:pPr>
              <w:rPr>
                <w:sz w:val="20"/>
                <w:szCs w:val="20"/>
              </w:rPr>
            </w:pPr>
            <w:r>
              <w:rPr>
                <w:sz w:val="20"/>
                <w:szCs w:val="20"/>
              </w:rPr>
              <w:t>R</w:t>
            </w:r>
            <w:r w:rsidRPr="003B1078">
              <w:rPr>
                <w:sz w:val="20"/>
                <w:szCs w:val="20"/>
              </w:rPr>
              <w:t>ozlišuje taktiku při běhu – k metě, sprintu, vytrvalostního běhu, při běhu terénem</w:t>
            </w:r>
            <w:r>
              <w:rPr>
                <w:sz w:val="20"/>
                <w:szCs w:val="20"/>
              </w:rPr>
              <w:t>.</w:t>
            </w:r>
          </w:p>
          <w:p w:rsidR="000D4E0F" w:rsidRPr="003B1078" w:rsidRDefault="000D4E0F" w:rsidP="000354B5">
            <w:pPr>
              <w:rPr>
                <w:sz w:val="20"/>
                <w:szCs w:val="20"/>
              </w:rPr>
            </w:pPr>
            <w:r>
              <w:rPr>
                <w:sz w:val="20"/>
                <w:szCs w:val="20"/>
              </w:rPr>
              <w:t>S</w:t>
            </w:r>
            <w:r w:rsidRPr="003B1078">
              <w:rPr>
                <w:sz w:val="20"/>
                <w:szCs w:val="20"/>
              </w:rPr>
              <w:t>káče do dálky</w:t>
            </w:r>
            <w:r>
              <w:rPr>
                <w:sz w:val="20"/>
                <w:szCs w:val="20"/>
              </w:rPr>
              <w:t>.</w:t>
            </w:r>
          </w:p>
          <w:p w:rsidR="000D4E0F" w:rsidRPr="003B1078" w:rsidRDefault="000D4E0F" w:rsidP="000354B5">
            <w:pPr>
              <w:rPr>
                <w:sz w:val="20"/>
                <w:szCs w:val="20"/>
              </w:rPr>
            </w:pPr>
            <w:r>
              <w:rPr>
                <w:sz w:val="20"/>
                <w:szCs w:val="20"/>
              </w:rPr>
              <w:t>P</w:t>
            </w:r>
            <w:r w:rsidRPr="003B1078">
              <w:rPr>
                <w:sz w:val="20"/>
                <w:szCs w:val="20"/>
              </w:rPr>
              <w:t xml:space="preserve">rovádí </w:t>
            </w:r>
            <w:r>
              <w:rPr>
                <w:sz w:val="20"/>
                <w:szCs w:val="20"/>
              </w:rPr>
              <w:t>správnou techniku skoku z místa.</w:t>
            </w:r>
          </w:p>
          <w:p w:rsidR="000D4E0F" w:rsidRDefault="000D4E0F" w:rsidP="000354B5">
            <w:pPr>
              <w:rPr>
                <w:sz w:val="20"/>
                <w:szCs w:val="20"/>
              </w:rPr>
            </w:pPr>
          </w:p>
          <w:p w:rsidR="000D4E0F" w:rsidRPr="003B1078" w:rsidRDefault="000D4E0F" w:rsidP="000354B5">
            <w:pPr>
              <w:rPr>
                <w:sz w:val="20"/>
                <w:szCs w:val="20"/>
              </w:rPr>
            </w:pPr>
            <w:r>
              <w:rPr>
                <w:sz w:val="20"/>
                <w:szCs w:val="20"/>
              </w:rPr>
              <w:t>Š</w:t>
            </w:r>
            <w:r w:rsidRPr="003B1078">
              <w:rPr>
                <w:sz w:val="20"/>
                <w:szCs w:val="20"/>
              </w:rPr>
              <w:t>plhá na tyči</w:t>
            </w:r>
            <w:r>
              <w:rPr>
                <w:sz w:val="20"/>
                <w:szCs w:val="20"/>
              </w:rPr>
              <w:t>.</w:t>
            </w:r>
          </w:p>
          <w:p w:rsidR="000D4E0F" w:rsidRPr="003B1078" w:rsidRDefault="000D4E0F" w:rsidP="000354B5">
            <w:pPr>
              <w:rPr>
                <w:sz w:val="20"/>
                <w:szCs w:val="20"/>
              </w:rPr>
            </w:pPr>
            <w:r>
              <w:rPr>
                <w:sz w:val="20"/>
                <w:szCs w:val="20"/>
              </w:rPr>
              <w:t>C</w:t>
            </w:r>
            <w:r w:rsidRPr="003B1078">
              <w:rPr>
                <w:sz w:val="20"/>
                <w:szCs w:val="20"/>
              </w:rPr>
              <w:t>vičí na žíněnce – napojované kotouly, přemet stranou</w:t>
            </w:r>
            <w:r>
              <w:rPr>
                <w:sz w:val="20"/>
                <w:szCs w:val="20"/>
              </w:rPr>
              <w:t>.</w:t>
            </w:r>
          </w:p>
          <w:p w:rsidR="000D4E0F" w:rsidRPr="003B1078" w:rsidRDefault="000D4E0F" w:rsidP="000354B5">
            <w:pPr>
              <w:rPr>
                <w:sz w:val="20"/>
                <w:szCs w:val="20"/>
              </w:rPr>
            </w:pPr>
            <w:r>
              <w:rPr>
                <w:sz w:val="20"/>
                <w:szCs w:val="20"/>
              </w:rPr>
              <w:t>P</w:t>
            </w:r>
            <w:r w:rsidRPr="003B1078">
              <w:rPr>
                <w:sz w:val="20"/>
                <w:szCs w:val="20"/>
              </w:rPr>
              <w:t>řitahuje se do výše čela na hrazdě</w:t>
            </w:r>
            <w:r>
              <w:rPr>
                <w:sz w:val="20"/>
                <w:szCs w:val="20"/>
              </w:rPr>
              <w:t>.</w:t>
            </w:r>
          </w:p>
          <w:p w:rsidR="000D4E0F" w:rsidRPr="003B1078" w:rsidRDefault="000D4E0F" w:rsidP="000354B5">
            <w:pPr>
              <w:rPr>
                <w:sz w:val="20"/>
                <w:szCs w:val="20"/>
              </w:rPr>
            </w:pPr>
            <w:r>
              <w:rPr>
                <w:sz w:val="20"/>
                <w:szCs w:val="20"/>
              </w:rPr>
              <w:t>O</w:t>
            </w:r>
            <w:r w:rsidRPr="003B1078">
              <w:rPr>
                <w:sz w:val="20"/>
                <w:szCs w:val="20"/>
              </w:rPr>
              <w:t>dráží se z můstku při cvičení na koze, provádí</w:t>
            </w:r>
            <w:r w:rsidR="00947FAC">
              <w:rPr>
                <w:sz w:val="20"/>
                <w:szCs w:val="20"/>
              </w:rPr>
              <w:t xml:space="preserve"> </w:t>
            </w:r>
            <w:r w:rsidRPr="003B1078">
              <w:rPr>
                <w:sz w:val="20"/>
                <w:szCs w:val="20"/>
              </w:rPr>
              <w:t>výskok do kleku a dřepu, roznožku</w:t>
            </w:r>
            <w:r>
              <w:rPr>
                <w:sz w:val="20"/>
                <w:szCs w:val="20"/>
              </w:rPr>
              <w:t>.</w:t>
            </w:r>
          </w:p>
          <w:p w:rsidR="000D4E0F" w:rsidRPr="003B1078" w:rsidRDefault="000D4E0F" w:rsidP="000354B5">
            <w:pPr>
              <w:rPr>
                <w:sz w:val="20"/>
                <w:szCs w:val="20"/>
              </w:rPr>
            </w:pPr>
            <w:r>
              <w:rPr>
                <w:sz w:val="20"/>
                <w:szCs w:val="20"/>
              </w:rPr>
              <w:t>C</w:t>
            </w:r>
            <w:r w:rsidRPr="003B1078">
              <w:rPr>
                <w:sz w:val="20"/>
                <w:szCs w:val="20"/>
              </w:rPr>
              <w:t>vičí na švédské bedně</w:t>
            </w:r>
            <w:r>
              <w:rPr>
                <w:sz w:val="20"/>
                <w:szCs w:val="20"/>
              </w:rPr>
              <w:t>.</w:t>
            </w:r>
          </w:p>
          <w:p w:rsidR="000D4E0F" w:rsidRPr="003B1078" w:rsidRDefault="000D4E0F" w:rsidP="000354B5">
            <w:pPr>
              <w:rPr>
                <w:sz w:val="20"/>
                <w:szCs w:val="20"/>
              </w:rPr>
            </w:pPr>
          </w:p>
          <w:p w:rsidR="000D4E0F" w:rsidRPr="003B1078" w:rsidRDefault="000D4E0F" w:rsidP="000354B5">
            <w:pPr>
              <w:rPr>
                <w:sz w:val="20"/>
                <w:szCs w:val="20"/>
              </w:rPr>
            </w:pPr>
            <w:r>
              <w:rPr>
                <w:sz w:val="20"/>
                <w:szCs w:val="20"/>
              </w:rPr>
              <w:t>P</w:t>
            </w:r>
            <w:r w:rsidRPr="003B1078">
              <w:rPr>
                <w:sz w:val="20"/>
                <w:szCs w:val="20"/>
              </w:rPr>
              <w:t>oužívá základní tělocvičné pojmy – názvy pohybových činností, tělocvičného nářadí a náčiní</w:t>
            </w:r>
            <w:r>
              <w:rPr>
                <w:sz w:val="20"/>
                <w:szCs w:val="20"/>
              </w:rPr>
              <w:t>.</w:t>
            </w:r>
          </w:p>
          <w:p w:rsidR="000D4E0F" w:rsidRPr="003B1078" w:rsidRDefault="000D4E0F" w:rsidP="000354B5">
            <w:pPr>
              <w:rPr>
                <w:sz w:val="20"/>
                <w:szCs w:val="20"/>
              </w:rPr>
            </w:pPr>
            <w:r>
              <w:rPr>
                <w:sz w:val="20"/>
                <w:szCs w:val="20"/>
              </w:rPr>
              <w:t>D</w:t>
            </w:r>
            <w:r w:rsidRPr="003B1078">
              <w:rPr>
                <w:sz w:val="20"/>
                <w:szCs w:val="20"/>
              </w:rPr>
              <w:t>od</w:t>
            </w:r>
            <w:r>
              <w:rPr>
                <w:sz w:val="20"/>
                <w:szCs w:val="20"/>
              </w:rPr>
              <w:t>ržuje povely pořadových cvičení.</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Pr>
                <w:sz w:val="20"/>
                <w:szCs w:val="20"/>
              </w:rPr>
              <w:t>D</w:t>
            </w:r>
            <w:r w:rsidRPr="003B1078">
              <w:rPr>
                <w:sz w:val="20"/>
                <w:szCs w:val="20"/>
              </w:rPr>
              <w:t>održuje pravidla kolektivního sportování</w:t>
            </w:r>
            <w:r>
              <w:rPr>
                <w:sz w:val="20"/>
                <w:szCs w:val="20"/>
              </w:rPr>
              <w:t>.</w:t>
            </w:r>
          </w:p>
          <w:p w:rsidR="000D4E0F" w:rsidRPr="003B1078" w:rsidRDefault="000D4E0F" w:rsidP="000354B5">
            <w:pPr>
              <w:rPr>
                <w:sz w:val="20"/>
                <w:szCs w:val="20"/>
              </w:rPr>
            </w:pPr>
            <w:r>
              <w:rPr>
                <w:sz w:val="20"/>
                <w:szCs w:val="20"/>
              </w:rPr>
              <w:t>J</w:t>
            </w:r>
            <w:r w:rsidRPr="003B1078">
              <w:rPr>
                <w:sz w:val="20"/>
                <w:szCs w:val="20"/>
              </w:rPr>
              <w:t>e schopen soutěžit v</w:t>
            </w:r>
            <w:r>
              <w:rPr>
                <w:sz w:val="20"/>
                <w:szCs w:val="20"/>
              </w:rPr>
              <w:t> </w:t>
            </w:r>
            <w:r w:rsidRPr="003B1078">
              <w:rPr>
                <w:sz w:val="20"/>
                <w:szCs w:val="20"/>
              </w:rPr>
              <w:t>družstvu</w:t>
            </w:r>
            <w:r>
              <w:rPr>
                <w:sz w:val="20"/>
                <w:szCs w:val="20"/>
              </w:rPr>
              <w:t>.</w:t>
            </w:r>
          </w:p>
          <w:p w:rsidR="000D4E0F" w:rsidRPr="003B1078" w:rsidRDefault="000D4E0F" w:rsidP="000354B5">
            <w:pPr>
              <w:rPr>
                <w:sz w:val="20"/>
                <w:szCs w:val="20"/>
              </w:rPr>
            </w:pPr>
            <w:r>
              <w:rPr>
                <w:sz w:val="20"/>
                <w:szCs w:val="20"/>
              </w:rPr>
              <w:t>D</w:t>
            </w:r>
            <w:r w:rsidRPr="003B1078">
              <w:rPr>
                <w:sz w:val="20"/>
                <w:szCs w:val="20"/>
              </w:rPr>
              <w:t>ohodne se na spolupráci a jednoduché taktice družstva a dodržuje ji</w:t>
            </w:r>
            <w:r>
              <w:rPr>
                <w:sz w:val="20"/>
                <w:szCs w:val="20"/>
              </w:rPr>
              <w:t>.</w:t>
            </w:r>
          </w:p>
          <w:p w:rsidR="000D4E0F" w:rsidRPr="003B1078" w:rsidRDefault="000D4E0F" w:rsidP="000354B5">
            <w:pPr>
              <w:rPr>
                <w:sz w:val="20"/>
                <w:szCs w:val="20"/>
              </w:rPr>
            </w:pPr>
            <w:r>
              <w:rPr>
                <w:sz w:val="20"/>
                <w:szCs w:val="20"/>
              </w:rPr>
              <w:t>R</w:t>
            </w:r>
            <w:r w:rsidRPr="003B1078">
              <w:rPr>
                <w:sz w:val="20"/>
                <w:szCs w:val="20"/>
              </w:rPr>
              <w:t>ozliší dodržení a porušení pravidel</w:t>
            </w:r>
            <w:r>
              <w:rPr>
                <w:sz w:val="20"/>
                <w:szCs w:val="20"/>
              </w:rPr>
              <w:t>.</w:t>
            </w:r>
            <w:r w:rsidRPr="003B1078">
              <w:rPr>
                <w:sz w:val="20"/>
                <w:szCs w:val="20"/>
              </w:rPr>
              <w:t xml:space="preserve"> </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Pr>
                <w:sz w:val="20"/>
                <w:szCs w:val="20"/>
              </w:rPr>
              <w:t>Z</w:t>
            </w:r>
            <w:r w:rsidRPr="003B1078">
              <w:rPr>
                <w:sz w:val="20"/>
                <w:szCs w:val="20"/>
              </w:rPr>
              <w:t>jistí zdroje informací o sportovních akcích</w:t>
            </w:r>
            <w:r>
              <w:rPr>
                <w:sz w:val="20"/>
                <w:szCs w:val="20"/>
              </w:rPr>
              <w:t>.</w:t>
            </w:r>
          </w:p>
          <w:p w:rsidR="000D4E0F" w:rsidRPr="003B1078" w:rsidRDefault="000D4E0F" w:rsidP="000354B5">
            <w:pPr>
              <w:rPr>
                <w:sz w:val="20"/>
                <w:szCs w:val="20"/>
              </w:rPr>
            </w:pPr>
            <w:r>
              <w:rPr>
                <w:sz w:val="20"/>
                <w:szCs w:val="20"/>
              </w:rPr>
              <w:t xml:space="preserve">Připraví pro ostatní informaci </w:t>
            </w:r>
            <w:r w:rsidRPr="003B1078">
              <w:rPr>
                <w:sz w:val="20"/>
                <w:szCs w:val="20"/>
              </w:rPr>
              <w:t>o účasti na sportovních soutěžích</w:t>
            </w:r>
            <w:r>
              <w:rPr>
                <w:sz w:val="20"/>
                <w:szCs w:val="20"/>
              </w:rPr>
              <w:t>.</w:t>
            </w:r>
          </w:p>
          <w:p w:rsidR="000D4E0F" w:rsidRPr="003B1078" w:rsidRDefault="000D4E0F" w:rsidP="000354B5">
            <w:pPr>
              <w:rPr>
                <w:sz w:val="20"/>
                <w:szCs w:val="20"/>
              </w:rPr>
            </w:pPr>
          </w:p>
        </w:tc>
        <w:tc>
          <w:tcPr>
            <w:tcW w:w="2835" w:type="dxa"/>
          </w:tcPr>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Příprava organismu</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Význam pohybu pro zdraví</w:t>
            </w:r>
          </w:p>
          <w:p w:rsidR="000D4E0F" w:rsidRPr="003B1078" w:rsidRDefault="000D4E0F" w:rsidP="000354B5">
            <w:pPr>
              <w:rPr>
                <w:sz w:val="20"/>
                <w:szCs w:val="20"/>
              </w:rPr>
            </w:pPr>
          </w:p>
          <w:p w:rsidR="003F5B0F" w:rsidRPr="003B1078" w:rsidRDefault="003F5B0F" w:rsidP="003F5B0F">
            <w:pPr>
              <w:rPr>
                <w:sz w:val="20"/>
                <w:szCs w:val="20"/>
              </w:rPr>
            </w:pPr>
            <w:r w:rsidRPr="003B1078">
              <w:rPr>
                <w:sz w:val="20"/>
                <w:szCs w:val="20"/>
              </w:rPr>
              <w:t>TV chvilky, protažení a sportování o přestávce</w:t>
            </w: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Zdravotně zaměřené činnosti</w:t>
            </w: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Hygiena při T</w:t>
            </w:r>
            <w:r>
              <w:rPr>
                <w:sz w:val="20"/>
                <w:szCs w:val="20"/>
              </w:rPr>
              <w:t>v</w:t>
            </w:r>
          </w:p>
          <w:p w:rsidR="000D4E0F" w:rsidRPr="003B1078" w:rsidRDefault="000D4E0F" w:rsidP="000354B5">
            <w:pPr>
              <w:rPr>
                <w:sz w:val="20"/>
                <w:szCs w:val="20"/>
              </w:rPr>
            </w:pPr>
            <w:r w:rsidRPr="003B1078">
              <w:rPr>
                <w:sz w:val="20"/>
                <w:szCs w:val="20"/>
              </w:rPr>
              <w:t>Bezpečnost při pohybových činnostech</w:t>
            </w:r>
          </w:p>
          <w:p w:rsidR="000D4E0F" w:rsidRPr="003B1078" w:rsidRDefault="000D4E0F" w:rsidP="000354B5">
            <w:pPr>
              <w:rPr>
                <w:sz w:val="20"/>
                <w:szCs w:val="20"/>
              </w:rPr>
            </w:pPr>
            <w:r w:rsidRPr="003B1078">
              <w:rPr>
                <w:sz w:val="20"/>
                <w:szCs w:val="20"/>
              </w:rPr>
              <w:t>První pomoc v podmínkách T</w:t>
            </w:r>
            <w:r>
              <w:rPr>
                <w:sz w:val="20"/>
                <w:szCs w:val="20"/>
              </w:rPr>
              <w:t>v</w:t>
            </w:r>
          </w:p>
          <w:p w:rsidR="000D4E0F" w:rsidRPr="003B1078"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Default="000D4E0F" w:rsidP="000354B5">
            <w:pPr>
              <w:rPr>
                <w:sz w:val="20"/>
                <w:szCs w:val="20"/>
              </w:rPr>
            </w:pPr>
          </w:p>
          <w:p w:rsidR="000D4E0F" w:rsidRPr="003B1078" w:rsidRDefault="000D4E0F" w:rsidP="000354B5">
            <w:pPr>
              <w:rPr>
                <w:sz w:val="20"/>
                <w:szCs w:val="20"/>
              </w:rPr>
            </w:pPr>
            <w:r w:rsidRPr="003B1078">
              <w:rPr>
                <w:sz w:val="20"/>
                <w:szCs w:val="20"/>
              </w:rPr>
              <w:t>Rozvoj pohyblivosti a koordinace</w:t>
            </w:r>
          </w:p>
          <w:p w:rsidR="000D4E0F" w:rsidRPr="003B1078" w:rsidRDefault="000D4E0F" w:rsidP="000354B5">
            <w:pPr>
              <w:rPr>
                <w:sz w:val="20"/>
                <w:szCs w:val="20"/>
                <w:u w:val="single"/>
              </w:rPr>
            </w:pPr>
          </w:p>
          <w:p w:rsidR="000D4E0F" w:rsidRPr="003B1078" w:rsidRDefault="000D4E0F" w:rsidP="000354B5">
            <w:pPr>
              <w:rPr>
                <w:sz w:val="20"/>
                <w:szCs w:val="20"/>
                <w:u w:val="single"/>
              </w:rPr>
            </w:pPr>
          </w:p>
          <w:p w:rsidR="000D4E0F" w:rsidRPr="003B1078" w:rsidRDefault="000D4E0F" w:rsidP="000354B5">
            <w:pPr>
              <w:rPr>
                <w:sz w:val="20"/>
                <w:szCs w:val="20"/>
                <w:u w:val="single"/>
              </w:rPr>
            </w:pPr>
          </w:p>
          <w:p w:rsidR="000D4E0F" w:rsidRPr="003B1078" w:rsidRDefault="000D4E0F" w:rsidP="000354B5">
            <w:pPr>
              <w:rPr>
                <w:sz w:val="20"/>
                <w:szCs w:val="20"/>
                <w:u w:val="single"/>
              </w:rPr>
            </w:pPr>
          </w:p>
          <w:p w:rsidR="000D4E0F" w:rsidRPr="003B1078" w:rsidRDefault="000D4E0F" w:rsidP="000354B5">
            <w:pPr>
              <w:rPr>
                <w:sz w:val="20"/>
                <w:szCs w:val="20"/>
              </w:rPr>
            </w:pPr>
            <w:r w:rsidRPr="003B1078">
              <w:rPr>
                <w:sz w:val="20"/>
                <w:szCs w:val="20"/>
                <w:u w:val="single"/>
              </w:rPr>
              <w:t>Základy sportovních her</w:t>
            </w:r>
            <w:r w:rsidRPr="003B1078">
              <w:rPr>
                <w:sz w:val="20"/>
                <w:szCs w:val="20"/>
              </w:rPr>
              <w:t xml:space="preserve"> </w:t>
            </w:r>
          </w:p>
          <w:p w:rsidR="000D4E0F" w:rsidRPr="003B1078" w:rsidRDefault="000D4E0F" w:rsidP="000354B5">
            <w:pPr>
              <w:rPr>
                <w:sz w:val="20"/>
                <w:szCs w:val="20"/>
              </w:rPr>
            </w:pPr>
            <w:r w:rsidRPr="003B1078">
              <w:rPr>
                <w:sz w:val="20"/>
                <w:szCs w:val="20"/>
              </w:rPr>
              <w:t>– míčové a pohybové hry, pohybová tvořivost, herní činnosti jednotlivce, spolupráce ve hře, průpravné hry, utkání podle zjednodušených pravidel minisportů</w:t>
            </w:r>
          </w:p>
          <w:p w:rsidR="000D4E0F" w:rsidRPr="003B1078" w:rsidRDefault="000D4E0F" w:rsidP="000354B5">
            <w:pPr>
              <w:rPr>
                <w:sz w:val="20"/>
                <w:szCs w:val="20"/>
                <w:u w:val="single"/>
              </w:rPr>
            </w:pPr>
            <w:r w:rsidRPr="003B1078">
              <w:rPr>
                <w:sz w:val="20"/>
                <w:szCs w:val="20"/>
                <w:u w:val="single"/>
              </w:rPr>
              <w:t>Základy atletiky</w:t>
            </w:r>
          </w:p>
          <w:p w:rsidR="000D4E0F" w:rsidRPr="003B1078" w:rsidRDefault="000D4E0F" w:rsidP="000354B5">
            <w:pPr>
              <w:rPr>
                <w:sz w:val="20"/>
                <w:szCs w:val="20"/>
              </w:rPr>
            </w:pPr>
            <w:r w:rsidRPr="003B1078">
              <w:rPr>
                <w:sz w:val="20"/>
                <w:szCs w:val="20"/>
              </w:rPr>
              <w:t>- rychlý běh, skok do dálky, hod míčkem, rozvoj různých forem rychlosti, vytrvalosti, síly a pohyblivosti a koordinace pohybu</w:t>
            </w:r>
          </w:p>
          <w:p w:rsidR="000D4E0F" w:rsidRDefault="000D4E0F" w:rsidP="000354B5">
            <w:pPr>
              <w:rPr>
                <w:sz w:val="20"/>
                <w:szCs w:val="20"/>
              </w:rPr>
            </w:pPr>
          </w:p>
          <w:p w:rsidR="000D4E0F" w:rsidRDefault="000D4E0F" w:rsidP="000354B5">
            <w:pPr>
              <w:rPr>
                <w:sz w:val="20"/>
                <w:szCs w:val="20"/>
              </w:rPr>
            </w:pPr>
          </w:p>
          <w:p w:rsidR="000D4E0F" w:rsidRPr="003B1078" w:rsidRDefault="000D4E0F" w:rsidP="000354B5">
            <w:pPr>
              <w:rPr>
                <w:sz w:val="20"/>
                <w:szCs w:val="20"/>
                <w:u w:val="single"/>
              </w:rPr>
            </w:pPr>
            <w:r w:rsidRPr="003B1078">
              <w:rPr>
                <w:sz w:val="20"/>
                <w:szCs w:val="20"/>
                <w:u w:val="single"/>
              </w:rPr>
              <w:t>Základy gymnastiky</w:t>
            </w:r>
          </w:p>
          <w:p w:rsidR="000D4E0F" w:rsidRPr="003B1078" w:rsidRDefault="000D4E0F" w:rsidP="000354B5">
            <w:pPr>
              <w:rPr>
                <w:sz w:val="20"/>
                <w:szCs w:val="20"/>
              </w:rPr>
            </w:pPr>
            <w:r w:rsidRPr="003B1078">
              <w:rPr>
                <w:sz w:val="20"/>
                <w:szCs w:val="20"/>
              </w:rPr>
              <w:t xml:space="preserve">- cvičení s náčiním a na nářadí odpovídající velikosti a hmotnosti, průpravná cvičení, akrobacie    </w:t>
            </w: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Komunikace v T</w:t>
            </w:r>
            <w:r>
              <w:rPr>
                <w:sz w:val="20"/>
                <w:szCs w:val="20"/>
              </w:rPr>
              <w:t>v</w:t>
            </w:r>
            <w:r w:rsidRPr="003B1078">
              <w:rPr>
                <w:sz w:val="20"/>
                <w:szCs w:val="20"/>
              </w:rPr>
              <w:t xml:space="preserve"> – tělocvičné pojmy</w:t>
            </w: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Organizace při T</w:t>
            </w:r>
            <w:r>
              <w:rPr>
                <w:sz w:val="20"/>
                <w:szCs w:val="20"/>
              </w:rPr>
              <w:t>v</w:t>
            </w:r>
            <w:r w:rsidRPr="003B1078">
              <w:rPr>
                <w:sz w:val="20"/>
                <w:szCs w:val="20"/>
              </w:rPr>
              <w:t xml:space="preserve"> </w:t>
            </w:r>
          </w:p>
          <w:p w:rsidR="000D4E0F" w:rsidRPr="003B1078" w:rsidRDefault="000D4E0F" w:rsidP="000354B5">
            <w:pPr>
              <w:rPr>
                <w:sz w:val="20"/>
                <w:szCs w:val="20"/>
              </w:rPr>
            </w:pPr>
          </w:p>
          <w:p w:rsidR="000D4E0F" w:rsidRDefault="000D4E0F" w:rsidP="000354B5">
            <w:pPr>
              <w:rPr>
                <w:sz w:val="20"/>
                <w:szCs w:val="20"/>
              </w:rPr>
            </w:pPr>
            <w:r w:rsidRPr="003B1078">
              <w:rPr>
                <w:sz w:val="20"/>
                <w:szCs w:val="20"/>
              </w:rPr>
              <w:t>Zásady jednání a chování- fair play, olympijské i</w:t>
            </w:r>
            <w:r>
              <w:rPr>
                <w:sz w:val="20"/>
                <w:szCs w:val="20"/>
              </w:rPr>
              <w:t xml:space="preserve">deály a symboly  </w:t>
            </w:r>
          </w:p>
          <w:p w:rsidR="000D4E0F" w:rsidRPr="003B1078" w:rsidRDefault="000D4E0F" w:rsidP="000354B5">
            <w:pPr>
              <w:rPr>
                <w:sz w:val="20"/>
                <w:szCs w:val="20"/>
              </w:rPr>
            </w:pPr>
          </w:p>
          <w:p w:rsidR="000D4E0F" w:rsidRPr="003B1078" w:rsidRDefault="000D4E0F" w:rsidP="000354B5">
            <w:pPr>
              <w:rPr>
                <w:sz w:val="20"/>
                <w:szCs w:val="20"/>
              </w:rPr>
            </w:pPr>
            <w:r w:rsidRPr="003B1078">
              <w:rPr>
                <w:sz w:val="20"/>
                <w:szCs w:val="20"/>
              </w:rPr>
              <w:t xml:space="preserve">Zdroje informací o pohybových činnostech                                                                                                                                                                                                                                                                                                                                                                                                                                                                                                                                                                                                                                                                                                                                                                                                                                                                                                                                                                                                                                                                                                                                                                                                                     </w:t>
            </w:r>
          </w:p>
        </w:tc>
        <w:tc>
          <w:tcPr>
            <w:tcW w:w="2693" w:type="dxa"/>
          </w:tcPr>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sz w:val="20"/>
                <w:szCs w:val="20"/>
              </w:rPr>
            </w:pPr>
          </w:p>
          <w:p w:rsidR="000D4E0F" w:rsidRPr="003B1078" w:rsidRDefault="000D4E0F" w:rsidP="000354B5">
            <w:pPr>
              <w:rPr>
                <w:b/>
                <w:bCs/>
                <w:sz w:val="20"/>
                <w:szCs w:val="20"/>
              </w:rPr>
            </w:pPr>
          </w:p>
        </w:tc>
      </w:tr>
    </w:tbl>
    <w:p w:rsidR="003C036E" w:rsidRDefault="003C036E" w:rsidP="003C036E"/>
    <w:p w:rsidR="000D4E0F" w:rsidRDefault="000D4E0F" w:rsidP="000D4E0F"/>
    <w:p w:rsidR="000D4E0F" w:rsidRDefault="000D4E0F" w:rsidP="000D4E0F">
      <w:pPr>
        <w:pStyle w:val="Zkladntext"/>
      </w:pPr>
    </w:p>
    <w:p w:rsidR="00A070DA" w:rsidRDefault="00A070DA" w:rsidP="000D4E0F">
      <w:pPr>
        <w:pStyle w:val="Zkladntext"/>
      </w:pPr>
    </w:p>
    <w:p w:rsidR="00A070DA" w:rsidRDefault="00A070DA" w:rsidP="000D4E0F">
      <w:pPr>
        <w:pStyle w:val="Zkladntext"/>
      </w:pPr>
    </w:p>
    <w:p w:rsidR="00A070DA" w:rsidRDefault="00A070DA" w:rsidP="000D4E0F">
      <w:pPr>
        <w:pStyle w:val="Zkladntext"/>
      </w:pPr>
    </w:p>
    <w:p w:rsidR="00A070DA" w:rsidRDefault="00A070DA" w:rsidP="000D4E0F">
      <w:pPr>
        <w:pStyle w:val="Zkladn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4860"/>
        <w:gridCol w:w="3240"/>
        <w:gridCol w:w="2694"/>
      </w:tblGrid>
      <w:tr w:rsidR="000D4E0F" w:rsidTr="00D424F5">
        <w:tc>
          <w:tcPr>
            <w:tcW w:w="14142" w:type="dxa"/>
            <w:gridSpan w:val="4"/>
          </w:tcPr>
          <w:p w:rsidR="000D4E0F" w:rsidRDefault="000D4E0F" w:rsidP="000D4E0F">
            <w:pPr>
              <w:jc w:val="center"/>
              <w:rPr>
                <w:b/>
                <w:bCs/>
                <w:sz w:val="28"/>
                <w:szCs w:val="28"/>
              </w:rPr>
            </w:pPr>
            <w:r>
              <w:rPr>
                <w:b/>
                <w:bCs/>
                <w:sz w:val="28"/>
                <w:szCs w:val="28"/>
              </w:rPr>
              <w:t>TĚLESNÁ VÝCHOVA V. ROČNÍK</w:t>
            </w:r>
          </w:p>
        </w:tc>
      </w:tr>
      <w:tr w:rsidR="000D4E0F" w:rsidTr="000D4E0F">
        <w:tc>
          <w:tcPr>
            <w:tcW w:w="3348" w:type="dxa"/>
          </w:tcPr>
          <w:p w:rsidR="000D4E0F" w:rsidRDefault="000D4E0F" w:rsidP="00D424F5">
            <w:pPr>
              <w:rPr>
                <w:b/>
                <w:bCs/>
                <w:sz w:val="20"/>
                <w:szCs w:val="20"/>
              </w:rPr>
            </w:pPr>
            <w:r w:rsidRPr="009109F1">
              <w:rPr>
                <w:b/>
                <w:bCs/>
                <w:sz w:val="20"/>
                <w:szCs w:val="20"/>
              </w:rPr>
              <w:t>Očekávané výstupy z RVP ZV</w:t>
            </w:r>
          </w:p>
          <w:p w:rsidR="000D4E0F" w:rsidRPr="009109F1" w:rsidRDefault="000D4E0F" w:rsidP="00D424F5">
            <w:pPr>
              <w:rPr>
                <w:b/>
                <w:bCs/>
                <w:sz w:val="20"/>
                <w:szCs w:val="20"/>
              </w:rPr>
            </w:pPr>
            <w:r>
              <w:rPr>
                <w:b/>
                <w:bCs/>
                <w:sz w:val="20"/>
                <w:szCs w:val="20"/>
              </w:rPr>
              <w:t>Žák:</w:t>
            </w:r>
          </w:p>
        </w:tc>
        <w:tc>
          <w:tcPr>
            <w:tcW w:w="4860" w:type="dxa"/>
          </w:tcPr>
          <w:p w:rsidR="000D4E0F" w:rsidRDefault="000D4E0F" w:rsidP="00D424F5">
            <w:pPr>
              <w:rPr>
                <w:b/>
                <w:bCs/>
                <w:sz w:val="20"/>
                <w:szCs w:val="20"/>
              </w:rPr>
            </w:pPr>
            <w:r w:rsidRPr="009109F1">
              <w:rPr>
                <w:b/>
                <w:bCs/>
                <w:sz w:val="20"/>
                <w:szCs w:val="20"/>
              </w:rPr>
              <w:t>Školní výstupy</w:t>
            </w:r>
          </w:p>
          <w:p w:rsidR="000D4E0F" w:rsidRPr="009109F1" w:rsidRDefault="000D4E0F" w:rsidP="00D424F5">
            <w:pPr>
              <w:rPr>
                <w:b/>
                <w:bCs/>
                <w:sz w:val="20"/>
                <w:szCs w:val="20"/>
              </w:rPr>
            </w:pPr>
            <w:r>
              <w:rPr>
                <w:b/>
                <w:bCs/>
                <w:sz w:val="20"/>
                <w:szCs w:val="20"/>
              </w:rPr>
              <w:t>Žák:</w:t>
            </w:r>
          </w:p>
        </w:tc>
        <w:tc>
          <w:tcPr>
            <w:tcW w:w="3240" w:type="dxa"/>
          </w:tcPr>
          <w:p w:rsidR="000D4E0F" w:rsidRPr="009109F1" w:rsidRDefault="000D4E0F" w:rsidP="00D424F5">
            <w:pPr>
              <w:rPr>
                <w:b/>
                <w:bCs/>
                <w:sz w:val="20"/>
                <w:szCs w:val="20"/>
              </w:rPr>
            </w:pPr>
            <w:r w:rsidRPr="009109F1">
              <w:rPr>
                <w:b/>
                <w:bCs/>
                <w:sz w:val="20"/>
                <w:szCs w:val="20"/>
              </w:rPr>
              <w:t>Učivo</w:t>
            </w:r>
          </w:p>
        </w:tc>
        <w:tc>
          <w:tcPr>
            <w:tcW w:w="2694" w:type="dxa"/>
          </w:tcPr>
          <w:p w:rsidR="000D4E0F" w:rsidRPr="009109F1" w:rsidRDefault="000D4E0F" w:rsidP="00D424F5">
            <w:pPr>
              <w:rPr>
                <w:b/>
                <w:bCs/>
                <w:sz w:val="20"/>
                <w:szCs w:val="20"/>
              </w:rPr>
            </w:pPr>
            <w:r w:rsidRPr="009109F1">
              <w:rPr>
                <w:b/>
                <w:bCs/>
                <w:sz w:val="20"/>
                <w:szCs w:val="20"/>
              </w:rPr>
              <w:t xml:space="preserve">Přesahy a vazby </w:t>
            </w:r>
            <w:r>
              <w:rPr>
                <w:b/>
                <w:bCs/>
                <w:sz w:val="20"/>
                <w:szCs w:val="20"/>
              </w:rPr>
              <w:t xml:space="preserve"> </w:t>
            </w:r>
            <w:r w:rsidRPr="009109F1">
              <w:rPr>
                <w:b/>
                <w:bCs/>
                <w:sz w:val="20"/>
                <w:szCs w:val="20"/>
              </w:rPr>
              <w:t>(průřez</w:t>
            </w:r>
            <w:r>
              <w:rPr>
                <w:b/>
                <w:bCs/>
                <w:sz w:val="20"/>
                <w:szCs w:val="20"/>
              </w:rPr>
              <w:t>.</w:t>
            </w:r>
            <w:r w:rsidRPr="009109F1">
              <w:rPr>
                <w:b/>
                <w:bCs/>
                <w:sz w:val="20"/>
                <w:szCs w:val="20"/>
              </w:rPr>
              <w:t xml:space="preserve"> témata, mezipředm</w:t>
            </w:r>
            <w:r>
              <w:rPr>
                <w:b/>
                <w:bCs/>
                <w:sz w:val="20"/>
                <w:szCs w:val="20"/>
              </w:rPr>
              <w:t xml:space="preserve">. </w:t>
            </w:r>
            <w:r w:rsidRPr="009109F1">
              <w:rPr>
                <w:b/>
                <w:bCs/>
                <w:sz w:val="20"/>
                <w:szCs w:val="20"/>
              </w:rPr>
              <w:t>vztahy)</w:t>
            </w:r>
          </w:p>
        </w:tc>
      </w:tr>
      <w:tr w:rsidR="000D4E0F" w:rsidTr="000D4E0F">
        <w:trPr>
          <w:trHeight w:val="1049"/>
        </w:trPr>
        <w:tc>
          <w:tcPr>
            <w:tcW w:w="3348" w:type="dxa"/>
          </w:tcPr>
          <w:p w:rsidR="000D4E0F" w:rsidRPr="003B1078" w:rsidRDefault="000D4E0F" w:rsidP="000D4E0F">
            <w:pPr>
              <w:rPr>
                <w:sz w:val="20"/>
                <w:szCs w:val="20"/>
              </w:rPr>
            </w:pPr>
            <w:r>
              <w:rPr>
                <w:sz w:val="20"/>
                <w:szCs w:val="20"/>
              </w:rPr>
              <w:t>Z</w:t>
            </w:r>
            <w:r w:rsidRPr="003B1078">
              <w:rPr>
                <w:sz w:val="20"/>
                <w:szCs w:val="20"/>
              </w:rPr>
              <w:t>vládá v souladu s individuálními předpoklady osvojované pohybové dovednosti; vytváří varianty osvojených pohybových her</w:t>
            </w:r>
            <w:r>
              <w:rPr>
                <w:sz w:val="20"/>
                <w:szCs w:val="20"/>
              </w:rPr>
              <w:t>.</w:t>
            </w:r>
          </w:p>
          <w:p w:rsidR="000D4E0F" w:rsidRPr="003B1078" w:rsidRDefault="000D4E0F" w:rsidP="000D4E0F">
            <w:pPr>
              <w:rPr>
                <w:sz w:val="20"/>
                <w:szCs w:val="20"/>
              </w:rPr>
            </w:pPr>
            <w:r>
              <w:rPr>
                <w:sz w:val="20"/>
                <w:szCs w:val="20"/>
              </w:rPr>
              <w:t>Upozorní samostatně na činnosti (prostředí), které jsou v rozporu s jeho oslabením.</w:t>
            </w:r>
          </w:p>
          <w:p w:rsidR="000D4E0F" w:rsidRPr="003B1078" w:rsidRDefault="000D4E0F" w:rsidP="000D4E0F">
            <w:pPr>
              <w:rPr>
                <w:sz w:val="20"/>
                <w:szCs w:val="20"/>
              </w:rPr>
            </w:pPr>
            <w:r>
              <w:rPr>
                <w:sz w:val="20"/>
                <w:szCs w:val="20"/>
              </w:rPr>
              <w:t>P</w:t>
            </w:r>
            <w:r w:rsidRPr="003B1078">
              <w:rPr>
                <w:sz w:val="20"/>
                <w:szCs w:val="20"/>
              </w:rPr>
              <w:t>odílí se na realizaci pravidelného pohybového režimu; uplatňuje kondičně zaměřené činnosti; projevuje přiměřenou samostatnost a vůli po zlepšení úrovně své zdatnosti</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p>
          <w:p w:rsidR="000D4E0F" w:rsidRDefault="000D4E0F" w:rsidP="000D4E0F">
            <w:pPr>
              <w:rPr>
                <w:sz w:val="20"/>
                <w:szCs w:val="20"/>
              </w:rPr>
            </w:pPr>
            <w:r>
              <w:rPr>
                <w:sz w:val="20"/>
                <w:szCs w:val="20"/>
              </w:rPr>
              <w:t>U</w:t>
            </w:r>
            <w:r w:rsidRPr="003B1078">
              <w:rPr>
                <w:sz w:val="20"/>
                <w:szCs w:val="20"/>
              </w:rPr>
              <w:t>platňuje pravidla hygieny a bezpečného chování v běžném sportovním prostředí; adekvátně reaguje v situaci úrazu spolužáka</w:t>
            </w:r>
            <w:r>
              <w:rPr>
                <w:sz w:val="20"/>
                <w:szCs w:val="20"/>
              </w:rPr>
              <w:t>.</w:t>
            </w:r>
            <w:r w:rsidRPr="003B1078">
              <w:rPr>
                <w:sz w:val="20"/>
                <w:szCs w:val="20"/>
              </w:rPr>
              <w:br/>
            </w:r>
          </w:p>
          <w:p w:rsidR="000D4E0F" w:rsidRPr="003B1078" w:rsidRDefault="000D4E0F" w:rsidP="000D4E0F">
            <w:pPr>
              <w:rPr>
                <w:sz w:val="20"/>
                <w:szCs w:val="20"/>
              </w:rPr>
            </w:pPr>
            <w:r>
              <w:rPr>
                <w:sz w:val="20"/>
                <w:szCs w:val="20"/>
              </w:rPr>
              <w:t>J</w:t>
            </w:r>
            <w:r w:rsidRPr="003B1078">
              <w:rPr>
                <w:sz w:val="20"/>
                <w:szCs w:val="20"/>
              </w:rPr>
              <w:t>ednoduše zhodnotí kvalitu pohybové činnosti spolužáka a reaguje na pokyny k vlastnímu provedení pohybové činnosti</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Z</w:t>
            </w:r>
            <w:r w:rsidRPr="003B1078">
              <w:rPr>
                <w:sz w:val="20"/>
                <w:szCs w:val="20"/>
              </w:rPr>
              <w:t>vládá v souladu s individuálními předpoklady osvojované pohybové dovednosti, vytváří varianty osvojených pohybových her</w:t>
            </w:r>
            <w:r>
              <w:rPr>
                <w:sz w:val="20"/>
                <w:szCs w:val="20"/>
              </w:rPr>
              <w:t>.</w:t>
            </w:r>
          </w:p>
          <w:p w:rsidR="000D4E0F" w:rsidRDefault="000D4E0F" w:rsidP="000D4E0F">
            <w:pPr>
              <w:rPr>
                <w:sz w:val="20"/>
                <w:szCs w:val="20"/>
              </w:rPr>
            </w:pPr>
          </w:p>
          <w:p w:rsidR="000D4E0F" w:rsidRDefault="000D4E0F" w:rsidP="000D4E0F">
            <w:pPr>
              <w:rPr>
                <w:sz w:val="20"/>
                <w:szCs w:val="20"/>
              </w:rPr>
            </w:pPr>
          </w:p>
          <w:p w:rsidR="000D4E0F" w:rsidRDefault="000D4E0F" w:rsidP="000D4E0F">
            <w:pPr>
              <w:rPr>
                <w:sz w:val="20"/>
                <w:szCs w:val="20"/>
              </w:rPr>
            </w:pPr>
          </w:p>
          <w:p w:rsidR="000D4E0F" w:rsidRDefault="000D4E0F"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0D4E0F" w:rsidRPr="003B1078" w:rsidRDefault="000D4E0F" w:rsidP="000D4E0F">
            <w:pPr>
              <w:rPr>
                <w:sz w:val="20"/>
                <w:szCs w:val="20"/>
              </w:rPr>
            </w:pPr>
            <w:r>
              <w:rPr>
                <w:sz w:val="20"/>
                <w:szCs w:val="20"/>
              </w:rPr>
              <w:t>U</w:t>
            </w:r>
            <w:r w:rsidRPr="003B1078">
              <w:rPr>
                <w:sz w:val="20"/>
                <w:szCs w:val="20"/>
              </w:rPr>
              <w:t>žívá při pohybové činnosti základní osvojované tělocvičné názvosloví; cvičí podle jednoduchého nákresu, popisu cvičení</w:t>
            </w:r>
            <w:r>
              <w:rPr>
                <w:sz w:val="20"/>
                <w:szCs w:val="20"/>
              </w:rPr>
              <w:t>.</w:t>
            </w:r>
          </w:p>
          <w:p w:rsidR="00A070DA" w:rsidRDefault="00A070DA" w:rsidP="000D4E0F">
            <w:pPr>
              <w:rPr>
                <w:sz w:val="20"/>
                <w:szCs w:val="20"/>
              </w:rPr>
            </w:pPr>
          </w:p>
          <w:p w:rsidR="00A070DA" w:rsidRDefault="000D4E0F" w:rsidP="000D4E0F">
            <w:pPr>
              <w:rPr>
                <w:sz w:val="20"/>
                <w:szCs w:val="20"/>
              </w:rPr>
            </w:pPr>
            <w:r>
              <w:rPr>
                <w:sz w:val="20"/>
                <w:szCs w:val="20"/>
              </w:rPr>
              <w:t>J</w:t>
            </w:r>
            <w:r w:rsidRPr="003B1078">
              <w:rPr>
                <w:sz w:val="20"/>
                <w:szCs w:val="20"/>
              </w:rPr>
              <w:t>edná v duchu fair play: dodržuje pravidla her a soutěží, pozná a označí zjevné přestupky proti pravidlům a adekvátně na ně reaguje; respektuje při pohybových činnostech opačné pohlaví</w:t>
            </w:r>
            <w:r>
              <w:rPr>
                <w:sz w:val="20"/>
                <w:szCs w:val="20"/>
              </w:rPr>
              <w:t>.</w:t>
            </w:r>
          </w:p>
          <w:p w:rsidR="00A070DA" w:rsidRDefault="00A070DA" w:rsidP="000D4E0F">
            <w:pPr>
              <w:rPr>
                <w:sz w:val="20"/>
                <w:szCs w:val="20"/>
              </w:rPr>
            </w:pPr>
          </w:p>
          <w:p w:rsidR="000D4E0F" w:rsidRPr="003B1078" w:rsidRDefault="000D4E0F" w:rsidP="000D4E0F">
            <w:pPr>
              <w:rPr>
                <w:sz w:val="20"/>
                <w:szCs w:val="20"/>
              </w:rPr>
            </w:pPr>
            <w:r>
              <w:rPr>
                <w:sz w:val="20"/>
                <w:szCs w:val="20"/>
              </w:rPr>
              <w:t>O</w:t>
            </w:r>
            <w:r w:rsidRPr="003B1078">
              <w:rPr>
                <w:sz w:val="20"/>
                <w:szCs w:val="20"/>
              </w:rPr>
              <w:t>rientuje se v informačních zdrojích o pohybových aktivitách a sportovních akcích ve škole i v místě bydliště; samostatně získá potřebné informace</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Z</w:t>
            </w:r>
            <w:r w:rsidRPr="003B1078">
              <w:rPr>
                <w:sz w:val="20"/>
                <w:szCs w:val="20"/>
              </w:rPr>
              <w:t>organizuje nenáročné pohybové čin</w:t>
            </w:r>
            <w:r>
              <w:rPr>
                <w:sz w:val="20"/>
                <w:szCs w:val="20"/>
              </w:rPr>
              <w:t>nosti a soutěže na úrovni třídy.</w:t>
            </w:r>
          </w:p>
          <w:p w:rsidR="000D4E0F" w:rsidRPr="003B1078" w:rsidRDefault="000D4E0F" w:rsidP="00D424F5">
            <w:pPr>
              <w:rPr>
                <w:sz w:val="20"/>
                <w:szCs w:val="20"/>
              </w:rPr>
            </w:pPr>
            <w:r w:rsidRPr="003B1078">
              <w:rPr>
                <w:sz w:val="20"/>
                <w:szCs w:val="20"/>
              </w:rPr>
              <w:br/>
            </w:r>
            <w:r>
              <w:rPr>
                <w:sz w:val="20"/>
                <w:szCs w:val="20"/>
              </w:rPr>
              <w:t>Z</w:t>
            </w:r>
            <w:r w:rsidRPr="003B1078">
              <w:rPr>
                <w:sz w:val="20"/>
                <w:szCs w:val="20"/>
              </w:rPr>
              <w:t>měří základní pohybové výkony a porovná je s předchozími výsledky</w:t>
            </w:r>
            <w:r>
              <w:rPr>
                <w:sz w:val="20"/>
                <w:szCs w:val="20"/>
              </w:rPr>
              <w:t>.</w:t>
            </w:r>
            <w:r w:rsidRPr="003B1078">
              <w:rPr>
                <w:sz w:val="20"/>
                <w:szCs w:val="20"/>
              </w:rPr>
              <w:br/>
            </w:r>
          </w:p>
        </w:tc>
        <w:tc>
          <w:tcPr>
            <w:tcW w:w="4860" w:type="dxa"/>
          </w:tcPr>
          <w:p w:rsidR="000D4E0F" w:rsidRPr="003B1078" w:rsidRDefault="000D4E0F" w:rsidP="000D4E0F">
            <w:pPr>
              <w:rPr>
                <w:sz w:val="20"/>
                <w:szCs w:val="20"/>
              </w:rPr>
            </w:pPr>
            <w:r>
              <w:rPr>
                <w:sz w:val="20"/>
                <w:szCs w:val="20"/>
              </w:rPr>
              <w:t>P</w:t>
            </w:r>
            <w:r w:rsidRPr="003B1078">
              <w:rPr>
                <w:sz w:val="20"/>
                <w:szCs w:val="20"/>
              </w:rPr>
              <w:t>rovádí základní přípravu organismu před pohybovou aktivitou</w:t>
            </w:r>
            <w:r>
              <w:rPr>
                <w:sz w:val="20"/>
                <w:szCs w:val="20"/>
              </w:rPr>
              <w:t>.</w:t>
            </w:r>
          </w:p>
          <w:p w:rsidR="000D4E0F" w:rsidRPr="003B1078" w:rsidRDefault="000D4E0F" w:rsidP="000D4E0F">
            <w:pPr>
              <w:rPr>
                <w:sz w:val="20"/>
                <w:szCs w:val="20"/>
              </w:rPr>
            </w:pPr>
            <w:r>
              <w:rPr>
                <w:sz w:val="20"/>
                <w:szCs w:val="20"/>
              </w:rPr>
              <w:t>C</w:t>
            </w:r>
            <w:r w:rsidRPr="003B1078">
              <w:rPr>
                <w:sz w:val="20"/>
                <w:szCs w:val="20"/>
              </w:rPr>
              <w:t>vičí protahovací a napínací cviky, cviky pro zahřátí a uvolnění</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U</w:t>
            </w:r>
            <w:r w:rsidRPr="003B1078">
              <w:rPr>
                <w:sz w:val="20"/>
                <w:szCs w:val="20"/>
              </w:rPr>
              <w:t>platňuje pohybové činnosti ve vyučovacím procesu i odpočinku (TV chvilky, protažení a sportování o přestávce)</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D</w:t>
            </w:r>
            <w:r w:rsidRPr="003B1078">
              <w:rPr>
                <w:sz w:val="20"/>
                <w:szCs w:val="20"/>
              </w:rPr>
              <w:t>održuje správné držení těla při různých činnostech i provádění cviků</w:t>
            </w:r>
            <w:r>
              <w:rPr>
                <w:sz w:val="20"/>
                <w:szCs w:val="20"/>
              </w:rPr>
              <w:t>.</w:t>
            </w:r>
          </w:p>
          <w:p w:rsidR="000D4E0F" w:rsidRPr="003B1078" w:rsidRDefault="000D4E0F" w:rsidP="000D4E0F">
            <w:pPr>
              <w:rPr>
                <w:sz w:val="20"/>
                <w:szCs w:val="20"/>
              </w:rPr>
            </w:pPr>
            <w:r>
              <w:rPr>
                <w:sz w:val="20"/>
                <w:szCs w:val="20"/>
              </w:rPr>
              <w:t>S</w:t>
            </w:r>
            <w:r w:rsidRPr="003B1078">
              <w:rPr>
                <w:sz w:val="20"/>
                <w:szCs w:val="20"/>
              </w:rPr>
              <w:t>právně dýchá při pohybových činnostech</w:t>
            </w:r>
            <w:r>
              <w:rPr>
                <w:sz w:val="20"/>
                <w:szCs w:val="20"/>
              </w:rPr>
              <w:t>.</w:t>
            </w:r>
          </w:p>
          <w:p w:rsidR="000D4E0F" w:rsidRPr="003B1078" w:rsidRDefault="000D4E0F" w:rsidP="000D4E0F">
            <w:pPr>
              <w:rPr>
                <w:sz w:val="20"/>
                <w:szCs w:val="20"/>
              </w:rPr>
            </w:pPr>
            <w:r>
              <w:rPr>
                <w:sz w:val="20"/>
                <w:szCs w:val="20"/>
              </w:rPr>
              <w:t>P</w:t>
            </w:r>
            <w:r w:rsidRPr="003B1078">
              <w:rPr>
                <w:sz w:val="20"/>
                <w:szCs w:val="20"/>
              </w:rPr>
              <w:t>rovádí kompenzační a relaxační cviky</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U</w:t>
            </w:r>
            <w:r w:rsidRPr="003B1078">
              <w:rPr>
                <w:sz w:val="20"/>
                <w:szCs w:val="20"/>
              </w:rPr>
              <w:t>platňuje zásady pohybové hygieny</w:t>
            </w:r>
            <w:r>
              <w:rPr>
                <w:sz w:val="20"/>
                <w:szCs w:val="20"/>
              </w:rPr>
              <w:t>.</w:t>
            </w:r>
          </w:p>
          <w:p w:rsidR="000D4E0F" w:rsidRPr="003B1078" w:rsidRDefault="000D4E0F" w:rsidP="000D4E0F">
            <w:pPr>
              <w:rPr>
                <w:sz w:val="20"/>
                <w:szCs w:val="20"/>
              </w:rPr>
            </w:pPr>
            <w:r>
              <w:rPr>
                <w:sz w:val="20"/>
                <w:szCs w:val="20"/>
              </w:rPr>
              <w:t>D</w:t>
            </w:r>
            <w:r w:rsidRPr="003B1078">
              <w:rPr>
                <w:sz w:val="20"/>
                <w:szCs w:val="20"/>
              </w:rPr>
              <w:t>održuje pravidla bezpečnosti při sportování v tělocvičně, na hřišti, v</w:t>
            </w:r>
            <w:r>
              <w:rPr>
                <w:sz w:val="20"/>
                <w:szCs w:val="20"/>
              </w:rPr>
              <w:t> </w:t>
            </w:r>
            <w:r w:rsidRPr="003B1078">
              <w:rPr>
                <w:sz w:val="20"/>
                <w:szCs w:val="20"/>
              </w:rPr>
              <w:t>přírodě</w:t>
            </w:r>
            <w:r>
              <w:rPr>
                <w:sz w:val="20"/>
                <w:szCs w:val="20"/>
              </w:rPr>
              <w:t>.</w:t>
            </w:r>
          </w:p>
          <w:p w:rsidR="000D4E0F" w:rsidRPr="003B1078" w:rsidRDefault="000D4E0F" w:rsidP="000D4E0F">
            <w:pPr>
              <w:rPr>
                <w:sz w:val="20"/>
                <w:szCs w:val="20"/>
              </w:rPr>
            </w:pPr>
            <w:r>
              <w:rPr>
                <w:sz w:val="20"/>
                <w:szCs w:val="20"/>
              </w:rPr>
              <w:t>R</w:t>
            </w:r>
            <w:r w:rsidRPr="003B1078">
              <w:rPr>
                <w:sz w:val="20"/>
                <w:szCs w:val="20"/>
              </w:rPr>
              <w:t>eaguje na smluvené povely, gesta, signály pro organizaci činnosti</w:t>
            </w:r>
            <w:r>
              <w:rPr>
                <w:sz w:val="20"/>
                <w:szCs w:val="20"/>
              </w:rPr>
              <w:t>.</w:t>
            </w:r>
          </w:p>
          <w:p w:rsidR="000D4E0F" w:rsidRPr="003B1078" w:rsidRDefault="000D4E0F" w:rsidP="000D4E0F">
            <w:pPr>
              <w:rPr>
                <w:sz w:val="20"/>
                <w:szCs w:val="20"/>
              </w:rPr>
            </w:pPr>
            <w:r>
              <w:rPr>
                <w:sz w:val="20"/>
                <w:szCs w:val="20"/>
              </w:rPr>
              <w:t>P</w:t>
            </w:r>
            <w:r w:rsidRPr="003B1078">
              <w:rPr>
                <w:sz w:val="20"/>
                <w:szCs w:val="20"/>
              </w:rPr>
              <w:t>oužívá vhodné sportovní oblečení a obuv</w:t>
            </w:r>
            <w:r>
              <w:rPr>
                <w:sz w:val="20"/>
                <w:szCs w:val="20"/>
              </w:rPr>
              <w:t>.</w:t>
            </w:r>
          </w:p>
          <w:p w:rsidR="000D4E0F" w:rsidRDefault="000D4E0F" w:rsidP="000D4E0F">
            <w:pPr>
              <w:rPr>
                <w:sz w:val="20"/>
                <w:szCs w:val="20"/>
              </w:rPr>
            </w:pPr>
          </w:p>
          <w:p w:rsidR="000D4E0F" w:rsidRPr="003B1078" w:rsidRDefault="000D4E0F" w:rsidP="000D4E0F">
            <w:pPr>
              <w:rPr>
                <w:sz w:val="20"/>
                <w:szCs w:val="20"/>
              </w:rPr>
            </w:pPr>
            <w:r>
              <w:rPr>
                <w:sz w:val="20"/>
                <w:szCs w:val="20"/>
              </w:rPr>
              <w:t>Z</w:t>
            </w:r>
            <w:r w:rsidRPr="003B1078">
              <w:rPr>
                <w:sz w:val="20"/>
                <w:szCs w:val="20"/>
              </w:rPr>
              <w:t>dokonaluje své pohybové dovednosti na základě pozoro</w:t>
            </w:r>
            <w:r>
              <w:rPr>
                <w:sz w:val="20"/>
                <w:szCs w:val="20"/>
              </w:rPr>
              <w:t>vání výkonů ostatních spolužáků.</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P</w:t>
            </w:r>
            <w:r w:rsidRPr="003B1078">
              <w:rPr>
                <w:sz w:val="20"/>
                <w:szCs w:val="20"/>
              </w:rPr>
              <w:t>rovádí přihrávky jednoruč, obouruč, driblink</w:t>
            </w:r>
            <w:r>
              <w:rPr>
                <w:sz w:val="20"/>
                <w:szCs w:val="20"/>
              </w:rPr>
              <w:t>.</w:t>
            </w:r>
          </w:p>
          <w:p w:rsidR="000D4E0F" w:rsidRPr="003B1078" w:rsidRDefault="000D4E0F" w:rsidP="000D4E0F">
            <w:pPr>
              <w:rPr>
                <w:sz w:val="20"/>
                <w:szCs w:val="20"/>
              </w:rPr>
            </w:pPr>
            <w:r>
              <w:rPr>
                <w:sz w:val="20"/>
                <w:szCs w:val="20"/>
              </w:rPr>
              <w:t>C</w:t>
            </w:r>
            <w:r w:rsidRPr="003B1078">
              <w:rPr>
                <w:sz w:val="20"/>
                <w:szCs w:val="20"/>
              </w:rPr>
              <w:t>vičí střelbu na koš a přehazovanou s basketbalovým míčem</w:t>
            </w:r>
            <w:r>
              <w:rPr>
                <w:sz w:val="20"/>
                <w:szCs w:val="20"/>
              </w:rPr>
              <w:t>.</w:t>
            </w:r>
          </w:p>
          <w:p w:rsidR="000D4E0F" w:rsidRPr="003B1078" w:rsidRDefault="000D4E0F" w:rsidP="000D4E0F">
            <w:pPr>
              <w:rPr>
                <w:sz w:val="20"/>
                <w:szCs w:val="20"/>
              </w:rPr>
            </w:pPr>
            <w:r>
              <w:rPr>
                <w:sz w:val="20"/>
                <w:szCs w:val="20"/>
              </w:rPr>
              <w:t>A</w:t>
            </w:r>
            <w:r w:rsidRPr="003B1078">
              <w:rPr>
                <w:sz w:val="20"/>
                <w:szCs w:val="20"/>
              </w:rPr>
              <w:t>plikuje pravidla vybíjené, přehazované, malé kopané, florbalu do prováděných her</w:t>
            </w:r>
            <w:r>
              <w:rPr>
                <w:sz w:val="20"/>
                <w:szCs w:val="20"/>
              </w:rPr>
              <w:t>.</w:t>
            </w:r>
          </w:p>
          <w:p w:rsidR="000D4E0F" w:rsidRPr="003B1078" w:rsidRDefault="000D4E0F" w:rsidP="000D4E0F">
            <w:pPr>
              <w:rPr>
                <w:sz w:val="20"/>
                <w:szCs w:val="20"/>
              </w:rPr>
            </w:pPr>
            <w:r>
              <w:rPr>
                <w:sz w:val="20"/>
                <w:szCs w:val="20"/>
              </w:rPr>
              <w:t>P</w:t>
            </w:r>
            <w:r w:rsidRPr="003B1078">
              <w:rPr>
                <w:sz w:val="20"/>
                <w:szCs w:val="20"/>
              </w:rPr>
              <w:t>rovádí cviky na zdoko</w:t>
            </w:r>
            <w:r>
              <w:rPr>
                <w:sz w:val="20"/>
                <w:szCs w:val="20"/>
              </w:rPr>
              <w:t>nalení obratnosti a pohotovosti.</w:t>
            </w:r>
          </w:p>
          <w:p w:rsidR="000D4E0F" w:rsidRPr="003B1078" w:rsidRDefault="000D4E0F" w:rsidP="000D4E0F">
            <w:pPr>
              <w:rPr>
                <w:sz w:val="20"/>
                <w:szCs w:val="20"/>
              </w:rPr>
            </w:pPr>
            <w:r>
              <w:rPr>
                <w:sz w:val="20"/>
                <w:szCs w:val="20"/>
              </w:rPr>
              <w:t>H</w:t>
            </w:r>
            <w:r w:rsidRPr="003B1078">
              <w:rPr>
                <w:sz w:val="20"/>
                <w:szCs w:val="20"/>
              </w:rPr>
              <w:t>ází kriketovým míčkem</w:t>
            </w:r>
            <w:r>
              <w:rPr>
                <w:sz w:val="20"/>
                <w:szCs w:val="20"/>
              </w:rPr>
              <w:t>.</w:t>
            </w:r>
          </w:p>
          <w:p w:rsidR="000D4E0F" w:rsidRPr="003B1078" w:rsidRDefault="000D4E0F" w:rsidP="000D4E0F">
            <w:pPr>
              <w:rPr>
                <w:sz w:val="20"/>
                <w:szCs w:val="20"/>
              </w:rPr>
            </w:pPr>
            <w:r>
              <w:rPr>
                <w:sz w:val="20"/>
                <w:szCs w:val="20"/>
              </w:rPr>
              <w:t>P</w:t>
            </w:r>
            <w:r w:rsidRPr="003B1078">
              <w:rPr>
                <w:sz w:val="20"/>
                <w:szCs w:val="20"/>
              </w:rPr>
              <w:t>ředává štafetový kolík při štafetovém běhu</w:t>
            </w:r>
            <w:r>
              <w:rPr>
                <w:sz w:val="20"/>
                <w:szCs w:val="20"/>
              </w:rPr>
              <w:t>.</w:t>
            </w:r>
          </w:p>
          <w:p w:rsidR="000D4E0F" w:rsidRPr="003B1078" w:rsidRDefault="000D4E0F" w:rsidP="000D4E0F">
            <w:pPr>
              <w:rPr>
                <w:sz w:val="20"/>
                <w:szCs w:val="20"/>
              </w:rPr>
            </w:pPr>
            <w:r>
              <w:rPr>
                <w:sz w:val="20"/>
                <w:szCs w:val="20"/>
              </w:rPr>
              <w:t>B</w:t>
            </w:r>
            <w:r w:rsidRPr="003B1078">
              <w:rPr>
                <w:sz w:val="20"/>
                <w:szCs w:val="20"/>
              </w:rPr>
              <w:t>ěží 400m a 60m</w:t>
            </w:r>
            <w:r>
              <w:rPr>
                <w:sz w:val="20"/>
                <w:szCs w:val="20"/>
              </w:rPr>
              <w:t>.</w:t>
            </w:r>
          </w:p>
          <w:p w:rsidR="000D4E0F" w:rsidRPr="003B1078" w:rsidRDefault="000D4E0F" w:rsidP="000D4E0F">
            <w:pPr>
              <w:rPr>
                <w:sz w:val="20"/>
                <w:szCs w:val="20"/>
              </w:rPr>
            </w:pPr>
            <w:r>
              <w:rPr>
                <w:sz w:val="20"/>
                <w:szCs w:val="20"/>
              </w:rPr>
              <w:t>R</w:t>
            </w:r>
            <w:r w:rsidRPr="003B1078">
              <w:rPr>
                <w:sz w:val="20"/>
                <w:szCs w:val="20"/>
              </w:rPr>
              <w:t>ozlišuje taktiku při běhu – k metě, sprintu, vytrvalostního běhu, při běhu terénem</w:t>
            </w:r>
            <w:r>
              <w:rPr>
                <w:sz w:val="20"/>
                <w:szCs w:val="20"/>
              </w:rPr>
              <w:t>.</w:t>
            </w:r>
          </w:p>
          <w:p w:rsidR="000D4E0F" w:rsidRPr="003B1078" w:rsidRDefault="000D4E0F" w:rsidP="000D4E0F">
            <w:pPr>
              <w:rPr>
                <w:sz w:val="20"/>
                <w:szCs w:val="20"/>
              </w:rPr>
            </w:pPr>
            <w:r>
              <w:rPr>
                <w:sz w:val="20"/>
                <w:szCs w:val="20"/>
              </w:rPr>
              <w:t>S</w:t>
            </w:r>
            <w:r w:rsidRPr="003B1078">
              <w:rPr>
                <w:sz w:val="20"/>
                <w:szCs w:val="20"/>
              </w:rPr>
              <w:t>káče do dálky</w:t>
            </w:r>
            <w:r>
              <w:rPr>
                <w:sz w:val="20"/>
                <w:szCs w:val="20"/>
              </w:rPr>
              <w:t>.</w:t>
            </w:r>
          </w:p>
          <w:p w:rsidR="000D4E0F" w:rsidRPr="003B1078" w:rsidRDefault="000D4E0F" w:rsidP="000D4E0F">
            <w:pPr>
              <w:rPr>
                <w:sz w:val="20"/>
                <w:szCs w:val="20"/>
              </w:rPr>
            </w:pPr>
            <w:r>
              <w:rPr>
                <w:sz w:val="20"/>
                <w:szCs w:val="20"/>
              </w:rPr>
              <w:t>P</w:t>
            </w:r>
            <w:r w:rsidRPr="003B1078">
              <w:rPr>
                <w:sz w:val="20"/>
                <w:szCs w:val="20"/>
              </w:rPr>
              <w:t>rovádí správnou techniku skoku z</w:t>
            </w:r>
            <w:r>
              <w:rPr>
                <w:sz w:val="20"/>
                <w:szCs w:val="20"/>
              </w:rPr>
              <w:t> </w:t>
            </w:r>
            <w:r w:rsidRPr="003B1078">
              <w:rPr>
                <w:sz w:val="20"/>
                <w:szCs w:val="20"/>
              </w:rPr>
              <w:t>místa</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Š</w:t>
            </w:r>
            <w:r w:rsidRPr="003B1078">
              <w:rPr>
                <w:sz w:val="20"/>
                <w:szCs w:val="20"/>
              </w:rPr>
              <w:t>plhá na tyči nebo na laně</w:t>
            </w:r>
            <w:r>
              <w:rPr>
                <w:sz w:val="20"/>
                <w:szCs w:val="20"/>
              </w:rPr>
              <w:t>.</w:t>
            </w:r>
          </w:p>
          <w:p w:rsidR="000D4E0F" w:rsidRPr="003B1078" w:rsidRDefault="000D4E0F" w:rsidP="000D4E0F">
            <w:pPr>
              <w:rPr>
                <w:sz w:val="20"/>
                <w:szCs w:val="20"/>
              </w:rPr>
            </w:pPr>
            <w:r>
              <w:rPr>
                <w:sz w:val="20"/>
                <w:szCs w:val="20"/>
              </w:rPr>
              <w:t>C</w:t>
            </w:r>
            <w:r w:rsidRPr="003B1078">
              <w:rPr>
                <w:sz w:val="20"/>
                <w:szCs w:val="20"/>
              </w:rPr>
              <w:t>vičí na žíněnce – napojované kotouly, kotouly vpřed a vzad s různým zakončením, přemet stranou a stoj na rukou</w:t>
            </w:r>
            <w:r>
              <w:rPr>
                <w:sz w:val="20"/>
                <w:szCs w:val="20"/>
              </w:rPr>
              <w:t>.</w:t>
            </w:r>
          </w:p>
          <w:p w:rsidR="000D4E0F" w:rsidRDefault="000D4E0F" w:rsidP="000D4E0F">
            <w:pPr>
              <w:rPr>
                <w:sz w:val="20"/>
                <w:szCs w:val="20"/>
              </w:rPr>
            </w:pPr>
            <w:r>
              <w:rPr>
                <w:sz w:val="20"/>
                <w:szCs w:val="20"/>
              </w:rPr>
              <w:t>P</w:t>
            </w:r>
            <w:r w:rsidRPr="003B1078">
              <w:rPr>
                <w:sz w:val="20"/>
                <w:szCs w:val="20"/>
              </w:rPr>
              <w:t>řit</w:t>
            </w:r>
            <w:r>
              <w:rPr>
                <w:sz w:val="20"/>
                <w:szCs w:val="20"/>
              </w:rPr>
              <w:t>ahuje se do výše čela na hrazdě.</w:t>
            </w:r>
          </w:p>
          <w:p w:rsidR="000D4E0F" w:rsidRDefault="000D4E0F" w:rsidP="000D4E0F">
            <w:pPr>
              <w:rPr>
                <w:sz w:val="20"/>
                <w:szCs w:val="20"/>
              </w:rPr>
            </w:pPr>
          </w:p>
          <w:p w:rsidR="000D4E0F" w:rsidRPr="003B1078" w:rsidRDefault="000D4E0F" w:rsidP="000D4E0F">
            <w:pPr>
              <w:rPr>
                <w:sz w:val="20"/>
                <w:szCs w:val="20"/>
              </w:rPr>
            </w:pPr>
            <w:r>
              <w:rPr>
                <w:sz w:val="20"/>
                <w:szCs w:val="20"/>
              </w:rPr>
              <w:t>O</w:t>
            </w:r>
            <w:r w:rsidRPr="003B1078">
              <w:rPr>
                <w:sz w:val="20"/>
                <w:szCs w:val="20"/>
              </w:rPr>
              <w:t>dráží se z můstku při cvičení na koze, provádí roznožku</w:t>
            </w:r>
            <w:r>
              <w:rPr>
                <w:sz w:val="20"/>
                <w:szCs w:val="20"/>
              </w:rPr>
              <w:t>.</w:t>
            </w:r>
          </w:p>
          <w:p w:rsidR="000D4E0F" w:rsidRPr="003B1078" w:rsidRDefault="000D4E0F" w:rsidP="000D4E0F">
            <w:pPr>
              <w:rPr>
                <w:sz w:val="20"/>
                <w:szCs w:val="20"/>
              </w:rPr>
            </w:pPr>
            <w:r>
              <w:rPr>
                <w:sz w:val="20"/>
                <w:szCs w:val="20"/>
              </w:rPr>
              <w:t>C</w:t>
            </w:r>
            <w:r w:rsidRPr="003B1078">
              <w:rPr>
                <w:sz w:val="20"/>
                <w:szCs w:val="20"/>
              </w:rPr>
              <w:t>vičí na švédské bedně</w:t>
            </w:r>
            <w:r>
              <w:rPr>
                <w:sz w:val="20"/>
                <w:szCs w:val="20"/>
              </w:rPr>
              <w:t>.</w:t>
            </w:r>
          </w:p>
          <w:p w:rsidR="000D4E0F" w:rsidRPr="003B1078" w:rsidRDefault="000D4E0F" w:rsidP="000D4E0F">
            <w:pPr>
              <w:rPr>
                <w:sz w:val="20"/>
                <w:szCs w:val="20"/>
              </w:rPr>
            </w:pPr>
            <w:r>
              <w:rPr>
                <w:sz w:val="20"/>
                <w:szCs w:val="20"/>
              </w:rPr>
              <w:t>P</w:t>
            </w:r>
            <w:r w:rsidRPr="003B1078">
              <w:rPr>
                <w:sz w:val="20"/>
                <w:szCs w:val="20"/>
              </w:rPr>
              <w:t>rovádí posilovací cvičení s plnými míči</w:t>
            </w:r>
            <w:r>
              <w:rPr>
                <w:sz w:val="20"/>
                <w:szCs w:val="20"/>
              </w:rPr>
              <w:t>.</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P</w:t>
            </w:r>
            <w:r w:rsidRPr="003B1078">
              <w:rPr>
                <w:sz w:val="20"/>
                <w:szCs w:val="20"/>
              </w:rPr>
              <w:t>oužívá tělocvičné pojmy – názvy pohybových činností, tělocvičného nářadí a náčiní</w:t>
            </w:r>
            <w:r>
              <w:rPr>
                <w:sz w:val="20"/>
                <w:szCs w:val="20"/>
              </w:rPr>
              <w:t>.</w:t>
            </w:r>
          </w:p>
          <w:p w:rsidR="000D4E0F" w:rsidRPr="003B1078" w:rsidRDefault="000D4E0F" w:rsidP="000D4E0F">
            <w:pPr>
              <w:rPr>
                <w:sz w:val="20"/>
                <w:szCs w:val="20"/>
              </w:rPr>
            </w:pPr>
            <w:r>
              <w:rPr>
                <w:sz w:val="20"/>
                <w:szCs w:val="20"/>
              </w:rPr>
              <w:t>Z</w:t>
            </w:r>
            <w:r w:rsidRPr="003B1078">
              <w:rPr>
                <w:sz w:val="20"/>
                <w:szCs w:val="20"/>
              </w:rPr>
              <w:t>ná pojmy z pravidel sportů a soutěží</w:t>
            </w:r>
            <w:r>
              <w:rPr>
                <w:sz w:val="20"/>
                <w:szCs w:val="20"/>
              </w:rPr>
              <w:t>.</w:t>
            </w:r>
          </w:p>
          <w:p w:rsidR="000D4E0F" w:rsidRPr="003B1078" w:rsidRDefault="000D4E0F" w:rsidP="000D4E0F">
            <w:pPr>
              <w:rPr>
                <w:sz w:val="20"/>
                <w:szCs w:val="20"/>
              </w:rPr>
            </w:pPr>
            <w:r>
              <w:rPr>
                <w:sz w:val="20"/>
                <w:szCs w:val="20"/>
              </w:rPr>
              <w:t>D</w:t>
            </w:r>
            <w:r w:rsidRPr="003B1078">
              <w:rPr>
                <w:sz w:val="20"/>
                <w:szCs w:val="20"/>
              </w:rPr>
              <w:t>od</w:t>
            </w:r>
            <w:r>
              <w:rPr>
                <w:sz w:val="20"/>
                <w:szCs w:val="20"/>
              </w:rPr>
              <w:t>ržuje povely pořadových cvičení.</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S</w:t>
            </w:r>
            <w:r w:rsidRPr="003B1078">
              <w:rPr>
                <w:sz w:val="20"/>
                <w:szCs w:val="20"/>
              </w:rPr>
              <w:t>outěží v družstvu podle pravidel</w:t>
            </w:r>
            <w:r>
              <w:rPr>
                <w:sz w:val="20"/>
                <w:szCs w:val="20"/>
              </w:rPr>
              <w:t>.</w:t>
            </w:r>
          </w:p>
          <w:p w:rsidR="000D4E0F" w:rsidRPr="003B1078" w:rsidRDefault="000D4E0F" w:rsidP="000D4E0F">
            <w:pPr>
              <w:rPr>
                <w:sz w:val="20"/>
                <w:szCs w:val="20"/>
              </w:rPr>
            </w:pPr>
            <w:r>
              <w:rPr>
                <w:sz w:val="20"/>
                <w:szCs w:val="20"/>
              </w:rPr>
              <w:t>D</w:t>
            </w:r>
            <w:r w:rsidRPr="003B1078">
              <w:rPr>
                <w:sz w:val="20"/>
                <w:szCs w:val="20"/>
              </w:rPr>
              <w:t>ohodne se na spolupráci a jednoduché taktice družstva a dodržuje ji</w:t>
            </w:r>
            <w:r>
              <w:rPr>
                <w:sz w:val="20"/>
                <w:szCs w:val="20"/>
              </w:rPr>
              <w:t>.</w:t>
            </w:r>
          </w:p>
          <w:p w:rsidR="000D4E0F" w:rsidRPr="003B1078" w:rsidRDefault="000D4E0F" w:rsidP="000D4E0F">
            <w:pPr>
              <w:rPr>
                <w:sz w:val="20"/>
                <w:szCs w:val="20"/>
              </w:rPr>
            </w:pPr>
            <w:r>
              <w:rPr>
                <w:sz w:val="20"/>
                <w:szCs w:val="20"/>
              </w:rPr>
              <w:t>R</w:t>
            </w:r>
            <w:r w:rsidR="00A070DA">
              <w:rPr>
                <w:sz w:val="20"/>
                <w:szCs w:val="20"/>
              </w:rPr>
              <w:t xml:space="preserve">ozliší dodržení a </w:t>
            </w:r>
            <w:r>
              <w:rPr>
                <w:sz w:val="20"/>
                <w:szCs w:val="20"/>
              </w:rPr>
              <w:t>porušení pravidel her a soutěží.</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Z</w:t>
            </w:r>
            <w:r w:rsidRPr="003B1078">
              <w:rPr>
                <w:sz w:val="20"/>
                <w:szCs w:val="20"/>
              </w:rPr>
              <w:t>jistí zdroje informací o sportovních akcích</w:t>
            </w:r>
            <w:r>
              <w:rPr>
                <w:sz w:val="20"/>
                <w:szCs w:val="20"/>
              </w:rPr>
              <w:t>.</w:t>
            </w:r>
          </w:p>
          <w:p w:rsidR="000D4E0F" w:rsidRPr="003B1078" w:rsidRDefault="000D4E0F" w:rsidP="000D4E0F">
            <w:pPr>
              <w:rPr>
                <w:sz w:val="20"/>
                <w:szCs w:val="20"/>
              </w:rPr>
            </w:pPr>
            <w:r>
              <w:rPr>
                <w:sz w:val="20"/>
                <w:szCs w:val="20"/>
              </w:rPr>
              <w:t>P</w:t>
            </w:r>
            <w:r w:rsidR="00A070DA">
              <w:rPr>
                <w:sz w:val="20"/>
                <w:szCs w:val="20"/>
              </w:rPr>
              <w:t xml:space="preserve">řipraví pro ostatní informaci </w:t>
            </w:r>
            <w:r w:rsidRPr="003B1078">
              <w:rPr>
                <w:sz w:val="20"/>
                <w:szCs w:val="20"/>
              </w:rPr>
              <w:t xml:space="preserve">o </w:t>
            </w:r>
            <w:r>
              <w:rPr>
                <w:sz w:val="20"/>
                <w:szCs w:val="20"/>
              </w:rPr>
              <w:t>účasti na sportovních soutěžích.</w:t>
            </w:r>
          </w:p>
          <w:p w:rsidR="000D4E0F" w:rsidRPr="003B1078" w:rsidRDefault="000D4E0F" w:rsidP="000D4E0F">
            <w:pPr>
              <w:rPr>
                <w:sz w:val="20"/>
                <w:szCs w:val="20"/>
              </w:rPr>
            </w:pPr>
          </w:p>
          <w:p w:rsidR="000D4E0F" w:rsidRPr="003B1078" w:rsidRDefault="000D4E0F" w:rsidP="000D4E0F">
            <w:pPr>
              <w:rPr>
                <w:sz w:val="20"/>
                <w:szCs w:val="20"/>
              </w:rPr>
            </w:pPr>
            <w:r>
              <w:rPr>
                <w:sz w:val="20"/>
                <w:szCs w:val="20"/>
              </w:rPr>
              <w:t>P</w:t>
            </w:r>
            <w:r w:rsidRPr="003B1078">
              <w:rPr>
                <w:sz w:val="20"/>
                <w:szCs w:val="20"/>
              </w:rPr>
              <w:t>řipraví si vhodné cviky a činnosti na zahřátí organismu</w:t>
            </w:r>
            <w:r>
              <w:rPr>
                <w:sz w:val="20"/>
                <w:szCs w:val="20"/>
              </w:rPr>
              <w:t>.</w:t>
            </w:r>
          </w:p>
          <w:p w:rsidR="000D4E0F" w:rsidRDefault="000D4E0F" w:rsidP="000D4E0F">
            <w:pPr>
              <w:rPr>
                <w:sz w:val="20"/>
                <w:szCs w:val="20"/>
              </w:rPr>
            </w:pPr>
            <w:r>
              <w:rPr>
                <w:sz w:val="20"/>
                <w:szCs w:val="20"/>
              </w:rPr>
              <w:t>P</w:t>
            </w:r>
            <w:r w:rsidRPr="003B1078">
              <w:rPr>
                <w:sz w:val="20"/>
                <w:szCs w:val="20"/>
              </w:rPr>
              <w:t>ředcvičuje p</w:t>
            </w:r>
            <w:r>
              <w:rPr>
                <w:sz w:val="20"/>
                <w:szCs w:val="20"/>
              </w:rPr>
              <w:t>ro ostatní.</w:t>
            </w:r>
          </w:p>
          <w:p w:rsidR="000D4E0F" w:rsidRDefault="000D4E0F" w:rsidP="000D4E0F">
            <w:pPr>
              <w:rPr>
                <w:sz w:val="20"/>
                <w:szCs w:val="20"/>
              </w:rPr>
            </w:pPr>
          </w:p>
          <w:p w:rsidR="000D4E0F" w:rsidRPr="003B1078" w:rsidRDefault="000D4E0F" w:rsidP="00D424F5">
            <w:pPr>
              <w:rPr>
                <w:sz w:val="20"/>
                <w:szCs w:val="20"/>
              </w:rPr>
            </w:pPr>
            <w:r>
              <w:rPr>
                <w:sz w:val="20"/>
                <w:szCs w:val="20"/>
              </w:rPr>
              <w:t>M</w:t>
            </w:r>
            <w:r w:rsidRPr="003B1078">
              <w:rPr>
                <w:sz w:val="20"/>
                <w:szCs w:val="20"/>
              </w:rPr>
              <w:t>ěří pásmem a vyhodnotí atletické disciplíny skok daleký a hod kriketovým míčkem</w:t>
            </w:r>
            <w:r>
              <w:rPr>
                <w:sz w:val="20"/>
                <w:szCs w:val="20"/>
              </w:rPr>
              <w:t>.</w:t>
            </w:r>
          </w:p>
        </w:tc>
        <w:tc>
          <w:tcPr>
            <w:tcW w:w="3240" w:type="dxa"/>
          </w:tcPr>
          <w:p w:rsidR="000D4E0F" w:rsidRPr="003B1078" w:rsidRDefault="000D4E0F" w:rsidP="000D4E0F">
            <w:pPr>
              <w:rPr>
                <w:sz w:val="20"/>
                <w:szCs w:val="20"/>
              </w:rPr>
            </w:pPr>
            <w:r w:rsidRPr="003B1078">
              <w:rPr>
                <w:sz w:val="20"/>
                <w:szCs w:val="20"/>
              </w:rPr>
              <w:t>Příprava organismu</w:t>
            </w: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r w:rsidRPr="003B1078">
              <w:rPr>
                <w:sz w:val="20"/>
                <w:szCs w:val="20"/>
              </w:rPr>
              <w:t>Význam pohybu pro zdraví</w:t>
            </w: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r w:rsidRPr="003B1078">
              <w:rPr>
                <w:sz w:val="20"/>
                <w:szCs w:val="20"/>
              </w:rPr>
              <w:t>Zdravotně zaměřené činnosti</w:t>
            </w: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p>
          <w:p w:rsidR="000D4E0F" w:rsidRPr="003B1078" w:rsidRDefault="000D4E0F" w:rsidP="000D4E0F">
            <w:pPr>
              <w:rPr>
                <w:sz w:val="20"/>
                <w:szCs w:val="20"/>
              </w:rPr>
            </w:pPr>
            <w:r w:rsidRPr="003B1078">
              <w:rPr>
                <w:sz w:val="20"/>
                <w:szCs w:val="20"/>
              </w:rPr>
              <w:t>Hygiena při T</w:t>
            </w:r>
            <w:r>
              <w:rPr>
                <w:sz w:val="20"/>
                <w:szCs w:val="20"/>
              </w:rPr>
              <w:t>v</w:t>
            </w:r>
          </w:p>
          <w:p w:rsidR="000D4E0F" w:rsidRPr="003B1078" w:rsidRDefault="000D4E0F" w:rsidP="000D4E0F">
            <w:pPr>
              <w:rPr>
                <w:sz w:val="20"/>
                <w:szCs w:val="20"/>
              </w:rPr>
            </w:pPr>
            <w:r w:rsidRPr="003B1078">
              <w:rPr>
                <w:sz w:val="20"/>
                <w:szCs w:val="20"/>
              </w:rPr>
              <w:t>Bezpečnost při pohybových činnostech</w:t>
            </w:r>
          </w:p>
          <w:p w:rsidR="000D4E0F" w:rsidRDefault="000D4E0F" w:rsidP="000D4E0F">
            <w:pPr>
              <w:rPr>
                <w:sz w:val="20"/>
                <w:szCs w:val="20"/>
              </w:rPr>
            </w:pPr>
            <w:r w:rsidRPr="003B1078">
              <w:rPr>
                <w:sz w:val="20"/>
                <w:szCs w:val="20"/>
              </w:rPr>
              <w:t>První pomoc v podmínkách T</w:t>
            </w:r>
            <w:r>
              <w:rPr>
                <w:sz w:val="20"/>
                <w:szCs w:val="20"/>
              </w:rPr>
              <w:t>v</w:t>
            </w:r>
          </w:p>
          <w:p w:rsidR="000D4E0F" w:rsidRPr="003B1078" w:rsidRDefault="000D4E0F" w:rsidP="000D4E0F">
            <w:pPr>
              <w:rPr>
                <w:sz w:val="20"/>
                <w:szCs w:val="20"/>
              </w:rPr>
            </w:pPr>
            <w:r w:rsidRPr="003B1078">
              <w:rPr>
                <w:sz w:val="20"/>
                <w:szCs w:val="20"/>
              </w:rPr>
              <w:t>Rozvoj pohyblivosti a koordinace</w:t>
            </w:r>
          </w:p>
          <w:p w:rsidR="000D4E0F" w:rsidRPr="003B1078" w:rsidRDefault="000D4E0F" w:rsidP="000D4E0F">
            <w:pPr>
              <w:rPr>
                <w:sz w:val="20"/>
                <w:szCs w:val="20"/>
                <w:u w:val="single"/>
              </w:rPr>
            </w:pPr>
          </w:p>
          <w:p w:rsidR="000D4E0F" w:rsidRPr="003B1078" w:rsidRDefault="000D4E0F" w:rsidP="000D4E0F">
            <w:pPr>
              <w:rPr>
                <w:sz w:val="20"/>
                <w:szCs w:val="20"/>
              </w:rPr>
            </w:pPr>
            <w:r w:rsidRPr="003B1078">
              <w:rPr>
                <w:sz w:val="20"/>
                <w:szCs w:val="20"/>
                <w:u w:val="single"/>
              </w:rPr>
              <w:t>Základy sportovních her</w:t>
            </w:r>
            <w:r w:rsidRPr="003B1078">
              <w:rPr>
                <w:sz w:val="20"/>
                <w:szCs w:val="20"/>
              </w:rPr>
              <w:t xml:space="preserve"> </w:t>
            </w:r>
          </w:p>
          <w:p w:rsidR="000D4E0F" w:rsidRPr="003B1078" w:rsidRDefault="000D4E0F" w:rsidP="000D4E0F">
            <w:pPr>
              <w:rPr>
                <w:sz w:val="20"/>
                <w:szCs w:val="20"/>
              </w:rPr>
            </w:pPr>
            <w:r w:rsidRPr="003B1078">
              <w:rPr>
                <w:sz w:val="20"/>
                <w:szCs w:val="20"/>
              </w:rPr>
              <w:t>– míčové a pohybové hry, pohybová tvořivost, herní činnosti jednotlivce, spolupráce ve hře, průpravné hry, utkání podle zjednodušených pravidel minisportů</w:t>
            </w:r>
          </w:p>
          <w:p w:rsidR="000D4E0F" w:rsidRPr="003B1078" w:rsidRDefault="000D4E0F" w:rsidP="000D4E0F">
            <w:pPr>
              <w:rPr>
                <w:sz w:val="20"/>
                <w:szCs w:val="20"/>
              </w:rPr>
            </w:pPr>
          </w:p>
          <w:p w:rsidR="000D4E0F" w:rsidRPr="003B1078" w:rsidRDefault="000D4E0F" w:rsidP="000D4E0F">
            <w:pPr>
              <w:rPr>
                <w:sz w:val="20"/>
                <w:szCs w:val="20"/>
                <w:u w:val="single"/>
              </w:rPr>
            </w:pPr>
            <w:r w:rsidRPr="003B1078">
              <w:rPr>
                <w:sz w:val="20"/>
                <w:szCs w:val="20"/>
                <w:u w:val="single"/>
              </w:rPr>
              <w:t>Základy atletiky</w:t>
            </w:r>
          </w:p>
          <w:p w:rsidR="000D4E0F" w:rsidRPr="003B1078" w:rsidRDefault="000D4E0F" w:rsidP="000D4E0F">
            <w:pPr>
              <w:rPr>
                <w:sz w:val="20"/>
                <w:szCs w:val="20"/>
              </w:rPr>
            </w:pPr>
            <w:r w:rsidRPr="003B1078">
              <w:rPr>
                <w:sz w:val="20"/>
                <w:szCs w:val="20"/>
              </w:rPr>
              <w:t>- rychlý běh, skok do dálky, hod míčkem, rozvoj různých forem rychlosti, vytrvalosti, síly a p</w:t>
            </w:r>
            <w:r>
              <w:rPr>
                <w:sz w:val="20"/>
                <w:szCs w:val="20"/>
              </w:rPr>
              <w:t>ohyblivosti a koordinace pohybu</w:t>
            </w:r>
          </w:p>
          <w:p w:rsidR="000D4E0F" w:rsidRPr="003B1078" w:rsidRDefault="000D4E0F" w:rsidP="000D4E0F">
            <w:pPr>
              <w:rPr>
                <w:sz w:val="20"/>
                <w:szCs w:val="20"/>
                <w:u w:val="single"/>
              </w:rPr>
            </w:pPr>
          </w:p>
          <w:p w:rsidR="000D4E0F" w:rsidRPr="003B1078" w:rsidRDefault="000D4E0F" w:rsidP="000D4E0F">
            <w:pPr>
              <w:rPr>
                <w:sz w:val="20"/>
                <w:szCs w:val="20"/>
                <w:u w:val="single"/>
              </w:rPr>
            </w:pPr>
            <w:r w:rsidRPr="003B1078">
              <w:rPr>
                <w:sz w:val="20"/>
                <w:szCs w:val="20"/>
                <w:u w:val="single"/>
              </w:rPr>
              <w:t>Základy gymnastiky</w:t>
            </w:r>
          </w:p>
          <w:p w:rsidR="000D4E0F" w:rsidRDefault="000D4E0F" w:rsidP="000D4E0F">
            <w:pPr>
              <w:rPr>
                <w:sz w:val="20"/>
                <w:szCs w:val="20"/>
              </w:rPr>
            </w:pPr>
            <w:r w:rsidRPr="003B1078">
              <w:rPr>
                <w:sz w:val="20"/>
                <w:szCs w:val="20"/>
              </w:rPr>
              <w:t>- cvičení s náčiním a na nářadí  odpovídající velikosti a hmotnosti, p</w:t>
            </w:r>
            <w:r>
              <w:rPr>
                <w:sz w:val="20"/>
                <w:szCs w:val="20"/>
              </w:rPr>
              <w:t xml:space="preserve">růpravná cvičení, akrobacie  </w:t>
            </w:r>
          </w:p>
          <w:p w:rsidR="000D4E0F" w:rsidRDefault="000D4E0F"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A070DA" w:rsidP="000D4E0F">
            <w:pPr>
              <w:rPr>
                <w:sz w:val="20"/>
                <w:szCs w:val="20"/>
              </w:rPr>
            </w:pPr>
          </w:p>
          <w:p w:rsidR="000D4E0F" w:rsidRPr="003B1078" w:rsidRDefault="000D4E0F" w:rsidP="000D4E0F">
            <w:pPr>
              <w:rPr>
                <w:sz w:val="20"/>
                <w:szCs w:val="20"/>
              </w:rPr>
            </w:pPr>
            <w:r w:rsidRPr="003B1078">
              <w:rPr>
                <w:sz w:val="20"/>
                <w:szCs w:val="20"/>
              </w:rPr>
              <w:t>Komunikace v</w:t>
            </w:r>
            <w:r w:rsidR="00567356">
              <w:rPr>
                <w:sz w:val="20"/>
                <w:szCs w:val="20"/>
              </w:rPr>
              <w:t> </w:t>
            </w:r>
            <w:r w:rsidRPr="003B1078">
              <w:rPr>
                <w:sz w:val="20"/>
                <w:szCs w:val="20"/>
              </w:rPr>
              <w:t>T</w:t>
            </w:r>
            <w:r>
              <w:rPr>
                <w:sz w:val="20"/>
                <w:szCs w:val="20"/>
              </w:rPr>
              <w:t>v</w:t>
            </w:r>
            <w:r w:rsidR="00567356">
              <w:rPr>
                <w:sz w:val="20"/>
                <w:szCs w:val="20"/>
              </w:rPr>
              <w:t xml:space="preserve"> </w:t>
            </w:r>
            <w:r w:rsidRPr="003B1078">
              <w:rPr>
                <w:sz w:val="20"/>
                <w:szCs w:val="20"/>
              </w:rPr>
              <w:t>– pojmy</w:t>
            </w:r>
          </w:p>
          <w:p w:rsidR="000D4E0F" w:rsidRPr="003B1078" w:rsidRDefault="000D4E0F" w:rsidP="000D4E0F">
            <w:pPr>
              <w:rPr>
                <w:sz w:val="20"/>
                <w:szCs w:val="20"/>
              </w:rPr>
            </w:pPr>
          </w:p>
          <w:p w:rsidR="000D4E0F" w:rsidRPr="003B1078" w:rsidRDefault="000D4E0F" w:rsidP="000D4E0F">
            <w:pPr>
              <w:rPr>
                <w:sz w:val="20"/>
                <w:szCs w:val="20"/>
              </w:rPr>
            </w:pPr>
            <w:r w:rsidRPr="003B1078">
              <w:rPr>
                <w:sz w:val="20"/>
                <w:szCs w:val="20"/>
              </w:rPr>
              <w:t>Organizace při T</w:t>
            </w:r>
            <w:r>
              <w:rPr>
                <w:sz w:val="20"/>
                <w:szCs w:val="20"/>
              </w:rPr>
              <w:t>v</w:t>
            </w:r>
          </w:p>
          <w:p w:rsidR="000D4E0F" w:rsidRPr="003B1078" w:rsidRDefault="000D4E0F" w:rsidP="000D4E0F">
            <w:pPr>
              <w:rPr>
                <w:sz w:val="20"/>
                <w:szCs w:val="20"/>
              </w:rPr>
            </w:pPr>
          </w:p>
          <w:p w:rsidR="00A070DA" w:rsidRDefault="00A070DA" w:rsidP="000D4E0F">
            <w:pPr>
              <w:rPr>
                <w:sz w:val="20"/>
                <w:szCs w:val="20"/>
              </w:rPr>
            </w:pPr>
          </w:p>
          <w:p w:rsidR="00A070DA" w:rsidRDefault="00A070DA" w:rsidP="000D4E0F">
            <w:pPr>
              <w:rPr>
                <w:sz w:val="20"/>
                <w:szCs w:val="20"/>
              </w:rPr>
            </w:pPr>
          </w:p>
          <w:p w:rsidR="00A070DA" w:rsidRDefault="000D4E0F" w:rsidP="000D4E0F">
            <w:pPr>
              <w:rPr>
                <w:sz w:val="20"/>
                <w:szCs w:val="20"/>
              </w:rPr>
            </w:pPr>
            <w:r w:rsidRPr="003B1078">
              <w:rPr>
                <w:sz w:val="20"/>
                <w:szCs w:val="20"/>
              </w:rPr>
              <w:t xml:space="preserve">Zásady jednání a chování fair play, </w:t>
            </w:r>
          </w:p>
          <w:p w:rsidR="000D4E0F" w:rsidRPr="003B1078" w:rsidRDefault="000D4E0F" w:rsidP="000D4E0F">
            <w:pPr>
              <w:rPr>
                <w:sz w:val="20"/>
                <w:szCs w:val="20"/>
              </w:rPr>
            </w:pPr>
            <w:r w:rsidRPr="003B1078">
              <w:rPr>
                <w:sz w:val="20"/>
                <w:szCs w:val="20"/>
              </w:rPr>
              <w:t xml:space="preserve">olympijské ideály a symboly  </w:t>
            </w:r>
          </w:p>
          <w:p w:rsidR="000D4E0F" w:rsidRDefault="000D4E0F" w:rsidP="000D4E0F">
            <w:pPr>
              <w:rPr>
                <w:sz w:val="20"/>
                <w:szCs w:val="20"/>
              </w:rPr>
            </w:pPr>
          </w:p>
          <w:p w:rsidR="00A070DA" w:rsidRPr="003B1078" w:rsidRDefault="00A070DA" w:rsidP="000D4E0F">
            <w:pPr>
              <w:rPr>
                <w:sz w:val="20"/>
                <w:szCs w:val="20"/>
              </w:rPr>
            </w:pPr>
          </w:p>
          <w:p w:rsidR="000D4E0F" w:rsidRPr="003B1078" w:rsidRDefault="000D4E0F" w:rsidP="000D4E0F">
            <w:pPr>
              <w:rPr>
                <w:sz w:val="20"/>
                <w:szCs w:val="20"/>
              </w:rPr>
            </w:pPr>
            <w:r w:rsidRPr="003B1078">
              <w:rPr>
                <w:sz w:val="20"/>
                <w:szCs w:val="20"/>
              </w:rPr>
              <w:t>Zdroje informací</w:t>
            </w:r>
            <w:r>
              <w:rPr>
                <w:sz w:val="20"/>
                <w:szCs w:val="20"/>
              </w:rPr>
              <w:t xml:space="preserve"> o pohybových činnostech       </w:t>
            </w:r>
          </w:p>
          <w:p w:rsidR="000D4E0F" w:rsidRPr="003B1078" w:rsidRDefault="000D4E0F" w:rsidP="000D4E0F">
            <w:pPr>
              <w:rPr>
                <w:sz w:val="20"/>
                <w:szCs w:val="20"/>
              </w:rPr>
            </w:pPr>
            <w:r w:rsidRPr="003B1078">
              <w:rPr>
                <w:sz w:val="20"/>
                <w:szCs w:val="20"/>
              </w:rPr>
              <w:t>Organizace jednoduchých pohybových činností</w:t>
            </w:r>
          </w:p>
          <w:p w:rsidR="000D4E0F" w:rsidRPr="003B1078" w:rsidRDefault="000D4E0F" w:rsidP="000D4E0F">
            <w:pPr>
              <w:rPr>
                <w:sz w:val="20"/>
                <w:szCs w:val="20"/>
              </w:rPr>
            </w:pPr>
            <w:r>
              <w:rPr>
                <w:sz w:val="20"/>
                <w:szCs w:val="20"/>
              </w:rPr>
              <w:t>Speciální cvičení</w:t>
            </w:r>
          </w:p>
        </w:tc>
        <w:tc>
          <w:tcPr>
            <w:tcW w:w="2694" w:type="dxa"/>
          </w:tcPr>
          <w:p w:rsidR="000D4E0F" w:rsidRDefault="000D4E0F" w:rsidP="00D424F5">
            <w:pPr>
              <w:rPr>
                <w:sz w:val="20"/>
                <w:szCs w:val="20"/>
              </w:rPr>
            </w:pPr>
          </w:p>
          <w:p w:rsidR="000D4E0F" w:rsidRPr="003B1078" w:rsidRDefault="000D4E0F" w:rsidP="00CF347F">
            <w:pPr>
              <w:rPr>
                <w:sz w:val="20"/>
                <w:szCs w:val="20"/>
              </w:rPr>
            </w:pPr>
          </w:p>
        </w:tc>
      </w:tr>
    </w:tbl>
    <w:p w:rsidR="000D4E0F" w:rsidRPr="000D4E0F" w:rsidRDefault="000D4E0F" w:rsidP="002B59E8">
      <w:pPr>
        <w:pStyle w:val="Zkladntext"/>
        <w:sectPr w:rsidR="000D4E0F" w:rsidRPr="000D4E0F">
          <w:pgSz w:w="16838" w:h="11906" w:orient="landscape"/>
          <w:pgMar w:top="1418" w:right="1418" w:bottom="1418" w:left="1418" w:header="709" w:footer="709" w:gutter="0"/>
          <w:cols w:space="708"/>
          <w:docGrid w:linePitch="360"/>
        </w:sectPr>
      </w:pPr>
    </w:p>
    <w:p w:rsidR="003C036E" w:rsidRPr="00013C2A" w:rsidRDefault="003C036E" w:rsidP="003C036E">
      <w:pPr>
        <w:pStyle w:val="Nadpis1"/>
        <w:rPr>
          <w:rFonts w:ascii="Times New Roman" w:hAnsi="Times New Roman"/>
        </w:rPr>
      </w:pPr>
      <w:r w:rsidRPr="00013C2A">
        <w:rPr>
          <w:rFonts w:ascii="Times New Roman" w:hAnsi="Times New Roman"/>
          <w:b w:val="0"/>
          <w:i/>
          <w:iCs/>
        </w:rPr>
        <w:t>Název předmětu</w:t>
      </w:r>
      <w:r w:rsidRPr="00013C2A">
        <w:rPr>
          <w:rFonts w:ascii="Times New Roman" w:hAnsi="Times New Roman"/>
          <w:b w:val="0"/>
          <w:bCs w:val="0"/>
          <w:i/>
          <w:iCs/>
        </w:rPr>
        <w:t>:</w:t>
      </w:r>
      <w:r w:rsidRPr="00322407">
        <w:rPr>
          <w:rFonts w:ascii="Times New Roman" w:hAnsi="Times New Roman"/>
        </w:rPr>
        <w:t xml:space="preserve"> </w:t>
      </w:r>
      <w:r w:rsidRPr="00013C2A">
        <w:rPr>
          <w:rFonts w:ascii="Times New Roman" w:hAnsi="Times New Roman"/>
          <w:bCs w:val="0"/>
        </w:rPr>
        <w:t xml:space="preserve">Tělesná výchova - </w:t>
      </w:r>
      <w:r w:rsidR="00A070DA" w:rsidRPr="00013C2A">
        <w:rPr>
          <w:rFonts w:ascii="Times New Roman" w:hAnsi="Times New Roman"/>
          <w:bCs w:val="0"/>
        </w:rPr>
        <w:t>druhý</w:t>
      </w:r>
      <w:r w:rsidR="00013C2A">
        <w:rPr>
          <w:rFonts w:ascii="Times New Roman" w:hAnsi="Times New Roman"/>
          <w:bCs w:val="0"/>
        </w:rPr>
        <w:t xml:space="preserve"> stupeň </w:t>
      </w:r>
      <w:r w:rsidR="00587BCD">
        <w:rPr>
          <w:rFonts w:ascii="Times New Roman" w:hAnsi="Times New Roman"/>
          <w:bCs w:val="0"/>
        </w:rPr>
        <w:t>(Tv)</w:t>
      </w:r>
    </w:p>
    <w:p w:rsidR="003C036E" w:rsidRDefault="003C036E" w:rsidP="003C036E"/>
    <w:p w:rsidR="00A80451" w:rsidRDefault="00A80451" w:rsidP="003C036E">
      <w:pPr>
        <w:rPr>
          <w:b/>
          <w:bCs/>
          <w:sz w:val="28"/>
          <w:szCs w:val="28"/>
        </w:rPr>
      </w:pPr>
    </w:p>
    <w:p w:rsidR="00A80451" w:rsidRDefault="00A80451" w:rsidP="003C036E">
      <w:pPr>
        <w:rPr>
          <w:b/>
          <w:bCs/>
          <w:sz w:val="28"/>
          <w:szCs w:val="28"/>
        </w:rPr>
      </w:pPr>
    </w:p>
    <w:p w:rsidR="00A80451" w:rsidRDefault="00A80451" w:rsidP="00A80451">
      <w:pPr>
        <w:rPr>
          <w:b/>
          <w:bCs/>
          <w:sz w:val="28"/>
          <w:szCs w:val="28"/>
        </w:rPr>
      </w:pPr>
      <w:r>
        <w:rPr>
          <w:b/>
          <w:bCs/>
          <w:sz w:val="28"/>
          <w:szCs w:val="28"/>
        </w:rPr>
        <w:t>Charakteristika vyučovacího předmětu</w:t>
      </w:r>
    </w:p>
    <w:p w:rsidR="003C036E" w:rsidRDefault="003C036E" w:rsidP="003C036E"/>
    <w:p w:rsidR="003C036E" w:rsidRDefault="003C036E" w:rsidP="003C036E">
      <w:pPr>
        <w:ind w:firstLine="708"/>
        <w:jc w:val="both"/>
      </w:pPr>
      <w:r>
        <w:t xml:space="preserve">Vyučovací předmět Tělesná výchova je utvářen ze vzdělávacího obsahu vzdělávacího oboru Tělesný výchova vzdělávací oblasti Člověk a zdraví včetně realizovaných průřezových témat, přičemž využívá mezipředmětové vztahy k celé řadě předmětů, např. </w:t>
      </w:r>
      <w:r w:rsidR="00D424F5">
        <w:t>P</w:t>
      </w:r>
      <w:r>
        <w:t xml:space="preserve">řírodopisu, </w:t>
      </w:r>
      <w:r w:rsidR="00D424F5">
        <w:t>H</w:t>
      </w:r>
      <w:r>
        <w:t xml:space="preserve">udební výchovy, </w:t>
      </w:r>
      <w:r w:rsidR="00D424F5">
        <w:t>V</w:t>
      </w:r>
      <w:r>
        <w:t xml:space="preserve">ýchovy ke zdraví, </w:t>
      </w:r>
      <w:r w:rsidR="00D424F5">
        <w:t>V</w:t>
      </w:r>
      <w:r>
        <w:t xml:space="preserve">ýtvarné výchovy, </w:t>
      </w:r>
      <w:r w:rsidR="00D424F5">
        <w:t>Z</w:t>
      </w:r>
      <w:r>
        <w:t>eměpisu atd.</w:t>
      </w:r>
    </w:p>
    <w:p w:rsidR="003C036E" w:rsidRDefault="003C036E" w:rsidP="003C036E">
      <w:pPr>
        <w:ind w:firstLine="708"/>
        <w:jc w:val="both"/>
      </w:pPr>
      <w:r>
        <w:t>Předmět je koncipován jako soubor různých přitažlivých příležitostí k pohybovým činnostem v denním režimu žáků. Ve výuce vytváříme žákům příležitosti, v nichž se pohybové dovednosti stávají zdrojem prožitku, motivace a uspokojení. Z prožitků tělesné výchovy je vytvářen vztah k pohybu, který je podstatným prvkem zdravého životního stylu. Význam má i zdravotně preventivní, korektivní a rozvojová funkce zdravotně tělesné výchovy.</w:t>
      </w:r>
      <w:r>
        <w:rPr>
          <w:b/>
          <w:bCs/>
        </w:rPr>
        <w:t xml:space="preserve"> </w:t>
      </w:r>
      <w:r w:rsidR="00A070DA">
        <w:t xml:space="preserve">Vzdělávání v předmětu je </w:t>
      </w:r>
      <w:r>
        <w:t>zaměřeno na regeneraci a kompenzaci jednostranné zátěže působené pobytem ve škole, rozvoj pohybových dovedností a kultivaci pohybu, poznávání zdraví jako nejdůležitější životní hodnoty, rozpoznávání základních situací ohrožujících tělesné a duševní zdraví a na osvojování dovedností jim předcházet nebo je řešit</w:t>
      </w:r>
      <w:r w:rsidR="001F5724">
        <w:t>.</w:t>
      </w:r>
    </w:p>
    <w:p w:rsidR="001F5724" w:rsidRDefault="001F5724" w:rsidP="003C036E">
      <w:pPr>
        <w:ind w:firstLine="708"/>
        <w:jc w:val="both"/>
      </w:pPr>
      <w:r>
        <w:t xml:space="preserve">Očekávané výstupy vychází těchto okruhů učiva: Činnosti ovlivňující zdraví, Činnosti ovlivňující úroveň pohybových dovedností a Činnosti podporující pohybové učení. </w:t>
      </w:r>
    </w:p>
    <w:p w:rsidR="003C036E" w:rsidRPr="00993997" w:rsidRDefault="003C036E" w:rsidP="003C036E">
      <w:pPr>
        <w:pStyle w:val="Nadpis2"/>
        <w:jc w:val="both"/>
        <w:rPr>
          <w:rFonts w:ascii="Times New Roman" w:hAnsi="Times New Roman"/>
          <w:b w:val="0"/>
          <w:i w:val="0"/>
          <w:sz w:val="24"/>
          <w:szCs w:val="24"/>
        </w:rPr>
      </w:pPr>
      <w:r>
        <w:tab/>
      </w:r>
      <w:r w:rsidR="00A070DA">
        <w:rPr>
          <w:rFonts w:ascii="Times New Roman" w:hAnsi="Times New Roman"/>
          <w:b w:val="0"/>
          <w:i w:val="0"/>
          <w:sz w:val="24"/>
          <w:szCs w:val="24"/>
        </w:rPr>
        <w:t xml:space="preserve">Předmět tělesná výchova </w:t>
      </w:r>
      <w:r w:rsidRPr="00993997">
        <w:rPr>
          <w:rFonts w:ascii="Times New Roman" w:hAnsi="Times New Roman"/>
          <w:b w:val="0"/>
          <w:i w:val="0"/>
          <w:sz w:val="24"/>
          <w:szCs w:val="24"/>
        </w:rPr>
        <w:t xml:space="preserve">se vyučuje jako samostatný předmět v šestém až devátém ročníku, šestém ročníku s hodinovou dotací tři hodiny (z toho jedna hodina se vyučuje společně pro </w:t>
      </w:r>
      <w:r w:rsidR="009C1220">
        <w:rPr>
          <w:rFonts w:ascii="Times New Roman" w:hAnsi="Times New Roman"/>
          <w:b w:val="0"/>
          <w:i w:val="0"/>
          <w:sz w:val="24"/>
          <w:szCs w:val="24"/>
        </w:rPr>
        <w:t>všechny žáky</w:t>
      </w:r>
      <w:r w:rsidRPr="00993997">
        <w:rPr>
          <w:rFonts w:ascii="Times New Roman" w:hAnsi="Times New Roman"/>
          <w:b w:val="0"/>
          <w:i w:val="0"/>
          <w:sz w:val="24"/>
          <w:szCs w:val="24"/>
        </w:rPr>
        <w:t xml:space="preserve"> ze</w:t>
      </w:r>
      <w:r>
        <w:rPr>
          <w:rFonts w:ascii="Times New Roman" w:hAnsi="Times New Roman"/>
          <w:b w:val="0"/>
          <w:i w:val="0"/>
          <w:sz w:val="24"/>
          <w:szCs w:val="24"/>
        </w:rPr>
        <w:t xml:space="preserve"> stejné</w:t>
      </w:r>
      <w:r w:rsidRPr="00993997">
        <w:rPr>
          <w:rFonts w:ascii="Times New Roman" w:hAnsi="Times New Roman"/>
          <w:b w:val="0"/>
          <w:i w:val="0"/>
          <w:sz w:val="24"/>
          <w:szCs w:val="24"/>
        </w:rPr>
        <w:t xml:space="preserve"> tříd</w:t>
      </w:r>
      <w:r w:rsidR="00A070DA">
        <w:rPr>
          <w:rFonts w:ascii="Times New Roman" w:hAnsi="Times New Roman"/>
          <w:b w:val="0"/>
          <w:i w:val="0"/>
          <w:sz w:val="24"/>
          <w:szCs w:val="24"/>
        </w:rPr>
        <w:t>y</w:t>
      </w:r>
      <w:r w:rsidRPr="00993997">
        <w:rPr>
          <w:rFonts w:ascii="Times New Roman" w:hAnsi="Times New Roman"/>
          <w:b w:val="0"/>
          <w:i w:val="0"/>
          <w:sz w:val="24"/>
          <w:szCs w:val="24"/>
        </w:rPr>
        <w:t xml:space="preserve"> jako sportovní hry)</w:t>
      </w:r>
      <w:r>
        <w:rPr>
          <w:rFonts w:ascii="Times New Roman" w:hAnsi="Times New Roman"/>
          <w:b w:val="0"/>
          <w:i w:val="0"/>
          <w:sz w:val="24"/>
          <w:szCs w:val="24"/>
        </w:rPr>
        <w:t>,</w:t>
      </w:r>
      <w:r w:rsidRPr="00993997">
        <w:rPr>
          <w:rFonts w:ascii="Times New Roman" w:hAnsi="Times New Roman"/>
          <w:b w:val="0"/>
          <w:i w:val="0"/>
          <w:sz w:val="24"/>
          <w:szCs w:val="24"/>
        </w:rPr>
        <w:t xml:space="preserve"> v sedmém až devátém ročníku </w:t>
      </w:r>
      <w:r w:rsidR="009C1220">
        <w:rPr>
          <w:rFonts w:ascii="Times New Roman" w:hAnsi="Times New Roman"/>
          <w:b w:val="0"/>
          <w:i w:val="0"/>
          <w:sz w:val="24"/>
          <w:szCs w:val="24"/>
        </w:rPr>
        <w:t xml:space="preserve">se vyučuje </w:t>
      </w:r>
      <w:r w:rsidRPr="00993997">
        <w:rPr>
          <w:rFonts w:ascii="Times New Roman" w:hAnsi="Times New Roman"/>
          <w:b w:val="0"/>
          <w:i w:val="0"/>
          <w:sz w:val="24"/>
          <w:szCs w:val="24"/>
        </w:rPr>
        <w:t>dvě hodiny týdně</w:t>
      </w:r>
      <w:r w:rsidR="009C1220">
        <w:rPr>
          <w:rFonts w:ascii="Times New Roman" w:hAnsi="Times New Roman"/>
          <w:b w:val="0"/>
          <w:i w:val="0"/>
          <w:sz w:val="24"/>
          <w:szCs w:val="24"/>
        </w:rPr>
        <w:t xml:space="preserve">. </w:t>
      </w:r>
      <w:r w:rsidR="00947FAC">
        <w:rPr>
          <w:rFonts w:ascii="Times New Roman" w:hAnsi="Times New Roman"/>
          <w:b w:val="0"/>
          <w:i w:val="0"/>
          <w:sz w:val="24"/>
          <w:szCs w:val="24"/>
        </w:rPr>
        <w:t>Žáci jsou zpravidla rozděleni podle pohlaví a velikosti třídy na menší skupiny. K výuce je využívána</w:t>
      </w:r>
      <w:r w:rsidR="00A070DA">
        <w:rPr>
          <w:rFonts w:ascii="Times New Roman" w:hAnsi="Times New Roman"/>
          <w:b w:val="0"/>
          <w:i w:val="0"/>
          <w:sz w:val="24"/>
          <w:szCs w:val="24"/>
        </w:rPr>
        <w:t xml:space="preserve"> </w:t>
      </w:r>
      <w:r w:rsidRPr="00993997">
        <w:rPr>
          <w:rFonts w:ascii="Times New Roman" w:hAnsi="Times New Roman"/>
          <w:b w:val="0"/>
          <w:i w:val="0"/>
          <w:sz w:val="24"/>
          <w:szCs w:val="24"/>
        </w:rPr>
        <w:t>tělocvičn</w:t>
      </w:r>
      <w:r w:rsidR="00947FAC">
        <w:rPr>
          <w:rFonts w:ascii="Times New Roman" w:hAnsi="Times New Roman"/>
          <w:b w:val="0"/>
          <w:i w:val="0"/>
          <w:sz w:val="24"/>
          <w:szCs w:val="24"/>
        </w:rPr>
        <w:t>a</w:t>
      </w:r>
      <w:r w:rsidR="00567356">
        <w:rPr>
          <w:rFonts w:ascii="Times New Roman" w:hAnsi="Times New Roman"/>
          <w:b w:val="0"/>
          <w:i w:val="0"/>
          <w:sz w:val="24"/>
          <w:szCs w:val="24"/>
        </w:rPr>
        <w:t xml:space="preserve"> nebo</w:t>
      </w:r>
      <w:r w:rsidRPr="00993997">
        <w:rPr>
          <w:rFonts w:ascii="Times New Roman" w:hAnsi="Times New Roman"/>
          <w:b w:val="0"/>
          <w:i w:val="0"/>
          <w:sz w:val="24"/>
          <w:szCs w:val="24"/>
        </w:rPr>
        <w:t xml:space="preserve"> gymnastický sálek a ve venkovním areálu hřiš</w:t>
      </w:r>
      <w:r w:rsidR="00A070DA">
        <w:rPr>
          <w:rFonts w:ascii="Times New Roman" w:hAnsi="Times New Roman"/>
          <w:b w:val="0"/>
          <w:i w:val="0"/>
          <w:sz w:val="24"/>
          <w:szCs w:val="24"/>
        </w:rPr>
        <w:t xml:space="preserve">tě na míčové hry a doskočiště. </w:t>
      </w:r>
      <w:r w:rsidRPr="00993997">
        <w:rPr>
          <w:rFonts w:ascii="Times New Roman" w:hAnsi="Times New Roman"/>
          <w:b w:val="0"/>
          <w:i w:val="0"/>
          <w:sz w:val="24"/>
          <w:szCs w:val="24"/>
        </w:rPr>
        <w:t>V příznivém počasí se vyučuje tělesná výchova na jiném určeném místě (</w:t>
      </w:r>
      <w:r w:rsidR="00567356">
        <w:rPr>
          <w:rFonts w:ascii="Times New Roman" w:hAnsi="Times New Roman"/>
          <w:b w:val="0"/>
          <w:i w:val="0"/>
          <w:sz w:val="24"/>
          <w:szCs w:val="24"/>
        </w:rPr>
        <w:t xml:space="preserve">např. </w:t>
      </w:r>
      <w:r w:rsidRPr="00993997">
        <w:rPr>
          <w:rFonts w:ascii="Times New Roman" w:hAnsi="Times New Roman"/>
          <w:b w:val="0"/>
          <w:i w:val="0"/>
          <w:sz w:val="24"/>
          <w:szCs w:val="24"/>
        </w:rPr>
        <w:t>stadion TJ Jiskra aj.).</w:t>
      </w:r>
    </w:p>
    <w:p w:rsidR="00A80451" w:rsidRDefault="00A80451" w:rsidP="003C036E">
      <w:pPr>
        <w:pStyle w:val="Zkladntext"/>
        <w:rPr>
          <w:b/>
          <w:bCs/>
          <w:sz w:val="28"/>
          <w:szCs w:val="28"/>
        </w:rPr>
      </w:pPr>
    </w:p>
    <w:p w:rsidR="003C036E" w:rsidRPr="00DC31F9" w:rsidRDefault="00A070DA" w:rsidP="003C036E">
      <w:pPr>
        <w:pStyle w:val="Zkladntext"/>
        <w:rPr>
          <w:b/>
          <w:bCs/>
        </w:rPr>
      </w:pPr>
      <w:r w:rsidRPr="00DC31F9">
        <w:rPr>
          <w:b/>
          <w:bCs/>
        </w:rPr>
        <w:t xml:space="preserve">Výchovné a </w:t>
      </w:r>
      <w:r w:rsidR="003C036E" w:rsidRPr="00DC31F9">
        <w:rPr>
          <w:b/>
          <w:bCs/>
        </w:rPr>
        <w:t xml:space="preserve">vzdělávací strategie </w:t>
      </w:r>
    </w:p>
    <w:p w:rsidR="003C036E" w:rsidRDefault="003C036E" w:rsidP="003C036E">
      <w:pPr>
        <w:pStyle w:val="Zkladntext"/>
        <w:rPr>
          <w:sz w:val="28"/>
          <w:szCs w:val="28"/>
        </w:rPr>
      </w:pPr>
    </w:p>
    <w:p w:rsidR="003C036E" w:rsidRDefault="003C036E" w:rsidP="003C036E">
      <w:pPr>
        <w:pStyle w:val="Zkladntext"/>
        <w:rPr>
          <w:b/>
          <w:bCs/>
        </w:rPr>
      </w:pPr>
      <w:r>
        <w:rPr>
          <w:b/>
          <w:bCs/>
        </w:rPr>
        <w:t xml:space="preserve">Kompetence k učení </w:t>
      </w:r>
    </w:p>
    <w:p w:rsidR="003C036E" w:rsidRDefault="003C036E" w:rsidP="003C036E">
      <w:pPr>
        <w:pStyle w:val="Zkladntext"/>
        <w:rPr>
          <w:i/>
          <w:iCs/>
        </w:rPr>
      </w:pPr>
      <w:r>
        <w:rPr>
          <w:i/>
          <w:iCs/>
        </w:rPr>
        <w:t>Učitel žáky vede k:</w:t>
      </w:r>
    </w:p>
    <w:p w:rsidR="003C036E" w:rsidRDefault="003C036E" w:rsidP="002046FC">
      <w:pPr>
        <w:pStyle w:val="Zkladntext"/>
        <w:numPr>
          <w:ilvl w:val="0"/>
          <w:numId w:val="142"/>
        </w:numPr>
        <w:jc w:val="left"/>
      </w:pPr>
      <w:r>
        <w:t xml:space="preserve">poznávání smyslu a cíle svých aktivit, </w:t>
      </w:r>
    </w:p>
    <w:p w:rsidR="003C036E" w:rsidRDefault="003C036E" w:rsidP="002046FC">
      <w:pPr>
        <w:pStyle w:val="Zkladntext"/>
        <w:numPr>
          <w:ilvl w:val="0"/>
          <w:numId w:val="142"/>
        </w:numPr>
        <w:jc w:val="left"/>
      </w:pPr>
      <w:r>
        <w:t>plánování, organizování a řízení vlastní činnosti,</w:t>
      </w:r>
    </w:p>
    <w:p w:rsidR="003C036E" w:rsidRDefault="003C036E" w:rsidP="002046FC">
      <w:pPr>
        <w:pStyle w:val="Zkladntext"/>
        <w:numPr>
          <w:ilvl w:val="0"/>
          <w:numId w:val="142"/>
        </w:numPr>
        <w:jc w:val="left"/>
      </w:pPr>
      <w:r>
        <w:t>zpracování informací o pohybových aktivitách v rámci nabídky školy,</w:t>
      </w:r>
    </w:p>
    <w:p w:rsidR="003C036E" w:rsidRDefault="003C036E" w:rsidP="002046FC">
      <w:pPr>
        <w:pStyle w:val="Zkladntext"/>
        <w:numPr>
          <w:ilvl w:val="0"/>
          <w:numId w:val="142"/>
        </w:numPr>
        <w:jc w:val="left"/>
      </w:pPr>
      <w:r>
        <w:t xml:space="preserve">sebehodnocení a stanovení si vlastních cílů, umožňujících vnímat vlastní pokrok. </w:t>
      </w:r>
    </w:p>
    <w:p w:rsidR="003C036E" w:rsidRDefault="003C036E" w:rsidP="003C036E">
      <w:pPr>
        <w:pStyle w:val="Zkladntext"/>
        <w:ind w:left="360"/>
      </w:pPr>
    </w:p>
    <w:p w:rsidR="003C036E" w:rsidRDefault="003C036E" w:rsidP="003C036E">
      <w:pPr>
        <w:pStyle w:val="Zkladntext"/>
        <w:rPr>
          <w:b/>
          <w:bCs/>
        </w:rPr>
      </w:pPr>
      <w:r>
        <w:rPr>
          <w:b/>
          <w:bCs/>
        </w:rPr>
        <w:t xml:space="preserve">Kompetence k řešení problémů </w:t>
      </w:r>
    </w:p>
    <w:p w:rsidR="003C036E" w:rsidRDefault="003C036E" w:rsidP="003C036E">
      <w:pPr>
        <w:pStyle w:val="Zkladntext"/>
        <w:rPr>
          <w:i/>
          <w:iCs/>
        </w:rPr>
      </w:pPr>
      <w:r>
        <w:rPr>
          <w:i/>
          <w:iCs/>
        </w:rPr>
        <w:t>Učitel žáky vede k:</w:t>
      </w:r>
    </w:p>
    <w:p w:rsidR="003C036E" w:rsidRDefault="003C036E" w:rsidP="002046FC">
      <w:pPr>
        <w:pStyle w:val="Zkladntext"/>
        <w:numPr>
          <w:ilvl w:val="0"/>
          <w:numId w:val="141"/>
        </w:numPr>
        <w:jc w:val="left"/>
      </w:pPr>
      <w:r>
        <w:t xml:space="preserve">vnímání nejrůznějších problémových situací a způsobu jejich řešení, </w:t>
      </w:r>
    </w:p>
    <w:p w:rsidR="003C036E" w:rsidRDefault="003C036E" w:rsidP="002046FC">
      <w:pPr>
        <w:pStyle w:val="Zkladntext"/>
        <w:numPr>
          <w:ilvl w:val="0"/>
          <w:numId w:val="141"/>
        </w:numPr>
        <w:jc w:val="left"/>
      </w:pPr>
      <w:r>
        <w:t>kritickému myšlení, k uvážlivým rozhodnutím, která jsou schopni obhájit,</w:t>
      </w:r>
    </w:p>
    <w:p w:rsidR="003C036E" w:rsidRDefault="003C036E" w:rsidP="002046FC">
      <w:pPr>
        <w:pStyle w:val="Zkladntext"/>
        <w:numPr>
          <w:ilvl w:val="0"/>
          <w:numId w:val="141"/>
        </w:numPr>
        <w:jc w:val="left"/>
      </w:pPr>
      <w:r>
        <w:t>zodpovědnosti za svá rozhodnutí,</w:t>
      </w:r>
    </w:p>
    <w:p w:rsidR="003C036E" w:rsidRDefault="003C036E" w:rsidP="002046FC">
      <w:pPr>
        <w:pStyle w:val="Zkladntext"/>
        <w:numPr>
          <w:ilvl w:val="0"/>
          <w:numId w:val="141"/>
        </w:numPr>
        <w:jc w:val="left"/>
      </w:pPr>
      <w:r>
        <w:t>správným způsobům řešení problémů.</w:t>
      </w:r>
    </w:p>
    <w:p w:rsidR="003C036E" w:rsidRDefault="003C036E" w:rsidP="003C036E">
      <w:pPr>
        <w:pStyle w:val="Zkladntext"/>
        <w:ind w:left="360"/>
      </w:pPr>
    </w:p>
    <w:p w:rsidR="003C036E" w:rsidRDefault="003C036E" w:rsidP="003C036E">
      <w:pPr>
        <w:pStyle w:val="Zkladntext"/>
        <w:rPr>
          <w:b/>
          <w:bCs/>
        </w:rPr>
      </w:pPr>
      <w:r>
        <w:rPr>
          <w:b/>
          <w:bCs/>
        </w:rPr>
        <w:t xml:space="preserve">Kompetence komunikativní </w:t>
      </w:r>
    </w:p>
    <w:p w:rsidR="003C036E" w:rsidRDefault="003C036E" w:rsidP="003C036E">
      <w:pPr>
        <w:pStyle w:val="Zkladntext"/>
        <w:rPr>
          <w:i/>
          <w:iCs/>
        </w:rPr>
      </w:pPr>
      <w:r>
        <w:rPr>
          <w:i/>
          <w:iCs/>
        </w:rPr>
        <w:t>Učitel žáky vede k:</w:t>
      </w:r>
    </w:p>
    <w:p w:rsidR="003C036E" w:rsidRDefault="003C036E" w:rsidP="002046FC">
      <w:pPr>
        <w:pStyle w:val="Zkladntext"/>
        <w:numPr>
          <w:ilvl w:val="0"/>
          <w:numId w:val="140"/>
        </w:numPr>
        <w:jc w:val="left"/>
      </w:pPr>
      <w:r>
        <w:t>komunikaci na odpovídající úrovni,</w:t>
      </w:r>
    </w:p>
    <w:p w:rsidR="003C036E" w:rsidRDefault="003C036E" w:rsidP="002046FC">
      <w:pPr>
        <w:pStyle w:val="Zkladntext"/>
        <w:numPr>
          <w:ilvl w:val="0"/>
          <w:numId w:val="140"/>
        </w:numPr>
        <w:jc w:val="left"/>
      </w:pPr>
      <w:r>
        <w:t>osvojení kultivovaného ústního projevu,</w:t>
      </w:r>
    </w:p>
    <w:p w:rsidR="003C036E" w:rsidRDefault="003C036E" w:rsidP="002046FC">
      <w:pPr>
        <w:pStyle w:val="Zkladntext"/>
        <w:numPr>
          <w:ilvl w:val="0"/>
          <w:numId w:val="140"/>
        </w:numPr>
        <w:jc w:val="left"/>
      </w:pPr>
      <w:r>
        <w:t>dodržování pravidel slušného chování,</w:t>
      </w:r>
    </w:p>
    <w:p w:rsidR="003C036E" w:rsidRDefault="003C036E" w:rsidP="002046FC">
      <w:pPr>
        <w:pStyle w:val="Zkladntext"/>
        <w:numPr>
          <w:ilvl w:val="0"/>
          <w:numId w:val="140"/>
        </w:numPr>
        <w:jc w:val="left"/>
      </w:pPr>
      <w:r>
        <w:t>pořizování záznamů a obrazových materiálů ze sportovních činností a jejich prezentace.</w:t>
      </w:r>
    </w:p>
    <w:p w:rsidR="00013C2A" w:rsidRPr="00993997" w:rsidRDefault="00013C2A" w:rsidP="00013C2A">
      <w:pPr>
        <w:pStyle w:val="Zkladntext"/>
        <w:ind w:left="720"/>
        <w:jc w:val="left"/>
      </w:pPr>
    </w:p>
    <w:p w:rsidR="003C036E" w:rsidRDefault="003C036E" w:rsidP="003C036E">
      <w:pPr>
        <w:pStyle w:val="Zkladntext"/>
        <w:rPr>
          <w:b/>
          <w:bCs/>
        </w:rPr>
      </w:pPr>
      <w:r>
        <w:rPr>
          <w:b/>
          <w:bCs/>
        </w:rPr>
        <w:t xml:space="preserve">Kompetence sociální a personální </w:t>
      </w:r>
    </w:p>
    <w:p w:rsidR="003C036E" w:rsidRDefault="003C036E" w:rsidP="003C036E">
      <w:pPr>
        <w:pStyle w:val="Zkladntext"/>
        <w:rPr>
          <w:i/>
          <w:iCs/>
        </w:rPr>
      </w:pPr>
      <w:r>
        <w:rPr>
          <w:i/>
          <w:iCs/>
        </w:rPr>
        <w:t>Učitel žáky vede k:</w:t>
      </w:r>
    </w:p>
    <w:p w:rsidR="003C036E" w:rsidRDefault="003C036E" w:rsidP="002046FC">
      <w:pPr>
        <w:pStyle w:val="Zkladntext"/>
        <w:numPr>
          <w:ilvl w:val="0"/>
          <w:numId w:val="139"/>
        </w:numPr>
        <w:jc w:val="left"/>
      </w:pPr>
      <w:r>
        <w:t>rozvoji spolupráce uvnitř kolektivu,</w:t>
      </w:r>
    </w:p>
    <w:p w:rsidR="003C036E" w:rsidRDefault="003C036E" w:rsidP="002046FC">
      <w:pPr>
        <w:pStyle w:val="Zkladntext"/>
        <w:numPr>
          <w:ilvl w:val="0"/>
          <w:numId w:val="139"/>
        </w:numPr>
        <w:jc w:val="left"/>
      </w:pPr>
      <w:r>
        <w:t>vytváření pravidel práce v týmu,</w:t>
      </w:r>
    </w:p>
    <w:p w:rsidR="003C036E" w:rsidRDefault="003C036E" w:rsidP="002046FC">
      <w:pPr>
        <w:pStyle w:val="Zkladntext"/>
        <w:numPr>
          <w:ilvl w:val="0"/>
          <w:numId w:val="139"/>
        </w:numPr>
        <w:jc w:val="left"/>
      </w:pPr>
      <w:r>
        <w:t>poskytnutí pomoci a spolupráci s ostatními.</w:t>
      </w:r>
    </w:p>
    <w:p w:rsidR="003C036E" w:rsidRDefault="003C036E" w:rsidP="003C036E">
      <w:pPr>
        <w:pStyle w:val="Zkladntext"/>
      </w:pPr>
    </w:p>
    <w:p w:rsidR="003C036E" w:rsidRDefault="003C036E" w:rsidP="003C036E">
      <w:pPr>
        <w:pStyle w:val="Zkladntext"/>
        <w:rPr>
          <w:b/>
          <w:bCs/>
        </w:rPr>
      </w:pPr>
      <w:r>
        <w:rPr>
          <w:b/>
          <w:bCs/>
        </w:rPr>
        <w:t xml:space="preserve">Kompetence občanské </w:t>
      </w:r>
    </w:p>
    <w:p w:rsidR="003C036E" w:rsidRDefault="003C036E" w:rsidP="003C036E">
      <w:pPr>
        <w:pStyle w:val="Zkladntext"/>
        <w:rPr>
          <w:i/>
          <w:iCs/>
        </w:rPr>
      </w:pPr>
      <w:r>
        <w:rPr>
          <w:i/>
          <w:iCs/>
        </w:rPr>
        <w:t>Učitel žáky vede k:</w:t>
      </w:r>
    </w:p>
    <w:p w:rsidR="003C036E" w:rsidRDefault="003C036E" w:rsidP="002046FC">
      <w:pPr>
        <w:pStyle w:val="Zkladntext"/>
        <w:numPr>
          <w:ilvl w:val="0"/>
          <w:numId w:val="138"/>
        </w:numPr>
        <w:jc w:val="left"/>
      </w:pPr>
      <w:r>
        <w:t>respektování názorů ostatních,</w:t>
      </w:r>
    </w:p>
    <w:p w:rsidR="003C036E" w:rsidRDefault="003C036E" w:rsidP="002046FC">
      <w:pPr>
        <w:pStyle w:val="Zkladntext"/>
        <w:numPr>
          <w:ilvl w:val="0"/>
          <w:numId w:val="138"/>
        </w:numPr>
        <w:jc w:val="left"/>
      </w:pPr>
      <w:r>
        <w:t>formování volních a charakterových rysů,</w:t>
      </w:r>
    </w:p>
    <w:p w:rsidR="003C036E" w:rsidRDefault="003C036E" w:rsidP="002046FC">
      <w:pPr>
        <w:pStyle w:val="Zkladntext"/>
        <w:numPr>
          <w:ilvl w:val="0"/>
          <w:numId w:val="138"/>
        </w:numPr>
        <w:jc w:val="left"/>
      </w:pPr>
      <w:r>
        <w:t>zodpovědnému rozhodování, podpoře a ochraně zdraví, ohleduplnosti ke druhým,</w:t>
      </w:r>
    </w:p>
    <w:p w:rsidR="003C036E" w:rsidRDefault="003C036E" w:rsidP="002046FC">
      <w:pPr>
        <w:pStyle w:val="Zkladntext"/>
        <w:numPr>
          <w:ilvl w:val="0"/>
          <w:numId w:val="138"/>
        </w:numPr>
        <w:jc w:val="left"/>
      </w:pPr>
      <w:r>
        <w:t>aktivnímu zapojení do sportovních činností,</w:t>
      </w:r>
    </w:p>
    <w:p w:rsidR="003C036E" w:rsidRDefault="003C036E" w:rsidP="002046FC">
      <w:pPr>
        <w:pStyle w:val="Zkladntext"/>
        <w:numPr>
          <w:ilvl w:val="0"/>
          <w:numId w:val="138"/>
        </w:numPr>
        <w:jc w:val="left"/>
      </w:pPr>
      <w:r>
        <w:t>rozlišování a uplatnění práv a povinností vyplývajících z různých rolí ( hráč, rozhodčí, divák</w:t>
      </w:r>
      <w:r w:rsidR="00947FAC">
        <w:t xml:space="preserve"> </w:t>
      </w:r>
      <w:r>
        <w:t>...).</w:t>
      </w:r>
    </w:p>
    <w:p w:rsidR="003C036E" w:rsidRDefault="003C036E" w:rsidP="003C036E">
      <w:pPr>
        <w:pStyle w:val="Zkladntext"/>
        <w:ind w:left="360"/>
      </w:pPr>
    </w:p>
    <w:p w:rsidR="003C036E" w:rsidRDefault="003C036E" w:rsidP="003C036E">
      <w:pPr>
        <w:pStyle w:val="Zkladntext"/>
        <w:rPr>
          <w:b/>
          <w:bCs/>
        </w:rPr>
      </w:pPr>
      <w:r>
        <w:rPr>
          <w:b/>
          <w:bCs/>
        </w:rPr>
        <w:t xml:space="preserve">Kompetence pracovní </w:t>
      </w:r>
    </w:p>
    <w:p w:rsidR="003C036E" w:rsidRDefault="003C036E" w:rsidP="003C036E">
      <w:pPr>
        <w:pStyle w:val="Zkladntext"/>
        <w:rPr>
          <w:i/>
          <w:iCs/>
        </w:rPr>
      </w:pPr>
      <w:r>
        <w:rPr>
          <w:i/>
          <w:iCs/>
        </w:rPr>
        <w:t>Učitel žáky vede k:</w:t>
      </w:r>
    </w:p>
    <w:p w:rsidR="003C036E" w:rsidRDefault="003C036E" w:rsidP="002046FC">
      <w:pPr>
        <w:pStyle w:val="Bezmezer"/>
        <w:numPr>
          <w:ilvl w:val="0"/>
          <w:numId w:val="137"/>
        </w:numPr>
      </w:pPr>
      <w:r>
        <w:t>efektivitě při organizování vlastní práce,</w:t>
      </w:r>
    </w:p>
    <w:p w:rsidR="003C036E" w:rsidRDefault="003C036E" w:rsidP="002046FC">
      <w:pPr>
        <w:pStyle w:val="Bezmezer"/>
        <w:numPr>
          <w:ilvl w:val="0"/>
          <w:numId w:val="137"/>
        </w:numPr>
      </w:pPr>
      <w:r>
        <w:t>spoluorganizování svého pohybového režimu,</w:t>
      </w:r>
    </w:p>
    <w:p w:rsidR="003C036E" w:rsidRDefault="003C036E" w:rsidP="002046FC">
      <w:pPr>
        <w:pStyle w:val="Bezmezer"/>
        <w:numPr>
          <w:ilvl w:val="0"/>
          <w:numId w:val="137"/>
        </w:numPr>
      </w:pPr>
      <w:r>
        <w:t>využívání znalostí a dovedností v běžné praxi,</w:t>
      </w:r>
    </w:p>
    <w:p w:rsidR="003C036E" w:rsidRDefault="003C036E" w:rsidP="002046FC">
      <w:pPr>
        <w:pStyle w:val="Bezmezer"/>
        <w:numPr>
          <w:ilvl w:val="0"/>
          <w:numId w:val="137"/>
        </w:numPr>
      </w:pPr>
      <w:r>
        <w:t>ovládání základních postupů první pomoci,</w:t>
      </w:r>
    </w:p>
    <w:p w:rsidR="003C036E" w:rsidRDefault="003C036E" w:rsidP="002046FC">
      <w:pPr>
        <w:pStyle w:val="Bezmezer"/>
        <w:numPr>
          <w:ilvl w:val="0"/>
          <w:numId w:val="137"/>
        </w:numPr>
      </w:pPr>
      <w:r>
        <w:t>dodržování obecných pravidel bezpečnosti.</w:t>
      </w:r>
    </w:p>
    <w:p w:rsidR="003C036E" w:rsidRDefault="003C036E" w:rsidP="003C036E">
      <w:pPr>
        <w:ind w:left="360"/>
        <w:rPr>
          <w:b/>
          <w:bCs/>
        </w:rPr>
      </w:pPr>
    </w:p>
    <w:p w:rsidR="003C036E" w:rsidRDefault="003C036E" w:rsidP="003C036E">
      <w:pPr>
        <w:ind w:firstLine="708"/>
        <w:jc w:val="both"/>
      </w:pPr>
    </w:p>
    <w:p w:rsidR="00DC31F9" w:rsidRDefault="00DC31F9" w:rsidP="003C036E">
      <w:pPr>
        <w:ind w:firstLine="708"/>
        <w:jc w:val="both"/>
      </w:pPr>
    </w:p>
    <w:p w:rsidR="003C036E" w:rsidRDefault="003C036E" w:rsidP="003C036E">
      <w:pPr>
        <w:pStyle w:val="Zkladntext"/>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Default="00DC31F9" w:rsidP="003C036E">
      <w:pPr>
        <w:pStyle w:val="Zkladntext"/>
        <w:sectPr w:rsidR="00DC31F9">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827"/>
        <w:gridCol w:w="4536"/>
        <w:gridCol w:w="2694"/>
      </w:tblGrid>
      <w:tr w:rsidR="003C036E" w:rsidTr="000354B5">
        <w:tc>
          <w:tcPr>
            <w:tcW w:w="14142" w:type="dxa"/>
            <w:gridSpan w:val="4"/>
          </w:tcPr>
          <w:p w:rsidR="003C036E" w:rsidRDefault="00A71BEC" w:rsidP="00A71BEC">
            <w:pPr>
              <w:jc w:val="center"/>
              <w:rPr>
                <w:b/>
                <w:bCs/>
                <w:sz w:val="28"/>
                <w:szCs w:val="28"/>
              </w:rPr>
            </w:pPr>
            <w:r>
              <w:rPr>
                <w:b/>
                <w:bCs/>
                <w:sz w:val="28"/>
                <w:szCs w:val="28"/>
              </w:rPr>
              <w:t>TĚLESNÁ VÝCHOVA VI. ROČNÍK</w:t>
            </w:r>
          </w:p>
        </w:tc>
      </w:tr>
      <w:tr w:rsidR="003C036E" w:rsidTr="00BE7059">
        <w:tc>
          <w:tcPr>
            <w:tcW w:w="3085" w:type="dxa"/>
          </w:tcPr>
          <w:p w:rsidR="003C036E" w:rsidRDefault="003C036E" w:rsidP="000354B5">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A71BEC" w:rsidRPr="00A71BEC" w:rsidRDefault="00A71BEC" w:rsidP="00A71BEC">
            <w:pPr>
              <w:rPr>
                <w:b/>
                <w:sz w:val="20"/>
                <w:szCs w:val="20"/>
              </w:rPr>
            </w:pPr>
            <w:r w:rsidRPr="00A71BEC">
              <w:rPr>
                <w:b/>
                <w:sz w:val="20"/>
                <w:szCs w:val="20"/>
              </w:rPr>
              <w:t>Žák:</w:t>
            </w:r>
          </w:p>
        </w:tc>
        <w:tc>
          <w:tcPr>
            <w:tcW w:w="3827" w:type="dxa"/>
          </w:tcPr>
          <w:p w:rsidR="003C036E" w:rsidRDefault="003C036E" w:rsidP="000354B5">
            <w:pPr>
              <w:pStyle w:val="Nadpis1"/>
              <w:rPr>
                <w:rFonts w:ascii="Times New Roman" w:hAnsi="Times New Roman"/>
                <w:kern w:val="0"/>
                <w:sz w:val="20"/>
                <w:szCs w:val="20"/>
              </w:rPr>
            </w:pPr>
            <w:r w:rsidRPr="00A31EEA">
              <w:rPr>
                <w:rFonts w:ascii="Times New Roman" w:hAnsi="Times New Roman"/>
                <w:kern w:val="0"/>
                <w:sz w:val="20"/>
                <w:szCs w:val="20"/>
              </w:rPr>
              <w:t>Školní výstupy</w:t>
            </w:r>
          </w:p>
          <w:p w:rsidR="00A71BEC" w:rsidRPr="00A71BEC" w:rsidRDefault="00A71BEC" w:rsidP="00A71BEC">
            <w:pPr>
              <w:rPr>
                <w:b/>
                <w:sz w:val="20"/>
                <w:szCs w:val="20"/>
              </w:rPr>
            </w:pPr>
            <w:r w:rsidRPr="00A71BEC">
              <w:rPr>
                <w:b/>
                <w:sz w:val="20"/>
                <w:szCs w:val="20"/>
              </w:rPr>
              <w:t>Žák:</w:t>
            </w:r>
          </w:p>
        </w:tc>
        <w:tc>
          <w:tcPr>
            <w:tcW w:w="4536" w:type="dxa"/>
          </w:tcPr>
          <w:p w:rsidR="003C036E" w:rsidRPr="00A17090" w:rsidRDefault="003C036E" w:rsidP="000354B5">
            <w:pPr>
              <w:rPr>
                <w:b/>
                <w:bCs/>
                <w:sz w:val="20"/>
                <w:szCs w:val="20"/>
              </w:rPr>
            </w:pPr>
            <w:r w:rsidRPr="00A17090">
              <w:rPr>
                <w:b/>
                <w:bCs/>
                <w:sz w:val="20"/>
                <w:szCs w:val="20"/>
              </w:rPr>
              <w:t>Učivo</w:t>
            </w:r>
          </w:p>
        </w:tc>
        <w:tc>
          <w:tcPr>
            <w:tcW w:w="2694" w:type="dxa"/>
          </w:tcPr>
          <w:p w:rsidR="00A71BEC" w:rsidRDefault="003C036E" w:rsidP="00A71BEC">
            <w:pPr>
              <w:rPr>
                <w:b/>
                <w:bCs/>
                <w:sz w:val="20"/>
                <w:szCs w:val="20"/>
              </w:rPr>
            </w:pPr>
            <w:r w:rsidRPr="00A17090">
              <w:rPr>
                <w:b/>
                <w:bCs/>
                <w:sz w:val="20"/>
                <w:szCs w:val="20"/>
              </w:rPr>
              <w:t>Přesahy a vazby (průřez</w:t>
            </w:r>
            <w:r w:rsidR="00A71BEC">
              <w:rPr>
                <w:b/>
                <w:bCs/>
                <w:sz w:val="20"/>
                <w:szCs w:val="20"/>
              </w:rPr>
              <w:t>.</w:t>
            </w:r>
            <w:r w:rsidRPr="00A17090">
              <w:rPr>
                <w:b/>
                <w:bCs/>
                <w:sz w:val="20"/>
                <w:szCs w:val="20"/>
              </w:rPr>
              <w:t xml:space="preserve"> </w:t>
            </w:r>
          </w:p>
          <w:p w:rsidR="003C036E" w:rsidRPr="00A17090" w:rsidRDefault="003C036E" w:rsidP="00A71BEC">
            <w:pPr>
              <w:rPr>
                <w:b/>
                <w:bCs/>
                <w:sz w:val="20"/>
                <w:szCs w:val="20"/>
              </w:rPr>
            </w:pPr>
            <w:r w:rsidRPr="00A17090">
              <w:rPr>
                <w:b/>
                <w:bCs/>
                <w:sz w:val="20"/>
                <w:szCs w:val="20"/>
              </w:rPr>
              <w:t>témata, mezipředm</w:t>
            </w:r>
            <w:r w:rsidR="00A71BEC">
              <w:rPr>
                <w:b/>
                <w:bCs/>
                <w:sz w:val="20"/>
                <w:szCs w:val="20"/>
              </w:rPr>
              <w:t>.</w:t>
            </w:r>
            <w:r w:rsidRPr="00A17090">
              <w:rPr>
                <w:b/>
                <w:bCs/>
                <w:sz w:val="20"/>
                <w:szCs w:val="20"/>
              </w:rPr>
              <w:t xml:space="preserve"> vztahy)</w:t>
            </w:r>
          </w:p>
        </w:tc>
      </w:tr>
      <w:tr w:rsidR="00D424F5" w:rsidTr="00BE7059">
        <w:tc>
          <w:tcPr>
            <w:tcW w:w="3085" w:type="dxa"/>
          </w:tcPr>
          <w:p w:rsidR="00D15B8E" w:rsidRPr="00D15B8E" w:rsidRDefault="00D15B8E" w:rsidP="00A71BEC">
            <w:pPr>
              <w:rPr>
                <w:b/>
                <w:sz w:val="20"/>
                <w:szCs w:val="20"/>
              </w:rPr>
            </w:pPr>
            <w:r w:rsidRPr="00D15B8E">
              <w:rPr>
                <w:b/>
                <w:sz w:val="20"/>
                <w:szCs w:val="20"/>
              </w:rPr>
              <w:t>Činnosti ovlivňující zdraví</w:t>
            </w:r>
          </w:p>
          <w:p w:rsidR="00A71BEC" w:rsidRPr="00A6438A" w:rsidRDefault="00A71BEC" w:rsidP="00A71BEC">
            <w:pPr>
              <w:rPr>
                <w:sz w:val="20"/>
                <w:szCs w:val="20"/>
              </w:rPr>
            </w:pPr>
            <w:r>
              <w:rPr>
                <w:sz w:val="20"/>
                <w:szCs w:val="20"/>
              </w:rPr>
              <w:t>A</w:t>
            </w:r>
            <w:r w:rsidRPr="00A6438A">
              <w:rPr>
                <w:sz w:val="20"/>
                <w:szCs w:val="20"/>
              </w:rPr>
              <w:t>ktivně vstupuje do organizace svého pohybového režimu, některé pohybové činnosti zařazuje pravidelně a s konkrétním účelem</w:t>
            </w:r>
            <w:r>
              <w:rPr>
                <w:sz w:val="20"/>
                <w:szCs w:val="20"/>
              </w:rPr>
              <w:t>.</w:t>
            </w:r>
          </w:p>
          <w:p w:rsidR="00A71BEC" w:rsidRPr="00A6438A" w:rsidRDefault="00A71BEC" w:rsidP="00A71BEC">
            <w:pPr>
              <w:rPr>
                <w:sz w:val="20"/>
                <w:szCs w:val="20"/>
              </w:rPr>
            </w:pPr>
            <w:r>
              <w:rPr>
                <w:sz w:val="20"/>
                <w:szCs w:val="20"/>
              </w:rPr>
              <w:t>U</w:t>
            </w:r>
            <w:r w:rsidRPr="00A6438A">
              <w:rPr>
                <w:sz w:val="20"/>
                <w:szCs w:val="20"/>
              </w:rPr>
              <w:t>siluje o zlepšení své tělesné zdatnosti</w:t>
            </w:r>
            <w:r>
              <w:rPr>
                <w:sz w:val="20"/>
                <w:szCs w:val="20"/>
              </w:rPr>
              <w:t>;</w:t>
            </w:r>
            <w:r w:rsidRPr="00A6438A">
              <w:rPr>
                <w:sz w:val="20"/>
                <w:szCs w:val="20"/>
              </w:rPr>
              <w:t xml:space="preserve"> z nabídky zvolí vhodný rozvojový program</w:t>
            </w:r>
            <w:r>
              <w:rPr>
                <w:sz w:val="20"/>
                <w:szCs w:val="20"/>
              </w:rPr>
              <w:t>.</w:t>
            </w:r>
          </w:p>
          <w:p w:rsidR="00A71BEC" w:rsidRPr="00A6438A" w:rsidRDefault="00A71BEC" w:rsidP="00A71BEC">
            <w:pPr>
              <w:rPr>
                <w:sz w:val="20"/>
                <w:szCs w:val="20"/>
              </w:rPr>
            </w:pPr>
            <w:r>
              <w:rPr>
                <w:sz w:val="20"/>
                <w:szCs w:val="20"/>
              </w:rPr>
              <w:t>S</w:t>
            </w:r>
            <w:r w:rsidRPr="00A6438A">
              <w:rPr>
                <w:sz w:val="20"/>
                <w:szCs w:val="20"/>
              </w:rPr>
              <w:t>amostatně se připraví před pohybovou činností a ukončí ji ve shodě s hlavní činností – zatěžovanými svaly</w:t>
            </w:r>
            <w:r>
              <w:rPr>
                <w:sz w:val="20"/>
                <w:szCs w:val="20"/>
              </w:rPr>
              <w:t>.</w:t>
            </w:r>
          </w:p>
          <w:p w:rsidR="00A71BEC" w:rsidRPr="00A6438A" w:rsidRDefault="00A71BEC" w:rsidP="00A71BEC">
            <w:pPr>
              <w:rPr>
                <w:sz w:val="20"/>
                <w:szCs w:val="20"/>
              </w:rPr>
            </w:pPr>
            <w:r>
              <w:rPr>
                <w:sz w:val="20"/>
                <w:szCs w:val="20"/>
              </w:rPr>
              <w:t>O</w:t>
            </w:r>
            <w:r w:rsidRPr="00A6438A">
              <w:rPr>
                <w:sz w:val="20"/>
                <w:szCs w:val="20"/>
              </w:rPr>
              <w:t>dmítá drogy a jiné škodliviny jako neslučitelné se sportovní etikou a zdravím</w:t>
            </w:r>
            <w:r>
              <w:rPr>
                <w:sz w:val="20"/>
                <w:szCs w:val="20"/>
              </w:rPr>
              <w:t>;</w:t>
            </w:r>
            <w:r w:rsidRPr="00A6438A">
              <w:rPr>
                <w:sz w:val="20"/>
                <w:szCs w:val="20"/>
              </w:rPr>
              <w:t xml:space="preserve"> upraví pohybovou aktivitu vzhledem k údajům o znečištění ovzduší</w:t>
            </w:r>
            <w:r>
              <w:rPr>
                <w:sz w:val="20"/>
                <w:szCs w:val="20"/>
              </w:rPr>
              <w:t>.</w:t>
            </w:r>
          </w:p>
          <w:p w:rsidR="00D15B8E" w:rsidRPr="008B6861" w:rsidRDefault="00A71BEC" w:rsidP="008B6861">
            <w:pPr>
              <w:rPr>
                <w:sz w:val="20"/>
                <w:szCs w:val="20"/>
              </w:rPr>
            </w:pPr>
            <w:r>
              <w:rPr>
                <w:sz w:val="20"/>
                <w:szCs w:val="20"/>
              </w:rPr>
              <w:t>U</w:t>
            </w:r>
            <w:r w:rsidRPr="00A6438A">
              <w:rPr>
                <w:sz w:val="20"/>
                <w:szCs w:val="20"/>
              </w:rPr>
              <w:t>platňuje vhodné a bezpečné chování i v méně známém prostředí sportovišť, přírody, silničního provozu, předvídá možná nebezpečí úrazu a přizpůsobí jim svou činnost</w:t>
            </w:r>
            <w:r>
              <w:rPr>
                <w:sz w:val="20"/>
                <w:szCs w:val="20"/>
              </w:rPr>
              <w:t>.</w:t>
            </w:r>
          </w:p>
          <w:p w:rsidR="00A71BEC" w:rsidRPr="00D15B8E" w:rsidRDefault="00D15B8E" w:rsidP="00A71BEC">
            <w:pPr>
              <w:pStyle w:val="Zkladntext2"/>
              <w:rPr>
                <w:b/>
                <w:sz w:val="20"/>
                <w:szCs w:val="20"/>
              </w:rPr>
            </w:pPr>
            <w:r w:rsidRPr="00D15B8E">
              <w:rPr>
                <w:b/>
                <w:sz w:val="20"/>
                <w:szCs w:val="20"/>
              </w:rPr>
              <w:t>Činnosti ovlivňující úroveň pohybových dovedností</w:t>
            </w:r>
          </w:p>
          <w:p w:rsidR="00A71BEC" w:rsidRPr="00A31EEA" w:rsidRDefault="00A71BEC" w:rsidP="00A71BEC">
            <w:pPr>
              <w:pStyle w:val="Zkladntext2"/>
              <w:jc w:val="left"/>
              <w:rPr>
                <w:sz w:val="20"/>
                <w:szCs w:val="20"/>
              </w:rPr>
            </w:pPr>
            <w:r w:rsidRPr="00A31EEA">
              <w:rPr>
                <w:sz w:val="20"/>
                <w:szCs w:val="20"/>
              </w:rPr>
              <w:t>Zvládá v souladu s individuálními předpoklady osvojované pohybové dovednosti a tvořivě je aplikuje ve hře, soutěži, při rekreačních činnostech.</w:t>
            </w:r>
          </w:p>
          <w:p w:rsidR="00D15B8E" w:rsidRPr="008B6861" w:rsidRDefault="00A71BEC" w:rsidP="00A71BEC">
            <w:pPr>
              <w:pStyle w:val="Zkladntext2"/>
              <w:jc w:val="left"/>
              <w:rPr>
                <w:sz w:val="20"/>
                <w:szCs w:val="20"/>
              </w:rPr>
            </w:pPr>
            <w:r w:rsidRPr="00A31EEA">
              <w:rPr>
                <w:sz w:val="20"/>
                <w:szCs w:val="20"/>
              </w:rPr>
              <w:t>Posoudí provedení osvojované pohybové činnosti, označí zjevné nedostatky a jejich možné příčiny.</w:t>
            </w:r>
          </w:p>
          <w:p w:rsidR="00D15B8E" w:rsidRPr="00D15B8E" w:rsidRDefault="00D15B8E" w:rsidP="00A71BEC">
            <w:pPr>
              <w:pStyle w:val="Zkladntext2"/>
              <w:jc w:val="left"/>
              <w:rPr>
                <w:b/>
                <w:sz w:val="20"/>
                <w:szCs w:val="20"/>
              </w:rPr>
            </w:pPr>
            <w:r w:rsidRPr="00D15B8E">
              <w:rPr>
                <w:b/>
                <w:sz w:val="20"/>
                <w:szCs w:val="20"/>
              </w:rPr>
              <w:t>Činnosti podporující pohybové učení</w:t>
            </w:r>
          </w:p>
          <w:p w:rsidR="00A71BEC" w:rsidRPr="00A31EEA" w:rsidRDefault="00BE7059" w:rsidP="00A71BEC">
            <w:pPr>
              <w:pStyle w:val="Zkladntext2"/>
              <w:jc w:val="left"/>
              <w:rPr>
                <w:sz w:val="20"/>
                <w:szCs w:val="20"/>
              </w:rPr>
            </w:pPr>
            <w:r>
              <w:rPr>
                <w:sz w:val="20"/>
                <w:szCs w:val="20"/>
              </w:rPr>
              <w:t xml:space="preserve">Užívá </w:t>
            </w:r>
            <w:r w:rsidR="00A71BEC" w:rsidRPr="00A31EEA">
              <w:rPr>
                <w:sz w:val="20"/>
                <w:szCs w:val="20"/>
              </w:rPr>
              <w:t>osvojované názvosloví na úrovni cvičence, rozhodčího, diváka, čtenáře novin a časopisů, uživatele internetu.</w:t>
            </w:r>
          </w:p>
          <w:p w:rsidR="00A71BEC" w:rsidRPr="00A31EEA" w:rsidRDefault="00A71BEC" w:rsidP="00A71BEC">
            <w:pPr>
              <w:pStyle w:val="Zkladntext2"/>
              <w:jc w:val="left"/>
              <w:rPr>
                <w:sz w:val="20"/>
                <w:szCs w:val="20"/>
              </w:rPr>
            </w:pPr>
            <w:r w:rsidRPr="00A31EEA">
              <w:rPr>
                <w:sz w:val="20"/>
                <w:szCs w:val="20"/>
              </w:rPr>
              <w:t>Naplňuje ve školních podmínkách základní olympijské myšlenky – čestné soupeření, pomoc handicapovaným, respekt k opačnému pohlaví, ochranu přírody při sportu.</w:t>
            </w:r>
          </w:p>
          <w:p w:rsidR="00A71BEC" w:rsidRPr="00A31EEA" w:rsidRDefault="00A71BEC" w:rsidP="00A71BEC">
            <w:pPr>
              <w:pStyle w:val="Zkladntext2"/>
              <w:jc w:val="left"/>
              <w:rPr>
                <w:sz w:val="20"/>
                <w:szCs w:val="20"/>
              </w:rPr>
            </w:pPr>
            <w:r w:rsidRPr="00A31EEA">
              <w:rPr>
                <w:sz w:val="20"/>
                <w:szCs w:val="20"/>
              </w:rPr>
              <w:t>Dohodne se na spolupráci i jednoduché taktice vedoucí k úspěchu družstva a dodržuje ji.</w:t>
            </w:r>
          </w:p>
          <w:p w:rsidR="00A71BEC" w:rsidRPr="00A31EEA" w:rsidRDefault="00A71BEC" w:rsidP="00A71BEC">
            <w:pPr>
              <w:pStyle w:val="Zkladntext2"/>
              <w:jc w:val="left"/>
              <w:rPr>
                <w:sz w:val="20"/>
                <w:szCs w:val="20"/>
              </w:rPr>
            </w:pPr>
            <w:r w:rsidRPr="00A31EEA">
              <w:rPr>
                <w:sz w:val="20"/>
                <w:szCs w:val="20"/>
              </w:rPr>
              <w:t>Rozlišuje a uplatňuje práva a povinnosti vyplývající z role hráče, rozhodčího, diváka, organizátora.</w:t>
            </w:r>
          </w:p>
          <w:p w:rsidR="00A71BEC" w:rsidRPr="00A31EEA" w:rsidRDefault="00A71BEC" w:rsidP="00A71BEC">
            <w:pPr>
              <w:pStyle w:val="Zkladntext2"/>
              <w:jc w:val="left"/>
              <w:rPr>
                <w:sz w:val="20"/>
                <w:szCs w:val="20"/>
              </w:rPr>
            </w:pPr>
            <w:r w:rsidRPr="00A31EEA">
              <w:rPr>
                <w:sz w:val="20"/>
                <w:szCs w:val="20"/>
              </w:rPr>
              <w:t>Sleduje určené prvky pohybové činnosti a výkony, eviduje je a vyhodnotí.</w:t>
            </w:r>
          </w:p>
          <w:p w:rsidR="00A71BEC" w:rsidRPr="00A31EEA" w:rsidRDefault="00A71BEC" w:rsidP="00A71BEC">
            <w:pPr>
              <w:pStyle w:val="Zkladntext2"/>
              <w:jc w:val="left"/>
              <w:rPr>
                <w:sz w:val="20"/>
                <w:szCs w:val="20"/>
              </w:rPr>
            </w:pPr>
            <w:r w:rsidRPr="00A31EEA">
              <w:rPr>
                <w:sz w:val="20"/>
                <w:szCs w:val="20"/>
              </w:rPr>
              <w:t>Zorganizuje samostatně i v týmu jednoduché turnaje, závody, turistické akce na úrovni školy; spolurozhoduje osvojované hry a soutěže.</w:t>
            </w:r>
          </w:p>
          <w:p w:rsidR="00D424F5" w:rsidRPr="008B6861" w:rsidRDefault="00A71BEC" w:rsidP="008B6861">
            <w:pPr>
              <w:pStyle w:val="Zkladntext2"/>
              <w:jc w:val="left"/>
              <w:rPr>
                <w:b/>
                <w:bCs/>
                <w:sz w:val="20"/>
                <w:szCs w:val="20"/>
              </w:rPr>
            </w:pPr>
            <w:r w:rsidRPr="00A31EEA">
              <w:rPr>
                <w:sz w:val="20"/>
                <w:szCs w:val="20"/>
              </w:rPr>
              <w:t>Zpracuje naměřená data a informace o pohybových aktivitách a podílí se na jejich prezentaci.</w:t>
            </w:r>
          </w:p>
          <w:p w:rsidR="00D424F5" w:rsidRPr="008B6861" w:rsidRDefault="008B6861" w:rsidP="008B6861">
            <w:pPr>
              <w:pStyle w:val="Zkladntext2"/>
              <w:rPr>
                <w:b/>
                <w:sz w:val="20"/>
                <w:szCs w:val="20"/>
              </w:rPr>
            </w:pPr>
            <w:r w:rsidRPr="00D15B8E">
              <w:rPr>
                <w:b/>
                <w:sz w:val="20"/>
                <w:szCs w:val="20"/>
              </w:rPr>
              <w:t>Činnosti ovlivňující úroveň pohybových dovedností</w:t>
            </w:r>
          </w:p>
          <w:p w:rsidR="00D424F5" w:rsidRPr="003B1078" w:rsidRDefault="00D424F5" w:rsidP="00D424F5">
            <w:pPr>
              <w:rPr>
                <w:sz w:val="20"/>
                <w:szCs w:val="20"/>
              </w:rPr>
            </w:pPr>
            <w:r>
              <w:rPr>
                <w:sz w:val="20"/>
                <w:szCs w:val="20"/>
              </w:rPr>
              <w:t>Z</w:t>
            </w:r>
            <w:r w:rsidRPr="003B1078">
              <w:rPr>
                <w:sz w:val="20"/>
                <w:szCs w:val="20"/>
              </w:rPr>
              <w:t>vládá v souladu s individuálními</w:t>
            </w:r>
          </w:p>
          <w:p w:rsidR="00D424F5" w:rsidRPr="003B1078" w:rsidRDefault="00D424F5" w:rsidP="00D424F5">
            <w:pPr>
              <w:rPr>
                <w:sz w:val="20"/>
                <w:szCs w:val="20"/>
              </w:rPr>
            </w:pPr>
            <w:r w:rsidRPr="003B1078">
              <w:rPr>
                <w:sz w:val="20"/>
                <w:szCs w:val="20"/>
              </w:rPr>
              <w:t>předpoklady osvojované pohybové dovednosti a tvořivě je aplikuje ve hře, soutěži, při rekreačních činnostech</w:t>
            </w:r>
            <w:r>
              <w:rPr>
                <w:sz w:val="20"/>
                <w:szCs w:val="20"/>
              </w:rPr>
              <w:t>.</w:t>
            </w:r>
          </w:p>
          <w:p w:rsidR="00D424F5" w:rsidRPr="00A6438A" w:rsidRDefault="00D424F5" w:rsidP="00D424F5">
            <w:pPr>
              <w:rPr>
                <w:sz w:val="20"/>
                <w:szCs w:val="20"/>
              </w:rPr>
            </w:pPr>
            <w:r>
              <w:rPr>
                <w:sz w:val="20"/>
                <w:szCs w:val="20"/>
              </w:rPr>
              <w:t>P</w:t>
            </w:r>
            <w:r w:rsidRPr="003B1078">
              <w:rPr>
                <w:sz w:val="20"/>
                <w:szCs w:val="20"/>
              </w:rPr>
              <w:t>osoudí provedení osvojované pohybové činnosti</w:t>
            </w:r>
            <w:r w:rsidR="008B6861">
              <w:rPr>
                <w:sz w:val="20"/>
                <w:szCs w:val="20"/>
              </w:rPr>
              <w:t>, o</w:t>
            </w:r>
            <w:r w:rsidRPr="003B1078">
              <w:rPr>
                <w:sz w:val="20"/>
                <w:szCs w:val="20"/>
              </w:rPr>
              <w:t>značí zjevné nedostatky a jejich možné příčiny</w:t>
            </w:r>
            <w:r>
              <w:rPr>
                <w:sz w:val="20"/>
                <w:szCs w:val="20"/>
              </w:rPr>
              <w:t>.</w:t>
            </w:r>
          </w:p>
        </w:tc>
        <w:tc>
          <w:tcPr>
            <w:tcW w:w="3827" w:type="dxa"/>
          </w:tcPr>
          <w:p w:rsidR="00D424F5" w:rsidRPr="00A6438A" w:rsidRDefault="00D424F5" w:rsidP="000354B5">
            <w:pPr>
              <w:rPr>
                <w:sz w:val="20"/>
                <w:szCs w:val="20"/>
              </w:rPr>
            </w:pPr>
            <w:r>
              <w:rPr>
                <w:sz w:val="20"/>
                <w:szCs w:val="20"/>
              </w:rPr>
              <w:t>P</w:t>
            </w:r>
            <w:r w:rsidRPr="00A6438A">
              <w:rPr>
                <w:sz w:val="20"/>
                <w:szCs w:val="20"/>
              </w:rPr>
              <w:t>ředchází jednostrannému zatížení</w:t>
            </w:r>
            <w:r>
              <w:rPr>
                <w:sz w:val="20"/>
                <w:szCs w:val="20"/>
              </w:rPr>
              <w:t>.</w:t>
            </w:r>
            <w:r w:rsidRPr="00A6438A">
              <w:rPr>
                <w:sz w:val="20"/>
                <w:szCs w:val="20"/>
              </w:rPr>
              <w:t xml:space="preserve"> </w:t>
            </w:r>
          </w:p>
          <w:p w:rsidR="00D424F5" w:rsidRPr="00A6438A" w:rsidRDefault="00D424F5" w:rsidP="000354B5">
            <w:pPr>
              <w:rPr>
                <w:sz w:val="20"/>
                <w:szCs w:val="20"/>
              </w:rPr>
            </w:pPr>
            <w:r>
              <w:rPr>
                <w:sz w:val="20"/>
                <w:szCs w:val="20"/>
              </w:rPr>
              <w:t>Os</w:t>
            </w:r>
            <w:r w:rsidRPr="00A6438A">
              <w:rPr>
                <w:sz w:val="20"/>
                <w:szCs w:val="20"/>
              </w:rPr>
              <w:t>vojuje si hygienu a bezpečnost při pohybových činnostech</w:t>
            </w:r>
            <w:r>
              <w:rPr>
                <w:sz w:val="20"/>
                <w:szCs w:val="20"/>
              </w:rPr>
              <w:t>.</w:t>
            </w:r>
          </w:p>
          <w:p w:rsidR="00D424F5" w:rsidRPr="00A6438A" w:rsidRDefault="00D424F5" w:rsidP="000354B5">
            <w:pPr>
              <w:rPr>
                <w:sz w:val="20"/>
                <w:szCs w:val="20"/>
              </w:rPr>
            </w:pPr>
            <w:r>
              <w:rPr>
                <w:sz w:val="20"/>
                <w:szCs w:val="20"/>
              </w:rPr>
              <w:t>P</w:t>
            </w:r>
            <w:r w:rsidRPr="00A6438A">
              <w:rPr>
                <w:sz w:val="20"/>
                <w:szCs w:val="20"/>
              </w:rPr>
              <w:t>oznává sílu kolektivu při dosažení dobrého výsledku</w:t>
            </w:r>
            <w:r>
              <w:rPr>
                <w:sz w:val="20"/>
                <w:szCs w:val="20"/>
              </w:rPr>
              <w:t>.</w:t>
            </w:r>
          </w:p>
          <w:p w:rsidR="00D424F5" w:rsidRPr="00A6438A" w:rsidRDefault="00D424F5" w:rsidP="000354B5">
            <w:pPr>
              <w:rPr>
                <w:sz w:val="20"/>
                <w:szCs w:val="20"/>
              </w:rPr>
            </w:pPr>
            <w:r>
              <w:rPr>
                <w:sz w:val="20"/>
                <w:szCs w:val="20"/>
              </w:rPr>
              <w:t>V</w:t>
            </w:r>
            <w:r w:rsidRPr="00A6438A">
              <w:rPr>
                <w:sz w:val="20"/>
                <w:szCs w:val="20"/>
              </w:rPr>
              <w:t>ěnuje se sportování aktivně (i ve volném čase)</w:t>
            </w:r>
            <w:r>
              <w:rPr>
                <w:sz w:val="20"/>
                <w:szCs w:val="20"/>
              </w:rPr>
              <w:t>.</w:t>
            </w:r>
          </w:p>
          <w:p w:rsidR="00D424F5" w:rsidRPr="00A6438A" w:rsidRDefault="00D424F5" w:rsidP="000354B5">
            <w:pPr>
              <w:rPr>
                <w:sz w:val="20"/>
                <w:szCs w:val="20"/>
              </w:rPr>
            </w:pPr>
            <w:r>
              <w:rPr>
                <w:sz w:val="20"/>
                <w:szCs w:val="20"/>
              </w:rPr>
              <w:t>U</w:t>
            </w:r>
            <w:r w:rsidRPr="00A6438A">
              <w:rPr>
                <w:sz w:val="20"/>
                <w:szCs w:val="20"/>
              </w:rPr>
              <w:t>vědomuje si vliv drog a důsledků a důsledků na organismus</w:t>
            </w:r>
            <w:r>
              <w:rPr>
                <w:sz w:val="20"/>
                <w:szCs w:val="20"/>
              </w:rPr>
              <w:t>.</w:t>
            </w:r>
          </w:p>
          <w:p w:rsidR="00D424F5" w:rsidRPr="00A6438A" w:rsidRDefault="00D424F5" w:rsidP="000354B5">
            <w:pPr>
              <w:rPr>
                <w:sz w:val="20"/>
                <w:szCs w:val="20"/>
              </w:rPr>
            </w:pPr>
            <w:r>
              <w:rPr>
                <w:sz w:val="20"/>
                <w:szCs w:val="20"/>
              </w:rPr>
              <w:t>Z</w:t>
            </w:r>
            <w:r w:rsidRPr="00A6438A">
              <w:rPr>
                <w:sz w:val="20"/>
                <w:szCs w:val="20"/>
              </w:rPr>
              <w:t>vládá základní postupy rozvoje osvojovaných dovednost</w:t>
            </w:r>
            <w:r>
              <w:rPr>
                <w:sz w:val="20"/>
                <w:szCs w:val="20"/>
              </w:rPr>
              <w:t>í a usiluje o sebezdokonalování.</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Z</w:t>
            </w:r>
            <w:r w:rsidR="00A71BEC">
              <w:rPr>
                <w:sz w:val="20"/>
                <w:szCs w:val="20"/>
              </w:rPr>
              <w:t xml:space="preserve">vládá techniku </w:t>
            </w:r>
            <w:r w:rsidRPr="00A6438A">
              <w:rPr>
                <w:sz w:val="20"/>
                <w:szCs w:val="20"/>
              </w:rPr>
              <w:t>atletických disciplín.</w:t>
            </w:r>
          </w:p>
          <w:p w:rsidR="00D424F5" w:rsidRPr="00A6438A" w:rsidRDefault="00D424F5" w:rsidP="000354B5">
            <w:pPr>
              <w:rPr>
                <w:sz w:val="20"/>
                <w:szCs w:val="20"/>
              </w:rPr>
            </w:pPr>
            <w:r>
              <w:rPr>
                <w:sz w:val="20"/>
                <w:szCs w:val="20"/>
              </w:rPr>
              <w:t>O</w:t>
            </w:r>
            <w:r w:rsidRPr="00A6438A">
              <w:rPr>
                <w:sz w:val="20"/>
                <w:szCs w:val="20"/>
              </w:rPr>
              <w:t xml:space="preserve">svojuje si základy techniky </w:t>
            </w:r>
            <w:r w:rsidR="001F5724">
              <w:rPr>
                <w:sz w:val="20"/>
                <w:szCs w:val="20"/>
              </w:rPr>
              <w:t xml:space="preserve">nízkého startu, skoku do dálky </w:t>
            </w:r>
            <w:r w:rsidRPr="00A6438A">
              <w:rPr>
                <w:sz w:val="20"/>
                <w:szCs w:val="20"/>
              </w:rPr>
              <w:t>a výšky, hodu míčkem</w:t>
            </w:r>
            <w:r>
              <w:rPr>
                <w:sz w:val="20"/>
                <w:szCs w:val="20"/>
              </w:rPr>
              <w:t>.</w:t>
            </w:r>
            <w:r w:rsidRPr="00A6438A">
              <w:rPr>
                <w:sz w:val="20"/>
                <w:szCs w:val="20"/>
              </w:rPr>
              <w:t xml:space="preserve"> </w:t>
            </w:r>
          </w:p>
          <w:p w:rsidR="00D424F5" w:rsidRPr="00A6438A" w:rsidRDefault="00D424F5" w:rsidP="000354B5">
            <w:pPr>
              <w:rPr>
                <w:sz w:val="20"/>
                <w:szCs w:val="20"/>
              </w:rPr>
            </w:pPr>
            <w:r>
              <w:rPr>
                <w:sz w:val="20"/>
                <w:szCs w:val="20"/>
              </w:rPr>
              <w:t>U</w:t>
            </w:r>
            <w:r w:rsidRPr="00A6438A">
              <w:rPr>
                <w:sz w:val="20"/>
                <w:szCs w:val="20"/>
              </w:rPr>
              <w:t>platňuje při vytrvalosti vůli</w:t>
            </w:r>
            <w:r>
              <w:rPr>
                <w:sz w:val="20"/>
                <w:szCs w:val="20"/>
              </w:rPr>
              <w:t>.</w:t>
            </w:r>
          </w:p>
          <w:p w:rsidR="00D424F5" w:rsidRPr="00A6438A" w:rsidRDefault="00D424F5" w:rsidP="000354B5">
            <w:pPr>
              <w:rPr>
                <w:sz w:val="20"/>
                <w:szCs w:val="20"/>
              </w:rPr>
            </w:pPr>
          </w:p>
          <w:p w:rsidR="00D424F5" w:rsidRPr="00A6438A" w:rsidRDefault="00D424F5" w:rsidP="000354B5">
            <w:pPr>
              <w:pStyle w:val="Normlnweb"/>
              <w:spacing w:before="0" w:beforeAutospacing="0" w:after="0" w:afterAutospacing="0"/>
              <w:rPr>
                <w:sz w:val="20"/>
                <w:szCs w:val="20"/>
              </w:rPr>
            </w:pPr>
            <w:r>
              <w:rPr>
                <w:sz w:val="20"/>
                <w:szCs w:val="20"/>
              </w:rPr>
              <w:t>Z</w:t>
            </w:r>
            <w:r w:rsidRPr="00A6438A">
              <w:rPr>
                <w:sz w:val="20"/>
                <w:szCs w:val="20"/>
              </w:rPr>
              <w:t>vládá základní gymnastické prvky</w:t>
            </w:r>
            <w:r>
              <w:rPr>
                <w:sz w:val="20"/>
                <w:szCs w:val="20"/>
              </w:rPr>
              <w:t>.</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N</w:t>
            </w:r>
            <w:r w:rsidRPr="00A6438A">
              <w:rPr>
                <w:sz w:val="20"/>
                <w:szCs w:val="20"/>
              </w:rPr>
              <w:t>acvičuje cvičební prvky na hrazdě i kruzích</w:t>
            </w:r>
            <w:r>
              <w:rPr>
                <w:sz w:val="20"/>
                <w:szCs w:val="20"/>
              </w:rPr>
              <w:t>.</w:t>
            </w:r>
          </w:p>
          <w:p w:rsidR="00D424F5" w:rsidRPr="00A6438A" w:rsidRDefault="00D424F5" w:rsidP="000354B5">
            <w:pPr>
              <w:rPr>
                <w:sz w:val="20"/>
                <w:szCs w:val="20"/>
              </w:rPr>
            </w:pPr>
            <w:r>
              <w:rPr>
                <w:sz w:val="20"/>
                <w:szCs w:val="20"/>
              </w:rPr>
              <w:t>D</w:t>
            </w:r>
            <w:r w:rsidRPr="00A6438A">
              <w:rPr>
                <w:sz w:val="20"/>
                <w:szCs w:val="20"/>
              </w:rPr>
              <w:t>okáže zvládnout obtížný prvek s</w:t>
            </w:r>
            <w:r>
              <w:rPr>
                <w:sz w:val="20"/>
                <w:szCs w:val="20"/>
              </w:rPr>
              <w:t> </w:t>
            </w:r>
            <w:r w:rsidRPr="00A6438A">
              <w:rPr>
                <w:sz w:val="20"/>
                <w:szCs w:val="20"/>
              </w:rPr>
              <w:t>dopomocí</w:t>
            </w:r>
            <w:r>
              <w:rPr>
                <w:sz w:val="20"/>
                <w:szCs w:val="20"/>
              </w:rPr>
              <w:t>.</w:t>
            </w:r>
          </w:p>
          <w:p w:rsidR="00D424F5" w:rsidRPr="00A6438A" w:rsidRDefault="00D424F5" w:rsidP="000354B5">
            <w:pPr>
              <w:rPr>
                <w:sz w:val="20"/>
                <w:szCs w:val="20"/>
              </w:rPr>
            </w:pPr>
            <w:r>
              <w:rPr>
                <w:sz w:val="20"/>
                <w:szCs w:val="20"/>
              </w:rPr>
              <w:t>U</w:t>
            </w:r>
            <w:r w:rsidRPr="00A6438A">
              <w:rPr>
                <w:sz w:val="20"/>
                <w:szCs w:val="20"/>
              </w:rPr>
              <w:t>platňuj</w:t>
            </w:r>
            <w:r>
              <w:rPr>
                <w:sz w:val="20"/>
                <w:szCs w:val="20"/>
              </w:rPr>
              <w:t>e při cvičení svůj fyzický fond.</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U</w:t>
            </w:r>
            <w:r w:rsidRPr="00A6438A">
              <w:rPr>
                <w:sz w:val="20"/>
                <w:szCs w:val="20"/>
              </w:rPr>
              <w:t>platňuje zkušenosti z míčových her v dalších sportech</w:t>
            </w:r>
            <w:r>
              <w:rPr>
                <w:sz w:val="20"/>
                <w:szCs w:val="20"/>
              </w:rPr>
              <w:t>.</w:t>
            </w:r>
          </w:p>
          <w:p w:rsidR="00A71BEC" w:rsidRDefault="00A71BEC" w:rsidP="000354B5">
            <w:pPr>
              <w:rPr>
                <w:sz w:val="20"/>
                <w:szCs w:val="20"/>
              </w:rPr>
            </w:pPr>
          </w:p>
          <w:p w:rsidR="00D424F5" w:rsidRPr="00A6438A" w:rsidRDefault="00D424F5" w:rsidP="000354B5">
            <w:pPr>
              <w:rPr>
                <w:sz w:val="20"/>
                <w:szCs w:val="20"/>
              </w:rPr>
            </w:pPr>
            <w:r>
              <w:rPr>
                <w:sz w:val="20"/>
                <w:szCs w:val="20"/>
              </w:rPr>
              <w:t>O</w:t>
            </w:r>
            <w:r w:rsidRPr="00A6438A">
              <w:rPr>
                <w:sz w:val="20"/>
                <w:szCs w:val="20"/>
              </w:rPr>
              <w:t>svojuje si dle svých předpokladů základní herní činnosti, využívá je při vlastní hře</w:t>
            </w:r>
            <w:r>
              <w:rPr>
                <w:sz w:val="20"/>
                <w:szCs w:val="20"/>
              </w:rPr>
              <w:t>.</w:t>
            </w:r>
          </w:p>
          <w:p w:rsidR="00A71BEC" w:rsidRDefault="00A71BEC" w:rsidP="000354B5">
            <w:pPr>
              <w:rPr>
                <w:sz w:val="20"/>
                <w:szCs w:val="20"/>
              </w:rPr>
            </w:pPr>
          </w:p>
          <w:p w:rsidR="00D424F5" w:rsidRPr="00A6438A" w:rsidRDefault="00D424F5" w:rsidP="000354B5">
            <w:pPr>
              <w:rPr>
                <w:sz w:val="20"/>
                <w:szCs w:val="20"/>
              </w:rPr>
            </w:pPr>
            <w:r>
              <w:rPr>
                <w:sz w:val="20"/>
                <w:szCs w:val="20"/>
              </w:rPr>
              <w:t>S</w:t>
            </w:r>
            <w:r w:rsidRPr="00A6438A">
              <w:rPr>
                <w:sz w:val="20"/>
                <w:szCs w:val="20"/>
              </w:rPr>
              <w:t>polupracuje se svými spoluhráči, dodržuje zásady fair</w:t>
            </w:r>
            <w:r>
              <w:rPr>
                <w:sz w:val="20"/>
                <w:szCs w:val="20"/>
              </w:rPr>
              <w:t xml:space="preserve"> </w:t>
            </w:r>
            <w:r w:rsidRPr="00A6438A">
              <w:rPr>
                <w:sz w:val="20"/>
                <w:szCs w:val="20"/>
              </w:rPr>
              <w:t>play</w:t>
            </w:r>
            <w:r>
              <w:rPr>
                <w:sz w:val="20"/>
                <w:szCs w:val="20"/>
              </w:rPr>
              <w:t>.</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S</w:t>
            </w:r>
            <w:r w:rsidRPr="00A6438A">
              <w:rPr>
                <w:sz w:val="20"/>
                <w:szCs w:val="20"/>
              </w:rPr>
              <w:t>naží se je využíva</w:t>
            </w:r>
            <w:r w:rsidR="00A71BEC">
              <w:rPr>
                <w:sz w:val="20"/>
                <w:szCs w:val="20"/>
              </w:rPr>
              <w:t xml:space="preserve">t při různých pohybových hrách </w:t>
            </w:r>
            <w:r w:rsidRPr="00A6438A">
              <w:rPr>
                <w:sz w:val="20"/>
                <w:szCs w:val="20"/>
              </w:rPr>
              <w:t>a činnost</w:t>
            </w:r>
            <w:r w:rsidR="00A71BEC">
              <w:rPr>
                <w:sz w:val="20"/>
                <w:szCs w:val="20"/>
              </w:rPr>
              <w:t>ech</w:t>
            </w:r>
            <w:r>
              <w:rPr>
                <w:sz w:val="20"/>
                <w:szCs w:val="20"/>
              </w:rPr>
              <w:t>.</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C</w:t>
            </w:r>
            <w:r w:rsidRPr="00A6438A">
              <w:rPr>
                <w:sz w:val="20"/>
                <w:szCs w:val="20"/>
              </w:rPr>
              <w:t>vičí při hudbě, posiluje kondici</w:t>
            </w:r>
            <w:r>
              <w:rPr>
                <w:sz w:val="20"/>
                <w:szCs w:val="20"/>
              </w:rPr>
              <w:t>.</w:t>
            </w:r>
          </w:p>
          <w:p w:rsidR="00D424F5" w:rsidRPr="00A6438A" w:rsidRDefault="00D424F5" w:rsidP="000354B5">
            <w:pPr>
              <w:rPr>
                <w:sz w:val="20"/>
                <w:szCs w:val="20"/>
              </w:rPr>
            </w:pPr>
            <w:r>
              <w:rPr>
                <w:sz w:val="20"/>
                <w:szCs w:val="20"/>
              </w:rPr>
              <w:t>D</w:t>
            </w:r>
            <w:r w:rsidRPr="00A6438A">
              <w:rPr>
                <w:sz w:val="20"/>
                <w:szCs w:val="20"/>
              </w:rPr>
              <w:t>bá na správné držení těla</w:t>
            </w:r>
            <w:r>
              <w:rPr>
                <w:sz w:val="20"/>
                <w:szCs w:val="20"/>
              </w:rPr>
              <w:t>.</w:t>
            </w:r>
          </w:p>
          <w:p w:rsidR="00D424F5" w:rsidRPr="00A6438A" w:rsidRDefault="00D424F5" w:rsidP="000354B5">
            <w:pPr>
              <w:rPr>
                <w:sz w:val="20"/>
                <w:szCs w:val="20"/>
              </w:rPr>
            </w:pPr>
            <w:r>
              <w:rPr>
                <w:sz w:val="20"/>
                <w:szCs w:val="20"/>
              </w:rPr>
              <w:t>U</w:t>
            </w:r>
            <w:r w:rsidRPr="00A6438A">
              <w:rPr>
                <w:sz w:val="20"/>
                <w:szCs w:val="20"/>
              </w:rPr>
              <w:t>siluje o rozvoj své svalové zdatnosti</w:t>
            </w:r>
            <w:r>
              <w:rPr>
                <w:sz w:val="20"/>
                <w:szCs w:val="20"/>
              </w:rPr>
              <w:t>.</w:t>
            </w:r>
          </w:p>
          <w:p w:rsidR="00D424F5" w:rsidRPr="00A6438A" w:rsidRDefault="00D424F5" w:rsidP="000354B5">
            <w:pPr>
              <w:rPr>
                <w:sz w:val="20"/>
                <w:szCs w:val="20"/>
              </w:rPr>
            </w:pPr>
            <w:r>
              <w:rPr>
                <w:sz w:val="20"/>
                <w:szCs w:val="20"/>
              </w:rPr>
              <w:t>K</w:t>
            </w:r>
            <w:r w:rsidR="00A71BEC">
              <w:rPr>
                <w:sz w:val="20"/>
                <w:szCs w:val="20"/>
              </w:rPr>
              <w:t xml:space="preserve">oordinuje organizaci v </w:t>
            </w:r>
            <w:r w:rsidRPr="00A6438A">
              <w:rPr>
                <w:sz w:val="20"/>
                <w:szCs w:val="20"/>
              </w:rPr>
              <w:t>prostoru a při pohybových činnostech</w:t>
            </w:r>
            <w:r>
              <w:rPr>
                <w:sz w:val="20"/>
                <w:szCs w:val="20"/>
              </w:rPr>
              <w:t>.</w:t>
            </w:r>
          </w:p>
          <w:p w:rsidR="00D424F5" w:rsidRPr="00A6438A" w:rsidRDefault="00D424F5" w:rsidP="000354B5">
            <w:pPr>
              <w:rPr>
                <w:sz w:val="20"/>
                <w:szCs w:val="20"/>
              </w:rPr>
            </w:pPr>
            <w:r>
              <w:rPr>
                <w:sz w:val="20"/>
                <w:szCs w:val="20"/>
              </w:rPr>
              <w:t>Z</w:t>
            </w:r>
            <w:r w:rsidRPr="00A6438A">
              <w:rPr>
                <w:sz w:val="20"/>
                <w:szCs w:val="20"/>
              </w:rPr>
              <w:t>vlá</w:t>
            </w:r>
            <w:r w:rsidR="00A71BEC">
              <w:rPr>
                <w:sz w:val="20"/>
                <w:szCs w:val="20"/>
              </w:rPr>
              <w:t xml:space="preserve">dá bezpečný pohyb na bruslích, </w:t>
            </w:r>
            <w:r w:rsidRPr="00A6438A">
              <w:rPr>
                <w:sz w:val="20"/>
                <w:szCs w:val="20"/>
              </w:rPr>
              <w:t>osvojené dovednosti umí uplatnit i při hře</w:t>
            </w:r>
            <w:r>
              <w:rPr>
                <w:sz w:val="20"/>
                <w:szCs w:val="20"/>
              </w:rPr>
              <w:t>.</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U</w:t>
            </w:r>
            <w:r w:rsidRPr="00A6438A">
              <w:rPr>
                <w:sz w:val="20"/>
                <w:szCs w:val="20"/>
              </w:rPr>
              <w:t>platňuje a využívá při všech činnostech a hrách</w:t>
            </w:r>
            <w:r>
              <w:rPr>
                <w:sz w:val="20"/>
                <w:szCs w:val="20"/>
              </w:rPr>
              <w:t>.</w:t>
            </w:r>
          </w:p>
          <w:p w:rsidR="00D424F5" w:rsidRPr="00A6438A" w:rsidRDefault="00D424F5" w:rsidP="000354B5">
            <w:pPr>
              <w:rPr>
                <w:sz w:val="20"/>
                <w:szCs w:val="20"/>
              </w:rPr>
            </w:pPr>
            <w:r>
              <w:rPr>
                <w:sz w:val="20"/>
                <w:szCs w:val="20"/>
              </w:rPr>
              <w:t>Z</w:t>
            </w:r>
            <w:r w:rsidRPr="00A6438A">
              <w:rPr>
                <w:sz w:val="20"/>
                <w:szCs w:val="20"/>
              </w:rPr>
              <w:t>ná a dodržuje pravidla dané pohybové činnosti, označí nedostatky a jejich příčiny</w:t>
            </w:r>
            <w:r>
              <w:rPr>
                <w:sz w:val="20"/>
                <w:szCs w:val="20"/>
              </w:rPr>
              <w:t>.</w:t>
            </w:r>
          </w:p>
          <w:p w:rsidR="00D424F5" w:rsidRPr="00A6438A" w:rsidRDefault="00D424F5" w:rsidP="000354B5">
            <w:pPr>
              <w:rPr>
                <w:sz w:val="20"/>
                <w:szCs w:val="20"/>
              </w:rPr>
            </w:pPr>
            <w:r>
              <w:rPr>
                <w:sz w:val="20"/>
                <w:szCs w:val="20"/>
              </w:rPr>
              <w:t>P</w:t>
            </w:r>
            <w:r w:rsidRPr="00A6438A">
              <w:rPr>
                <w:sz w:val="20"/>
                <w:szCs w:val="20"/>
              </w:rPr>
              <w:t>odporuje fair</w:t>
            </w:r>
            <w:r>
              <w:rPr>
                <w:sz w:val="20"/>
                <w:szCs w:val="20"/>
              </w:rPr>
              <w:t xml:space="preserve"> </w:t>
            </w:r>
            <w:r w:rsidRPr="00A6438A">
              <w:rPr>
                <w:sz w:val="20"/>
                <w:szCs w:val="20"/>
              </w:rPr>
              <w:t>play jednání</w:t>
            </w:r>
            <w:r>
              <w:rPr>
                <w:sz w:val="20"/>
                <w:szCs w:val="20"/>
              </w:rPr>
              <w:t>.</w:t>
            </w:r>
          </w:p>
          <w:p w:rsidR="00D424F5" w:rsidRPr="00A6438A" w:rsidRDefault="00D424F5" w:rsidP="000354B5">
            <w:pPr>
              <w:rPr>
                <w:sz w:val="20"/>
                <w:szCs w:val="20"/>
              </w:rPr>
            </w:pPr>
          </w:p>
          <w:p w:rsidR="00D424F5" w:rsidRPr="00A6438A" w:rsidRDefault="00D424F5" w:rsidP="000354B5">
            <w:pPr>
              <w:rPr>
                <w:sz w:val="20"/>
                <w:szCs w:val="20"/>
              </w:rPr>
            </w:pPr>
            <w:r>
              <w:rPr>
                <w:sz w:val="20"/>
                <w:szCs w:val="20"/>
              </w:rPr>
              <w:t>U</w:t>
            </w:r>
            <w:r w:rsidRPr="00A6438A">
              <w:rPr>
                <w:sz w:val="20"/>
                <w:szCs w:val="20"/>
              </w:rPr>
              <w:t>platňuje vhodné a bezpečné chování i v neznámém prostředí (příroda, silniční provoz)</w:t>
            </w:r>
            <w:r>
              <w:rPr>
                <w:sz w:val="20"/>
                <w:szCs w:val="20"/>
              </w:rPr>
              <w:t>.</w:t>
            </w:r>
          </w:p>
          <w:p w:rsidR="00D424F5" w:rsidRDefault="00D424F5" w:rsidP="000354B5">
            <w:pPr>
              <w:rPr>
                <w:sz w:val="20"/>
                <w:szCs w:val="20"/>
              </w:rPr>
            </w:pPr>
            <w:r>
              <w:rPr>
                <w:sz w:val="20"/>
                <w:szCs w:val="20"/>
              </w:rPr>
              <w:t>Z</w:t>
            </w:r>
            <w:r w:rsidRPr="00A6438A">
              <w:rPr>
                <w:sz w:val="20"/>
                <w:szCs w:val="20"/>
              </w:rPr>
              <w:t>vládá i dlouhodobější pobyt v p</w:t>
            </w:r>
            <w:r>
              <w:rPr>
                <w:sz w:val="20"/>
                <w:szCs w:val="20"/>
              </w:rPr>
              <w:t>řírodě a přesun s mírnou zátěží</w:t>
            </w:r>
          </w:p>
          <w:p w:rsidR="00D424F5" w:rsidRDefault="00D424F5" w:rsidP="000354B5">
            <w:pPr>
              <w:rPr>
                <w:sz w:val="20"/>
                <w:szCs w:val="20"/>
              </w:rPr>
            </w:pPr>
          </w:p>
          <w:p w:rsidR="00A71BEC" w:rsidRDefault="00A71BEC" w:rsidP="000354B5">
            <w:pPr>
              <w:rPr>
                <w:sz w:val="20"/>
                <w:szCs w:val="20"/>
              </w:rPr>
            </w:pPr>
          </w:p>
          <w:p w:rsidR="00D424F5" w:rsidRPr="00A6438A" w:rsidRDefault="00D424F5" w:rsidP="00BE7059">
            <w:pPr>
              <w:rPr>
                <w:sz w:val="20"/>
                <w:szCs w:val="20"/>
              </w:rPr>
            </w:pPr>
            <w:r w:rsidRPr="00A31EEA">
              <w:rPr>
                <w:sz w:val="20"/>
                <w:szCs w:val="20"/>
              </w:rPr>
              <w:t>Dodržuje zásady přípravy organ</w:t>
            </w:r>
            <w:r w:rsidR="00BE7059">
              <w:rPr>
                <w:sz w:val="20"/>
                <w:szCs w:val="20"/>
              </w:rPr>
              <w:t>ismu před pohybovou aktivitou.</w:t>
            </w:r>
            <w:r w:rsidR="00BE7059">
              <w:rPr>
                <w:sz w:val="20"/>
                <w:szCs w:val="20"/>
              </w:rPr>
              <w:br/>
            </w:r>
            <w:r w:rsidRPr="00A31EEA">
              <w:rPr>
                <w:sz w:val="20"/>
                <w:szCs w:val="20"/>
              </w:rPr>
              <w:br/>
              <w:t>Kompenzuje zatížení organismu po pohybové činnosti.</w:t>
            </w:r>
            <w:r w:rsidRPr="00A31EEA">
              <w:rPr>
                <w:sz w:val="20"/>
                <w:szCs w:val="20"/>
              </w:rPr>
              <w:br/>
            </w:r>
            <w:r w:rsidRPr="00A31EEA">
              <w:rPr>
                <w:sz w:val="20"/>
                <w:szCs w:val="20"/>
              </w:rPr>
              <w:br/>
              <w:t>Jedná v duchu fair play a uvědomuje si</w:t>
            </w:r>
            <w:r w:rsidR="00BE7059">
              <w:rPr>
                <w:sz w:val="20"/>
                <w:szCs w:val="20"/>
              </w:rPr>
              <w:t xml:space="preserve"> význam sportování pro zdraví.</w:t>
            </w:r>
            <w:r w:rsidRPr="00A31EEA">
              <w:rPr>
                <w:sz w:val="20"/>
                <w:szCs w:val="20"/>
              </w:rPr>
              <w:br/>
            </w:r>
            <w:r w:rsidRPr="00A31EEA">
              <w:rPr>
                <w:sz w:val="20"/>
                <w:szCs w:val="20"/>
              </w:rPr>
              <w:br/>
              <w:t>Dodržuje pravidl</w:t>
            </w:r>
            <w:r w:rsidR="00BE7059">
              <w:rPr>
                <w:sz w:val="20"/>
                <w:szCs w:val="20"/>
              </w:rPr>
              <w:t>a bezpečnosti při sportování.</w:t>
            </w:r>
            <w:r w:rsidRPr="00A31EEA">
              <w:rPr>
                <w:sz w:val="20"/>
                <w:szCs w:val="20"/>
              </w:rPr>
              <w:br/>
              <w:t>Poznává pravidla vybraných her – vybíjená, košíková, florba</w:t>
            </w:r>
            <w:r w:rsidR="00BE7059">
              <w:rPr>
                <w:sz w:val="20"/>
                <w:szCs w:val="20"/>
              </w:rPr>
              <w:t>l</w:t>
            </w:r>
            <w:r w:rsidRPr="00A31EEA">
              <w:rPr>
                <w:sz w:val="20"/>
                <w:szCs w:val="20"/>
              </w:rPr>
              <w:t>, fotbal.</w:t>
            </w:r>
          </w:p>
        </w:tc>
        <w:tc>
          <w:tcPr>
            <w:tcW w:w="4536" w:type="dxa"/>
          </w:tcPr>
          <w:p w:rsidR="00A71BEC" w:rsidRPr="00A6438A" w:rsidRDefault="00A71BEC" w:rsidP="00A71BEC">
            <w:pPr>
              <w:rPr>
                <w:sz w:val="20"/>
                <w:szCs w:val="20"/>
              </w:rPr>
            </w:pPr>
            <w:r w:rsidRPr="00A6438A">
              <w:rPr>
                <w:sz w:val="20"/>
                <w:szCs w:val="20"/>
              </w:rPr>
              <w:t>Význam pohybu pro zdraví</w:t>
            </w:r>
          </w:p>
          <w:p w:rsidR="00A71BEC" w:rsidRPr="00A6438A" w:rsidRDefault="00A71BEC" w:rsidP="00A71BEC">
            <w:pPr>
              <w:rPr>
                <w:sz w:val="20"/>
                <w:szCs w:val="20"/>
              </w:rPr>
            </w:pPr>
            <w:r w:rsidRPr="00A6438A">
              <w:rPr>
                <w:sz w:val="20"/>
                <w:szCs w:val="20"/>
              </w:rPr>
              <w:t>Zdravotně orientovaná zdatnost,</w:t>
            </w:r>
          </w:p>
          <w:p w:rsidR="00A71BEC" w:rsidRPr="00A6438A" w:rsidRDefault="00A71BEC" w:rsidP="00A71BEC">
            <w:pPr>
              <w:rPr>
                <w:sz w:val="20"/>
                <w:szCs w:val="20"/>
              </w:rPr>
            </w:pPr>
            <w:r w:rsidRPr="00A6438A">
              <w:rPr>
                <w:sz w:val="20"/>
                <w:szCs w:val="20"/>
              </w:rPr>
              <w:t>Prevence a korekce jednostranného zatížení</w:t>
            </w:r>
          </w:p>
          <w:p w:rsidR="00A71BEC" w:rsidRPr="00A6438A" w:rsidRDefault="00A71BEC" w:rsidP="00A71BEC">
            <w:pPr>
              <w:rPr>
                <w:sz w:val="20"/>
                <w:szCs w:val="20"/>
              </w:rPr>
            </w:pPr>
            <w:r w:rsidRPr="00A6438A">
              <w:rPr>
                <w:sz w:val="20"/>
                <w:szCs w:val="20"/>
              </w:rPr>
              <w:t>Hygiena a bezpečnost při pohybových činnostech</w:t>
            </w:r>
          </w:p>
          <w:p w:rsidR="00A71BEC" w:rsidRPr="00A6438A" w:rsidRDefault="00A71BEC" w:rsidP="00A71BEC">
            <w:pPr>
              <w:rPr>
                <w:sz w:val="20"/>
                <w:szCs w:val="20"/>
              </w:rPr>
            </w:pPr>
            <w:r w:rsidRPr="00A6438A">
              <w:rPr>
                <w:sz w:val="20"/>
                <w:szCs w:val="20"/>
              </w:rPr>
              <w:t xml:space="preserve">Základy první pomoci při </w:t>
            </w:r>
            <w:r w:rsidR="00013C2A">
              <w:rPr>
                <w:sz w:val="20"/>
                <w:szCs w:val="20"/>
              </w:rPr>
              <w:t>tělesné výchovy</w:t>
            </w:r>
            <w:r w:rsidRPr="00A6438A">
              <w:rPr>
                <w:sz w:val="20"/>
                <w:szCs w:val="20"/>
              </w:rPr>
              <w:t>.</w:t>
            </w:r>
          </w:p>
          <w:p w:rsidR="00A71BEC" w:rsidRPr="00A6438A" w:rsidRDefault="00A71BEC" w:rsidP="00A71BEC">
            <w:pPr>
              <w:rPr>
                <w:sz w:val="20"/>
                <w:szCs w:val="20"/>
              </w:rPr>
            </w:pPr>
            <w:r w:rsidRPr="00A6438A">
              <w:rPr>
                <w:sz w:val="20"/>
                <w:szCs w:val="20"/>
              </w:rPr>
              <w:t xml:space="preserve">Drogy a jiné škodliviny, jejich vliv na organismus. </w:t>
            </w:r>
          </w:p>
          <w:p w:rsidR="00A71BEC" w:rsidRPr="00A6438A" w:rsidRDefault="00A71BEC" w:rsidP="00A71BEC">
            <w:pPr>
              <w:rPr>
                <w:sz w:val="20"/>
                <w:szCs w:val="20"/>
              </w:rPr>
            </w:pPr>
            <w:r w:rsidRPr="00A6438A">
              <w:rPr>
                <w:sz w:val="20"/>
                <w:szCs w:val="20"/>
              </w:rPr>
              <w:t>Péče o sebe sama – zvládání zátěžových situací, zlepšování fyzické kondice, relaxace.</w:t>
            </w:r>
          </w:p>
          <w:p w:rsidR="00A71BEC" w:rsidRPr="00A6438A" w:rsidRDefault="00A71BEC" w:rsidP="00A71BEC">
            <w:pPr>
              <w:rPr>
                <w:sz w:val="20"/>
                <w:szCs w:val="20"/>
              </w:rPr>
            </w:pPr>
            <w:r w:rsidRPr="00A6438A">
              <w:rPr>
                <w:sz w:val="20"/>
                <w:szCs w:val="20"/>
              </w:rPr>
              <w:t>Pohybové dovednosti – nástupové tvary a přesuny, rozvoj rychlosti, vytrvalosti a síly</w:t>
            </w:r>
          </w:p>
          <w:p w:rsidR="00A71BEC" w:rsidRPr="00A6438A" w:rsidRDefault="00A71BEC" w:rsidP="00A71BEC">
            <w:pPr>
              <w:rPr>
                <w:sz w:val="20"/>
                <w:szCs w:val="20"/>
              </w:rPr>
            </w:pPr>
          </w:p>
          <w:p w:rsidR="00A71BEC" w:rsidRPr="00A6438A" w:rsidRDefault="00A71BEC" w:rsidP="00A71BEC">
            <w:pPr>
              <w:rPr>
                <w:sz w:val="20"/>
                <w:szCs w:val="20"/>
              </w:rPr>
            </w:pPr>
          </w:p>
          <w:p w:rsidR="00A71BEC" w:rsidRPr="00A6438A" w:rsidRDefault="00A71BEC" w:rsidP="00A71BEC">
            <w:pPr>
              <w:rPr>
                <w:sz w:val="20"/>
                <w:szCs w:val="20"/>
              </w:rPr>
            </w:pPr>
          </w:p>
          <w:p w:rsidR="00A71BEC" w:rsidRPr="00A6438A" w:rsidRDefault="00A71BEC" w:rsidP="00A71BEC">
            <w:pPr>
              <w:rPr>
                <w:sz w:val="20"/>
                <w:szCs w:val="20"/>
              </w:rPr>
            </w:pPr>
            <w:r w:rsidRPr="00A6438A">
              <w:rPr>
                <w:sz w:val="20"/>
                <w:szCs w:val="20"/>
              </w:rPr>
              <w:t>Atletika</w:t>
            </w:r>
          </w:p>
          <w:p w:rsidR="00A71BEC" w:rsidRPr="00A6438A" w:rsidRDefault="00A71BEC" w:rsidP="00A71BEC">
            <w:pPr>
              <w:rPr>
                <w:sz w:val="20"/>
                <w:szCs w:val="20"/>
              </w:rPr>
            </w:pPr>
            <w:r w:rsidRPr="00A6438A">
              <w:rPr>
                <w:sz w:val="20"/>
                <w:szCs w:val="20"/>
              </w:rPr>
              <w:t>Atletická abeceda, průpravná běžecká cvičení</w:t>
            </w:r>
          </w:p>
          <w:p w:rsidR="00A71BEC" w:rsidRPr="00A6438A" w:rsidRDefault="00A71BEC" w:rsidP="00A71BEC">
            <w:pPr>
              <w:rPr>
                <w:sz w:val="20"/>
                <w:szCs w:val="20"/>
              </w:rPr>
            </w:pPr>
            <w:r w:rsidRPr="00A6438A">
              <w:rPr>
                <w:sz w:val="20"/>
                <w:szCs w:val="20"/>
              </w:rPr>
              <w:t xml:space="preserve">Nízký start, startovní povely, běh na </w:t>
            </w:r>
            <w:r>
              <w:rPr>
                <w:sz w:val="20"/>
                <w:szCs w:val="20"/>
              </w:rPr>
              <w:t>100</w:t>
            </w:r>
            <w:r w:rsidRPr="00A6438A">
              <w:rPr>
                <w:sz w:val="20"/>
                <w:szCs w:val="20"/>
              </w:rPr>
              <w:t>m</w:t>
            </w:r>
            <w:r>
              <w:rPr>
                <w:sz w:val="20"/>
                <w:szCs w:val="20"/>
              </w:rPr>
              <w:t>, běh na 60m</w:t>
            </w:r>
          </w:p>
          <w:p w:rsidR="00A71BEC" w:rsidRPr="00A6438A" w:rsidRDefault="00A71BEC" w:rsidP="00A71BEC">
            <w:pPr>
              <w:rPr>
                <w:sz w:val="20"/>
                <w:szCs w:val="20"/>
              </w:rPr>
            </w:pPr>
            <w:r w:rsidRPr="00A6438A">
              <w:rPr>
                <w:sz w:val="20"/>
                <w:szCs w:val="20"/>
              </w:rPr>
              <w:t xml:space="preserve">Běh vytrvalostní na </w:t>
            </w:r>
            <w:smartTag w:uri="urn:schemas-microsoft-com:office:smarttags" w:element="metricconverter">
              <w:smartTagPr>
                <w:attr w:name="ProductID" w:val="600 a"/>
              </w:smartTagPr>
              <w:r w:rsidRPr="00A6438A">
                <w:rPr>
                  <w:sz w:val="20"/>
                  <w:szCs w:val="20"/>
                </w:rPr>
                <w:t>600 a</w:t>
              </w:r>
            </w:smartTag>
            <w:r w:rsidRPr="00A6438A">
              <w:rPr>
                <w:sz w:val="20"/>
                <w:szCs w:val="20"/>
              </w:rPr>
              <w:t xml:space="preserve"> 1000m</w:t>
            </w:r>
          </w:p>
          <w:p w:rsidR="00A71BEC" w:rsidRPr="00A6438A" w:rsidRDefault="00A71BEC" w:rsidP="00A71BEC">
            <w:pPr>
              <w:rPr>
                <w:sz w:val="20"/>
                <w:szCs w:val="20"/>
              </w:rPr>
            </w:pPr>
            <w:r w:rsidRPr="00A6438A">
              <w:rPr>
                <w:sz w:val="20"/>
                <w:szCs w:val="20"/>
              </w:rPr>
              <w:t>Běh v terénu – rovnoměrný, nerovnoměrný, „indiánsk</w:t>
            </w:r>
            <w:r>
              <w:rPr>
                <w:sz w:val="20"/>
                <w:szCs w:val="20"/>
              </w:rPr>
              <w:t>ý“</w:t>
            </w:r>
          </w:p>
          <w:p w:rsidR="00A71BEC" w:rsidRPr="00A6438A" w:rsidRDefault="00A71BEC" w:rsidP="00A71BEC">
            <w:pPr>
              <w:rPr>
                <w:sz w:val="20"/>
                <w:szCs w:val="20"/>
              </w:rPr>
            </w:pPr>
            <w:r w:rsidRPr="00A6438A">
              <w:rPr>
                <w:sz w:val="20"/>
                <w:szCs w:val="20"/>
              </w:rPr>
              <w:t xml:space="preserve">běh přes nízké překážky </w:t>
            </w:r>
          </w:p>
          <w:p w:rsidR="00A71BEC" w:rsidRPr="00A6438A" w:rsidRDefault="00013C2A" w:rsidP="00A71BEC">
            <w:pPr>
              <w:rPr>
                <w:sz w:val="20"/>
                <w:szCs w:val="20"/>
              </w:rPr>
            </w:pPr>
            <w:r>
              <w:rPr>
                <w:sz w:val="20"/>
                <w:szCs w:val="20"/>
              </w:rPr>
              <w:t xml:space="preserve">Skok daleký </w:t>
            </w:r>
            <w:r w:rsidR="00A71BEC" w:rsidRPr="00A6438A">
              <w:rPr>
                <w:sz w:val="20"/>
                <w:szCs w:val="20"/>
              </w:rPr>
              <w:t>a vysoký – odrazová cvičení, nácvik techniky</w:t>
            </w:r>
          </w:p>
          <w:p w:rsidR="00A71BEC" w:rsidRPr="00A6438A" w:rsidRDefault="00A71BEC" w:rsidP="00A71BEC">
            <w:pPr>
              <w:rPr>
                <w:sz w:val="20"/>
                <w:szCs w:val="20"/>
              </w:rPr>
            </w:pPr>
            <w:r w:rsidRPr="00A6438A">
              <w:rPr>
                <w:sz w:val="20"/>
                <w:szCs w:val="20"/>
              </w:rPr>
              <w:t>Hod míčkem – z místa, chůze, rozběhu</w:t>
            </w:r>
          </w:p>
          <w:p w:rsidR="00A71BEC" w:rsidRPr="00A6438A" w:rsidRDefault="00A71BEC" w:rsidP="00A71BEC">
            <w:pPr>
              <w:rPr>
                <w:sz w:val="20"/>
                <w:szCs w:val="20"/>
              </w:rPr>
            </w:pPr>
          </w:p>
          <w:p w:rsidR="00A71BEC" w:rsidRPr="00A6438A" w:rsidRDefault="00A71BEC" w:rsidP="00A71BEC">
            <w:pPr>
              <w:rPr>
                <w:sz w:val="20"/>
                <w:szCs w:val="20"/>
              </w:rPr>
            </w:pPr>
            <w:r w:rsidRPr="00A6438A">
              <w:rPr>
                <w:sz w:val="20"/>
                <w:szCs w:val="20"/>
              </w:rPr>
              <w:t>Gymnastika</w:t>
            </w:r>
          </w:p>
          <w:p w:rsidR="00A71BEC" w:rsidRPr="00A6438A" w:rsidRDefault="00A71BEC" w:rsidP="00A71BEC">
            <w:pPr>
              <w:rPr>
                <w:sz w:val="20"/>
                <w:szCs w:val="20"/>
              </w:rPr>
            </w:pPr>
            <w:r w:rsidRPr="00A6438A">
              <w:rPr>
                <w:sz w:val="20"/>
                <w:szCs w:val="20"/>
              </w:rPr>
              <w:t xml:space="preserve">Organizace a bezpečnost, dopomoc, názvosloví, technika pohybu </w:t>
            </w:r>
          </w:p>
          <w:p w:rsidR="00A71BEC" w:rsidRPr="00A6438A" w:rsidRDefault="00A71BEC" w:rsidP="00A71BEC">
            <w:pPr>
              <w:rPr>
                <w:sz w:val="20"/>
                <w:szCs w:val="20"/>
              </w:rPr>
            </w:pPr>
            <w:r w:rsidRPr="00A6438A">
              <w:rPr>
                <w:sz w:val="20"/>
                <w:szCs w:val="20"/>
              </w:rPr>
              <w:t>Akrobacie – kotouly vpřed a vzad,</w:t>
            </w:r>
          </w:p>
          <w:p w:rsidR="00A71BEC" w:rsidRPr="00A6438A" w:rsidRDefault="00A71BEC" w:rsidP="00A71BEC">
            <w:pPr>
              <w:rPr>
                <w:sz w:val="20"/>
                <w:szCs w:val="20"/>
              </w:rPr>
            </w:pPr>
            <w:r w:rsidRPr="00A6438A">
              <w:rPr>
                <w:sz w:val="20"/>
                <w:szCs w:val="20"/>
              </w:rPr>
              <w:t xml:space="preserve">nácvik kotoulu letmo, stoj na lopatkách  </w:t>
            </w:r>
          </w:p>
          <w:p w:rsidR="00A71BEC" w:rsidRPr="00A6438A" w:rsidRDefault="00A71BEC" w:rsidP="00A71BEC">
            <w:pPr>
              <w:rPr>
                <w:sz w:val="20"/>
                <w:szCs w:val="20"/>
              </w:rPr>
            </w:pPr>
            <w:r w:rsidRPr="00A6438A">
              <w:rPr>
                <w:sz w:val="20"/>
                <w:szCs w:val="20"/>
              </w:rPr>
              <w:t xml:space="preserve">Hrazda – náskok do vzporu, zákmihem seskok, sešin </w:t>
            </w:r>
          </w:p>
          <w:p w:rsidR="00A71BEC" w:rsidRPr="00A6438A" w:rsidRDefault="00A71BEC" w:rsidP="00A71BEC">
            <w:pPr>
              <w:rPr>
                <w:sz w:val="20"/>
                <w:szCs w:val="20"/>
              </w:rPr>
            </w:pPr>
            <w:r w:rsidRPr="00A6438A">
              <w:rPr>
                <w:sz w:val="20"/>
                <w:szCs w:val="20"/>
              </w:rPr>
              <w:t>Kruhy – komíhání ve svisu</w:t>
            </w:r>
          </w:p>
          <w:p w:rsidR="00A71BEC" w:rsidRPr="00A6438A" w:rsidRDefault="00A71BEC" w:rsidP="00A71BEC">
            <w:pPr>
              <w:rPr>
                <w:sz w:val="20"/>
                <w:szCs w:val="20"/>
              </w:rPr>
            </w:pPr>
            <w:r w:rsidRPr="00A6438A">
              <w:rPr>
                <w:sz w:val="20"/>
                <w:szCs w:val="20"/>
              </w:rPr>
              <w:t>Přeskoky –</w:t>
            </w:r>
            <w:r w:rsidR="00567356">
              <w:rPr>
                <w:sz w:val="20"/>
                <w:szCs w:val="20"/>
              </w:rPr>
              <w:t xml:space="preserve"> </w:t>
            </w:r>
            <w:r w:rsidRPr="00A6438A">
              <w:rPr>
                <w:sz w:val="20"/>
                <w:szCs w:val="20"/>
              </w:rPr>
              <w:t>průpravná cvičení pro nácvik odraz</w:t>
            </w:r>
            <w:r w:rsidR="00947FAC">
              <w:rPr>
                <w:sz w:val="20"/>
                <w:szCs w:val="20"/>
              </w:rPr>
              <w:t xml:space="preserve">u z můstku, skrčka a roznožka </w:t>
            </w:r>
            <w:r w:rsidRPr="00A6438A">
              <w:rPr>
                <w:sz w:val="20"/>
                <w:szCs w:val="20"/>
              </w:rPr>
              <w:t>přes kozu</w:t>
            </w:r>
          </w:p>
          <w:p w:rsidR="00A71BEC" w:rsidRPr="00A6438A" w:rsidRDefault="00A71BEC" w:rsidP="00A71BEC">
            <w:pPr>
              <w:rPr>
                <w:sz w:val="20"/>
                <w:szCs w:val="20"/>
              </w:rPr>
            </w:pPr>
            <w:r w:rsidRPr="00A6438A">
              <w:rPr>
                <w:sz w:val="20"/>
                <w:szCs w:val="20"/>
              </w:rPr>
              <w:t>Šplh – tyč, lano</w:t>
            </w:r>
          </w:p>
          <w:p w:rsidR="00A71BEC" w:rsidRPr="00A6438A" w:rsidRDefault="00BE7059" w:rsidP="00A71BEC">
            <w:pPr>
              <w:rPr>
                <w:sz w:val="20"/>
                <w:szCs w:val="20"/>
              </w:rPr>
            </w:pPr>
            <w:r>
              <w:rPr>
                <w:sz w:val="20"/>
                <w:szCs w:val="20"/>
              </w:rPr>
              <w:t xml:space="preserve"> </w:t>
            </w:r>
            <w:r w:rsidR="00A71BEC" w:rsidRPr="00A6438A">
              <w:rPr>
                <w:sz w:val="20"/>
                <w:szCs w:val="20"/>
              </w:rPr>
              <w:t>Sportovní hry</w:t>
            </w:r>
            <w:r w:rsidR="00587BCD">
              <w:rPr>
                <w:sz w:val="20"/>
                <w:szCs w:val="20"/>
              </w:rPr>
              <w:t>:</w:t>
            </w:r>
          </w:p>
          <w:p w:rsidR="00A71BEC" w:rsidRPr="00A6438A" w:rsidRDefault="00A71BEC" w:rsidP="00A71BEC">
            <w:pPr>
              <w:rPr>
                <w:sz w:val="20"/>
                <w:szCs w:val="20"/>
              </w:rPr>
            </w:pPr>
            <w:r w:rsidRPr="00A6438A">
              <w:rPr>
                <w:sz w:val="20"/>
                <w:szCs w:val="20"/>
              </w:rPr>
              <w:t>vybíjená, přehazovaná, ringo, pálkovaná</w:t>
            </w:r>
            <w:r w:rsidR="00587BCD">
              <w:rPr>
                <w:sz w:val="20"/>
                <w:szCs w:val="20"/>
              </w:rPr>
              <w:t>.</w:t>
            </w:r>
          </w:p>
          <w:p w:rsidR="00A71BEC" w:rsidRPr="00A6438A" w:rsidRDefault="00A71BEC" w:rsidP="00A71BEC">
            <w:pPr>
              <w:rPr>
                <w:sz w:val="20"/>
                <w:szCs w:val="20"/>
              </w:rPr>
            </w:pPr>
            <w:r w:rsidRPr="00A6438A">
              <w:rPr>
                <w:sz w:val="20"/>
                <w:szCs w:val="20"/>
              </w:rPr>
              <w:br/>
              <w:t>Úpoly</w:t>
            </w:r>
          </w:p>
          <w:p w:rsidR="00A71BEC" w:rsidRPr="00A6438A" w:rsidRDefault="00A71BEC" w:rsidP="00A71BEC">
            <w:pPr>
              <w:rPr>
                <w:sz w:val="20"/>
                <w:szCs w:val="20"/>
              </w:rPr>
            </w:pPr>
            <w:r w:rsidRPr="00A6438A">
              <w:rPr>
                <w:sz w:val="20"/>
                <w:szCs w:val="20"/>
              </w:rPr>
              <w:t>Přetahy a přetlaky, úpolové odpory</w:t>
            </w:r>
          </w:p>
          <w:p w:rsidR="00A71BEC" w:rsidRPr="00A6438A" w:rsidRDefault="00A71BEC" w:rsidP="00A71BEC">
            <w:pPr>
              <w:rPr>
                <w:sz w:val="20"/>
                <w:szCs w:val="20"/>
              </w:rPr>
            </w:pPr>
            <w:r w:rsidRPr="00A6438A">
              <w:rPr>
                <w:sz w:val="20"/>
                <w:szCs w:val="20"/>
              </w:rPr>
              <w:t>Rytmická a kondiční gymnastika</w:t>
            </w:r>
          </w:p>
          <w:p w:rsidR="00A71BEC" w:rsidRPr="00A6438A" w:rsidRDefault="00A71BEC" w:rsidP="00A71BEC">
            <w:pPr>
              <w:rPr>
                <w:sz w:val="20"/>
                <w:szCs w:val="20"/>
              </w:rPr>
            </w:pPr>
            <w:r w:rsidRPr="00A6438A">
              <w:rPr>
                <w:sz w:val="20"/>
                <w:szCs w:val="20"/>
              </w:rPr>
              <w:t>Technika pohybů – kroky, skoky, obraty</w:t>
            </w:r>
          </w:p>
          <w:p w:rsidR="00A71BEC" w:rsidRPr="00A6438A" w:rsidRDefault="00A71BEC" w:rsidP="00A71BEC">
            <w:pPr>
              <w:rPr>
                <w:sz w:val="20"/>
                <w:szCs w:val="20"/>
              </w:rPr>
            </w:pPr>
            <w:r w:rsidRPr="00A6438A">
              <w:rPr>
                <w:sz w:val="20"/>
                <w:szCs w:val="20"/>
              </w:rPr>
              <w:t>Výběr vhodného hudebního doprovodu</w:t>
            </w:r>
          </w:p>
          <w:p w:rsidR="00A71BEC" w:rsidRPr="00A6438A" w:rsidRDefault="00A71BEC" w:rsidP="00A71BEC">
            <w:pPr>
              <w:rPr>
                <w:sz w:val="20"/>
                <w:szCs w:val="20"/>
              </w:rPr>
            </w:pPr>
            <w:r w:rsidRPr="00A6438A">
              <w:rPr>
                <w:sz w:val="20"/>
                <w:szCs w:val="20"/>
              </w:rPr>
              <w:t>Tance – kroky, držení – lidové, country</w:t>
            </w:r>
          </w:p>
          <w:p w:rsidR="00A71BEC" w:rsidRPr="00A6438A" w:rsidRDefault="00A71BEC" w:rsidP="00A71BEC">
            <w:pPr>
              <w:rPr>
                <w:sz w:val="20"/>
                <w:szCs w:val="20"/>
              </w:rPr>
            </w:pPr>
            <w:r w:rsidRPr="00A6438A">
              <w:rPr>
                <w:sz w:val="20"/>
                <w:szCs w:val="20"/>
              </w:rPr>
              <w:t>Cvičení s hudbou, aerobik</w:t>
            </w:r>
          </w:p>
          <w:p w:rsidR="00A71BEC" w:rsidRPr="00A6438A" w:rsidRDefault="00A71BEC" w:rsidP="00A71BEC">
            <w:pPr>
              <w:rPr>
                <w:sz w:val="20"/>
                <w:szCs w:val="20"/>
              </w:rPr>
            </w:pPr>
            <w:r w:rsidRPr="00A6438A">
              <w:rPr>
                <w:sz w:val="20"/>
                <w:szCs w:val="20"/>
              </w:rPr>
              <w:t>Kalanetika, f</w:t>
            </w:r>
            <w:r>
              <w:rPr>
                <w:sz w:val="20"/>
                <w:szCs w:val="20"/>
              </w:rPr>
              <w:t>i</w:t>
            </w:r>
            <w:r w:rsidRPr="00A6438A">
              <w:rPr>
                <w:sz w:val="20"/>
                <w:szCs w:val="20"/>
              </w:rPr>
              <w:t>tbal</w:t>
            </w:r>
          </w:p>
          <w:p w:rsidR="00A71BEC" w:rsidRPr="00A6438A" w:rsidRDefault="00A71BEC" w:rsidP="00A71BEC">
            <w:pPr>
              <w:rPr>
                <w:sz w:val="20"/>
                <w:szCs w:val="20"/>
              </w:rPr>
            </w:pPr>
          </w:p>
          <w:p w:rsidR="00A71BEC" w:rsidRPr="00A6438A" w:rsidRDefault="00A71BEC" w:rsidP="00A71BEC">
            <w:pPr>
              <w:rPr>
                <w:sz w:val="20"/>
                <w:szCs w:val="20"/>
              </w:rPr>
            </w:pPr>
            <w:r w:rsidRPr="00A6438A">
              <w:rPr>
                <w:sz w:val="20"/>
                <w:szCs w:val="20"/>
              </w:rPr>
              <w:t>Bruslení</w:t>
            </w:r>
          </w:p>
          <w:p w:rsidR="00A71BEC" w:rsidRPr="00A6438A" w:rsidRDefault="00A71BEC" w:rsidP="00A71BEC">
            <w:pPr>
              <w:rPr>
                <w:sz w:val="20"/>
                <w:szCs w:val="20"/>
              </w:rPr>
            </w:pPr>
            <w:r w:rsidRPr="00A6438A">
              <w:rPr>
                <w:sz w:val="20"/>
                <w:szCs w:val="20"/>
              </w:rPr>
              <w:t xml:space="preserve">bezpečný rozjezd </w:t>
            </w:r>
            <w:r w:rsidR="008B6861">
              <w:rPr>
                <w:sz w:val="20"/>
                <w:szCs w:val="20"/>
              </w:rPr>
              <w:t xml:space="preserve">všemi směry </w:t>
            </w:r>
            <w:r w:rsidRPr="00A6438A">
              <w:rPr>
                <w:sz w:val="20"/>
                <w:szCs w:val="20"/>
              </w:rPr>
              <w:t>a zastavení</w:t>
            </w:r>
          </w:p>
          <w:p w:rsidR="00A71BEC" w:rsidRPr="00A6438A" w:rsidRDefault="00A71BEC" w:rsidP="00A71BEC">
            <w:pPr>
              <w:rPr>
                <w:sz w:val="20"/>
                <w:szCs w:val="20"/>
              </w:rPr>
            </w:pPr>
          </w:p>
          <w:p w:rsidR="00A71BEC" w:rsidRPr="00A6438A" w:rsidRDefault="00A71BEC" w:rsidP="00A71BEC">
            <w:pPr>
              <w:rPr>
                <w:sz w:val="20"/>
                <w:szCs w:val="20"/>
              </w:rPr>
            </w:pPr>
            <w:r w:rsidRPr="00A6438A">
              <w:rPr>
                <w:sz w:val="20"/>
                <w:szCs w:val="20"/>
              </w:rPr>
              <w:t>Komunikace v T</w:t>
            </w:r>
            <w:r>
              <w:rPr>
                <w:sz w:val="20"/>
                <w:szCs w:val="20"/>
              </w:rPr>
              <w:t>v</w:t>
            </w:r>
            <w:r w:rsidRPr="00A6438A">
              <w:rPr>
                <w:sz w:val="20"/>
                <w:szCs w:val="20"/>
              </w:rPr>
              <w:br/>
              <w:t>Zásady bezpečnosti při sportování</w:t>
            </w:r>
            <w:r>
              <w:rPr>
                <w:sz w:val="20"/>
                <w:szCs w:val="20"/>
              </w:rPr>
              <w:br/>
              <w:t>(</w:t>
            </w:r>
            <w:r w:rsidRPr="00A6438A">
              <w:rPr>
                <w:sz w:val="20"/>
                <w:szCs w:val="20"/>
              </w:rPr>
              <w:t>vhodná obuv,</w:t>
            </w:r>
            <w:r>
              <w:rPr>
                <w:sz w:val="20"/>
                <w:szCs w:val="20"/>
              </w:rPr>
              <w:t xml:space="preserve"> oděv, hygiena, přesuny, povely</w:t>
            </w:r>
            <w:r w:rsidRPr="00A6438A">
              <w:rPr>
                <w:sz w:val="20"/>
                <w:szCs w:val="20"/>
              </w:rPr>
              <w:t>)</w:t>
            </w:r>
          </w:p>
          <w:p w:rsidR="00A71BEC" w:rsidRPr="00A6438A" w:rsidRDefault="00A71BEC" w:rsidP="00A71BEC">
            <w:pPr>
              <w:rPr>
                <w:sz w:val="20"/>
                <w:szCs w:val="20"/>
              </w:rPr>
            </w:pPr>
            <w:r w:rsidRPr="00A6438A">
              <w:rPr>
                <w:sz w:val="20"/>
                <w:szCs w:val="20"/>
              </w:rPr>
              <w:t>Tělocvičné názvosloví, povely, signály, vzájemná komunikace při osv</w:t>
            </w:r>
            <w:r w:rsidR="00BE7059">
              <w:rPr>
                <w:sz w:val="20"/>
                <w:szCs w:val="20"/>
              </w:rPr>
              <w:t>ojovaných pohybových činnostech</w:t>
            </w:r>
          </w:p>
          <w:p w:rsidR="00A71BEC" w:rsidRPr="00A6438A" w:rsidRDefault="00A71BEC" w:rsidP="00A71BEC">
            <w:pPr>
              <w:rPr>
                <w:sz w:val="20"/>
                <w:szCs w:val="20"/>
              </w:rPr>
            </w:pPr>
            <w:r w:rsidRPr="00A6438A">
              <w:rPr>
                <w:sz w:val="20"/>
                <w:szCs w:val="20"/>
              </w:rPr>
              <w:t>Turistika a pobyt v přírodě</w:t>
            </w:r>
          </w:p>
          <w:p w:rsidR="00A71BEC" w:rsidRDefault="00A71BEC" w:rsidP="000354B5">
            <w:pPr>
              <w:rPr>
                <w:sz w:val="20"/>
                <w:szCs w:val="20"/>
              </w:rPr>
            </w:pPr>
            <w:r w:rsidRPr="00A6438A">
              <w:rPr>
                <w:sz w:val="20"/>
                <w:szCs w:val="20"/>
              </w:rPr>
              <w:t>Zásady jednání a chování</w:t>
            </w:r>
          </w:p>
          <w:p w:rsidR="008B6861" w:rsidRDefault="008B6861" w:rsidP="00BE7059">
            <w:pPr>
              <w:rPr>
                <w:sz w:val="20"/>
                <w:szCs w:val="20"/>
              </w:rPr>
            </w:pPr>
            <w:r>
              <w:rPr>
                <w:sz w:val="20"/>
                <w:szCs w:val="20"/>
              </w:rPr>
              <w:t xml:space="preserve"> </w:t>
            </w:r>
          </w:p>
          <w:p w:rsidR="00A71BEC" w:rsidRPr="003B1078" w:rsidRDefault="00A71BEC" w:rsidP="00BE7059">
            <w:pPr>
              <w:rPr>
                <w:sz w:val="20"/>
                <w:szCs w:val="20"/>
              </w:rPr>
            </w:pPr>
            <w:r>
              <w:rPr>
                <w:sz w:val="20"/>
                <w:szCs w:val="20"/>
              </w:rPr>
              <w:t>SPORTOVNÍ HRY</w:t>
            </w:r>
          </w:p>
          <w:p w:rsidR="00A71BEC" w:rsidRPr="003B1078" w:rsidRDefault="00A71BEC" w:rsidP="00BE7059">
            <w:pPr>
              <w:ind w:left="85"/>
              <w:rPr>
                <w:sz w:val="20"/>
                <w:szCs w:val="20"/>
              </w:rPr>
            </w:pPr>
            <w:r w:rsidRPr="003B1078">
              <w:rPr>
                <w:sz w:val="20"/>
                <w:szCs w:val="20"/>
              </w:rPr>
              <w:t xml:space="preserve">Příprava ke </w:t>
            </w:r>
            <w:r>
              <w:rPr>
                <w:sz w:val="20"/>
                <w:szCs w:val="20"/>
              </w:rPr>
              <w:t>sportovnímu výkonu (</w:t>
            </w:r>
            <w:r w:rsidRPr="003B1078">
              <w:rPr>
                <w:sz w:val="20"/>
                <w:szCs w:val="20"/>
              </w:rPr>
              <w:t>držení těla při činnostech, správné dýc</w:t>
            </w:r>
            <w:r>
              <w:rPr>
                <w:sz w:val="20"/>
                <w:szCs w:val="20"/>
              </w:rPr>
              <w:t>hání, oblečení a sportovní obuv</w:t>
            </w:r>
            <w:r w:rsidRPr="003B1078">
              <w:rPr>
                <w:sz w:val="20"/>
                <w:szCs w:val="20"/>
              </w:rPr>
              <w:t>)</w:t>
            </w:r>
          </w:p>
          <w:p w:rsidR="00A71BEC" w:rsidRPr="003B1078" w:rsidRDefault="00A71BEC" w:rsidP="00BE7059">
            <w:pPr>
              <w:ind w:left="85"/>
              <w:rPr>
                <w:sz w:val="20"/>
                <w:szCs w:val="20"/>
              </w:rPr>
            </w:pPr>
            <w:r w:rsidRPr="003B1078">
              <w:rPr>
                <w:sz w:val="20"/>
                <w:szCs w:val="20"/>
              </w:rPr>
              <w:t>Strečink</w:t>
            </w:r>
            <w:r w:rsidRPr="003B1078">
              <w:rPr>
                <w:sz w:val="20"/>
                <w:szCs w:val="20"/>
              </w:rPr>
              <w:br/>
              <w:t>Vztah ke spor</w:t>
            </w:r>
            <w:r>
              <w:rPr>
                <w:sz w:val="20"/>
                <w:szCs w:val="20"/>
              </w:rPr>
              <w:t>tu – zásady jednání a chování (</w:t>
            </w:r>
            <w:r w:rsidRPr="003B1078">
              <w:rPr>
                <w:sz w:val="20"/>
                <w:szCs w:val="20"/>
              </w:rPr>
              <w:t>následky porušování pravidel, význam sportování pro zdr</w:t>
            </w:r>
            <w:r>
              <w:rPr>
                <w:sz w:val="20"/>
                <w:szCs w:val="20"/>
              </w:rPr>
              <w:t>aví člověka, zdravotní handicap</w:t>
            </w:r>
            <w:r w:rsidR="00BE7059">
              <w:rPr>
                <w:sz w:val="20"/>
                <w:szCs w:val="20"/>
              </w:rPr>
              <w:t>)</w:t>
            </w:r>
          </w:p>
          <w:p w:rsidR="00A71BEC" w:rsidRDefault="00A71BEC" w:rsidP="00BE7059">
            <w:pPr>
              <w:ind w:left="85"/>
              <w:rPr>
                <w:sz w:val="20"/>
                <w:szCs w:val="20"/>
              </w:rPr>
            </w:pPr>
            <w:r w:rsidRPr="003B1078">
              <w:rPr>
                <w:sz w:val="20"/>
                <w:szCs w:val="20"/>
              </w:rPr>
              <w:t>Zása</w:t>
            </w:r>
            <w:r>
              <w:rPr>
                <w:sz w:val="20"/>
                <w:szCs w:val="20"/>
              </w:rPr>
              <w:t>dy bezpečnosti při sportování (</w:t>
            </w:r>
            <w:r w:rsidRPr="003B1078">
              <w:rPr>
                <w:sz w:val="20"/>
                <w:szCs w:val="20"/>
              </w:rPr>
              <w:t>povely, sig</w:t>
            </w:r>
            <w:r>
              <w:rPr>
                <w:sz w:val="20"/>
                <w:szCs w:val="20"/>
              </w:rPr>
              <w:t>nály, vhodné oblečení a obutí</w:t>
            </w:r>
            <w:r w:rsidR="00BE7059">
              <w:rPr>
                <w:sz w:val="20"/>
                <w:szCs w:val="20"/>
              </w:rPr>
              <w:t>)</w:t>
            </w:r>
            <w:r w:rsidRPr="003B1078">
              <w:rPr>
                <w:sz w:val="20"/>
                <w:szCs w:val="20"/>
              </w:rPr>
              <w:br/>
              <w:t>základ</w:t>
            </w:r>
            <w:r w:rsidR="00BE7059">
              <w:rPr>
                <w:sz w:val="20"/>
                <w:szCs w:val="20"/>
              </w:rPr>
              <w:t>y sportovních her:</w:t>
            </w:r>
            <w:r>
              <w:rPr>
                <w:sz w:val="20"/>
                <w:szCs w:val="20"/>
              </w:rPr>
              <w:t xml:space="preserve"> </w:t>
            </w:r>
            <w:r w:rsidR="00BE7059">
              <w:rPr>
                <w:sz w:val="20"/>
                <w:szCs w:val="20"/>
              </w:rPr>
              <w:t>míčové hry a pohybové hry</w:t>
            </w:r>
          </w:p>
          <w:p w:rsidR="00A71BEC" w:rsidRPr="00A6438A" w:rsidRDefault="00A71BEC" w:rsidP="000354B5">
            <w:pPr>
              <w:rPr>
                <w:sz w:val="20"/>
                <w:szCs w:val="20"/>
              </w:rPr>
            </w:pPr>
          </w:p>
        </w:tc>
        <w:tc>
          <w:tcPr>
            <w:tcW w:w="2694" w:type="dxa"/>
          </w:tcPr>
          <w:p w:rsidR="00D424F5" w:rsidRDefault="00D424F5" w:rsidP="00740117">
            <w:pPr>
              <w:rPr>
                <w:sz w:val="20"/>
                <w:szCs w:val="20"/>
              </w:rPr>
            </w:pPr>
            <w:r w:rsidRPr="00A6438A">
              <w:rPr>
                <w:sz w:val="20"/>
                <w:szCs w:val="20"/>
              </w:rPr>
              <w:br/>
            </w:r>
            <w:r w:rsidRPr="00A6438A">
              <w:rPr>
                <w:sz w:val="20"/>
                <w:szCs w:val="20"/>
              </w:rPr>
              <w:br/>
            </w:r>
            <w:r w:rsidRPr="00A6438A">
              <w:rPr>
                <w:sz w:val="20"/>
                <w:szCs w:val="20"/>
              </w:rPr>
              <w:br/>
            </w:r>
          </w:p>
          <w:p w:rsidR="00740117" w:rsidRDefault="00740117" w:rsidP="00740117">
            <w:pPr>
              <w:rPr>
                <w:sz w:val="20"/>
                <w:szCs w:val="20"/>
              </w:rPr>
            </w:pPr>
          </w:p>
          <w:p w:rsidR="00740117" w:rsidRDefault="00740117" w:rsidP="00740117">
            <w:pPr>
              <w:rPr>
                <w:sz w:val="20"/>
                <w:szCs w:val="20"/>
              </w:rPr>
            </w:pPr>
          </w:p>
          <w:p w:rsidR="00740117" w:rsidRPr="00A6438A" w:rsidRDefault="00740117" w:rsidP="00740117">
            <w:pPr>
              <w:rPr>
                <w:sz w:val="20"/>
                <w:szCs w:val="20"/>
              </w:rPr>
            </w:pPr>
          </w:p>
          <w:p w:rsidR="00D424F5" w:rsidRPr="00A6438A" w:rsidRDefault="00D424F5" w:rsidP="000354B5">
            <w:pPr>
              <w:rPr>
                <w:sz w:val="20"/>
                <w:szCs w:val="20"/>
              </w:rPr>
            </w:pPr>
          </w:p>
          <w:p w:rsidR="00D424F5" w:rsidRDefault="00BE7059" w:rsidP="000354B5">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740117" w:rsidRDefault="00740117" w:rsidP="000354B5">
            <w:pPr>
              <w:rPr>
                <w:sz w:val="20"/>
                <w:szCs w:val="20"/>
              </w:rPr>
            </w:pPr>
          </w:p>
          <w:p w:rsidR="00740117" w:rsidRPr="00A6438A" w:rsidRDefault="00740117" w:rsidP="000354B5">
            <w:pPr>
              <w:rPr>
                <w:sz w:val="20"/>
                <w:szCs w:val="20"/>
              </w:rPr>
            </w:pPr>
          </w:p>
          <w:p w:rsidR="00D424F5" w:rsidRPr="00A6438A" w:rsidRDefault="00D424F5" w:rsidP="000354B5">
            <w:pPr>
              <w:rPr>
                <w:sz w:val="20"/>
                <w:szCs w:val="20"/>
              </w:rPr>
            </w:pPr>
            <w:r w:rsidRPr="00A6438A">
              <w:rPr>
                <w:sz w:val="20"/>
                <w:szCs w:val="20"/>
              </w:rPr>
              <w:t>V případě příznivých klimatických podmínek</w:t>
            </w:r>
          </w:p>
          <w:p w:rsidR="00D424F5" w:rsidRPr="00A6438A" w:rsidRDefault="00D424F5" w:rsidP="000354B5">
            <w:pPr>
              <w:rPr>
                <w:sz w:val="20"/>
                <w:szCs w:val="20"/>
              </w:rPr>
            </w:pPr>
          </w:p>
          <w:p w:rsidR="00D424F5" w:rsidRDefault="00D424F5" w:rsidP="000354B5">
            <w:pPr>
              <w:rPr>
                <w:sz w:val="20"/>
                <w:szCs w:val="20"/>
              </w:rPr>
            </w:pPr>
          </w:p>
          <w:p w:rsidR="00BE7059" w:rsidRPr="00A6438A" w:rsidRDefault="00BE7059" w:rsidP="000354B5">
            <w:pPr>
              <w:rPr>
                <w:sz w:val="20"/>
                <w:szCs w:val="20"/>
              </w:rPr>
            </w:pPr>
          </w:p>
          <w:p w:rsidR="00BE7059" w:rsidRDefault="00BE7059" w:rsidP="00A71BEC">
            <w:pPr>
              <w:rPr>
                <w:sz w:val="20"/>
                <w:szCs w:val="20"/>
              </w:rPr>
            </w:pPr>
          </w:p>
          <w:p w:rsidR="00D424F5" w:rsidRPr="00A6438A" w:rsidRDefault="00D424F5" w:rsidP="00CF347F">
            <w:pPr>
              <w:rPr>
                <w:sz w:val="20"/>
                <w:szCs w:val="20"/>
              </w:rPr>
            </w:pPr>
          </w:p>
        </w:tc>
      </w:tr>
    </w:tbl>
    <w:p w:rsidR="003C036E" w:rsidRDefault="003C036E" w:rsidP="003C03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953"/>
        <w:gridCol w:w="3960"/>
        <w:gridCol w:w="2694"/>
      </w:tblGrid>
      <w:tr w:rsidR="003C036E" w:rsidTr="000354B5">
        <w:tc>
          <w:tcPr>
            <w:tcW w:w="14142" w:type="dxa"/>
            <w:gridSpan w:val="4"/>
          </w:tcPr>
          <w:p w:rsidR="003C036E" w:rsidRDefault="00A71BEC" w:rsidP="00A71BEC">
            <w:pPr>
              <w:jc w:val="center"/>
              <w:rPr>
                <w:b/>
                <w:bCs/>
                <w:sz w:val="28"/>
                <w:szCs w:val="28"/>
              </w:rPr>
            </w:pPr>
            <w:r>
              <w:rPr>
                <w:b/>
                <w:bCs/>
                <w:sz w:val="28"/>
                <w:szCs w:val="28"/>
              </w:rPr>
              <w:t>TĚLESNÁ VÝCHOVA VII</w:t>
            </w:r>
            <w:r w:rsidR="003C036E">
              <w:rPr>
                <w:b/>
                <w:bCs/>
                <w:sz w:val="28"/>
                <w:szCs w:val="28"/>
              </w:rPr>
              <w:t xml:space="preserve">. </w:t>
            </w:r>
            <w:r>
              <w:rPr>
                <w:b/>
                <w:bCs/>
                <w:sz w:val="28"/>
                <w:szCs w:val="28"/>
              </w:rPr>
              <w:t>ROČNÍK</w:t>
            </w:r>
          </w:p>
        </w:tc>
      </w:tr>
      <w:tr w:rsidR="00A71BEC" w:rsidTr="00A71BEC">
        <w:tc>
          <w:tcPr>
            <w:tcW w:w="3535"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A71BEC" w:rsidRPr="00A71BEC" w:rsidRDefault="00A71BEC" w:rsidP="00840AF4">
            <w:pPr>
              <w:rPr>
                <w:b/>
                <w:sz w:val="20"/>
                <w:szCs w:val="20"/>
              </w:rPr>
            </w:pPr>
            <w:r w:rsidRPr="00A71BEC">
              <w:rPr>
                <w:b/>
                <w:sz w:val="20"/>
                <w:szCs w:val="20"/>
              </w:rPr>
              <w:t>Žák:</w:t>
            </w:r>
          </w:p>
        </w:tc>
        <w:tc>
          <w:tcPr>
            <w:tcW w:w="3953"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Školní výstupy</w:t>
            </w:r>
          </w:p>
          <w:p w:rsidR="00A71BEC" w:rsidRPr="00A71BEC" w:rsidRDefault="00A71BEC" w:rsidP="00840AF4">
            <w:pPr>
              <w:rPr>
                <w:b/>
                <w:sz w:val="20"/>
                <w:szCs w:val="20"/>
              </w:rPr>
            </w:pPr>
            <w:r w:rsidRPr="00A71BEC">
              <w:rPr>
                <w:b/>
                <w:sz w:val="20"/>
                <w:szCs w:val="20"/>
              </w:rPr>
              <w:t>Žák:</w:t>
            </w:r>
          </w:p>
        </w:tc>
        <w:tc>
          <w:tcPr>
            <w:tcW w:w="3960" w:type="dxa"/>
          </w:tcPr>
          <w:p w:rsidR="00A71BEC" w:rsidRPr="00A17090" w:rsidRDefault="00A71BEC" w:rsidP="00840AF4">
            <w:pPr>
              <w:rPr>
                <w:b/>
                <w:bCs/>
                <w:sz w:val="20"/>
                <w:szCs w:val="20"/>
              </w:rPr>
            </w:pPr>
            <w:r w:rsidRPr="00A17090">
              <w:rPr>
                <w:b/>
                <w:bCs/>
                <w:sz w:val="20"/>
                <w:szCs w:val="20"/>
              </w:rPr>
              <w:t>Učivo</w:t>
            </w:r>
          </w:p>
        </w:tc>
        <w:tc>
          <w:tcPr>
            <w:tcW w:w="2694" w:type="dxa"/>
          </w:tcPr>
          <w:p w:rsidR="00A71BEC" w:rsidRDefault="00A71BEC" w:rsidP="00840AF4">
            <w:pPr>
              <w:rPr>
                <w:b/>
                <w:bCs/>
                <w:sz w:val="20"/>
                <w:szCs w:val="20"/>
              </w:rPr>
            </w:pPr>
            <w:r w:rsidRPr="00A17090">
              <w:rPr>
                <w:b/>
                <w:bCs/>
                <w:sz w:val="20"/>
                <w:szCs w:val="20"/>
              </w:rPr>
              <w:t>Přesahy a vazby (průřez</w:t>
            </w:r>
            <w:r>
              <w:rPr>
                <w:b/>
                <w:bCs/>
                <w:sz w:val="20"/>
                <w:szCs w:val="20"/>
              </w:rPr>
              <w:t>.</w:t>
            </w:r>
            <w:r w:rsidRPr="00A17090">
              <w:rPr>
                <w:b/>
                <w:bCs/>
                <w:sz w:val="20"/>
                <w:szCs w:val="20"/>
              </w:rPr>
              <w:t xml:space="preserve"> </w:t>
            </w:r>
          </w:p>
          <w:p w:rsidR="00A71BEC" w:rsidRPr="00A17090" w:rsidRDefault="00A71BEC" w:rsidP="00840AF4">
            <w:pPr>
              <w:rPr>
                <w:b/>
                <w:bCs/>
                <w:sz w:val="20"/>
                <w:szCs w:val="20"/>
              </w:rPr>
            </w:pPr>
            <w:r w:rsidRPr="00A17090">
              <w:rPr>
                <w:b/>
                <w:bCs/>
                <w:sz w:val="20"/>
                <w:szCs w:val="20"/>
              </w:rPr>
              <w:t>témata, mezipředm</w:t>
            </w:r>
            <w:r>
              <w:rPr>
                <w:b/>
                <w:bCs/>
                <w:sz w:val="20"/>
                <w:szCs w:val="20"/>
              </w:rPr>
              <w:t>.</w:t>
            </w:r>
            <w:r w:rsidRPr="00A17090">
              <w:rPr>
                <w:b/>
                <w:bCs/>
                <w:sz w:val="20"/>
                <w:szCs w:val="20"/>
              </w:rPr>
              <w:t xml:space="preserve"> vztahy)</w:t>
            </w:r>
          </w:p>
        </w:tc>
      </w:tr>
      <w:tr w:rsidR="00A71BEC" w:rsidRPr="00923546" w:rsidTr="00A71BEC">
        <w:tc>
          <w:tcPr>
            <w:tcW w:w="3535" w:type="dxa"/>
          </w:tcPr>
          <w:p w:rsidR="00D15B8E" w:rsidRPr="00D15B8E" w:rsidRDefault="00D15B8E" w:rsidP="00D15B8E">
            <w:pPr>
              <w:rPr>
                <w:b/>
                <w:sz w:val="20"/>
                <w:szCs w:val="20"/>
              </w:rPr>
            </w:pPr>
            <w:r w:rsidRPr="00D15B8E">
              <w:rPr>
                <w:b/>
                <w:sz w:val="20"/>
                <w:szCs w:val="20"/>
              </w:rPr>
              <w:t>Činnosti ovlivňující zdraví</w:t>
            </w:r>
          </w:p>
          <w:p w:rsidR="00A71BEC" w:rsidRDefault="00A71BEC" w:rsidP="000354B5">
            <w:pPr>
              <w:rPr>
                <w:sz w:val="20"/>
                <w:szCs w:val="20"/>
              </w:rPr>
            </w:pPr>
            <w:r>
              <w:rPr>
                <w:sz w:val="20"/>
                <w:szCs w:val="20"/>
              </w:rPr>
              <w:t>A</w:t>
            </w:r>
            <w:r w:rsidRPr="00A6438A">
              <w:rPr>
                <w:sz w:val="20"/>
                <w:szCs w:val="20"/>
              </w:rPr>
              <w:t>ktivně vstupuje do organizace svého pohybového režimu, některé pohybové činnosti zařazuje pravidelně a s konkrétním účelem</w:t>
            </w:r>
            <w:r>
              <w:rPr>
                <w:sz w:val="20"/>
                <w:szCs w:val="20"/>
              </w:rPr>
              <w:t>.</w:t>
            </w:r>
          </w:p>
          <w:p w:rsidR="00A71BEC" w:rsidRPr="00A6438A" w:rsidRDefault="00A71BEC" w:rsidP="000354B5">
            <w:pPr>
              <w:rPr>
                <w:sz w:val="20"/>
                <w:szCs w:val="20"/>
              </w:rPr>
            </w:pPr>
            <w:r>
              <w:rPr>
                <w:sz w:val="20"/>
                <w:szCs w:val="20"/>
              </w:rPr>
              <w:t>S</w:t>
            </w:r>
            <w:r w:rsidR="00BE7059">
              <w:rPr>
                <w:sz w:val="20"/>
                <w:szCs w:val="20"/>
              </w:rPr>
              <w:t xml:space="preserve">amostatně </w:t>
            </w:r>
            <w:r w:rsidRPr="00A6438A">
              <w:rPr>
                <w:sz w:val="20"/>
                <w:szCs w:val="20"/>
              </w:rPr>
              <w:t>připraví před pohybovou činností a ukončí ji ve shodě s hlavní činností – zatěžovanými svaly</w:t>
            </w:r>
            <w:r>
              <w:rPr>
                <w:sz w:val="20"/>
                <w:szCs w:val="20"/>
              </w:rPr>
              <w:t>.</w:t>
            </w:r>
          </w:p>
          <w:p w:rsidR="00A71BEC" w:rsidRDefault="00A71BEC" w:rsidP="000354B5">
            <w:pPr>
              <w:rPr>
                <w:sz w:val="20"/>
                <w:szCs w:val="20"/>
              </w:rPr>
            </w:pPr>
          </w:p>
          <w:p w:rsidR="00A71BEC" w:rsidRPr="00A6438A" w:rsidRDefault="00A71BEC" w:rsidP="000354B5">
            <w:pPr>
              <w:rPr>
                <w:sz w:val="20"/>
                <w:szCs w:val="20"/>
              </w:rPr>
            </w:pPr>
            <w:r>
              <w:rPr>
                <w:sz w:val="20"/>
                <w:szCs w:val="20"/>
              </w:rPr>
              <w:t>O</w:t>
            </w:r>
            <w:r w:rsidRPr="00A6438A">
              <w:rPr>
                <w:sz w:val="20"/>
                <w:szCs w:val="20"/>
              </w:rPr>
              <w:t>dmítá drogy a jiné škodliviny jako neslučitelné se sportovní etikou a zdravím, upraví pohybovou aktivitu vzhledem k údajům o znečištění ovzduší</w:t>
            </w:r>
            <w:r>
              <w:rPr>
                <w:sz w:val="20"/>
                <w:szCs w:val="20"/>
              </w:rPr>
              <w:t>.</w:t>
            </w:r>
          </w:p>
          <w:p w:rsidR="00A71BEC" w:rsidRDefault="00A71BEC" w:rsidP="000354B5">
            <w:pPr>
              <w:pStyle w:val="Zkladntext2"/>
              <w:rPr>
                <w:sz w:val="20"/>
                <w:szCs w:val="20"/>
              </w:rPr>
            </w:pPr>
          </w:p>
          <w:p w:rsidR="00D15B8E" w:rsidRPr="00A31EEA" w:rsidRDefault="00D15B8E" w:rsidP="00D15B8E">
            <w:pPr>
              <w:rPr>
                <w:sz w:val="20"/>
                <w:szCs w:val="20"/>
              </w:rPr>
            </w:pPr>
            <w:r>
              <w:rPr>
                <w:sz w:val="20"/>
                <w:szCs w:val="20"/>
              </w:rPr>
              <w:t>U</w:t>
            </w:r>
            <w:r w:rsidRPr="00A6438A">
              <w:rPr>
                <w:sz w:val="20"/>
                <w:szCs w:val="20"/>
              </w:rPr>
              <w:t>siluje o zlepšení své tělesné zdatnosti, z nabídky zvolí vhodný rozvojový program</w:t>
            </w:r>
            <w:r>
              <w:rPr>
                <w:sz w:val="20"/>
                <w:szCs w:val="20"/>
              </w:rPr>
              <w:t>.</w:t>
            </w:r>
          </w:p>
          <w:p w:rsidR="00D15B8E" w:rsidRDefault="00D15B8E" w:rsidP="000354B5">
            <w:pPr>
              <w:pStyle w:val="Zkladntext2"/>
              <w:rPr>
                <w:sz w:val="20"/>
                <w:szCs w:val="20"/>
              </w:rPr>
            </w:pPr>
          </w:p>
          <w:p w:rsidR="00D15B8E" w:rsidRDefault="00D15B8E" w:rsidP="000354B5">
            <w:pPr>
              <w:pStyle w:val="Zkladntext2"/>
              <w:rPr>
                <w:sz w:val="20"/>
                <w:szCs w:val="20"/>
              </w:rPr>
            </w:pPr>
          </w:p>
          <w:p w:rsidR="00D15B8E" w:rsidRDefault="00D15B8E" w:rsidP="00D15B8E">
            <w:pPr>
              <w:pStyle w:val="Zkladntext2"/>
              <w:rPr>
                <w:b/>
                <w:sz w:val="20"/>
                <w:szCs w:val="20"/>
              </w:rPr>
            </w:pPr>
            <w:r w:rsidRPr="00D15B8E">
              <w:rPr>
                <w:b/>
                <w:sz w:val="20"/>
                <w:szCs w:val="20"/>
              </w:rPr>
              <w:t>Činnosti ovlivňující úroveň pohybových dovedností</w:t>
            </w:r>
          </w:p>
          <w:p w:rsidR="00A71BEC" w:rsidRPr="00D15B8E" w:rsidRDefault="00A71BEC" w:rsidP="00D15B8E">
            <w:pPr>
              <w:pStyle w:val="Zkladntext2"/>
              <w:rPr>
                <w:b/>
                <w:sz w:val="20"/>
                <w:szCs w:val="20"/>
              </w:rPr>
            </w:pPr>
            <w:r w:rsidRPr="00A31EEA">
              <w:rPr>
                <w:sz w:val="20"/>
                <w:szCs w:val="20"/>
              </w:rPr>
              <w:t>Posoudí provedení osvojované pohybové činnosti, označí zjevné nedostatky a jejich možné příčiny.</w:t>
            </w:r>
          </w:p>
          <w:p w:rsidR="00A71BEC" w:rsidRPr="00A31EEA" w:rsidRDefault="00A71BEC" w:rsidP="000354B5">
            <w:pPr>
              <w:pStyle w:val="Zkladntext2"/>
              <w:jc w:val="left"/>
              <w:rPr>
                <w:sz w:val="20"/>
                <w:szCs w:val="20"/>
              </w:rPr>
            </w:pPr>
          </w:p>
          <w:p w:rsidR="00A71BEC" w:rsidRPr="00A31EEA" w:rsidRDefault="00A71BEC" w:rsidP="000354B5">
            <w:pPr>
              <w:pStyle w:val="Zkladntext2"/>
              <w:jc w:val="left"/>
              <w:rPr>
                <w:sz w:val="20"/>
                <w:szCs w:val="20"/>
              </w:rPr>
            </w:pPr>
          </w:p>
          <w:p w:rsidR="00A71BEC" w:rsidRPr="00D15B8E" w:rsidRDefault="00D15B8E" w:rsidP="000354B5">
            <w:pPr>
              <w:pStyle w:val="Zkladntext2"/>
              <w:jc w:val="left"/>
              <w:rPr>
                <w:b/>
                <w:sz w:val="20"/>
                <w:szCs w:val="20"/>
              </w:rPr>
            </w:pPr>
            <w:r w:rsidRPr="00D15B8E">
              <w:rPr>
                <w:b/>
                <w:sz w:val="20"/>
                <w:szCs w:val="20"/>
              </w:rPr>
              <w:t>Činnosti podporující pohybové učení</w:t>
            </w:r>
          </w:p>
          <w:p w:rsidR="00A71BEC" w:rsidRPr="00A31EEA" w:rsidRDefault="00A71BEC" w:rsidP="000354B5">
            <w:pPr>
              <w:pStyle w:val="Zkladntext2"/>
              <w:jc w:val="left"/>
              <w:rPr>
                <w:sz w:val="20"/>
                <w:szCs w:val="20"/>
              </w:rPr>
            </w:pPr>
            <w:r w:rsidRPr="00A31EEA">
              <w:rPr>
                <w:sz w:val="20"/>
                <w:szCs w:val="20"/>
              </w:rPr>
              <w:t>Sleduje určené prvky pohybové činnosti a výkony, eviduje je a vyhodnotí.</w:t>
            </w:r>
          </w:p>
          <w:p w:rsidR="00A71BEC" w:rsidRPr="00A31EEA" w:rsidRDefault="00A71BEC" w:rsidP="000354B5">
            <w:pPr>
              <w:pStyle w:val="Zkladntext2"/>
              <w:jc w:val="left"/>
              <w:rPr>
                <w:sz w:val="20"/>
                <w:szCs w:val="20"/>
              </w:rPr>
            </w:pPr>
          </w:p>
          <w:p w:rsidR="00A71BEC" w:rsidRPr="00A31EEA" w:rsidRDefault="00A71BEC" w:rsidP="000354B5">
            <w:pPr>
              <w:pStyle w:val="Zkladntext2"/>
              <w:jc w:val="left"/>
              <w:rPr>
                <w:sz w:val="20"/>
                <w:szCs w:val="20"/>
              </w:rPr>
            </w:pPr>
          </w:p>
          <w:p w:rsidR="00A71BEC" w:rsidRPr="00A31EEA" w:rsidRDefault="00A71BEC" w:rsidP="000354B5">
            <w:pPr>
              <w:pStyle w:val="Zkladntext2"/>
              <w:jc w:val="left"/>
              <w:rPr>
                <w:sz w:val="20"/>
                <w:szCs w:val="20"/>
              </w:rPr>
            </w:pPr>
          </w:p>
          <w:p w:rsidR="00A71BEC" w:rsidRPr="00A31EEA" w:rsidRDefault="00A71BEC" w:rsidP="000354B5">
            <w:pPr>
              <w:pStyle w:val="Zkladntext2"/>
              <w:jc w:val="left"/>
              <w:rPr>
                <w:sz w:val="20"/>
                <w:szCs w:val="20"/>
              </w:rPr>
            </w:pPr>
            <w:r w:rsidRPr="00A31EEA">
              <w:rPr>
                <w:sz w:val="20"/>
                <w:szCs w:val="20"/>
              </w:rPr>
              <w:t>Zpracuje naměřená data a informace o pohybových aktivitách a podílí se na jejich prezentaci.</w:t>
            </w:r>
          </w:p>
          <w:p w:rsidR="00A71BEC" w:rsidRDefault="00A71BEC" w:rsidP="000354B5">
            <w:pPr>
              <w:rPr>
                <w:sz w:val="20"/>
                <w:szCs w:val="20"/>
              </w:rPr>
            </w:pPr>
          </w:p>
          <w:p w:rsidR="00A71BEC" w:rsidRDefault="00A71BEC" w:rsidP="000354B5">
            <w:pPr>
              <w:rPr>
                <w:sz w:val="20"/>
                <w:szCs w:val="20"/>
              </w:rPr>
            </w:pPr>
          </w:p>
          <w:p w:rsidR="00A71BEC" w:rsidRPr="00A31EEA" w:rsidRDefault="00A71BEC" w:rsidP="000354B5">
            <w:pPr>
              <w:pStyle w:val="Zkladntext"/>
              <w:rPr>
                <w:sz w:val="20"/>
                <w:szCs w:val="20"/>
              </w:rPr>
            </w:pPr>
            <w:r w:rsidRPr="00A31EEA">
              <w:rPr>
                <w:sz w:val="20"/>
                <w:szCs w:val="20"/>
              </w:rPr>
              <w:t>Dohodne se na spolupráci i jednoduché taktice vedoucí k úspěchu družstva a dodržuje ji.</w:t>
            </w: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r w:rsidRPr="00A31EEA">
              <w:rPr>
                <w:sz w:val="20"/>
                <w:szCs w:val="20"/>
              </w:rPr>
              <w:t>Rozlišuje a uplatňuje práva a povinnosti vyplývající z role hráče, rozhodčího, diváka, organizátora.</w:t>
            </w:r>
          </w:p>
          <w:p w:rsidR="00A71BEC" w:rsidRDefault="00A71BEC" w:rsidP="000354B5">
            <w:pPr>
              <w:rPr>
                <w:sz w:val="20"/>
                <w:szCs w:val="20"/>
              </w:rPr>
            </w:pPr>
          </w:p>
          <w:p w:rsidR="008B6861" w:rsidRDefault="008B6861" w:rsidP="000354B5">
            <w:pPr>
              <w:rPr>
                <w:sz w:val="20"/>
                <w:szCs w:val="20"/>
              </w:rPr>
            </w:pPr>
          </w:p>
          <w:p w:rsidR="008B6861" w:rsidRPr="00D15B8E" w:rsidRDefault="008B6861" w:rsidP="008B6861">
            <w:pPr>
              <w:rPr>
                <w:b/>
                <w:sz w:val="20"/>
                <w:szCs w:val="20"/>
              </w:rPr>
            </w:pPr>
            <w:r w:rsidRPr="00D15B8E">
              <w:rPr>
                <w:b/>
                <w:sz w:val="20"/>
                <w:szCs w:val="20"/>
              </w:rPr>
              <w:t>Činnosti ovlivňující zdraví</w:t>
            </w:r>
          </w:p>
          <w:p w:rsidR="008B6861" w:rsidRDefault="008B6861" w:rsidP="000354B5">
            <w:pPr>
              <w:rPr>
                <w:sz w:val="20"/>
                <w:szCs w:val="20"/>
              </w:rPr>
            </w:pPr>
          </w:p>
          <w:p w:rsidR="00A71BEC" w:rsidRPr="00923546" w:rsidRDefault="00A71BEC" w:rsidP="000354B5">
            <w:pPr>
              <w:rPr>
                <w:sz w:val="20"/>
                <w:szCs w:val="20"/>
              </w:rPr>
            </w:pPr>
            <w:r w:rsidRPr="00595106">
              <w:rPr>
                <w:sz w:val="20"/>
                <w:szCs w:val="20"/>
              </w:rPr>
              <w:t>Uplatňuje vhodné a bezpečné chování i v méně známém prostředí sportovišť, přírody, silničního provozu, předvídá možná nebezpečí úrazu a přizpůsobí jim svou činnost.</w:t>
            </w:r>
          </w:p>
        </w:tc>
        <w:tc>
          <w:tcPr>
            <w:tcW w:w="3953" w:type="dxa"/>
          </w:tcPr>
          <w:p w:rsidR="00A71BEC" w:rsidRPr="00BE7059" w:rsidRDefault="00A71BEC" w:rsidP="000354B5">
            <w:pPr>
              <w:rPr>
                <w:i/>
                <w:iCs/>
                <w:sz w:val="20"/>
                <w:szCs w:val="20"/>
              </w:rPr>
            </w:pPr>
            <w:r>
              <w:rPr>
                <w:sz w:val="20"/>
                <w:szCs w:val="20"/>
              </w:rPr>
              <w:t>Z</w:t>
            </w:r>
            <w:r w:rsidRPr="00A6438A">
              <w:rPr>
                <w:sz w:val="20"/>
                <w:szCs w:val="20"/>
              </w:rPr>
              <w:t>ná význam biorytmů pro zdraví a pohybovou aktivitu</w:t>
            </w:r>
            <w:r>
              <w:rPr>
                <w:sz w:val="20"/>
                <w:szCs w:val="20"/>
              </w:rPr>
              <w:t>.</w:t>
            </w:r>
          </w:p>
          <w:p w:rsidR="00A71BEC" w:rsidRDefault="00A71BEC" w:rsidP="000354B5">
            <w:pPr>
              <w:rPr>
                <w:sz w:val="20"/>
                <w:szCs w:val="20"/>
              </w:rPr>
            </w:pPr>
          </w:p>
          <w:p w:rsidR="00A71BEC" w:rsidRPr="00A6438A" w:rsidRDefault="00A71BEC" w:rsidP="000354B5">
            <w:pPr>
              <w:rPr>
                <w:sz w:val="20"/>
                <w:szCs w:val="20"/>
              </w:rPr>
            </w:pPr>
            <w:r>
              <w:rPr>
                <w:sz w:val="20"/>
                <w:szCs w:val="20"/>
              </w:rPr>
              <w:t>U</w:t>
            </w:r>
            <w:r w:rsidRPr="00A6438A">
              <w:rPr>
                <w:sz w:val="20"/>
                <w:szCs w:val="20"/>
              </w:rPr>
              <w:t>mí změřit srdeční frekvenci a ví, jak využít údaj</w:t>
            </w:r>
            <w:r>
              <w:rPr>
                <w:sz w:val="20"/>
                <w:szCs w:val="20"/>
              </w:rPr>
              <w:t>.</w:t>
            </w:r>
          </w:p>
          <w:p w:rsidR="00A71BEC" w:rsidRDefault="00A71BEC" w:rsidP="000354B5">
            <w:pPr>
              <w:rPr>
                <w:sz w:val="20"/>
                <w:szCs w:val="20"/>
              </w:rPr>
            </w:pPr>
          </w:p>
          <w:p w:rsidR="00A71BEC" w:rsidRPr="00A6438A" w:rsidRDefault="00A71BEC" w:rsidP="000354B5">
            <w:pPr>
              <w:rPr>
                <w:sz w:val="20"/>
                <w:szCs w:val="20"/>
              </w:rPr>
            </w:pPr>
            <w:r>
              <w:rPr>
                <w:sz w:val="20"/>
                <w:szCs w:val="20"/>
              </w:rPr>
              <w:t>V</w:t>
            </w:r>
            <w:r w:rsidRPr="00A6438A">
              <w:rPr>
                <w:sz w:val="20"/>
                <w:szCs w:val="20"/>
              </w:rPr>
              <w:t>ěnuje se sportování aktivně i ve volném čase</w:t>
            </w:r>
            <w:r>
              <w:rPr>
                <w:sz w:val="20"/>
                <w:szCs w:val="20"/>
              </w:rPr>
              <w:t>.</w:t>
            </w:r>
          </w:p>
          <w:p w:rsidR="00A71BEC" w:rsidRPr="00A6438A" w:rsidRDefault="00A71BEC" w:rsidP="000354B5">
            <w:pPr>
              <w:rPr>
                <w:sz w:val="20"/>
                <w:szCs w:val="20"/>
              </w:rPr>
            </w:pPr>
            <w:r>
              <w:rPr>
                <w:sz w:val="20"/>
                <w:szCs w:val="20"/>
              </w:rPr>
              <w:t>O</w:t>
            </w:r>
            <w:r w:rsidRPr="00A6438A">
              <w:rPr>
                <w:sz w:val="20"/>
                <w:szCs w:val="20"/>
              </w:rPr>
              <w:t>svojuje si hygienu a bezpečnost při pohybových činnostech</w:t>
            </w:r>
            <w:r>
              <w:rPr>
                <w:sz w:val="20"/>
                <w:szCs w:val="20"/>
              </w:rPr>
              <w:t>.</w:t>
            </w:r>
          </w:p>
          <w:p w:rsidR="00A71BEC" w:rsidRPr="00A6438A" w:rsidRDefault="00A71BEC" w:rsidP="000354B5">
            <w:pPr>
              <w:rPr>
                <w:sz w:val="20"/>
                <w:szCs w:val="20"/>
              </w:rPr>
            </w:pPr>
            <w:r>
              <w:rPr>
                <w:sz w:val="20"/>
                <w:szCs w:val="20"/>
              </w:rPr>
              <w:t>Z</w:t>
            </w:r>
            <w:r w:rsidRPr="00A6438A">
              <w:rPr>
                <w:sz w:val="20"/>
                <w:szCs w:val="20"/>
              </w:rPr>
              <w:t>ařazuje pravidelně a samostatně do svého pohybového režim</w:t>
            </w:r>
            <w:r>
              <w:rPr>
                <w:sz w:val="20"/>
                <w:szCs w:val="20"/>
              </w:rPr>
              <w:t>u speciální vyrovnávací cvičení.</w:t>
            </w:r>
          </w:p>
          <w:p w:rsidR="00A71BEC" w:rsidRPr="00A6438A" w:rsidRDefault="00A71BEC" w:rsidP="000354B5">
            <w:pPr>
              <w:rPr>
                <w:sz w:val="20"/>
                <w:szCs w:val="20"/>
              </w:rPr>
            </w:pPr>
            <w:r>
              <w:rPr>
                <w:sz w:val="20"/>
                <w:szCs w:val="20"/>
              </w:rPr>
              <w:t>Z</w:t>
            </w:r>
            <w:r w:rsidRPr="00A6438A">
              <w:rPr>
                <w:sz w:val="20"/>
                <w:szCs w:val="20"/>
              </w:rPr>
              <w:t>vládá techniku nové atletické disciplíny i další náročnější techniky</w:t>
            </w:r>
            <w:r>
              <w:rPr>
                <w:sz w:val="20"/>
                <w:szCs w:val="20"/>
              </w:rPr>
              <w:t>.</w:t>
            </w:r>
          </w:p>
          <w:p w:rsidR="00A71BEC" w:rsidRPr="00A6438A" w:rsidRDefault="00A71BEC" w:rsidP="000354B5">
            <w:pPr>
              <w:rPr>
                <w:sz w:val="20"/>
                <w:szCs w:val="20"/>
              </w:rPr>
            </w:pPr>
            <w:r>
              <w:rPr>
                <w:sz w:val="20"/>
                <w:szCs w:val="20"/>
              </w:rPr>
              <w:t>Z</w:t>
            </w:r>
            <w:r w:rsidRPr="00A6438A">
              <w:rPr>
                <w:sz w:val="20"/>
                <w:szCs w:val="20"/>
              </w:rPr>
              <w:t xml:space="preserve">ískané dovednosti </w:t>
            </w:r>
            <w:r>
              <w:rPr>
                <w:sz w:val="20"/>
                <w:szCs w:val="20"/>
              </w:rPr>
              <w:t>uplatní jako reprezentant školy.</w:t>
            </w:r>
          </w:p>
          <w:p w:rsidR="00A71BEC" w:rsidRPr="00A6438A" w:rsidRDefault="00A71BEC" w:rsidP="000354B5">
            <w:pPr>
              <w:rPr>
                <w:sz w:val="20"/>
                <w:szCs w:val="20"/>
              </w:rPr>
            </w:pPr>
            <w:r>
              <w:rPr>
                <w:sz w:val="20"/>
                <w:szCs w:val="20"/>
              </w:rPr>
              <w:t>Z</w:t>
            </w:r>
            <w:r w:rsidRPr="00A6438A">
              <w:rPr>
                <w:sz w:val="20"/>
                <w:szCs w:val="20"/>
              </w:rPr>
              <w:t>vládá v souladu s individuálními předpoklady osvojované pohybové dovednosti a tvořivě je aplikuje při pohybové průpravě</w:t>
            </w:r>
            <w:r>
              <w:rPr>
                <w:sz w:val="20"/>
                <w:szCs w:val="20"/>
              </w:rPr>
              <w:t>.</w:t>
            </w:r>
          </w:p>
          <w:p w:rsidR="00A71BEC" w:rsidRPr="00A6438A" w:rsidRDefault="00A71BEC" w:rsidP="000354B5">
            <w:pPr>
              <w:rPr>
                <w:sz w:val="20"/>
                <w:szCs w:val="20"/>
              </w:rPr>
            </w:pPr>
            <w:r w:rsidRPr="00A6438A">
              <w:rPr>
                <w:sz w:val="20"/>
                <w:szCs w:val="20"/>
              </w:rPr>
              <w:t xml:space="preserve"> </w:t>
            </w:r>
            <w:r>
              <w:rPr>
                <w:sz w:val="20"/>
                <w:szCs w:val="20"/>
              </w:rPr>
              <w:t>Z</w:t>
            </w:r>
            <w:r w:rsidRPr="00A6438A">
              <w:rPr>
                <w:sz w:val="20"/>
                <w:szCs w:val="20"/>
              </w:rPr>
              <w:t>vládá cvičební prvky akrobacie, na hrazdě i kruzích</w:t>
            </w:r>
            <w:r>
              <w:rPr>
                <w:sz w:val="20"/>
                <w:szCs w:val="20"/>
              </w:rPr>
              <w:t>.</w:t>
            </w:r>
          </w:p>
          <w:p w:rsidR="00A71BEC" w:rsidRPr="00A6438A" w:rsidRDefault="00A71BEC" w:rsidP="000354B5">
            <w:pPr>
              <w:rPr>
                <w:sz w:val="20"/>
                <w:szCs w:val="20"/>
              </w:rPr>
            </w:pPr>
            <w:r>
              <w:rPr>
                <w:sz w:val="20"/>
                <w:szCs w:val="20"/>
              </w:rPr>
              <w:t>D</w:t>
            </w:r>
            <w:r w:rsidRPr="00A6438A">
              <w:rPr>
                <w:sz w:val="20"/>
                <w:szCs w:val="20"/>
              </w:rPr>
              <w:t>okáže zvl</w:t>
            </w:r>
            <w:r>
              <w:rPr>
                <w:sz w:val="20"/>
                <w:szCs w:val="20"/>
              </w:rPr>
              <w:t>ádnout obtížný prvek s dopomocí.</w:t>
            </w:r>
          </w:p>
          <w:p w:rsidR="00A71BEC" w:rsidRPr="00A6438A" w:rsidRDefault="00A71BEC" w:rsidP="000354B5">
            <w:pPr>
              <w:rPr>
                <w:sz w:val="20"/>
                <w:szCs w:val="20"/>
              </w:rPr>
            </w:pPr>
            <w:r>
              <w:rPr>
                <w:sz w:val="20"/>
                <w:szCs w:val="20"/>
              </w:rPr>
              <w:t>K</w:t>
            </w:r>
            <w:r w:rsidRPr="00A6438A">
              <w:rPr>
                <w:sz w:val="20"/>
                <w:szCs w:val="20"/>
              </w:rPr>
              <w:t>oordinuje organizaci prostoru a pohybových činností</w:t>
            </w:r>
            <w:r>
              <w:rPr>
                <w:sz w:val="20"/>
                <w:szCs w:val="20"/>
              </w:rPr>
              <w:t>.</w:t>
            </w:r>
          </w:p>
          <w:p w:rsidR="00A71BEC" w:rsidRPr="00A6438A" w:rsidRDefault="00A71BEC" w:rsidP="000354B5">
            <w:pPr>
              <w:rPr>
                <w:sz w:val="20"/>
                <w:szCs w:val="20"/>
              </w:rPr>
            </w:pPr>
            <w:r>
              <w:rPr>
                <w:sz w:val="20"/>
                <w:szCs w:val="20"/>
              </w:rPr>
              <w:t>P</w:t>
            </w:r>
            <w:r w:rsidRPr="00A6438A">
              <w:rPr>
                <w:sz w:val="20"/>
                <w:szCs w:val="20"/>
              </w:rPr>
              <w:t>oznává sílu kolektivu při dosažení dobrého výsledku</w:t>
            </w:r>
            <w:r>
              <w:rPr>
                <w:sz w:val="20"/>
                <w:szCs w:val="20"/>
              </w:rPr>
              <w:t>.</w:t>
            </w:r>
          </w:p>
          <w:p w:rsidR="00A71BEC" w:rsidRPr="00A6438A" w:rsidRDefault="00A71BEC" w:rsidP="000354B5">
            <w:pPr>
              <w:rPr>
                <w:sz w:val="20"/>
                <w:szCs w:val="20"/>
              </w:rPr>
            </w:pPr>
            <w:r>
              <w:rPr>
                <w:sz w:val="20"/>
                <w:szCs w:val="20"/>
              </w:rPr>
              <w:t>C</w:t>
            </w:r>
            <w:r w:rsidRPr="00A6438A">
              <w:rPr>
                <w:sz w:val="20"/>
                <w:szCs w:val="20"/>
              </w:rPr>
              <w:t>vičí při hudbě</w:t>
            </w:r>
            <w:r>
              <w:rPr>
                <w:sz w:val="20"/>
                <w:szCs w:val="20"/>
              </w:rPr>
              <w:t>.</w:t>
            </w:r>
          </w:p>
          <w:p w:rsidR="00A71BEC" w:rsidRPr="00A6438A" w:rsidRDefault="00A71BEC" w:rsidP="000354B5">
            <w:pPr>
              <w:rPr>
                <w:sz w:val="20"/>
                <w:szCs w:val="20"/>
              </w:rPr>
            </w:pPr>
            <w:r>
              <w:rPr>
                <w:sz w:val="20"/>
                <w:szCs w:val="20"/>
              </w:rPr>
              <w:t>U</w:t>
            </w:r>
            <w:r w:rsidRPr="00A6438A">
              <w:rPr>
                <w:sz w:val="20"/>
                <w:szCs w:val="20"/>
              </w:rPr>
              <w:t>siluje o zlepšení své tělesné zdatnosti</w:t>
            </w:r>
            <w:r>
              <w:rPr>
                <w:sz w:val="20"/>
                <w:szCs w:val="20"/>
              </w:rPr>
              <w:t>.</w:t>
            </w:r>
          </w:p>
          <w:p w:rsidR="00A71BEC" w:rsidRPr="00A6438A" w:rsidRDefault="00A71BEC" w:rsidP="000354B5">
            <w:pPr>
              <w:rPr>
                <w:sz w:val="20"/>
                <w:szCs w:val="20"/>
              </w:rPr>
            </w:pPr>
            <w:r>
              <w:rPr>
                <w:sz w:val="20"/>
                <w:szCs w:val="20"/>
              </w:rPr>
              <w:t>Uv</w:t>
            </w:r>
            <w:r w:rsidRPr="00A6438A">
              <w:rPr>
                <w:sz w:val="20"/>
                <w:szCs w:val="20"/>
              </w:rPr>
              <w:t>ědomuje význam sebeobranných činností</w:t>
            </w:r>
            <w:r>
              <w:rPr>
                <w:sz w:val="20"/>
                <w:szCs w:val="20"/>
              </w:rPr>
              <w:t xml:space="preserve">. </w:t>
            </w:r>
          </w:p>
          <w:p w:rsidR="00A71BEC" w:rsidRPr="00A6438A" w:rsidRDefault="00A71BEC" w:rsidP="000354B5">
            <w:pPr>
              <w:rPr>
                <w:sz w:val="20"/>
                <w:szCs w:val="20"/>
              </w:rPr>
            </w:pPr>
            <w:r>
              <w:rPr>
                <w:sz w:val="20"/>
                <w:szCs w:val="20"/>
              </w:rPr>
              <w:t>U</w:t>
            </w:r>
            <w:r w:rsidRPr="00A6438A">
              <w:rPr>
                <w:sz w:val="20"/>
                <w:szCs w:val="20"/>
              </w:rPr>
              <w:t>platňuje zkušenosti z míčových her v dalších sportech</w:t>
            </w:r>
            <w:r>
              <w:rPr>
                <w:sz w:val="20"/>
                <w:szCs w:val="20"/>
              </w:rPr>
              <w:t>.</w:t>
            </w:r>
          </w:p>
          <w:p w:rsidR="00A71BEC" w:rsidRDefault="00A71BEC" w:rsidP="000354B5">
            <w:pPr>
              <w:rPr>
                <w:sz w:val="20"/>
                <w:szCs w:val="20"/>
              </w:rPr>
            </w:pPr>
            <w:r>
              <w:rPr>
                <w:sz w:val="20"/>
                <w:szCs w:val="20"/>
              </w:rPr>
              <w:t>Seznamuje se historií a současností sportu.</w:t>
            </w:r>
          </w:p>
          <w:p w:rsidR="00A71BEC" w:rsidRDefault="00A71BEC" w:rsidP="000354B5">
            <w:pPr>
              <w:rPr>
                <w:sz w:val="20"/>
                <w:szCs w:val="20"/>
              </w:rPr>
            </w:pPr>
          </w:p>
          <w:p w:rsidR="00A71BEC" w:rsidRDefault="00A71BEC" w:rsidP="000354B5">
            <w:pPr>
              <w:rPr>
                <w:sz w:val="20"/>
                <w:szCs w:val="20"/>
              </w:rPr>
            </w:pPr>
            <w:r>
              <w:rPr>
                <w:sz w:val="20"/>
                <w:szCs w:val="20"/>
              </w:rPr>
              <w:t>S</w:t>
            </w:r>
            <w:r w:rsidRPr="00A6438A">
              <w:rPr>
                <w:sz w:val="20"/>
                <w:szCs w:val="20"/>
              </w:rPr>
              <w:t>eznamuje se s pravidly, zásadami jednání a chování</w:t>
            </w:r>
            <w:r>
              <w:rPr>
                <w:sz w:val="20"/>
                <w:szCs w:val="20"/>
              </w:rPr>
              <w:t>.</w:t>
            </w:r>
          </w:p>
          <w:p w:rsidR="00A71BEC" w:rsidRPr="00A6438A" w:rsidRDefault="00A71BEC" w:rsidP="000354B5">
            <w:pPr>
              <w:rPr>
                <w:sz w:val="20"/>
                <w:szCs w:val="20"/>
              </w:rPr>
            </w:pPr>
          </w:p>
          <w:p w:rsidR="00A71BEC" w:rsidRDefault="00A71BEC" w:rsidP="000354B5">
            <w:pPr>
              <w:rPr>
                <w:sz w:val="20"/>
                <w:szCs w:val="20"/>
              </w:rPr>
            </w:pPr>
            <w:r>
              <w:rPr>
                <w:sz w:val="20"/>
                <w:szCs w:val="20"/>
              </w:rPr>
              <w:t>O</w:t>
            </w:r>
            <w:r w:rsidRPr="00A6438A">
              <w:rPr>
                <w:sz w:val="20"/>
                <w:szCs w:val="20"/>
              </w:rPr>
              <w:t>vládá pravidla hry,</w:t>
            </w:r>
            <w:r>
              <w:rPr>
                <w:sz w:val="20"/>
                <w:szCs w:val="20"/>
              </w:rPr>
              <w:t xml:space="preserve"> </w:t>
            </w:r>
            <w:r w:rsidRPr="00A6438A">
              <w:rPr>
                <w:sz w:val="20"/>
                <w:szCs w:val="20"/>
              </w:rPr>
              <w:t>teorii grafického značení jednoduchých herních činností</w:t>
            </w:r>
            <w:r>
              <w:rPr>
                <w:sz w:val="20"/>
                <w:szCs w:val="20"/>
              </w:rPr>
              <w:t>.</w:t>
            </w:r>
          </w:p>
          <w:p w:rsidR="00A71BEC" w:rsidRPr="00A6438A" w:rsidRDefault="00A71BEC" w:rsidP="000354B5">
            <w:pPr>
              <w:rPr>
                <w:sz w:val="20"/>
                <w:szCs w:val="20"/>
              </w:rPr>
            </w:pPr>
          </w:p>
          <w:p w:rsidR="00A71BEC" w:rsidRDefault="00A71BEC" w:rsidP="000354B5">
            <w:pPr>
              <w:rPr>
                <w:sz w:val="20"/>
                <w:szCs w:val="20"/>
              </w:rPr>
            </w:pPr>
            <w:r>
              <w:rPr>
                <w:sz w:val="20"/>
                <w:szCs w:val="20"/>
              </w:rPr>
              <w:t>U</w:t>
            </w:r>
            <w:r w:rsidRPr="00A6438A">
              <w:rPr>
                <w:sz w:val="20"/>
                <w:szCs w:val="20"/>
              </w:rPr>
              <w:t>platňuje ve hře</w:t>
            </w:r>
            <w:r>
              <w:rPr>
                <w:sz w:val="20"/>
                <w:szCs w:val="20"/>
              </w:rPr>
              <w:t xml:space="preserve"> herní kombinace.</w:t>
            </w:r>
          </w:p>
          <w:p w:rsidR="00A71BEC" w:rsidRDefault="00A71BEC" w:rsidP="000354B5">
            <w:pPr>
              <w:rPr>
                <w:sz w:val="20"/>
                <w:szCs w:val="20"/>
              </w:rPr>
            </w:pPr>
          </w:p>
          <w:p w:rsidR="00A71BEC" w:rsidRDefault="00A71BEC" w:rsidP="000354B5">
            <w:pPr>
              <w:rPr>
                <w:sz w:val="20"/>
                <w:szCs w:val="20"/>
              </w:rPr>
            </w:pPr>
            <w:r>
              <w:rPr>
                <w:sz w:val="20"/>
                <w:szCs w:val="20"/>
              </w:rPr>
              <w:t>Z</w:t>
            </w:r>
            <w:r w:rsidRPr="00A6438A">
              <w:rPr>
                <w:sz w:val="20"/>
                <w:szCs w:val="20"/>
              </w:rPr>
              <w:t>vládá rychlý a bezpečný pohyb na bruslích</w:t>
            </w:r>
            <w:r>
              <w:rPr>
                <w:sz w:val="20"/>
                <w:szCs w:val="20"/>
              </w:rPr>
              <w:t>.</w:t>
            </w:r>
          </w:p>
          <w:p w:rsidR="00A71BEC" w:rsidRDefault="00A71BEC" w:rsidP="000354B5">
            <w:pPr>
              <w:rPr>
                <w:sz w:val="20"/>
                <w:szCs w:val="20"/>
              </w:rPr>
            </w:pPr>
          </w:p>
          <w:p w:rsidR="00A71BEC" w:rsidRDefault="00A71BEC" w:rsidP="000354B5">
            <w:pPr>
              <w:rPr>
                <w:sz w:val="20"/>
                <w:szCs w:val="20"/>
              </w:rPr>
            </w:pPr>
            <w:r>
              <w:rPr>
                <w:sz w:val="20"/>
                <w:szCs w:val="20"/>
              </w:rPr>
              <w:t>O</w:t>
            </w:r>
            <w:r w:rsidRPr="00A6438A">
              <w:rPr>
                <w:sz w:val="20"/>
                <w:szCs w:val="20"/>
              </w:rPr>
              <w:t>svojené dovednosti umí uplatnit i při hře</w:t>
            </w:r>
            <w:r>
              <w:rPr>
                <w:sz w:val="20"/>
                <w:szCs w:val="20"/>
              </w:rPr>
              <w:t>.</w:t>
            </w:r>
            <w:r w:rsidRPr="00A6438A">
              <w:rPr>
                <w:sz w:val="20"/>
                <w:szCs w:val="20"/>
              </w:rPr>
              <w:t xml:space="preserve"> </w:t>
            </w:r>
          </w:p>
          <w:p w:rsidR="00A71BEC" w:rsidRPr="00A6438A" w:rsidRDefault="00A71BEC" w:rsidP="000354B5">
            <w:pPr>
              <w:rPr>
                <w:sz w:val="20"/>
                <w:szCs w:val="20"/>
              </w:rPr>
            </w:pPr>
          </w:p>
          <w:p w:rsidR="00A71BEC" w:rsidRDefault="00A71BEC" w:rsidP="000354B5">
            <w:pPr>
              <w:rPr>
                <w:sz w:val="20"/>
                <w:szCs w:val="20"/>
              </w:rPr>
            </w:pPr>
            <w:r>
              <w:rPr>
                <w:sz w:val="20"/>
                <w:szCs w:val="20"/>
              </w:rPr>
              <w:t>Poznává</w:t>
            </w:r>
            <w:r w:rsidRPr="00A6438A">
              <w:rPr>
                <w:sz w:val="20"/>
                <w:szCs w:val="20"/>
              </w:rPr>
              <w:t xml:space="preserve"> základ</w:t>
            </w:r>
            <w:r>
              <w:rPr>
                <w:sz w:val="20"/>
                <w:szCs w:val="20"/>
              </w:rPr>
              <w:t>ní techniky sjezdového lyžování a snowboardingu.</w:t>
            </w:r>
          </w:p>
          <w:p w:rsidR="00A71BEC" w:rsidRPr="00A6438A" w:rsidRDefault="00A71BEC" w:rsidP="000354B5">
            <w:pPr>
              <w:rPr>
                <w:sz w:val="20"/>
                <w:szCs w:val="20"/>
              </w:rPr>
            </w:pPr>
          </w:p>
          <w:p w:rsidR="00A71BEC" w:rsidRDefault="00A71BEC" w:rsidP="000354B5">
            <w:pPr>
              <w:rPr>
                <w:sz w:val="20"/>
                <w:szCs w:val="20"/>
              </w:rPr>
            </w:pPr>
            <w:r>
              <w:rPr>
                <w:sz w:val="20"/>
                <w:szCs w:val="20"/>
              </w:rPr>
              <w:t>Z</w:t>
            </w:r>
            <w:r w:rsidRPr="00A6438A">
              <w:rPr>
                <w:sz w:val="20"/>
                <w:szCs w:val="20"/>
              </w:rPr>
              <w:t>ná nejdůležitější pravidla pohybu v zimní krajině a chování na společných zařízeních – vleky,</w:t>
            </w:r>
            <w:r>
              <w:rPr>
                <w:sz w:val="20"/>
                <w:szCs w:val="20"/>
              </w:rPr>
              <w:t xml:space="preserve"> </w:t>
            </w:r>
            <w:r w:rsidRPr="00A6438A">
              <w:rPr>
                <w:sz w:val="20"/>
                <w:szCs w:val="20"/>
              </w:rPr>
              <w:t>sjezdovky,</w:t>
            </w:r>
            <w:r w:rsidR="00BE7059">
              <w:rPr>
                <w:sz w:val="20"/>
                <w:szCs w:val="20"/>
              </w:rPr>
              <w:t xml:space="preserve"> </w:t>
            </w:r>
            <w:r w:rsidRPr="00A6438A">
              <w:rPr>
                <w:sz w:val="20"/>
                <w:szCs w:val="20"/>
              </w:rPr>
              <w:t xml:space="preserve">běžecké tratě a </w:t>
            </w:r>
            <w:r>
              <w:rPr>
                <w:sz w:val="20"/>
                <w:szCs w:val="20"/>
              </w:rPr>
              <w:t xml:space="preserve">zimní turistice a </w:t>
            </w:r>
            <w:r w:rsidRPr="00A6438A">
              <w:rPr>
                <w:sz w:val="20"/>
                <w:szCs w:val="20"/>
              </w:rPr>
              <w:t>řídí se jimi</w:t>
            </w:r>
            <w:r>
              <w:rPr>
                <w:sz w:val="20"/>
                <w:szCs w:val="20"/>
              </w:rPr>
              <w:t>.</w:t>
            </w:r>
          </w:p>
          <w:p w:rsidR="00A71BEC" w:rsidRPr="00A6438A" w:rsidRDefault="00A71BEC" w:rsidP="000354B5">
            <w:pPr>
              <w:rPr>
                <w:sz w:val="20"/>
                <w:szCs w:val="20"/>
              </w:rPr>
            </w:pPr>
          </w:p>
          <w:p w:rsidR="00A71BEC" w:rsidRPr="00923546" w:rsidRDefault="00A71BEC" w:rsidP="000354B5">
            <w:pPr>
              <w:rPr>
                <w:sz w:val="20"/>
                <w:szCs w:val="20"/>
              </w:rPr>
            </w:pPr>
            <w:r>
              <w:rPr>
                <w:sz w:val="20"/>
                <w:szCs w:val="20"/>
              </w:rPr>
              <w:t>Z</w:t>
            </w:r>
            <w:r w:rsidRPr="00A6438A">
              <w:rPr>
                <w:sz w:val="20"/>
                <w:szCs w:val="20"/>
              </w:rPr>
              <w:t>ná zásady přivolání první pomoci</w:t>
            </w:r>
            <w:r>
              <w:rPr>
                <w:sz w:val="20"/>
                <w:szCs w:val="20"/>
              </w:rPr>
              <w:t>.</w:t>
            </w:r>
          </w:p>
          <w:p w:rsidR="00A71BEC" w:rsidRPr="00923546" w:rsidRDefault="00A71BEC" w:rsidP="000354B5">
            <w:pPr>
              <w:rPr>
                <w:sz w:val="20"/>
                <w:szCs w:val="20"/>
              </w:rPr>
            </w:pPr>
            <w:r w:rsidRPr="00923546">
              <w:rPr>
                <w:sz w:val="20"/>
                <w:szCs w:val="20"/>
              </w:rPr>
              <w:t xml:space="preserve"> </w:t>
            </w:r>
          </w:p>
          <w:p w:rsidR="00A71BEC" w:rsidRPr="00923546" w:rsidRDefault="00A71BEC" w:rsidP="000354B5">
            <w:pPr>
              <w:rPr>
                <w:sz w:val="20"/>
                <w:szCs w:val="20"/>
              </w:rPr>
            </w:pPr>
            <w:r w:rsidRPr="00923546">
              <w:rPr>
                <w:sz w:val="20"/>
                <w:szCs w:val="20"/>
              </w:rPr>
              <w:t xml:space="preserve"> </w:t>
            </w:r>
          </w:p>
          <w:p w:rsidR="00A71BEC" w:rsidRPr="00923546" w:rsidRDefault="00A71BEC" w:rsidP="000354B5">
            <w:pPr>
              <w:rPr>
                <w:sz w:val="20"/>
                <w:szCs w:val="20"/>
              </w:rPr>
            </w:pPr>
          </w:p>
        </w:tc>
        <w:tc>
          <w:tcPr>
            <w:tcW w:w="3960" w:type="dxa"/>
          </w:tcPr>
          <w:p w:rsidR="00A71BEC" w:rsidRPr="00A6438A" w:rsidRDefault="00A71BEC" w:rsidP="000354B5">
            <w:pPr>
              <w:rPr>
                <w:sz w:val="20"/>
                <w:szCs w:val="20"/>
              </w:rPr>
            </w:pPr>
            <w:r w:rsidRPr="00A6438A">
              <w:rPr>
                <w:sz w:val="20"/>
                <w:szCs w:val="20"/>
              </w:rPr>
              <w:t>Význam pohybu pro zdraví</w:t>
            </w:r>
          </w:p>
          <w:p w:rsidR="00A71BEC" w:rsidRPr="00A6438A" w:rsidRDefault="00A71BEC" w:rsidP="000354B5">
            <w:pPr>
              <w:rPr>
                <w:sz w:val="20"/>
                <w:szCs w:val="20"/>
              </w:rPr>
            </w:pPr>
            <w:r w:rsidRPr="00A6438A">
              <w:rPr>
                <w:sz w:val="20"/>
                <w:szCs w:val="20"/>
              </w:rPr>
              <w:t>Zdravotně orientovaná zdatnost</w:t>
            </w:r>
          </w:p>
          <w:p w:rsidR="00A71BEC" w:rsidRPr="00A6438A" w:rsidRDefault="00A71BEC" w:rsidP="000354B5">
            <w:pPr>
              <w:rPr>
                <w:sz w:val="20"/>
                <w:szCs w:val="20"/>
              </w:rPr>
            </w:pPr>
            <w:r w:rsidRPr="00A6438A">
              <w:rPr>
                <w:sz w:val="20"/>
                <w:szCs w:val="20"/>
              </w:rPr>
              <w:t>Protahovací, posilovací a koordinační cvičení.</w:t>
            </w:r>
          </w:p>
          <w:p w:rsidR="00A71BEC" w:rsidRPr="00A6438A" w:rsidRDefault="00A71BEC" w:rsidP="000354B5">
            <w:pPr>
              <w:rPr>
                <w:sz w:val="20"/>
                <w:szCs w:val="20"/>
              </w:rPr>
            </w:pPr>
            <w:r w:rsidRPr="00A6438A">
              <w:rPr>
                <w:sz w:val="20"/>
                <w:szCs w:val="20"/>
              </w:rPr>
              <w:t>Základní rychlostní</w:t>
            </w:r>
            <w:r>
              <w:rPr>
                <w:sz w:val="20"/>
                <w:szCs w:val="20"/>
              </w:rPr>
              <w:t>,</w:t>
            </w:r>
            <w:r w:rsidR="001F5724">
              <w:rPr>
                <w:sz w:val="20"/>
                <w:szCs w:val="20"/>
              </w:rPr>
              <w:t xml:space="preserve"> </w:t>
            </w:r>
            <w:r>
              <w:rPr>
                <w:sz w:val="20"/>
                <w:szCs w:val="20"/>
              </w:rPr>
              <w:t>vytrvalostní a silová cvičení.</w:t>
            </w:r>
          </w:p>
          <w:p w:rsidR="00A71BEC" w:rsidRPr="00A6438A" w:rsidRDefault="00A71BEC" w:rsidP="000354B5">
            <w:pPr>
              <w:rPr>
                <w:b/>
                <w:bCs/>
                <w:sz w:val="20"/>
                <w:szCs w:val="20"/>
              </w:rPr>
            </w:pPr>
            <w:r w:rsidRPr="00A6438A">
              <w:rPr>
                <w:b/>
                <w:bCs/>
                <w:sz w:val="20"/>
                <w:szCs w:val="20"/>
              </w:rPr>
              <w:t>Atletika</w:t>
            </w:r>
          </w:p>
          <w:p w:rsidR="00A71BEC" w:rsidRPr="00A6438A" w:rsidRDefault="00A71BEC" w:rsidP="000354B5">
            <w:pPr>
              <w:rPr>
                <w:sz w:val="20"/>
                <w:szCs w:val="20"/>
              </w:rPr>
            </w:pPr>
            <w:r w:rsidRPr="00A6438A">
              <w:rPr>
                <w:sz w:val="20"/>
                <w:szCs w:val="20"/>
              </w:rPr>
              <w:t>- průpravná běžecká cvičení,</w:t>
            </w:r>
          </w:p>
          <w:p w:rsidR="00A71BEC" w:rsidRPr="00A6438A" w:rsidRDefault="00A71BEC" w:rsidP="000354B5">
            <w:pPr>
              <w:rPr>
                <w:sz w:val="20"/>
                <w:szCs w:val="20"/>
              </w:rPr>
            </w:pPr>
            <w:r w:rsidRPr="00A6438A">
              <w:rPr>
                <w:sz w:val="20"/>
                <w:szCs w:val="20"/>
              </w:rPr>
              <w:t>atletická abeceda,</w:t>
            </w:r>
            <w:r w:rsidR="001F5724">
              <w:rPr>
                <w:sz w:val="20"/>
                <w:szCs w:val="20"/>
              </w:rPr>
              <w:t xml:space="preserve"> </w:t>
            </w:r>
            <w:r w:rsidRPr="00A6438A">
              <w:rPr>
                <w:sz w:val="20"/>
                <w:szCs w:val="20"/>
              </w:rPr>
              <w:t>technika běhu,</w:t>
            </w:r>
            <w:r w:rsidR="001F5724">
              <w:rPr>
                <w:sz w:val="20"/>
                <w:szCs w:val="20"/>
              </w:rPr>
              <w:t xml:space="preserve"> </w:t>
            </w:r>
            <w:r w:rsidRPr="00A6438A">
              <w:rPr>
                <w:sz w:val="20"/>
                <w:szCs w:val="20"/>
              </w:rPr>
              <w:t>taktika běhu v závodech.</w:t>
            </w:r>
          </w:p>
          <w:p w:rsidR="00A71BEC" w:rsidRPr="00A6438A" w:rsidRDefault="00A71BEC" w:rsidP="000354B5">
            <w:pPr>
              <w:rPr>
                <w:sz w:val="20"/>
                <w:szCs w:val="20"/>
              </w:rPr>
            </w:pPr>
            <w:r w:rsidRPr="00A6438A">
              <w:rPr>
                <w:sz w:val="20"/>
                <w:szCs w:val="20"/>
              </w:rPr>
              <w:t xml:space="preserve">Běh na </w:t>
            </w:r>
            <w:r>
              <w:rPr>
                <w:sz w:val="20"/>
                <w:szCs w:val="20"/>
              </w:rPr>
              <w:t>100</w:t>
            </w:r>
            <w:r w:rsidRPr="00A6438A">
              <w:rPr>
                <w:sz w:val="20"/>
                <w:szCs w:val="20"/>
              </w:rPr>
              <w:t xml:space="preserve">m, </w:t>
            </w:r>
            <w:r>
              <w:rPr>
                <w:sz w:val="20"/>
                <w:szCs w:val="20"/>
              </w:rPr>
              <w:t>60</w:t>
            </w:r>
            <w:r w:rsidRPr="00A6438A">
              <w:rPr>
                <w:sz w:val="20"/>
                <w:szCs w:val="20"/>
              </w:rPr>
              <w:t>m.</w:t>
            </w:r>
          </w:p>
          <w:p w:rsidR="00A71BEC" w:rsidRPr="00A6438A" w:rsidRDefault="00A71BEC" w:rsidP="000354B5">
            <w:pPr>
              <w:rPr>
                <w:sz w:val="20"/>
                <w:szCs w:val="20"/>
              </w:rPr>
            </w:pPr>
            <w:r w:rsidRPr="00A6438A">
              <w:rPr>
                <w:sz w:val="20"/>
                <w:szCs w:val="20"/>
              </w:rPr>
              <w:t>Rovnoměrný, „ indiánský“ běh</w:t>
            </w:r>
          </w:p>
          <w:p w:rsidR="00A71BEC" w:rsidRPr="00A6438A" w:rsidRDefault="00A71BEC" w:rsidP="000354B5">
            <w:pPr>
              <w:rPr>
                <w:sz w:val="20"/>
                <w:szCs w:val="20"/>
              </w:rPr>
            </w:pPr>
            <w:r w:rsidRPr="00A6438A">
              <w:rPr>
                <w:sz w:val="20"/>
                <w:szCs w:val="20"/>
              </w:rPr>
              <w:t>v terén</w:t>
            </w:r>
            <w:r>
              <w:rPr>
                <w:sz w:val="20"/>
                <w:szCs w:val="20"/>
              </w:rPr>
              <w:t>u i na dráze. Vytrvalý na dráze – 1200m</w:t>
            </w:r>
          </w:p>
          <w:p w:rsidR="00A71BEC" w:rsidRPr="00A6438A" w:rsidRDefault="00A71BEC" w:rsidP="000354B5">
            <w:pPr>
              <w:rPr>
                <w:sz w:val="20"/>
                <w:szCs w:val="20"/>
              </w:rPr>
            </w:pPr>
            <w:r w:rsidRPr="00A6438A">
              <w:rPr>
                <w:sz w:val="20"/>
                <w:szCs w:val="20"/>
              </w:rPr>
              <w:t>Štafetový běh – předávka.</w:t>
            </w:r>
          </w:p>
          <w:p w:rsidR="00A71BEC" w:rsidRPr="00A6438A" w:rsidRDefault="00A71BEC" w:rsidP="000354B5">
            <w:pPr>
              <w:rPr>
                <w:sz w:val="20"/>
                <w:szCs w:val="20"/>
              </w:rPr>
            </w:pPr>
            <w:r w:rsidRPr="00A6438A">
              <w:rPr>
                <w:sz w:val="20"/>
                <w:szCs w:val="20"/>
              </w:rPr>
              <w:t xml:space="preserve">Běh přes nízké překážky. </w:t>
            </w:r>
          </w:p>
          <w:p w:rsidR="00A71BEC" w:rsidRPr="00A6438A" w:rsidRDefault="00A71BEC" w:rsidP="000354B5">
            <w:pPr>
              <w:rPr>
                <w:sz w:val="20"/>
                <w:szCs w:val="20"/>
              </w:rPr>
            </w:pPr>
            <w:r w:rsidRPr="00A6438A">
              <w:rPr>
                <w:sz w:val="20"/>
                <w:szCs w:val="20"/>
              </w:rPr>
              <w:t>Průpravná cvičení pro</w:t>
            </w:r>
            <w:r w:rsidR="001F5724">
              <w:rPr>
                <w:sz w:val="20"/>
                <w:szCs w:val="20"/>
              </w:rPr>
              <w:t xml:space="preserve"> rozběh a odraz pro skok daleký</w:t>
            </w:r>
            <w:r w:rsidRPr="00A6438A">
              <w:rPr>
                <w:sz w:val="20"/>
                <w:szCs w:val="20"/>
              </w:rPr>
              <w:t>,</w:t>
            </w:r>
            <w:r w:rsidR="001F5724">
              <w:rPr>
                <w:sz w:val="20"/>
                <w:szCs w:val="20"/>
              </w:rPr>
              <w:t xml:space="preserve"> </w:t>
            </w:r>
            <w:r w:rsidRPr="00A6438A">
              <w:rPr>
                <w:sz w:val="20"/>
                <w:szCs w:val="20"/>
              </w:rPr>
              <w:t xml:space="preserve">vysoký. </w:t>
            </w:r>
          </w:p>
          <w:p w:rsidR="00A71BEC" w:rsidRPr="00A6438A" w:rsidRDefault="00A71BEC" w:rsidP="000354B5">
            <w:pPr>
              <w:rPr>
                <w:sz w:val="20"/>
                <w:szCs w:val="20"/>
              </w:rPr>
            </w:pPr>
            <w:r w:rsidRPr="00A6438A">
              <w:rPr>
                <w:sz w:val="20"/>
                <w:szCs w:val="20"/>
              </w:rPr>
              <w:t>Hod míčkem z rozběhu.</w:t>
            </w:r>
          </w:p>
          <w:p w:rsidR="00A71BEC" w:rsidRPr="00A6438A" w:rsidRDefault="00A71BEC" w:rsidP="000354B5">
            <w:pPr>
              <w:rPr>
                <w:sz w:val="20"/>
                <w:szCs w:val="20"/>
              </w:rPr>
            </w:pPr>
            <w:r w:rsidRPr="00A6438A">
              <w:rPr>
                <w:sz w:val="20"/>
                <w:szCs w:val="20"/>
              </w:rPr>
              <w:t>Vrh koul</w:t>
            </w:r>
            <w:r>
              <w:rPr>
                <w:sz w:val="20"/>
                <w:szCs w:val="20"/>
              </w:rPr>
              <w:t>í – nácvik techniky,</w:t>
            </w:r>
            <w:r w:rsidR="001F5724">
              <w:rPr>
                <w:sz w:val="20"/>
                <w:szCs w:val="20"/>
              </w:rPr>
              <w:t xml:space="preserve"> </w:t>
            </w:r>
            <w:r>
              <w:rPr>
                <w:sz w:val="20"/>
                <w:szCs w:val="20"/>
              </w:rPr>
              <w:t>vrh z místa</w:t>
            </w:r>
          </w:p>
          <w:p w:rsidR="00A71BEC" w:rsidRPr="00A6438A" w:rsidRDefault="00A71BEC" w:rsidP="000354B5">
            <w:pPr>
              <w:rPr>
                <w:sz w:val="20"/>
                <w:szCs w:val="20"/>
              </w:rPr>
            </w:pPr>
            <w:r w:rsidRPr="00A6438A">
              <w:rPr>
                <w:b/>
                <w:bCs/>
                <w:sz w:val="20"/>
                <w:szCs w:val="20"/>
              </w:rPr>
              <w:t>Gymnastika</w:t>
            </w:r>
            <w:r w:rsidRPr="00A6438A">
              <w:rPr>
                <w:sz w:val="20"/>
                <w:szCs w:val="20"/>
              </w:rPr>
              <w:t xml:space="preserve"> </w:t>
            </w:r>
          </w:p>
          <w:p w:rsidR="00A71BEC" w:rsidRPr="00A6438A" w:rsidRDefault="00A71BEC" w:rsidP="000354B5">
            <w:pPr>
              <w:rPr>
                <w:sz w:val="20"/>
                <w:szCs w:val="20"/>
              </w:rPr>
            </w:pPr>
            <w:r w:rsidRPr="00A6438A">
              <w:rPr>
                <w:sz w:val="20"/>
                <w:szCs w:val="20"/>
              </w:rPr>
              <w:t>Akrobacie - kotoul vpřed,</w:t>
            </w:r>
            <w:r w:rsidR="001F5724">
              <w:rPr>
                <w:sz w:val="20"/>
                <w:szCs w:val="20"/>
              </w:rPr>
              <w:t xml:space="preserve"> </w:t>
            </w:r>
            <w:r w:rsidRPr="00A6438A">
              <w:rPr>
                <w:sz w:val="20"/>
                <w:szCs w:val="20"/>
              </w:rPr>
              <w:t>vzad,</w:t>
            </w:r>
          </w:p>
          <w:p w:rsidR="00A71BEC" w:rsidRPr="00A6438A" w:rsidRDefault="00A71BEC" w:rsidP="000354B5">
            <w:pPr>
              <w:rPr>
                <w:sz w:val="20"/>
                <w:szCs w:val="20"/>
              </w:rPr>
            </w:pPr>
            <w:r w:rsidRPr="00A6438A">
              <w:rPr>
                <w:sz w:val="20"/>
                <w:szCs w:val="20"/>
              </w:rPr>
              <w:t>kotoul letmo</w:t>
            </w:r>
          </w:p>
          <w:p w:rsidR="00A71BEC" w:rsidRPr="00A6438A" w:rsidRDefault="00A71BEC" w:rsidP="000354B5">
            <w:pPr>
              <w:rPr>
                <w:sz w:val="20"/>
                <w:szCs w:val="20"/>
              </w:rPr>
            </w:pPr>
            <w:r w:rsidRPr="00A6438A">
              <w:rPr>
                <w:sz w:val="20"/>
                <w:szCs w:val="20"/>
              </w:rPr>
              <w:t xml:space="preserve"> - přemet stranou,</w:t>
            </w:r>
            <w:r w:rsidR="001F5724">
              <w:rPr>
                <w:sz w:val="20"/>
                <w:szCs w:val="20"/>
              </w:rPr>
              <w:t xml:space="preserve"> </w:t>
            </w:r>
            <w:r w:rsidRPr="00A6438A">
              <w:rPr>
                <w:sz w:val="20"/>
                <w:szCs w:val="20"/>
              </w:rPr>
              <w:t>stoj na rukou</w:t>
            </w:r>
          </w:p>
          <w:p w:rsidR="00A71BEC" w:rsidRPr="00A6438A" w:rsidRDefault="00A71BEC" w:rsidP="000354B5">
            <w:pPr>
              <w:rPr>
                <w:sz w:val="20"/>
                <w:szCs w:val="20"/>
              </w:rPr>
            </w:pPr>
            <w:r w:rsidRPr="00A6438A">
              <w:rPr>
                <w:sz w:val="20"/>
                <w:szCs w:val="20"/>
              </w:rPr>
              <w:t>-rovnovážné polohy v postojích Hrazda po čelo – náskok do vzporu zákmihem seskok,</w:t>
            </w:r>
            <w:r w:rsidR="001F5724">
              <w:rPr>
                <w:sz w:val="20"/>
                <w:szCs w:val="20"/>
              </w:rPr>
              <w:t xml:space="preserve"> </w:t>
            </w:r>
            <w:r w:rsidRPr="00A6438A">
              <w:rPr>
                <w:sz w:val="20"/>
                <w:szCs w:val="20"/>
              </w:rPr>
              <w:t>výmyk</w:t>
            </w:r>
          </w:p>
          <w:p w:rsidR="00A71BEC" w:rsidRPr="00A6438A" w:rsidRDefault="00A71BEC" w:rsidP="000354B5">
            <w:pPr>
              <w:rPr>
                <w:sz w:val="20"/>
                <w:szCs w:val="20"/>
              </w:rPr>
            </w:pPr>
            <w:r w:rsidRPr="00A6438A">
              <w:rPr>
                <w:sz w:val="20"/>
                <w:szCs w:val="20"/>
              </w:rPr>
              <w:t>Kruhy – komíhání ve svisu trampolínka – skoky s odrazem prosté,</w:t>
            </w:r>
            <w:r w:rsidR="001F5724">
              <w:rPr>
                <w:sz w:val="20"/>
                <w:szCs w:val="20"/>
              </w:rPr>
              <w:t xml:space="preserve"> kladina – náskok, </w:t>
            </w:r>
            <w:r w:rsidRPr="00A6438A">
              <w:rPr>
                <w:sz w:val="20"/>
                <w:szCs w:val="20"/>
              </w:rPr>
              <w:t>chůze, obraty, seskok</w:t>
            </w:r>
          </w:p>
          <w:p w:rsidR="00A71BEC" w:rsidRPr="00A6438A" w:rsidRDefault="00A71BEC" w:rsidP="000354B5">
            <w:pPr>
              <w:rPr>
                <w:sz w:val="20"/>
                <w:szCs w:val="20"/>
              </w:rPr>
            </w:pPr>
            <w:r w:rsidRPr="00A6438A">
              <w:rPr>
                <w:sz w:val="20"/>
                <w:szCs w:val="20"/>
              </w:rPr>
              <w:t>Koza – přeskok přes kozu našíř – roznožka,</w:t>
            </w:r>
            <w:r w:rsidR="001F5724">
              <w:rPr>
                <w:sz w:val="20"/>
                <w:szCs w:val="20"/>
              </w:rPr>
              <w:t xml:space="preserve"> </w:t>
            </w:r>
            <w:r w:rsidRPr="00A6438A">
              <w:rPr>
                <w:sz w:val="20"/>
                <w:szCs w:val="20"/>
              </w:rPr>
              <w:t xml:space="preserve">skrčka s dopomocí (švédská bedna) </w:t>
            </w:r>
          </w:p>
          <w:p w:rsidR="00A71BEC" w:rsidRPr="00A6438A" w:rsidRDefault="00A71BEC" w:rsidP="000354B5">
            <w:pPr>
              <w:rPr>
                <w:sz w:val="20"/>
                <w:szCs w:val="20"/>
              </w:rPr>
            </w:pPr>
            <w:r>
              <w:rPr>
                <w:sz w:val="20"/>
                <w:szCs w:val="20"/>
              </w:rPr>
              <w:t>Šplh - tyč, lano</w:t>
            </w:r>
          </w:p>
          <w:p w:rsidR="00A71BEC" w:rsidRPr="00A6438A" w:rsidRDefault="00A71BEC" w:rsidP="000354B5">
            <w:pPr>
              <w:rPr>
                <w:b/>
                <w:bCs/>
                <w:sz w:val="20"/>
                <w:szCs w:val="20"/>
              </w:rPr>
            </w:pPr>
            <w:r w:rsidRPr="00A6438A">
              <w:rPr>
                <w:b/>
                <w:bCs/>
                <w:sz w:val="20"/>
                <w:szCs w:val="20"/>
              </w:rPr>
              <w:t>Rytmická a kondiční gymnastika - dívky</w:t>
            </w:r>
          </w:p>
          <w:p w:rsidR="00A71BEC" w:rsidRPr="00A6438A" w:rsidRDefault="00A71BEC" w:rsidP="000354B5">
            <w:pPr>
              <w:rPr>
                <w:sz w:val="20"/>
                <w:szCs w:val="20"/>
              </w:rPr>
            </w:pPr>
            <w:r w:rsidRPr="00A6438A">
              <w:rPr>
                <w:sz w:val="20"/>
                <w:szCs w:val="20"/>
              </w:rPr>
              <w:t>Aerobik – technika pohybů.</w:t>
            </w:r>
          </w:p>
          <w:p w:rsidR="00A71BEC" w:rsidRPr="00A6438A" w:rsidRDefault="00A71BEC" w:rsidP="000354B5">
            <w:pPr>
              <w:rPr>
                <w:sz w:val="20"/>
                <w:szCs w:val="20"/>
              </w:rPr>
            </w:pPr>
            <w:r w:rsidRPr="00A6438A">
              <w:rPr>
                <w:sz w:val="20"/>
                <w:szCs w:val="20"/>
              </w:rPr>
              <w:t>Cvičení s náčiním – švihadlo, stuha.</w:t>
            </w:r>
          </w:p>
          <w:p w:rsidR="00A71BEC" w:rsidRPr="00A6438A" w:rsidRDefault="00A71BEC" w:rsidP="000354B5">
            <w:pPr>
              <w:rPr>
                <w:sz w:val="20"/>
                <w:szCs w:val="20"/>
              </w:rPr>
            </w:pPr>
            <w:r w:rsidRPr="00A6438A">
              <w:rPr>
                <w:sz w:val="20"/>
                <w:szCs w:val="20"/>
              </w:rPr>
              <w:t>Krátká pohybová skladba s hudebním doprovodem.</w:t>
            </w:r>
          </w:p>
          <w:p w:rsidR="00A71BEC" w:rsidRPr="00A6438A" w:rsidRDefault="00A71BEC" w:rsidP="000354B5">
            <w:pPr>
              <w:rPr>
                <w:sz w:val="20"/>
                <w:szCs w:val="20"/>
              </w:rPr>
            </w:pPr>
            <w:r w:rsidRPr="00A6438A">
              <w:rPr>
                <w:sz w:val="20"/>
                <w:szCs w:val="20"/>
              </w:rPr>
              <w:t>Technika tanců – výběr z lidových, country</w:t>
            </w:r>
          </w:p>
          <w:p w:rsidR="00A71BEC" w:rsidRPr="00A6438A" w:rsidRDefault="00A71BEC" w:rsidP="000354B5">
            <w:pPr>
              <w:rPr>
                <w:sz w:val="20"/>
                <w:szCs w:val="20"/>
              </w:rPr>
            </w:pPr>
            <w:r w:rsidRPr="00A6438A">
              <w:rPr>
                <w:sz w:val="20"/>
                <w:szCs w:val="20"/>
              </w:rPr>
              <w:t>Posilovací cvičení bez náčiní – kalanetika.</w:t>
            </w:r>
          </w:p>
          <w:p w:rsidR="00A71BEC" w:rsidRPr="00A6438A" w:rsidRDefault="00A71BEC" w:rsidP="000354B5">
            <w:pPr>
              <w:rPr>
                <w:sz w:val="20"/>
                <w:szCs w:val="20"/>
              </w:rPr>
            </w:pPr>
            <w:r w:rsidRPr="00A6438A">
              <w:rPr>
                <w:sz w:val="20"/>
                <w:szCs w:val="20"/>
              </w:rPr>
              <w:t>Posilovací a uvolňovací cvičení s náčiní</w:t>
            </w:r>
            <w:r>
              <w:rPr>
                <w:sz w:val="20"/>
                <w:szCs w:val="20"/>
              </w:rPr>
              <w:t>m – medicimbaly,</w:t>
            </w:r>
            <w:r w:rsidR="000D46D0">
              <w:rPr>
                <w:sz w:val="20"/>
                <w:szCs w:val="20"/>
              </w:rPr>
              <w:t xml:space="preserve"> </w:t>
            </w:r>
            <w:r>
              <w:rPr>
                <w:sz w:val="20"/>
                <w:szCs w:val="20"/>
              </w:rPr>
              <w:t>lavičky,</w:t>
            </w:r>
            <w:r w:rsidR="000D46D0">
              <w:rPr>
                <w:sz w:val="20"/>
                <w:szCs w:val="20"/>
              </w:rPr>
              <w:t xml:space="preserve"> </w:t>
            </w:r>
            <w:r>
              <w:rPr>
                <w:sz w:val="20"/>
                <w:szCs w:val="20"/>
              </w:rPr>
              <w:t>žebřiny</w:t>
            </w:r>
          </w:p>
          <w:p w:rsidR="00A71BEC" w:rsidRPr="00A6438A" w:rsidRDefault="00A71BEC" w:rsidP="000354B5">
            <w:pPr>
              <w:rPr>
                <w:b/>
                <w:bCs/>
                <w:sz w:val="20"/>
                <w:szCs w:val="20"/>
              </w:rPr>
            </w:pPr>
            <w:r w:rsidRPr="00A6438A">
              <w:rPr>
                <w:b/>
                <w:bCs/>
                <w:sz w:val="20"/>
                <w:szCs w:val="20"/>
              </w:rPr>
              <w:t>Úpoly - chlapci</w:t>
            </w:r>
          </w:p>
          <w:p w:rsidR="00A71BEC" w:rsidRPr="00A6438A" w:rsidRDefault="00A71BEC" w:rsidP="000354B5">
            <w:pPr>
              <w:rPr>
                <w:sz w:val="20"/>
                <w:szCs w:val="20"/>
              </w:rPr>
            </w:pPr>
            <w:r w:rsidRPr="00A6438A">
              <w:rPr>
                <w:sz w:val="20"/>
                <w:szCs w:val="20"/>
              </w:rPr>
              <w:t>-úpolová obratnost - pády stranou, vzad,</w:t>
            </w:r>
            <w:r w:rsidR="001F5724">
              <w:rPr>
                <w:sz w:val="20"/>
                <w:szCs w:val="20"/>
              </w:rPr>
              <w:t xml:space="preserve"> </w:t>
            </w:r>
            <w:r w:rsidRPr="00A6438A">
              <w:rPr>
                <w:sz w:val="20"/>
                <w:szCs w:val="20"/>
              </w:rPr>
              <w:t>přetahy,</w:t>
            </w:r>
            <w:r w:rsidR="001F5724">
              <w:rPr>
                <w:sz w:val="20"/>
                <w:szCs w:val="20"/>
              </w:rPr>
              <w:t xml:space="preserve"> </w:t>
            </w:r>
            <w:r w:rsidRPr="00A6438A">
              <w:rPr>
                <w:sz w:val="20"/>
                <w:szCs w:val="20"/>
              </w:rPr>
              <w:t>přetlaky,</w:t>
            </w:r>
            <w:r w:rsidR="001F5724">
              <w:rPr>
                <w:sz w:val="20"/>
                <w:szCs w:val="20"/>
              </w:rPr>
              <w:t xml:space="preserve"> </w:t>
            </w:r>
            <w:r w:rsidRPr="00A6438A">
              <w:rPr>
                <w:sz w:val="20"/>
                <w:szCs w:val="20"/>
              </w:rPr>
              <w:t>odpory</w:t>
            </w:r>
          </w:p>
          <w:p w:rsidR="00A71BEC" w:rsidRPr="00A6438A" w:rsidRDefault="00A71BEC" w:rsidP="000354B5">
            <w:pPr>
              <w:rPr>
                <w:sz w:val="20"/>
                <w:szCs w:val="20"/>
              </w:rPr>
            </w:pPr>
            <w:r w:rsidRPr="00A6438A">
              <w:rPr>
                <w:sz w:val="20"/>
                <w:szCs w:val="20"/>
              </w:rPr>
              <w:t>-st</w:t>
            </w:r>
            <w:r>
              <w:rPr>
                <w:sz w:val="20"/>
                <w:szCs w:val="20"/>
              </w:rPr>
              <w:t>řehy,</w:t>
            </w:r>
            <w:r w:rsidR="001F5724">
              <w:rPr>
                <w:sz w:val="20"/>
                <w:szCs w:val="20"/>
              </w:rPr>
              <w:t xml:space="preserve"> </w:t>
            </w:r>
            <w:r>
              <w:rPr>
                <w:sz w:val="20"/>
                <w:szCs w:val="20"/>
              </w:rPr>
              <w:t>držení v postoji a na zemi</w:t>
            </w:r>
          </w:p>
          <w:p w:rsidR="00A71BEC" w:rsidRPr="00A6438A" w:rsidRDefault="00A71BEC" w:rsidP="000354B5">
            <w:pPr>
              <w:rPr>
                <w:b/>
                <w:bCs/>
                <w:sz w:val="20"/>
                <w:szCs w:val="20"/>
              </w:rPr>
            </w:pPr>
            <w:r w:rsidRPr="00A6438A">
              <w:rPr>
                <w:b/>
                <w:bCs/>
                <w:sz w:val="20"/>
                <w:szCs w:val="20"/>
              </w:rPr>
              <w:t>Sportovní hry - dívky</w:t>
            </w:r>
          </w:p>
          <w:p w:rsidR="00A71BEC" w:rsidRPr="00A6438A" w:rsidRDefault="00A71BEC" w:rsidP="000354B5">
            <w:pPr>
              <w:rPr>
                <w:sz w:val="20"/>
                <w:szCs w:val="20"/>
              </w:rPr>
            </w:pPr>
            <w:r w:rsidRPr="00A6438A">
              <w:rPr>
                <w:sz w:val="20"/>
                <w:szCs w:val="20"/>
              </w:rPr>
              <w:t>Míčové hry – basketbal</w:t>
            </w:r>
            <w:r w:rsidR="001F5724">
              <w:rPr>
                <w:sz w:val="20"/>
                <w:szCs w:val="20"/>
              </w:rPr>
              <w:t xml:space="preserve"> </w:t>
            </w:r>
            <w:r w:rsidRPr="00A6438A">
              <w:rPr>
                <w:sz w:val="20"/>
                <w:szCs w:val="20"/>
              </w:rPr>
              <w:t>–</w:t>
            </w:r>
            <w:r w:rsidR="001F5724">
              <w:rPr>
                <w:sz w:val="20"/>
                <w:szCs w:val="20"/>
              </w:rPr>
              <w:t xml:space="preserve"> </w:t>
            </w:r>
            <w:r w:rsidRPr="00A6438A">
              <w:rPr>
                <w:sz w:val="20"/>
                <w:szCs w:val="20"/>
              </w:rPr>
              <w:t>herní činnosti jednotlivce,</w:t>
            </w:r>
            <w:r w:rsidR="001F5724">
              <w:rPr>
                <w:sz w:val="20"/>
                <w:szCs w:val="20"/>
              </w:rPr>
              <w:t xml:space="preserve"> </w:t>
            </w:r>
            <w:r w:rsidRPr="00A6438A">
              <w:rPr>
                <w:sz w:val="20"/>
                <w:szCs w:val="20"/>
              </w:rPr>
              <w:t>útočné a obranné kombinace, taktika hry.</w:t>
            </w:r>
          </w:p>
          <w:p w:rsidR="00A71BEC" w:rsidRPr="007C252B" w:rsidRDefault="00A71BEC" w:rsidP="000354B5">
            <w:pPr>
              <w:rPr>
                <w:bCs/>
                <w:sz w:val="20"/>
                <w:szCs w:val="20"/>
              </w:rPr>
            </w:pPr>
            <w:r>
              <w:rPr>
                <w:b/>
                <w:bCs/>
                <w:sz w:val="20"/>
                <w:szCs w:val="20"/>
              </w:rPr>
              <w:t xml:space="preserve">Volejbal- </w:t>
            </w:r>
            <w:r w:rsidRPr="007C252B">
              <w:rPr>
                <w:bCs/>
                <w:sz w:val="20"/>
                <w:szCs w:val="20"/>
              </w:rPr>
              <w:t>nácvik odbití spodem, bagr</w:t>
            </w:r>
          </w:p>
          <w:p w:rsidR="00A71BEC" w:rsidRDefault="00A71BEC" w:rsidP="000354B5">
            <w:pPr>
              <w:rPr>
                <w:b/>
                <w:bCs/>
                <w:sz w:val="20"/>
                <w:szCs w:val="20"/>
              </w:rPr>
            </w:pPr>
            <w:r>
              <w:rPr>
                <w:b/>
                <w:bCs/>
                <w:sz w:val="20"/>
                <w:szCs w:val="20"/>
              </w:rPr>
              <w:t xml:space="preserve">Florbal- </w:t>
            </w:r>
            <w:r w:rsidRPr="007C252B">
              <w:rPr>
                <w:bCs/>
                <w:sz w:val="20"/>
                <w:szCs w:val="20"/>
              </w:rPr>
              <w:t>práce s balonkem, herní činnosti jednotlivce, pravidla</w:t>
            </w:r>
          </w:p>
          <w:p w:rsidR="00A71BEC" w:rsidRPr="001F5724" w:rsidRDefault="00A71BEC" w:rsidP="000354B5">
            <w:pPr>
              <w:rPr>
                <w:b/>
                <w:bCs/>
                <w:sz w:val="20"/>
                <w:szCs w:val="20"/>
              </w:rPr>
            </w:pPr>
            <w:r w:rsidRPr="00A6438A">
              <w:rPr>
                <w:b/>
                <w:bCs/>
                <w:sz w:val="20"/>
                <w:szCs w:val="20"/>
              </w:rPr>
              <w:t>Chlapci</w:t>
            </w:r>
            <w:r>
              <w:rPr>
                <w:b/>
                <w:bCs/>
                <w:sz w:val="20"/>
                <w:szCs w:val="20"/>
              </w:rPr>
              <w:t xml:space="preserve"> m</w:t>
            </w:r>
            <w:r w:rsidRPr="00A6438A">
              <w:rPr>
                <w:sz w:val="20"/>
                <w:szCs w:val="20"/>
              </w:rPr>
              <w:t>íčové hry – fotbal – herní činnosti jednotlivce,</w:t>
            </w:r>
            <w:r w:rsidR="001F5724">
              <w:rPr>
                <w:sz w:val="20"/>
                <w:szCs w:val="20"/>
              </w:rPr>
              <w:t xml:space="preserve"> </w:t>
            </w:r>
            <w:r w:rsidRPr="00A6438A">
              <w:rPr>
                <w:sz w:val="20"/>
                <w:szCs w:val="20"/>
              </w:rPr>
              <w:t>herní kombinace,</w:t>
            </w:r>
            <w:r w:rsidR="001F5724">
              <w:rPr>
                <w:sz w:val="20"/>
                <w:szCs w:val="20"/>
              </w:rPr>
              <w:t xml:space="preserve"> </w:t>
            </w:r>
            <w:r w:rsidRPr="00A6438A">
              <w:rPr>
                <w:sz w:val="20"/>
                <w:szCs w:val="20"/>
              </w:rPr>
              <w:t>řízená hra - utkání</w:t>
            </w:r>
          </w:p>
          <w:p w:rsidR="00A71BEC" w:rsidRDefault="00A71BEC" w:rsidP="000354B5">
            <w:pPr>
              <w:rPr>
                <w:b/>
                <w:bCs/>
                <w:sz w:val="20"/>
                <w:szCs w:val="20"/>
              </w:rPr>
            </w:pPr>
            <w:r>
              <w:rPr>
                <w:b/>
                <w:bCs/>
                <w:sz w:val="20"/>
                <w:szCs w:val="20"/>
              </w:rPr>
              <w:t>Basketbal-</w:t>
            </w:r>
            <w:r w:rsidRPr="00BD02DF">
              <w:rPr>
                <w:bCs/>
                <w:sz w:val="20"/>
                <w:szCs w:val="20"/>
              </w:rPr>
              <w:t>herní činnosti jednotlivce, systém hry, obrana, útočná fáze, nácvik střelby.</w:t>
            </w:r>
          </w:p>
          <w:p w:rsidR="00A71BEC" w:rsidRPr="00A6438A" w:rsidRDefault="00A71BEC" w:rsidP="000354B5">
            <w:pPr>
              <w:rPr>
                <w:b/>
                <w:bCs/>
                <w:sz w:val="20"/>
                <w:szCs w:val="20"/>
              </w:rPr>
            </w:pPr>
            <w:r w:rsidRPr="00A6438A">
              <w:rPr>
                <w:b/>
                <w:bCs/>
                <w:sz w:val="20"/>
                <w:szCs w:val="20"/>
              </w:rPr>
              <w:t>Sezónní sporty</w:t>
            </w:r>
          </w:p>
          <w:p w:rsidR="00A71BEC" w:rsidRPr="00A6438A" w:rsidRDefault="00A71BEC" w:rsidP="000354B5">
            <w:pPr>
              <w:rPr>
                <w:sz w:val="20"/>
                <w:szCs w:val="20"/>
              </w:rPr>
            </w:pPr>
            <w:r w:rsidRPr="00A6438A">
              <w:rPr>
                <w:sz w:val="20"/>
                <w:szCs w:val="20"/>
              </w:rPr>
              <w:t>Bruslení – zvládá bezpečný rozjezd a zastavení</w:t>
            </w:r>
          </w:p>
          <w:p w:rsidR="00A71BEC" w:rsidRPr="00A6438A" w:rsidRDefault="00A71BEC" w:rsidP="000354B5">
            <w:pPr>
              <w:rPr>
                <w:sz w:val="20"/>
                <w:szCs w:val="20"/>
              </w:rPr>
            </w:pPr>
            <w:r w:rsidRPr="00A6438A">
              <w:rPr>
                <w:sz w:val="20"/>
                <w:szCs w:val="20"/>
              </w:rPr>
              <w:t>- zvládá bezpečný pohyb na bruslích všemi směry.</w:t>
            </w:r>
          </w:p>
          <w:p w:rsidR="00A71BEC" w:rsidRDefault="00A71BEC" w:rsidP="000354B5">
            <w:pPr>
              <w:rPr>
                <w:sz w:val="20"/>
                <w:szCs w:val="20"/>
              </w:rPr>
            </w:pPr>
            <w:r w:rsidRPr="00A6438A">
              <w:rPr>
                <w:sz w:val="20"/>
                <w:szCs w:val="20"/>
              </w:rPr>
              <w:t>Sjezdové lyžování – základní lyžařské techniky.</w:t>
            </w:r>
          </w:p>
          <w:p w:rsidR="00A71BEC" w:rsidRPr="00923546" w:rsidRDefault="00A71BEC" w:rsidP="000354B5">
            <w:pPr>
              <w:rPr>
                <w:sz w:val="20"/>
                <w:szCs w:val="20"/>
              </w:rPr>
            </w:pPr>
          </w:p>
        </w:tc>
        <w:tc>
          <w:tcPr>
            <w:tcW w:w="2694" w:type="dxa"/>
          </w:tcPr>
          <w:p w:rsidR="00740117" w:rsidRPr="00A31EEA" w:rsidRDefault="00740117" w:rsidP="00740117">
            <w:pPr>
              <w:pStyle w:val="Zkladntext"/>
              <w:rPr>
                <w:sz w:val="20"/>
                <w:szCs w:val="20"/>
              </w:rPr>
            </w:pPr>
            <w:r>
              <w:rPr>
                <w:sz w:val="20"/>
                <w:szCs w:val="20"/>
              </w:rPr>
              <w:t>Lyžařský výcvikový kurz</w:t>
            </w:r>
            <w:r w:rsidRPr="00A31EEA">
              <w:rPr>
                <w:sz w:val="20"/>
                <w:szCs w:val="20"/>
              </w:rPr>
              <w:t xml:space="preserve"> </w:t>
            </w:r>
            <w:r w:rsidR="00083F53">
              <w:rPr>
                <w:sz w:val="20"/>
                <w:szCs w:val="20"/>
              </w:rPr>
              <w:t xml:space="preserve">(škola v přírodě) </w:t>
            </w:r>
            <w:r w:rsidRPr="00A31EEA">
              <w:rPr>
                <w:sz w:val="20"/>
                <w:szCs w:val="20"/>
              </w:rPr>
              <w:t>v trvání 5-</w:t>
            </w:r>
            <w:r w:rsidR="00083F53">
              <w:rPr>
                <w:sz w:val="20"/>
                <w:szCs w:val="20"/>
              </w:rPr>
              <w:t>6</w:t>
            </w:r>
            <w:r w:rsidRPr="00A31EEA">
              <w:rPr>
                <w:sz w:val="20"/>
                <w:szCs w:val="20"/>
              </w:rPr>
              <w:t xml:space="preserve"> dní </w:t>
            </w: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Pr="00A31EEA" w:rsidRDefault="00A71BEC" w:rsidP="000354B5">
            <w:pPr>
              <w:pStyle w:val="Zkladntext"/>
              <w:rPr>
                <w:sz w:val="20"/>
                <w:szCs w:val="20"/>
              </w:rPr>
            </w:pPr>
          </w:p>
          <w:p w:rsidR="00A71BEC" w:rsidRDefault="00A71BEC" w:rsidP="000354B5">
            <w:pPr>
              <w:rPr>
                <w:sz w:val="20"/>
                <w:szCs w:val="20"/>
              </w:rPr>
            </w:pPr>
          </w:p>
          <w:p w:rsidR="00BE7059" w:rsidRDefault="00BE7059"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BE7059" w:rsidRDefault="00BE7059"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740117" w:rsidRDefault="00740117" w:rsidP="000354B5">
            <w:pPr>
              <w:pStyle w:val="Zkladntext"/>
              <w:rPr>
                <w:sz w:val="20"/>
                <w:szCs w:val="20"/>
              </w:rPr>
            </w:pPr>
          </w:p>
          <w:p w:rsidR="00A71BEC" w:rsidRPr="00A31EEA" w:rsidRDefault="00A71BEC" w:rsidP="000354B5">
            <w:pPr>
              <w:pStyle w:val="Zkladntext"/>
              <w:rPr>
                <w:sz w:val="20"/>
                <w:szCs w:val="20"/>
              </w:rPr>
            </w:pPr>
            <w:r w:rsidRPr="00A31EEA">
              <w:rPr>
                <w:sz w:val="20"/>
                <w:szCs w:val="20"/>
              </w:rPr>
              <w:t>V případě vhodných klimatických podmínek</w:t>
            </w:r>
          </w:p>
          <w:p w:rsidR="00A71BEC" w:rsidRPr="00923546" w:rsidRDefault="00A71BEC" w:rsidP="000354B5">
            <w:pPr>
              <w:rPr>
                <w:sz w:val="20"/>
                <w:szCs w:val="20"/>
              </w:rPr>
            </w:pPr>
          </w:p>
          <w:p w:rsidR="00A71BEC" w:rsidRPr="00923546" w:rsidRDefault="00A71BEC" w:rsidP="000354B5">
            <w:pPr>
              <w:rPr>
                <w:sz w:val="20"/>
                <w:szCs w:val="20"/>
              </w:rPr>
            </w:pPr>
          </w:p>
          <w:p w:rsidR="00A71BEC" w:rsidRPr="00923546" w:rsidRDefault="00A71BEC" w:rsidP="000354B5">
            <w:pPr>
              <w:rPr>
                <w:sz w:val="20"/>
                <w:szCs w:val="20"/>
              </w:rPr>
            </w:pPr>
          </w:p>
          <w:p w:rsidR="00A71BEC" w:rsidRPr="00923546" w:rsidRDefault="00A71BEC" w:rsidP="000354B5">
            <w:pPr>
              <w:rPr>
                <w:sz w:val="20"/>
                <w:szCs w:val="20"/>
              </w:rPr>
            </w:pPr>
          </w:p>
          <w:p w:rsidR="00A71BEC" w:rsidRPr="00923546" w:rsidRDefault="00A71BEC" w:rsidP="000354B5">
            <w:pPr>
              <w:rPr>
                <w:sz w:val="20"/>
                <w:szCs w:val="20"/>
              </w:rPr>
            </w:pPr>
          </w:p>
        </w:tc>
      </w:tr>
    </w:tbl>
    <w:p w:rsidR="003C036E" w:rsidRDefault="003C036E" w:rsidP="003C036E"/>
    <w:p w:rsidR="003C036E" w:rsidRDefault="003C036E" w:rsidP="003C036E"/>
    <w:p w:rsidR="00BE7059" w:rsidRDefault="00BE7059" w:rsidP="003C036E"/>
    <w:p w:rsidR="00BE7059" w:rsidRDefault="00BE7059" w:rsidP="003C036E"/>
    <w:p w:rsidR="00BE7059" w:rsidRDefault="00BE7059" w:rsidP="003C036E"/>
    <w:p w:rsidR="00BE7059" w:rsidRDefault="00BE7059" w:rsidP="003C036E"/>
    <w:p w:rsidR="003C036E" w:rsidRPr="00354AC7" w:rsidRDefault="003C036E" w:rsidP="003C03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378"/>
        <w:gridCol w:w="2694"/>
      </w:tblGrid>
      <w:tr w:rsidR="003C036E" w:rsidTr="000354B5">
        <w:tc>
          <w:tcPr>
            <w:tcW w:w="14142" w:type="dxa"/>
            <w:gridSpan w:val="4"/>
          </w:tcPr>
          <w:p w:rsidR="003C036E" w:rsidRDefault="00A71BEC" w:rsidP="00A71BEC">
            <w:pPr>
              <w:jc w:val="center"/>
              <w:rPr>
                <w:b/>
                <w:bCs/>
                <w:sz w:val="28"/>
                <w:szCs w:val="28"/>
              </w:rPr>
            </w:pPr>
            <w:r>
              <w:rPr>
                <w:b/>
                <w:bCs/>
                <w:sz w:val="28"/>
                <w:szCs w:val="28"/>
              </w:rPr>
              <w:t>TĚLESNÁ VÝCHOVA VIII</w:t>
            </w:r>
            <w:r w:rsidR="003C036E">
              <w:rPr>
                <w:b/>
                <w:bCs/>
                <w:sz w:val="28"/>
                <w:szCs w:val="28"/>
              </w:rPr>
              <w:t xml:space="preserve">. </w:t>
            </w:r>
            <w:r>
              <w:rPr>
                <w:b/>
                <w:bCs/>
                <w:sz w:val="28"/>
                <w:szCs w:val="28"/>
              </w:rPr>
              <w:t>ROČNÍK</w:t>
            </w:r>
          </w:p>
        </w:tc>
      </w:tr>
      <w:tr w:rsidR="00A71BEC" w:rsidTr="00A71BEC">
        <w:tc>
          <w:tcPr>
            <w:tcW w:w="3535"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A71BEC" w:rsidRPr="00A71BEC" w:rsidRDefault="00A71BEC" w:rsidP="00840AF4">
            <w:pPr>
              <w:rPr>
                <w:b/>
                <w:sz w:val="20"/>
                <w:szCs w:val="20"/>
              </w:rPr>
            </w:pPr>
            <w:r w:rsidRPr="00A71BEC">
              <w:rPr>
                <w:b/>
                <w:sz w:val="20"/>
                <w:szCs w:val="20"/>
              </w:rPr>
              <w:t>Žák:</w:t>
            </w:r>
          </w:p>
        </w:tc>
        <w:tc>
          <w:tcPr>
            <w:tcW w:w="3535"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Školní výstupy</w:t>
            </w:r>
          </w:p>
          <w:p w:rsidR="00A71BEC" w:rsidRPr="00A71BEC" w:rsidRDefault="00A71BEC" w:rsidP="00840AF4">
            <w:pPr>
              <w:rPr>
                <w:b/>
                <w:sz w:val="20"/>
                <w:szCs w:val="20"/>
              </w:rPr>
            </w:pPr>
            <w:r w:rsidRPr="00A71BEC">
              <w:rPr>
                <w:b/>
                <w:sz w:val="20"/>
                <w:szCs w:val="20"/>
              </w:rPr>
              <w:t>Žák:</w:t>
            </w:r>
          </w:p>
        </w:tc>
        <w:tc>
          <w:tcPr>
            <w:tcW w:w="4378" w:type="dxa"/>
          </w:tcPr>
          <w:p w:rsidR="00A71BEC" w:rsidRPr="00A17090" w:rsidRDefault="00A71BEC" w:rsidP="00840AF4">
            <w:pPr>
              <w:rPr>
                <w:b/>
                <w:bCs/>
                <w:sz w:val="20"/>
                <w:szCs w:val="20"/>
              </w:rPr>
            </w:pPr>
            <w:r w:rsidRPr="00A17090">
              <w:rPr>
                <w:b/>
                <w:bCs/>
                <w:sz w:val="20"/>
                <w:szCs w:val="20"/>
              </w:rPr>
              <w:t>Učivo</w:t>
            </w:r>
          </w:p>
        </w:tc>
        <w:tc>
          <w:tcPr>
            <w:tcW w:w="2694" w:type="dxa"/>
          </w:tcPr>
          <w:p w:rsidR="00A71BEC" w:rsidRDefault="00A71BEC" w:rsidP="00840AF4">
            <w:pPr>
              <w:rPr>
                <w:b/>
                <w:bCs/>
                <w:sz w:val="20"/>
                <w:szCs w:val="20"/>
              </w:rPr>
            </w:pPr>
            <w:r w:rsidRPr="00A17090">
              <w:rPr>
                <w:b/>
                <w:bCs/>
                <w:sz w:val="20"/>
                <w:szCs w:val="20"/>
              </w:rPr>
              <w:t>Přesahy a vazby (průřez</w:t>
            </w:r>
            <w:r>
              <w:rPr>
                <w:b/>
                <w:bCs/>
                <w:sz w:val="20"/>
                <w:szCs w:val="20"/>
              </w:rPr>
              <w:t>.</w:t>
            </w:r>
            <w:r w:rsidRPr="00A17090">
              <w:rPr>
                <w:b/>
                <w:bCs/>
                <w:sz w:val="20"/>
                <w:szCs w:val="20"/>
              </w:rPr>
              <w:t xml:space="preserve"> </w:t>
            </w:r>
          </w:p>
          <w:p w:rsidR="00A71BEC" w:rsidRPr="00A17090" w:rsidRDefault="00A71BEC" w:rsidP="00840AF4">
            <w:pPr>
              <w:rPr>
                <w:b/>
                <w:bCs/>
                <w:sz w:val="20"/>
                <w:szCs w:val="20"/>
              </w:rPr>
            </w:pPr>
            <w:r w:rsidRPr="00A17090">
              <w:rPr>
                <w:b/>
                <w:bCs/>
                <w:sz w:val="20"/>
                <w:szCs w:val="20"/>
              </w:rPr>
              <w:t>témata, mezipředm</w:t>
            </w:r>
            <w:r>
              <w:rPr>
                <w:b/>
                <w:bCs/>
                <w:sz w:val="20"/>
                <w:szCs w:val="20"/>
              </w:rPr>
              <w:t>.</w:t>
            </w:r>
            <w:r w:rsidRPr="00A17090">
              <w:rPr>
                <w:b/>
                <w:bCs/>
                <w:sz w:val="20"/>
                <w:szCs w:val="20"/>
              </w:rPr>
              <w:t xml:space="preserve"> vztahy)</w:t>
            </w:r>
          </w:p>
        </w:tc>
      </w:tr>
      <w:tr w:rsidR="00A71BEC" w:rsidTr="00A71BEC">
        <w:tc>
          <w:tcPr>
            <w:tcW w:w="3535" w:type="dxa"/>
          </w:tcPr>
          <w:p w:rsidR="00D15B8E" w:rsidRPr="00D15B8E" w:rsidRDefault="00D15B8E" w:rsidP="00D15B8E">
            <w:pPr>
              <w:rPr>
                <w:b/>
                <w:sz w:val="20"/>
                <w:szCs w:val="20"/>
              </w:rPr>
            </w:pPr>
            <w:r w:rsidRPr="00D15B8E">
              <w:rPr>
                <w:b/>
                <w:sz w:val="20"/>
                <w:szCs w:val="20"/>
              </w:rPr>
              <w:t>Činnosti ovlivňující zdraví</w:t>
            </w:r>
          </w:p>
          <w:p w:rsidR="00A71BEC" w:rsidRPr="00A6438A" w:rsidRDefault="00A71BEC" w:rsidP="000354B5">
            <w:pPr>
              <w:rPr>
                <w:sz w:val="20"/>
                <w:szCs w:val="20"/>
              </w:rPr>
            </w:pPr>
            <w:r>
              <w:rPr>
                <w:sz w:val="20"/>
                <w:szCs w:val="20"/>
              </w:rPr>
              <w:t>U</w:t>
            </w:r>
            <w:r w:rsidRPr="00A6438A">
              <w:rPr>
                <w:sz w:val="20"/>
                <w:szCs w:val="20"/>
              </w:rPr>
              <w:t>siluje o zlepšení své tělesné zdatnosti</w:t>
            </w:r>
            <w:r>
              <w:rPr>
                <w:sz w:val="20"/>
                <w:szCs w:val="20"/>
              </w:rPr>
              <w:t>;</w:t>
            </w:r>
            <w:r w:rsidRPr="00A6438A">
              <w:rPr>
                <w:sz w:val="20"/>
                <w:szCs w:val="20"/>
              </w:rPr>
              <w:t xml:space="preserve"> z nabídky zvolí vhodný rozvojový program</w:t>
            </w:r>
            <w:r>
              <w:rPr>
                <w:sz w:val="20"/>
                <w:szCs w:val="20"/>
              </w:rPr>
              <w:t>.</w:t>
            </w:r>
          </w:p>
          <w:p w:rsidR="00A71BEC" w:rsidRPr="00A6438A" w:rsidRDefault="00A71BEC" w:rsidP="000354B5">
            <w:pPr>
              <w:rPr>
                <w:sz w:val="20"/>
                <w:szCs w:val="20"/>
              </w:rPr>
            </w:pPr>
            <w:r>
              <w:rPr>
                <w:sz w:val="20"/>
                <w:szCs w:val="20"/>
              </w:rPr>
              <w:t>S</w:t>
            </w:r>
            <w:r w:rsidRPr="00A6438A">
              <w:rPr>
                <w:sz w:val="20"/>
                <w:szCs w:val="20"/>
              </w:rPr>
              <w:t>amostatně se připraví před pohybovou činností a ukončí ji ve shodě s hlavní činností – zatěžovanými svaly</w:t>
            </w:r>
            <w:r>
              <w:rPr>
                <w:sz w:val="20"/>
                <w:szCs w:val="20"/>
              </w:rPr>
              <w:t>.</w:t>
            </w:r>
          </w:p>
          <w:p w:rsidR="00A71BEC" w:rsidRDefault="00A71BEC" w:rsidP="000354B5">
            <w:pPr>
              <w:rPr>
                <w:sz w:val="20"/>
                <w:szCs w:val="20"/>
              </w:rPr>
            </w:pPr>
            <w:r>
              <w:rPr>
                <w:sz w:val="20"/>
                <w:szCs w:val="20"/>
              </w:rPr>
              <w:t>O</w:t>
            </w:r>
            <w:r w:rsidRPr="00A6438A">
              <w:rPr>
                <w:sz w:val="20"/>
                <w:szCs w:val="20"/>
              </w:rPr>
              <w:t>dmítá drogy a jiné škodliviny jako neslučitelné se sportovní etikou a zdravím, upraví pohybovou aktivitu vzhledem k údajům o znečištění ovzduší</w:t>
            </w:r>
            <w:r>
              <w:rPr>
                <w:sz w:val="20"/>
                <w:szCs w:val="20"/>
              </w:rPr>
              <w:t>.</w:t>
            </w:r>
          </w:p>
          <w:p w:rsidR="00D15B8E" w:rsidRDefault="00D15B8E" w:rsidP="00D15B8E">
            <w:pPr>
              <w:pStyle w:val="Zkladntext2"/>
              <w:rPr>
                <w:b/>
                <w:sz w:val="20"/>
                <w:szCs w:val="20"/>
              </w:rPr>
            </w:pPr>
          </w:p>
          <w:p w:rsidR="00D15B8E" w:rsidRDefault="00D15B8E" w:rsidP="00D15B8E">
            <w:pPr>
              <w:pStyle w:val="Zkladntext2"/>
              <w:rPr>
                <w:b/>
                <w:sz w:val="20"/>
                <w:szCs w:val="20"/>
              </w:rPr>
            </w:pPr>
            <w:r w:rsidRPr="00D15B8E">
              <w:rPr>
                <w:b/>
                <w:sz w:val="20"/>
                <w:szCs w:val="20"/>
              </w:rPr>
              <w:t>Činnosti ovlivňující úroveň pohybových dovedností</w:t>
            </w:r>
          </w:p>
          <w:p w:rsidR="00A71BEC" w:rsidRPr="00A31EEA" w:rsidRDefault="00A71BEC" w:rsidP="000354B5">
            <w:pPr>
              <w:pStyle w:val="Zkladntext2"/>
              <w:jc w:val="left"/>
              <w:rPr>
                <w:sz w:val="20"/>
                <w:szCs w:val="20"/>
              </w:rPr>
            </w:pPr>
            <w:r w:rsidRPr="00A31EEA">
              <w:rPr>
                <w:sz w:val="20"/>
                <w:szCs w:val="20"/>
              </w:rPr>
              <w:t>Zvládá v souladu s individuálními předpoklady osvojované pohybové dovednosti a tvořivě je aplikuje ve hře, soutěži, při rekreačních činnostech.</w:t>
            </w:r>
          </w:p>
          <w:p w:rsidR="00A71BEC" w:rsidRDefault="00A71BEC" w:rsidP="000354B5">
            <w:pPr>
              <w:pStyle w:val="Zkladntext2"/>
              <w:jc w:val="left"/>
              <w:rPr>
                <w:sz w:val="20"/>
                <w:szCs w:val="20"/>
              </w:rPr>
            </w:pPr>
          </w:p>
          <w:p w:rsidR="00D15B8E" w:rsidRPr="00D15B8E" w:rsidRDefault="00D15B8E" w:rsidP="00D15B8E">
            <w:pPr>
              <w:pStyle w:val="Zkladntext2"/>
              <w:jc w:val="left"/>
              <w:rPr>
                <w:b/>
                <w:sz w:val="20"/>
                <w:szCs w:val="20"/>
              </w:rPr>
            </w:pPr>
            <w:r w:rsidRPr="00D15B8E">
              <w:rPr>
                <w:b/>
                <w:sz w:val="20"/>
                <w:szCs w:val="20"/>
              </w:rPr>
              <w:t>Činnosti podporující pohybové učení</w:t>
            </w:r>
          </w:p>
          <w:p w:rsidR="00D15B8E" w:rsidRPr="00A31EEA" w:rsidRDefault="00D15B8E" w:rsidP="000354B5">
            <w:pPr>
              <w:pStyle w:val="Zkladntext2"/>
              <w:jc w:val="left"/>
              <w:rPr>
                <w:sz w:val="20"/>
                <w:szCs w:val="20"/>
              </w:rPr>
            </w:pPr>
          </w:p>
          <w:p w:rsidR="00A71BEC" w:rsidRPr="00A31EEA" w:rsidRDefault="001F5724" w:rsidP="000354B5">
            <w:pPr>
              <w:pStyle w:val="Zkladntext2"/>
              <w:jc w:val="left"/>
              <w:rPr>
                <w:sz w:val="20"/>
                <w:szCs w:val="20"/>
              </w:rPr>
            </w:pPr>
            <w:r>
              <w:rPr>
                <w:sz w:val="20"/>
                <w:szCs w:val="20"/>
              </w:rPr>
              <w:t xml:space="preserve">Užívá </w:t>
            </w:r>
            <w:r w:rsidR="00A71BEC" w:rsidRPr="00A31EEA">
              <w:rPr>
                <w:sz w:val="20"/>
                <w:szCs w:val="20"/>
              </w:rPr>
              <w:t>osvojované názvosloví na úrovni cvičence, rozhodčího, diváka, čtenáře novin a časopisů, uživatele internetu.</w:t>
            </w:r>
          </w:p>
          <w:p w:rsidR="00A71BEC" w:rsidRPr="00A31EEA" w:rsidRDefault="00A71BEC" w:rsidP="000354B5">
            <w:pPr>
              <w:pStyle w:val="Zkladntext2"/>
              <w:jc w:val="left"/>
              <w:rPr>
                <w:sz w:val="20"/>
                <w:szCs w:val="20"/>
              </w:rPr>
            </w:pPr>
          </w:p>
          <w:p w:rsidR="00A71BEC" w:rsidRPr="00A31EEA" w:rsidRDefault="00A71BEC" w:rsidP="000354B5">
            <w:pPr>
              <w:pStyle w:val="Zkladntext2"/>
              <w:jc w:val="left"/>
              <w:rPr>
                <w:sz w:val="20"/>
                <w:szCs w:val="20"/>
              </w:rPr>
            </w:pPr>
            <w:r w:rsidRPr="00A31EEA">
              <w:rPr>
                <w:sz w:val="20"/>
                <w:szCs w:val="20"/>
              </w:rPr>
              <w:t>Naplňuje ve školních podmínkách základní olympijské myšlenky – čestné soupeření, pomoc handicapovaným, respekt k opačnému pohlaví, ochranu přírody při sportu.</w:t>
            </w: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jc w:val="left"/>
              <w:rPr>
                <w:sz w:val="20"/>
                <w:szCs w:val="20"/>
              </w:rPr>
            </w:pPr>
            <w:r w:rsidRPr="00A31EEA">
              <w:rPr>
                <w:sz w:val="20"/>
                <w:szCs w:val="20"/>
              </w:rPr>
              <w:t>Dohodne se na spolupráci i jednoduché taktice vedoucí k úspěchu družstva a dodržuje ji.</w:t>
            </w:r>
          </w:p>
          <w:p w:rsidR="00A71BEC" w:rsidRPr="00A31EEA" w:rsidRDefault="00A71BEC" w:rsidP="000354B5">
            <w:pPr>
              <w:pStyle w:val="Zkladntext2"/>
              <w:jc w:val="left"/>
              <w:rPr>
                <w:sz w:val="20"/>
                <w:szCs w:val="20"/>
              </w:rPr>
            </w:pPr>
            <w:r w:rsidRPr="00A31EEA">
              <w:rPr>
                <w:sz w:val="20"/>
                <w:szCs w:val="20"/>
              </w:rPr>
              <w:t>Zorganizuje samostatně i v týmu jednoduché turnaje, závody, turistické akce na úrovni školy, spolurozhoduje osvojované hry a soutěže.</w:t>
            </w:r>
          </w:p>
          <w:p w:rsidR="00A71BEC" w:rsidRPr="00A31EEA" w:rsidRDefault="00A71BEC" w:rsidP="000354B5">
            <w:pPr>
              <w:pStyle w:val="Zkladntext2"/>
              <w:jc w:val="left"/>
              <w:rPr>
                <w:b/>
                <w:bCs/>
                <w:sz w:val="20"/>
                <w:szCs w:val="20"/>
              </w:rPr>
            </w:pPr>
            <w:r w:rsidRPr="00A31EEA">
              <w:rPr>
                <w:sz w:val="20"/>
                <w:szCs w:val="20"/>
              </w:rPr>
              <w:t>Zpracuje naměřená data a informace o pohybových aktivitách a podílí se na jejich prezentaci.</w:t>
            </w:r>
          </w:p>
          <w:p w:rsidR="00A71BEC" w:rsidRPr="008B6861" w:rsidRDefault="008B6861" w:rsidP="008B6861">
            <w:pPr>
              <w:rPr>
                <w:b/>
                <w:sz w:val="20"/>
                <w:szCs w:val="20"/>
              </w:rPr>
            </w:pPr>
            <w:r w:rsidRPr="00D15B8E">
              <w:rPr>
                <w:b/>
                <w:sz w:val="20"/>
                <w:szCs w:val="20"/>
              </w:rPr>
              <w:t>Činnosti ovlivňující zdraví</w:t>
            </w:r>
          </w:p>
          <w:p w:rsidR="00A71BEC" w:rsidRPr="00A6438A" w:rsidRDefault="00A71BEC" w:rsidP="000354B5">
            <w:pPr>
              <w:rPr>
                <w:sz w:val="20"/>
                <w:szCs w:val="20"/>
              </w:rPr>
            </w:pPr>
            <w:r>
              <w:rPr>
                <w:sz w:val="20"/>
                <w:szCs w:val="20"/>
              </w:rPr>
              <w:t>U</w:t>
            </w:r>
            <w:r w:rsidRPr="00A6438A">
              <w:rPr>
                <w:sz w:val="20"/>
                <w:szCs w:val="20"/>
              </w:rPr>
              <w:t>platňuje vhodné a bezpečné chování i v méně známém prostředí sportovišť, přírody, silničního provozu, předvídá možná nebezpečí úrazu a přizpůsobí jim svou činnost</w:t>
            </w:r>
            <w:r>
              <w:rPr>
                <w:sz w:val="20"/>
                <w:szCs w:val="20"/>
              </w:rPr>
              <w:t>.</w:t>
            </w:r>
          </w:p>
          <w:p w:rsidR="00A71BEC" w:rsidRPr="00A31EEA" w:rsidRDefault="00A71BEC" w:rsidP="000354B5">
            <w:pPr>
              <w:pStyle w:val="Zhlav"/>
              <w:tabs>
                <w:tab w:val="clear" w:pos="4536"/>
                <w:tab w:val="clear" w:pos="9072"/>
              </w:tabs>
              <w:rPr>
                <w:sz w:val="20"/>
                <w:szCs w:val="20"/>
              </w:rPr>
            </w:pPr>
          </w:p>
        </w:tc>
        <w:tc>
          <w:tcPr>
            <w:tcW w:w="3535" w:type="dxa"/>
          </w:tcPr>
          <w:p w:rsidR="00A71BEC" w:rsidRPr="00A6438A" w:rsidRDefault="00A71BEC" w:rsidP="000354B5">
            <w:pPr>
              <w:rPr>
                <w:sz w:val="20"/>
                <w:szCs w:val="20"/>
              </w:rPr>
            </w:pPr>
            <w:r>
              <w:rPr>
                <w:sz w:val="20"/>
                <w:szCs w:val="20"/>
              </w:rPr>
              <w:t>P</w:t>
            </w:r>
            <w:r w:rsidRPr="00A6438A">
              <w:rPr>
                <w:sz w:val="20"/>
                <w:szCs w:val="20"/>
              </w:rPr>
              <w:t>oznává význam pohybu pro zdraví</w:t>
            </w:r>
            <w:r>
              <w:rPr>
                <w:sz w:val="20"/>
                <w:szCs w:val="20"/>
              </w:rPr>
              <w:t>.</w:t>
            </w:r>
          </w:p>
          <w:p w:rsidR="00A71BEC" w:rsidRPr="00A6438A" w:rsidRDefault="00567356" w:rsidP="000354B5">
            <w:pPr>
              <w:rPr>
                <w:sz w:val="20"/>
                <w:szCs w:val="20"/>
              </w:rPr>
            </w:pPr>
            <w:r>
              <w:rPr>
                <w:sz w:val="20"/>
                <w:szCs w:val="20"/>
              </w:rPr>
              <w:t xml:space="preserve">Zvyšuje zdravotní </w:t>
            </w:r>
            <w:r w:rsidR="001F5724">
              <w:rPr>
                <w:sz w:val="20"/>
                <w:szCs w:val="20"/>
              </w:rPr>
              <w:t>z</w:t>
            </w:r>
            <w:r w:rsidR="00A71BEC" w:rsidRPr="00A6438A">
              <w:rPr>
                <w:sz w:val="20"/>
                <w:szCs w:val="20"/>
              </w:rPr>
              <w:t>datnost</w:t>
            </w:r>
            <w:r w:rsidR="00A71BEC">
              <w:rPr>
                <w:sz w:val="20"/>
                <w:szCs w:val="20"/>
              </w:rPr>
              <w:t>.</w:t>
            </w:r>
          </w:p>
          <w:p w:rsidR="00A71BEC" w:rsidRPr="00A6438A" w:rsidRDefault="00A71BEC" w:rsidP="000354B5">
            <w:pPr>
              <w:rPr>
                <w:sz w:val="20"/>
                <w:szCs w:val="20"/>
              </w:rPr>
            </w:pPr>
            <w:r>
              <w:rPr>
                <w:sz w:val="20"/>
                <w:szCs w:val="20"/>
              </w:rPr>
              <w:t>V</w:t>
            </w:r>
            <w:r w:rsidRPr="00A6438A">
              <w:rPr>
                <w:sz w:val="20"/>
                <w:szCs w:val="20"/>
              </w:rPr>
              <w:t>ěnuje se sportování aktivně i ve volném čase</w:t>
            </w:r>
            <w:r>
              <w:rPr>
                <w:sz w:val="20"/>
                <w:szCs w:val="20"/>
              </w:rPr>
              <w:t>.</w:t>
            </w:r>
          </w:p>
          <w:p w:rsidR="00A71BEC" w:rsidRPr="00A6438A" w:rsidRDefault="00A71BEC" w:rsidP="000354B5">
            <w:pPr>
              <w:rPr>
                <w:sz w:val="20"/>
                <w:szCs w:val="20"/>
              </w:rPr>
            </w:pPr>
            <w:r>
              <w:rPr>
                <w:sz w:val="20"/>
                <w:szCs w:val="20"/>
              </w:rPr>
              <w:t>O</w:t>
            </w:r>
            <w:r w:rsidRPr="00A6438A">
              <w:rPr>
                <w:sz w:val="20"/>
                <w:szCs w:val="20"/>
              </w:rPr>
              <w:t>svojuje si hygienu a bezpečnost při pohybových činnostech</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pStyle w:val="Normlnweb"/>
              <w:spacing w:before="0" w:beforeAutospacing="0" w:after="0" w:afterAutospacing="0"/>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P</w:t>
            </w:r>
            <w:r w:rsidRPr="00A6438A">
              <w:rPr>
                <w:sz w:val="20"/>
                <w:szCs w:val="20"/>
              </w:rPr>
              <w:t>odle svých předpokladů zvládá techniku i taktiku rychlého a vytrvalého běhu na dráze i v</w:t>
            </w:r>
            <w:r>
              <w:rPr>
                <w:sz w:val="20"/>
                <w:szCs w:val="20"/>
              </w:rPr>
              <w:t> </w:t>
            </w:r>
            <w:r w:rsidRPr="00A6438A">
              <w:rPr>
                <w:sz w:val="20"/>
                <w:szCs w:val="20"/>
              </w:rPr>
              <w:t>terénu</w:t>
            </w:r>
            <w:r>
              <w:rPr>
                <w:sz w:val="20"/>
                <w:szCs w:val="20"/>
              </w:rPr>
              <w:t>.</w:t>
            </w:r>
          </w:p>
          <w:p w:rsidR="00A71BEC" w:rsidRPr="00A6438A" w:rsidRDefault="00A71BEC" w:rsidP="000354B5">
            <w:pPr>
              <w:rPr>
                <w:sz w:val="20"/>
                <w:szCs w:val="20"/>
              </w:rPr>
            </w:pPr>
            <w:r>
              <w:rPr>
                <w:sz w:val="20"/>
                <w:szCs w:val="20"/>
              </w:rPr>
              <w:t>Z</w:t>
            </w:r>
            <w:r w:rsidR="001F5724">
              <w:rPr>
                <w:sz w:val="20"/>
                <w:szCs w:val="20"/>
              </w:rPr>
              <w:t xml:space="preserve">vládá techniku </w:t>
            </w:r>
            <w:r w:rsidRPr="00A6438A">
              <w:rPr>
                <w:sz w:val="20"/>
                <w:szCs w:val="20"/>
              </w:rPr>
              <w:t>atletických disciplín</w:t>
            </w:r>
            <w:r>
              <w:rPr>
                <w:sz w:val="20"/>
                <w:szCs w:val="20"/>
              </w:rPr>
              <w:t>.</w:t>
            </w:r>
          </w:p>
          <w:p w:rsidR="00A71BEC" w:rsidRPr="00A6438A" w:rsidRDefault="00A71BEC" w:rsidP="000354B5">
            <w:pPr>
              <w:rPr>
                <w:sz w:val="20"/>
                <w:szCs w:val="20"/>
              </w:rPr>
            </w:pPr>
            <w:r>
              <w:rPr>
                <w:sz w:val="20"/>
                <w:szCs w:val="20"/>
              </w:rPr>
              <w:t>P</w:t>
            </w:r>
            <w:r w:rsidRPr="00A6438A">
              <w:rPr>
                <w:sz w:val="20"/>
                <w:szCs w:val="20"/>
              </w:rPr>
              <w:t>ři vytrvalosti dovede uplatnit i vůli</w:t>
            </w:r>
            <w:r>
              <w:rPr>
                <w:sz w:val="20"/>
                <w:szCs w:val="20"/>
              </w:rPr>
              <w:t>.</w:t>
            </w:r>
          </w:p>
          <w:p w:rsidR="00A71BEC" w:rsidRPr="00A6438A" w:rsidRDefault="00A71BEC" w:rsidP="000354B5">
            <w:pPr>
              <w:rPr>
                <w:sz w:val="20"/>
                <w:szCs w:val="20"/>
              </w:rPr>
            </w:pPr>
            <w:r>
              <w:rPr>
                <w:sz w:val="20"/>
                <w:szCs w:val="20"/>
              </w:rPr>
              <w:t>Z</w:t>
            </w:r>
            <w:r w:rsidRPr="00A6438A">
              <w:rPr>
                <w:sz w:val="20"/>
                <w:szCs w:val="20"/>
              </w:rPr>
              <w:t xml:space="preserve">ískané dovednosti uplatní </w:t>
            </w:r>
            <w:r>
              <w:rPr>
                <w:sz w:val="20"/>
                <w:szCs w:val="20"/>
              </w:rPr>
              <w:t>ve hře, soutěži nebo rekreačních činnostech.</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M</w:t>
            </w:r>
            <w:r w:rsidRPr="00A6438A">
              <w:rPr>
                <w:sz w:val="20"/>
                <w:szCs w:val="20"/>
              </w:rPr>
              <w:t>á radost, že zvládl základní gymnastické prvky</w:t>
            </w:r>
            <w:r>
              <w:rPr>
                <w:sz w:val="20"/>
                <w:szCs w:val="20"/>
              </w:rPr>
              <w:t>.</w:t>
            </w:r>
          </w:p>
          <w:p w:rsidR="00A71BEC" w:rsidRPr="00A6438A" w:rsidRDefault="00A71BEC" w:rsidP="000354B5">
            <w:pPr>
              <w:rPr>
                <w:sz w:val="20"/>
                <w:szCs w:val="20"/>
              </w:rPr>
            </w:pPr>
            <w:r>
              <w:rPr>
                <w:sz w:val="20"/>
                <w:szCs w:val="20"/>
              </w:rPr>
              <w:t>C</w:t>
            </w:r>
            <w:r w:rsidRPr="00A6438A">
              <w:rPr>
                <w:sz w:val="20"/>
                <w:szCs w:val="20"/>
              </w:rPr>
              <w:t>vičební prvky na hrazdě i kruzích</w:t>
            </w:r>
            <w:r>
              <w:rPr>
                <w:sz w:val="20"/>
                <w:szCs w:val="20"/>
              </w:rPr>
              <w:t>.</w:t>
            </w:r>
          </w:p>
          <w:p w:rsidR="00A71BEC" w:rsidRPr="00A6438A" w:rsidRDefault="00A71BEC" w:rsidP="000354B5">
            <w:pPr>
              <w:rPr>
                <w:sz w:val="20"/>
                <w:szCs w:val="20"/>
              </w:rPr>
            </w:pPr>
            <w:r>
              <w:rPr>
                <w:sz w:val="20"/>
                <w:szCs w:val="20"/>
              </w:rPr>
              <w:t>D</w:t>
            </w:r>
            <w:r w:rsidRPr="00A6438A">
              <w:rPr>
                <w:sz w:val="20"/>
                <w:szCs w:val="20"/>
              </w:rPr>
              <w:t>okáže zvládnout obtížný prvek s</w:t>
            </w:r>
            <w:r>
              <w:rPr>
                <w:sz w:val="20"/>
                <w:szCs w:val="20"/>
              </w:rPr>
              <w:t> </w:t>
            </w:r>
            <w:r w:rsidRPr="00A6438A">
              <w:rPr>
                <w:sz w:val="20"/>
                <w:szCs w:val="20"/>
              </w:rPr>
              <w:t>dopomocí</w:t>
            </w:r>
            <w:r>
              <w:rPr>
                <w:sz w:val="20"/>
                <w:szCs w:val="20"/>
              </w:rPr>
              <w:t>.</w:t>
            </w:r>
          </w:p>
          <w:p w:rsidR="00A71BEC" w:rsidRPr="00A6438A" w:rsidRDefault="00A71BEC" w:rsidP="000354B5">
            <w:pPr>
              <w:rPr>
                <w:sz w:val="20"/>
                <w:szCs w:val="20"/>
              </w:rPr>
            </w:pPr>
            <w:r>
              <w:rPr>
                <w:sz w:val="20"/>
                <w:szCs w:val="20"/>
              </w:rPr>
              <w:t>Z</w:t>
            </w:r>
            <w:r w:rsidRPr="00A6438A">
              <w:rPr>
                <w:sz w:val="20"/>
                <w:szCs w:val="20"/>
              </w:rPr>
              <w:t>vládá jednoduché taneční kroky</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K</w:t>
            </w:r>
            <w:r w:rsidRPr="00A6438A">
              <w:rPr>
                <w:sz w:val="20"/>
                <w:szCs w:val="20"/>
              </w:rPr>
              <w:t>oordinuje organizaci prostoru a pohybových činností</w:t>
            </w:r>
            <w:r>
              <w:rPr>
                <w:sz w:val="20"/>
                <w:szCs w:val="20"/>
              </w:rPr>
              <w:t>.</w:t>
            </w:r>
          </w:p>
          <w:p w:rsidR="00A71BEC" w:rsidRPr="00A6438A" w:rsidRDefault="00A71BEC" w:rsidP="000354B5">
            <w:pPr>
              <w:rPr>
                <w:sz w:val="20"/>
                <w:szCs w:val="20"/>
              </w:rPr>
            </w:pPr>
            <w:r>
              <w:rPr>
                <w:sz w:val="20"/>
                <w:szCs w:val="20"/>
              </w:rPr>
              <w:t>P</w:t>
            </w:r>
            <w:r w:rsidRPr="00A6438A">
              <w:rPr>
                <w:sz w:val="20"/>
                <w:szCs w:val="20"/>
              </w:rPr>
              <w:t>oznává sílu kolektivu při dosažení dobrého výsledku</w:t>
            </w:r>
            <w:r>
              <w:rPr>
                <w:sz w:val="20"/>
                <w:szCs w:val="20"/>
              </w:rPr>
              <w:t>.</w:t>
            </w:r>
          </w:p>
          <w:p w:rsidR="00A71BEC" w:rsidRPr="00A6438A" w:rsidRDefault="00A71BEC" w:rsidP="000354B5">
            <w:pPr>
              <w:rPr>
                <w:sz w:val="20"/>
                <w:szCs w:val="20"/>
              </w:rPr>
            </w:pPr>
            <w:r>
              <w:rPr>
                <w:sz w:val="20"/>
                <w:szCs w:val="20"/>
              </w:rPr>
              <w:t>C</w:t>
            </w:r>
            <w:r w:rsidRPr="00A6438A">
              <w:rPr>
                <w:sz w:val="20"/>
                <w:szCs w:val="20"/>
              </w:rPr>
              <w:t>vičí při hudbě, posiluje kondici</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r>
              <w:rPr>
                <w:sz w:val="20"/>
                <w:szCs w:val="20"/>
              </w:rPr>
              <w:t>U</w:t>
            </w:r>
            <w:r w:rsidRPr="00A6438A">
              <w:rPr>
                <w:sz w:val="20"/>
                <w:szCs w:val="20"/>
              </w:rPr>
              <w:t>siluje o zlepšení své tělesné zdatnosti</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U</w:t>
            </w:r>
            <w:r w:rsidRPr="00A6438A">
              <w:rPr>
                <w:sz w:val="20"/>
                <w:szCs w:val="20"/>
              </w:rPr>
              <w:t>platňuje zkušenosti z míčových her v dalších sportech, dokáže řídit sportovní utkání svých vrstevníků</w:t>
            </w:r>
            <w:r>
              <w:rPr>
                <w:sz w:val="20"/>
                <w:szCs w:val="20"/>
              </w:rPr>
              <w:t>.</w:t>
            </w:r>
          </w:p>
          <w:p w:rsidR="00A71BEC" w:rsidRDefault="00A71BEC" w:rsidP="000354B5">
            <w:pPr>
              <w:rPr>
                <w:sz w:val="20"/>
                <w:szCs w:val="20"/>
              </w:rPr>
            </w:pPr>
            <w:r>
              <w:rPr>
                <w:sz w:val="20"/>
                <w:szCs w:val="20"/>
              </w:rPr>
              <w:t>Stručně popíše</w:t>
            </w:r>
            <w:r w:rsidRPr="00A6438A">
              <w:rPr>
                <w:sz w:val="20"/>
                <w:szCs w:val="20"/>
              </w:rPr>
              <w:t xml:space="preserve"> histori</w:t>
            </w:r>
            <w:r>
              <w:rPr>
                <w:sz w:val="20"/>
                <w:szCs w:val="20"/>
              </w:rPr>
              <w:t>í a</w:t>
            </w:r>
            <w:r w:rsidRPr="00A6438A">
              <w:rPr>
                <w:sz w:val="20"/>
                <w:szCs w:val="20"/>
              </w:rPr>
              <w:t xml:space="preserve"> současnost sportu</w:t>
            </w:r>
            <w:r>
              <w:rPr>
                <w:sz w:val="20"/>
                <w:szCs w:val="20"/>
              </w:rPr>
              <w:t>.</w:t>
            </w:r>
          </w:p>
          <w:p w:rsidR="00A71BEC" w:rsidRPr="00A6438A" w:rsidRDefault="00A71BEC" w:rsidP="000354B5">
            <w:pPr>
              <w:rPr>
                <w:sz w:val="20"/>
                <w:szCs w:val="20"/>
              </w:rPr>
            </w:pPr>
            <w:r>
              <w:rPr>
                <w:sz w:val="20"/>
                <w:szCs w:val="20"/>
              </w:rPr>
              <w:t>S</w:t>
            </w:r>
            <w:r w:rsidRPr="00A6438A">
              <w:rPr>
                <w:sz w:val="20"/>
                <w:szCs w:val="20"/>
              </w:rPr>
              <w:t>eznamuje se s pravidly, zásadami jednání a chování</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r w:rsidRPr="001F5724">
              <w:rPr>
                <w:sz w:val="20"/>
                <w:szCs w:val="20"/>
              </w:rPr>
              <w:t>Z</w:t>
            </w:r>
            <w:r w:rsidRPr="008F4B00">
              <w:rPr>
                <w:sz w:val="20"/>
                <w:szCs w:val="20"/>
              </w:rPr>
              <w:t xml:space="preserve">vládá </w:t>
            </w:r>
            <w:r w:rsidR="001F5724">
              <w:rPr>
                <w:sz w:val="20"/>
                <w:szCs w:val="20"/>
              </w:rPr>
              <w:t xml:space="preserve">bezpečný pohyb na bruslích </w:t>
            </w:r>
            <w:r w:rsidRPr="00A6438A">
              <w:rPr>
                <w:sz w:val="20"/>
                <w:szCs w:val="20"/>
              </w:rPr>
              <w:t>všemi směry,</w:t>
            </w:r>
            <w:r>
              <w:rPr>
                <w:sz w:val="20"/>
                <w:szCs w:val="20"/>
              </w:rPr>
              <w:t xml:space="preserve"> </w:t>
            </w:r>
            <w:r w:rsidRPr="00A6438A">
              <w:rPr>
                <w:sz w:val="20"/>
                <w:szCs w:val="20"/>
              </w:rPr>
              <w:t>obraty a zastavení</w:t>
            </w:r>
            <w:r>
              <w:rPr>
                <w:sz w:val="20"/>
                <w:szCs w:val="20"/>
              </w:rPr>
              <w:t>.</w:t>
            </w:r>
            <w:r w:rsidRPr="00A6438A">
              <w:rPr>
                <w:sz w:val="20"/>
                <w:szCs w:val="20"/>
              </w:rPr>
              <w:br/>
            </w:r>
            <w:r>
              <w:rPr>
                <w:sz w:val="20"/>
                <w:szCs w:val="20"/>
              </w:rPr>
              <w:t>C</w:t>
            </w:r>
            <w:r w:rsidRPr="00A6438A">
              <w:rPr>
                <w:sz w:val="20"/>
                <w:szCs w:val="20"/>
              </w:rPr>
              <w:t>hápe bruslení jako vhodnou pohybovou pohybovou i společenskou činnost</w:t>
            </w:r>
            <w:r>
              <w:rPr>
                <w:sz w:val="20"/>
                <w:szCs w:val="20"/>
              </w:rPr>
              <w:t>.</w:t>
            </w:r>
            <w:r w:rsidRPr="00A6438A">
              <w:rPr>
                <w:sz w:val="20"/>
                <w:szCs w:val="20"/>
              </w:rPr>
              <w:br/>
            </w:r>
          </w:p>
        </w:tc>
        <w:tc>
          <w:tcPr>
            <w:tcW w:w="4378" w:type="dxa"/>
          </w:tcPr>
          <w:p w:rsidR="00A71BEC" w:rsidRPr="008F4B00" w:rsidRDefault="00A71BEC" w:rsidP="000354B5">
            <w:pPr>
              <w:rPr>
                <w:sz w:val="20"/>
                <w:szCs w:val="20"/>
              </w:rPr>
            </w:pPr>
            <w:r w:rsidRPr="008F4B00">
              <w:rPr>
                <w:sz w:val="20"/>
                <w:szCs w:val="20"/>
              </w:rPr>
              <w:t>Význam pohybu pro zdraví</w:t>
            </w:r>
          </w:p>
          <w:p w:rsidR="00A71BEC" w:rsidRPr="008F4B00" w:rsidRDefault="00A71BEC" w:rsidP="000354B5">
            <w:pPr>
              <w:rPr>
                <w:sz w:val="20"/>
                <w:szCs w:val="20"/>
              </w:rPr>
            </w:pPr>
            <w:r w:rsidRPr="008F4B00">
              <w:rPr>
                <w:sz w:val="20"/>
                <w:szCs w:val="20"/>
              </w:rPr>
              <w:t>Zdravotně orientovaná zdatnost</w:t>
            </w:r>
          </w:p>
          <w:p w:rsidR="00A71BEC" w:rsidRPr="008F4B00" w:rsidRDefault="00A71BEC" w:rsidP="000354B5">
            <w:pPr>
              <w:rPr>
                <w:sz w:val="20"/>
                <w:szCs w:val="20"/>
              </w:rPr>
            </w:pPr>
            <w:r w:rsidRPr="008F4B00">
              <w:rPr>
                <w:sz w:val="20"/>
                <w:szCs w:val="20"/>
              </w:rPr>
              <w:t>Základní rychlostní,</w:t>
            </w:r>
            <w:r w:rsidR="001F5724">
              <w:rPr>
                <w:sz w:val="20"/>
                <w:szCs w:val="20"/>
              </w:rPr>
              <w:t xml:space="preserve"> </w:t>
            </w:r>
            <w:r w:rsidRPr="008F4B00">
              <w:rPr>
                <w:sz w:val="20"/>
                <w:szCs w:val="20"/>
              </w:rPr>
              <w:t>vytrvalostní a silová cvičení.</w:t>
            </w:r>
          </w:p>
          <w:p w:rsidR="00A71BEC" w:rsidRPr="008F4B00" w:rsidRDefault="00A71BEC" w:rsidP="000354B5">
            <w:pPr>
              <w:rPr>
                <w:sz w:val="20"/>
                <w:szCs w:val="20"/>
              </w:rPr>
            </w:pPr>
            <w:r w:rsidRPr="008F4B00">
              <w:rPr>
                <w:sz w:val="20"/>
                <w:szCs w:val="20"/>
              </w:rPr>
              <w:t>Správné držení těla.</w:t>
            </w:r>
          </w:p>
          <w:p w:rsidR="00A71BEC" w:rsidRPr="008F4B00" w:rsidRDefault="00A71BEC" w:rsidP="000354B5">
            <w:pPr>
              <w:rPr>
                <w:sz w:val="20"/>
                <w:szCs w:val="20"/>
              </w:rPr>
            </w:pPr>
          </w:p>
          <w:p w:rsidR="00A71BEC" w:rsidRPr="008F4B00" w:rsidRDefault="00A71BEC" w:rsidP="000354B5">
            <w:pPr>
              <w:rPr>
                <w:sz w:val="20"/>
                <w:szCs w:val="20"/>
              </w:rPr>
            </w:pPr>
          </w:p>
          <w:p w:rsidR="00A71BEC" w:rsidRPr="008F4B00" w:rsidRDefault="00A71BEC" w:rsidP="000354B5">
            <w:pPr>
              <w:rPr>
                <w:sz w:val="20"/>
                <w:szCs w:val="20"/>
              </w:rPr>
            </w:pPr>
          </w:p>
          <w:p w:rsidR="00A71BEC" w:rsidRPr="008F4B00" w:rsidRDefault="00A71BEC" w:rsidP="000354B5">
            <w:pPr>
              <w:rPr>
                <w:sz w:val="20"/>
                <w:szCs w:val="20"/>
              </w:rPr>
            </w:pPr>
          </w:p>
          <w:p w:rsidR="00A71BEC" w:rsidRPr="008F4B00" w:rsidRDefault="00A71BEC" w:rsidP="000354B5">
            <w:pPr>
              <w:rPr>
                <w:sz w:val="20"/>
                <w:szCs w:val="20"/>
              </w:rPr>
            </w:pPr>
          </w:p>
          <w:p w:rsidR="00A71BEC" w:rsidRPr="008F4B00" w:rsidRDefault="00A71BEC" w:rsidP="000354B5">
            <w:pPr>
              <w:rPr>
                <w:sz w:val="20"/>
                <w:szCs w:val="20"/>
              </w:rPr>
            </w:pPr>
            <w:r w:rsidRPr="008F4B00">
              <w:rPr>
                <w:sz w:val="20"/>
                <w:szCs w:val="20"/>
              </w:rPr>
              <w:t>Atletika</w:t>
            </w:r>
          </w:p>
          <w:p w:rsidR="00A71BEC" w:rsidRPr="008F4B00" w:rsidRDefault="00A71BEC" w:rsidP="000354B5">
            <w:pPr>
              <w:rPr>
                <w:sz w:val="20"/>
                <w:szCs w:val="20"/>
              </w:rPr>
            </w:pPr>
            <w:r w:rsidRPr="008F4B00">
              <w:rPr>
                <w:sz w:val="20"/>
                <w:szCs w:val="20"/>
              </w:rPr>
              <w:t xml:space="preserve">Běh na </w:t>
            </w:r>
            <w:r>
              <w:rPr>
                <w:sz w:val="20"/>
                <w:szCs w:val="20"/>
              </w:rPr>
              <w:t>60m, 100</w:t>
            </w:r>
            <w:r w:rsidRPr="008F4B00">
              <w:rPr>
                <w:sz w:val="20"/>
                <w:szCs w:val="20"/>
              </w:rPr>
              <w:t>m, 400m.</w:t>
            </w:r>
          </w:p>
          <w:p w:rsidR="00A71BEC" w:rsidRPr="008F4B00" w:rsidRDefault="00A71BEC" w:rsidP="000354B5">
            <w:pPr>
              <w:rPr>
                <w:sz w:val="20"/>
                <w:szCs w:val="20"/>
              </w:rPr>
            </w:pPr>
            <w:r w:rsidRPr="008F4B00">
              <w:rPr>
                <w:sz w:val="20"/>
                <w:szCs w:val="20"/>
              </w:rPr>
              <w:t>Běh vytrvalostní na 1500m,</w:t>
            </w:r>
          </w:p>
          <w:p w:rsidR="00A71BEC" w:rsidRPr="008F4B00" w:rsidRDefault="00A71BEC" w:rsidP="000354B5">
            <w:pPr>
              <w:rPr>
                <w:sz w:val="20"/>
                <w:szCs w:val="20"/>
              </w:rPr>
            </w:pPr>
            <w:r w:rsidRPr="008F4B00">
              <w:rPr>
                <w:sz w:val="20"/>
                <w:szCs w:val="20"/>
              </w:rPr>
              <w:t xml:space="preserve">běh přes nízké překážky </w:t>
            </w:r>
          </w:p>
          <w:p w:rsidR="00A71BEC" w:rsidRPr="008F4B00" w:rsidRDefault="00A71BEC" w:rsidP="000354B5">
            <w:pPr>
              <w:rPr>
                <w:sz w:val="20"/>
                <w:szCs w:val="20"/>
              </w:rPr>
            </w:pPr>
            <w:r w:rsidRPr="008F4B00">
              <w:rPr>
                <w:sz w:val="20"/>
                <w:szCs w:val="20"/>
              </w:rPr>
              <w:t>Štafetový běh</w:t>
            </w:r>
          </w:p>
          <w:p w:rsidR="00A71BEC" w:rsidRPr="008F4B00" w:rsidRDefault="00A71BEC" w:rsidP="000354B5">
            <w:pPr>
              <w:rPr>
                <w:sz w:val="20"/>
                <w:szCs w:val="20"/>
              </w:rPr>
            </w:pPr>
            <w:r w:rsidRPr="008F4B00">
              <w:rPr>
                <w:sz w:val="20"/>
                <w:szCs w:val="20"/>
              </w:rPr>
              <w:t>Skok daleký, vysoký - technika flopu</w:t>
            </w:r>
          </w:p>
          <w:p w:rsidR="00A71BEC" w:rsidRPr="008F4B00" w:rsidRDefault="00A71BEC" w:rsidP="000354B5">
            <w:pPr>
              <w:rPr>
                <w:sz w:val="20"/>
                <w:szCs w:val="20"/>
              </w:rPr>
            </w:pPr>
            <w:r w:rsidRPr="008F4B00">
              <w:rPr>
                <w:sz w:val="20"/>
                <w:szCs w:val="20"/>
              </w:rPr>
              <w:t>Hod míčkem, granátem</w:t>
            </w:r>
          </w:p>
          <w:p w:rsidR="00A71BEC" w:rsidRDefault="00A71BEC" w:rsidP="000354B5">
            <w:pPr>
              <w:rPr>
                <w:sz w:val="20"/>
                <w:szCs w:val="20"/>
              </w:rPr>
            </w:pPr>
            <w:r w:rsidRPr="008F4B00">
              <w:rPr>
                <w:sz w:val="20"/>
                <w:szCs w:val="20"/>
              </w:rPr>
              <w:t>Vrh koulí –</w:t>
            </w:r>
            <w:r>
              <w:rPr>
                <w:sz w:val="20"/>
                <w:szCs w:val="20"/>
              </w:rPr>
              <w:t xml:space="preserve"> upevňování: sun, odvrh, měření</w:t>
            </w:r>
          </w:p>
          <w:p w:rsidR="00A71BEC" w:rsidRPr="008F4B00" w:rsidRDefault="00A71BEC" w:rsidP="000354B5">
            <w:pPr>
              <w:rPr>
                <w:sz w:val="20"/>
                <w:szCs w:val="20"/>
              </w:rPr>
            </w:pPr>
            <w:r w:rsidRPr="008F4B00">
              <w:rPr>
                <w:sz w:val="20"/>
                <w:szCs w:val="20"/>
              </w:rPr>
              <w:t>Gymnastika</w:t>
            </w:r>
          </w:p>
          <w:p w:rsidR="00A71BEC" w:rsidRPr="008F4B00" w:rsidRDefault="00A71BEC" w:rsidP="000354B5">
            <w:pPr>
              <w:rPr>
                <w:sz w:val="20"/>
                <w:szCs w:val="20"/>
              </w:rPr>
            </w:pPr>
            <w:r w:rsidRPr="008F4B00">
              <w:rPr>
                <w:sz w:val="20"/>
                <w:szCs w:val="20"/>
              </w:rPr>
              <w:t xml:space="preserve">Akrobacie – </w:t>
            </w:r>
            <w:r w:rsidR="00567356">
              <w:rPr>
                <w:sz w:val="20"/>
                <w:szCs w:val="20"/>
              </w:rPr>
              <w:t xml:space="preserve">jednoduchá sestava s dopomocí: </w:t>
            </w:r>
            <w:r w:rsidRPr="008F4B00">
              <w:rPr>
                <w:sz w:val="20"/>
                <w:szCs w:val="20"/>
              </w:rPr>
              <w:t>skoky na místě, z místa, přemet stranou,</w:t>
            </w:r>
            <w:r w:rsidR="00567356">
              <w:rPr>
                <w:sz w:val="20"/>
                <w:szCs w:val="20"/>
              </w:rPr>
              <w:t xml:space="preserve"> </w:t>
            </w:r>
            <w:r w:rsidRPr="008F4B00">
              <w:rPr>
                <w:sz w:val="20"/>
                <w:szCs w:val="20"/>
              </w:rPr>
              <w:t xml:space="preserve">stoj na rukou do kotoulu s dopomocí Hrazda jednoduchá sestava s dopomocí, kruhy – houpání s obraty, u záhupu seskok, </w:t>
            </w:r>
            <w:r>
              <w:rPr>
                <w:sz w:val="20"/>
                <w:szCs w:val="20"/>
              </w:rPr>
              <w:t xml:space="preserve">nácvik jednoduché sestavy s dopomocí, </w:t>
            </w:r>
            <w:r w:rsidRPr="008F4B00">
              <w:rPr>
                <w:sz w:val="20"/>
                <w:szCs w:val="20"/>
              </w:rPr>
              <w:t>trampolínka – skoky s pohyby nohou, švédská bedna nadél – náskok, přeběh, seskok, kotoul</w:t>
            </w:r>
          </w:p>
          <w:p w:rsidR="00A71BEC" w:rsidRPr="008F4B00" w:rsidRDefault="00A71BEC" w:rsidP="000354B5">
            <w:pPr>
              <w:rPr>
                <w:sz w:val="20"/>
                <w:szCs w:val="20"/>
              </w:rPr>
            </w:pPr>
            <w:r w:rsidRPr="008F4B00">
              <w:rPr>
                <w:sz w:val="20"/>
                <w:szCs w:val="20"/>
              </w:rPr>
              <w:t>Koza – přeskok přes kozu našíř – roznožka,</w:t>
            </w:r>
            <w:r w:rsidR="001F5724">
              <w:rPr>
                <w:sz w:val="20"/>
                <w:szCs w:val="20"/>
              </w:rPr>
              <w:t xml:space="preserve"> </w:t>
            </w:r>
            <w:r w:rsidRPr="008F4B00">
              <w:rPr>
                <w:sz w:val="20"/>
                <w:szCs w:val="20"/>
              </w:rPr>
              <w:t xml:space="preserve">skrčka s dopomocí </w:t>
            </w:r>
          </w:p>
          <w:p w:rsidR="00A71BEC" w:rsidRPr="008F4B00" w:rsidRDefault="00A71BEC" w:rsidP="000354B5">
            <w:pPr>
              <w:rPr>
                <w:sz w:val="20"/>
                <w:szCs w:val="20"/>
              </w:rPr>
            </w:pPr>
            <w:r w:rsidRPr="008F4B00">
              <w:rPr>
                <w:sz w:val="20"/>
                <w:szCs w:val="20"/>
              </w:rPr>
              <w:t>Šplh na tyči s přírazem, lano</w:t>
            </w:r>
          </w:p>
          <w:p w:rsidR="00A71BEC" w:rsidRPr="008F4B00" w:rsidRDefault="00A71BEC" w:rsidP="000354B5">
            <w:pPr>
              <w:rPr>
                <w:sz w:val="20"/>
                <w:szCs w:val="20"/>
              </w:rPr>
            </w:pPr>
          </w:p>
          <w:p w:rsidR="00A71BEC" w:rsidRPr="008F4B00" w:rsidRDefault="00A71BEC" w:rsidP="000354B5">
            <w:pPr>
              <w:rPr>
                <w:sz w:val="20"/>
                <w:szCs w:val="20"/>
              </w:rPr>
            </w:pPr>
            <w:r w:rsidRPr="008F4B00">
              <w:rPr>
                <w:sz w:val="20"/>
                <w:szCs w:val="20"/>
              </w:rPr>
              <w:t>Rytmická a kondiční gymnastika - dívky</w:t>
            </w:r>
          </w:p>
          <w:p w:rsidR="00A71BEC" w:rsidRPr="008F4B00" w:rsidRDefault="00A71BEC" w:rsidP="000354B5">
            <w:pPr>
              <w:rPr>
                <w:sz w:val="20"/>
                <w:szCs w:val="20"/>
              </w:rPr>
            </w:pPr>
            <w:r w:rsidRPr="008F4B00">
              <w:rPr>
                <w:sz w:val="20"/>
                <w:szCs w:val="20"/>
              </w:rPr>
              <w:t>Aerobik – jednoduchá sestava s hudebním doprovodem.</w:t>
            </w:r>
          </w:p>
          <w:p w:rsidR="00A71BEC" w:rsidRPr="008F4B00" w:rsidRDefault="00A71BEC" w:rsidP="000354B5">
            <w:pPr>
              <w:rPr>
                <w:sz w:val="20"/>
                <w:szCs w:val="20"/>
              </w:rPr>
            </w:pPr>
            <w:r w:rsidRPr="008F4B00">
              <w:rPr>
                <w:sz w:val="20"/>
                <w:szCs w:val="20"/>
              </w:rPr>
              <w:t>Cvičení s náčiním – švihadlo,</w:t>
            </w:r>
            <w:r w:rsidR="001F5724">
              <w:rPr>
                <w:sz w:val="20"/>
                <w:szCs w:val="20"/>
              </w:rPr>
              <w:t xml:space="preserve"> </w:t>
            </w:r>
            <w:r w:rsidRPr="008F4B00">
              <w:rPr>
                <w:sz w:val="20"/>
                <w:szCs w:val="20"/>
              </w:rPr>
              <w:t>míč, pohybová skladba s hudebním doprovodem.</w:t>
            </w:r>
          </w:p>
          <w:p w:rsidR="00A71BEC" w:rsidRPr="008F4B00" w:rsidRDefault="00A71BEC" w:rsidP="000354B5">
            <w:pPr>
              <w:rPr>
                <w:sz w:val="20"/>
                <w:szCs w:val="20"/>
              </w:rPr>
            </w:pPr>
            <w:r w:rsidRPr="008F4B00">
              <w:rPr>
                <w:sz w:val="20"/>
                <w:szCs w:val="20"/>
              </w:rPr>
              <w:t>Relaxační a kondiční cvičení bez náčiní – pilates, s náčiním - fitbal</w:t>
            </w:r>
          </w:p>
          <w:p w:rsidR="00A71BEC" w:rsidRPr="008F4B00" w:rsidRDefault="00A71BEC" w:rsidP="000354B5">
            <w:pPr>
              <w:rPr>
                <w:sz w:val="20"/>
                <w:szCs w:val="20"/>
              </w:rPr>
            </w:pPr>
            <w:r w:rsidRPr="008F4B00">
              <w:rPr>
                <w:sz w:val="20"/>
                <w:szCs w:val="20"/>
              </w:rPr>
              <w:t>Úpoly - chlapci</w:t>
            </w:r>
          </w:p>
          <w:p w:rsidR="00A71BEC" w:rsidRPr="008F4B00" w:rsidRDefault="00A71BEC" w:rsidP="000354B5">
            <w:pPr>
              <w:rPr>
                <w:sz w:val="20"/>
                <w:szCs w:val="20"/>
              </w:rPr>
            </w:pPr>
            <w:r w:rsidRPr="008F4B00">
              <w:rPr>
                <w:sz w:val="20"/>
                <w:szCs w:val="20"/>
              </w:rPr>
              <w:t>-</w:t>
            </w:r>
            <w:r>
              <w:rPr>
                <w:sz w:val="20"/>
                <w:szCs w:val="20"/>
              </w:rPr>
              <w:t xml:space="preserve"> </w:t>
            </w:r>
            <w:r w:rsidRPr="008F4B00">
              <w:rPr>
                <w:sz w:val="20"/>
                <w:szCs w:val="20"/>
              </w:rPr>
              <w:t>úpolová obratnost - pády stranou, vzad,</w:t>
            </w:r>
            <w:r>
              <w:rPr>
                <w:sz w:val="20"/>
                <w:szCs w:val="20"/>
              </w:rPr>
              <w:t xml:space="preserve"> </w:t>
            </w:r>
            <w:r w:rsidRPr="008F4B00">
              <w:rPr>
                <w:sz w:val="20"/>
                <w:szCs w:val="20"/>
              </w:rPr>
              <w:t>přetahy,</w:t>
            </w:r>
            <w:r>
              <w:rPr>
                <w:sz w:val="20"/>
                <w:szCs w:val="20"/>
              </w:rPr>
              <w:t xml:space="preserve"> </w:t>
            </w:r>
            <w:r w:rsidRPr="008F4B00">
              <w:rPr>
                <w:sz w:val="20"/>
                <w:szCs w:val="20"/>
              </w:rPr>
              <w:t>přetlaky,</w:t>
            </w:r>
            <w:r>
              <w:rPr>
                <w:sz w:val="20"/>
                <w:szCs w:val="20"/>
              </w:rPr>
              <w:t xml:space="preserve"> </w:t>
            </w:r>
            <w:r w:rsidRPr="008F4B00">
              <w:rPr>
                <w:sz w:val="20"/>
                <w:szCs w:val="20"/>
              </w:rPr>
              <w:t>odpory</w:t>
            </w:r>
          </w:p>
          <w:p w:rsidR="00A71BEC" w:rsidRPr="008F4B00" w:rsidRDefault="00A71BEC" w:rsidP="000354B5">
            <w:pPr>
              <w:rPr>
                <w:sz w:val="20"/>
                <w:szCs w:val="20"/>
              </w:rPr>
            </w:pPr>
            <w:r w:rsidRPr="008F4B00">
              <w:rPr>
                <w:sz w:val="20"/>
                <w:szCs w:val="20"/>
              </w:rPr>
              <w:t>-střehy,</w:t>
            </w:r>
            <w:r>
              <w:rPr>
                <w:sz w:val="20"/>
                <w:szCs w:val="20"/>
              </w:rPr>
              <w:t xml:space="preserve"> </w:t>
            </w:r>
            <w:r w:rsidRPr="008F4B00">
              <w:rPr>
                <w:sz w:val="20"/>
                <w:szCs w:val="20"/>
              </w:rPr>
              <w:t>držení v postoji a na zemi</w:t>
            </w:r>
          </w:p>
          <w:p w:rsidR="00A71BEC" w:rsidRPr="008F4B00" w:rsidRDefault="001F5724" w:rsidP="000354B5">
            <w:pPr>
              <w:rPr>
                <w:sz w:val="20"/>
                <w:szCs w:val="20"/>
              </w:rPr>
            </w:pPr>
            <w:r>
              <w:rPr>
                <w:sz w:val="20"/>
                <w:szCs w:val="20"/>
              </w:rPr>
              <w:t>- obrana proti objetí</w:t>
            </w:r>
            <w:r w:rsidR="00A71BEC" w:rsidRPr="008F4B00">
              <w:rPr>
                <w:sz w:val="20"/>
                <w:szCs w:val="20"/>
              </w:rPr>
              <w:t>,</w:t>
            </w:r>
            <w:r>
              <w:rPr>
                <w:sz w:val="20"/>
                <w:szCs w:val="20"/>
              </w:rPr>
              <w:t xml:space="preserve"> </w:t>
            </w:r>
            <w:r w:rsidR="00A71BEC" w:rsidRPr="008F4B00">
              <w:rPr>
                <w:sz w:val="20"/>
                <w:szCs w:val="20"/>
              </w:rPr>
              <w:t xml:space="preserve">škrcení </w:t>
            </w:r>
          </w:p>
          <w:p w:rsidR="00A71BEC" w:rsidRPr="008F4B00" w:rsidRDefault="00A71BEC" w:rsidP="000354B5">
            <w:pPr>
              <w:rPr>
                <w:sz w:val="20"/>
                <w:szCs w:val="20"/>
              </w:rPr>
            </w:pPr>
            <w:r w:rsidRPr="008F4B00">
              <w:rPr>
                <w:sz w:val="20"/>
                <w:szCs w:val="20"/>
              </w:rPr>
              <w:t>Sportovní hry - dívky</w:t>
            </w:r>
          </w:p>
          <w:p w:rsidR="00A71BEC" w:rsidRDefault="00A71BEC" w:rsidP="000354B5">
            <w:pPr>
              <w:rPr>
                <w:sz w:val="20"/>
                <w:szCs w:val="20"/>
              </w:rPr>
            </w:pPr>
            <w:r w:rsidRPr="008F4B00">
              <w:rPr>
                <w:sz w:val="20"/>
                <w:szCs w:val="20"/>
              </w:rPr>
              <w:t>Míčové hry – volejbal –</w:t>
            </w:r>
            <w:r>
              <w:rPr>
                <w:sz w:val="20"/>
                <w:szCs w:val="20"/>
              </w:rPr>
              <w:t xml:space="preserve"> </w:t>
            </w:r>
            <w:r w:rsidRPr="008F4B00">
              <w:rPr>
                <w:sz w:val="20"/>
                <w:szCs w:val="20"/>
              </w:rPr>
              <w:t>herní činnosti jednotlivce – odbití</w:t>
            </w:r>
            <w:r w:rsidR="001F5724">
              <w:rPr>
                <w:sz w:val="20"/>
                <w:szCs w:val="20"/>
              </w:rPr>
              <w:t xml:space="preserve"> obouruč vrchem i spodem, podání </w:t>
            </w:r>
            <w:r w:rsidRPr="008F4B00">
              <w:rPr>
                <w:sz w:val="20"/>
                <w:szCs w:val="20"/>
              </w:rPr>
              <w:t>horní i dolní přihrávka, taktika hry.</w:t>
            </w:r>
            <w:r>
              <w:rPr>
                <w:sz w:val="20"/>
                <w:szCs w:val="20"/>
              </w:rPr>
              <w:t xml:space="preserve"> </w:t>
            </w:r>
          </w:p>
          <w:p w:rsidR="00A71BEC" w:rsidRDefault="00A71BEC" w:rsidP="000354B5">
            <w:pPr>
              <w:rPr>
                <w:sz w:val="20"/>
                <w:szCs w:val="20"/>
              </w:rPr>
            </w:pPr>
            <w:r>
              <w:rPr>
                <w:sz w:val="20"/>
                <w:szCs w:val="20"/>
              </w:rPr>
              <w:t>Florbal – hra, zdokonalují herní činnosti</w:t>
            </w:r>
          </w:p>
          <w:p w:rsidR="00A71BEC" w:rsidRPr="008F4B00" w:rsidRDefault="001F5724" w:rsidP="004F21B8">
            <w:pPr>
              <w:rPr>
                <w:sz w:val="20"/>
                <w:szCs w:val="20"/>
              </w:rPr>
            </w:pPr>
            <w:r>
              <w:rPr>
                <w:sz w:val="20"/>
                <w:szCs w:val="20"/>
              </w:rPr>
              <w:t xml:space="preserve">Basketbal </w:t>
            </w:r>
            <w:r w:rsidR="00A71BEC">
              <w:rPr>
                <w:sz w:val="20"/>
                <w:szCs w:val="20"/>
              </w:rPr>
              <w:t>hra</w:t>
            </w:r>
            <w:r w:rsidR="004F21B8">
              <w:rPr>
                <w:sz w:val="20"/>
                <w:szCs w:val="20"/>
              </w:rPr>
              <w:t xml:space="preserve"> </w:t>
            </w:r>
            <w:r w:rsidR="00A71BEC" w:rsidRPr="008F4B00">
              <w:rPr>
                <w:sz w:val="20"/>
                <w:szCs w:val="20"/>
              </w:rPr>
              <w:t>- chlapci</w:t>
            </w:r>
          </w:p>
          <w:p w:rsidR="00A71BEC" w:rsidRPr="008F4B00" w:rsidRDefault="00A71BEC" w:rsidP="000354B5">
            <w:pPr>
              <w:rPr>
                <w:sz w:val="20"/>
                <w:szCs w:val="20"/>
              </w:rPr>
            </w:pPr>
            <w:r w:rsidRPr="008F4B00">
              <w:rPr>
                <w:sz w:val="20"/>
                <w:szCs w:val="20"/>
              </w:rPr>
              <w:t>Míčové hry – basketbal – herní činnosti jednotlivce,</w:t>
            </w:r>
            <w:r w:rsidR="001F5724">
              <w:rPr>
                <w:sz w:val="20"/>
                <w:szCs w:val="20"/>
              </w:rPr>
              <w:t xml:space="preserve"> </w:t>
            </w:r>
            <w:r w:rsidRPr="008F4B00">
              <w:rPr>
                <w:sz w:val="20"/>
                <w:szCs w:val="20"/>
              </w:rPr>
              <w:t>obranné kombinace –</w:t>
            </w:r>
            <w:r w:rsidR="001F5724">
              <w:rPr>
                <w:sz w:val="20"/>
                <w:szCs w:val="20"/>
              </w:rPr>
              <w:t xml:space="preserve"> </w:t>
            </w:r>
            <w:r w:rsidRPr="008F4B00">
              <w:rPr>
                <w:sz w:val="20"/>
                <w:szCs w:val="20"/>
              </w:rPr>
              <w:t>osobní – zónová obrana,</w:t>
            </w:r>
            <w:r w:rsidR="001F5724">
              <w:rPr>
                <w:sz w:val="20"/>
                <w:szCs w:val="20"/>
              </w:rPr>
              <w:t xml:space="preserve"> </w:t>
            </w:r>
            <w:r w:rsidRPr="008F4B00">
              <w:rPr>
                <w:sz w:val="20"/>
                <w:szCs w:val="20"/>
              </w:rPr>
              <w:t>útočné kombinace,</w:t>
            </w:r>
            <w:r w:rsidR="004F21B8">
              <w:rPr>
                <w:sz w:val="20"/>
                <w:szCs w:val="20"/>
              </w:rPr>
              <w:t xml:space="preserve"> </w:t>
            </w:r>
            <w:r w:rsidRPr="008F4B00">
              <w:rPr>
                <w:sz w:val="20"/>
                <w:szCs w:val="20"/>
              </w:rPr>
              <w:t>řízená hra - utkání</w:t>
            </w:r>
          </w:p>
          <w:p w:rsidR="00A71BEC" w:rsidRDefault="00A71BEC" w:rsidP="000354B5">
            <w:pPr>
              <w:rPr>
                <w:sz w:val="20"/>
                <w:szCs w:val="20"/>
              </w:rPr>
            </w:pPr>
            <w:r>
              <w:rPr>
                <w:sz w:val="20"/>
                <w:szCs w:val="20"/>
              </w:rPr>
              <w:t>Florbal-herní kombinace, zdokonalují základní typy střelby, hra.</w:t>
            </w:r>
          </w:p>
          <w:p w:rsidR="00A71BEC" w:rsidRDefault="00A71BEC" w:rsidP="000354B5">
            <w:pPr>
              <w:rPr>
                <w:sz w:val="20"/>
                <w:szCs w:val="20"/>
              </w:rPr>
            </w:pPr>
            <w:r>
              <w:rPr>
                <w:sz w:val="20"/>
                <w:szCs w:val="20"/>
              </w:rPr>
              <w:t>Fotbal</w:t>
            </w:r>
          </w:p>
          <w:p w:rsidR="00A71BEC" w:rsidRDefault="00A71BEC" w:rsidP="000354B5">
            <w:pPr>
              <w:rPr>
                <w:sz w:val="20"/>
                <w:szCs w:val="20"/>
              </w:rPr>
            </w:pPr>
            <w:r>
              <w:rPr>
                <w:sz w:val="20"/>
                <w:szCs w:val="20"/>
              </w:rPr>
              <w:t>Volejbal-herní činnosti jednotlivce, odbití obouruč vrchem i spodem, podání horní i dolní přihrávka, taktika hry.</w:t>
            </w:r>
          </w:p>
          <w:p w:rsidR="00A71BEC" w:rsidRPr="008F4B00" w:rsidRDefault="00A71BEC" w:rsidP="000354B5">
            <w:pPr>
              <w:rPr>
                <w:sz w:val="20"/>
                <w:szCs w:val="20"/>
              </w:rPr>
            </w:pPr>
            <w:r w:rsidRPr="008F4B00">
              <w:rPr>
                <w:sz w:val="20"/>
                <w:szCs w:val="20"/>
              </w:rPr>
              <w:t>Sezónní sporty</w:t>
            </w:r>
          </w:p>
          <w:p w:rsidR="00A71BEC" w:rsidRPr="008F4B00" w:rsidRDefault="00A71BEC" w:rsidP="000354B5">
            <w:pPr>
              <w:rPr>
                <w:sz w:val="20"/>
                <w:szCs w:val="20"/>
              </w:rPr>
            </w:pPr>
            <w:r w:rsidRPr="008F4B00">
              <w:rPr>
                <w:sz w:val="20"/>
                <w:szCs w:val="20"/>
              </w:rPr>
              <w:t>Bruslení – zvládá bezpečný rozjezd a zastavení</w:t>
            </w:r>
          </w:p>
          <w:p w:rsidR="00A71BEC" w:rsidRPr="008F4B00" w:rsidRDefault="00A71BEC" w:rsidP="000354B5">
            <w:pPr>
              <w:rPr>
                <w:sz w:val="20"/>
                <w:szCs w:val="20"/>
              </w:rPr>
            </w:pPr>
            <w:r w:rsidRPr="008F4B00">
              <w:rPr>
                <w:sz w:val="20"/>
                <w:szCs w:val="20"/>
              </w:rPr>
              <w:t>- zvládá bezpečný pohyb na bruslích všemi směry</w:t>
            </w:r>
          </w:p>
          <w:p w:rsidR="00A71BEC" w:rsidRPr="008F4B00" w:rsidRDefault="00A71BEC" w:rsidP="000354B5">
            <w:pPr>
              <w:rPr>
                <w:sz w:val="20"/>
                <w:szCs w:val="20"/>
              </w:rPr>
            </w:pPr>
            <w:r w:rsidRPr="008F4B00">
              <w:rPr>
                <w:sz w:val="20"/>
                <w:szCs w:val="20"/>
              </w:rPr>
              <w:t>- ovládá pohyb na bruslích s hokejovým nářadím</w:t>
            </w:r>
          </w:p>
          <w:p w:rsidR="00A71BEC" w:rsidRPr="008F4B00" w:rsidRDefault="00A71BEC" w:rsidP="004F21B8">
            <w:pPr>
              <w:rPr>
                <w:sz w:val="20"/>
                <w:szCs w:val="20"/>
              </w:rPr>
            </w:pPr>
            <w:r w:rsidRPr="008F4B00">
              <w:rPr>
                <w:sz w:val="20"/>
                <w:szCs w:val="20"/>
              </w:rPr>
              <w:t>Komunikace v T</w:t>
            </w:r>
            <w:r w:rsidR="004F21B8">
              <w:rPr>
                <w:sz w:val="20"/>
                <w:szCs w:val="20"/>
              </w:rPr>
              <w:t>v</w:t>
            </w:r>
          </w:p>
        </w:tc>
        <w:tc>
          <w:tcPr>
            <w:tcW w:w="2694" w:type="dxa"/>
          </w:tcPr>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Default="00A71BEC"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740117" w:rsidRDefault="00740117" w:rsidP="000354B5">
            <w:pPr>
              <w:rPr>
                <w:sz w:val="20"/>
                <w:szCs w:val="20"/>
              </w:rPr>
            </w:pPr>
          </w:p>
          <w:p w:rsidR="00A71BEC" w:rsidRDefault="00A71BEC" w:rsidP="000354B5">
            <w:pPr>
              <w:rPr>
                <w:sz w:val="20"/>
                <w:szCs w:val="20"/>
              </w:rPr>
            </w:pPr>
          </w:p>
          <w:p w:rsidR="00A71BEC" w:rsidRDefault="00A71BEC" w:rsidP="000354B5">
            <w:pPr>
              <w:rPr>
                <w:sz w:val="20"/>
                <w:szCs w:val="20"/>
              </w:rPr>
            </w:pPr>
          </w:p>
          <w:p w:rsidR="00A71BEC" w:rsidRPr="00A6438A" w:rsidRDefault="00A71BEC" w:rsidP="000354B5">
            <w:pPr>
              <w:rPr>
                <w:sz w:val="20"/>
                <w:szCs w:val="20"/>
              </w:rPr>
            </w:pPr>
            <w:r>
              <w:rPr>
                <w:sz w:val="20"/>
                <w:szCs w:val="20"/>
              </w:rPr>
              <w:t>Při vhodných klimatických podmínkách</w:t>
            </w:r>
          </w:p>
        </w:tc>
      </w:tr>
    </w:tbl>
    <w:p w:rsidR="003C036E" w:rsidRDefault="003C036E" w:rsidP="003C036E">
      <w:pPr>
        <w:pStyle w:val="Nadpis2"/>
      </w:pPr>
    </w:p>
    <w:p w:rsidR="001F5724" w:rsidRDefault="001F5724" w:rsidP="001F5724"/>
    <w:p w:rsidR="001F5724" w:rsidRDefault="001F5724" w:rsidP="001F5724"/>
    <w:p w:rsidR="001F5724" w:rsidRDefault="001F5724" w:rsidP="001F5724"/>
    <w:p w:rsidR="001F5724" w:rsidRDefault="001F5724" w:rsidP="001F5724"/>
    <w:p w:rsidR="001F5724" w:rsidRDefault="001F5724" w:rsidP="001F5724"/>
    <w:p w:rsidR="001F5724" w:rsidRPr="001F5724" w:rsidRDefault="001F5724" w:rsidP="001F57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3535"/>
        <w:gridCol w:w="4378"/>
        <w:gridCol w:w="2694"/>
      </w:tblGrid>
      <w:tr w:rsidR="003C036E" w:rsidTr="000354B5">
        <w:tc>
          <w:tcPr>
            <w:tcW w:w="14142" w:type="dxa"/>
            <w:gridSpan w:val="4"/>
          </w:tcPr>
          <w:p w:rsidR="003C036E" w:rsidRDefault="00A71BEC" w:rsidP="00A71BEC">
            <w:pPr>
              <w:jc w:val="center"/>
              <w:rPr>
                <w:b/>
                <w:bCs/>
                <w:sz w:val="28"/>
                <w:szCs w:val="28"/>
              </w:rPr>
            </w:pPr>
            <w:r>
              <w:rPr>
                <w:b/>
                <w:bCs/>
                <w:sz w:val="28"/>
                <w:szCs w:val="28"/>
              </w:rPr>
              <w:t>TĚLESNÁ VÝCHOVA IX. ROČNÍK</w:t>
            </w:r>
          </w:p>
        </w:tc>
      </w:tr>
      <w:tr w:rsidR="00A71BEC" w:rsidTr="00A71BEC">
        <w:tc>
          <w:tcPr>
            <w:tcW w:w="3535"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Očekávané výstupy z RVP ZV</w:t>
            </w:r>
          </w:p>
          <w:p w:rsidR="00A71BEC" w:rsidRPr="00A71BEC" w:rsidRDefault="00A71BEC" w:rsidP="00840AF4">
            <w:pPr>
              <w:rPr>
                <w:b/>
                <w:sz w:val="20"/>
                <w:szCs w:val="20"/>
              </w:rPr>
            </w:pPr>
            <w:r w:rsidRPr="00A71BEC">
              <w:rPr>
                <w:b/>
                <w:sz w:val="20"/>
                <w:szCs w:val="20"/>
              </w:rPr>
              <w:t>Žák:</w:t>
            </w:r>
          </w:p>
        </w:tc>
        <w:tc>
          <w:tcPr>
            <w:tcW w:w="3535" w:type="dxa"/>
          </w:tcPr>
          <w:p w:rsidR="00A71BEC" w:rsidRDefault="00A71BEC" w:rsidP="00840AF4">
            <w:pPr>
              <w:pStyle w:val="Nadpis1"/>
              <w:rPr>
                <w:rFonts w:ascii="Times New Roman" w:hAnsi="Times New Roman"/>
                <w:kern w:val="0"/>
                <w:sz w:val="20"/>
                <w:szCs w:val="20"/>
              </w:rPr>
            </w:pPr>
            <w:r w:rsidRPr="00A31EEA">
              <w:rPr>
                <w:rFonts w:ascii="Times New Roman" w:hAnsi="Times New Roman"/>
                <w:kern w:val="0"/>
                <w:sz w:val="20"/>
                <w:szCs w:val="20"/>
              </w:rPr>
              <w:t>Školní výstupy</w:t>
            </w:r>
          </w:p>
          <w:p w:rsidR="00A71BEC" w:rsidRPr="00A71BEC" w:rsidRDefault="00A71BEC" w:rsidP="00840AF4">
            <w:pPr>
              <w:rPr>
                <w:b/>
                <w:sz w:val="20"/>
                <w:szCs w:val="20"/>
              </w:rPr>
            </w:pPr>
            <w:r w:rsidRPr="00A71BEC">
              <w:rPr>
                <w:b/>
                <w:sz w:val="20"/>
                <w:szCs w:val="20"/>
              </w:rPr>
              <w:t>Žák:</w:t>
            </w:r>
          </w:p>
        </w:tc>
        <w:tc>
          <w:tcPr>
            <w:tcW w:w="4378" w:type="dxa"/>
          </w:tcPr>
          <w:p w:rsidR="00A71BEC" w:rsidRPr="00A17090" w:rsidRDefault="00A71BEC" w:rsidP="00840AF4">
            <w:pPr>
              <w:rPr>
                <w:b/>
                <w:bCs/>
                <w:sz w:val="20"/>
                <w:szCs w:val="20"/>
              </w:rPr>
            </w:pPr>
            <w:r w:rsidRPr="00A17090">
              <w:rPr>
                <w:b/>
                <w:bCs/>
                <w:sz w:val="20"/>
                <w:szCs w:val="20"/>
              </w:rPr>
              <w:t>Učivo</w:t>
            </w:r>
          </w:p>
        </w:tc>
        <w:tc>
          <w:tcPr>
            <w:tcW w:w="2694" w:type="dxa"/>
          </w:tcPr>
          <w:p w:rsidR="00A71BEC" w:rsidRDefault="00A71BEC" w:rsidP="00840AF4">
            <w:pPr>
              <w:rPr>
                <w:b/>
                <w:bCs/>
                <w:sz w:val="20"/>
                <w:szCs w:val="20"/>
              </w:rPr>
            </w:pPr>
            <w:r w:rsidRPr="00A17090">
              <w:rPr>
                <w:b/>
                <w:bCs/>
                <w:sz w:val="20"/>
                <w:szCs w:val="20"/>
              </w:rPr>
              <w:t>Přesahy a vazby (průřez</w:t>
            </w:r>
            <w:r>
              <w:rPr>
                <w:b/>
                <w:bCs/>
                <w:sz w:val="20"/>
                <w:szCs w:val="20"/>
              </w:rPr>
              <w:t>.</w:t>
            </w:r>
            <w:r w:rsidRPr="00A17090">
              <w:rPr>
                <w:b/>
                <w:bCs/>
                <w:sz w:val="20"/>
                <w:szCs w:val="20"/>
              </w:rPr>
              <w:t xml:space="preserve"> </w:t>
            </w:r>
          </w:p>
          <w:p w:rsidR="00A71BEC" w:rsidRPr="00A17090" w:rsidRDefault="00A71BEC" w:rsidP="00840AF4">
            <w:pPr>
              <w:rPr>
                <w:b/>
                <w:bCs/>
                <w:sz w:val="20"/>
                <w:szCs w:val="20"/>
              </w:rPr>
            </w:pPr>
            <w:r w:rsidRPr="00A17090">
              <w:rPr>
                <w:b/>
                <w:bCs/>
                <w:sz w:val="20"/>
                <w:szCs w:val="20"/>
              </w:rPr>
              <w:t>témata, mezipředm</w:t>
            </w:r>
            <w:r>
              <w:rPr>
                <w:b/>
                <w:bCs/>
                <w:sz w:val="20"/>
                <w:szCs w:val="20"/>
              </w:rPr>
              <w:t>.</w:t>
            </w:r>
            <w:r w:rsidRPr="00A17090">
              <w:rPr>
                <w:b/>
                <w:bCs/>
                <w:sz w:val="20"/>
                <w:szCs w:val="20"/>
              </w:rPr>
              <w:t xml:space="preserve"> vztahy)</w:t>
            </w:r>
          </w:p>
        </w:tc>
      </w:tr>
      <w:tr w:rsidR="00A71BEC" w:rsidTr="00A71BEC">
        <w:tc>
          <w:tcPr>
            <w:tcW w:w="3535" w:type="dxa"/>
          </w:tcPr>
          <w:p w:rsidR="00D15B8E" w:rsidRPr="00D15B8E" w:rsidRDefault="00D15B8E" w:rsidP="00D15B8E">
            <w:pPr>
              <w:rPr>
                <w:b/>
                <w:sz w:val="20"/>
                <w:szCs w:val="20"/>
              </w:rPr>
            </w:pPr>
            <w:r w:rsidRPr="00D15B8E">
              <w:rPr>
                <w:b/>
                <w:sz w:val="20"/>
                <w:szCs w:val="20"/>
              </w:rPr>
              <w:t>Činnosti ovlivňující zdraví</w:t>
            </w:r>
          </w:p>
          <w:p w:rsidR="00A71BEC" w:rsidRPr="001F5724" w:rsidRDefault="00A71BEC" w:rsidP="000354B5">
            <w:pPr>
              <w:rPr>
                <w:b/>
                <w:bCs/>
                <w:sz w:val="20"/>
                <w:szCs w:val="20"/>
              </w:rPr>
            </w:pPr>
            <w:r>
              <w:rPr>
                <w:sz w:val="20"/>
                <w:szCs w:val="20"/>
              </w:rPr>
              <w:t>Aktivně</w:t>
            </w:r>
            <w:r w:rsidRPr="00A6438A">
              <w:rPr>
                <w:sz w:val="20"/>
                <w:szCs w:val="20"/>
              </w:rPr>
              <w:t xml:space="preserve"> vstupuje do organizace svého pohybového režimu, některé pohybové činnosti zařazuje pravidelně a s konkrétním účelem</w:t>
            </w:r>
            <w:r>
              <w:rPr>
                <w:sz w:val="20"/>
                <w:szCs w:val="20"/>
              </w:rPr>
              <w:t>.</w:t>
            </w:r>
          </w:p>
          <w:p w:rsidR="00A71BEC" w:rsidRPr="00A6438A" w:rsidRDefault="00A71BEC" w:rsidP="000354B5">
            <w:pPr>
              <w:rPr>
                <w:sz w:val="20"/>
                <w:szCs w:val="20"/>
              </w:rPr>
            </w:pPr>
            <w:r>
              <w:rPr>
                <w:sz w:val="20"/>
                <w:szCs w:val="20"/>
              </w:rPr>
              <w:t>O</w:t>
            </w:r>
            <w:r w:rsidRPr="00A6438A">
              <w:rPr>
                <w:sz w:val="20"/>
                <w:szCs w:val="20"/>
              </w:rPr>
              <w:t>dmítá drogy a jiné škodliviny jako neslučitelné se sportovní etikou a zdravím, upraví pohybovou aktivitu vzhledem k údajům o znečištění ovzduší</w:t>
            </w:r>
            <w:r>
              <w:rPr>
                <w:sz w:val="20"/>
                <w:szCs w:val="20"/>
              </w:rPr>
              <w:t>.</w:t>
            </w:r>
          </w:p>
          <w:p w:rsidR="00A71BEC" w:rsidRPr="00A6438A" w:rsidRDefault="00A71BEC" w:rsidP="000354B5">
            <w:pPr>
              <w:rPr>
                <w:sz w:val="20"/>
                <w:szCs w:val="20"/>
              </w:rPr>
            </w:pPr>
            <w:r>
              <w:rPr>
                <w:sz w:val="20"/>
                <w:szCs w:val="20"/>
              </w:rPr>
              <w:t>U</w:t>
            </w:r>
            <w:r w:rsidRPr="00A6438A">
              <w:rPr>
                <w:sz w:val="20"/>
                <w:szCs w:val="20"/>
              </w:rPr>
              <w:t>platňuje vhodné a bezpečné chování i v méně známém prostředí sportovišť, přírody, silničního provozu, předvídá možná nebezpečí úrazu a přizpůsobí jim svou činnost</w:t>
            </w:r>
            <w:r>
              <w:rPr>
                <w:sz w:val="20"/>
                <w:szCs w:val="20"/>
              </w:rPr>
              <w:t>.</w:t>
            </w:r>
          </w:p>
          <w:p w:rsidR="00D15B8E" w:rsidRDefault="00D15B8E" w:rsidP="00D15B8E">
            <w:pPr>
              <w:pStyle w:val="Zkladntext2"/>
              <w:rPr>
                <w:b/>
                <w:sz w:val="20"/>
                <w:szCs w:val="20"/>
              </w:rPr>
            </w:pPr>
          </w:p>
          <w:p w:rsidR="00D15B8E" w:rsidRDefault="00D15B8E" w:rsidP="00D15B8E">
            <w:pPr>
              <w:pStyle w:val="Zkladntext2"/>
              <w:rPr>
                <w:b/>
                <w:sz w:val="20"/>
                <w:szCs w:val="20"/>
              </w:rPr>
            </w:pPr>
            <w:r w:rsidRPr="00D15B8E">
              <w:rPr>
                <w:b/>
                <w:sz w:val="20"/>
                <w:szCs w:val="20"/>
              </w:rPr>
              <w:t>Činnosti ovlivňující úroveň pohybových dovedností</w:t>
            </w:r>
          </w:p>
          <w:p w:rsidR="00A71BEC" w:rsidRPr="00A31EEA" w:rsidRDefault="00A71BEC" w:rsidP="000354B5">
            <w:pPr>
              <w:pStyle w:val="Zkladntext2"/>
              <w:jc w:val="left"/>
              <w:rPr>
                <w:sz w:val="20"/>
                <w:szCs w:val="20"/>
              </w:rPr>
            </w:pPr>
            <w:r w:rsidRPr="00A31EEA">
              <w:rPr>
                <w:sz w:val="20"/>
                <w:szCs w:val="20"/>
              </w:rPr>
              <w:t>Zvládá v souladu s individuálními předpoklady osvojované pohybové dovednosti a tvořivě je aplikuje ve hře, soutěži, při rekreačních činnostech</w:t>
            </w:r>
          </w:p>
          <w:p w:rsidR="00A71BEC" w:rsidRPr="00A31EEA" w:rsidRDefault="00A71BEC" w:rsidP="000354B5">
            <w:pPr>
              <w:pStyle w:val="Zkladntext2"/>
              <w:jc w:val="left"/>
              <w:rPr>
                <w:sz w:val="20"/>
                <w:szCs w:val="20"/>
              </w:rPr>
            </w:pPr>
            <w:r w:rsidRPr="00A31EEA">
              <w:rPr>
                <w:sz w:val="20"/>
                <w:szCs w:val="20"/>
              </w:rPr>
              <w:t>Posoudí provedení osvojované pohybové činnosti, označí zjevné nedostatky a jejich možné příčiny</w:t>
            </w:r>
          </w:p>
          <w:p w:rsidR="00A71BEC" w:rsidRPr="00A31EEA" w:rsidRDefault="00A71BEC" w:rsidP="000354B5">
            <w:pPr>
              <w:pStyle w:val="Zkladntext2"/>
              <w:jc w:val="left"/>
              <w:rPr>
                <w:sz w:val="20"/>
                <w:szCs w:val="20"/>
              </w:rPr>
            </w:pPr>
          </w:p>
          <w:p w:rsidR="00A71BEC" w:rsidRPr="00A31EEA" w:rsidRDefault="001F5724" w:rsidP="000354B5">
            <w:pPr>
              <w:pStyle w:val="Zkladntext2"/>
              <w:jc w:val="left"/>
              <w:rPr>
                <w:sz w:val="20"/>
                <w:szCs w:val="20"/>
              </w:rPr>
            </w:pPr>
            <w:r>
              <w:rPr>
                <w:sz w:val="20"/>
                <w:szCs w:val="20"/>
              </w:rPr>
              <w:t xml:space="preserve">Užívá </w:t>
            </w:r>
            <w:r w:rsidR="00A71BEC" w:rsidRPr="00A31EEA">
              <w:rPr>
                <w:sz w:val="20"/>
                <w:szCs w:val="20"/>
              </w:rPr>
              <w:t>osvojované názvosloví na úrovni cvičence, rozhodčího, diváka, čtenáře novin a časopisů, uživatele internetu.</w:t>
            </w:r>
          </w:p>
          <w:p w:rsidR="00A71BEC" w:rsidRPr="00A31EEA" w:rsidRDefault="00A71BEC" w:rsidP="000354B5">
            <w:pPr>
              <w:pStyle w:val="Zkladntext2"/>
              <w:jc w:val="left"/>
              <w:rPr>
                <w:sz w:val="20"/>
                <w:szCs w:val="20"/>
              </w:rPr>
            </w:pPr>
            <w:r w:rsidRPr="00A31EEA">
              <w:rPr>
                <w:sz w:val="20"/>
                <w:szCs w:val="20"/>
              </w:rPr>
              <w:t>Naplňuje ve školních podmínkách základní olympijské myšlenky – čestné soupeření, pomoc handicapovaným, respekt k opačnému pohlaví, ochranu přírody při sportu.</w:t>
            </w:r>
          </w:p>
          <w:p w:rsidR="00A71BEC" w:rsidRPr="00A31EEA" w:rsidRDefault="00A71BEC" w:rsidP="000354B5">
            <w:pPr>
              <w:pStyle w:val="Zkladntext2"/>
              <w:jc w:val="left"/>
              <w:rPr>
                <w:b/>
                <w:bCs/>
                <w:sz w:val="20"/>
                <w:szCs w:val="20"/>
              </w:rPr>
            </w:pPr>
            <w:r w:rsidRPr="00A31EEA">
              <w:rPr>
                <w:sz w:val="20"/>
                <w:szCs w:val="20"/>
              </w:rPr>
              <w:t>Zpracuje naměřená data a informace o pohybových aktivitách a podílí se na jejich prezentaci.</w:t>
            </w: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rPr>
                <w:b/>
                <w:bCs/>
                <w:sz w:val="20"/>
                <w:szCs w:val="20"/>
              </w:rPr>
            </w:pPr>
          </w:p>
          <w:p w:rsidR="00A71BEC" w:rsidRPr="00A31EEA" w:rsidRDefault="00A71BEC" w:rsidP="000354B5">
            <w:pPr>
              <w:pStyle w:val="Zkladntext2"/>
              <w:jc w:val="left"/>
              <w:rPr>
                <w:sz w:val="20"/>
                <w:szCs w:val="20"/>
              </w:rPr>
            </w:pPr>
            <w:r w:rsidRPr="00A31EEA">
              <w:rPr>
                <w:sz w:val="20"/>
                <w:szCs w:val="20"/>
              </w:rPr>
              <w:t>Dohodne se na spolupráci i jednoduché taktice vedoucí k úspěchu družstva a dodržuje ji.</w:t>
            </w:r>
          </w:p>
          <w:p w:rsidR="00A71BEC" w:rsidRPr="00A31EEA" w:rsidRDefault="00A71BEC" w:rsidP="000354B5">
            <w:pPr>
              <w:pStyle w:val="Zkladntext2"/>
              <w:jc w:val="left"/>
              <w:rPr>
                <w:sz w:val="20"/>
                <w:szCs w:val="20"/>
              </w:rPr>
            </w:pPr>
            <w:r w:rsidRPr="00A31EEA">
              <w:rPr>
                <w:sz w:val="20"/>
                <w:szCs w:val="20"/>
              </w:rPr>
              <w:t>Rozlišuje a uplatňuje práva a povinnosti vyplývající z role hráče, rozhodčího, diváka, organizátora.</w:t>
            </w:r>
          </w:p>
          <w:p w:rsidR="00A71BEC" w:rsidRPr="00A31EEA" w:rsidRDefault="00A71BEC" w:rsidP="000354B5">
            <w:pPr>
              <w:pStyle w:val="Zkladntext2"/>
              <w:jc w:val="left"/>
              <w:rPr>
                <w:sz w:val="20"/>
                <w:szCs w:val="20"/>
              </w:rPr>
            </w:pPr>
            <w:r w:rsidRPr="00A31EEA">
              <w:rPr>
                <w:sz w:val="20"/>
                <w:szCs w:val="20"/>
              </w:rPr>
              <w:t>Sleduje určené prvky pohybové činnosti a výkony, eviduje je a vyhodnotí.</w:t>
            </w:r>
          </w:p>
          <w:p w:rsidR="00A71BEC" w:rsidRPr="00A31EEA" w:rsidRDefault="00A71BEC" w:rsidP="000354B5">
            <w:pPr>
              <w:pStyle w:val="Zkladntext2"/>
              <w:jc w:val="left"/>
              <w:rPr>
                <w:b/>
                <w:bCs/>
                <w:sz w:val="20"/>
                <w:szCs w:val="20"/>
              </w:rPr>
            </w:pPr>
            <w:r w:rsidRPr="00A31EEA">
              <w:rPr>
                <w:sz w:val="20"/>
                <w:szCs w:val="20"/>
              </w:rPr>
              <w:t>Zorganizuje samostatně i v týmu jednoduché turnaje, závody, turistické akce na úrovni školy, spolurozhoduje osvojované hry a soutěže.</w:t>
            </w:r>
          </w:p>
          <w:p w:rsidR="008B6861" w:rsidRDefault="008B6861" w:rsidP="008B6861">
            <w:pPr>
              <w:rPr>
                <w:b/>
                <w:sz w:val="20"/>
                <w:szCs w:val="20"/>
              </w:rPr>
            </w:pPr>
          </w:p>
          <w:p w:rsidR="008B6861" w:rsidRPr="00D15B8E" w:rsidRDefault="008B6861" w:rsidP="008B6861">
            <w:pPr>
              <w:rPr>
                <w:b/>
                <w:sz w:val="20"/>
                <w:szCs w:val="20"/>
              </w:rPr>
            </w:pPr>
            <w:r w:rsidRPr="00D15B8E">
              <w:rPr>
                <w:b/>
                <w:sz w:val="20"/>
                <w:szCs w:val="20"/>
              </w:rPr>
              <w:t>Činnosti ovlivňující zdraví</w:t>
            </w:r>
          </w:p>
          <w:p w:rsidR="00A71BEC" w:rsidRPr="00A6438A" w:rsidRDefault="00A71BEC" w:rsidP="000354B5">
            <w:pPr>
              <w:rPr>
                <w:sz w:val="20"/>
                <w:szCs w:val="20"/>
              </w:rPr>
            </w:pPr>
            <w:r>
              <w:rPr>
                <w:sz w:val="20"/>
                <w:szCs w:val="20"/>
              </w:rPr>
              <w:t>U</w:t>
            </w:r>
            <w:r w:rsidRPr="00A6438A">
              <w:rPr>
                <w:sz w:val="20"/>
                <w:szCs w:val="20"/>
              </w:rPr>
              <w:t>platňuje vhodné a bezpečné chování i v méně známém prostředí sportovišť, přírody, silničního provozu, předvídá možná nebezpečí úrazu a přizpůsobí jim svou činnost</w:t>
            </w:r>
            <w:r>
              <w:rPr>
                <w:sz w:val="20"/>
                <w:szCs w:val="20"/>
              </w:rPr>
              <w:t>.</w:t>
            </w:r>
          </w:p>
          <w:p w:rsidR="00A71BEC" w:rsidRPr="00A31EEA" w:rsidRDefault="00A71BEC" w:rsidP="000354B5">
            <w:pPr>
              <w:pStyle w:val="Zkladntext2"/>
              <w:rPr>
                <w:sz w:val="20"/>
                <w:szCs w:val="20"/>
              </w:rPr>
            </w:pPr>
          </w:p>
          <w:p w:rsidR="00A71BEC" w:rsidRPr="00A6438A" w:rsidRDefault="00A71BEC" w:rsidP="000354B5">
            <w:pPr>
              <w:rPr>
                <w:sz w:val="20"/>
                <w:szCs w:val="20"/>
              </w:rPr>
            </w:pPr>
          </w:p>
        </w:tc>
        <w:tc>
          <w:tcPr>
            <w:tcW w:w="3535" w:type="dxa"/>
          </w:tcPr>
          <w:p w:rsidR="00A71BEC" w:rsidRPr="00A6438A" w:rsidRDefault="00A71BEC" w:rsidP="000354B5">
            <w:pPr>
              <w:rPr>
                <w:sz w:val="20"/>
                <w:szCs w:val="20"/>
              </w:rPr>
            </w:pPr>
            <w:r>
              <w:rPr>
                <w:sz w:val="20"/>
                <w:szCs w:val="20"/>
              </w:rPr>
              <w:t>P</w:t>
            </w:r>
            <w:r w:rsidRPr="00A6438A">
              <w:rPr>
                <w:sz w:val="20"/>
                <w:szCs w:val="20"/>
              </w:rPr>
              <w:t>oznává význam pohybu pro zdraví</w:t>
            </w:r>
            <w:r>
              <w:rPr>
                <w:sz w:val="20"/>
                <w:szCs w:val="20"/>
              </w:rPr>
              <w:t>.</w:t>
            </w:r>
          </w:p>
          <w:p w:rsidR="00A71BEC" w:rsidRDefault="00A71BEC" w:rsidP="000354B5">
            <w:pPr>
              <w:rPr>
                <w:sz w:val="20"/>
                <w:szCs w:val="20"/>
              </w:rPr>
            </w:pPr>
          </w:p>
          <w:p w:rsidR="00A71BEC" w:rsidRPr="00A6438A" w:rsidRDefault="00A71BEC" w:rsidP="000354B5">
            <w:pPr>
              <w:rPr>
                <w:sz w:val="20"/>
                <w:szCs w:val="20"/>
              </w:rPr>
            </w:pPr>
            <w:r>
              <w:rPr>
                <w:sz w:val="20"/>
                <w:szCs w:val="20"/>
              </w:rPr>
              <w:t>V</w:t>
            </w:r>
            <w:r w:rsidRPr="00A6438A">
              <w:rPr>
                <w:sz w:val="20"/>
                <w:szCs w:val="20"/>
              </w:rPr>
              <w:t>ěnuje se sportování aktivně i ve volném čase</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P</w:t>
            </w:r>
            <w:r w:rsidRPr="00A6438A">
              <w:rPr>
                <w:sz w:val="20"/>
                <w:szCs w:val="20"/>
              </w:rPr>
              <w:t>odle svých předpokladů zlepšuje úroveň výkonů rychlého a vytrvalého běhu na dráze i v</w:t>
            </w:r>
            <w:r>
              <w:rPr>
                <w:sz w:val="20"/>
                <w:szCs w:val="20"/>
              </w:rPr>
              <w:t> </w:t>
            </w:r>
            <w:r w:rsidRPr="00A6438A">
              <w:rPr>
                <w:sz w:val="20"/>
                <w:szCs w:val="20"/>
              </w:rPr>
              <w:t>terénu</w:t>
            </w:r>
            <w:r>
              <w:rPr>
                <w:sz w:val="20"/>
                <w:szCs w:val="20"/>
              </w:rPr>
              <w:t>.</w:t>
            </w:r>
          </w:p>
          <w:p w:rsidR="00A71BEC" w:rsidRPr="00A6438A" w:rsidRDefault="00A71BEC" w:rsidP="000354B5">
            <w:pPr>
              <w:rPr>
                <w:sz w:val="20"/>
                <w:szCs w:val="20"/>
              </w:rPr>
            </w:pPr>
            <w:r>
              <w:rPr>
                <w:sz w:val="20"/>
                <w:szCs w:val="20"/>
              </w:rPr>
              <w:t>Z</w:t>
            </w:r>
            <w:r w:rsidR="00D15B8E">
              <w:rPr>
                <w:sz w:val="20"/>
                <w:szCs w:val="20"/>
              </w:rPr>
              <w:t xml:space="preserve">vládá techniku </w:t>
            </w:r>
            <w:r w:rsidRPr="00A6438A">
              <w:rPr>
                <w:sz w:val="20"/>
                <w:szCs w:val="20"/>
              </w:rPr>
              <w:t>atletických disciplín</w:t>
            </w:r>
            <w:r>
              <w:rPr>
                <w:sz w:val="20"/>
                <w:szCs w:val="20"/>
              </w:rPr>
              <w:t>.</w:t>
            </w:r>
          </w:p>
          <w:p w:rsidR="00A71BEC" w:rsidRPr="00A6438A" w:rsidRDefault="00A71BEC" w:rsidP="000354B5">
            <w:pPr>
              <w:rPr>
                <w:sz w:val="20"/>
                <w:szCs w:val="20"/>
              </w:rPr>
            </w:pPr>
            <w:r>
              <w:rPr>
                <w:sz w:val="20"/>
                <w:szCs w:val="20"/>
              </w:rPr>
              <w:t>P</w:t>
            </w:r>
            <w:r w:rsidRPr="00A6438A">
              <w:rPr>
                <w:sz w:val="20"/>
                <w:szCs w:val="20"/>
              </w:rPr>
              <w:t>ři vytrvalosti dovede uplatnit i vůli,</w:t>
            </w:r>
            <w:r>
              <w:rPr>
                <w:sz w:val="20"/>
                <w:szCs w:val="20"/>
              </w:rPr>
              <w:t xml:space="preserve"> </w:t>
            </w:r>
            <w:r w:rsidRPr="00A6438A">
              <w:rPr>
                <w:sz w:val="20"/>
                <w:szCs w:val="20"/>
              </w:rPr>
              <w:t>má osvojené návyky a dodržuje je</w:t>
            </w:r>
            <w:r>
              <w:rPr>
                <w:sz w:val="20"/>
                <w:szCs w:val="20"/>
              </w:rPr>
              <w:t>.</w:t>
            </w:r>
          </w:p>
          <w:p w:rsidR="00A71BEC" w:rsidRPr="00A6438A" w:rsidRDefault="00A71BEC" w:rsidP="000354B5">
            <w:pPr>
              <w:rPr>
                <w:sz w:val="20"/>
                <w:szCs w:val="20"/>
              </w:rPr>
            </w:pPr>
            <w:r>
              <w:rPr>
                <w:sz w:val="20"/>
                <w:szCs w:val="20"/>
              </w:rPr>
              <w:t>Z</w:t>
            </w:r>
            <w:r w:rsidRPr="00A6438A">
              <w:rPr>
                <w:sz w:val="20"/>
                <w:szCs w:val="20"/>
              </w:rPr>
              <w:t>ískané dovednosti uplatní jako reprezentant školy</w:t>
            </w:r>
            <w:r>
              <w:rPr>
                <w:sz w:val="20"/>
                <w:szCs w:val="20"/>
              </w:rPr>
              <w:t>.</w:t>
            </w:r>
          </w:p>
          <w:p w:rsidR="00A71BEC" w:rsidRPr="00A6438A" w:rsidRDefault="00A71BEC" w:rsidP="000354B5">
            <w:pPr>
              <w:rPr>
                <w:sz w:val="20"/>
                <w:szCs w:val="20"/>
              </w:rPr>
            </w:pPr>
            <w:r>
              <w:rPr>
                <w:sz w:val="20"/>
                <w:szCs w:val="20"/>
              </w:rPr>
              <w:t>J</w:t>
            </w:r>
            <w:r w:rsidRPr="00A6438A">
              <w:rPr>
                <w:sz w:val="20"/>
                <w:szCs w:val="20"/>
              </w:rPr>
              <w:t>ednoduchá sestava, cvičební prvky na hrazdě i kruzích</w:t>
            </w:r>
            <w:r>
              <w:rPr>
                <w:sz w:val="20"/>
                <w:szCs w:val="20"/>
              </w:rPr>
              <w:t>.</w:t>
            </w:r>
          </w:p>
          <w:p w:rsidR="00A71BEC" w:rsidRPr="00A6438A" w:rsidRDefault="00A71BEC" w:rsidP="000354B5">
            <w:pPr>
              <w:rPr>
                <w:sz w:val="20"/>
                <w:szCs w:val="20"/>
              </w:rPr>
            </w:pPr>
            <w:r>
              <w:rPr>
                <w:sz w:val="20"/>
                <w:szCs w:val="20"/>
              </w:rPr>
              <w:t>Z</w:t>
            </w:r>
            <w:r w:rsidRPr="00A6438A">
              <w:rPr>
                <w:sz w:val="20"/>
                <w:szCs w:val="20"/>
              </w:rPr>
              <w:t>vládne obtížný prvek s</w:t>
            </w:r>
            <w:r>
              <w:rPr>
                <w:sz w:val="20"/>
                <w:szCs w:val="20"/>
              </w:rPr>
              <w:t> </w:t>
            </w:r>
            <w:r w:rsidRPr="00A6438A">
              <w:rPr>
                <w:sz w:val="20"/>
                <w:szCs w:val="20"/>
              </w:rPr>
              <w:t>dopomocí</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r>
              <w:rPr>
                <w:sz w:val="20"/>
                <w:szCs w:val="20"/>
              </w:rPr>
              <w:t>K</w:t>
            </w:r>
            <w:r w:rsidRPr="00A6438A">
              <w:rPr>
                <w:sz w:val="20"/>
                <w:szCs w:val="20"/>
              </w:rPr>
              <w:t>oordinuje organizaci prostoru a pohybových činností</w:t>
            </w:r>
            <w:r>
              <w:rPr>
                <w:sz w:val="20"/>
                <w:szCs w:val="20"/>
              </w:rPr>
              <w:t>.</w:t>
            </w:r>
          </w:p>
          <w:p w:rsidR="00A71BEC" w:rsidRPr="00A6438A" w:rsidRDefault="00A71BEC" w:rsidP="000354B5">
            <w:pPr>
              <w:rPr>
                <w:sz w:val="20"/>
                <w:szCs w:val="20"/>
              </w:rPr>
            </w:pPr>
            <w:r>
              <w:rPr>
                <w:sz w:val="20"/>
                <w:szCs w:val="20"/>
              </w:rPr>
              <w:t>P</w:t>
            </w:r>
            <w:r w:rsidRPr="00A6438A">
              <w:rPr>
                <w:sz w:val="20"/>
                <w:szCs w:val="20"/>
              </w:rPr>
              <w:t>oznává sílu kolektivu při dosažení dobrého výsledku</w:t>
            </w:r>
            <w:r>
              <w:rPr>
                <w:sz w:val="20"/>
                <w:szCs w:val="20"/>
              </w:rPr>
              <w:t>.</w:t>
            </w:r>
          </w:p>
          <w:p w:rsidR="00A71BEC" w:rsidRPr="00A6438A" w:rsidRDefault="00A71BEC" w:rsidP="000354B5">
            <w:pPr>
              <w:rPr>
                <w:sz w:val="20"/>
                <w:szCs w:val="20"/>
              </w:rPr>
            </w:pPr>
            <w:r>
              <w:rPr>
                <w:sz w:val="20"/>
                <w:szCs w:val="20"/>
              </w:rPr>
              <w:t>Cvičí při hudbě.</w:t>
            </w:r>
          </w:p>
          <w:p w:rsidR="00A71BEC" w:rsidRPr="00A6438A" w:rsidRDefault="00A71BEC" w:rsidP="000354B5">
            <w:pPr>
              <w:rPr>
                <w:sz w:val="20"/>
                <w:szCs w:val="20"/>
              </w:rPr>
            </w:pPr>
            <w:r>
              <w:rPr>
                <w:sz w:val="20"/>
                <w:szCs w:val="20"/>
              </w:rPr>
              <w:t>Z</w:t>
            </w:r>
            <w:r w:rsidRPr="00A6438A">
              <w:rPr>
                <w:sz w:val="20"/>
                <w:szCs w:val="20"/>
              </w:rPr>
              <w:t>vládá jednoduché taneční kroky, při tanci používá správnou techniku</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r>
              <w:rPr>
                <w:sz w:val="20"/>
                <w:szCs w:val="20"/>
              </w:rPr>
              <w:t>P</w:t>
            </w:r>
            <w:r w:rsidRPr="00A6438A">
              <w:rPr>
                <w:sz w:val="20"/>
                <w:szCs w:val="20"/>
              </w:rPr>
              <w:t>odle svých možností zlepšuje úroveň svých dovedností</w:t>
            </w:r>
            <w:r>
              <w:rPr>
                <w:sz w:val="20"/>
                <w:szCs w:val="20"/>
              </w:rPr>
              <w:t>.</w:t>
            </w:r>
          </w:p>
          <w:p w:rsidR="00A71BEC" w:rsidRPr="00A6438A" w:rsidRDefault="00A71BEC" w:rsidP="000354B5">
            <w:pPr>
              <w:rPr>
                <w:sz w:val="20"/>
                <w:szCs w:val="20"/>
              </w:rPr>
            </w:pPr>
            <w:r>
              <w:rPr>
                <w:sz w:val="20"/>
                <w:szCs w:val="20"/>
              </w:rPr>
              <w:t>Us</w:t>
            </w:r>
            <w:r w:rsidRPr="00A6438A">
              <w:rPr>
                <w:sz w:val="20"/>
                <w:szCs w:val="20"/>
              </w:rPr>
              <w:t>iluje o zlepšení své tělesné zdatnosti</w:t>
            </w:r>
            <w:r>
              <w:rPr>
                <w:sz w:val="20"/>
                <w:szCs w:val="20"/>
              </w:rPr>
              <w:t>.</w:t>
            </w:r>
          </w:p>
          <w:p w:rsidR="00A71BEC" w:rsidRPr="00A6438A" w:rsidRDefault="00A71BEC" w:rsidP="000354B5">
            <w:pPr>
              <w:rPr>
                <w:sz w:val="20"/>
                <w:szCs w:val="20"/>
              </w:rPr>
            </w:pPr>
            <w:r>
              <w:rPr>
                <w:sz w:val="20"/>
                <w:szCs w:val="20"/>
              </w:rPr>
              <w:t>U</w:t>
            </w:r>
            <w:r w:rsidRPr="00A6438A">
              <w:rPr>
                <w:sz w:val="20"/>
                <w:szCs w:val="20"/>
              </w:rPr>
              <w:t>vědomuje si své možnosti ve střetu s</w:t>
            </w:r>
            <w:r>
              <w:rPr>
                <w:sz w:val="20"/>
                <w:szCs w:val="20"/>
              </w:rPr>
              <w:t> </w:t>
            </w:r>
            <w:r w:rsidRPr="00A6438A">
              <w:rPr>
                <w:sz w:val="20"/>
                <w:szCs w:val="20"/>
              </w:rPr>
              <w:t>protivníkem</w:t>
            </w:r>
            <w:r>
              <w:rPr>
                <w:sz w:val="20"/>
                <w:szCs w:val="20"/>
              </w:rPr>
              <w:t>.</w:t>
            </w:r>
          </w:p>
          <w:p w:rsidR="00A71BEC" w:rsidRPr="00A6438A" w:rsidRDefault="00A71BEC" w:rsidP="000354B5">
            <w:pPr>
              <w:rPr>
                <w:sz w:val="20"/>
                <w:szCs w:val="20"/>
              </w:rPr>
            </w:pPr>
          </w:p>
          <w:p w:rsidR="00A71BEC" w:rsidRPr="00A6438A" w:rsidRDefault="00A71BEC" w:rsidP="000354B5">
            <w:pPr>
              <w:rPr>
                <w:sz w:val="20"/>
                <w:szCs w:val="20"/>
              </w:rPr>
            </w:pPr>
            <w:r>
              <w:rPr>
                <w:sz w:val="20"/>
                <w:szCs w:val="20"/>
              </w:rPr>
              <w:t>U</w:t>
            </w:r>
            <w:r w:rsidRPr="00A6438A">
              <w:rPr>
                <w:sz w:val="20"/>
                <w:szCs w:val="20"/>
              </w:rPr>
              <w:t>platňuje zkušenosti z míčových her v dalších sportech, dokáže řídit sportovní utkání svých vrstevníků</w:t>
            </w:r>
            <w:r>
              <w:rPr>
                <w:sz w:val="20"/>
                <w:szCs w:val="20"/>
              </w:rPr>
              <w:t>.</w:t>
            </w:r>
          </w:p>
          <w:p w:rsidR="00A71BEC" w:rsidRPr="00A6438A" w:rsidRDefault="00A71BEC" w:rsidP="000354B5">
            <w:pPr>
              <w:rPr>
                <w:sz w:val="20"/>
                <w:szCs w:val="20"/>
              </w:rPr>
            </w:pPr>
            <w:r>
              <w:rPr>
                <w:sz w:val="20"/>
                <w:szCs w:val="20"/>
              </w:rPr>
              <w:t>P</w:t>
            </w:r>
            <w:r w:rsidRPr="00A6438A">
              <w:rPr>
                <w:sz w:val="20"/>
                <w:szCs w:val="20"/>
              </w:rPr>
              <w:t>ředvídá možná nebezpečí úrazu a přizpůsobí jim svou činnost</w:t>
            </w:r>
            <w:r>
              <w:rPr>
                <w:sz w:val="20"/>
                <w:szCs w:val="20"/>
              </w:rPr>
              <w:t>.</w:t>
            </w:r>
            <w:r w:rsidRPr="00A6438A">
              <w:rPr>
                <w:sz w:val="20"/>
                <w:szCs w:val="20"/>
              </w:rPr>
              <w:br/>
            </w:r>
          </w:p>
          <w:p w:rsidR="00A71BEC" w:rsidRPr="00A6438A" w:rsidRDefault="00A71BEC" w:rsidP="000354B5">
            <w:pPr>
              <w:rPr>
                <w:sz w:val="20"/>
                <w:szCs w:val="20"/>
              </w:rPr>
            </w:pPr>
          </w:p>
          <w:p w:rsidR="00A71BEC" w:rsidRPr="00A6438A" w:rsidRDefault="00A71BEC" w:rsidP="000354B5">
            <w:pPr>
              <w:rPr>
                <w:sz w:val="20"/>
                <w:szCs w:val="20"/>
              </w:rPr>
            </w:pPr>
            <w:r>
              <w:rPr>
                <w:sz w:val="20"/>
                <w:szCs w:val="20"/>
              </w:rPr>
              <w:t>Z</w:t>
            </w:r>
            <w:r w:rsidRPr="00A6438A">
              <w:rPr>
                <w:sz w:val="20"/>
                <w:szCs w:val="20"/>
              </w:rPr>
              <w:t>vládá rychlý a bezpečný pohyb na bruslích všemi směry, osvojené dovednosti umí uplatnit i při hře</w:t>
            </w:r>
            <w:r>
              <w:rPr>
                <w:sz w:val="20"/>
                <w:szCs w:val="20"/>
              </w:rPr>
              <w:t>.</w:t>
            </w:r>
            <w:r w:rsidRPr="00A6438A">
              <w:rPr>
                <w:sz w:val="20"/>
                <w:szCs w:val="20"/>
              </w:rPr>
              <w:t xml:space="preserve"> </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r>
              <w:rPr>
                <w:sz w:val="20"/>
                <w:szCs w:val="20"/>
              </w:rPr>
              <w:t>Z</w:t>
            </w:r>
            <w:r w:rsidRPr="00A6438A">
              <w:rPr>
                <w:sz w:val="20"/>
                <w:szCs w:val="20"/>
              </w:rPr>
              <w:t>vládá rychl</w:t>
            </w:r>
            <w:r w:rsidR="002107D4">
              <w:rPr>
                <w:sz w:val="20"/>
                <w:szCs w:val="20"/>
              </w:rPr>
              <w:t xml:space="preserve">ý a bezpečný pohyb na bruslích </w:t>
            </w:r>
            <w:r w:rsidRPr="00A6438A">
              <w:rPr>
                <w:sz w:val="20"/>
                <w:szCs w:val="20"/>
              </w:rPr>
              <w:t>všemi směry,</w:t>
            </w:r>
            <w:r w:rsidR="00567356">
              <w:rPr>
                <w:sz w:val="20"/>
                <w:szCs w:val="20"/>
              </w:rPr>
              <w:t xml:space="preserve"> </w:t>
            </w:r>
            <w:r w:rsidRPr="00A6438A">
              <w:rPr>
                <w:sz w:val="20"/>
                <w:szCs w:val="20"/>
              </w:rPr>
              <w:t>obraty a zastavení</w:t>
            </w:r>
            <w:r>
              <w:rPr>
                <w:sz w:val="20"/>
                <w:szCs w:val="20"/>
              </w:rPr>
              <w:t>.</w:t>
            </w:r>
            <w:r w:rsidRPr="00A6438A">
              <w:rPr>
                <w:sz w:val="20"/>
                <w:szCs w:val="20"/>
              </w:rPr>
              <w:br/>
            </w:r>
            <w:r>
              <w:rPr>
                <w:sz w:val="20"/>
                <w:szCs w:val="20"/>
              </w:rPr>
              <w:t>C</w:t>
            </w:r>
            <w:r w:rsidRPr="00A6438A">
              <w:rPr>
                <w:sz w:val="20"/>
                <w:szCs w:val="20"/>
              </w:rPr>
              <w:t>hápe bruslení jako vhodnou pohybovou i společenskou činnost</w:t>
            </w:r>
            <w:r>
              <w:rPr>
                <w:sz w:val="20"/>
                <w:szCs w:val="20"/>
              </w:rPr>
              <w:t>.</w:t>
            </w:r>
          </w:p>
        </w:tc>
        <w:tc>
          <w:tcPr>
            <w:tcW w:w="4378" w:type="dxa"/>
          </w:tcPr>
          <w:p w:rsidR="00A71BEC" w:rsidRPr="00A6438A" w:rsidRDefault="00A71BEC" w:rsidP="000354B5">
            <w:pPr>
              <w:rPr>
                <w:sz w:val="20"/>
                <w:szCs w:val="20"/>
              </w:rPr>
            </w:pPr>
            <w:r w:rsidRPr="00A6438A">
              <w:rPr>
                <w:sz w:val="20"/>
                <w:szCs w:val="20"/>
              </w:rPr>
              <w:t>Význam pohybu pro zdraví</w:t>
            </w:r>
          </w:p>
          <w:p w:rsidR="00A71BEC" w:rsidRPr="00A6438A" w:rsidRDefault="00A71BEC" w:rsidP="000354B5">
            <w:pPr>
              <w:rPr>
                <w:sz w:val="20"/>
                <w:szCs w:val="20"/>
              </w:rPr>
            </w:pPr>
            <w:r w:rsidRPr="00A6438A">
              <w:rPr>
                <w:sz w:val="20"/>
                <w:szCs w:val="20"/>
              </w:rPr>
              <w:t>Hygiena a bezpečnost při pohybových činnostech</w:t>
            </w: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Atletika</w:t>
            </w:r>
          </w:p>
          <w:p w:rsidR="00A71BEC" w:rsidRPr="00A6438A" w:rsidRDefault="00A71BEC" w:rsidP="000354B5">
            <w:pPr>
              <w:rPr>
                <w:sz w:val="20"/>
                <w:szCs w:val="20"/>
              </w:rPr>
            </w:pPr>
            <w:r w:rsidRPr="00A6438A">
              <w:rPr>
                <w:sz w:val="20"/>
                <w:szCs w:val="20"/>
              </w:rPr>
              <w:t xml:space="preserve">Běh vytrvalý do </w:t>
            </w:r>
            <w:smartTag w:uri="urn:schemas-microsoft-com:office:smarttags" w:element="metricconverter">
              <w:smartTagPr>
                <w:attr w:name="ProductID" w:val="1500 m"/>
              </w:smartTagPr>
              <w:r w:rsidRPr="00A6438A">
                <w:rPr>
                  <w:sz w:val="20"/>
                  <w:szCs w:val="20"/>
                </w:rPr>
                <w:t>1500 m</w:t>
              </w:r>
            </w:smartTag>
            <w:r w:rsidRPr="00A6438A">
              <w:rPr>
                <w:sz w:val="20"/>
                <w:szCs w:val="20"/>
              </w:rPr>
              <w:t xml:space="preserve"> dívky a do </w:t>
            </w:r>
            <w:smartTag w:uri="urn:schemas-microsoft-com:office:smarttags" w:element="metricconverter">
              <w:smartTagPr>
                <w:attr w:name="ProductID" w:val="3000 m"/>
              </w:smartTagPr>
              <w:r w:rsidRPr="00A6438A">
                <w:rPr>
                  <w:sz w:val="20"/>
                  <w:szCs w:val="20"/>
                </w:rPr>
                <w:t>3000 m</w:t>
              </w:r>
            </w:smartTag>
            <w:r w:rsidRPr="00A6438A">
              <w:rPr>
                <w:sz w:val="20"/>
                <w:szCs w:val="20"/>
              </w:rPr>
              <w:t xml:space="preserve"> chlapci</w:t>
            </w:r>
          </w:p>
          <w:p w:rsidR="00A71BEC" w:rsidRPr="00A6438A" w:rsidRDefault="00A71BEC" w:rsidP="000354B5">
            <w:pPr>
              <w:rPr>
                <w:sz w:val="20"/>
                <w:szCs w:val="20"/>
              </w:rPr>
            </w:pPr>
            <w:r w:rsidRPr="00A6438A">
              <w:rPr>
                <w:sz w:val="20"/>
                <w:szCs w:val="20"/>
              </w:rPr>
              <w:t>Běh přes nízké překážky,</w:t>
            </w:r>
            <w:r>
              <w:rPr>
                <w:sz w:val="20"/>
                <w:szCs w:val="20"/>
              </w:rPr>
              <w:t xml:space="preserve"> </w:t>
            </w:r>
            <w:r w:rsidRPr="00A6438A">
              <w:rPr>
                <w:sz w:val="20"/>
                <w:szCs w:val="20"/>
              </w:rPr>
              <w:t xml:space="preserve">štafetový běh. </w:t>
            </w:r>
          </w:p>
          <w:p w:rsidR="00A71BEC" w:rsidRPr="00A6438A" w:rsidRDefault="00A71BEC" w:rsidP="000354B5">
            <w:pPr>
              <w:rPr>
                <w:sz w:val="20"/>
                <w:szCs w:val="20"/>
              </w:rPr>
            </w:pPr>
            <w:r w:rsidRPr="00A6438A">
              <w:rPr>
                <w:sz w:val="20"/>
                <w:szCs w:val="20"/>
              </w:rPr>
              <w:t>Skok daleký,</w:t>
            </w:r>
            <w:r w:rsidR="00D15B8E">
              <w:rPr>
                <w:sz w:val="20"/>
                <w:szCs w:val="20"/>
              </w:rPr>
              <w:t xml:space="preserve"> </w:t>
            </w:r>
            <w:r w:rsidRPr="00A6438A">
              <w:rPr>
                <w:sz w:val="20"/>
                <w:szCs w:val="20"/>
              </w:rPr>
              <w:t>skok vysoký</w:t>
            </w:r>
          </w:p>
          <w:p w:rsidR="00A71BEC" w:rsidRPr="00A6438A" w:rsidRDefault="00A71BEC" w:rsidP="000354B5">
            <w:pPr>
              <w:rPr>
                <w:sz w:val="20"/>
                <w:szCs w:val="20"/>
              </w:rPr>
            </w:pPr>
            <w:r w:rsidRPr="00A6438A">
              <w:rPr>
                <w:sz w:val="20"/>
                <w:szCs w:val="20"/>
              </w:rPr>
              <w:t>Hod míčkem, granátem,</w:t>
            </w:r>
            <w:r>
              <w:rPr>
                <w:sz w:val="20"/>
                <w:szCs w:val="20"/>
              </w:rPr>
              <w:t xml:space="preserve"> </w:t>
            </w:r>
            <w:r w:rsidRPr="00A6438A">
              <w:rPr>
                <w:sz w:val="20"/>
                <w:szCs w:val="20"/>
              </w:rPr>
              <w:t>vrh koulí</w:t>
            </w:r>
          </w:p>
          <w:p w:rsidR="00A71BEC" w:rsidRPr="00A6438A" w:rsidRDefault="00A71BEC" w:rsidP="000354B5">
            <w:pPr>
              <w:rPr>
                <w:sz w:val="20"/>
                <w:szCs w:val="20"/>
              </w:rPr>
            </w:pPr>
            <w:r>
              <w:rPr>
                <w:sz w:val="20"/>
                <w:szCs w:val="20"/>
              </w:rPr>
              <w:t>Sprint</w:t>
            </w: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Gymnastika</w:t>
            </w:r>
          </w:p>
          <w:p w:rsidR="00A71BEC" w:rsidRPr="00A6438A" w:rsidRDefault="00A71BEC" w:rsidP="000354B5">
            <w:pPr>
              <w:rPr>
                <w:sz w:val="20"/>
                <w:szCs w:val="20"/>
              </w:rPr>
            </w:pPr>
            <w:r w:rsidRPr="00A6438A">
              <w:rPr>
                <w:sz w:val="20"/>
                <w:szCs w:val="20"/>
              </w:rPr>
              <w:t>Akrobacie, hrazda, kruhy, trampolína, švédská bedna  - samostatné sestavení a provedení jednoduché sestavy.</w:t>
            </w:r>
          </w:p>
          <w:p w:rsidR="00A71BEC" w:rsidRPr="00A6438A" w:rsidRDefault="00A71BEC" w:rsidP="000354B5">
            <w:pPr>
              <w:rPr>
                <w:sz w:val="20"/>
                <w:szCs w:val="20"/>
              </w:rPr>
            </w:pPr>
            <w:r w:rsidRPr="00A6438A">
              <w:rPr>
                <w:sz w:val="20"/>
                <w:szCs w:val="20"/>
              </w:rPr>
              <w:t>Šplh</w:t>
            </w:r>
          </w:p>
          <w:p w:rsidR="00A71BEC" w:rsidRPr="00A6438A" w:rsidRDefault="00A71BEC" w:rsidP="000354B5">
            <w:pPr>
              <w:rPr>
                <w:sz w:val="20"/>
                <w:szCs w:val="20"/>
              </w:rPr>
            </w:pPr>
            <w:r w:rsidRPr="00A6438A">
              <w:rPr>
                <w:sz w:val="20"/>
                <w:szCs w:val="20"/>
              </w:rPr>
              <w:t>Koza – přeskok přes kozu nadél i našíř – skrčka,</w:t>
            </w:r>
            <w:r>
              <w:rPr>
                <w:sz w:val="20"/>
                <w:szCs w:val="20"/>
              </w:rPr>
              <w:t xml:space="preserve"> </w:t>
            </w:r>
            <w:r w:rsidRPr="00A6438A">
              <w:rPr>
                <w:sz w:val="20"/>
                <w:szCs w:val="20"/>
              </w:rPr>
              <w:t>roznožka,</w:t>
            </w:r>
            <w:r w:rsidR="00D15B8E">
              <w:rPr>
                <w:sz w:val="20"/>
                <w:szCs w:val="20"/>
              </w:rPr>
              <w:t xml:space="preserve"> </w:t>
            </w:r>
            <w:r w:rsidRPr="00A6438A">
              <w:rPr>
                <w:sz w:val="20"/>
                <w:szCs w:val="20"/>
              </w:rPr>
              <w:t>odbočka</w:t>
            </w:r>
          </w:p>
          <w:p w:rsidR="00A71BEC" w:rsidRPr="00A6438A" w:rsidRDefault="00A71BEC" w:rsidP="000354B5">
            <w:pPr>
              <w:rPr>
                <w:sz w:val="20"/>
                <w:szCs w:val="20"/>
              </w:rPr>
            </w:pPr>
            <w:r>
              <w:rPr>
                <w:sz w:val="20"/>
                <w:szCs w:val="20"/>
              </w:rPr>
              <w:t>Kruhy – jednoduchá sestava</w:t>
            </w: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Rytmická a kondiční gymnastika - dívky</w:t>
            </w:r>
          </w:p>
          <w:p w:rsidR="00A71BEC" w:rsidRDefault="00A71BEC" w:rsidP="000354B5">
            <w:pPr>
              <w:rPr>
                <w:sz w:val="20"/>
                <w:szCs w:val="20"/>
              </w:rPr>
            </w:pPr>
            <w:r w:rsidRPr="00A6438A">
              <w:rPr>
                <w:sz w:val="20"/>
                <w:szCs w:val="20"/>
              </w:rPr>
              <w:t>Aerobik – jednoduchá vlastn</w:t>
            </w:r>
            <w:r>
              <w:rPr>
                <w:sz w:val="20"/>
                <w:szCs w:val="20"/>
              </w:rPr>
              <w:t>í sestava s hudebním doprovodem</w:t>
            </w:r>
          </w:p>
          <w:p w:rsidR="00A71BEC" w:rsidRPr="00A6438A" w:rsidRDefault="00A71BEC" w:rsidP="000354B5">
            <w:pPr>
              <w:rPr>
                <w:sz w:val="20"/>
                <w:szCs w:val="20"/>
              </w:rPr>
            </w:pPr>
          </w:p>
          <w:p w:rsidR="00A71BEC" w:rsidRPr="00A6438A" w:rsidRDefault="00A71BEC" w:rsidP="000354B5">
            <w:pPr>
              <w:rPr>
                <w:sz w:val="20"/>
                <w:szCs w:val="20"/>
              </w:rPr>
            </w:pPr>
            <w:r w:rsidRPr="00A6438A">
              <w:rPr>
                <w:sz w:val="20"/>
                <w:szCs w:val="20"/>
              </w:rPr>
              <w:t>Cvičení s náčiním – švihadlo,obruč - krátká pohybová skladba s hudebním doprovodem.</w:t>
            </w:r>
          </w:p>
          <w:p w:rsidR="00A71BEC" w:rsidRPr="00A6438A" w:rsidRDefault="00A71BEC" w:rsidP="000354B5">
            <w:pPr>
              <w:rPr>
                <w:sz w:val="20"/>
                <w:szCs w:val="20"/>
              </w:rPr>
            </w:pPr>
            <w:r w:rsidRPr="00A6438A">
              <w:rPr>
                <w:sz w:val="20"/>
                <w:szCs w:val="20"/>
              </w:rPr>
              <w:t>Relaxační a kondiční cvičení bez náčiní – pilatek, strečink</w:t>
            </w: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Úpoly - chlapci</w:t>
            </w:r>
          </w:p>
          <w:p w:rsidR="00A71BEC" w:rsidRPr="00A6438A" w:rsidRDefault="00A71BEC" w:rsidP="000354B5">
            <w:pPr>
              <w:rPr>
                <w:sz w:val="20"/>
                <w:szCs w:val="20"/>
              </w:rPr>
            </w:pPr>
            <w:r w:rsidRPr="00A6438A">
              <w:rPr>
                <w:sz w:val="20"/>
                <w:szCs w:val="20"/>
              </w:rPr>
              <w:t>-</w:t>
            </w:r>
            <w:r>
              <w:rPr>
                <w:sz w:val="20"/>
                <w:szCs w:val="20"/>
              </w:rPr>
              <w:t xml:space="preserve"> </w:t>
            </w:r>
            <w:r w:rsidRPr="00A6438A">
              <w:rPr>
                <w:sz w:val="20"/>
                <w:szCs w:val="20"/>
              </w:rPr>
              <w:t>úpolová obratnost - pády stranou, vzad,</w:t>
            </w:r>
            <w:r>
              <w:rPr>
                <w:sz w:val="20"/>
                <w:szCs w:val="20"/>
              </w:rPr>
              <w:t xml:space="preserve"> </w:t>
            </w:r>
            <w:r w:rsidRPr="00A6438A">
              <w:rPr>
                <w:sz w:val="20"/>
                <w:szCs w:val="20"/>
              </w:rPr>
              <w:t>přetahy,</w:t>
            </w:r>
            <w:r>
              <w:rPr>
                <w:sz w:val="20"/>
                <w:szCs w:val="20"/>
              </w:rPr>
              <w:t xml:space="preserve"> </w:t>
            </w:r>
            <w:r w:rsidRPr="00A6438A">
              <w:rPr>
                <w:sz w:val="20"/>
                <w:szCs w:val="20"/>
              </w:rPr>
              <w:t>přetlaky,</w:t>
            </w:r>
            <w:r>
              <w:rPr>
                <w:sz w:val="20"/>
                <w:szCs w:val="20"/>
              </w:rPr>
              <w:t xml:space="preserve"> </w:t>
            </w:r>
            <w:r w:rsidRPr="00A6438A">
              <w:rPr>
                <w:sz w:val="20"/>
                <w:szCs w:val="20"/>
              </w:rPr>
              <w:t>odpory</w:t>
            </w:r>
          </w:p>
          <w:p w:rsidR="00A71BEC" w:rsidRPr="00A6438A" w:rsidRDefault="00A71BEC" w:rsidP="000354B5">
            <w:pPr>
              <w:rPr>
                <w:sz w:val="20"/>
                <w:szCs w:val="20"/>
              </w:rPr>
            </w:pPr>
            <w:r w:rsidRPr="00A6438A">
              <w:rPr>
                <w:sz w:val="20"/>
                <w:szCs w:val="20"/>
              </w:rPr>
              <w:t>-</w:t>
            </w:r>
            <w:r>
              <w:rPr>
                <w:sz w:val="20"/>
                <w:szCs w:val="20"/>
              </w:rPr>
              <w:t xml:space="preserve"> </w:t>
            </w:r>
            <w:r w:rsidRPr="00A6438A">
              <w:rPr>
                <w:sz w:val="20"/>
                <w:szCs w:val="20"/>
              </w:rPr>
              <w:t>střehy,</w:t>
            </w:r>
            <w:r w:rsidR="00D15B8E">
              <w:rPr>
                <w:sz w:val="20"/>
                <w:szCs w:val="20"/>
              </w:rPr>
              <w:t xml:space="preserve"> </w:t>
            </w:r>
            <w:r w:rsidRPr="00A6438A">
              <w:rPr>
                <w:sz w:val="20"/>
                <w:szCs w:val="20"/>
              </w:rPr>
              <w:t>držení v postoji a na zemi</w:t>
            </w:r>
          </w:p>
          <w:p w:rsidR="00A71BEC" w:rsidRPr="00A6438A" w:rsidRDefault="00A71BEC" w:rsidP="000354B5">
            <w:pPr>
              <w:rPr>
                <w:sz w:val="20"/>
                <w:szCs w:val="20"/>
              </w:rPr>
            </w:pPr>
            <w:r w:rsidRPr="00A6438A">
              <w:rPr>
                <w:sz w:val="20"/>
                <w:szCs w:val="20"/>
              </w:rPr>
              <w:t>-</w:t>
            </w:r>
            <w:r>
              <w:rPr>
                <w:sz w:val="20"/>
                <w:szCs w:val="20"/>
              </w:rPr>
              <w:t xml:space="preserve"> </w:t>
            </w:r>
            <w:r w:rsidRPr="00A6438A">
              <w:rPr>
                <w:sz w:val="20"/>
                <w:szCs w:val="20"/>
              </w:rPr>
              <w:t>únik z držení</w:t>
            </w:r>
          </w:p>
          <w:p w:rsidR="00A71BEC" w:rsidRPr="00A6438A" w:rsidRDefault="00A71BEC" w:rsidP="000354B5">
            <w:pPr>
              <w:rPr>
                <w:sz w:val="20"/>
                <w:szCs w:val="20"/>
              </w:rPr>
            </w:pPr>
            <w:r w:rsidRPr="00A6438A">
              <w:rPr>
                <w:sz w:val="20"/>
                <w:szCs w:val="20"/>
              </w:rPr>
              <w:t>- sebeobrana – zneškodnění soupeře</w:t>
            </w: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Sportovní hry - dívky</w:t>
            </w:r>
          </w:p>
          <w:p w:rsidR="00A71BEC" w:rsidRPr="00A6438A" w:rsidRDefault="00A71BEC" w:rsidP="000354B5">
            <w:pPr>
              <w:rPr>
                <w:sz w:val="20"/>
                <w:szCs w:val="20"/>
              </w:rPr>
            </w:pPr>
            <w:r w:rsidRPr="00A6438A">
              <w:rPr>
                <w:sz w:val="20"/>
                <w:szCs w:val="20"/>
              </w:rPr>
              <w:t>Míčové hry – volejbal –</w:t>
            </w:r>
            <w:r w:rsidR="00D15B8E">
              <w:rPr>
                <w:sz w:val="20"/>
                <w:szCs w:val="20"/>
              </w:rPr>
              <w:t xml:space="preserve"> </w:t>
            </w:r>
            <w:r w:rsidRPr="00A6438A">
              <w:rPr>
                <w:sz w:val="20"/>
                <w:szCs w:val="20"/>
              </w:rPr>
              <w:t>herní činnosti jednotlivce,</w:t>
            </w:r>
            <w:r>
              <w:rPr>
                <w:sz w:val="20"/>
                <w:szCs w:val="20"/>
              </w:rPr>
              <w:t xml:space="preserve"> </w:t>
            </w:r>
            <w:r w:rsidRPr="00A6438A">
              <w:rPr>
                <w:sz w:val="20"/>
                <w:szCs w:val="20"/>
              </w:rPr>
              <w:t>herní kombinace,</w:t>
            </w:r>
            <w:r>
              <w:rPr>
                <w:sz w:val="20"/>
                <w:szCs w:val="20"/>
              </w:rPr>
              <w:t xml:space="preserve"> </w:t>
            </w:r>
            <w:r w:rsidRPr="00A6438A">
              <w:rPr>
                <w:sz w:val="20"/>
                <w:szCs w:val="20"/>
              </w:rPr>
              <w:t>základy herních systémů, t</w:t>
            </w:r>
            <w:r>
              <w:rPr>
                <w:sz w:val="20"/>
                <w:szCs w:val="20"/>
              </w:rPr>
              <w:t>aktika hry</w:t>
            </w:r>
          </w:p>
          <w:p w:rsidR="00A71BEC" w:rsidRDefault="00A71BEC" w:rsidP="000354B5">
            <w:pPr>
              <w:rPr>
                <w:sz w:val="20"/>
                <w:szCs w:val="20"/>
              </w:rPr>
            </w:pPr>
            <w:r>
              <w:rPr>
                <w:sz w:val="20"/>
                <w:szCs w:val="20"/>
              </w:rPr>
              <w:t>Doplňkové sporty</w:t>
            </w:r>
          </w:p>
          <w:p w:rsidR="00A71BEC" w:rsidRDefault="00A71BEC" w:rsidP="000354B5">
            <w:pPr>
              <w:rPr>
                <w:sz w:val="20"/>
                <w:szCs w:val="20"/>
              </w:rPr>
            </w:pPr>
            <w:r>
              <w:rPr>
                <w:sz w:val="20"/>
                <w:szCs w:val="20"/>
              </w:rPr>
              <w:t>Basketbal – hra, taktika</w:t>
            </w:r>
          </w:p>
          <w:p w:rsidR="00A71BEC" w:rsidRPr="00A6438A" w:rsidRDefault="00A71BEC" w:rsidP="000354B5">
            <w:pPr>
              <w:rPr>
                <w:sz w:val="20"/>
                <w:szCs w:val="20"/>
              </w:rPr>
            </w:pPr>
            <w:r>
              <w:rPr>
                <w:sz w:val="20"/>
                <w:szCs w:val="20"/>
              </w:rPr>
              <w:t>Florbal – hra, systém hry.</w:t>
            </w:r>
          </w:p>
          <w:p w:rsidR="00A71BEC" w:rsidRPr="00A6438A" w:rsidRDefault="00A71BEC" w:rsidP="000354B5">
            <w:pPr>
              <w:ind w:left="1620"/>
              <w:rPr>
                <w:b/>
                <w:bCs/>
                <w:sz w:val="20"/>
                <w:szCs w:val="20"/>
              </w:rPr>
            </w:pPr>
            <w:r w:rsidRPr="00A6438A">
              <w:rPr>
                <w:b/>
                <w:bCs/>
                <w:sz w:val="20"/>
                <w:szCs w:val="20"/>
              </w:rPr>
              <w:t>- chlapci</w:t>
            </w:r>
          </w:p>
          <w:p w:rsidR="00A71BEC" w:rsidRPr="00A6438A" w:rsidRDefault="00A71BEC" w:rsidP="000354B5">
            <w:pPr>
              <w:rPr>
                <w:sz w:val="20"/>
                <w:szCs w:val="20"/>
              </w:rPr>
            </w:pPr>
            <w:r w:rsidRPr="00A6438A">
              <w:rPr>
                <w:sz w:val="20"/>
                <w:szCs w:val="20"/>
              </w:rPr>
              <w:t>Míčové hry –</w:t>
            </w:r>
            <w:r>
              <w:rPr>
                <w:sz w:val="20"/>
                <w:szCs w:val="20"/>
              </w:rPr>
              <w:t xml:space="preserve"> </w:t>
            </w:r>
            <w:r w:rsidRPr="00A6438A">
              <w:rPr>
                <w:sz w:val="20"/>
                <w:szCs w:val="20"/>
              </w:rPr>
              <w:t>volejbal –</w:t>
            </w:r>
            <w:r>
              <w:rPr>
                <w:sz w:val="20"/>
                <w:szCs w:val="20"/>
              </w:rPr>
              <w:t xml:space="preserve"> </w:t>
            </w:r>
            <w:r w:rsidRPr="00A6438A">
              <w:rPr>
                <w:sz w:val="20"/>
                <w:szCs w:val="20"/>
              </w:rPr>
              <w:t>herní činnosti jednotlivce – odbití obouruč vrchem i spodem, podání</w:t>
            </w:r>
            <w:r w:rsidR="00D15B8E">
              <w:rPr>
                <w:sz w:val="20"/>
                <w:szCs w:val="20"/>
              </w:rPr>
              <w:t xml:space="preserve"> </w:t>
            </w:r>
            <w:r w:rsidRPr="00A6438A">
              <w:rPr>
                <w:sz w:val="20"/>
                <w:szCs w:val="20"/>
              </w:rPr>
              <w:t>horní</w:t>
            </w:r>
            <w:r>
              <w:rPr>
                <w:sz w:val="20"/>
                <w:szCs w:val="20"/>
              </w:rPr>
              <w:t xml:space="preserve"> i dolní přihrávka, taktika hry</w:t>
            </w:r>
          </w:p>
          <w:p w:rsidR="00A71BEC" w:rsidRPr="00A6438A" w:rsidRDefault="00A71BEC" w:rsidP="000354B5">
            <w:pPr>
              <w:rPr>
                <w:sz w:val="20"/>
                <w:szCs w:val="20"/>
              </w:rPr>
            </w:pPr>
            <w:r w:rsidRPr="00A6438A">
              <w:rPr>
                <w:sz w:val="20"/>
                <w:szCs w:val="20"/>
              </w:rPr>
              <w:t>basketbal – řízená hra - utkání</w:t>
            </w:r>
          </w:p>
          <w:p w:rsidR="00A71BEC" w:rsidRPr="00A6438A" w:rsidRDefault="00A71BEC" w:rsidP="000354B5">
            <w:pPr>
              <w:rPr>
                <w:sz w:val="20"/>
                <w:szCs w:val="20"/>
              </w:rPr>
            </w:pPr>
            <w:r w:rsidRPr="00A6438A">
              <w:rPr>
                <w:sz w:val="20"/>
                <w:szCs w:val="20"/>
              </w:rPr>
              <w:t>Florbal – velký – pravidla,</w:t>
            </w:r>
            <w:r>
              <w:rPr>
                <w:sz w:val="20"/>
                <w:szCs w:val="20"/>
              </w:rPr>
              <w:t xml:space="preserve"> </w:t>
            </w:r>
            <w:r w:rsidRPr="00A6438A">
              <w:rPr>
                <w:sz w:val="20"/>
                <w:szCs w:val="20"/>
              </w:rPr>
              <w:t>herní činnosti,</w:t>
            </w:r>
            <w:r>
              <w:rPr>
                <w:sz w:val="20"/>
                <w:szCs w:val="20"/>
              </w:rPr>
              <w:t xml:space="preserve"> </w:t>
            </w:r>
            <w:r w:rsidRPr="00A6438A">
              <w:rPr>
                <w:sz w:val="20"/>
                <w:szCs w:val="20"/>
              </w:rPr>
              <w:t>útočné kombina</w:t>
            </w:r>
            <w:r>
              <w:rPr>
                <w:sz w:val="20"/>
                <w:szCs w:val="20"/>
              </w:rPr>
              <w:t>ce – hra</w:t>
            </w:r>
          </w:p>
          <w:p w:rsidR="00A71BEC" w:rsidRPr="00A6438A" w:rsidRDefault="00A71BEC" w:rsidP="000354B5">
            <w:pPr>
              <w:rPr>
                <w:sz w:val="20"/>
                <w:szCs w:val="20"/>
              </w:rPr>
            </w:pPr>
            <w:r>
              <w:rPr>
                <w:sz w:val="20"/>
                <w:szCs w:val="20"/>
              </w:rPr>
              <w:t>Fotbal</w:t>
            </w:r>
          </w:p>
          <w:p w:rsidR="00A71BEC" w:rsidRPr="00A6438A" w:rsidRDefault="00A71BEC" w:rsidP="000354B5">
            <w:pPr>
              <w:rPr>
                <w:sz w:val="20"/>
                <w:szCs w:val="20"/>
              </w:rPr>
            </w:pPr>
          </w:p>
          <w:p w:rsidR="00A71BEC" w:rsidRPr="00A6438A" w:rsidRDefault="00A71BEC" w:rsidP="000354B5">
            <w:pPr>
              <w:rPr>
                <w:b/>
                <w:bCs/>
                <w:sz w:val="20"/>
                <w:szCs w:val="20"/>
              </w:rPr>
            </w:pPr>
            <w:r w:rsidRPr="00A6438A">
              <w:rPr>
                <w:b/>
                <w:bCs/>
                <w:sz w:val="20"/>
                <w:szCs w:val="20"/>
              </w:rPr>
              <w:t>Sezónní sporty</w:t>
            </w:r>
          </w:p>
          <w:p w:rsidR="00A71BEC" w:rsidRPr="00A6438A" w:rsidRDefault="00D15B8E" w:rsidP="000354B5">
            <w:pPr>
              <w:rPr>
                <w:sz w:val="20"/>
                <w:szCs w:val="20"/>
              </w:rPr>
            </w:pPr>
            <w:r>
              <w:rPr>
                <w:sz w:val="20"/>
                <w:szCs w:val="20"/>
              </w:rPr>
              <w:t xml:space="preserve">Bruslení – </w:t>
            </w:r>
            <w:r w:rsidR="00A71BEC" w:rsidRPr="00A6438A">
              <w:rPr>
                <w:sz w:val="20"/>
                <w:szCs w:val="20"/>
              </w:rPr>
              <w:t>zvládá bezpečný pohyb na bruslích všemi směry</w:t>
            </w:r>
          </w:p>
          <w:p w:rsidR="00A71BEC" w:rsidRPr="00A6438A" w:rsidRDefault="00A71BEC" w:rsidP="000354B5">
            <w:pPr>
              <w:rPr>
                <w:sz w:val="20"/>
                <w:szCs w:val="20"/>
              </w:rPr>
            </w:pPr>
            <w:r w:rsidRPr="00A6438A">
              <w:rPr>
                <w:sz w:val="20"/>
                <w:szCs w:val="20"/>
              </w:rPr>
              <w:t>- hokej - chlapci</w:t>
            </w:r>
          </w:p>
          <w:p w:rsidR="00A71BEC" w:rsidRPr="00A6438A" w:rsidRDefault="00A71BEC" w:rsidP="000354B5">
            <w:pPr>
              <w:rPr>
                <w:sz w:val="20"/>
                <w:szCs w:val="20"/>
              </w:rPr>
            </w:pPr>
            <w:r w:rsidRPr="00A6438A">
              <w:rPr>
                <w:sz w:val="20"/>
                <w:szCs w:val="20"/>
              </w:rPr>
              <w:t>- technika jednoduchých skoků a obratů na bruslích – akrobacie - dívky</w:t>
            </w:r>
          </w:p>
          <w:p w:rsidR="00A71BEC" w:rsidRPr="00A6438A" w:rsidRDefault="00A71BEC" w:rsidP="000354B5">
            <w:pPr>
              <w:rPr>
                <w:sz w:val="20"/>
                <w:szCs w:val="20"/>
              </w:rPr>
            </w:pPr>
          </w:p>
        </w:tc>
        <w:tc>
          <w:tcPr>
            <w:tcW w:w="2694" w:type="dxa"/>
          </w:tcPr>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Default="00A71BEC" w:rsidP="000354B5"/>
          <w:p w:rsidR="00A71BEC" w:rsidRPr="002878E9" w:rsidRDefault="00A71BEC" w:rsidP="000354B5">
            <w:pPr>
              <w:rPr>
                <w:sz w:val="20"/>
                <w:szCs w:val="20"/>
              </w:rPr>
            </w:pPr>
            <w:r w:rsidRPr="002878E9">
              <w:rPr>
                <w:sz w:val="20"/>
                <w:szCs w:val="20"/>
              </w:rPr>
              <w:t>Při vhodných klimatických podmínkách</w:t>
            </w:r>
          </w:p>
          <w:p w:rsidR="00A71BEC" w:rsidRDefault="00A71BEC" w:rsidP="000354B5"/>
          <w:p w:rsidR="00A71BEC" w:rsidRDefault="00A71BEC" w:rsidP="000354B5"/>
        </w:tc>
      </w:tr>
    </w:tbl>
    <w:p w:rsidR="003C036E" w:rsidRDefault="003C036E" w:rsidP="003C036E">
      <w:pPr>
        <w:pStyle w:val="Titulek"/>
      </w:pPr>
    </w:p>
    <w:p w:rsidR="003C036E" w:rsidRDefault="003C036E" w:rsidP="003C036E">
      <w:pPr>
        <w:pStyle w:val="Nadpis1"/>
        <w:sectPr w:rsidR="003C036E">
          <w:headerReference w:type="default" r:id="rId24"/>
          <w:pgSz w:w="16838" w:h="11906" w:orient="landscape"/>
          <w:pgMar w:top="1418" w:right="1418" w:bottom="1418" w:left="1418" w:header="709" w:footer="709" w:gutter="0"/>
          <w:cols w:space="708"/>
          <w:docGrid w:linePitch="360"/>
        </w:sectPr>
      </w:pPr>
    </w:p>
    <w:p w:rsidR="003C036E" w:rsidRDefault="003C036E" w:rsidP="003C036E">
      <w:pPr>
        <w:rPr>
          <w:i/>
          <w:iCs/>
          <w:sz w:val="28"/>
          <w:szCs w:val="28"/>
        </w:rPr>
      </w:pPr>
      <w:r w:rsidRPr="00354AC7">
        <w:rPr>
          <w:i/>
          <w:iCs/>
          <w:sz w:val="32"/>
          <w:szCs w:val="32"/>
        </w:rPr>
        <w:t>Název předmětu:</w:t>
      </w:r>
      <w:r>
        <w:rPr>
          <w:i/>
          <w:iCs/>
          <w:sz w:val="28"/>
          <w:szCs w:val="28"/>
        </w:rPr>
        <w:t xml:space="preserve"> </w:t>
      </w:r>
      <w:r>
        <w:rPr>
          <w:b/>
          <w:bCs/>
          <w:sz w:val="32"/>
          <w:szCs w:val="32"/>
        </w:rPr>
        <w:t xml:space="preserve">Pracovní činnosti – </w:t>
      </w:r>
      <w:r w:rsidR="00587BCD">
        <w:rPr>
          <w:b/>
          <w:bCs/>
          <w:sz w:val="32"/>
          <w:szCs w:val="32"/>
        </w:rPr>
        <w:t>první</w:t>
      </w:r>
      <w:r>
        <w:rPr>
          <w:b/>
          <w:bCs/>
          <w:sz w:val="32"/>
          <w:szCs w:val="32"/>
        </w:rPr>
        <w:t xml:space="preserve"> stupeň (Pč)</w:t>
      </w:r>
    </w:p>
    <w:p w:rsidR="003C036E" w:rsidRDefault="003C036E" w:rsidP="003C036E">
      <w:pPr>
        <w:rPr>
          <w:i/>
          <w:iCs/>
        </w:rPr>
      </w:pPr>
    </w:p>
    <w:p w:rsidR="00A80451" w:rsidRDefault="00A80451" w:rsidP="003C036E">
      <w:pPr>
        <w:rPr>
          <w:b/>
          <w:bCs/>
          <w:sz w:val="28"/>
          <w:szCs w:val="28"/>
        </w:rPr>
      </w:pPr>
    </w:p>
    <w:p w:rsidR="00A80451" w:rsidRDefault="00A80451" w:rsidP="00A80451">
      <w:pPr>
        <w:rPr>
          <w:b/>
          <w:bCs/>
          <w:sz w:val="28"/>
          <w:szCs w:val="28"/>
        </w:rPr>
      </w:pPr>
      <w:r>
        <w:rPr>
          <w:b/>
          <w:bCs/>
          <w:sz w:val="28"/>
          <w:szCs w:val="28"/>
        </w:rPr>
        <w:t>Charakteristika vyučovacího předmětu</w:t>
      </w:r>
    </w:p>
    <w:p w:rsidR="003C036E" w:rsidRDefault="003C036E" w:rsidP="003C036E"/>
    <w:p w:rsidR="00A80451" w:rsidRDefault="00A80451" w:rsidP="003C036E"/>
    <w:p w:rsidR="003C036E" w:rsidRDefault="003C036E" w:rsidP="003C036E">
      <w:pPr>
        <w:ind w:firstLine="708"/>
        <w:jc w:val="both"/>
      </w:pPr>
      <w:r>
        <w:t xml:space="preserve">Vyučovací předmět pracovní činnosti je vytvořen ze vzdělávací oblasti a vzdělávacího oboru Člověk a svět práce, součástí obsahu jsou dále vymezená průřezová témata. Obsahem předmětu jsou pracovní činností, které žákům slouží k získání uživatelských dovedností v různých oborech lidské činnosti a k profesionální orientaci. </w:t>
      </w:r>
    </w:p>
    <w:p w:rsidR="003C036E" w:rsidRDefault="003C036E" w:rsidP="003C036E">
      <w:pPr>
        <w:ind w:firstLine="360"/>
        <w:jc w:val="both"/>
      </w:pPr>
      <w:r>
        <w:t>Pracovní činnosti se v</w:t>
      </w:r>
      <w:r w:rsidR="00587BCD">
        <w:t xml:space="preserve">yučují jako samostatný předmět </w:t>
      </w:r>
      <w:r>
        <w:t>v prvním až pátém ročníku školy s dotací jedna hodina týdně. Výuka probíhá zpravidla v nedělených třídách v</w:t>
      </w:r>
      <w:r w:rsidR="000D46D0">
        <w:t xml:space="preserve"> kmenové </w:t>
      </w:r>
      <w:r>
        <w:t>učebně, odborných učebnách a v o</w:t>
      </w:r>
      <w:r w:rsidR="00587BCD">
        <w:t xml:space="preserve">kolí školy. Důraz je kladen: na </w:t>
      </w:r>
      <w:r>
        <w:t>osvojení si základních pracovních dovedností a návyků v různých pracovních činnostech, používání vhodných nástrojů, nářadí, pomůcek, vynakládání úsilí na dosažení kvalitního výsledku, bezpečnost při práci.</w:t>
      </w:r>
    </w:p>
    <w:p w:rsidR="00A80451" w:rsidRDefault="00A80451" w:rsidP="003C036E">
      <w:pPr>
        <w:rPr>
          <w:b/>
          <w:bCs/>
          <w:sz w:val="28"/>
          <w:szCs w:val="28"/>
        </w:rPr>
      </w:pPr>
    </w:p>
    <w:p w:rsidR="003C036E" w:rsidRPr="00DC31F9" w:rsidRDefault="003C036E" w:rsidP="003C036E">
      <w:pPr>
        <w:rPr>
          <w:b/>
          <w:bCs/>
        </w:rPr>
      </w:pPr>
      <w:r w:rsidRPr="00DC31F9">
        <w:rPr>
          <w:b/>
          <w:bCs/>
        </w:rPr>
        <w:t>Výchovně vzdělávací strategie</w:t>
      </w:r>
    </w:p>
    <w:p w:rsidR="003C036E" w:rsidRPr="002C73B4" w:rsidRDefault="003C036E" w:rsidP="003C036E">
      <w:pPr>
        <w:pStyle w:val="Nadpis1"/>
        <w:rPr>
          <w:b w:val="0"/>
          <w:bCs w:val="0"/>
          <w:sz w:val="24"/>
          <w:szCs w:val="24"/>
        </w:rPr>
      </w:pPr>
    </w:p>
    <w:p w:rsidR="003C036E" w:rsidRPr="002C73B4" w:rsidRDefault="003C036E" w:rsidP="003C036E">
      <w:pPr>
        <w:pStyle w:val="Nadpis1"/>
        <w:rPr>
          <w:rFonts w:ascii="Times New Roman" w:hAnsi="Times New Roman"/>
          <w:sz w:val="24"/>
          <w:szCs w:val="24"/>
        </w:rPr>
      </w:pPr>
      <w:r w:rsidRPr="002C73B4">
        <w:rPr>
          <w:rFonts w:ascii="Times New Roman" w:hAnsi="Times New Roman"/>
          <w:bCs w:val="0"/>
          <w:sz w:val="24"/>
          <w:szCs w:val="24"/>
        </w:rPr>
        <w:t>Kompetence k učení</w:t>
      </w:r>
    </w:p>
    <w:p w:rsidR="003C036E" w:rsidRPr="002C73B4" w:rsidRDefault="003C036E" w:rsidP="003C036E">
      <w:pPr>
        <w:rPr>
          <w:i/>
          <w:iCs/>
        </w:rPr>
      </w:pPr>
      <w:r w:rsidRPr="002C73B4">
        <w:rPr>
          <w:i/>
          <w:iCs/>
        </w:rPr>
        <w:t>Učitel žáky vede k:</w:t>
      </w:r>
    </w:p>
    <w:p w:rsidR="003C036E" w:rsidRDefault="003C036E" w:rsidP="002046FC">
      <w:pPr>
        <w:numPr>
          <w:ilvl w:val="0"/>
          <w:numId w:val="124"/>
        </w:numPr>
      </w:pPr>
      <w:r>
        <w:t>rozvíjení jemné motoriky a manuální zručnosti,</w:t>
      </w:r>
    </w:p>
    <w:p w:rsidR="003C036E" w:rsidRDefault="003C036E" w:rsidP="002046FC">
      <w:pPr>
        <w:numPr>
          <w:ilvl w:val="0"/>
          <w:numId w:val="124"/>
        </w:numPr>
      </w:pPr>
      <w:r>
        <w:t>rozlišování jednoduchých pracovních nástrojů, poznávání k čemu slouží, bezpečnému zacházení,</w:t>
      </w:r>
    </w:p>
    <w:p w:rsidR="003C036E" w:rsidRDefault="003C036E" w:rsidP="002046FC">
      <w:pPr>
        <w:numPr>
          <w:ilvl w:val="0"/>
          <w:numId w:val="124"/>
        </w:numPr>
      </w:pPr>
      <w:r>
        <w:t>rozlišování různých materiálů, všímání si jejich vlastností,</w:t>
      </w:r>
    </w:p>
    <w:p w:rsidR="003C036E" w:rsidRDefault="003C036E" w:rsidP="002046FC">
      <w:pPr>
        <w:numPr>
          <w:ilvl w:val="0"/>
          <w:numId w:val="124"/>
        </w:numPr>
      </w:pPr>
      <w:r>
        <w:t>osvojování si jednoduchých pracovních operací a postupů, organizování práce</w:t>
      </w:r>
    </w:p>
    <w:p w:rsidR="003C036E" w:rsidRDefault="003C036E" w:rsidP="003C036E">
      <w:pPr>
        <w:rPr>
          <w:b/>
          <w:bCs/>
        </w:rPr>
      </w:pPr>
    </w:p>
    <w:p w:rsidR="003C036E" w:rsidRPr="002C73B4" w:rsidRDefault="003C036E" w:rsidP="003C036E">
      <w:pPr>
        <w:pStyle w:val="Nadpis1"/>
        <w:rPr>
          <w:rFonts w:ascii="Times New Roman" w:hAnsi="Times New Roman"/>
          <w:bCs w:val="0"/>
          <w:sz w:val="24"/>
          <w:szCs w:val="24"/>
        </w:rPr>
      </w:pPr>
      <w:r w:rsidRPr="002C73B4">
        <w:rPr>
          <w:rFonts w:ascii="Times New Roman" w:hAnsi="Times New Roman"/>
          <w:bCs w:val="0"/>
          <w:sz w:val="24"/>
          <w:szCs w:val="24"/>
        </w:rPr>
        <w:t>Kompetence k řešení problémů</w:t>
      </w:r>
    </w:p>
    <w:p w:rsidR="003C036E" w:rsidRDefault="003C036E" w:rsidP="003C036E">
      <w:pPr>
        <w:rPr>
          <w:i/>
          <w:iCs/>
        </w:rPr>
      </w:pPr>
      <w:r>
        <w:rPr>
          <w:i/>
          <w:iCs/>
        </w:rPr>
        <w:t>Učitel žáky vede k:</w:t>
      </w:r>
    </w:p>
    <w:p w:rsidR="003C036E" w:rsidRDefault="003C036E" w:rsidP="002046FC">
      <w:pPr>
        <w:numPr>
          <w:ilvl w:val="0"/>
          <w:numId w:val="124"/>
        </w:numPr>
      </w:pPr>
      <w:r>
        <w:t>zájmu o řešení ekologických problémů – třídění odpadu, ochrana přírody.</w:t>
      </w:r>
    </w:p>
    <w:p w:rsidR="003C036E" w:rsidRDefault="003C036E" w:rsidP="003C036E"/>
    <w:p w:rsidR="003C036E" w:rsidRPr="002C73B4" w:rsidRDefault="003C036E" w:rsidP="003C036E">
      <w:pPr>
        <w:pStyle w:val="Nadpis1"/>
        <w:rPr>
          <w:rFonts w:ascii="Times New Roman" w:hAnsi="Times New Roman"/>
          <w:bCs w:val="0"/>
          <w:sz w:val="24"/>
          <w:szCs w:val="24"/>
        </w:rPr>
      </w:pPr>
      <w:r w:rsidRPr="002C73B4">
        <w:rPr>
          <w:rFonts w:ascii="Times New Roman" w:hAnsi="Times New Roman"/>
          <w:bCs w:val="0"/>
          <w:sz w:val="24"/>
          <w:szCs w:val="24"/>
        </w:rPr>
        <w:t>Kompetence komunikativní</w:t>
      </w:r>
    </w:p>
    <w:p w:rsidR="003C036E" w:rsidRDefault="003C036E" w:rsidP="003C036E">
      <w:pPr>
        <w:rPr>
          <w:i/>
          <w:iCs/>
        </w:rPr>
      </w:pPr>
      <w:r>
        <w:rPr>
          <w:i/>
          <w:iCs/>
        </w:rPr>
        <w:t>Učitel žáky vede k:</w:t>
      </w:r>
    </w:p>
    <w:p w:rsidR="003C036E" w:rsidRDefault="003C036E" w:rsidP="002046FC">
      <w:pPr>
        <w:numPr>
          <w:ilvl w:val="0"/>
          <w:numId w:val="124"/>
        </w:numPr>
      </w:pPr>
      <w:r>
        <w:t>práci ve skupině, podpoře a rozvíjení kultivovaného chování a vyjadřování.</w:t>
      </w:r>
    </w:p>
    <w:p w:rsidR="003C036E" w:rsidRDefault="003C036E" w:rsidP="002046FC">
      <w:pPr>
        <w:numPr>
          <w:ilvl w:val="0"/>
          <w:numId w:val="124"/>
        </w:numPr>
      </w:pPr>
      <w:r>
        <w:t>vzájemné spolupráci.</w:t>
      </w:r>
    </w:p>
    <w:p w:rsidR="003C036E" w:rsidRDefault="003C036E" w:rsidP="003C036E">
      <w:pPr>
        <w:rPr>
          <w:b/>
          <w:bCs/>
        </w:rPr>
      </w:pPr>
    </w:p>
    <w:p w:rsidR="003C036E" w:rsidRPr="002C73B4" w:rsidRDefault="003C036E" w:rsidP="003C036E">
      <w:pPr>
        <w:pStyle w:val="Nadpis1"/>
        <w:rPr>
          <w:rFonts w:ascii="Times New Roman" w:hAnsi="Times New Roman"/>
          <w:sz w:val="24"/>
          <w:szCs w:val="24"/>
        </w:rPr>
      </w:pPr>
      <w:r w:rsidRPr="002C73B4">
        <w:rPr>
          <w:rFonts w:ascii="Times New Roman" w:hAnsi="Times New Roman"/>
          <w:bCs w:val="0"/>
          <w:sz w:val="24"/>
          <w:szCs w:val="24"/>
        </w:rPr>
        <w:t>Kompetence sociální a personální</w:t>
      </w:r>
    </w:p>
    <w:p w:rsidR="003C036E" w:rsidRDefault="003C036E" w:rsidP="003C036E">
      <w:pPr>
        <w:rPr>
          <w:i/>
          <w:iCs/>
        </w:rPr>
      </w:pPr>
      <w:r>
        <w:rPr>
          <w:i/>
          <w:iCs/>
        </w:rPr>
        <w:t>Učitel žáky vede k:</w:t>
      </w:r>
    </w:p>
    <w:p w:rsidR="003C036E" w:rsidRDefault="003C036E" w:rsidP="002046FC">
      <w:pPr>
        <w:numPr>
          <w:ilvl w:val="0"/>
          <w:numId w:val="124"/>
        </w:numPr>
      </w:pPr>
      <w:r>
        <w:t>spolupráci ve skupině,</w:t>
      </w:r>
    </w:p>
    <w:p w:rsidR="003C036E" w:rsidRDefault="003C036E" w:rsidP="002046FC">
      <w:pPr>
        <w:numPr>
          <w:ilvl w:val="0"/>
          <w:numId w:val="124"/>
        </w:numPr>
      </w:pPr>
      <w:r>
        <w:t>společnému hodnocení práce,</w:t>
      </w:r>
    </w:p>
    <w:p w:rsidR="003C036E" w:rsidRDefault="003C036E" w:rsidP="002046FC">
      <w:pPr>
        <w:numPr>
          <w:ilvl w:val="0"/>
          <w:numId w:val="124"/>
        </w:numPr>
      </w:pPr>
      <w:r>
        <w:t>prezentování výsledků své práce na školních výstavách,</w:t>
      </w:r>
    </w:p>
    <w:p w:rsidR="003C036E" w:rsidRDefault="003C036E" w:rsidP="002046FC">
      <w:pPr>
        <w:numPr>
          <w:ilvl w:val="0"/>
          <w:numId w:val="124"/>
        </w:numPr>
      </w:pPr>
      <w:r>
        <w:t>uznávání práce vlastní i svých spolužáků.</w:t>
      </w:r>
    </w:p>
    <w:p w:rsidR="003C036E" w:rsidRDefault="003C036E" w:rsidP="003C036E">
      <w:pPr>
        <w:rPr>
          <w:b/>
          <w:bCs/>
        </w:rPr>
      </w:pPr>
    </w:p>
    <w:p w:rsidR="003C036E" w:rsidRPr="002C73B4" w:rsidRDefault="003C036E" w:rsidP="003C036E">
      <w:pPr>
        <w:pStyle w:val="Nadpis1"/>
        <w:rPr>
          <w:rFonts w:ascii="Times New Roman" w:hAnsi="Times New Roman"/>
          <w:sz w:val="24"/>
          <w:szCs w:val="24"/>
        </w:rPr>
      </w:pPr>
      <w:r w:rsidRPr="002C73B4">
        <w:rPr>
          <w:rFonts w:ascii="Times New Roman" w:hAnsi="Times New Roman"/>
          <w:bCs w:val="0"/>
          <w:sz w:val="24"/>
          <w:szCs w:val="24"/>
        </w:rPr>
        <w:t>Kompetence občanské</w:t>
      </w:r>
    </w:p>
    <w:p w:rsidR="003C036E" w:rsidRDefault="003C036E" w:rsidP="003C036E">
      <w:pPr>
        <w:rPr>
          <w:i/>
          <w:iCs/>
        </w:rPr>
      </w:pPr>
      <w:r>
        <w:rPr>
          <w:i/>
          <w:iCs/>
        </w:rPr>
        <w:t>Učitel žáky vede k:</w:t>
      </w:r>
    </w:p>
    <w:p w:rsidR="003C036E" w:rsidRDefault="003C036E" w:rsidP="002046FC">
      <w:pPr>
        <w:numPr>
          <w:ilvl w:val="0"/>
          <w:numId w:val="124"/>
        </w:numPr>
      </w:pPr>
      <w:r>
        <w:t>dodržování hygieny a bezpečnosti práce,</w:t>
      </w:r>
    </w:p>
    <w:p w:rsidR="003C036E" w:rsidRDefault="003C036E" w:rsidP="002046FC">
      <w:pPr>
        <w:numPr>
          <w:ilvl w:val="0"/>
          <w:numId w:val="124"/>
        </w:numPr>
      </w:pPr>
      <w:r>
        <w:t>respektování školního řádu a vnitřního řádu odborných učeben.</w:t>
      </w:r>
    </w:p>
    <w:p w:rsidR="003C036E" w:rsidRDefault="003C036E" w:rsidP="003C036E">
      <w:pPr>
        <w:rPr>
          <w:b/>
          <w:bCs/>
        </w:rPr>
      </w:pPr>
    </w:p>
    <w:p w:rsidR="003C036E" w:rsidRPr="002C73B4" w:rsidRDefault="003C036E" w:rsidP="003C036E">
      <w:pPr>
        <w:pStyle w:val="Nadpis1"/>
        <w:rPr>
          <w:rFonts w:ascii="Times New Roman" w:hAnsi="Times New Roman"/>
          <w:sz w:val="24"/>
          <w:szCs w:val="24"/>
        </w:rPr>
      </w:pPr>
      <w:r w:rsidRPr="002C73B4">
        <w:rPr>
          <w:rFonts w:ascii="Times New Roman" w:hAnsi="Times New Roman"/>
          <w:bCs w:val="0"/>
          <w:sz w:val="24"/>
          <w:szCs w:val="24"/>
        </w:rPr>
        <w:t>Kompetence pracovní</w:t>
      </w:r>
    </w:p>
    <w:p w:rsidR="003C036E" w:rsidRDefault="003C036E" w:rsidP="003C036E">
      <w:pPr>
        <w:rPr>
          <w:i/>
          <w:iCs/>
        </w:rPr>
      </w:pPr>
      <w:r>
        <w:rPr>
          <w:i/>
          <w:iCs/>
        </w:rPr>
        <w:t>Učitel žáky vede k:</w:t>
      </w:r>
    </w:p>
    <w:p w:rsidR="003C036E" w:rsidRDefault="003C036E" w:rsidP="003C036E">
      <w:pPr>
        <w:ind w:firstLine="360"/>
      </w:pPr>
      <w:r>
        <w:t xml:space="preserve">- </w:t>
      </w:r>
      <w:r>
        <w:tab/>
        <w:t>bezpečnému a správnému používání pracovních nástrojů, pomůcek, náčiní,</w:t>
      </w:r>
    </w:p>
    <w:p w:rsidR="003C036E" w:rsidRDefault="003C036E" w:rsidP="002046FC">
      <w:pPr>
        <w:numPr>
          <w:ilvl w:val="0"/>
          <w:numId w:val="124"/>
        </w:numPr>
      </w:pPr>
      <w:r>
        <w:t>poskytování první pomoci při úrazu (žáci dbají na ochranu zdraví svého i svých spolužáků),</w:t>
      </w:r>
    </w:p>
    <w:p w:rsidR="003C036E" w:rsidRDefault="00DC31F9" w:rsidP="002046FC">
      <w:pPr>
        <w:numPr>
          <w:ilvl w:val="0"/>
          <w:numId w:val="124"/>
        </w:numPr>
      </w:pPr>
      <w:r>
        <w:t xml:space="preserve">postupnému </w:t>
      </w:r>
      <w:r w:rsidR="003C036E">
        <w:t>vytváření pozitivního vztahu k práci,</w:t>
      </w:r>
    </w:p>
    <w:p w:rsidR="003C036E" w:rsidRDefault="003C036E" w:rsidP="002046FC">
      <w:pPr>
        <w:numPr>
          <w:ilvl w:val="0"/>
          <w:numId w:val="124"/>
        </w:numPr>
      </w:pPr>
      <w:r>
        <w:t xml:space="preserve">orientaci v různých oborech lidské činnosti. </w:t>
      </w:r>
    </w:p>
    <w:p w:rsidR="00DC31F9" w:rsidRDefault="00DC31F9" w:rsidP="00DC31F9"/>
    <w:p w:rsidR="00DC31F9" w:rsidRDefault="00DC31F9" w:rsidP="00DC31F9"/>
    <w:p w:rsidR="00DC31F9" w:rsidRDefault="00DC31F9" w:rsidP="00DC31F9">
      <w:pPr>
        <w:rPr>
          <w:b/>
          <w:bCs/>
          <w:sz w:val="28"/>
          <w:szCs w:val="28"/>
        </w:rPr>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Pr="00A07867" w:rsidRDefault="00DC31F9" w:rsidP="00DC31F9"/>
    <w:p w:rsidR="00840AF4" w:rsidRDefault="00840AF4" w:rsidP="00A80451">
      <w:pPr>
        <w:pStyle w:val="Zkladntext"/>
        <w:jc w:val="left"/>
      </w:pPr>
    </w:p>
    <w:p w:rsidR="00840AF4" w:rsidRDefault="00840AF4" w:rsidP="00840AF4">
      <w:pPr>
        <w:rPr>
          <w:u w:val="single"/>
        </w:rPr>
      </w:pPr>
    </w:p>
    <w:p w:rsidR="00840AF4" w:rsidRDefault="00840AF4" w:rsidP="00840AF4">
      <w:pPr>
        <w:rPr>
          <w:b/>
          <w:bCs/>
        </w:rPr>
        <w:sectPr w:rsidR="00840AF4">
          <w:pgSz w:w="11906" w:h="16838"/>
          <w:pgMar w:top="1418" w:right="1418" w:bottom="1418" w:left="1418" w:header="709" w:footer="709" w:gutter="0"/>
          <w:cols w:space="708"/>
          <w:docGrid w:linePitch="360"/>
        </w:sectPr>
      </w:pPr>
    </w:p>
    <w:tbl>
      <w:tblPr>
        <w:tblpPr w:leftFromText="141" w:rightFromText="141" w:vertAnchor="text" w:horzAnchor="margin" w:tblpY="-517"/>
        <w:tblW w:w="14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4493"/>
        <w:gridCol w:w="3846"/>
        <w:gridCol w:w="2645"/>
      </w:tblGrid>
      <w:tr w:rsidR="00840AF4" w:rsidTr="00FC7E31">
        <w:tc>
          <w:tcPr>
            <w:tcW w:w="14519" w:type="dxa"/>
            <w:gridSpan w:val="4"/>
          </w:tcPr>
          <w:p w:rsidR="00840AF4" w:rsidRDefault="00F731B2" w:rsidP="00F731B2">
            <w:pPr>
              <w:jc w:val="center"/>
              <w:rPr>
                <w:b/>
                <w:bCs/>
                <w:sz w:val="28"/>
                <w:szCs w:val="28"/>
              </w:rPr>
            </w:pPr>
            <w:r>
              <w:rPr>
                <w:b/>
                <w:bCs/>
                <w:sz w:val="28"/>
                <w:szCs w:val="28"/>
              </w:rPr>
              <w:t>PRACOVNÍ ČINNOSTI I. ROČNÍK</w:t>
            </w:r>
          </w:p>
        </w:tc>
      </w:tr>
      <w:tr w:rsidR="00840AF4" w:rsidTr="00FC7E31">
        <w:tc>
          <w:tcPr>
            <w:tcW w:w="3535" w:type="dxa"/>
          </w:tcPr>
          <w:p w:rsidR="00840AF4" w:rsidRDefault="00840AF4" w:rsidP="00840AF4">
            <w:pPr>
              <w:rPr>
                <w:b/>
                <w:bCs/>
                <w:sz w:val="20"/>
                <w:szCs w:val="20"/>
              </w:rPr>
            </w:pPr>
            <w:r w:rsidRPr="00D67ECE">
              <w:rPr>
                <w:b/>
                <w:bCs/>
                <w:sz w:val="20"/>
                <w:szCs w:val="20"/>
              </w:rPr>
              <w:t>Očekávané výstupy z RVP ZV</w:t>
            </w:r>
          </w:p>
          <w:p w:rsidR="00FC7E31" w:rsidRPr="00D67ECE" w:rsidRDefault="00FC7E31" w:rsidP="00840AF4">
            <w:pPr>
              <w:rPr>
                <w:b/>
                <w:bCs/>
                <w:sz w:val="20"/>
                <w:szCs w:val="20"/>
              </w:rPr>
            </w:pPr>
            <w:r>
              <w:rPr>
                <w:b/>
                <w:bCs/>
                <w:sz w:val="20"/>
                <w:szCs w:val="20"/>
              </w:rPr>
              <w:t>Žák:</w:t>
            </w:r>
          </w:p>
        </w:tc>
        <w:tc>
          <w:tcPr>
            <w:tcW w:w="4493" w:type="dxa"/>
          </w:tcPr>
          <w:p w:rsidR="00840AF4" w:rsidRDefault="00840AF4" w:rsidP="00840AF4">
            <w:pPr>
              <w:rPr>
                <w:b/>
                <w:bCs/>
                <w:sz w:val="20"/>
                <w:szCs w:val="20"/>
              </w:rPr>
            </w:pPr>
            <w:r w:rsidRPr="00D67ECE">
              <w:rPr>
                <w:b/>
                <w:bCs/>
                <w:sz w:val="20"/>
                <w:szCs w:val="20"/>
              </w:rPr>
              <w:t>Školní výstupy</w:t>
            </w:r>
          </w:p>
          <w:p w:rsidR="00FC7E31" w:rsidRPr="00D67ECE" w:rsidRDefault="00FC7E31" w:rsidP="00840AF4">
            <w:pPr>
              <w:rPr>
                <w:b/>
                <w:bCs/>
                <w:sz w:val="20"/>
                <w:szCs w:val="20"/>
              </w:rPr>
            </w:pPr>
            <w:r>
              <w:rPr>
                <w:b/>
                <w:bCs/>
                <w:sz w:val="20"/>
                <w:szCs w:val="20"/>
              </w:rPr>
              <w:t>Žák:</w:t>
            </w:r>
          </w:p>
        </w:tc>
        <w:tc>
          <w:tcPr>
            <w:tcW w:w="3846" w:type="dxa"/>
          </w:tcPr>
          <w:p w:rsidR="00840AF4" w:rsidRPr="00D67ECE" w:rsidRDefault="00840AF4" w:rsidP="00840AF4">
            <w:pPr>
              <w:rPr>
                <w:b/>
                <w:bCs/>
                <w:sz w:val="20"/>
                <w:szCs w:val="20"/>
              </w:rPr>
            </w:pPr>
            <w:r w:rsidRPr="00D67ECE">
              <w:rPr>
                <w:b/>
                <w:bCs/>
                <w:sz w:val="20"/>
                <w:szCs w:val="20"/>
              </w:rPr>
              <w:t>Učivo</w:t>
            </w:r>
          </w:p>
        </w:tc>
        <w:tc>
          <w:tcPr>
            <w:tcW w:w="2645" w:type="dxa"/>
          </w:tcPr>
          <w:p w:rsidR="00FC7E31" w:rsidRDefault="00840AF4" w:rsidP="00FC7E31">
            <w:pPr>
              <w:rPr>
                <w:b/>
                <w:bCs/>
                <w:sz w:val="20"/>
                <w:szCs w:val="20"/>
              </w:rPr>
            </w:pPr>
            <w:r w:rsidRPr="00D67ECE">
              <w:rPr>
                <w:b/>
                <w:bCs/>
                <w:sz w:val="20"/>
                <w:szCs w:val="20"/>
              </w:rPr>
              <w:t>Přesahy a vazby (průřez</w:t>
            </w:r>
            <w:r w:rsidR="00FC7E31">
              <w:rPr>
                <w:b/>
                <w:bCs/>
                <w:sz w:val="20"/>
                <w:szCs w:val="20"/>
              </w:rPr>
              <w:t xml:space="preserve">. </w:t>
            </w:r>
          </w:p>
          <w:p w:rsidR="00840AF4" w:rsidRPr="00D67ECE" w:rsidRDefault="00840AF4" w:rsidP="00FC7E31">
            <w:pPr>
              <w:rPr>
                <w:b/>
                <w:bCs/>
                <w:sz w:val="20"/>
                <w:szCs w:val="20"/>
              </w:rPr>
            </w:pPr>
            <w:r w:rsidRPr="00D67ECE">
              <w:rPr>
                <w:b/>
                <w:bCs/>
                <w:sz w:val="20"/>
                <w:szCs w:val="20"/>
              </w:rPr>
              <w:t>témata, mezipředm</w:t>
            </w:r>
            <w:r w:rsidR="00FC7E31">
              <w:rPr>
                <w:b/>
                <w:bCs/>
                <w:sz w:val="20"/>
                <w:szCs w:val="20"/>
              </w:rPr>
              <w:t>.</w:t>
            </w:r>
            <w:r w:rsidRPr="00D67ECE">
              <w:rPr>
                <w:b/>
                <w:bCs/>
                <w:sz w:val="20"/>
                <w:szCs w:val="20"/>
              </w:rPr>
              <w:t xml:space="preserve"> vztahy)</w:t>
            </w:r>
          </w:p>
        </w:tc>
      </w:tr>
      <w:tr w:rsidR="00840AF4" w:rsidTr="00FC7E31">
        <w:trPr>
          <w:trHeight w:val="7941"/>
        </w:trPr>
        <w:tc>
          <w:tcPr>
            <w:tcW w:w="3535" w:type="dxa"/>
          </w:tcPr>
          <w:p w:rsidR="00FC7E31" w:rsidRPr="00FC7E31" w:rsidRDefault="00FC7E31" w:rsidP="00FC7E31">
            <w:pPr>
              <w:pStyle w:val="Zkladntext"/>
              <w:rPr>
                <w:b/>
                <w:sz w:val="20"/>
                <w:szCs w:val="20"/>
              </w:rPr>
            </w:pPr>
            <w:r w:rsidRPr="00FC7E31">
              <w:rPr>
                <w:b/>
                <w:sz w:val="20"/>
                <w:szCs w:val="20"/>
              </w:rPr>
              <w:t>Konstrukční činnosti</w:t>
            </w:r>
          </w:p>
          <w:p w:rsidR="00840AF4" w:rsidRPr="000B43F6" w:rsidRDefault="00840AF4" w:rsidP="00840AF4">
            <w:pPr>
              <w:rPr>
                <w:sz w:val="20"/>
                <w:szCs w:val="20"/>
              </w:rPr>
            </w:pPr>
            <w:r>
              <w:rPr>
                <w:sz w:val="20"/>
                <w:szCs w:val="20"/>
              </w:rPr>
              <w:t>Z</w:t>
            </w:r>
            <w:r w:rsidRPr="000B43F6">
              <w:rPr>
                <w:sz w:val="20"/>
                <w:szCs w:val="20"/>
              </w:rPr>
              <w:t>vládá elementární dovednosti a činnosti při práci se stavebnicemi</w:t>
            </w:r>
            <w:r>
              <w:rPr>
                <w:sz w:val="20"/>
                <w:szCs w:val="20"/>
              </w:rPr>
              <w:t>.</w:t>
            </w:r>
          </w:p>
          <w:p w:rsidR="00840AF4" w:rsidRPr="000B43F6" w:rsidRDefault="00840AF4" w:rsidP="00840AF4">
            <w:pPr>
              <w:rPr>
                <w:sz w:val="20"/>
                <w:szCs w:val="20"/>
              </w:rPr>
            </w:pPr>
          </w:p>
          <w:p w:rsidR="00840AF4" w:rsidRPr="000B43F6"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FC7E31" w:rsidRDefault="00FC7E31" w:rsidP="00FC7E31">
            <w:pPr>
              <w:pStyle w:val="Zkladntext"/>
              <w:jc w:val="left"/>
              <w:rPr>
                <w:b/>
                <w:sz w:val="20"/>
                <w:szCs w:val="20"/>
              </w:rPr>
            </w:pPr>
            <w:r w:rsidRPr="00FC7E31">
              <w:rPr>
                <w:b/>
                <w:sz w:val="20"/>
                <w:szCs w:val="20"/>
              </w:rPr>
              <w:br/>
              <w:t>Práce s drobným materiálem</w:t>
            </w:r>
          </w:p>
          <w:p w:rsidR="00840AF4" w:rsidRPr="000B43F6" w:rsidRDefault="00840AF4" w:rsidP="00840AF4">
            <w:pPr>
              <w:rPr>
                <w:sz w:val="20"/>
                <w:szCs w:val="20"/>
              </w:rPr>
            </w:pPr>
            <w:r>
              <w:rPr>
                <w:sz w:val="20"/>
                <w:szCs w:val="20"/>
              </w:rPr>
              <w:t>V</w:t>
            </w:r>
            <w:r w:rsidRPr="000B43F6">
              <w:rPr>
                <w:sz w:val="20"/>
                <w:szCs w:val="20"/>
              </w:rPr>
              <w:t>ytváří jednoduchými postupy různé předměty z tradičních i netradičních materiálů</w:t>
            </w:r>
            <w:r>
              <w:rPr>
                <w:sz w:val="20"/>
                <w:szCs w:val="20"/>
              </w:rPr>
              <w:t>.</w:t>
            </w:r>
          </w:p>
          <w:p w:rsidR="00840AF4" w:rsidRDefault="00840AF4" w:rsidP="00840AF4">
            <w:pPr>
              <w:rPr>
                <w:sz w:val="20"/>
                <w:szCs w:val="20"/>
              </w:rPr>
            </w:pPr>
          </w:p>
          <w:p w:rsidR="00840AF4" w:rsidRDefault="00840AF4" w:rsidP="00840AF4">
            <w:pPr>
              <w:rPr>
                <w:sz w:val="20"/>
                <w:szCs w:val="20"/>
              </w:rPr>
            </w:pPr>
            <w:r>
              <w:rPr>
                <w:sz w:val="20"/>
                <w:szCs w:val="20"/>
              </w:rPr>
              <w:t>P</w:t>
            </w:r>
            <w:r w:rsidRPr="000B43F6">
              <w:rPr>
                <w:sz w:val="20"/>
                <w:szCs w:val="20"/>
              </w:rPr>
              <w:t>racuje podle slovního návodu a předlohy</w:t>
            </w:r>
            <w:r>
              <w:rPr>
                <w:sz w:val="20"/>
                <w:szCs w:val="20"/>
              </w:rPr>
              <w:t>.</w:t>
            </w:r>
            <w:r w:rsidRPr="000B43F6">
              <w:rPr>
                <w:sz w:val="20"/>
                <w:szCs w:val="20"/>
              </w:rPr>
              <w:br/>
            </w:r>
          </w:p>
          <w:p w:rsidR="00840AF4" w:rsidRDefault="00840AF4" w:rsidP="00840AF4">
            <w:pPr>
              <w:rPr>
                <w:sz w:val="20"/>
                <w:szCs w:val="20"/>
              </w:rPr>
            </w:pPr>
          </w:p>
          <w:p w:rsidR="00840AF4" w:rsidRDefault="00840AF4" w:rsidP="00840AF4">
            <w:pPr>
              <w:rPr>
                <w:sz w:val="20"/>
                <w:szCs w:val="20"/>
              </w:rPr>
            </w:pPr>
          </w:p>
          <w:p w:rsidR="00840AF4" w:rsidRPr="00FC7E31" w:rsidRDefault="00FC7E31" w:rsidP="00FC7E31">
            <w:pPr>
              <w:pStyle w:val="Zkladntext"/>
              <w:rPr>
                <w:b/>
                <w:sz w:val="20"/>
                <w:szCs w:val="20"/>
              </w:rPr>
            </w:pPr>
            <w:r w:rsidRPr="00FC7E31">
              <w:rPr>
                <w:b/>
                <w:sz w:val="20"/>
                <w:szCs w:val="20"/>
              </w:rPr>
              <w:t>Pěstitelské práce</w:t>
            </w:r>
          </w:p>
          <w:p w:rsidR="00840AF4" w:rsidRDefault="00840AF4" w:rsidP="00840AF4">
            <w:pPr>
              <w:rPr>
                <w:sz w:val="20"/>
                <w:szCs w:val="20"/>
              </w:rPr>
            </w:pPr>
            <w:r>
              <w:rPr>
                <w:sz w:val="20"/>
                <w:szCs w:val="20"/>
              </w:rPr>
              <w:t>P</w:t>
            </w:r>
            <w:r w:rsidRPr="000B43F6">
              <w:rPr>
                <w:sz w:val="20"/>
                <w:szCs w:val="20"/>
              </w:rPr>
              <w:t xml:space="preserve">rovádí pozorování přírody, zaznamenává </w:t>
            </w:r>
            <w:r>
              <w:rPr>
                <w:sz w:val="20"/>
                <w:szCs w:val="20"/>
              </w:rPr>
              <w:t>a zhodnotí výsledky pozorování.</w:t>
            </w:r>
            <w:r>
              <w:rPr>
                <w:sz w:val="20"/>
                <w:szCs w:val="20"/>
              </w:rPr>
              <w:br/>
            </w:r>
          </w:p>
          <w:p w:rsidR="00FC7E31" w:rsidRDefault="00FC7E31" w:rsidP="00840AF4">
            <w:pPr>
              <w:rPr>
                <w:sz w:val="20"/>
                <w:szCs w:val="20"/>
              </w:rPr>
            </w:pPr>
            <w:r>
              <w:rPr>
                <w:sz w:val="20"/>
                <w:szCs w:val="20"/>
              </w:rPr>
              <w:t>Pečuje o nenáročné rostliny.</w:t>
            </w:r>
            <w:r>
              <w:rPr>
                <w:sz w:val="20"/>
                <w:szCs w:val="20"/>
              </w:rPr>
              <w:br/>
            </w:r>
          </w:p>
          <w:p w:rsidR="00840AF4" w:rsidRPr="000B43F6" w:rsidRDefault="00840AF4" w:rsidP="00840AF4">
            <w:pPr>
              <w:rPr>
                <w:sz w:val="20"/>
                <w:szCs w:val="20"/>
              </w:rPr>
            </w:pPr>
            <w:r>
              <w:rPr>
                <w:sz w:val="20"/>
                <w:szCs w:val="20"/>
              </w:rPr>
              <w:br/>
            </w:r>
            <w:r w:rsidR="00FC7E31" w:rsidRPr="00FC7E31">
              <w:rPr>
                <w:b/>
                <w:sz w:val="20"/>
                <w:szCs w:val="20"/>
              </w:rPr>
              <w:t xml:space="preserve"> Příprava pokrmů</w:t>
            </w:r>
            <w:r w:rsidR="00FC7E31" w:rsidRPr="00FC7E31">
              <w:rPr>
                <w:b/>
                <w:sz w:val="20"/>
                <w:szCs w:val="20"/>
              </w:rPr>
              <w:br/>
            </w:r>
            <w:r>
              <w:rPr>
                <w:sz w:val="20"/>
                <w:szCs w:val="20"/>
              </w:rPr>
              <w:t>C</w:t>
            </w:r>
            <w:r w:rsidRPr="000B43F6">
              <w:rPr>
                <w:sz w:val="20"/>
                <w:szCs w:val="20"/>
              </w:rPr>
              <w:t>hová se vhodně při stolování</w:t>
            </w:r>
            <w:r>
              <w:rPr>
                <w:sz w:val="20"/>
                <w:szCs w:val="20"/>
              </w:rPr>
              <w:t>.</w:t>
            </w:r>
          </w:p>
          <w:p w:rsidR="00840AF4" w:rsidRPr="000B43F6" w:rsidRDefault="00840AF4" w:rsidP="00840AF4">
            <w:pPr>
              <w:rPr>
                <w:sz w:val="20"/>
                <w:szCs w:val="20"/>
              </w:rPr>
            </w:pPr>
          </w:p>
        </w:tc>
        <w:tc>
          <w:tcPr>
            <w:tcW w:w="4493" w:type="dxa"/>
          </w:tcPr>
          <w:p w:rsidR="00840AF4" w:rsidRDefault="00840AF4" w:rsidP="00840AF4">
            <w:pPr>
              <w:rPr>
                <w:sz w:val="20"/>
                <w:szCs w:val="20"/>
              </w:rPr>
            </w:pPr>
            <w:r>
              <w:rPr>
                <w:sz w:val="20"/>
                <w:szCs w:val="20"/>
              </w:rPr>
              <w:t>Tvoří otázky podle předlohy.</w:t>
            </w:r>
            <w:r>
              <w:rPr>
                <w:sz w:val="20"/>
                <w:szCs w:val="20"/>
              </w:rPr>
              <w:br/>
              <w:t>Tvoří modely dle vlastní fantazie.</w:t>
            </w:r>
            <w:r>
              <w:rPr>
                <w:sz w:val="20"/>
                <w:szCs w:val="20"/>
              </w:rPr>
              <w:br/>
              <w:t>Staví z kostek.</w:t>
            </w:r>
            <w:r>
              <w:rPr>
                <w:sz w:val="20"/>
                <w:szCs w:val="20"/>
              </w:rPr>
              <w:br/>
            </w:r>
            <w:r>
              <w:rPr>
                <w:sz w:val="20"/>
                <w:szCs w:val="20"/>
              </w:rPr>
              <w:br/>
            </w:r>
            <w:r>
              <w:rPr>
                <w:sz w:val="20"/>
                <w:szCs w:val="20"/>
              </w:rPr>
              <w:br/>
            </w:r>
            <w:r>
              <w:rPr>
                <w:sz w:val="20"/>
                <w:szCs w:val="20"/>
              </w:rPr>
              <w:br/>
            </w:r>
            <w:r>
              <w:rPr>
                <w:sz w:val="20"/>
                <w:szCs w:val="20"/>
              </w:rPr>
              <w:br/>
              <w:t>Tvoří s přírodninami i s jiným materiálem.</w:t>
            </w:r>
            <w:r>
              <w:rPr>
                <w:sz w:val="20"/>
                <w:szCs w:val="20"/>
              </w:rPr>
              <w:br/>
              <w:t>Provádí jednoduché pracovní operace.</w:t>
            </w:r>
            <w:r>
              <w:rPr>
                <w:sz w:val="20"/>
                <w:szCs w:val="20"/>
              </w:rPr>
              <w:br/>
              <w:t>Vybírá si potřeby ke své práci.</w:t>
            </w:r>
          </w:p>
          <w:p w:rsidR="00840AF4" w:rsidRDefault="00840AF4" w:rsidP="00840AF4">
            <w:pPr>
              <w:rPr>
                <w:sz w:val="20"/>
                <w:szCs w:val="20"/>
              </w:rPr>
            </w:pPr>
          </w:p>
          <w:p w:rsidR="00840AF4" w:rsidRPr="000B43F6" w:rsidRDefault="00840AF4" w:rsidP="00840AF4">
            <w:pPr>
              <w:rPr>
                <w:sz w:val="20"/>
                <w:szCs w:val="20"/>
              </w:rPr>
            </w:pPr>
          </w:p>
          <w:p w:rsidR="00F731B2" w:rsidRPr="000B43F6" w:rsidRDefault="00840AF4" w:rsidP="00FC7E31">
            <w:pPr>
              <w:rPr>
                <w:sz w:val="20"/>
                <w:szCs w:val="20"/>
              </w:rPr>
            </w:pPr>
            <w:r>
              <w:rPr>
                <w:sz w:val="20"/>
                <w:szCs w:val="20"/>
              </w:rPr>
              <w:br/>
              <w:t>Tvoří z modelovací hmoty předměty jednoduchých tvarů.</w:t>
            </w:r>
            <w:r>
              <w:rPr>
                <w:sz w:val="20"/>
                <w:szCs w:val="20"/>
              </w:rPr>
              <w:br/>
              <w:t>Tvoří z papíru.</w:t>
            </w:r>
            <w:r>
              <w:rPr>
                <w:sz w:val="20"/>
                <w:szCs w:val="20"/>
              </w:rPr>
              <w:br/>
              <w:t>Tvoří z obkreslených a vystřižených tvarů obrázky.</w:t>
            </w:r>
            <w:r>
              <w:rPr>
                <w:sz w:val="20"/>
                <w:szCs w:val="20"/>
              </w:rPr>
              <w:br/>
              <w:t>Zachází bezpečně s nůžkami.</w:t>
            </w:r>
            <w:r>
              <w:rPr>
                <w:sz w:val="20"/>
                <w:szCs w:val="20"/>
              </w:rPr>
              <w:br/>
            </w:r>
            <w:r>
              <w:rPr>
                <w:sz w:val="20"/>
                <w:szCs w:val="20"/>
              </w:rPr>
              <w:br/>
            </w:r>
            <w:r>
              <w:rPr>
                <w:sz w:val="20"/>
                <w:szCs w:val="20"/>
              </w:rPr>
              <w:br/>
              <w:t>Poznává základní životní podmínky rostlin.</w:t>
            </w:r>
            <w:r>
              <w:rPr>
                <w:sz w:val="20"/>
                <w:szCs w:val="20"/>
              </w:rPr>
              <w:br/>
              <w:t>Nakreslí jednoduché schéma svého pozorování.</w:t>
            </w:r>
            <w:r>
              <w:rPr>
                <w:sz w:val="20"/>
                <w:szCs w:val="20"/>
              </w:rPr>
              <w:br/>
            </w:r>
            <w:r>
              <w:rPr>
                <w:sz w:val="20"/>
                <w:szCs w:val="20"/>
              </w:rPr>
              <w:br/>
              <w:t>Pečuje o pokojové rostliny.</w:t>
            </w:r>
            <w:r>
              <w:rPr>
                <w:sz w:val="20"/>
                <w:szCs w:val="20"/>
              </w:rPr>
              <w:br/>
              <w:t>Pěstuje</w:t>
            </w:r>
            <w:r w:rsidR="00FC7E31">
              <w:rPr>
                <w:sz w:val="20"/>
                <w:szCs w:val="20"/>
              </w:rPr>
              <w:t xml:space="preserve"> rostliny s většími semeny.</w:t>
            </w:r>
            <w:r w:rsidR="00FC7E31">
              <w:rPr>
                <w:sz w:val="20"/>
                <w:szCs w:val="20"/>
              </w:rPr>
              <w:br/>
            </w:r>
            <w:r w:rsidR="00FC7E31">
              <w:rPr>
                <w:sz w:val="20"/>
                <w:szCs w:val="20"/>
              </w:rPr>
              <w:br/>
            </w:r>
            <w:r w:rsidR="00FC7E31">
              <w:rPr>
                <w:sz w:val="20"/>
                <w:szCs w:val="20"/>
              </w:rPr>
              <w:br/>
            </w:r>
            <w:r>
              <w:rPr>
                <w:sz w:val="20"/>
                <w:szCs w:val="20"/>
              </w:rPr>
              <w:t>Stanoví pravidla správného stolování</w:t>
            </w:r>
            <w:r w:rsidR="00F731B2">
              <w:rPr>
                <w:sz w:val="20"/>
                <w:szCs w:val="20"/>
              </w:rPr>
              <w:t>.</w:t>
            </w:r>
          </w:p>
        </w:tc>
        <w:tc>
          <w:tcPr>
            <w:tcW w:w="3846" w:type="dxa"/>
          </w:tcPr>
          <w:p w:rsidR="00840AF4" w:rsidRPr="00FC7E31" w:rsidRDefault="00840AF4" w:rsidP="00840AF4">
            <w:pPr>
              <w:pStyle w:val="Zkladntext"/>
              <w:rPr>
                <w:b/>
                <w:sz w:val="20"/>
                <w:szCs w:val="20"/>
              </w:rPr>
            </w:pPr>
            <w:r w:rsidRPr="00FC7E31">
              <w:rPr>
                <w:b/>
                <w:sz w:val="20"/>
                <w:szCs w:val="20"/>
              </w:rPr>
              <w:t>K</w:t>
            </w:r>
            <w:r w:rsidR="00FC7E31" w:rsidRPr="00FC7E31">
              <w:rPr>
                <w:b/>
                <w:sz w:val="20"/>
                <w:szCs w:val="20"/>
              </w:rPr>
              <w:t>onstrukční činnosti</w:t>
            </w:r>
          </w:p>
          <w:p w:rsidR="00840AF4" w:rsidRPr="000B43F6" w:rsidRDefault="00840AF4" w:rsidP="00840AF4">
            <w:pPr>
              <w:rPr>
                <w:sz w:val="20"/>
                <w:szCs w:val="20"/>
              </w:rPr>
            </w:pPr>
            <w:r>
              <w:rPr>
                <w:sz w:val="20"/>
                <w:szCs w:val="20"/>
              </w:rPr>
              <w:t>Práce s předlohou.</w:t>
            </w:r>
          </w:p>
          <w:p w:rsidR="00840AF4" w:rsidRDefault="00AB4C36" w:rsidP="00840AF4">
            <w:pPr>
              <w:pStyle w:val="Zkladntext"/>
              <w:jc w:val="left"/>
              <w:rPr>
                <w:b/>
                <w:sz w:val="20"/>
                <w:szCs w:val="20"/>
              </w:rPr>
            </w:pPr>
            <w:r>
              <w:rPr>
                <w:b/>
                <w:sz w:val="20"/>
                <w:szCs w:val="20"/>
              </w:rPr>
              <w:br/>
            </w:r>
          </w:p>
          <w:p w:rsidR="00AB4C36" w:rsidRDefault="00AB4C36" w:rsidP="00840AF4">
            <w:pPr>
              <w:pStyle w:val="Zkladntext"/>
              <w:jc w:val="left"/>
              <w:rPr>
                <w:b/>
                <w:sz w:val="20"/>
                <w:szCs w:val="20"/>
              </w:rPr>
            </w:pPr>
          </w:p>
          <w:p w:rsidR="00AB4C36" w:rsidRDefault="00AB4C36" w:rsidP="00840AF4">
            <w:pPr>
              <w:pStyle w:val="Zkladntext"/>
              <w:jc w:val="left"/>
              <w:rPr>
                <w:b/>
                <w:sz w:val="20"/>
                <w:szCs w:val="20"/>
              </w:rPr>
            </w:pPr>
          </w:p>
          <w:p w:rsidR="00AB4C36" w:rsidRPr="00FC7E31" w:rsidRDefault="00AB4C36" w:rsidP="00840AF4">
            <w:pPr>
              <w:pStyle w:val="Zkladntext"/>
              <w:jc w:val="left"/>
              <w:rPr>
                <w:b/>
                <w:sz w:val="20"/>
                <w:szCs w:val="20"/>
              </w:rPr>
            </w:pPr>
          </w:p>
          <w:p w:rsidR="00840AF4" w:rsidRPr="000B43F6" w:rsidRDefault="00840AF4" w:rsidP="00840AF4">
            <w:pPr>
              <w:rPr>
                <w:sz w:val="20"/>
                <w:szCs w:val="20"/>
              </w:rPr>
            </w:pPr>
            <w:r w:rsidRPr="000B43F6">
              <w:rPr>
                <w:sz w:val="20"/>
                <w:szCs w:val="20"/>
              </w:rPr>
              <w:t>Jednoduch</w:t>
            </w:r>
            <w:r w:rsidR="00567356">
              <w:rPr>
                <w:sz w:val="20"/>
                <w:szCs w:val="20"/>
              </w:rPr>
              <w:t xml:space="preserve">é pracovní postupy a operace   </w:t>
            </w:r>
            <w:r w:rsidRPr="000B43F6">
              <w:rPr>
                <w:sz w:val="20"/>
                <w:szCs w:val="20"/>
              </w:rPr>
              <w:t xml:space="preserve">    </w:t>
            </w:r>
            <w:r w:rsidR="000D46D0">
              <w:rPr>
                <w:sz w:val="20"/>
                <w:szCs w:val="20"/>
              </w:rPr>
              <w:t xml:space="preserve">       </w:t>
            </w:r>
            <w:r>
              <w:rPr>
                <w:sz w:val="20"/>
                <w:szCs w:val="20"/>
              </w:rPr>
              <w:t>(</w:t>
            </w:r>
            <w:r w:rsidRPr="000B43F6">
              <w:rPr>
                <w:sz w:val="20"/>
                <w:szCs w:val="20"/>
              </w:rPr>
              <w:t>špejle, dřívka od nanuků, krabičky, korkové zátky</w:t>
            </w:r>
            <w:r>
              <w:rPr>
                <w:sz w:val="20"/>
                <w:szCs w:val="20"/>
              </w:rPr>
              <w:t>, propichování, navlékání, spojování, svazování, stříhání</w:t>
            </w:r>
            <w:r w:rsidRPr="000B43F6">
              <w:rPr>
                <w:sz w:val="20"/>
                <w:szCs w:val="20"/>
              </w:rPr>
              <w:t>)</w:t>
            </w:r>
            <w:r>
              <w:rPr>
                <w:sz w:val="20"/>
                <w:szCs w:val="20"/>
              </w:rPr>
              <w:t>.</w:t>
            </w:r>
          </w:p>
          <w:p w:rsidR="00840AF4" w:rsidRPr="000B43F6" w:rsidRDefault="00840AF4" w:rsidP="00840AF4">
            <w:pPr>
              <w:rPr>
                <w:sz w:val="20"/>
                <w:szCs w:val="20"/>
              </w:rPr>
            </w:pPr>
          </w:p>
          <w:p w:rsidR="00840AF4" w:rsidRPr="000B43F6" w:rsidRDefault="00840AF4" w:rsidP="00840AF4">
            <w:pPr>
              <w:rPr>
                <w:sz w:val="20"/>
                <w:szCs w:val="20"/>
              </w:rPr>
            </w:pPr>
          </w:p>
          <w:p w:rsidR="00840AF4" w:rsidRPr="00A31EEA" w:rsidRDefault="00840AF4"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PRÁCE S PAPÍREM</w:t>
            </w:r>
          </w:p>
          <w:p w:rsidR="00840AF4" w:rsidRPr="000B43F6" w:rsidRDefault="00840AF4" w:rsidP="00840AF4">
            <w:pPr>
              <w:rPr>
                <w:sz w:val="20"/>
                <w:szCs w:val="20"/>
              </w:rPr>
            </w:pPr>
            <w:r w:rsidRPr="000B43F6">
              <w:rPr>
                <w:sz w:val="20"/>
                <w:szCs w:val="20"/>
              </w:rPr>
              <w:t>Skládání</w:t>
            </w:r>
          </w:p>
          <w:p w:rsidR="00840AF4" w:rsidRDefault="00840AF4" w:rsidP="00840AF4">
            <w:pPr>
              <w:rPr>
                <w:sz w:val="20"/>
                <w:szCs w:val="20"/>
              </w:rPr>
            </w:pPr>
            <w:r>
              <w:rPr>
                <w:sz w:val="20"/>
                <w:szCs w:val="20"/>
              </w:rPr>
              <w:t>Překládání</w:t>
            </w:r>
          </w:p>
          <w:p w:rsidR="00840AF4" w:rsidRPr="000B43F6" w:rsidRDefault="00840AF4" w:rsidP="00840AF4">
            <w:pPr>
              <w:rPr>
                <w:sz w:val="20"/>
                <w:szCs w:val="20"/>
              </w:rPr>
            </w:pPr>
            <w:r w:rsidRPr="000B43F6">
              <w:rPr>
                <w:sz w:val="20"/>
                <w:szCs w:val="20"/>
              </w:rPr>
              <w:t>Stříhání</w:t>
            </w:r>
          </w:p>
          <w:p w:rsidR="00840AF4" w:rsidRPr="000B43F6" w:rsidRDefault="00840AF4" w:rsidP="00840AF4">
            <w:pPr>
              <w:rPr>
                <w:sz w:val="20"/>
                <w:szCs w:val="20"/>
              </w:rPr>
            </w:pPr>
            <w:r w:rsidRPr="000B43F6">
              <w:rPr>
                <w:sz w:val="20"/>
                <w:szCs w:val="20"/>
              </w:rPr>
              <w:t>Vystřihování</w:t>
            </w:r>
          </w:p>
          <w:p w:rsidR="00840AF4" w:rsidRPr="000B43F6" w:rsidRDefault="00840AF4" w:rsidP="00840AF4">
            <w:pPr>
              <w:rPr>
                <w:sz w:val="20"/>
                <w:szCs w:val="20"/>
              </w:rPr>
            </w:pPr>
            <w:r w:rsidRPr="000B43F6">
              <w:rPr>
                <w:sz w:val="20"/>
                <w:szCs w:val="20"/>
              </w:rPr>
              <w:t>Nalepování</w:t>
            </w:r>
          </w:p>
          <w:p w:rsidR="00840AF4" w:rsidRDefault="00840AF4" w:rsidP="00840AF4">
            <w:pPr>
              <w:rPr>
                <w:sz w:val="20"/>
                <w:szCs w:val="20"/>
              </w:rPr>
            </w:pPr>
            <w:r>
              <w:rPr>
                <w:sz w:val="20"/>
                <w:szCs w:val="20"/>
              </w:rPr>
              <w:t>Slepování</w:t>
            </w:r>
          </w:p>
          <w:p w:rsidR="00FC7E31" w:rsidRPr="000B43F6" w:rsidRDefault="00FC7E31" w:rsidP="00840AF4">
            <w:pPr>
              <w:rPr>
                <w:sz w:val="20"/>
                <w:szCs w:val="20"/>
              </w:rPr>
            </w:pPr>
          </w:p>
          <w:p w:rsidR="00840AF4" w:rsidRPr="00FC7E31" w:rsidRDefault="00840AF4" w:rsidP="00840AF4">
            <w:pPr>
              <w:pStyle w:val="Zkladntext"/>
              <w:rPr>
                <w:b/>
                <w:sz w:val="20"/>
                <w:szCs w:val="20"/>
              </w:rPr>
            </w:pPr>
          </w:p>
          <w:p w:rsidR="00F731B2" w:rsidRDefault="00840AF4" w:rsidP="00840AF4">
            <w:pPr>
              <w:rPr>
                <w:sz w:val="20"/>
                <w:szCs w:val="20"/>
              </w:rPr>
            </w:pPr>
            <w:r w:rsidRPr="000B43F6">
              <w:rPr>
                <w:sz w:val="20"/>
                <w:szCs w:val="20"/>
              </w:rPr>
              <w:t>Pozorování</w:t>
            </w:r>
            <w:r w:rsidR="00F731B2">
              <w:rPr>
                <w:sz w:val="20"/>
                <w:szCs w:val="20"/>
              </w:rPr>
              <w:t xml:space="preserve"> </w:t>
            </w:r>
          </w:p>
          <w:p w:rsidR="00840AF4" w:rsidRPr="000B43F6" w:rsidRDefault="00840AF4" w:rsidP="00840AF4">
            <w:pPr>
              <w:rPr>
                <w:sz w:val="20"/>
                <w:szCs w:val="20"/>
              </w:rPr>
            </w:pPr>
            <w:r>
              <w:rPr>
                <w:sz w:val="20"/>
                <w:szCs w:val="20"/>
              </w:rPr>
              <w:t>Základní podmínky pro pěstování rostlin.</w:t>
            </w:r>
          </w:p>
          <w:p w:rsidR="00840AF4" w:rsidRPr="000B43F6" w:rsidRDefault="00840AF4" w:rsidP="00840AF4">
            <w:pPr>
              <w:rPr>
                <w:sz w:val="20"/>
                <w:szCs w:val="20"/>
              </w:rPr>
            </w:pPr>
            <w:r w:rsidRPr="000B43F6">
              <w:rPr>
                <w:sz w:val="20"/>
                <w:szCs w:val="20"/>
              </w:rPr>
              <w:t>Ošetřování rostlin</w:t>
            </w:r>
            <w:r>
              <w:rPr>
                <w:sz w:val="20"/>
                <w:szCs w:val="20"/>
              </w:rPr>
              <w:t xml:space="preserve"> (zalévání, rosení, otírání listů)</w:t>
            </w:r>
          </w:p>
          <w:p w:rsidR="00840AF4" w:rsidRPr="000B43F6" w:rsidRDefault="00840AF4" w:rsidP="00840AF4">
            <w:pPr>
              <w:rPr>
                <w:sz w:val="20"/>
                <w:szCs w:val="20"/>
              </w:rPr>
            </w:pPr>
            <w:r>
              <w:rPr>
                <w:sz w:val="20"/>
                <w:szCs w:val="20"/>
              </w:rPr>
              <w:t>Pěstování rostlin</w:t>
            </w:r>
          </w:p>
          <w:p w:rsidR="00840AF4" w:rsidRPr="000B43F6" w:rsidRDefault="00840AF4" w:rsidP="00840AF4">
            <w:pPr>
              <w:rPr>
                <w:sz w:val="20"/>
                <w:szCs w:val="20"/>
              </w:rPr>
            </w:pPr>
            <w:r>
              <w:rPr>
                <w:sz w:val="20"/>
                <w:szCs w:val="20"/>
              </w:rPr>
              <w:t>(hrách, fazole)</w:t>
            </w:r>
          </w:p>
          <w:p w:rsidR="00840AF4" w:rsidRDefault="00840AF4" w:rsidP="00840AF4">
            <w:pPr>
              <w:rPr>
                <w:sz w:val="20"/>
                <w:szCs w:val="20"/>
              </w:rPr>
            </w:pPr>
            <w:r w:rsidRPr="00FC7E31">
              <w:rPr>
                <w:b/>
                <w:sz w:val="20"/>
                <w:szCs w:val="20"/>
              </w:rPr>
              <w:br/>
            </w:r>
            <w:r>
              <w:rPr>
                <w:sz w:val="20"/>
                <w:szCs w:val="20"/>
              </w:rPr>
              <w:t>Pravidla správného stolování.</w:t>
            </w:r>
          </w:p>
          <w:p w:rsidR="00F731B2" w:rsidRPr="000B43F6" w:rsidRDefault="00F731B2" w:rsidP="00840AF4">
            <w:pPr>
              <w:rPr>
                <w:sz w:val="20"/>
                <w:szCs w:val="20"/>
              </w:rPr>
            </w:pPr>
          </w:p>
        </w:tc>
        <w:tc>
          <w:tcPr>
            <w:tcW w:w="2645" w:type="dxa"/>
          </w:tcPr>
          <w:p w:rsidR="00FC7E31" w:rsidRDefault="00FC7E31" w:rsidP="00840AF4">
            <w:pPr>
              <w:rPr>
                <w:sz w:val="20"/>
                <w:szCs w:val="20"/>
              </w:rPr>
            </w:pPr>
          </w:p>
          <w:p w:rsidR="00840AF4" w:rsidRDefault="00FC7E31" w:rsidP="00840AF4">
            <w:pPr>
              <w:rPr>
                <w:sz w:val="20"/>
                <w:szCs w:val="20"/>
              </w:rPr>
            </w:pPr>
            <w:r>
              <w:rPr>
                <w:sz w:val="20"/>
                <w:szCs w:val="20"/>
              </w:rPr>
              <w:br/>
            </w:r>
            <w:r>
              <w:rPr>
                <w:sz w:val="20"/>
                <w:szCs w:val="20"/>
              </w:rPr>
              <w:br/>
            </w:r>
            <w:r>
              <w:rPr>
                <w:sz w:val="20"/>
                <w:szCs w:val="20"/>
              </w:rPr>
              <w:br/>
            </w:r>
            <w:r w:rsidR="00840AF4">
              <w:rPr>
                <w:sz w:val="20"/>
                <w:szCs w:val="20"/>
              </w:rPr>
              <w:br/>
            </w:r>
            <w:r w:rsidR="00840AF4">
              <w:rPr>
                <w:sz w:val="20"/>
                <w:szCs w:val="20"/>
              </w:rPr>
              <w:br/>
            </w:r>
          </w:p>
          <w:p w:rsidR="00840AF4" w:rsidRPr="000B43F6" w:rsidRDefault="00840AF4" w:rsidP="00840AF4">
            <w:pPr>
              <w:rPr>
                <w:sz w:val="20"/>
                <w:szCs w:val="20"/>
              </w:rPr>
            </w:pPr>
          </w:p>
        </w:tc>
      </w:tr>
    </w:tbl>
    <w:p w:rsidR="00840AF4" w:rsidRDefault="00840AF4" w:rsidP="00840AF4">
      <w:pPr>
        <w:rPr>
          <w:b/>
          <w:bCs/>
        </w:rPr>
      </w:pPr>
    </w:p>
    <w:p w:rsidR="00840AF4" w:rsidRDefault="00840AF4" w:rsidP="00840AF4">
      <w:pPr>
        <w:rPr>
          <w:b/>
          <w:bCs/>
        </w:rPr>
      </w:pPr>
    </w:p>
    <w:p w:rsidR="00840AF4" w:rsidRDefault="00840AF4"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058"/>
        <w:gridCol w:w="2880"/>
        <w:gridCol w:w="2694"/>
      </w:tblGrid>
      <w:tr w:rsidR="00840AF4" w:rsidTr="00840AF4">
        <w:tc>
          <w:tcPr>
            <w:tcW w:w="14142" w:type="dxa"/>
            <w:gridSpan w:val="4"/>
          </w:tcPr>
          <w:p w:rsidR="00840AF4" w:rsidRDefault="00F731B2" w:rsidP="00F731B2">
            <w:pPr>
              <w:jc w:val="center"/>
              <w:rPr>
                <w:b/>
                <w:bCs/>
                <w:sz w:val="28"/>
                <w:szCs w:val="28"/>
              </w:rPr>
            </w:pPr>
            <w:r>
              <w:rPr>
                <w:b/>
                <w:bCs/>
                <w:sz w:val="28"/>
                <w:szCs w:val="28"/>
              </w:rPr>
              <w:t>PRACOVNÍ ČINNOSTI II. ROČNÍK</w:t>
            </w:r>
          </w:p>
        </w:tc>
      </w:tr>
      <w:tr w:rsidR="00840AF4" w:rsidTr="00AB4C36">
        <w:tc>
          <w:tcPr>
            <w:tcW w:w="3510" w:type="dxa"/>
          </w:tcPr>
          <w:p w:rsidR="00840AF4" w:rsidRDefault="00840AF4" w:rsidP="00840AF4">
            <w:pPr>
              <w:rPr>
                <w:b/>
                <w:bCs/>
                <w:sz w:val="20"/>
                <w:szCs w:val="20"/>
              </w:rPr>
            </w:pPr>
            <w:r w:rsidRPr="00D67ECE">
              <w:rPr>
                <w:b/>
                <w:bCs/>
                <w:sz w:val="20"/>
                <w:szCs w:val="20"/>
              </w:rPr>
              <w:t>Očekávané výstupy z RVP ZV</w:t>
            </w:r>
          </w:p>
          <w:p w:rsidR="00FC7E31" w:rsidRPr="00D67ECE" w:rsidRDefault="00FC7E31" w:rsidP="00840AF4">
            <w:pPr>
              <w:rPr>
                <w:b/>
                <w:bCs/>
                <w:sz w:val="20"/>
                <w:szCs w:val="20"/>
              </w:rPr>
            </w:pPr>
            <w:r>
              <w:rPr>
                <w:b/>
                <w:bCs/>
                <w:sz w:val="20"/>
                <w:szCs w:val="20"/>
              </w:rPr>
              <w:t>Žák:</w:t>
            </w:r>
          </w:p>
        </w:tc>
        <w:tc>
          <w:tcPr>
            <w:tcW w:w="5058" w:type="dxa"/>
          </w:tcPr>
          <w:p w:rsidR="00840AF4" w:rsidRDefault="00840AF4" w:rsidP="00840AF4">
            <w:pPr>
              <w:rPr>
                <w:b/>
                <w:bCs/>
                <w:sz w:val="20"/>
                <w:szCs w:val="20"/>
              </w:rPr>
            </w:pPr>
            <w:r w:rsidRPr="00D67ECE">
              <w:rPr>
                <w:b/>
                <w:bCs/>
                <w:sz w:val="20"/>
                <w:szCs w:val="20"/>
              </w:rPr>
              <w:t>Školní výstupy</w:t>
            </w:r>
          </w:p>
          <w:p w:rsidR="00FC7E31" w:rsidRPr="00D67ECE" w:rsidRDefault="00FC7E31" w:rsidP="00840AF4">
            <w:pPr>
              <w:rPr>
                <w:b/>
                <w:bCs/>
                <w:sz w:val="20"/>
                <w:szCs w:val="20"/>
              </w:rPr>
            </w:pPr>
            <w:r>
              <w:rPr>
                <w:b/>
                <w:bCs/>
                <w:sz w:val="20"/>
                <w:szCs w:val="20"/>
              </w:rPr>
              <w:t>Žák:</w:t>
            </w:r>
          </w:p>
        </w:tc>
        <w:tc>
          <w:tcPr>
            <w:tcW w:w="2880" w:type="dxa"/>
          </w:tcPr>
          <w:p w:rsidR="00840AF4" w:rsidRPr="00D67ECE" w:rsidRDefault="00840AF4" w:rsidP="00840AF4">
            <w:pPr>
              <w:rPr>
                <w:b/>
                <w:bCs/>
                <w:sz w:val="20"/>
                <w:szCs w:val="20"/>
              </w:rPr>
            </w:pPr>
            <w:r w:rsidRPr="00D67ECE">
              <w:rPr>
                <w:b/>
                <w:bCs/>
                <w:sz w:val="20"/>
                <w:szCs w:val="20"/>
              </w:rPr>
              <w:t>Učivo</w:t>
            </w:r>
          </w:p>
        </w:tc>
        <w:tc>
          <w:tcPr>
            <w:tcW w:w="2694" w:type="dxa"/>
          </w:tcPr>
          <w:p w:rsidR="00FC7E31" w:rsidRDefault="00840AF4" w:rsidP="00FC7E31">
            <w:pPr>
              <w:rPr>
                <w:b/>
                <w:bCs/>
                <w:sz w:val="20"/>
                <w:szCs w:val="20"/>
              </w:rPr>
            </w:pPr>
            <w:r w:rsidRPr="00D67ECE">
              <w:rPr>
                <w:b/>
                <w:bCs/>
                <w:sz w:val="20"/>
                <w:szCs w:val="20"/>
              </w:rPr>
              <w:t>Přesahy a vazby (průřez</w:t>
            </w:r>
            <w:r w:rsidR="00FC7E31">
              <w:rPr>
                <w:b/>
                <w:bCs/>
                <w:sz w:val="20"/>
                <w:szCs w:val="20"/>
              </w:rPr>
              <w:t>.</w:t>
            </w:r>
            <w:r w:rsidRPr="00D67ECE">
              <w:rPr>
                <w:b/>
                <w:bCs/>
                <w:sz w:val="20"/>
                <w:szCs w:val="20"/>
              </w:rPr>
              <w:t xml:space="preserve"> </w:t>
            </w:r>
          </w:p>
          <w:p w:rsidR="00840AF4" w:rsidRPr="00D67ECE" w:rsidRDefault="00840AF4" w:rsidP="00FC7E31">
            <w:pPr>
              <w:rPr>
                <w:b/>
                <w:bCs/>
                <w:sz w:val="20"/>
                <w:szCs w:val="20"/>
              </w:rPr>
            </w:pPr>
            <w:r w:rsidRPr="00D67ECE">
              <w:rPr>
                <w:b/>
                <w:bCs/>
                <w:sz w:val="20"/>
                <w:szCs w:val="20"/>
              </w:rPr>
              <w:t>témata, mezipředm</w:t>
            </w:r>
            <w:r w:rsidR="00FC7E31">
              <w:rPr>
                <w:b/>
                <w:bCs/>
                <w:sz w:val="20"/>
                <w:szCs w:val="20"/>
              </w:rPr>
              <w:t>.</w:t>
            </w:r>
            <w:r w:rsidRPr="00D67ECE">
              <w:rPr>
                <w:b/>
                <w:bCs/>
                <w:sz w:val="20"/>
                <w:szCs w:val="20"/>
              </w:rPr>
              <w:t xml:space="preserve"> vztahy)</w:t>
            </w:r>
          </w:p>
        </w:tc>
      </w:tr>
      <w:tr w:rsidR="00840AF4" w:rsidTr="00AB4C36">
        <w:tc>
          <w:tcPr>
            <w:tcW w:w="3510" w:type="dxa"/>
          </w:tcPr>
          <w:p w:rsidR="00FC7E31" w:rsidRPr="00FC7E31" w:rsidRDefault="00FC7E31" w:rsidP="00840AF4">
            <w:pPr>
              <w:rPr>
                <w:b/>
                <w:sz w:val="20"/>
                <w:szCs w:val="20"/>
              </w:rPr>
            </w:pPr>
            <w:r w:rsidRPr="00FC7E31">
              <w:rPr>
                <w:b/>
                <w:sz w:val="20"/>
                <w:szCs w:val="20"/>
              </w:rPr>
              <w:t>Práce s drobným materiálem</w:t>
            </w:r>
          </w:p>
          <w:p w:rsidR="00840AF4" w:rsidRPr="000B43F6" w:rsidRDefault="00840AF4" w:rsidP="00840AF4">
            <w:pPr>
              <w:rPr>
                <w:sz w:val="20"/>
                <w:szCs w:val="20"/>
              </w:rPr>
            </w:pPr>
            <w:r>
              <w:rPr>
                <w:sz w:val="20"/>
                <w:szCs w:val="20"/>
              </w:rPr>
              <w:t>P</w:t>
            </w:r>
            <w:r w:rsidRPr="000B43F6">
              <w:rPr>
                <w:sz w:val="20"/>
                <w:szCs w:val="20"/>
              </w:rPr>
              <w:t>racuje podle slovního návodu a předlohy</w:t>
            </w:r>
            <w:r>
              <w:rPr>
                <w:sz w:val="20"/>
                <w:szCs w:val="20"/>
              </w:rPr>
              <w:t>.</w:t>
            </w:r>
          </w:p>
          <w:p w:rsidR="00840AF4" w:rsidRPr="000B43F6" w:rsidRDefault="00840AF4" w:rsidP="00840AF4">
            <w:pPr>
              <w:rPr>
                <w:sz w:val="20"/>
                <w:szCs w:val="20"/>
              </w:rPr>
            </w:pPr>
            <w:r>
              <w:rPr>
                <w:sz w:val="20"/>
                <w:szCs w:val="20"/>
              </w:rPr>
              <w:br/>
            </w:r>
            <w:r>
              <w:rPr>
                <w:sz w:val="20"/>
                <w:szCs w:val="20"/>
              </w:rPr>
              <w:br/>
              <w:t>V</w:t>
            </w:r>
            <w:r w:rsidRPr="000B43F6">
              <w:rPr>
                <w:sz w:val="20"/>
                <w:szCs w:val="20"/>
              </w:rPr>
              <w:t>ytváří jednoduchými postupy různé předměty z tradičních i netradičních materiálů</w:t>
            </w:r>
            <w:r>
              <w:rPr>
                <w:sz w:val="20"/>
                <w:szCs w:val="20"/>
              </w:rPr>
              <w:t>.</w:t>
            </w:r>
          </w:p>
          <w:p w:rsidR="00840AF4" w:rsidRPr="000B43F6" w:rsidRDefault="00840AF4" w:rsidP="00840AF4">
            <w:pPr>
              <w:rPr>
                <w:sz w:val="20"/>
                <w:szCs w:val="20"/>
              </w:rPr>
            </w:pPr>
            <w:r>
              <w:rPr>
                <w:sz w:val="20"/>
                <w:szCs w:val="20"/>
              </w:rPr>
              <w:br/>
            </w:r>
            <w:r>
              <w:rPr>
                <w:sz w:val="20"/>
                <w:szCs w:val="20"/>
              </w:rPr>
              <w:br/>
            </w:r>
            <w:r>
              <w:rPr>
                <w:sz w:val="20"/>
                <w:szCs w:val="20"/>
              </w:rPr>
              <w:br/>
            </w:r>
            <w:r>
              <w:rPr>
                <w:sz w:val="20"/>
                <w:szCs w:val="20"/>
              </w:rPr>
              <w:br/>
            </w:r>
            <w:r w:rsidR="00FC7E31" w:rsidRPr="00FC7E31">
              <w:rPr>
                <w:b/>
                <w:sz w:val="20"/>
                <w:szCs w:val="20"/>
              </w:rPr>
              <w:t>Konstrukční činnosti</w:t>
            </w:r>
            <w:r>
              <w:rPr>
                <w:sz w:val="20"/>
                <w:szCs w:val="20"/>
              </w:rPr>
              <w:br/>
              <w:t>Z</w:t>
            </w:r>
            <w:r w:rsidRPr="000B43F6">
              <w:rPr>
                <w:sz w:val="20"/>
                <w:szCs w:val="20"/>
              </w:rPr>
              <w:t>vládá elementární dovednosti a činn</w:t>
            </w:r>
            <w:r>
              <w:rPr>
                <w:sz w:val="20"/>
                <w:szCs w:val="20"/>
              </w:rPr>
              <w:t>osti při práci se stavebnicemi</w:t>
            </w:r>
          </w:p>
          <w:p w:rsidR="00AB4C36" w:rsidRDefault="00AB4C36" w:rsidP="00AB4C36">
            <w:pPr>
              <w:rPr>
                <w:sz w:val="20"/>
                <w:szCs w:val="20"/>
              </w:rPr>
            </w:pPr>
          </w:p>
          <w:p w:rsidR="00AB4C36" w:rsidRPr="00FC7E31" w:rsidRDefault="00840AF4" w:rsidP="00AB4C36">
            <w:pPr>
              <w:rPr>
                <w:b/>
                <w:sz w:val="20"/>
                <w:szCs w:val="20"/>
              </w:rPr>
            </w:pPr>
            <w:r>
              <w:rPr>
                <w:sz w:val="20"/>
                <w:szCs w:val="20"/>
              </w:rPr>
              <w:br/>
            </w:r>
            <w:r w:rsidR="00AB4C36" w:rsidRPr="00FC7E31">
              <w:rPr>
                <w:b/>
                <w:sz w:val="20"/>
                <w:szCs w:val="20"/>
              </w:rPr>
              <w:t>Práce s drobným materiálem</w:t>
            </w:r>
          </w:p>
          <w:p w:rsidR="00840AF4" w:rsidRPr="000B43F6" w:rsidRDefault="00840AF4" w:rsidP="00840AF4">
            <w:pPr>
              <w:rPr>
                <w:sz w:val="20"/>
                <w:szCs w:val="20"/>
              </w:rPr>
            </w:pPr>
            <w:r>
              <w:rPr>
                <w:sz w:val="20"/>
                <w:szCs w:val="20"/>
              </w:rPr>
              <w:t>P</w:t>
            </w:r>
            <w:r w:rsidRPr="000B43F6">
              <w:rPr>
                <w:sz w:val="20"/>
                <w:szCs w:val="20"/>
              </w:rPr>
              <w:t>racuje podle slovního návodu a předlohy</w:t>
            </w:r>
            <w:r>
              <w:rPr>
                <w:sz w:val="20"/>
                <w:szCs w:val="20"/>
              </w:rPr>
              <w:t>.</w:t>
            </w:r>
          </w:p>
          <w:p w:rsidR="00840AF4" w:rsidRDefault="00840AF4" w:rsidP="00840AF4">
            <w:pPr>
              <w:rPr>
                <w:sz w:val="20"/>
                <w:szCs w:val="20"/>
              </w:rPr>
            </w:pPr>
          </w:p>
          <w:p w:rsidR="00AB4C36" w:rsidRDefault="00AB4C36" w:rsidP="00840AF4">
            <w:pPr>
              <w:rPr>
                <w:sz w:val="20"/>
                <w:szCs w:val="20"/>
              </w:rPr>
            </w:pPr>
          </w:p>
          <w:p w:rsidR="00AB4C36" w:rsidRPr="00AB4C36" w:rsidRDefault="00AB4C36" w:rsidP="00840AF4">
            <w:pPr>
              <w:rPr>
                <w:b/>
                <w:sz w:val="20"/>
                <w:szCs w:val="20"/>
              </w:rPr>
            </w:pPr>
            <w:r w:rsidRPr="00AB4C36">
              <w:rPr>
                <w:b/>
                <w:sz w:val="20"/>
                <w:szCs w:val="20"/>
              </w:rPr>
              <w:t>Pěstitelské práce</w:t>
            </w:r>
          </w:p>
          <w:p w:rsidR="00840AF4" w:rsidRPr="000B43F6" w:rsidRDefault="00840AF4" w:rsidP="00840AF4">
            <w:pPr>
              <w:rPr>
                <w:sz w:val="20"/>
                <w:szCs w:val="20"/>
              </w:rPr>
            </w:pPr>
            <w:r>
              <w:rPr>
                <w:sz w:val="20"/>
                <w:szCs w:val="20"/>
              </w:rPr>
              <w:t>P</w:t>
            </w:r>
            <w:r w:rsidRPr="000B43F6">
              <w:rPr>
                <w:sz w:val="20"/>
                <w:szCs w:val="20"/>
              </w:rPr>
              <w:t>rovádí pozorování přírody, zaznamenává a zhodnotí výsledky pozorování</w:t>
            </w:r>
            <w:r>
              <w:rPr>
                <w:sz w:val="20"/>
                <w:szCs w:val="20"/>
              </w:rPr>
              <w:t>.</w:t>
            </w:r>
            <w:r w:rsidRPr="000B43F6">
              <w:rPr>
                <w:sz w:val="20"/>
                <w:szCs w:val="20"/>
              </w:rPr>
              <w:t xml:space="preserve"> </w:t>
            </w:r>
          </w:p>
          <w:p w:rsidR="00840AF4" w:rsidRPr="000B43F6" w:rsidRDefault="00840AF4" w:rsidP="00840AF4">
            <w:pPr>
              <w:rPr>
                <w:sz w:val="20"/>
                <w:szCs w:val="20"/>
              </w:rPr>
            </w:pPr>
          </w:p>
          <w:p w:rsidR="00840AF4" w:rsidRPr="000B43F6" w:rsidRDefault="00840AF4" w:rsidP="00840AF4">
            <w:pPr>
              <w:rPr>
                <w:sz w:val="20"/>
                <w:szCs w:val="20"/>
              </w:rPr>
            </w:pPr>
            <w:r>
              <w:rPr>
                <w:sz w:val="20"/>
                <w:szCs w:val="20"/>
              </w:rPr>
              <w:t>P</w:t>
            </w:r>
            <w:r w:rsidRPr="000B43F6">
              <w:rPr>
                <w:sz w:val="20"/>
                <w:szCs w:val="20"/>
              </w:rPr>
              <w:t>ečuje o nenáročné rostliny</w:t>
            </w:r>
            <w:r>
              <w:rPr>
                <w:sz w:val="20"/>
                <w:szCs w:val="20"/>
              </w:rPr>
              <w:t>.</w:t>
            </w:r>
          </w:p>
          <w:p w:rsidR="00840AF4" w:rsidRPr="000B43F6" w:rsidRDefault="00840AF4" w:rsidP="00840AF4">
            <w:pPr>
              <w:rPr>
                <w:sz w:val="20"/>
                <w:szCs w:val="20"/>
              </w:rPr>
            </w:pPr>
          </w:p>
          <w:p w:rsidR="00840AF4" w:rsidRPr="00AB4C36" w:rsidRDefault="00AB4C36" w:rsidP="00840AF4">
            <w:pPr>
              <w:rPr>
                <w:b/>
                <w:sz w:val="20"/>
                <w:szCs w:val="20"/>
              </w:rPr>
            </w:pPr>
            <w:r w:rsidRPr="00AB4C36">
              <w:rPr>
                <w:b/>
                <w:sz w:val="20"/>
                <w:szCs w:val="20"/>
              </w:rPr>
              <w:t>Příprava pokrmů</w:t>
            </w:r>
          </w:p>
          <w:p w:rsidR="00840AF4" w:rsidRPr="000B43F6" w:rsidRDefault="00840AF4" w:rsidP="00840AF4">
            <w:pPr>
              <w:rPr>
                <w:sz w:val="20"/>
                <w:szCs w:val="20"/>
              </w:rPr>
            </w:pPr>
            <w:r>
              <w:rPr>
                <w:sz w:val="20"/>
                <w:szCs w:val="20"/>
              </w:rPr>
              <w:t>C</w:t>
            </w:r>
            <w:r w:rsidRPr="000B43F6">
              <w:rPr>
                <w:sz w:val="20"/>
                <w:szCs w:val="20"/>
              </w:rPr>
              <w:t>hová se vhodně při stolování</w:t>
            </w:r>
            <w:r>
              <w:rPr>
                <w:sz w:val="20"/>
                <w:szCs w:val="20"/>
              </w:rPr>
              <w:t>.</w:t>
            </w:r>
          </w:p>
          <w:p w:rsidR="00840AF4" w:rsidRPr="000B43F6" w:rsidRDefault="00840AF4" w:rsidP="00840AF4">
            <w:pPr>
              <w:rPr>
                <w:sz w:val="20"/>
                <w:szCs w:val="20"/>
              </w:rPr>
            </w:pPr>
          </w:p>
          <w:p w:rsidR="00840AF4" w:rsidRPr="000B43F6" w:rsidRDefault="00840AF4" w:rsidP="00840AF4">
            <w:pPr>
              <w:rPr>
                <w:sz w:val="20"/>
                <w:szCs w:val="20"/>
              </w:rPr>
            </w:pPr>
            <w:r>
              <w:rPr>
                <w:sz w:val="20"/>
                <w:szCs w:val="20"/>
              </w:rPr>
              <w:t>P</w:t>
            </w:r>
            <w:r w:rsidRPr="000B43F6">
              <w:rPr>
                <w:sz w:val="20"/>
                <w:szCs w:val="20"/>
              </w:rPr>
              <w:t>řipraví tabuli pro jednoduché stolování</w:t>
            </w:r>
            <w:r>
              <w:rPr>
                <w:sz w:val="20"/>
                <w:szCs w:val="20"/>
              </w:rPr>
              <w:t>.</w:t>
            </w:r>
          </w:p>
        </w:tc>
        <w:tc>
          <w:tcPr>
            <w:tcW w:w="5058" w:type="dxa"/>
          </w:tcPr>
          <w:p w:rsidR="00840AF4" w:rsidRDefault="00840AF4" w:rsidP="00840AF4">
            <w:pPr>
              <w:rPr>
                <w:sz w:val="20"/>
                <w:szCs w:val="20"/>
              </w:rPr>
            </w:pPr>
            <w:r>
              <w:rPr>
                <w:sz w:val="20"/>
                <w:szCs w:val="20"/>
              </w:rPr>
              <w:t>Tvoří z papíru.</w:t>
            </w:r>
            <w:r>
              <w:rPr>
                <w:sz w:val="20"/>
                <w:szCs w:val="20"/>
              </w:rPr>
              <w:br/>
              <w:t>Využívá co nejlépe plochu papíru.</w:t>
            </w:r>
            <w:r>
              <w:rPr>
                <w:sz w:val="20"/>
                <w:szCs w:val="20"/>
              </w:rPr>
              <w:br/>
              <w:t>Správně zachází s nůžkami.</w:t>
            </w:r>
            <w:r>
              <w:rPr>
                <w:sz w:val="20"/>
                <w:szCs w:val="20"/>
              </w:rPr>
              <w:br/>
            </w:r>
            <w:r>
              <w:rPr>
                <w:sz w:val="20"/>
                <w:szCs w:val="20"/>
              </w:rPr>
              <w:br/>
              <w:t>Tvoří s přírodninami a s jiným materiálem.</w:t>
            </w:r>
            <w:r>
              <w:rPr>
                <w:sz w:val="20"/>
                <w:szCs w:val="20"/>
              </w:rPr>
              <w:br/>
            </w:r>
            <w:r>
              <w:rPr>
                <w:sz w:val="20"/>
                <w:szCs w:val="20"/>
              </w:rPr>
              <w:br/>
            </w:r>
            <w:r>
              <w:rPr>
                <w:sz w:val="20"/>
                <w:szCs w:val="20"/>
              </w:rPr>
              <w:br/>
            </w:r>
            <w:r>
              <w:rPr>
                <w:sz w:val="20"/>
                <w:szCs w:val="20"/>
              </w:rPr>
              <w:br/>
            </w:r>
          </w:p>
          <w:p w:rsidR="00AB4C36" w:rsidRDefault="00840AF4" w:rsidP="00840AF4">
            <w:pPr>
              <w:rPr>
                <w:sz w:val="20"/>
                <w:szCs w:val="20"/>
              </w:rPr>
            </w:pPr>
            <w:r>
              <w:rPr>
                <w:sz w:val="20"/>
                <w:szCs w:val="20"/>
              </w:rPr>
              <w:br/>
            </w:r>
            <w:r>
              <w:rPr>
                <w:sz w:val="20"/>
                <w:szCs w:val="20"/>
              </w:rPr>
              <w:br/>
              <w:t>Tvoří s textilií.</w:t>
            </w:r>
            <w:r>
              <w:rPr>
                <w:sz w:val="20"/>
                <w:szCs w:val="20"/>
              </w:rPr>
              <w:br/>
              <w:t>Tvoří s návodem, předlohami pro práci se stavebnicemi.</w:t>
            </w:r>
            <w:r>
              <w:rPr>
                <w:sz w:val="20"/>
                <w:szCs w:val="20"/>
              </w:rPr>
              <w:br/>
              <w:t>Staví s různých typů stavebnic.</w:t>
            </w:r>
            <w:r>
              <w:rPr>
                <w:sz w:val="20"/>
                <w:szCs w:val="20"/>
              </w:rPr>
              <w:br/>
              <w:t>Tvoří modely podle předloh i podle vlastní fantazie.</w:t>
            </w:r>
            <w:r>
              <w:rPr>
                <w:sz w:val="20"/>
                <w:szCs w:val="20"/>
              </w:rPr>
              <w:br/>
            </w:r>
            <w:r>
              <w:rPr>
                <w:sz w:val="20"/>
                <w:szCs w:val="20"/>
              </w:rPr>
              <w:br/>
              <w:t>Tvoří z modelovací hmoty předměty z pozorování života kolem sebe.</w:t>
            </w:r>
            <w:r>
              <w:rPr>
                <w:sz w:val="20"/>
                <w:szCs w:val="20"/>
              </w:rPr>
              <w:br/>
            </w:r>
          </w:p>
          <w:p w:rsidR="00AB4C36" w:rsidRDefault="00AB4C36" w:rsidP="00840AF4">
            <w:pPr>
              <w:rPr>
                <w:sz w:val="20"/>
                <w:szCs w:val="20"/>
              </w:rPr>
            </w:pPr>
          </w:p>
          <w:p w:rsidR="00AB4C36" w:rsidRDefault="00AB4C36" w:rsidP="00840AF4">
            <w:pPr>
              <w:rPr>
                <w:sz w:val="20"/>
                <w:szCs w:val="20"/>
              </w:rPr>
            </w:pPr>
          </w:p>
          <w:p w:rsidR="00AB4C36" w:rsidRDefault="00840AF4" w:rsidP="00840AF4">
            <w:pPr>
              <w:rPr>
                <w:sz w:val="20"/>
                <w:szCs w:val="20"/>
              </w:rPr>
            </w:pPr>
            <w:r>
              <w:rPr>
                <w:sz w:val="20"/>
                <w:szCs w:val="20"/>
              </w:rPr>
              <w:br/>
              <w:t>Poznává základní životní podmínky rostlin.</w:t>
            </w:r>
            <w:r>
              <w:rPr>
                <w:sz w:val="20"/>
                <w:szCs w:val="20"/>
              </w:rPr>
              <w:br/>
              <w:t>Rychlí větvičky zlatice, třešně ve vodě.</w:t>
            </w:r>
            <w:r>
              <w:rPr>
                <w:sz w:val="20"/>
                <w:szCs w:val="20"/>
              </w:rPr>
              <w:br/>
              <w:t>Napíše záznam ze společného pozorování.</w:t>
            </w:r>
            <w:r>
              <w:rPr>
                <w:sz w:val="20"/>
                <w:szCs w:val="20"/>
              </w:rPr>
              <w:br/>
            </w:r>
            <w:r>
              <w:rPr>
                <w:sz w:val="20"/>
                <w:szCs w:val="20"/>
              </w:rPr>
              <w:br/>
              <w:t>Pečuje o pokojové rostliny.</w:t>
            </w:r>
            <w:r>
              <w:rPr>
                <w:sz w:val="20"/>
                <w:szCs w:val="20"/>
              </w:rPr>
              <w:br/>
              <w:t>Vybere názvy k pokojovým rostlinám.</w:t>
            </w:r>
            <w:r>
              <w:rPr>
                <w:sz w:val="20"/>
                <w:szCs w:val="20"/>
              </w:rPr>
              <w:br/>
            </w:r>
          </w:p>
          <w:p w:rsidR="00F731B2" w:rsidRPr="000B43F6" w:rsidRDefault="00840AF4" w:rsidP="00840AF4">
            <w:pPr>
              <w:rPr>
                <w:sz w:val="20"/>
                <w:szCs w:val="20"/>
              </w:rPr>
            </w:pPr>
            <w:r>
              <w:rPr>
                <w:sz w:val="20"/>
                <w:szCs w:val="20"/>
              </w:rPr>
              <w:br/>
            </w:r>
            <w:r w:rsidR="00AB4C36">
              <w:rPr>
                <w:sz w:val="20"/>
                <w:szCs w:val="20"/>
              </w:rPr>
              <w:t xml:space="preserve">Dodržuje pravidla </w:t>
            </w:r>
            <w:r>
              <w:rPr>
                <w:sz w:val="20"/>
                <w:szCs w:val="20"/>
              </w:rPr>
              <w:t>chování při stolování.</w:t>
            </w:r>
            <w:r>
              <w:rPr>
                <w:sz w:val="20"/>
                <w:szCs w:val="20"/>
              </w:rPr>
              <w:br/>
            </w:r>
            <w:r>
              <w:rPr>
                <w:sz w:val="20"/>
                <w:szCs w:val="20"/>
              </w:rPr>
              <w:br/>
              <w:t>Připraví místo ke stolování.</w:t>
            </w:r>
          </w:p>
        </w:tc>
        <w:tc>
          <w:tcPr>
            <w:tcW w:w="2880" w:type="dxa"/>
          </w:tcPr>
          <w:p w:rsidR="00AB4C36" w:rsidRDefault="00840AF4" w:rsidP="00840AF4">
            <w:pPr>
              <w:rPr>
                <w:sz w:val="20"/>
                <w:szCs w:val="20"/>
              </w:rPr>
            </w:pPr>
            <w:r>
              <w:rPr>
                <w:sz w:val="20"/>
                <w:szCs w:val="20"/>
              </w:rPr>
              <w:t>PRÁCE S PAPÍREM</w:t>
            </w:r>
            <w:r>
              <w:rPr>
                <w:sz w:val="20"/>
                <w:szCs w:val="20"/>
              </w:rPr>
              <w:br/>
              <w:t>Skládání, překládání.</w:t>
            </w:r>
            <w:r>
              <w:rPr>
                <w:sz w:val="20"/>
                <w:szCs w:val="20"/>
              </w:rPr>
              <w:br/>
              <w:t>Stříhání, vystřihování, nalepování, slepování, obkreslování.</w:t>
            </w:r>
            <w:r>
              <w:rPr>
                <w:sz w:val="20"/>
                <w:szCs w:val="20"/>
              </w:rPr>
              <w:br/>
              <w:t>PRÁCE S DROBNÝM MATERIÁLEM</w:t>
            </w:r>
            <w:r>
              <w:rPr>
                <w:sz w:val="20"/>
                <w:szCs w:val="20"/>
              </w:rPr>
              <w:br/>
              <w:t>Jednoduché pracovní operace a postupy</w:t>
            </w:r>
            <w:r w:rsidR="00567356">
              <w:rPr>
                <w:sz w:val="20"/>
                <w:szCs w:val="20"/>
              </w:rPr>
              <w:t>. Pracovní pomůcky a nástroje (</w:t>
            </w:r>
            <w:r>
              <w:rPr>
                <w:sz w:val="20"/>
                <w:szCs w:val="20"/>
              </w:rPr>
              <w:t>špejle,</w:t>
            </w:r>
            <w:r w:rsidR="00567356">
              <w:rPr>
                <w:sz w:val="20"/>
                <w:szCs w:val="20"/>
              </w:rPr>
              <w:t xml:space="preserve"> </w:t>
            </w:r>
            <w:r>
              <w:rPr>
                <w:sz w:val="20"/>
                <w:szCs w:val="20"/>
              </w:rPr>
              <w:t>drátky, korek, krabičky, karton)</w:t>
            </w:r>
            <w:r>
              <w:rPr>
                <w:sz w:val="20"/>
                <w:szCs w:val="20"/>
              </w:rPr>
              <w:br/>
            </w:r>
          </w:p>
          <w:p w:rsidR="00AB4C36" w:rsidRDefault="00840AF4" w:rsidP="00840AF4">
            <w:pPr>
              <w:rPr>
                <w:sz w:val="20"/>
                <w:szCs w:val="20"/>
              </w:rPr>
            </w:pPr>
            <w:r>
              <w:rPr>
                <w:sz w:val="20"/>
                <w:szCs w:val="20"/>
              </w:rPr>
              <w:t>PRÁCE S TEXTILEM</w:t>
            </w:r>
            <w:r>
              <w:rPr>
                <w:sz w:val="20"/>
                <w:szCs w:val="20"/>
              </w:rPr>
              <w:br/>
            </w:r>
            <w:r>
              <w:rPr>
                <w:sz w:val="20"/>
                <w:szCs w:val="20"/>
              </w:rPr>
              <w:br/>
              <w:t>Stavebnice. Sestavování modelů. Práce s návodem.</w:t>
            </w:r>
            <w:r>
              <w:rPr>
                <w:sz w:val="20"/>
                <w:szCs w:val="20"/>
              </w:rPr>
              <w:br/>
            </w:r>
          </w:p>
          <w:p w:rsidR="00AB4C36" w:rsidRDefault="00840AF4" w:rsidP="00840AF4">
            <w:pPr>
              <w:rPr>
                <w:sz w:val="20"/>
                <w:szCs w:val="20"/>
              </w:rPr>
            </w:pPr>
            <w:r>
              <w:rPr>
                <w:sz w:val="20"/>
                <w:szCs w:val="20"/>
              </w:rPr>
              <w:t>MODELOVÁNÍ</w:t>
            </w:r>
            <w:r>
              <w:rPr>
                <w:sz w:val="20"/>
                <w:szCs w:val="20"/>
              </w:rPr>
              <w:br/>
              <w:t>Hnětení, válení,</w:t>
            </w:r>
            <w:r w:rsidR="00AB4C36">
              <w:rPr>
                <w:sz w:val="20"/>
                <w:szCs w:val="20"/>
              </w:rPr>
              <w:t xml:space="preserve"> </w:t>
            </w:r>
            <w:r>
              <w:rPr>
                <w:sz w:val="20"/>
                <w:szCs w:val="20"/>
              </w:rPr>
              <w:t>ubírání, spojování.</w:t>
            </w:r>
            <w:r>
              <w:rPr>
                <w:sz w:val="20"/>
                <w:szCs w:val="20"/>
              </w:rPr>
              <w:br/>
            </w:r>
          </w:p>
          <w:p w:rsidR="00AB4C36" w:rsidRDefault="00AB4C36" w:rsidP="00840AF4">
            <w:pPr>
              <w:rPr>
                <w:sz w:val="20"/>
                <w:szCs w:val="20"/>
              </w:rPr>
            </w:pPr>
          </w:p>
          <w:p w:rsidR="00AB4C36" w:rsidRDefault="00840AF4" w:rsidP="00840AF4">
            <w:pPr>
              <w:rPr>
                <w:sz w:val="20"/>
                <w:szCs w:val="20"/>
              </w:rPr>
            </w:pPr>
            <w:r>
              <w:rPr>
                <w:sz w:val="20"/>
                <w:szCs w:val="20"/>
              </w:rPr>
              <w:t>PĚSTITELSKÉ PRÁCE</w:t>
            </w:r>
            <w:r>
              <w:rPr>
                <w:sz w:val="20"/>
                <w:szCs w:val="20"/>
              </w:rPr>
              <w:br/>
              <w:t>Pozorování. Základní podmínky pro pěstování rostlin.</w:t>
            </w:r>
            <w:r>
              <w:rPr>
                <w:sz w:val="20"/>
                <w:szCs w:val="20"/>
              </w:rPr>
              <w:br/>
              <w:t>Ošetřování a pěstování rostlin.</w:t>
            </w:r>
            <w:r>
              <w:rPr>
                <w:sz w:val="20"/>
                <w:szCs w:val="20"/>
              </w:rPr>
              <w:br/>
            </w:r>
          </w:p>
          <w:p w:rsidR="00AB4C36" w:rsidRDefault="00AB4C36" w:rsidP="00840AF4">
            <w:pPr>
              <w:rPr>
                <w:sz w:val="20"/>
                <w:szCs w:val="20"/>
              </w:rPr>
            </w:pPr>
          </w:p>
          <w:p w:rsidR="00AB4C36" w:rsidRDefault="00AB4C36" w:rsidP="00840AF4">
            <w:pPr>
              <w:rPr>
                <w:sz w:val="20"/>
                <w:szCs w:val="20"/>
              </w:rPr>
            </w:pPr>
          </w:p>
          <w:p w:rsidR="00840AF4" w:rsidRPr="000B43F6" w:rsidRDefault="00840AF4" w:rsidP="00840AF4">
            <w:pPr>
              <w:rPr>
                <w:sz w:val="20"/>
                <w:szCs w:val="20"/>
              </w:rPr>
            </w:pPr>
            <w:r>
              <w:rPr>
                <w:sz w:val="20"/>
                <w:szCs w:val="20"/>
              </w:rPr>
              <w:t>PŘÍPRAVA POKRMŮ</w:t>
            </w:r>
            <w:r>
              <w:rPr>
                <w:sz w:val="20"/>
                <w:szCs w:val="20"/>
              </w:rPr>
              <w:br/>
              <w:t>Jednoduchá úprava stolu.</w:t>
            </w:r>
            <w:r>
              <w:rPr>
                <w:sz w:val="20"/>
                <w:szCs w:val="20"/>
              </w:rPr>
              <w:br/>
              <w:t>Pravidla správného stolování.</w:t>
            </w:r>
          </w:p>
        </w:tc>
        <w:tc>
          <w:tcPr>
            <w:tcW w:w="2694" w:type="dxa"/>
          </w:tcPr>
          <w:p w:rsidR="00840AF4" w:rsidRPr="000B43F6" w:rsidRDefault="00840AF4" w:rsidP="00840AF4">
            <w:pPr>
              <w:rPr>
                <w:sz w:val="20"/>
                <w:szCs w:val="20"/>
              </w:rPr>
            </w:pPr>
            <w:r w:rsidRPr="000B43F6">
              <w:rPr>
                <w:sz w:val="20"/>
                <w:szCs w:val="20"/>
              </w:rPr>
              <w:t>ENV – vztah člověka k prostředí- náš životní styl (odpady</w:t>
            </w:r>
            <w:r w:rsidR="00CD0F91">
              <w:rPr>
                <w:sz w:val="20"/>
                <w:szCs w:val="20"/>
              </w:rPr>
              <w:t>, využití odpadového materiálu)</w:t>
            </w:r>
          </w:p>
          <w:p w:rsidR="00840AF4" w:rsidRPr="000B43F6" w:rsidRDefault="00840AF4" w:rsidP="00840AF4">
            <w:pPr>
              <w:rPr>
                <w:sz w:val="20"/>
                <w:szCs w:val="20"/>
              </w:rPr>
            </w:pPr>
          </w:p>
          <w:p w:rsidR="00CF347F" w:rsidRDefault="00840AF4" w:rsidP="00CF347F">
            <w:pPr>
              <w:rPr>
                <w:sz w:val="20"/>
                <w:szCs w:val="20"/>
              </w:rPr>
            </w:pPr>
            <w:r>
              <w:rPr>
                <w:sz w:val="20"/>
                <w:szCs w:val="20"/>
              </w:rPr>
              <w:br/>
            </w:r>
            <w:r>
              <w:rPr>
                <w:sz w:val="20"/>
                <w:szCs w:val="20"/>
              </w:rPr>
              <w:br/>
            </w:r>
            <w:r>
              <w:rPr>
                <w:sz w:val="20"/>
                <w:szCs w:val="20"/>
              </w:rPr>
              <w:br/>
            </w:r>
            <w:r>
              <w:rPr>
                <w:sz w:val="20"/>
                <w:szCs w:val="20"/>
              </w:rPr>
              <w:br/>
            </w:r>
            <w:r>
              <w:rPr>
                <w:sz w:val="20"/>
                <w:szCs w:val="20"/>
              </w:rPr>
              <w:br/>
            </w:r>
            <w:r>
              <w:rPr>
                <w:sz w:val="20"/>
                <w:szCs w:val="20"/>
              </w:rPr>
              <w:br/>
            </w:r>
          </w:p>
          <w:p w:rsidR="00840AF4" w:rsidRPr="000B43F6" w:rsidRDefault="00840AF4" w:rsidP="00AB4C36">
            <w:pPr>
              <w:rPr>
                <w:sz w:val="20"/>
                <w:szCs w:val="20"/>
              </w:rPr>
            </w:pPr>
          </w:p>
        </w:tc>
      </w:tr>
    </w:tbl>
    <w:p w:rsidR="00840AF4" w:rsidRDefault="00840AF4" w:rsidP="00840AF4"/>
    <w:p w:rsidR="00840AF4" w:rsidRDefault="00840AF4" w:rsidP="00840AF4">
      <w:pPr>
        <w:pStyle w:val="Nadpis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5"/>
        <w:gridCol w:w="5033"/>
        <w:gridCol w:w="2880"/>
        <w:gridCol w:w="2694"/>
      </w:tblGrid>
      <w:tr w:rsidR="00840AF4" w:rsidTr="00840AF4">
        <w:tc>
          <w:tcPr>
            <w:tcW w:w="14142" w:type="dxa"/>
            <w:gridSpan w:val="4"/>
          </w:tcPr>
          <w:p w:rsidR="00840AF4" w:rsidRDefault="00F731B2" w:rsidP="00F731B2">
            <w:pPr>
              <w:jc w:val="center"/>
              <w:rPr>
                <w:b/>
                <w:bCs/>
                <w:sz w:val="28"/>
                <w:szCs w:val="28"/>
              </w:rPr>
            </w:pPr>
            <w:r>
              <w:rPr>
                <w:b/>
                <w:bCs/>
                <w:sz w:val="28"/>
                <w:szCs w:val="28"/>
              </w:rPr>
              <w:t>PRACOVNÍ ČINNOSTI III. ROČNÍK</w:t>
            </w:r>
          </w:p>
        </w:tc>
      </w:tr>
      <w:tr w:rsidR="00FC7E31" w:rsidTr="00AB4C36">
        <w:tc>
          <w:tcPr>
            <w:tcW w:w="3535" w:type="dxa"/>
          </w:tcPr>
          <w:p w:rsidR="00FC7E31" w:rsidRDefault="00FC7E31" w:rsidP="00C1319B">
            <w:pPr>
              <w:rPr>
                <w:b/>
                <w:bCs/>
                <w:sz w:val="20"/>
                <w:szCs w:val="20"/>
              </w:rPr>
            </w:pPr>
            <w:r w:rsidRPr="00D67ECE">
              <w:rPr>
                <w:b/>
                <w:bCs/>
                <w:sz w:val="20"/>
                <w:szCs w:val="20"/>
              </w:rPr>
              <w:t>Očekávané výstupy z RVP ZV</w:t>
            </w:r>
          </w:p>
          <w:p w:rsidR="00FC7E31" w:rsidRPr="00D67ECE" w:rsidRDefault="00FC7E31" w:rsidP="00C1319B">
            <w:pPr>
              <w:rPr>
                <w:b/>
                <w:bCs/>
                <w:sz w:val="20"/>
                <w:szCs w:val="20"/>
              </w:rPr>
            </w:pPr>
            <w:r>
              <w:rPr>
                <w:b/>
                <w:bCs/>
                <w:sz w:val="20"/>
                <w:szCs w:val="20"/>
              </w:rPr>
              <w:t>Žák:</w:t>
            </w:r>
          </w:p>
        </w:tc>
        <w:tc>
          <w:tcPr>
            <w:tcW w:w="5033" w:type="dxa"/>
          </w:tcPr>
          <w:p w:rsidR="00FC7E31" w:rsidRDefault="00FC7E31" w:rsidP="00C1319B">
            <w:pPr>
              <w:rPr>
                <w:b/>
                <w:bCs/>
                <w:sz w:val="20"/>
                <w:szCs w:val="20"/>
              </w:rPr>
            </w:pPr>
            <w:r w:rsidRPr="00D67ECE">
              <w:rPr>
                <w:b/>
                <w:bCs/>
                <w:sz w:val="20"/>
                <w:szCs w:val="20"/>
              </w:rPr>
              <w:t>Školní výstupy</w:t>
            </w:r>
          </w:p>
          <w:p w:rsidR="00FC7E31" w:rsidRPr="00D67ECE" w:rsidRDefault="00FC7E31" w:rsidP="00C1319B">
            <w:pPr>
              <w:rPr>
                <w:b/>
                <w:bCs/>
                <w:sz w:val="20"/>
                <w:szCs w:val="20"/>
              </w:rPr>
            </w:pPr>
            <w:r>
              <w:rPr>
                <w:b/>
                <w:bCs/>
                <w:sz w:val="20"/>
                <w:szCs w:val="20"/>
              </w:rPr>
              <w:t>Žák:</w:t>
            </w:r>
          </w:p>
        </w:tc>
        <w:tc>
          <w:tcPr>
            <w:tcW w:w="2880" w:type="dxa"/>
          </w:tcPr>
          <w:p w:rsidR="00FC7E31" w:rsidRPr="00D67ECE" w:rsidRDefault="00FC7E31" w:rsidP="00C1319B">
            <w:pPr>
              <w:rPr>
                <w:b/>
                <w:bCs/>
                <w:sz w:val="20"/>
                <w:szCs w:val="20"/>
              </w:rPr>
            </w:pPr>
            <w:r w:rsidRPr="00D67ECE">
              <w:rPr>
                <w:b/>
                <w:bCs/>
                <w:sz w:val="20"/>
                <w:szCs w:val="20"/>
              </w:rPr>
              <w:t>Učivo</w:t>
            </w:r>
          </w:p>
        </w:tc>
        <w:tc>
          <w:tcPr>
            <w:tcW w:w="2694" w:type="dxa"/>
          </w:tcPr>
          <w:p w:rsidR="00FC7E31" w:rsidRDefault="00FC7E31" w:rsidP="00C1319B">
            <w:pPr>
              <w:rPr>
                <w:b/>
                <w:bCs/>
                <w:sz w:val="20"/>
                <w:szCs w:val="20"/>
              </w:rPr>
            </w:pPr>
            <w:r w:rsidRPr="00D67ECE">
              <w:rPr>
                <w:b/>
                <w:bCs/>
                <w:sz w:val="20"/>
                <w:szCs w:val="20"/>
              </w:rPr>
              <w:t>Přesahy a vazby (průřez</w:t>
            </w:r>
            <w:r>
              <w:rPr>
                <w:b/>
                <w:bCs/>
                <w:sz w:val="20"/>
                <w:szCs w:val="20"/>
              </w:rPr>
              <w:t>.</w:t>
            </w:r>
            <w:r w:rsidRPr="00D67ECE">
              <w:rPr>
                <w:b/>
                <w:bCs/>
                <w:sz w:val="20"/>
                <w:szCs w:val="20"/>
              </w:rPr>
              <w:t xml:space="preserve"> </w:t>
            </w:r>
          </w:p>
          <w:p w:rsidR="00FC7E31" w:rsidRPr="00D67ECE" w:rsidRDefault="00FC7E31" w:rsidP="00C1319B">
            <w:pPr>
              <w:rPr>
                <w:b/>
                <w:bCs/>
                <w:sz w:val="20"/>
                <w:szCs w:val="20"/>
              </w:rPr>
            </w:pPr>
            <w:r w:rsidRPr="00D67ECE">
              <w:rPr>
                <w:b/>
                <w:bCs/>
                <w:sz w:val="20"/>
                <w:szCs w:val="20"/>
              </w:rPr>
              <w:t>témata, mezipředm</w:t>
            </w:r>
            <w:r>
              <w:rPr>
                <w:b/>
                <w:bCs/>
                <w:sz w:val="20"/>
                <w:szCs w:val="20"/>
              </w:rPr>
              <w:t>.</w:t>
            </w:r>
            <w:r w:rsidRPr="00D67ECE">
              <w:rPr>
                <w:b/>
                <w:bCs/>
                <w:sz w:val="20"/>
                <w:szCs w:val="20"/>
              </w:rPr>
              <w:t xml:space="preserve"> vztahy)</w:t>
            </w:r>
          </w:p>
        </w:tc>
      </w:tr>
      <w:tr w:rsidR="00FC7E31" w:rsidTr="00AB4C36">
        <w:tc>
          <w:tcPr>
            <w:tcW w:w="3535" w:type="dxa"/>
          </w:tcPr>
          <w:p w:rsidR="00AB4C36" w:rsidRPr="00FC7E31" w:rsidRDefault="00AB4C36" w:rsidP="00AB4C36">
            <w:pPr>
              <w:rPr>
                <w:b/>
                <w:sz w:val="20"/>
                <w:szCs w:val="20"/>
              </w:rPr>
            </w:pPr>
            <w:r w:rsidRPr="00FC7E31">
              <w:rPr>
                <w:b/>
                <w:sz w:val="20"/>
                <w:szCs w:val="20"/>
              </w:rPr>
              <w:t>Práce s drobným materiálem</w:t>
            </w:r>
          </w:p>
          <w:p w:rsidR="00AB4C36" w:rsidRDefault="00AB4C36" w:rsidP="00840AF4">
            <w:pPr>
              <w:rPr>
                <w:sz w:val="20"/>
                <w:szCs w:val="20"/>
              </w:rPr>
            </w:pPr>
          </w:p>
          <w:p w:rsidR="00FC7E31" w:rsidRPr="00776A16" w:rsidRDefault="00FC7E31" w:rsidP="00840AF4">
            <w:pPr>
              <w:rPr>
                <w:sz w:val="20"/>
                <w:szCs w:val="20"/>
              </w:rPr>
            </w:pPr>
            <w:r>
              <w:rPr>
                <w:sz w:val="20"/>
                <w:szCs w:val="20"/>
              </w:rPr>
              <w:t>P</w:t>
            </w:r>
            <w:r w:rsidRPr="00776A16">
              <w:rPr>
                <w:sz w:val="20"/>
                <w:szCs w:val="20"/>
              </w:rPr>
              <w:t>racuje podle slovního návodu a předlohy</w:t>
            </w:r>
            <w:r>
              <w:rPr>
                <w:sz w:val="20"/>
                <w:szCs w:val="20"/>
              </w:rPr>
              <w:t>.</w:t>
            </w:r>
          </w:p>
          <w:p w:rsidR="00FC7E31" w:rsidRPr="00776A16" w:rsidRDefault="00FC7E31" w:rsidP="00840AF4">
            <w:pPr>
              <w:rPr>
                <w:sz w:val="20"/>
                <w:szCs w:val="20"/>
              </w:rPr>
            </w:pPr>
          </w:p>
          <w:p w:rsidR="00FC7E31" w:rsidRPr="00776A16" w:rsidRDefault="00FC7E31" w:rsidP="00840AF4">
            <w:pPr>
              <w:rPr>
                <w:sz w:val="20"/>
                <w:szCs w:val="20"/>
              </w:rPr>
            </w:pPr>
          </w:p>
          <w:p w:rsidR="00FC7E31" w:rsidRDefault="00FC7E31" w:rsidP="00840AF4">
            <w:pPr>
              <w:rPr>
                <w:sz w:val="20"/>
                <w:szCs w:val="20"/>
              </w:rPr>
            </w:pPr>
          </w:p>
          <w:p w:rsidR="00AB4C36" w:rsidRPr="00776A16" w:rsidRDefault="00AB4C36" w:rsidP="00840AF4">
            <w:pPr>
              <w:rPr>
                <w:sz w:val="20"/>
                <w:szCs w:val="20"/>
              </w:rPr>
            </w:pPr>
          </w:p>
          <w:p w:rsidR="00FC7E31" w:rsidRDefault="00FC7E31" w:rsidP="00840AF4">
            <w:pPr>
              <w:rPr>
                <w:sz w:val="20"/>
                <w:szCs w:val="20"/>
              </w:rPr>
            </w:pPr>
          </w:p>
          <w:p w:rsidR="00AB4C36" w:rsidRPr="00776A16" w:rsidRDefault="00AB4C36" w:rsidP="00840AF4">
            <w:pPr>
              <w:rPr>
                <w:sz w:val="20"/>
                <w:szCs w:val="20"/>
              </w:rPr>
            </w:pPr>
          </w:p>
          <w:p w:rsidR="00FC7E31" w:rsidRPr="00776A16" w:rsidRDefault="00FC7E31" w:rsidP="00840AF4">
            <w:pPr>
              <w:rPr>
                <w:sz w:val="20"/>
                <w:szCs w:val="20"/>
              </w:rPr>
            </w:pPr>
            <w:r>
              <w:rPr>
                <w:sz w:val="20"/>
                <w:szCs w:val="20"/>
              </w:rPr>
              <w:t>V</w:t>
            </w:r>
            <w:r w:rsidRPr="00776A16">
              <w:rPr>
                <w:sz w:val="20"/>
                <w:szCs w:val="20"/>
              </w:rPr>
              <w:t>ytváří jednoduchými postupy různé předměty z tradičních i netradičních materiálů</w:t>
            </w:r>
            <w:r>
              <w:rPr>
                <w:sz w:val="20"/>
                <w:szCs w:val="20"/>
              </w:rPr>
              <w:t>.</w:t>
            </w:r>
          </w:p>
          <w:p w:rsidR="00AB4C36" w:rsidRDefault="00FC7E31" w:rsidP="00840AF4">
            <w:pPr>
              <w:rPr>
                <w:b/>
                <w:sz w:val="20"/>
                <w:szCs w:val="20"/>
              </w:rPr>
            </w:pPr>
            <w:r w:rsidRPr="00776A16">
              <w:rPr>
                <w:sz w:val="20"/>
                <w:szCs w:val="20"/>
              </w:rPr>
              <w:br/>
            </w:r>
          </w:p>
          <w:p w:rsidR="00FC7E31" w:rsidRPr="00776A16" w:rsidRDefault="00AB4C36" w:rsidP="00840AF4">
            <w:pPr>
              <w:rPr>
                <w:sz w:val="20"/>
                <w:szCs w:val="20"/>
              </w:rPr>
            </w:pPr>
            <w:r w:rsidRPr="00FC7E31">
              <w:rPr>
                <w:b/>
                <w:sz w:val="20"/>
                <w:szCs w:val="20"/>
              </w:rPr>
              <w:t>Konstrukční činnosti</w:t>
            </w:r>
            <w:r>
              <w:rPr>
                <w:sz w:val="20"/>
                <w:szCs w:val="20"/>
              </w:rPr>
              <w:br/>
            </w:r>
            <w:r w:rsidR="00FC7E31">
              <w:rPr>
                <w:sz w:val="20"/>
                <w:szCs w:val="20"/>
              </w:rPr>
              <w:t>Z</w:t>
            </w:r>
            <w:r w:rsidR="00FC7E31" w:rsidRPr="00776A16">
              <w:rPr>
                <w:sz w:val="20"/>
                <w:szCs w:val="20"/>
              </w:rPr>
              <w:t>vládá elementární dovednosti a činnosti při práci se stavebnicemi</w:t>
            </w:r>
            <w:r w:rsidR="00FC7E31">
              <w:rPr>
                <w:sz w:val="20"/>
                <w:szCs w:val="20"/>
              </w:rPr>
              <w:t>.</w:t>
            </w:r>
          </w:p>
          <w:p w:rsidR="00FC7E31" w:rsidRPr="00776A16" w:rsidRDefault="00FC7E31" w:rsidP="00840AF4">
            <w:pPr>
              <w:rPr>
                <w:sz w:val="20"/>
                <w:szCs w:val="20"/>
              </w:rPr>
            </w:pPr>
          </w:p>
          <w:p w:rsidR="00FC7E31" w:rsidRPr="00776A16" w:rsidRDefault="00FC7E31" w:rsidP="00840AF4">
            <w:pPr>
              <w:rPr>
                <w:sz w:val="20"/>
                <w:szCs w:val="20"/>
              </w:rPr>
            </w:pPr>
          </w:p>
          <w:p w:rsidR="00AB4C36" w:rsidRDefault="00AB4C36" w:rsidP="00AB4C36">
            <w:pPr>
              <w:rPr>
                <w:b/>
                <w:sz w:val="20"/>
                <w:szCs w:val="20"/>
              </w:rPr>
            </w:pPr>
          </w:p>
          <w:p w:rsidR="00AB4C36" w:rsidRPr="00AB4C36" w:rsidRDefault="00AB4C36" w:rsidP="00AB4C36">
            <w:pPr>
              <w:rPr>
                <w:b/>
                <w:sz w:val="20"/>
                <w:szCs w:val="20"/>
              </w:rPr>
            </w:pPr>
            <w:r w:rsidRPr="00AB4C36">
              <w:rPr>
                <w:b/>
                <w:sz w:val="20"/>
                <w:szCs w:val="20"/>
              </w:rPr>
              <w:t>Pěstitelské práce</w:t>
            </w:r>
          </w:p>
          <w:p w:rsidR="00FC7E31" w:rsidRPr="00776A16" w:rsidRDefault="00FC7E31" w:rsidP="00840AF4">
            <w:pPr>
              <w:rPr>
                <w:sz w:val="20"/>
                <w:szCs w:val="20"/>
              </w:rPr>
            </w:pPr>
            <w:r>
              <w:rPr>
                <w:sz w:val="20"/>
                <w:szCs w:val="20"/>
              </w:rPr>
              <w:t>P</w:t>
            </w:r>
            <w:r w:rsidRPr="00776A16">
              <w:rPr>
                <w:sz w:val="20"/>
                <w:szCs w:val="20"/>
              </w:rPr>
              <w:t>ečuje o nenáročné rostliny</w:t>
            </w:r>
            <w:r>
              <w:rPr>
                <w:sz w:val="20"/>
                <w:szCs w:val="20"/>
              </w:rPr>
              <w:t>.</w:t>
            </w:r>
          </w:p>
          <w:p w:rsidR="00FC7E31" w:rsidRPr="00776A16" w:rsidRDefault="00FC7E31" w:rsidP="00840AF4">
            <w:pPr>
              <w:rPr>
                <w:sz w:val="20"/>
                <w:szCs w:val="20"/>
              </w:rPr>
            </w:pPr>
          </w:p>
          <w:p w:rsidR="00FC7E31" w:rsidRPr="00776A16" w:rsidRDefault="00FC7E31" w:rsidP="00840AF4">
            <w:pPr>
              <w:rPr>
                <w:sz w:val="20"/>
                <w:szCs w:val="20"/>
              </w:rPr>
            </w:pPr>
          </w:p>
          <w:p w:rsidR="00FC7E31" w:rsidRPr="00776A16" w:rsidRDefault="00FC7E31" w:rsidP="00840AF4">
            <w:pPr>
              <w:rPr>
                <w:sz w:val="20"/>
                <w:szCs w:val="20"/>
              </w:rPr>
            </w:pPr>
            <w:r>
              <w:rPr>
                <w:sz w:val="20"/>
                <w:szCs w:val="20"/>
              </w:rPr>
              <w:t>P</w:t>
            </w:r>
            <w:r w:rsidRPr="00776A16">
              <w:rPr>
                <w:sz w:val="20"/>
                <w:szCs w:val="20"/>
              </w:rPr>
              <w:t>rovádí pozorování přírody, zaznamenává a zhodnotí výsledky pozorování</w:t>
            </w:r>
            <w:r>
              <w:rPr>
                <w:sz w:val="20"/>
                <w:szCs w:val="20"/>
              </w:rPr>
              <w:t>.</w:t>
            </w:r>
          </w:p>
          <w:p w:rsidR="00FC7E31" w:rsidRPr="00776A16" w:rsidRDefault="00FC7E31" w:rsidP="00840AF4">
            <w:pPr>
              <w:rPr>
                <w:sz w:val="20"/>
                <w:szCs w:val="20"/>
              </w:rPr>
            </w:pPr>
            <w:r>
              <w:rPr>
                <w:sz w:val="20"/>
                <w:szCs w:val="20"/>
              </w:rPr>
              <w:br/>
            </w:r>
            <w:r w:rsidR="00AB4C36" w:rsidRPr="00AB4C36">
              <w:rPr>
                <w:b/>
                <w:sz w:val="20"/>
                <w:szCs w:val="20"/>
              </w:rPr>
              <w:t>Příprava pokrmů</w:t>
            </w:r>
            <w:r>
              <w:rPr>
                <w:sz w:val="20"/>
                <w:szCs w:val="20"/>
              </w:rPr>
              <w:br/>
              <w:t>Připraví tabuli pro jednoduché stolování</w:t>
            </w:r>
            <w:r w:rsidR="00AB4C36">
              <w:rPr>
                <w:sz w:val="20"/>
                <w:szCs w:val="20"/>
              </w:rPr>
              <w:t>.</w:t>
            </w:r>
            <w:r>
              <w:rPr>
                <w:sz w:val="20"/>
                <w:szCs w:val="20"/>
              </w:rPr>
              <w:br/>
              <w:t>Chová se vhodně při stolování</w:t>
            </w:r>
            <w:r w:rsidRPr="00776A16">
              <w:rPr>
                <w:sz w:val="20"/>
                <w:szCs w:val="20"/>
              </w:rPr>
              <w:br/>
            </w:r>
          </w:p>
        </w:tc>
        <w:tc>
          <w:tcPr>
            <w:tcW w:w="5033" w:type="dxa"/>
          </w:tcPr>
          <w:p w:rsidR="00FC7E31" w:rsidRPr="00776A16" w:rsidRDefault="00FC7E31" w:rsidP="00840AF4">
            <w:pPr>
              <w:rPr>
                <w:sz w:val="20"/>
                <w:szCs w:val="20"/>
              </w:rPr>
            </w:pPr>
            <w:r>
              <w:rPr>
                <w:sz w:val="20"/>
                <w:szCs w:val="20"/>
              </w:rPr>
              <w:t>Tvoří z</w:t>
            </w:r>
            <w:r w:rsidR="00AB4C36">
              <w:rPr>
                <w:sz w:val="20"/>
                <w:szCs w:val="20"/>
              </w:rPr>
              <w:t xml:space="preserve"> </w:t>
            </w:r>
            <w:r w:rsidRPr="00776A16">
              <w:rPr>
                <w:sz w:val="20"/>
                <w:szCs w:val="20"/>
              </w:rPr>
              <w:t>papíru</w:t>
            </w:r>
            <w:r>
              <w:rPr>
                <w:sz w:val="20"/>
                <w:szCs w:val="20"/>
              </w:rPr>
              <w:t>.</w:t>
            </w:r>
          </w:p>
          <w:p w:rsidR="00FC7E31" w:rsidRPr="00776A16" w:rsidRDefault="00FC7E31" w:rsidP="00840AF4">
            <w:pPr>
              <w:rPr>
                <w:sz w:val="20"/>
                <w:szCs w:val="20"/>
              </w:rPr>
            </w:pPr>
            <w:r>
              <w:rPr>
                <w:sz w:val="20"/>
                <w:szCs w:val="20"/>
              </w:rPr>
              <w:t>Tvoří</w:t>
            </w:r>
            <w:r w:rsidRPr="00776A16">
              <w:rPr>
                <w:sz w:val="20"/>
                <w:szCs w:val="20"/>
              </w:rPr>
              <w:t xml:space="preserve"> jednoduché prostorové tvary z</w:t>
            </w:r>
            <w:r>
              <w:rPr>
                <w:sz w:val="20"/>
                <w:szCs w:val="20"/>
              </w:rPr>
              <w:t> </w:t>
            </w:r>
            <w:r w:rsidRPr="00776A16">
              <w:rPr>
                <w:sz w:val="20"/>
                <w:szCs w:val="20"/>
              </w:rPr>
              <w:t>papíru</w:t>
            </w:r>
            <w:r>
              <w:rPr>
                <w:sz w:val="20"/>
                <w:szCs w:val="20"/>
              </w:rPr>
              <w:t>.</w:t>
            </w:r>
          </w:p>
          <w:p w:rsidR="00FC7E31" w:rsidRPr="00776A16" w:rsidRDefault="00FC7E31" w:rsidP="00840AF4">
            <w:pPr>
              <w:rPr>
                <w:sz w:val="20"/>
                <w:szCs w:val="20"/>
              </w:rPr>
            </w:pPr>
            <w:r>
              <w:rPr>
                <w:sz w:val="20"/>
                <w:szCs w:val="20"/>
              </w:rPr>
              <w:t>Tvoří</w:t>
            </w:r>
            <w:r w:rsidRPr="00776A16">
              <w:rPr>
                <w:sz w:val="20"/>
                <w:szCs w:val="20"/>
              </w:rPr>
              <w:t xml:space="preserve"> různé ozdoby</w:t>
            </w:r>
          </w:p>
          <w:p w:rsidR="00FC7E31" w:rsidRPr="00776A16" w:rsidRDefault="00FC7E31" w:rsidP="00840AF4">
            <w:pPr>
              <w:rPr>
                <w:sz w:val="20"/>
                <w:szCs w:val="20"/>
              </w:rPr>
            </w:pPr>
            <w:r>
              <w:rPr>
                <w:sz w:val="20"/>
                <w:szCs w:val="20"/>
              </w:rPr>
              <w:t>T</w:t>
            </w:r>
            <w:r w:rsidRPr="00776A16">
              <w:rPr>
                <w:sz w:val="20"/>
                <w:szCs w:val="20"/>
              </w:rPr>
              <w:t>voří z modelovací hmoty</w:t>
            </w:r>
            <w:r>
              <w:rPr>
                <w:sz w:val="20"/>
                <w:szCs w:val="20"/>
              </w:rPr>
              <w:t>.</w:t>
            </w:r>
          </w:p>
          <w:p w:rsidR="00FC7E31" w:rsidRPr="00776A16" w:rsidRDefault="00FC7E31" w:rsidP="00840AF4">
            <w:pPr>
              <w:rPr>
                <w:sz w:val="20"/>
                <w:szCs w:val="20"/>
              </w:rPr>
            </w:pPr>
          </w:p>
          <w:p w:rsidR="00FC7E31" w:rsidRPr="00776A16" w:rsidRDefault="00FC7E31" w:rsidP="00840AF4">
            <w:pPr>
              <w:rPr>
                <w:sz w:val="20"/>
                <w:szCs w:val="20"/>
              </w:rPr>
            </w:pPr>
          </w:p>
          <w:p w:rsidR="00AB4C36" w:rsidRDefault="00FC7E31" w:rsidP="00840AF4">
            <w:pPr>
              <w:rPr>
                <w:sz w:val="20"/>
                <w:szCs w:val="20"/>
              </w:rPr>
            </w:pPr>
            <w:r>
              <w:rPr>
                <w:sz w:val="20"/>
                <w:szCs w:val="20"/>
              </w:rPr>
              <w:br/>
            </w:r>
          </w:p>
          <w:p w:rsidR="00AB4C36" w:rsidRDefault="00AB4C36" w:rsidP="00840AF4">
            <w:pPr>
              <w:rPr>
                <w:sz w:val="20"/>
                <w:szCs w:val="20"/>
              </w:rPr>
            </w:pPr>
          </w:p>
          <w:p w:rsidR="00FC7E31" w:rsidRDefault="00FC7E31" w:rsidP="00840AF4">
            <w:pPr>
              <w:rPr>
                <w:sz w:val="20"/>
                <w:szCs w:val="20"/>
              </w:rPr>
            </w:pPr>
            <w:r>
              <w:rPr>
                <w:sz w:val="20"/>
                <w:szCs w:val="20"/>
              </w:rPr>
              <w:br/>
              <w:t>Tvoří s přírodninami i s jiným materiálem.</w:t>
            </w:r>
            <w:r>
              <w:rPr>
                <w:sz w:val="20"/>
                <w:szCs w:val="20"/>
              </w:rPr>
              <w:br/>
              <w:t>Využívá různé techniky.</w:t>
            </w:r>
            <w:r>
              <w:rPr>
                <w:sz w:val="20"/>
                <w:szCs w:val="20"/>
              </w:rPr>
              <w:br/>
              <w:t>Vybere vhodné pracovní pomůcky.</w:t>
            </w:r>
          </w:p>
          <w:p w:rsidR="00AB4C36" w:rsidRDefault="00FC7E31" w:rsidP="00840AF4">
            <w:pPr>
              <w:rPr>
                <w:sz w:val="20"/>
                <w:szCs w:val="20"/>
              </w:rPr>
            </w:pPr>
            <w:r>
              <w:rPr>
                <w:sz w:val="20"/>
                <w:szCs w:val="20"/>
              </w:rPr>
              <w:t>Tvoří s textiliemi. Osvojuje si šití.</w:t>
            </w:r>
            <w:r>
              <w:rPr>
                <w:sz w:val="20"/>
                <w:szCs w:val="20"/>
              </w:rPr>
              <w:br/>
            </w:r>
            <w:r>
              <w:rPr>
                <w:sz w:val="20"/>
                <w:szCs w:val="20"/>
              </w:rPr>
              <w:br/>
              <w:t>Tvoří s předlohami.</w:t>
            </w:r>
            <w:r>
              <w:rPr>
                <w:sz w:val="20"/>
                <w:szCs w:val="20"/>
              </w:rPr>
              <w:br/>
              <w:t>Tvoří s různými typy stavebnic.</w:t>
            </w:r>
            <w:r>
              <w:rPr>
                <w:sz w:val="20"/>
                <w:szCs w:val="20"/>
              </w:rPr>
              <w:br/>
              <w:t>Předvede montáž a demontáž modelů.</w:t>
            </w:r>
            <w:r>
              <w:rPr>
                <w:sz w:val="20"/>
                <w:szCs w:val="20"/>
              </w:rPr>
              <w:br/>
            </w:r>
            <w:r>
              <w:rPr>
                <w:sz w:val="20"/>
                <w:szCs w:val="20"/>
              </w:rPr>
              <w:br/>
            </w:r>
            <w:r>
              <w:rPr>
                <w:sz w:val="20"/>
                <w:szCs w:val="20"/>
              </w:rPr>
              <w:br/>
            </w:r>
          </w:p>
          <w:p w:rsidR="00AB4C36" w:rsidRDefault="00FC7E31" w:rsidP="00840AF4">
            <w:pPr>
              <w:rPr>
                <w:sz w:val="20"/>
                <w:szCs w:val="20"/>
              </w:rPr>
            </w:pPr>
            <w:r>
              <w:rPr>
                <w:sz w:val="20"/>
                <w:szCs w:val="20"/>
              </w:rPr>
              <w:t>Zařadí 6 druhů pokojových rostlin.</w:t>
            </w:r>
            <w:r>
              <w:rPr>
                <w:sz w:val="20"/>
                <w:szCs w:val="20"/>
              </w:rPr>
              <w:br/>
            </w:r>
          </w:p>
          <w:p w:rsidR="00AB4C36" w:rsidRDefault="00FC7E31" w:rsidP="00840AF4">
            <w:pPr>
              <w:rPr>
                <w:sz w:val="20"/>
                <w:szCs w:val="20"/>
              </w:rPr>
            </w:pPr>
            <w:r>
              <w:rPr>
                <w:sz w:val="20"/>
                <w:szCs w:val="20"/>
              </w:rPr>
              <w:t>Vybere podzimní druhy zeleniny.</w:t>
            </w:r>
            <w:r>
              <w:rPr>
                <w:sz w:val="20"/>
                <w:szCs w:val="20"/>
              </w:rPr>
              <w:br/>
            </w:r>
          </w:p>
          <w:p w:rsidR="00AB4C36" w:rsidRDefault="00FC7E31" w:rsidP="00840AF4">
            <w:pPr>
              <w:rPr>
                <w:sz w:val="20"/>
                <w:szCs w:val="20"/>
              </w:rPr>
            </w:pPr>
            <w:r>
              <w:rPr>
                <w:sz w:val="20"/>
                <w:szCs w:val="20"/>
              </w:rPr>
              <w:t>Pečuje o květiny ve třídě.</w:t>
            </w:r>
            <w:r>
              <w:rPr>
                <w:sz w:val="20"/>
                <w:szCs w:val="20"/>
              </w:rPr>
              <w:br/>
            </w:r>
          </w:p>
          <w:p w:rsidR="00AB4C36" w:rsidRDefault="00FC7E31" w:rsidP="00840AF4">
            <w:pPr>
              <w:rPr>
                <w:sz w:val="20"/>
                <w:szCs w:val="20"/>
              </w:rPr>
            </w:pPr>
            <w:r>
              <w:rPr>
                <w:sz w:val="20"/>
                <w:szCs w:val="20"/>
              </w:rPr>
              <w:t>Napíše spol</w:t>
            </w:r>
            <w:r w:rsidR="00AB4C36">
              <w:rPr>
                <w:sz w:val="20"/>
                <w:szCs w:val="20"/>
              </w:rPr>
              <w:t>ečné záznamy o postupu práce.</w:t>
            </w:r>
            <w:r w:rsidR="00AB4C36">
              <w:rPr>
                <w:sz w:val="20"/>
                <w:szCs w:val="20"/>
              </w:rPr>
              <w:br/>
            </w:r>
          </w:p>
          <w:p w:rsidR="00B01E16" w:rsidRDefault="00FC7E31" w:rsidP="00840AF4">
            <w:pPr>
              <w:rPr>
                <w:sz w:val="20"/>
                <w:szCs w:val="20"/>
              </w:rPr>
            </w:pPr>
            <w:r>
              <w:rPr>
                <w:sz w:val="20"/>
                <w:szCs w:val="20"/>
              </w:rPr>
              <w:t xml:space="preserve">Připraví místo ke stolování. </w:t>
            </w:r>
          </w:p>
          <w:p w:rsidR="00B01E16" w:rsidRDefault="00FC7E31" w:rsidP="00840AF4">
            <w:pPr>
              <w:rPr>
                <w:sz w:val="20"/>
                <w:szCs w:val="20"/>
              </w:rPr>
            </w:pPr>
            <w:r>
              <w:rPr>
                <w:sz w:val="20"/>
                <w:szCs w:val="20"/>
              </w:rPr>
              <w:t xml:space="preserve">Získává orientaci v základním vybavení kuchyně. </w:t>
            </w:r>
          </w:p>
          <w:p w:rsidR="00FC7E31" w:rsidRPr="00776A16" w:rsidRDefault="00FC7E31" w:rsidP="00840AF4">
            <w:pPr>
              <w:rPr>
                <w:sz w:val="20"/>
                <w:szCs w:val="20"/>
              </w:rPr>
            </w:pPr>
            <w:r>
              <w:rPr>
                <w:sz w:val="20"/>
                <w:szCs w:val="20"/>
              </w:rPr>
              <w:t>Připraví jednoduchý pokrm studené kuchyně.</w:t>
            </w:r>
            <w:r>
              <w:rPr>
                <w:sz w:val="20"/>
                <w:szCs w:val="20"/>
              </w:rPr>
              <w:br/>
              <w:t>Aplikuje pravidla chování při stolování.</w:t>
            </w:r>
          </w:p>
        </w:tc>
        <w:tc>
          <w:tcPr>
            <w:tcW w:w="2880" w:type="dxa"/>
          </w:tcPr>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PRÁCE S PAPÍREM</w:t>
            </w:r>
          </w:p>
          <w:p w:rsidR="00FC7E31" w:rsidRPr="00776A16" w:rsidRDefault="00FC7E31" w:rsidP="00840AF4">
            <w:pPr>
              <w:rPr>
                <w:sz w:val="20"/>
                <w:szCs w:val="20"/>
              </w:rPr>
            </w:pPr>
            <w:r w:rsidRPr="00776A16">
              <w:rPr>
                <w:sz w:val="20"/>
                <w:szCs w:val="20"/>
              </w:rPr>
              <w:t>Skládání</w:t>
            </w:r>
            <w:r>
              <w:rPr>
                <w:sz w:val="20"/>
                <w:szCs w:val="20"/>
              </w:rPr>
              <w:t>. Překládání</w:t>
            </w:r>
          </w:p>
          <w:p w:rsidR="00FC7E31" w:rsidRPr="00776A16" w:rsidRDefault="00FC7E31" w:rsidP="00840AF4">
            <w:pPr>
              <w:rPr>
                <w:sz w:val="20"/>
                <w:szCs w:val="20"/>
              </w:rPr>
            </w:pPr>
            <w:r w:rsidRPr="00776A16">
              <w:rPr>
                <w:sz w:val="20"/>
                <w:szCs w:val="20"/>
              </w:rPr>
              <w:t>Rozřezávání</w:t>
            </w:r>
            <w:r>
              <w:rPr>
                <w:sz w:val="20"/>
                <w:szCs w:val="20"/>
              </w:rPr>
              <w:t>, stříhání</w:t>
            </w:r>
            <w:r w:rsidRPr="00776A16">
              <w:rPr>
                <w:sz w:val="20"/>
                <w:szCs w:val="20"/>
              </w:rPr>
              <w:t>, nalepování, slepování, obkreslování, vystřihování</w:t>
            </w:r>
          </w:p>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MODELOVÁNÍ</w:t>
            </w:r>
          </w:p>
          <w:p w:rsidR="00FC7E31" w:rsidRPr="00776A16" w:rsidRDefault="00FC7E31" w:rsidP="00840AF4">
            <w:pPr>
              <w:rPr>
                <w:sz w:val="20"/>
                <w:szCs w:val="20"/>
              </w:rPr>
            </w:pPr>
            <w:r>
              <w:rPr>
                <w:sz w:val="20"/>
                <w:szCs w:val="20"/>
              </w:rPr>
              <w:t>Hnětení, válení, ubírání, spojování</w:t>
            </w:r>
          </w:p>
          <w:p w:rsidR="00AB4C36" w:rsidRDefault="00AB4C36" w:rsidP="00840AF4">
            <w:pPr>
              <w:pStyle w:val="Zkladntext2"/>
              <w:jc w:val="left"/>
              <w:rPr>
                <w:sz w:val="20"/>
                <w:szCs w:val="20"/>
              </w:rPr>
            </w:pPr>
          </w:p>
          <w:p w:rsidR="00FC7E31" w:rsidRPr="00A31EEA" w:rsidRDefault="00FC7E31" w:rsidP="00840AF4">
            <w:pPr>
              <w:pStyle w:val="Zkladntext2"/>
              <w:jc w:val="left"/>
              <w:rPr>
                <w:sz w:val="20"/>
                <w:szCs w:val="20"/>
              </w:rPr>
            </w:pPr>
            <w:r w:rsidRPr="00A31EEA">
              <w:rPr>
                <w:sz w:val="20"/>
                <w:szCs w:val="20"/>
              </w:rPr>
              <w:t>PRÁCE S DROBNÝM MATERIÁLEM</w:t>
            </w:r>
          </w:p>
          <w:p w:rsidR="00FC7E31" w:rsidRPr="00776A16" w:rsidRDefault="00FC7E31" w:rsidP="00840AF4">
            <w:pPr>
              <w:rPr>
                <w:sz w:val="20"/>
                <w:szCs w:val="20"/>
              </w:rPr>
            </w:pPr>
            <w:r>
              <w:rPr>
                <w:sz w:val="20"/>
                <w:szCs w:val="20"/>
              </w:rPr>
              <w:t>Jednoduché pracovní postupy a oper</w:t>
            </w:r>
            <w:r w:rsidR="00AB4C36">
              <w:rPr>
                <w:sz w:val="20"/>
                <w:szCs w:val="20"/>
              </w:rPr>
              <w:t>a</w:t>
            </w:r>
            <w:r>
              <w:rPr>
                <w:sz w:val="20"/>
                <w:szCs w:val="20"/>
              </w:rPr>
              <w:t>ce. Pracovní pomůcky</w:t>
            </w:r>
          </w:p>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PRÁCE S TEXTILEM</w:t>
            </w:r>
          </w:p>
          <w:p w:rsidR="00AB4C36" w:rsidRDefault="00AB4C36" w:rsidP="00840AF4">
            <w:pPr>
              <w:pStyle w:val="Zkladntext2"/>
              <w:rPr>
                <w:sz w:val="20"/>
                <w:szCs w:val="20"/>
              </w:rPr>
            </w:pPr>
          </w:p>
          <w:p w:rsidR="00FC7E31" w:rsidRPr="00A31EEA" w:rsidRDefault="00FC7E31" w:rsidP="00840AF4">
            <w:pPr>
              <w:pStyle w:val="Zkladntext2"/>
              <w:rPr>
                <w:sz w:val="20"/>
                <w:szCs w:val="20"/>
              </w:rPr>
            </w:pPr>
            <w:r w:rsidRPr="00A31EEA">
              <w:rPr>
                <w:sz w:val="20"/>
                <w:szCs w:val="20"/>
              </w:rPr>
              <w:t>KONSTRUKČNÍ ČINNOSTI</w:t>
            </w:r>
          </w:p>
          <w:p w:rsidR="00FC7E31" w:rsidRPr="00776A16" w:rsidRDefault="00FC7E31" w:rsidP="00840AF4">
            <w:pPr>
              <w:rPr>
                <w:sz w:val="20"/>
                <w:szCs w:val="20"/>
              </w:rPr>
            </w:pPr>
            <w:r>
              <w:rPr>
                <w:sz w:val="20"/>
                <w:szCs w:val="20"/>
              </w:rPr>
              <w:t>Stavebnice, sestavování modelů. Práce s návodem, předlohou.</w:t>
            </w:r>
          </w:p>
          <w:p w:rsidR="00AB4C36" w:rsidRDefault="00AB4C36" w:rsidP="00840AF4">
            <w:pPr>
              <w:pStyle w:val="Zkladntext2"/>
              <w:rPr>
                <w:sz w:val="20"/>
                <w:szCs w:val="20"/>
              </w:rPr>
            </w:pPr>
          </w:p>
          <w:p w:rsidR="00AB4C36" w:rsidRDefault="00AB4C36" w:rsidP="00840AF4">
            <w:pPr>
              <w:pStyle w:val="Zkladntext2"/>
              <w:rPr>
                <w:sz w:val="20"/>
                <w:szCs w:val="20"/>
              </w:rPr>
            </w:pPr>
          </w:p>
          <w:p w:rsidR="00FC7E31" w:rsidRPr="00A31EEA" w:rsidRDefault="00FC7E31" w:rsidP="00840AF4">
            <w:pPr>
              <w:pStyle w:val="Zkladntext2"/>
              <w:rPr>
                <w:sz w:val="20"/>
                <w:szCs w:val="20"/>
              </w:rPr>
            </w:pPr>
            <w:r w:rsidRPr="00A31EEA">
              <w:rPr>
                <w:sz w:val="20"/>
                <w:szCs w:val="20"/>
              </w:rPr>
              <w:t>PĚSTITELSKÉ PRÁCE</w:t>
            </w:r>
          </w:p>
          <w:p w:rsidR="00FC7E31" w:rsidRPr="00776A16" w:rsidRDefault="00FC7E31" w:rsidP="00840AF4">
            <w:pPr>
              <w:rPr>
                <w:sz w:val="20"/>
                <w:szCs w:val="20"/>
              </w:rPr>
            </w:pPr>
            <w:r>
              <w:rPr>
                <w:sz w:val="20"/>
                <w:szCs w:val="20"/>
              </w:rPr>
              <w:t>Ošetřování, pěstování rostlin</w:t>
            </w:r>
          </w:p>
          <w:p w:rsidR="00FC7E31" w:rsidRPr="00776A16" w:rsidRDefault="00FC7E31" w:rsidP="00840AF4">
            <w:pPr>
              <w:rPr>
                <w:b/>
                <w:bCs/>
                <w:sz w:val="20"/>
                <w:szCs w:val="20"/>
              </w:rPr>
            </w:pPr>
          </w:p>
          <w:p w:rsidR="00FC7E31" w:rsidRPr="00014287" w:rsidRDefault="00FC7E31" w:rsidP="00840AF4">
            <w:pPr>
              <w:rPr>
                <w:sz w:val="20"/>
                <w:szCs w:val="20"/>
              </w:rPr>
            </w:pPr>
            <w:r w:rsidRPr="00014287">
              <w:rPr>
                <w:sz w:val="20"/>
                <w:szCs w:val="20"/>
              </w:rPr>
              <w:t>PĚSTITELSKÉ PRÁCE</w:t>
            </w:r>
          </w:p>
          <w:p w:rsidR="00FC7E31" w:rsidRPr="00776A16" w:rsidRDefault="00FC7E31" w:rsidP="00840AF4">
            <w:pPr>
              <w:rPr>
                <w:sz w:val="20"/>
                <w:szCs w:val="20"/>
              </w:rPr>
            </w:pPr>
            <w:r w:rsidRPr="00776A16">
              <w:rPr>
                <w:sz w:val="20"/>
                <w:szCs w:val="20"/>
              </w:rPr>
              <w:t>Pozorování</w:t>
            </w:r>
          </w:p>
          <w:p w:rsidR="00AB4C36" w:rsidRDefault="00AB4C36" w:rsidP="00840AF4">
            <w:pPr>
              <w:rPr>
                <w:sz w:val="20"/>
                <w:szCs w:val="20"/>
              </w:rPr>
            </w:pPr>
          </w:p>
          <w:p w:rsidR="00AB4C36" w:rsidRDefault="00AB4C36" w:rsidP="00840AF4">
            <w:pPr>
              <w:rPr>
                <w:sz w:val="20"/>
                <w:szCs w:val="20"/>
              </w:rPr>
            </w:pPr>
          </w:p>
          <w:p w:rsidR="00AB4C36" w:rsidRDefault="00AB4C36" w:rsidP="00840AF4">
            <w:pPr>
              <w:rPr>
                <w:sz w:val="20"/>
                <w:szCs w:val="20"/>
              </w:rPr>
            </w:pPr>
          </w:p>
          <w:p w:rsidR="00FC7E31" w:rsidRPr="00776A16" w:rsidRDefault="00FC7E31" w:rsidP="00840AF4">
            <w:pPr>
              <w:rPr>
                <w:sz w:val="20"/>
                <w:szCs w:val="20"/>
              </w:rPr>
            </w:pPr>
            <w:r w:rsidRPr="00776A16">
              <w:rPr>
                <w:sz w:val="20"/>
                <w:szCs w:val="20"/>
              </w:rPr>
              <w:t>PŘÍPRAVA POKRMŮ</w:t>
            </w:r>
          </w:p>
          <w:p w:rsidR="00FC7E31" w:rsidRDefault="00FC7E31" w:rsidP="00840AF4">
            <w:pPr>
              <w:rPr>
                <w:sz w:val="20"/>
                <w:szCs w:val="20"/>
              </w:rPr>
            </w:pPr>
            <w:r>
              <w:rPr>
                <w:sz w:val="20"/>
                <w:szCs w:val="20"/>
              </w:rPr>
              <w:t>Jednoduchá úprava stolu. Pravidla správného stolování. Základní vybavení kuchyn</w:t>
            </w:r>
            <w:r w:rsidR="00AB4C36">
              <w:rPr>
                <w:sz w:val="20"/>
                <w:szCs w:val="20"/>
              </w:rPr>
              <w:t>ě</w:t>
            </w:r>
            <w:r>
              <w:rPr>
                <w:sz w:val="20"/>
                <w:szCs w:val="20"/>
              </w:rPr>
              <w:t>.</w:t>
            </w:r>
          </w:p>
          <w:p w:rsidR="00FC7E31" w:rsidRDefault="00FC7E31" w:rsidP="00840AF4">
            <w:pPr>
              <w:rPr>
                <w:sz w:val="20"/>
                <w:szCs w:val="20"/>
              </w:rPr>
            </w:pPr>
          </w:p>
          <w:p w:rsidR="00FC7E31" w:rsidRPr="00776A16" w:rsidRDefault="00FC7E31" w:rsidP="00840AF4">
            <w:pPr>
              <w:rPr>
                <w:sz w:val="20"/>
                <w:szCs w:val="20"/>
              </w:rPr>
            </w:pPr>
          </w:p>
        </w:tc>
        <w:tc>
          <w:tcPr>
            <w:tcW w:w="2694" w:type="dxa"/>
          </w:tcPr>
          <w:p w:rsidR="00FC7E31" w:rsidRDefault="00FC7E31" w:rsidP="00840AF4">
            <w:pPr>
              <w:rPr>
                <w:sz w:val="20"/>
                <w:szCs w:val="20"/>
              </w:rPr>
            </w:pPr>
          </w:p>
          <w:p w:rsidR="00CF347F" w:rsidRDefault="00CF347F" w:rsidP="00840AF4">
            <w:pPr>
              <w:rPr>
                <w:sz w:val="20"/>
                <w:szCs w:val="20"/>
              </w:rPr>
            </w:pPr>
          </w:p>
          <w:p w:rsidR="00FC7E31" w:rsidRPr="00776A16" w:rsidRDefault="00FC7E31" w:rsidP="00840AF4">
            <w:pPr>
              <w:rPr>
                <w:sz w:val="20"/>
                <w:szCs w:val="20"/>
              </w:rPr>
            </w:pPr>
          </w:p>
          <w:p w:rsidR="00FC7E31" w:rsidRPr="00A31EEA" w:rsidRDefault="00CD0F91" w:rsidP="00840AF4">
            <w:pPr>
              <w:pStyle w:val="Zkladntext"/>
              <w:rPr>
                <w:sz w:val="20"/>
                <w:szCs w:val="20"/>
              </w:rPr>
            </w:pPr>
            <w:r>
              <w:rPr>
                <w:sz w:val="20"/>
                <w:szCs w:val="20"/>
              </w:rPr>
              <w:t>ENV-Vztah člověka k </w:t>
            </w:r>
            <w:r w:rsidR="00FC7E31" w:rsidRPr="00A31EEA">
              <w:rPr>
                <w:sz w:val="20"/>
                <w:szCs w:val="20"/>
              </w:rPr>
              <w:t>prostředí</w:t>
            </w:r>
            <w:r>
              <w:rPr>
                <w:sz w:val="20"/>
                <w:szCs w:val="20"/>
              </w:rPr>
              <w:t>-</w:t>
            </w:r>
            <w:r w:rsidR="00FC7E31" w:rsidRPr="00A31EEA">
              <w:rPr>
                <w:sz w:val="20"/>
                <w:szCs w:val="20"/>
              </w:rPr>
              <w:t>náš životní styl (</w:t>
            </w:r>
            <w:r>
              <w:rPr>
                <w:sz w:val="20"/>
                <w:szCs w:val="20"/>
              </w:rPr>
              <w:t>péče o pokojové rostliny</w:t>
            </w:r>
            <w:r w:rsidR="00FC7E31" w:rsidRPr="00A31EEA">
              <w:rPr>
                <w:sz w:val="20"/>
                <w:szCs w:val="20"/>
              </w:rPr>
              <w:t>)</w:t>
            </w:r>
          </w:p>
          <w:p w:rsidR="00FC7E31" w:rsidRPr="00A31EEA" w:rsidRDefault="00FC7E31" w:rsidP="00840AF4">
            <w:pPr>
              <w:pStyle w:val="Zkladntext"/>
              <w:rPr>
                <w:sz w:val="20"/>
                <w:szCs w:val="20"/>
              </w:rPr>
            </w:pPr>
          </w:p>
          <w:p w:rsidR="00FC7E31" w:rsidRPr="00776A16" w:rsidRDefault="00FC7E31" w:rsidP="00840AF4">
            <w:pPr>
              <w:rPr>
                <w:sz w:val="20"/>
                <w:szCs w:val="20"/>
              </w:rPr>
            </w:pPr>
          </w:p>
          <w:p w:rsidR="00AB4C36" w:rsidRDefault="00AB4C36" w:rsidP="00840AF4">
            <w:pPr>
              <w:pStyle w:val="Zkladntext"/>
              <w:rPr>
                <w:sz w:val="20"/>
                <w:szCs w:val="20"/>
              </w:rPr>
            </w:pPr>
          </w:p>
          <w:p w:rsidR="00FC7E31" w:rsidRPr="00A31EEA" w:rsidRDefault="00FC7E31" w:rsidP="00CD0F91">
            <w:pPr>
              <w:pStyle w:val="Zkladntext"/>
              <w:rPr>
                <w:sz w:val="20"/>
                <w:szCs w:val="20"/>
              </w:rPr>
            </w:pPr>
            <w:r w:rsidRPr="00A31EEA">
              <w:rPr>
                <w:sz w:val="20"/>
                <w:szCs w:val="20"/>
              </w:rPr>
              <w:t>MUL – Lidské vztahy – uplatňování</w:t>
            </w:r>
            <w:r w:rsidR="00CD0F91">
              <w:rPr>
                <w:sz w:val="20"/>
                <w:szCs w:val="20"/>
              </w:rPr>
              <w:t xml:space="preserve"> zásad</w:t>
            </w:r>
            <w:r w:rsidRPr="00A31EEA">
              <w:rPr>
                <w:sz w:val="20"/>
                <w:szCs w:val="20"/>
              </w:rPr>
              <w:t xml:space="preserve"> slušného chování</w:t>
            </w:r>
          </w:p>
        </w:tc>
      </w:tr>
    </w:tbl>
    <w:p w:rsidR="00840AF4" w:rsidRDefault="00840AF4" w:rsidP="00840AF4"/>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4851"/>
        <w:gridCol w:w="2520"/>
        <w:gridCol w:w="2694"/>
      </w:tblGrid>
      <w:tr w:rsidR="00840AF4" w:rsidTr="00AB4C36">
        <w:tc>
          <w:tcPr>
            <w:tcW w:w="14142" w:type="dxa"/>
            <w:gridSpan w:val="4"/>
          </w:tcPr>
          <w:p w:rsidR="00840AF4" w:rsidRDefault="00F731B2" w:rsidP="00F731B2">
            <w:pPr>
              <w:jc w:val="center"/>
              <w:rPr>
                <w:b/>
                <w:bCs/>
                <w:sz w:val="28"/>
                <w:szCs w:val="28"/>
              </w:rPr>
            </w:pPr>
            <w:r>
              <w:rPr>
                <w:b/>
                <w:bCs/>
                <w:sz w:val="28"/>
                <w:szCs w:val="28"/>
              </w:rPr>
              <w:t>PRACOVNÍ ČINNOSTI IV. ROČNÍK</w:t>
            </w:r>
          </w:p>
        </w:tc>
      </w:tr>
      <w:tr w:rsidR="00FC7E31" w:rsidTr="00CC3B7A">
        <w:tc>
          <w:tcPr>
            <w:tcW w:w="4077" w:type="dxa"/>
          </w:tcPr>
          <w:p w:rsidR="00FC7E31" w:rsidRDefault="00FC7E31" w:rsidP="00C1319B">
            <w:pPr>
              <w:rPr>
                <w:b/>
                <w:bCs/>
                <w:sz w:val="20"/>
                <w:szCs w:val="20"/>
              </w:rPr>
            </w:pPr>
            <w:r w:rsidRPr="00D67ECE">
              <w:rPr>
                <w:b/>
                <w:bCs/>
                <w:sz w:val="20"/>
                <w:szCs w:val="20"/>
              </w:rPr>
              <w:t>Očekávané výstupy z RVP ZV</w:t>
            </w:r>
          </w:p>
          <w:p w:rsidR="00FC7E31" w:rsidRPr="00D67ECE" w:rsidRDefault="00FC7E31" w:rsidP="00C1319B">
            <w:pPr>
              <w:rPr>
                <w:b/>
                <w:bCs/>
                <w:sz w:val="20"/>
                <w:szCs w:val="20"/>
              </w:rPr>
            </w:pPr>
            <w:r>
              <w:rPr>
                <w:b/>
                <w:bCs/>
                <w:sz w:val="20"/>
                <w:szCs w:val="20"/>
              </w:rPr>
              <w:t>Žák:</w:t>
            </w:r>
          </w:p>
        </w:tc>
        <w:tc>
          <w:tcPr>
            <w:tcW w:w="4851" w:type="dxa"/>
          </w:tcPr>
          <w:p w:rsidR="00FC7E31" w:rsidRDefault="00FC7E31" w:rsidP="00C1319B">
            <w:pPr>
              <w:rPr>
                <w:b/>
                <w:bCs/>
                <w:sz w:val="20"/>
                <w:szCs w:val="20"/>
              </w:rPr>
            </w:pPr>
            <w:r w:rsidRPr="00D67ECE">
              <w:rPr>
                <w:b/>
                <w:bCs/>
                <w:sz w:val="20"/>
                <w:szCs w:val="20"/>
              </w:rPr>
              <w:t>Školní výstupy</w:t>
            </w:r>
          </w:p>
          <w:p w:rsidR="00FC7E31" w:rsidRPr="00D67ECE" w:rsidRDefault="00FC7E31" w:rsidP="00C1319B">
            <w:pPr>
              <w:rPr>
                <w:b/>
                <w:bCs/>
                <w:sz w:val="20"/>
                <w:szCs w:val="20"/>
              </w:rPr>
            </w:pPr>
            <w:r>
              <w:rPr>
                <w:b/>
                <w:bCs/>
                <w:sz w:val="20"/>
                <w:szCs w:val="20"/>
              </w:rPr>
              <w:t>Žák:</w:t>
            </w:r>
          </w:p>
        </w:tc>
        <w:tc>
          <w:tcPr>
            <w:tcW w:w="2520" w:type="dxa"/>
          </w:tcPr>
          <w:p w:rsidR="00FC7E31" w:rsidRPr="00D67ECE" w:rsidRDefault="00FC7E31" w:rsidP="00C1319B">
            <w:pPr>
              <w:rPr>
                <w:b/>
                <w:bCs/>
                <w:sz w:val="20"/>
                <w:szCs w:val="20"/>
              </w:rPr>
            </w:pPr>
            <w:r w:rsidRPr="00D67ECE">
              <w:rPr>
                <w:b/>
                <w:bCs/>
                <w:sz w:val="20"/>
                <w:szCs w:val="20"/>
              </w:rPr>
              <w:t>Učivo</w:t>
            </w:r>
          </w:p>
        </w:tc>
        <w:tc>
          <w:tcPr>
            <w:tcW w:w="2694" w:type="dxa"/>
          </w:tcPr>
          <w:p w:rsidR="00FC7E31" w:rsidRDefault="00FC7E31" w:rsidP="00C1319B">
            <w:pPr>
              <w:rPr>
                <w:b/>
                <w:bCs/>
                <w:sz w:val="20"/>
                <w:szCs w:val="20"/>
              </w:rPr>
            </w:pPr>
            <w:r w:rsidRPr="00D67ECE">
              <w:rPr>
                <w:b/>
                <w:bCs/>
                <w:sz w:val="20"/>
                <w:szCs w:val="20"/>
              </w:rPr>
              <w:t>Přesahy a vazby (průřez</w:t>
            </w:r>
            <w:r>
              <w:rPr>
                <w:b/>
                <w:bCs/>
                <w:sz w:val="20"/>
                <w:szCs w:val="20"/>
              </w:rPr>
              <w:t>.</w:t>
            </w:r>
            <w:r w:rsidRPr="00D67ECE">
              <w:rPr>
                <w:b/>
                <w:bCs/>
                <w:sz w:val="20"/>
                <w:szCs w:val="20"/>
              </w:rPr>
              <w:t xml:space="preserve"> </w:t>
            </w:r>
          </w:p>
          <w:p w:rsidR="00FC7E31" w:rsidRPr="00D67ECE" w:rsidRDefault="00FC7E31" w:rsidP="00C1319B">
            <w:pPr>
              <w:rPr>
                <w:b/>
                <w:bCs/>
                <w:sz w:val="20"/>
                <w:szCs w:val="20"/>
              </w:rPr>
            </w:pPr>
            <w:r w:rsidRPr="00D67ECE">
              <w:rPr>
                <w:b/>
                <w:bCs/>
                <w:sz w:val="20"/>
                <w:szCs w:val="20"/>
              </w:rPr>
              <w:t>témata, mezipředm</w:t>
            </w:r>
            <w:r>
              <w:rPr>
                <w:b/>
                <w:bCs/>
                <w:sz w:val="20"/>
                <w:szCs w:val="20"/>
              </w:rPr>
              <w:t>.</w:t>
            </w:r>
            <w:r w:rsidRPr="00D67ECE">
              <w:rPr>
                <w:b/>
                <w:bCs/>
                <w:sz w:val="20"/>
                <w:szCs w:val="20"/>
              </w:rPr>
              <w:t xml:space="preserve"> vztahy)</w:t>
            </w:r>
          </w:p>
        </w:tc>
      </w:tr>
      <w:tr w:rsidR="00FC7E31" w:rsidTr="00CC3B7A">
        <w:tc>
          <w:tcPr>
            <w:tcW w:w="4077" w:type="dxa"/>
          </w:tcPr>
          <w:p w:rsidR="00CC3B7A" w:rsidRPr="00CC3B7A" w:rsidRDefault="00CC3B7A" w:rsidP="00840AF4">
            <w:pPr>
              <w:rPr>
                <w:b/>
                <w:sz w:val="20"/>
                <w:szCs w:val="20"/>
              </w:rPr>
            </w:pPr>
            <w:r w:rsidRPr="00CC3B7A">
              <w:rPr>
                <w:b/>
                <w:sz w:val="20"/>
                <w:szCs w:val="20"/>
              </w:rPr>
              <w:t>Práce s drobným materiálem</w:t>
            </w:r>
          </w:p>
          <w:p w:rsidR="00FC7E31" w:rsidRPr="00786FED" w:rsidRDefault="00FC7E31" w:rsidP="00840AF4">
            <w:pPr>
              <w:rPr>
                <w:sz w:val="20"/>
                <w:szCs w:val="20"/>
              </w:rPr>
            </w:pPr>
            <w:r>
              <w:rPr>
                <w:sz w:val="20"/>
                <w:szCs w:val="20"/>
              </w:rPr>
              <w:t>V</w:t>
            </w:r>
            <w:r w:rsidRPr="00786FED">
              <w:rPr>
                <w:sz w:val="20"/>
                <w:szCs w:val="20"/>
              </w:rPr>
              <w:t>ytváří přiměřenými pracovními operacemi a postupy na základě své představivosti různé výrobky z daného materiálu</w:t>
            </w:r>
            <w:r>
              <w:rPr>
                <w:sz w:val="20"/>
                <w:szCs w:val="20"/>
              </w:rPr>
              <w:t>.</w:t>
            </w:r>
            <w:r w:rsidRPr="00786FED">
              <w:rPr>
                <w:sz w:val="20"/>
                <w:szCs w:val="20"/>
              </w:rPr>
              <w:br/>
            </w:r>
            <w:r w:rsidRPr="00786FED">
              <w:rPr>
                <w:sz w:val="20"/>
                <w:szCs w:val="20"/>
              </w:rPr>
              <w:br/>
              <w:t xml:space="preserve"> </w:t>
            </w:r>
          </w:p>
          <w:p w:rsidR="00FC7E31" w:rsidRPr="00786FED" w:rsidRDefault="00FC7E31" w:rsidP="00840AF4">
            <w:pPr>
              <w:rPr>
                <w:sz w:val="20"/>
                <w:szCs w:val="20"/>
              </w:rPr>
            </w:pPr>
            <w:r>
              <w:rPr>
                <w:sz w:val="20"/>
                <w:szCs w:val="20"/>
              </w:rPr>
              <w:br/>
              <w:t>V</w:t>
            </w:r>
            <w:r w:rsidRPr="00786FED">
              <w:rPr>
                <w:sz w:val="20"/>
                <w:szCs w:val="20"/>
              </w:rPr>
              <w:t>yužívá při tvořivých činnostech s různým materiálem prvky lidových tradic</w:t>
            </w:r>
            <w:r>
              <w:rPr>
                <w:sz w:val="20"/>
                <w:szCs w:val="20"/>
              </w:rPr>
              <w:t>.</w:t>
            </w:r>
          </w:p>
          <w:p w:rsidR="00FC7E31" w:rsidRPr="00786FED" w:rsidRDefault="00FC7E31" w:rsidP="00840AF4">
            <w:pPr>
              <w:rPr>
                <w:sz w:val="20"/>
                <w:szCs w:val="20"/>
              </w:rPr>
            </w:pPr>
          </w:p>
          <w:p w:rsidR="00FC7E31" w:rsidRPr="00786FED" w:rsidRDefault="00FC7E31" w:rsidP="00840AF4">
            <w:pPr>
              <w:rPr>
                <w:sz w:val="20"/>
                <w:szCs w:val="20"/>
              </w:rPr>
            </w:pPr>
            <w:r>
              <w:rPr>
                <w:sz w:val="20"/>
                <w:szCs w:val="20"/>
              </w:rPr>
              <w:t>V</w:t>
            </w:r>
            <w:r w:rsidRPr="00786FED">
              <w:rPr>
                <w:sz w:val="20"/>
                <w:szCs w:val="20"/>
              </w:rPr>
              <w:t>olí vhodné pracovní pomůcky, nástroje a náčiní vzhledem k použitému materiálu</w:t>
            </w:r>
            <w:r>
              <w:rPr>
                <w:sz w:val="20"/>
                <w:szCs w:val="20"/>
              </w:rPr>
              <w:t>.</w:t>
            </w:r>
          </w:p>
          <w:p w:rsidR="00FC7E31" w:rsidRPr="00786FED" w:rsidRDefault="00FC7E31" w:rsidP="00840AF4">
            <w:pPr>
              <w:rPr>
                <w:sz w:val="20"/>
                <w:szCs w:val="20"/>
              </w:rPr>
            </w:pPr>
          </w:p>
          <w:p w:rsidR="00FC7E31" w:rsidRPr="00786FED" w:rsidRDefault="00FC7E31" w:rsidP="00840AF4">
            <w:pPr>
              <w:rPr>
                <w:sz w:val="20"/>
                <w:szCs w:val="20"/>
              </w:rPr>
            </w:pPr>
            <w:r>
              <w:rPr>
                <w:sz w:val="20"/>
                <w:szCs w:val="20"/>
              </w:rPr>
              <w:t>U</w:t>
            </w:r>
            <w:r w:rsidRPr="00786FED">
              <w:rPr>
                <w:sz w:val="20"/>
                <w:szCs w:val="20"/>
              </w:rPr>
              <w:t>držuje pořádek na pracovním místě a dodržuje zásady hygieny a bezpečnosti práce; poskytne první pomoc při úrazu</w:t>
            </w:r>
            <w:r>
              <w:rPr>
                <w:sz w:val="20"/>
                <w:szCs w:val="20"/>
              </w:rPr>
              <w:t>.</w:t>
            </w:r>
          </w:p>
          <w:p w:rsidR="00CC3B7A" w:rsidRDefault="00CC3B7A" w:rsidP="00840AF4">
            <w:pPr>
              <w:rPr>
                <w:b/>
                <w:bCs/>
                <w:sz w:val="20"/>
                <w:szCs w:val="20"/>
              </w:rPr>
            </w:pPr>
          </w:p>
          <w:p w:rsidR="00CC3B7A" w:rsidRDefault="00CC3B7A" w:rsidP="00840AF4">
            <w:pPr>
              <w:rPr>
                <w:b/>
                <w:bCs/>
                <w:sz w:val="20"/>
                <w:szCs w:val="20"/>
              </w:rPr>
            </w:pPr>
          </w:p>
          <w:p w:rsidR="00FC7E31" w:rsidRPr="00786FED" w:rsidRDefault="00CC3B7A" w:rsidP="00840AF4">
            <w:pPr>
              <w:rPr>
                <w:b/>
                <w:bCs/>
                <w:sz w:val="20"/>
                <w:szCs w:val="20"/>
              </w:rPr>
            </w:pPr>
            <w:r>
              <w:rPr>
                <w:b/>
                <w:bCs/>
                <w:sz w:val="20"/>
                <w:szCs w:val="20"/>
              </w:rPr>
              <w:t>Pěstitelské práce</w:t>
            </w:r>
          </w:p>
          <w:p w:rsidR="00FC7E31" w:rsidRPr="00786FED" w:rsidRDefault="00FC7E31" w:rsidP="00840AF4">
            <w:pPr>
              <w:rPr>
                <w:sz w:val="20"/>
                <w:szCs w:val="20"/>
              </w:rPr>
            </w:pPr>
            <w:r>
              <w:rPr>
                <w:sz w:val="20"/>
                <w:szCs w:val="20"/>
              </w:rPr>
              <w:t>P</w:t>
            </w:r>
            <w:r w:rsidRPr="00786FED">
              <w:rPr>
                <w:sz w:val="20"/>
                <w:szCs w:val="20"/>
              </w:rPr>
              <w:t>rovádí jednoduché pěstitelské činnosti, samostatně vede pěstitelské pokusy a pozorování</w:t>
            </w:r>
            <w:r>
              <w:rPr>
                <w:sz w:val="20"/>
                <w:szCs w:val="20"/>
              </w:rPr>
              <w:t>.</w:t>
            </w:r>
          </w:p>
          <w:p w:rsidR="00FC7E31" w:rsidRPr="00786FED" w:rsidRDefault="00CC3B7A" w:rsidP="00840AF4">
            <w:pPr>
              <w:rPr>
                <w:sz w:val="20"/>
                <w:szCs w:val="20"/>
              </w:rPr>
            </w:pPr>
            <w:r>
              <w:rPr>
                <w:sz w:val="20"/>
                <w:szCs w:val="20"/>
              </w:rPr>
              <w:br/>
            </w:r>
            <w:r w:rsidR="00FC7E31">
              <w:rPr>
                <w:sz w:val="20"/>
                <w:szCs w:val="20"/>
              </w:rPr>
              <w:t>O</w:t>
            </w:r>
            <w:r w:rsidR="00FC7E31" w:rsidRPr="00786FED">
              <w:rPr>
                <w:sz w:val="20"/>
                <w:szCs w:val="20"/>
              </w:rPr>
              <w:t>šetřuje a pěstuje podle daných zásad pokojové i jiné rostliny</w:t>
            </w:r>
            <w:r w:rsidR="00FC7E31">
              <w:rPr>
                <w:sz w:val="20"/>
                <w:szCs w:val="20"/>
              </w:rPr>
              <w:t>.</w:t>
            </w:r>
          </w:p>
          <w:p w:rsidR="00FC7E31" w:rsidRPr="00786FED" w:rsidRDefault="00FC7E31" w:rsidP="00840AF4">
            <w:pPr>
              <w:rPr>
                <w:sz w:val="20"/>
                <w:szCs w:val="20"/>
              </w:rPr>
            </w:pPr>
            <w:r>
              <w:rPr>
                <w:sz w:val="20"/>
                <w:szCs w:val="20"/>
              </w:rPr>
              <w:br/>
              <w:t>V</w:t>
            </w:r>
            <w:r w:rsidRPr="00786FED">
              <w:rPr>
                <w:sz w:val="20"/>
                <w:szCs w:val="20"/>
              </w:rPr>
              <w:t>olí podle druhu pěstitelských činností správné pomůcky, nástroje a náčiní</w:t>
            </w:r>
            <w:r>
              <w:rPr>
                <w:sz w:val="20"/>
                <w:szCs w:val="20"/>
              </w:rPr>
              <w:t>.</w:t>
            </w:r>
          </w:p>
          <w:p w:rsidR="00FC7E31" w:rsidRDefault="00FC7E31" w:rsidP="00840AF4">
            <w:pPr>
              <w:rPr>
                <w:sz w:val="20"/>
                <w:szCs w:val="20"/>
              </w:rPr>
            </w:pPr>
          </w:p>
          <w:p w:rsidR="00FC7E31" w:rsidRPr="00786FED" w:rsidRDefault="00FC7E31" w:rsidP="00840AF4">
            <w:pPr>
              <w:rPr>
                <w:sz w:val="20"/>
                <w:szCs w:val="20"/>
              </w:rPr>
            </w:pPr>
            <w:r>
              <w:rPr>
                <w:sz w:val="20"/>
                <w:szCs w:val="20"/>
              </w:rPr>
              <w:t>D</w:t>
            </w:r>
            <w:r w:rsidRPr="00786FED">
              <w:rPr>
                <w:sz w:val="20"/>
                <w:szCs w:val="20"/>
              </w:rPr>
              <w:t>održuje zásady hygieny a bezpečnosti práce; poskytne první pomoc při úrazu</w:t>
            </w:r>
            <w:r>
              <w:rPr>
                <w:sz w:val="20"/>
                <w:szCs w:val="20"/>
              </w:rPr>
              <w:t>.</w:t>
            </w:r>
          </w:p>
          <w:p w:rsidR="00CC3B7A" w:rsidRDefault="00CC3B7A" w:rsidP="00840AF4">
            <w:pPr>
              <w:rPr>
                <w:b/>
                <w:sz w:val="20"/>
                <w:szCs w:val="20"/>
              </w:rPr>
            </w:pPr>
          </w:p>
          <w:p w:rsidR="00CC3B7A" w:rsidRDefault="00CC3B7A" w:rsidP="00840AF4">
            <w:pPr>
              <w:rPr>
                <w:b/>
                <w:sz w:val="20"/>
                <w:szCs w:val="20"/>
              </w:rPr>
            </w:pPr>
          </w:p>
          <w:p w:rsidR="00CC3B7A" w:rsidRDefault="00CC3B7A" w:rsidP="00840AF4">
            <w:pPr>
              <w:rPr>
                <w:b/>
                <w:sz w:val="20"/>
                <w:szCs w:val="20"/>
              </w:rPr>
            </w:pPr>
          </w:p>
          <w:p w:rsidR="00FC7E31" w:rsidRPr="00CC3B7A" w:rsidRDefault="00CC3B7A" w:rsidP="00840AF4">
            <w:pPr>
              <w:rPr>
                <w:b/>
                <w:sz w:val="20"/>
                <w:szCs w:val="20"/>
              </w:rPr>
            </w:pPr>
            <w:r w:rsidRPr="00CC3B7A">
              <w:rPr>
                <w:b/>
                <w:sz w:val="20"/>
                <w:szCs w:val="20"/>
              </w:rPr>
              <w:t>Příprava pokrmů</w:t>
            </w:r>
          </w:p>
          <w:p w:rsidR="00FC7E31" w:rsidRPr="00786FED" w:rsidRDefault="00FC7E31" w:rsidP="00840AF4">
            <w:pPr>
              <w:rPr>
                <w:sz w:val="20"/>
                <w:szCs w:val="20"/>
              </w:rPr>
            </w:pPr>
            <w:r>
              <w:rPr>
                <w:sz w:val="20"/>
                <w:szCs w:val="20"/>
              </w:rPr>
              <w:t>O</w:t>
            </w:r>
            <w:r w:rsidRPr="00786FED">
              <w:rPr>
                <w:sz w:val="20"/>
                <w:szCs w:val="20"/>
              </w:rPr>
              <w:t>rientuje se v základním vybavení kuchyně</w:t>
            </w:r>
            <w:r>
              <w:rPr>
                <w:sz w:val="20"/>
                <w:szCs w:val="20"/>
              </w:rPr>
              <w:t>.</w:t>
            </w:r>
          </w:p>
          <w:p w:rsidR="00FC7E31" w:rsidRPr="00786FED" w:rsidRDefault="00FC7E31" w:rsidP="00840AF4">
            <w:pPr>
              <w:rPr>
                <w:sz w:val="20"/>
                <w:szCs w:val="20"/>
              </w:rPr>
            </w:pPr>
            <w:r>
              <w:rPr>
                <w:sz w:val="20"/>
                <w:szCs w:val="20"/>
              </w:rPr>
              <w:t>P</w:t>
            </w:r>
            <w:r w:rsidRPr="00786FED">
              <w:rPr>
                <w:sz w:val="20"/>
                <w:szCs w:val="20"/>
              </w:rPr>
              <w:t>řipraví samostatně jednoduchý pokrm</w:t>
            </w:r>
            <w:r>
              <w:rPr>
                <w:sz w:val="20"/>
                <w:szCs w:val="20"/>
              </w:rPr>
              <w:t>.</w:t>
            </w:r>
            <w:r>
              <w:rPr>
                <w:sz w:val="20"/>
                <w:szCs w:val="20"/>
              </w:rPr>
              <w:br/>
              <w:t>D</w:t>
            </w:r>
            <w:r w:rsidRPr="00786FED">
              <w:rPr>
                <w:sz w:val="20"/>
                <w:szCs w:val="20"/>
              </w:rPr>
              <w:t>održuje pravidla správného stolování a společenského chování</w:t>
            </w:r>
            <w:r>
              <w:rPr>
                <w:sz w:val="20"/>
                <w:szCs w:val="20"/>
              </w:rPr>
              <w:t>.</w:t>
            </w:r>
            <w:r w:rsidRPr="00786FED">
              <w:rPr>
                <w:sz w:val="20"/>
                <w:szCs w:val="20"/>
              </w:rPr>
              <w:t xml:space="preserve"> </w:t>
            </w:r>
          </w:p>
          <w:p w:rsidR="00FC7E31" w:rsidRPr="00786FED" w:rsidRDefault="00FC7E31" w:rsidP="00840AF4">
            <w:pPr>
              <w:rPr>
                <w:sz w:val="20"/>
                <w:szCs w:val="20"/>
              </w:rPr>
            </w:pPr>
          </w:p>
          <w:p w:rsidR="00CC3B7A" w:rsidRDefault="00FC7E31" w:rsidP="00840AF4">
            <w:pPr>
              <w:rPr>
                <w:sz w:val="20"/>
                <w:szCs w:val="20"/>
              </w:rPr>
            </w:pPr>
            <w:r>
              <w:rPr>
                <w:sz w:val="20"/>
                <w:szCs w:val="20"/>
              </w:rPr>
              <w:t>U</w:t>
            </w:r>
            <w:r w:rsidRPr="00786FED">
              <w:rPr>
                <w:sz w:val="20"/>
                <w:szCs w:val="20"/>
              </w:rPr>
              <w:t xml:space="preserve">držuje pořádek a čistotu pracovních ploch, </w:t>
            </w:r>
            <w:r>
              <w:rPr>
                <w:sz w:val="20"/>
                <w:szCs w:val="20"/>
              </w:rPr>
              <w:t>d</w:t>
            </w:r>
            <w:r w:rsidRPr="00786FED">
              <w:rPr>
                <w:sz w:val="20"/>
                <w:szCs w:val="20"/>
              </w:rPr>
              <w:t>održuje základy hygieny a bezpečnosti práce; poskytne první pomoc i při úrazu v</w:t>
            </w:r>
            <w:r>
              <w:rPr>
                <w:sz w:val="20"/>
                <w:szCs w:val="20"/>
              </w:rPr>
              <w:t> </w:t>
            </w:r>
            <w:r w:rsidRPr="00786FED">
              <w:rPr>
                <w:sz w:val="20"/>
                <w:szCs w:val="20"/>
              </w:rPr>
              <w:t>kuchyni</w:t>
            </w:r>
            <w:r>
              <w:rPr>
                <w:sz w:val="20"/>
                <w:szCs w:val="20"/>
              </w:rPr>
              <w:t>.</w:t>
            </w:r>
            <w:r w:rsidRPr="00786FED">
              <w:rPr>
                <w:sz w:val="20"/>
                <w:szCs w:val="20"/>
              </w:rPr>
              <w:br/>
            </w:r>
          </w:p>
          <w:p w:rsidR="00CC3B7A" w:rsidRDefault="00CC3B7A" w:rsidP="00840AF4">
            <w:pPr>
              <w:rPr>
                <w:sz w:val="20"/>
                <w:szCs w:val="20"/>
              </w:rPr>
            </w:pPr>
          </w:p>
          <w:p w:rsidR="00FC7E31" w:rsidRPr="00786FED" w:rsidRDefault="00CC3B7A" w:rsidP="00840AF4">
            <w:pPr>
              <w:rPr>
                <w:sz w:val="20"/>
                <w:szCs w:val="20"/>
              </w:rPr>
            </w:pPr>
            <w:r w:rsidRPr="00CC3B7A">
              <w:rPr>
                <w:b/>
                <w:sz w:val="20"/>
                <w:szCs w:val="20"/>
              </w:rPr>
              <w:t>Konstrukční činnosti</w:t>
            </w:r>
            <w:r w:rsidR="00FC7E31" w:rsidRPr="00CC3B7A">
              <w:rPr>
                <w:b/>
                <w:sz w:val="20"/>
                <w:szCs w:val="20"/>
              </w:rPr>
              <w:br/>
            </w:r>
            <w:r w:rsidR="00FC7E31">
              <w:rPr>
                <w:sz w:val="20"/>
                <w:szCs w:val="20"/>
              </w:rPr>
              <w:t>P</w:t>
            </w:r>
            <w:r w:rsidR="00FC7E31" w:rsidRPr="00786FED">
              <w:rPr>
                <w:sz w:val="20"/>
                <w:szCs w:val="20"/>
              </w:rPr>
              <w:t>rovádí při práci se stavebnicemi jednoduchou montáž a demontáž</w:t>
            </w:r>
            <w:r w:rsidR="00FC7E31">
              <w:rPr>
                <w:sz w:val="20"/>
                <w:szCs w:val="20"/>
              </w:rPr>
              <w:t>.</w:t>
            </w:r>
          </w:p>
          <w:p w:rsidR="00FC7E31" w:rsidRPr="00786FED" w:rsidRDefault="00FC7E31" w:rsidP="00840AF4">
            <w:pPr>
              <w:rPr>
                <w:sz w:val="20"/>
                <w:szCs w:val="20"/>
              </w:rPr>
            </w:pPr>
          </w:p>
          <w:p w:rsidR="00FC7E31" w:rsidRPr="00786FED" w:rsidRDefault="00FC7E31" w:rsidP="00840AF4">
            <w:pPr>
              <w:rPr>
                <w:sz w:val="20"/>
                <w:szCs w:val="20"/>
              </w:rPr>
            </w:pPr>
            <w:r>
              <w:rPr>
                <w:sz w:val="20"/>
                <w:szCs w:val="20"/>
              </w:rPr>
              <w:t>D</w:t>
            </w:r>
            <w:r w:rsidRPr="00786FED">
              <w:rPr>
                <w:sz w:val="20"/>
                <w:szCs w:val="20"/>
              </w:rPr>
              <w:t>održuje zásady hygieny a bezpečnosti práce</w:t>
            </w:r>
            <w:r>
              <w:rPr>
                <w:sz w:val="20"/>
                <w:szCs w:val="20"/>
              </w:rPr>
              <w:t>,</w:t>
            </w:r>
            <w:r w:rsidRPr="00786FED">
              <w:rPr>
                <w:sz w:val="20"/>
                <w:szCs w:val="20"/>
              </w:rPr>
              <w:t xml:space="preserve"> poskytne první pomoc při úrazu</w:t>
            </w:r>
            <w:r>
              <w:rPr>
                <w:sz w:val="20"/>
                <w:szCs w:val="20"/>
              </w:rPr>
              <w:t>.</w:t>
            </w:r>
          </w:p>
          <w:p w:rsidR="00FC7E31" w:rsidRPr="00786FED" w:rsidRDefault="00FC7E31" w:rsidP="00840AF4">
            <w:pPr>
              <w:rPr>
                <w:sz w:val="20"/>
                <w:szCs w:val="20"/>
              </w:rPr>
            </w:pPr>
          </w:p>
          <w:p w:rsidR="00FC7E31" w:rsidRPr="00786FED" w:rsidRDefault="00FC7E31" w:rsidP="00840AF4">
            <w:pPr>
              <w:rPr>
                <w:sz w:val="20"/>
                <w:szCs w:val="20"/>
              </w:rPr>
            </w:pPr>
            <w:r>
              <w:rPr>
                <w:sz w:val="20"/>
                <w:szCs w:val="20"/>
              </w:rPr>
              <w:t>P</w:t>
            </w:r>
            <w:r w:rsidRPr="00786FED">
              <w:rPr>
                <w:sz w:val="20"/>
                <w:szCs w:val="20"/>
              </w:rPr>
              <w:t>racuje podle slovního návodu, předlohy, jednoduchého náčrtu</w:t>
            </w:r>
            <w:r>
              <w:rPr>
                <w:sz w:val="20"/>
                <w:szCs w:val="20"/>
              </w:rPr>
              <w:t>.</w:t>
            </w:r>
          </w:p>
        </w:tc>
        <w:tc>
          <w:tcPr>
            <w:tcW w:w="4851" w:type="dxa"/>
          </w:tcPr>
          <w:p w:rsidR="00FC7E31" w:rsidRDefault="00FC7E31" w:rsidP="00840AF4">
            <w:pPr>
              <w:rPr>
                <w:sz w:val="20"/>
                <w:szCs w:val="20"/>
              </w:rPr>
            </w:pPr>
            <w:r>
              <w:rPr>
                <w:sz w:val="20"/>
                <w:szCs w:val="20"/>
              </w:rPr>
              <w:t>Tvoří předměty ze zbytků různého textilního materiálu.</w:t>
            </w:r>
            <w:r>
              <w:rPr>
                <w:sz w:val="20"/>
                <w:szCs w:val="20"/>
              </w:rPr>
              <w:br/>
              <w:t>Tvoří z modelovací hmoty.</w:t>
            </w:r>
            <w:r>
              <w:rPr>
                <w:sz w:val="20"/>
                <w:szCs w:val="20"/>
              </w:rPr>
              <w:br/>
              <w:t>Tvoří z papíru většího formátu.</w:t>
            </w:r>
            <w:r>
              <w:rPr>
                <w:sz w:val="20"/>
                <w:szCs w:val="20"/>
              </w:rPr>
              <w:br/>
              <w:t>Tvoří z tenkého kartónu.</w:t>
            </w:r>
            <w:r>
              <w:rPr>
                <w:sz w:val="20"/>
                <w:szCs w:val="20"/>
              </w:rPr>
              <w:br/>
              <w:t>Tvoří z přírodnin.</w:t>
            </w:r>
            <w:r>
              <w:rPr>
                <w:sz w:val="20"/>
                <w:szCs w:val="20"/>
              </w:rPr>
              <w:br/>
            </w:r>
            <w:r>
              <w:rPr>
                <w:sz w:val="20"/>
                <w:szCs w:val="20"/>
              </w:rPr>
              <w:br/>
            </w:r>
          </w:p>
          <w:p w:rsidR="00CC3B7A" w:rsidRDefault="00FC7E31" w:rsidP="00840AF4">
            <w:pPr>
              <w:rPr>
                <w:sz w:val="20"/>
                <w:szCs w:val="20"/>
              </w:rPr>
            </w:pPr>
            <w:r>
              <w:rPr>
                <w:sz w:val="20"/>
                <w:szCs w:val="20"/>
              </w:rPr>
              <w:t>Nalézá lidové zvyky, tradice.</w:t>
            </w:r>
            <w:r>
              <w:rPr>
                <w:sz w:val="20"/>
                <w:szCs w:val="20"/>
              </w:rPr>
              <w:br/>
            </w:r>
            <w:r>
              <w:rPr>
                <w:sz w:val="20"/>
                <w:szCs w:val="20"/>
              </w:rPr>
              <w:br/>
            </w:r>
            <w:r>
              <w:rPr>
                <w:sz w:val="20"/>
                <w:szCs w:val="20"/>
              </w:rPr>
              <w:br/>
              <w:t>Vybere vhodné pomůcky.</w:t>
            </w:r>
            <w:r>
              <w:rPr>
                <w:sz w:val="20"/>
                <w:szCs w:val="20"/>
              </w:rPr>
              <w:br/>
            </w:r>
            <w:r>
              <w:rPr>
                <w:sz w:val="20"/>
                <w:szCs w:val="20"/>
              </w:rPr>
              <w:br/>
            </w:r>
            <w:r>
              <w:rPr>
                <w:sz w:val="20"/>
                <w:szCs w:val="20"/>
              </w:rPr>
              <w:br/>
              <w:t>Rozhodne o vhodném zacházení s pomůckami, vyřeší základní první pomoc.</w:t>
            </w:r>
            <w:r>
              <w:rPr>
                <w:sz w:val="20"/>
                <w:szCs w:val="20"/>
              </w:rPr>
              <w:br/>
            </w:r>
            <w:r>
              <w:rPr>
                <w:sz w:val="20"/>
                <w:szCs w:val="20"/>
              </w:rPr>
              <w:br/>
            </w:r>
          </w:p>
          <w:p w:rsidR="00CC3B7A" w:rsidRDefault="00FC7E31" w:rsidP="00840AF4">
            <w:pPr>
              <w:rPr>
                <w:sz w:val="20"/>
                <w:szCs w:val="20"/>
              </w:rPr>
            </w:pPr>
            <w:r>
              <w:rPr>
                <w:sz w:val="20"/>
                <w:szCs w:val="20"/>
              </w:rPr>
              <w:br/>
              <w:t>Zalévá, kypří, umývá listy, odstraňování odumřelých části rostlin.</w:t>
            </w:r>
            <w:r>
              <w:rPr>
                <w:sz w:val="20"/>
                <w:szCs w:val="20"/>
              </w:rPr>
              <w:br/>
              <w:t>Předvede přesazování květin.</w:t>
            </w:r>
            <w:r>
              <w:rPr>
                <w:sz w:val="20"/>
                <w:szCs w:val="20"/>
              </w:rPr>
              <w:br/>
              <w:t>Napíše záznam o postupech činnosti.</w:t>
            </w:r>
            <w:r>
              <w:rPr>
                <w:sz w:val="20"/>
                <w:szCs w:val="20"/>
              </w:rPr>
              <w:br/>
            </w:r>
            <w:r>
              <w:rPr>
                <w:sz w:val="20"/>
                <w:szCs w:val="20"/>
              </w:rPr>
              <w:br/>
              <w:t>Předvede péči o pokojové rostliny.</w:t>
            </w:r>
            <w:r>
              <w:rPr>
                <w:sz w:val="20"/>
                <w:szCs w:val="20"/>
              </w:rPr>
              <w:br/>
              <w:t>Vybere rostliny k řezu.</w:t>
            </w:r>
            <w:r>
              <w:rPr>
                <w:sz w:val="20"/>
                <w:szCs w:val="20"/>
              </w:rPr>
              <w:br/>
            </w:r>
            <w:r>
              <w:rPr>
                <w:sz w:val="20"/>
                <w:szCs w:val="20"/>
              </w:rPr>
              <w:br/>
              <w:t>Vybere podle druhu pěstitelských činno</w:t>
            </w:r>
            <w:r w:rsidR="00CC3B7A">
              <w:rPr>
                <w:sz w:val="20"/>
                <w:szCs w:val="20"/>
              </w:rPr>
              <w:t>stí správné pomůcky, nástroje.</w:t>
            </w:r>
            <w:r w:rsidR="00CC3B7A">
              <w:rPr>
                <w:sz w:val="20"/>
                <w:szCs w:val="20"/>
              </w:rPr>
              <w:br/>
            </w:r>
            <w:r>
              <w:rPr>
                <w:sz w:val="20"/>
                <w:szCs w:val="20"/>
              </w:rPr>
              <w:br/>
              <w:t>Zaujme stanovisko k zásadám hygieny a bezpečnosti práce, vyřeší případné poranění.</w:t>
            </w:r>
            <w:r>
              <w:rPr>
                <w:sz w:val="20"/>
                <w:szCs w:val="20"/>
              </w:rPr>
              <w:br/>
            </w:r>
          </w:p>
          <w:p w:rsidR="00CC3B7A" w:rsidRDefault="00CC3B7A" w:rsidP="00840AF4">
            <w:pPr>
              <w:rPr>
                <w:sz w:val="20"/>
                <w:szCs w:val="20"/>
              </w:rPr>
            </w:pPr>
          </w:p>
          <w:p w:rsidR="00CC3B7A" w:rsidRDefault="00FC7E31" w:rsidP="00840AF4">
            <w:pPr>
              <w:rPr>
                <w:sz w:val="20"/>
                <w:szCs w:val="20"/>
              </w:rPr>
            </w:pPr>
            <w:r>
              <w:rPr>
                <w:sz w:val="20"/>
                <w:szCs w:val="20"/>
              </w:rPr>
              <w:br/>
              <w:t>Používá základní vybavení kuchyně.</w:t>
            </w:r>
            <w:r>
              <w:rPr>
                <w:sz w:val="20"/>
                <w:szCs w:val="20"/>
              </w:rPr>
              <w:br/>
              <w:t>Ukáže</w:t>
            </w:r>
            <w:r w:rsidR="00B01E16">
              <w:rPr>
                <w:sz w:val="20"/>
                <w:szCs w:val="20"/>
              </w:rPr>
              <w:t>,</w:t>
            </w:r>
            <w:r>
              <w:rPr>
                <w:sz w:val="20"/>
                <w:szCs w:val="20"/>
              </w:rPr>
              <w:t xml:space="preserve"> jak připraví je</w:t>
            </w:r>
            <w:r w:rsidR="00CC3B7A">
              <w:rPr>
                <w:sz w:val="20"/>
                <w:szCs w:val="20"/>
              </w:rPr>
              <w:t>dnoduchý pokrm studené kuchyně.</w:t>
            </w:r>
            <w:r>
              <w:rPr>
                <w:sz w:val="20"/>
                <w:szCs w:val="20"/>
              </w:rPr>
              <w:br/>
              <w:t>Aplikuje pravidla správného stolování a společenského chování.</w:t>
            </w:r>
            <w:r>
              <w:rPr>
                <w:sz w:val="20"/>
                <w:szCs w:val="20"/>
              </w:rPr>
              <w:br/>
            </w:r>
            <w:r>
              <w:rPr>
                <w:sz w:val="20"/>
                <w:szCs w:val="20"/>
              </w:rPr>
              <w:br/>
              <w:t>Ukáže</w:t>
            </w:r>
            <w:r w:rsidR="00B01E16">
              <w:rPr>
                <w:sz w:val="20"/>
                <w:szCs w:val="20"/>
              </w:rPr>
              <w:t>,</w:t>
            </w:r>
            <w:r>
              <w:rPr>
                <w:sz w:val="20"/>
                <w:szCs w:val="20"/>
              </w:rPr>
              <w:t xml:space="preserve"> jak udrží pořádek a čistotu na pracovní ploše.</w:t>
            </w:r>
            <w:r>
              <w:rPr>
                <w:sz w:val="20"/>
                <w:szCs w:val="20"/>
              </w:rPr>
              <w:br/>
              <w:t>Vyřeší první pomoc při úrazu v kuchyni.</w:t>
            </w:r>
            <w:r>
              <w:rPr>
                <w:sz w:val="20"/>
                <w:szCs w:val="20"/>
              </w:rPr>
              <w:br/>
            </w:r>
            <w:r>
              <w:rPr>
                <w:sz w:val="20"/>
                <w:szCs w:val="20"/>
              </w:rPr>
              <w:br/>
            </w:r>
          </w:p>
          <w:p w:rsidR="00CC3B7A" w:rsidRDefault="00CC3B7A" w:rsidP="00840AF4">
            <w:pPr>
              <w:rPr>
                <w:sz w:val="20"/>
                <w:szCs w:val="20"/>
              </w:rPr>
            </w:pPr>
          </w:p>
          <w:p w:rsidR="00FC7E31" w:rsidRPr="00786FED" w:rsidRDefault="00FC7E31" w:rsidP="00840AF4">
            <w:pPr>
              <w:rPr>
                <w:sz w:val="20"/>
                <w:szCs w:val="20"/>
              </w:rPr>
            </w:pPr>
            <w:r>
              <w:rPr>
                <w:sz w:val="20"/>
                <w:szCs w:val="20"/>
              </w:rPr>
              <w:br/>
              <w:t>Předvede montáž a demontáž modelu.</w:t>
            </w:r>
            <w:r>
              <w:rPr>
                <w:sz w:val="20"/>
                <w:szCs w:val="20"/>
              </w:rPr>
              <w:br/>
            </w:r>
            <w:r>
              <w:rPr>
                <w:sz w:val="20"/>
                <w:szCs w:val="20"/>
              </w:rPr>
              <w:br/>
            </w:r>
            <w:r>
              <w:rPr>
                <w:sz w:val="20"/>
                <w:szCs w:val="20"/>
              </w:rPr>
              <w:br/>
              <w:t>Zaujme stanovisko k zásadám hygieny a bezpečnosti práce, vyřeší první pomoc při úrazu.</w:t>
            </w:r>
            <w:r>
              <w:rPr>
                <w:sz w:val="20"/>
                <w:szCs w:val="20"/>
              </w:rPr>
              <w:br/>
            </w:r>
            <w:r>
              <w:rPr>
                <w:sz w:val="20"/>
                <w:szCs w:val="20"/>
              </w:rPr>
              <w:br/>
              <w:t>Tvoří podle vlastní představy.</w:t>
            </w:r>
            <w:r>
              <w:rPr>
                <w:sz w:val="20"/>
                <w:szCs w:val="20"/>
              </w:rPr>
              <w:br/>
              <w:t>Tvoří podle učitelova návodu a instrukcí.</w:t>
            </w:r>
            <w:r>
              <w:rPr>
                <w:sz w:val="20"/>
                <w:szCs w:val="20"/>
              </w:rPr>
              <w:br/>
              <w:t>Staví jednoduché modely.</w:t>
            </w:r>
          </w:p>
        </w:tc>
        <w:tc>
          <w:tcPr>
            <w:tcW w:w="2520" w:type="dxa"/>
          </w:tcPr>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PRÁCE S TEXTILEM</w:t>
            </w:r>
          </w:p>
          <w:p w:rsidR="00FC7E31" w:rsidRPr="00786FED" w:rsidRDefault="00FC7E31" w:rsidP="00840AF4">
            <w:pPr>
              <w:rPr>
                <w:sz w:val="20"/>
                <w:szCs w:val="20"/>
              </w:rPr>
            </w:pPr>
          </w:p>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MODELOVÁNÍ</w:t>
            </w:r>
          </w:p>
          <w:p w:rsidR="00FC7E31" w:rsidRPr="00A31EEA" w:rsidRDefault="00FC7E31" w:rsidP="00840AF4">
            <w:pPr>
              <w:pStyle w:val="Zkladntext"/>
              <w:jc w:val="left"/>
              <w:rPr>
                <w:sz w:val="20"/>
                <w:szCs w:val="20"/>
              </w:rPr>
            </w:pPr>
            <w:r w:rsidRPr="00A31EEA">
              <w:rPr>
                <w:sz w:val="20"/>
                <w:szCs w:val="20"/>
              </w:rPr>
              <w:t>PRÁCE S PAPÍREM A KARTÓNEM</w:t>
            </w:r>
          </w:p>
          <w:p w:rsidR="00FC7E31" w:rsidRPr="00786FED" w:rsidRDefault="00FC7E31" w:rsidP="00840AF4">
            <w:pPr>
              <w:rPr>
                <w:sz w:val="20"/>
                <w:szCs w:val="20"/>
              </w:rPr>
            </w:pPr>
          </w:p>
          <w:p w:rsidR="00FC7E31" w:rsidRPr="00A31EEA" w:rsidRDefault="00FC7E31" w:rsidP="00840AF4">
            <w:pPr>
              <w:pStyle w:val="Zkladntext"/>
              <w:jc w:val="left"/>
              <w:rPr>
                <w:sz w:val="20"/>
                <w:szCs w:val="20"/>
              </w:rPr>
            </w:pPr>
            <w:r w:rsidRPr="00A31EEA">
              <w:rPr>
                <w:sz w:val="20"/>
                <w:szCs w:val="20"/>
              </w:rPr>
              <w:t>PRÁCE S DROBNÝM MATERIÁLEM</w:t>
            </w:r>
          </w:p>
          <w:p w:rsidR="00FC7E31" w:rsidRPr="00786FED" w:rsidRDefault="00FC7E31" w:rsidP="00840AF4">
            <w:pPr>
              <w:rPr>
                <w:sz w:val="20"/>
                <w:szCs w:val="20"/>
              </w:rPr>
            </w:pPr>
            <w:r>
              <w:rPr>
                <w:sz w:val="20"/>
                <w:szCs w:val="20"/>
              </w:rPr>
              <w:t xml:space="preserve">Lidové zvyky tradice. Pracovní pomůcky a nástroje. Jednoduché pracovní postupy. </w:t>
            </w:r>
            <w:r>
              <w:rPr>
                <w:sz w:val="20"/>
                <w:szCs w:val="20"/>
              </w:rPr>
              <w:br/>
            </w:r>
            <w:r>
              <w:rPr>
                <w:sz w:val="20"/>
                <w:szCs w:val="20"/>
              </w:rPr>
              <w:br/>
            </w:r>
            <w:r>
              <w:rPr>
                <w:sz w:val="20"/>
                <w:szCs w:val="20"/>
              </w:rPr>
              <w:br/>
              <w:t>Organizace práce.</w:t>
            </w:r>
          </w:p>
          <w:p w:rsidR="00FC7E31" w:rsidRPr="00786FED" w:rsidRDefault="00FC7E31" w:rsidP="00840AF4">
            <w:pPr>
              <w:rPr>
                <w:sz w:val="20"/>
                <w:szCs w:val="20"/>
              </w:rPr>
            </w:pPr>
            <w:r>
              <w:rPr>
                <w:sz w:val="20"/>
                <w:szCs w:val="20"/>
              </w:rPr>
              <w:t>První pomoc.</w:t>
            </w:r>
          </w:p>
          <w:p w:rsidR="00CC3B7A" w:rsidRDefault="00FC7E31" w:rsidP="00840AF4">
            <w:pPr>
              <w:rPr>
                <w:sz w:val="20"/>
                <w:szCs w:val="20"/>
              </w:rPr>
            </w:pPr>
            <w:r>
              <w:rPr>
                <w:sz w:val="20"/>
                <w:szCs w:val="20"/>
              </w:rPr>
              <w:br/>
            </w:r>
          </w:p>
          <w:p w:rsidR="00FC7E31" w:rsidRPr="00786FED" w:rsidRDefault="00FC7E31" w:rsidP="00840AF4">
            <w:pPr>
              <w:rPr>
                <w:sz w:val="20"/>
                <w:szCs w:val="20"/>
              </w:rPr>
            </w:pPr>
            <w:r>
              <w:rPr>
                <w:sz w:val="20"/>
                <w:szCs w:val="20"/>
              </w:rPr>
              <w:br/>
            </w:r>
            <w:r w:rsidRPr="00786FED">
              <w:rPr>
                <w:sz w:val="20"/>
                <w:szCs w:val="20"/>
              </w:rPr>
              <w:t>PĚSTITELSKÉ PRÁCE</w:t>
            </w:r>
          </w:p>
          <w:p w:rsidR="00FC7E31" w:rsidRPr="00786FED" w:rsidRDefault="00FC7E31" w:rsidP="00840AF4">
            <w:pPr>
              <w:rPr>
                <w:sz w:val="20"/>
                <w:szCs w:val="20"/>
              </w:rPr>
            </w:pPr>
            <w:r w:rsidRPr="00786FED">
              <w:rPr>
                <w:sz w:val="20"/>
                <w:szCs w:val="20"/>
              </w:rPr>
              <w:t>Pozorování</w:t>
            </w:r>
            <w:r>
              <w:rPr>
                <w:sz w:val="20"/>
                <w:szCs w:val="20"/>
              </w:rPr>
              <w:t>. Základní podmínky pro pěstování rostlin.</w:t>
            </w:r>
          </w:p>
          <w:p w:rsidR="00FC7E31" w:rsidRPr="00786FED" w:rsidRDefault="00FC7E31" w:rsidP="00840AF4">
            <w:pPr>
              <w:rPr>
                <w:sz w:val="20"/>
                <w:szCs w:val="20"/>
              </w:rPr>
            </w:pPr>
          </w:p>
          <w:p w:rsidR="00FC7E31" w:rsidRPr="00786FED" w:rsidRDefault="00FC7E31" w:rsidP="00840AF4">
            <w:pPr>
              <w:rPr>
                <w:sz w:val="20"/>
                <w:szCs w:val="20"/>
              </w:rPr>
            </w:pPr>
            <w:r w:rsidRPr="00786FED">
              <w:rPr>
                <w:sz w:val="20"/>
                <w:szCs w:val="20"/>
              </w:rPr>
              <w:t>Ošetřování rostlin</w:t>
            </w:r>
          </w:p>
          <w:p w:rsidR="00FC7E31" w:rsidRPr="00786FED" w:rsidRDefault="00FC7E31" w:rsidP="00840AF4">
            <w:pPr>
              <w:rPr>
                <w:sz w:val="20"/>
                <w:szCs w:val="20"/>
              </w:rPr>
            </w:pPr>
            <w:r w:rsidRPr="00786FED">
              <w:rPr>
                <w:sz w:val="20"/>
                <w:szCs w:val="20"/>
              </w:rPr>
              <w:t>Pěstování rostlin</w:t>
            </w:r>
          </w:p>
          <w:p w:rsidR="00FC7E31" w:rsidRPr="00786FED" w:rsidRDefault="00FC7E31" w:rsidP="00840AF4">
            <w:pPr>
              <w:rPr>
                <w:sz w:val="20"/>
                <w:szCs w:val="20"/>
              </w:rPr>
            </w:pPr>
            <w:r w:rsidRPr="00786FED">
              <w:rPr>
                <w:sz w:val="20"/>
                <w:szCs w:val="20"/>
              </w:rPr>
              <w:t>Rozmnožování rostlin</w:t>
            </w:r>
          </w:p>
          <w:p w:rsidR="00FC7E31" w:rsidRPr="00786FED" w:rsidRDefault="00FC7E31" w:rsidP="00840AF4">
            <w:pPr>
              <w:rPr>
                <w:sz w:val="20"/>
                <w:szCs w:val="20"/>
              </w:rPr>
            </w:pPr>
            <w:r w:rsidRPr="00786FED">
              <w:rPr>
                <w:sz w:val="20"/>
                <w:szCs w:val="20"/>
              </w:rPr>
              <w:t>Úprava květin do váz</w:t>
            </w:r>
          </w:p>
          <w:p w:rsidR="00FC7E31" w:rsidRPr="00786FED" w:rsidRDefault="00FC7E31" w:rsidP="00840AF4">
            <w:pPr>
              <w:rPr>
                <w:sz w:val="20"/>
                <w:szCs w:val="20"/>
              </w:rPr>
            </w:pPr>
          </w:p>
          <w:p w:rsidR="00FC7E31" w:rsidRPr="00786FED" w:rsidRDefault="00FC7E31" w:rsidP="00840AF4">
            <w:pPr>
              <w:rPr>
                <w:sz w:val="20"/>
                <w:szCs w:val="20"/>
              </w:rPr>
            </w:pPr>
          </w:p>
          <w:p w:rsidR="00FC7E31" w:rsidRPr="00786FED" w:rsidRDefault="00FC7E31" w:rsidP="00840AF4">
            <w:pPr>
              <w:rPr>
                <w:sz w:val="20"/>
                <w:szCs w:val="20"/>
              </w:rPr>
            </w:pPr>
          </w:p>
          <w:p w:rsidR="00FC7E31" w:rsidRPr="00786FED" w:rsidRDefault="00FC7E31" w:rsidP="00840AF4">
            <w:pPr>
              <w:rPr>
                <w:sz w:val="20"/>
                <w:szCs w:val="20"/>
              </w:rPr>
            </w:pPr>
          </w:p>
          <w:p w:rsidR="00FC7E31" w:rsidRDefault="00FC7E31" w:rsidP="00840AF4">
            <w:pPr>
              <w:rPr>
                <w:sz w:val="20"/>
                <w:szCs w:val="20"/>
              </w:rPr>
            </w:pPr>
          </w:p>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br/>
              <w:t>PŘÍPRAVA POKRMŮ</w:t>
            </w:r>
          </w:p>
          <w:p w:rsidR="00FC7E31" w:rsidRDefault="00FC7E31" w:rsidP="00840AF4">
            <w:pPr>
              <w:rPr>
                <w:sz w:val="20"/>
                <w:szCs w:val="20"/>
              </w:rPr>
            </w:pPr>
            <w:r>
              <w:rPr>
                <w:sz w:val="20"/>
                <w:szCs w:val="20"/>
              </w:rPr>
              <w:t>Základní vybavení kuchyně. Výběr potravin.</w:t>
            </w:r>
            <w:r>
              <w:rPr>
                <w:sz w:val="20"/>
                <w:szCs w:val="20"/>
              </w:rPr>
              <w:br/>
              <w:t>Pravidla správného stolování.</w:t>
            </w:r>
            <w:r>
              <w:rPr>
                <w:sz w:val="20"/>
                <w:szCs w:val="20"/>
              </w:rPr>
              <w:br/>
              <w:t>Jednoduchá úprava stolu.</w:t>
            </w:r>
            <w:r>
              <w:rPr>
                <w:sz w:val="20"/>
                <w:szCs w:val="20"/>
              </w:rPr>
              <w:br/>
            </w:r>
          </w:p>
          <w:p w:rsidR="00FC7E31" w:rsidRPr="00786FED" w:rsidRDefault="00FC7E31" w:rsidP="00840AF4">
            <w:pPr>
              <w:rPr>
                <w:sz w:val="20"/>
                <w:szCs w:val="20"/>
              </w:rPr>
            </w:pPr>
          </w:p>
          <w:p w:rsidR="00FC7E31" w:rsidRPr="00786FED" w:rsidRDefault="00FC7E31" w:rsidP="00840AF4">
            <w:pPr>
              <w:rPr>
                <w:sz w:val="20"/>
                <w:szCs w:val="20"/>
              </w:rPr>
            </w:pPr>
          </w:p>
          <w:p w:rsidR="00FC7E31" w:rsidRDefault="00FC7E31" w:rsidP="00840AF4">
            <w:pPr>
              <w:rPr>
                <w:sz w:val="20"/>
                <w:szCs w:val="20"/>
              </w:rPr>
            </w:pPr>
          </w:p>
          <w:p w:rsidR="00CC3B7A" w:rsidRPr="00786FED" w:rsidRDefault="00CC3B7A" w:rsidP="00840AF4">
            <w:pPr>
              <w:rPr>
                <w:sz w:val="20"/>
                <w:szCs w:val="20"/>
              </w:rPr>
            </w:pPr>
          </w:p>
          <w:p w:rsidR="00FC7E31" w:rsidRPr="00786FED" w:rsidRDefault="00FC7E31" w:rsidP="00840AF4">
            <w:pPr>
              <w:rPr>
                <w:sz w:val="20"/>
                <w:szCs w:val="20"/>
              </w:rPr>
            </w:pPr>
            <w:r w:rsidRPr="00786FED">
              <w:rPr>
                <w:sz w:val="20"/>
                <w:szCs w:val="20"/>
              </w:rPr>
              <w:t>KONSTRUKČNÍ ČINNOSTI</w:t>
            </w:r>
          </w:p>
          <w:p w:rsidR="00FC7E31" w:rsidRPr="00786FED" w:rsidRDefault="00FC7E31" w:rsidP="00840AF4">
            <w:pPr>
              <w:rPr>
                <w:sz w:val="20"/>
                <w:szCs w:val="20"/>
              </w:rPr>
            </w:pPr>
            <w:r>
              <w:rPr>
                <w:sz w:val="20"/>
                <w:szCs w:val="20"/>
              </w:rPr>
              <w:t>Stavebnice.</w:t>
            </w:r>
            <w:r>
              <w:rPr>
                <w:sz w:val="20"/>
                <w:szCs w:val="20"/>
              </w:rPr>
              <w:br/>
              <w:t>Sestavování modelů.</w:t>
            </w:r>
            <w:r>
              <w:rPr>
                <w:sz w:val="20"/>
                <w:szCs w:val="20"/>
              </w:rPr>
              <w:br/>
              <w:t>Práce s návodem, předlohou.</w:t>
            </w:r>
          </w:p>
          <w:p w:rsidR="00FC7E31" w:rsidRPr="00786FED" w:rsidRDefault="00FC7E31" w:rsidP="00840AF4">
            <w:pPr>
              <w:rPr>
                <w:sz w:val="20"/>
                <w:szCs w:val="20"/>
              </w:rPr>
            </w:pPr>
          </w:p>
          <w:p w:rsidR="00FC7E31" w:rsidRPr="00786FED" w:rsidRDefault="00FC7E31" w:rsidP="00840AF4">
            <w:pPr>
              <w:rPr>
                <w:sz w:val="20"/>
                <w:szCs w:val="20"/>
              </w:rPr>
            </w:pPr>
          </w:p>
          <w:p w:rsidR="00FC7E31" w:rsidRPr="00786FED" w:rsidRDefault="00FC7E31" w:rsidP="00840AF4">
            <w:pPr>
              <w:rPr>
                <w:sz w:val="20"/>
                <w:szCs w:val="20"/>
              </w:rPr>
            </w:pPr>
          </w:p>
        </w:tc>
        <w:tc>
          <w:tcPr>
            <w:tcW w:w="2694" w:type="dxa"/>
          </w:tcPr>
          <w:p w:rsidR="00FC7E31" w:rsidRPr="00786FED" w:rsidRDefault="00FC7E31" w:rsidP="00840AF4">
            <w:pPr>
              <w:rPr>
                <w:sz w:val="20"/>
                <w:szCs w:val="20"/>
              </w:rPr>
            </w:pPr>
          </w:p>
          <w:p w:rsidR="00FC7E31" w:rsidRPr="00786FED" w:rsidRDefault="00FC7E31" w:rsidP="00840AF4">
            <w:pPr>
              <w:rPr>
                <w:sz w:val="20"/>
                <w:szCs w:val="20"/>
              </w:rPr>
            </w:pPr>
          </w:p>
          <w:p w:rsidR="00FC7E31" w:rsidRPr="00786FED" w:rsidRDefault="00FC7E31" w:rsidP="00840AF4">
            <w:pPr>
              <w:rPr>
                <w:sz w:val="20"/>
                <w:szCs w:val="20"/>
              </w:rPr>
            </w:pPr>
          </w:p>
        </w:tc>
      </w:tr>
    </w:tbl>
    <w:p w:rsidR="00840AF4" w:rsidRDefault="00840AF4" w:rsidP="00840AF4"/>
    <w:p w:rsidR="00840AF4" w:rsidRDefault="00840AF4" w:rsidP="00840AF4"/>
    <w:p w:rsidR="00840AF4" w:rsidRDefault="00840AF4" w:rsidP="00840AF4"/>
    <w:p w:rsidR="00840AF4" w:rsidRDefault="00840AF4" w:rsidP="00840AF4">
      <w:pPr>
        <w:pStyle w:val="Nadpis2"/>
      </w:pPr>
    </w:p>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5E3383" w:rsidRDefault="005E3383" w:rsidP="00840AF4"/>
    <w:p w:rsidR="005E3383" w:rsidRDefault="005E3383" w:rsidP="00840AF4"/>
    <w:p w:rsidR="00840AF4" w:rsidRDefault="00840AF4" w:rsidP="00840AF4"/>
    <w:p w:rsidR="00840AF4" w:rsidRPr="00D67ECE" w:rsidRDefault="00840AF4"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500"/>
        <w:gridCol w:w="3060"/>
        <w:gridCol w:w="2694"/>
      </w:tblGrid>
      <w:tr w:rsidR="00840AF4" w:rsidTr="00840AF4">
        <w:tc>
          <w:tcPr>
            <w:tcW w:w="14142" w:type="dxa"/>
            <w:gridSpan w:val="4"/>
          </w:tcPr>
          <w:p w:rsidR="00840AF4" w:rsidRDefault="00F731B2" w:rsidP="00F731B2">
            <w:pPr>
              <w:jc w:val="center"/>
              <w:rPr>
                <w:b/>
                <w:bCs/>
                <w:sz w:val="28"/>
                <w:szCs w:val="28"/>
              </w:rPr>
            </w:pPr>
            <w:r>
              <w:rPr>
                <w:b/>
                <w:bCs/>
                <w:sz w:val="28"/>
                <w:szCs w:val="28"/>
              </w:rPr>
              <w:t>PRACOVNÍ ČINNOSTI V</w:t>
            </w:r>
            <w:r w:rsidR="00840AF4">
              <w:rPr>
                <w:b/>
                <w:bCs/>
                <w:sz w:val="28"/>
                <w:szCs w:val="28"/>
              </w:rPr>
              <w:t xml:space="preserve">. </w:t>
            </w:r>
            <w:r>
              <w:rPr>
                <w:b/>
                <w:bCs/>
                <w:sz w:val="28"/>
                <w:szCs w:val="28"/>
              </w:rPr>
              <w:t>ROČNÍK</w:t>
            </w:r>
          </w:p>
        </w:tc>
      </w:tr>
      <w:tr w:rsidR="00FC7E31" w:rsidTr="005E3383">
        <w:tc>
          <w:tcPr>
            <w:tcW w:w="3888" w:type="dxa"/>
          </w:tcPr>
          <w:p w:rsidR="00FC7E31" w:rsidRDefault="00FC7E31" w:rsidP="00C1319B">
            <w:pPr>
              <w:rPr>
                <w:b/>
                <w:bCs/>
                <w:sz w:val="20"/>
                <w:szCs w:val="20"/>
              </w:rPr>
            </w:pPr>
            <w:r w:rsidRPr="00D67ECE">
              <w:rPr>
                <w:b/>
                <w:bCs/>
                <w:sz w:val="20"/>
                <w:szCs w:val="20"/>
              </w:rPr>
              <w:t>Očekávané výstupy z RVP ZV</w:t>
            </w:r>
          </w:p>
          <w:p w:rsidR="00FC7E31" w:rsidRPr="00D67ECE" w:rsidRDefault="00FC7E31" w:rsidP="00C1319B">
            <w:pPr>
              <w:rPr>
                <w:b/>
                <w:bCs/>
                <w:sz w:val="20"/>
                <w:szCs w:val="20"/>
              </w:rPr>
            </w:pPr>
            <w:r>
              <w:rPr>
                <w:b/>
                <w:bCs/>
                <w:sz w:val="20"/>
                <w:szCs w:val="20"/>
              </w:rPr>
              <w:t>Žák:</w:t>
            </w:r>
          </w:p>
        </w:tc>
        <w:tc>
          <w:tcPr>
            <w:tcW w:w="4500" w:type="dxa"/>
          </w:tcPr>
          <w:p w:rsidR="00FC7E31" w:rsidRDefault="00FC7E31" w:rsidP="00C1319B">
            <w:pPr>
              <w:rPr>
                <w:b/>
                <w:bCs/>
                <w:sz w:val="20"/>
                <w:szCs w:val="20"/>
              </w:rPr>
            </w:pPr>
            <w:r w:rsidRPr="00D67ECE">
              <w:rPr>
                <w:b/>
                <w:bCs/>
                <w:sz w:val="20"/>
                <w:szCs w:val="20"/>
              </w:rPr>
              <w:t>Školní výstupy</w:t>
            </w:r>
          </w:p>
          <w:p w:rsidR="00FC7E31" w:rsidRPr="00D67ECE" w:rsidRDefault="00FC7E31" w:rsidP="00C1319B">
            <w:pPr>
              <w:rPr>
                <w:b/>
                <w:bCs/>
                <w:sz w:val="20"/>
                <w:szCs w:val="20"/>
              </w:rPr>
            </w:pPr>
            <w:r>
              <w:rPr>
                <w:b/>
                <w:bCs/>
                <w:sz w:val="20"/>
                <w:szCs w:val="20"/>
              </w:rPr>
              <w:t>Žák:</w:t>
            </w:r>
          </w:p>
        </w:tc>
        <w:tc>
          <w:tcPr>
            <w:tcW w:w="3060" w:type="dxa"/>
          </w:tcPr>
          <w:p w:rsidR="00FC7E31" w:rsidRPr="00D67ECE" w:rsidRDefault="00FC7E31" w:rsidP="00C1319B">
            <w:pPr>
              <w:rPr>
                <w:b/>
                <w:bCs/>
                <w:sz w:val="20"/>
                <w:szCs w:val="20"/>
              </w:rPr>
            </w:pPr>
            <w:r w:rsidRPr="00D67ECE">
              <w:rPr>
                <w:b/>
                <w:bCs/>
                <w:sz w:val="20"/>
                <w:szCs w:val="20"/>
              </w:rPr>
              <w:t>Učivo</w:t>
            </w:r>
          </w:p>
        </w:tc>
        <w:tc>
          <w:tcPr>
            <w:tcW w:w="2694" w:type="dxa"/>
          </w:tcPr>
          <w:p w:rsidR="00FC7E31" w:rsidRDefault="00FC7E31" w:rsidP="00C1319B">
            <w:pPr>
              <w:rPr>
                <w:b/>
                <w:bCs/>
                <w:sz w:val="20"/>
                <w:szCs w:val="20"/>
              </w:rPr>
            </w:pPr>
            <w:r w:rsidRPr="00D67ECE">
              <w:rPr>
                <w:b/>
                <w:bCs/>
                <w:sz w:val="20"/>
                <w:szCs w:val="20"/>
              </w:rPr>
              <w:t>Přesahy a vazby (průřez</w:t>
            </w:r>
            <w:r>
              <w:rPr>
                <w:b/>
                <w:bCs/>
                <w:sz w:val="20"/>
                <w:szCs w:val="20"/>
              </w:rPr>
              <w:t>.</w:t>
            </w:r>
            <w:r w:rsidRPr="00D67ECE">
              <w:rPr>
                <w:b/>
                <w:bCs/>
                <w:sz w:val="20"/>
                <w:szCs w:val="20"/>
              </w:rPr>
              <w:t xml:space="preserve"> </w:t>
            </w:r>
          </w:p>
          <w:p w:rsidR="00FC7E31" w:rsidRPr="00D67ECE" w:rsidRDefault="00FC7E31" w:rsidP="00C1319B">
            <w:pPr>
              <w:rPr>
                <w:b/>
                <w:bCs/>
                <w:sz w:val="20"/>
                <w:szCs w:val="20"/>
              </w:rPr>
            </w:pPr>
            <w:r w:rsidRPr="00D67ECE">
              <w:rPr>
                <w:b/>
                <w:bCs/>
                <w:sz w:val="20"/>
                <w:szCs w:val="20"/>
              </w:rPr>
              <w:t>témata, mezipředm</w:t>
            </w:r>
            <w:r>
              <w:rPr>
                <w:b/>
                <w:bCs/>
                <w:sz w:val="20"/>
                <w:szCs w:val="20"/>
              </w:rPr>
              <w:t>.</w:t>
            </w:r>
            <w:r w:rsidRPr="00D67ECE">
              <w:rPr>
                <w:b/>
                <w:bCs/>
                <w:sz w:val="20"/>
                <w:szCs w:val="20"/>
              </w:rPr>
              <w:t xml:space="preserve"> vztahy)</w:t>
            </w:r>
          </w:p>
        </w:tc>
      </w:tr>
      <w:tr w:rsidR="00FC7E31" w:rsidTr="005E3383">
        <w:tc>
          <w:tcPr>
            <w:tcW w:w="3888" w:type="dxa"/>
          </w:tcPr>
          <w:p w:rsidR="00FC7E31" w:rsidRPr="00CC3B7A" w:rsidRDefault="00CC3B7A" w:rsidP="00840AF4">
            <w:pPr>
              <w:rPr>
                <w:b/>
                <w:sz w:val="20"/>
                <w:szCs w:val="20"/>
              </w:rPr>
            </w:pPr>
            <w:r w:rsidRPr="00CC3B7A">
              <w:rPr>
                <w:b/>
                <w:sz w:val="20"/>
                <w:szCs w:val="20"/>
              </w:rPr>
              <w:t>Práce s drobným materiálem</w:t>
            </w:r>
          </w:p>
          <w:p w:rsidR="00FC7E31" w:rsidRPr="00F01677" w:rsidRDefault="00FC7E31" w:rsidP="00840AF4">
            <w:pPr>
              <w:rPr>
                <w:sz w:val="20"/>
                <w:szCs w:val="20"/>
              </w:rPr>
            </w:pPr>
            <w:r>
              <w:rPr>
                <w:sz w:val="20"/>
                <w:szCs w:val="20"/>
              </w:rPr>
              <w:t>V</w:t>
            </w:r>
            <w:r w:rsidRPr="00F01677">
              <w:rPr>
                <w:sz w:val="20"/>
                <w:szCs w:val="20"/>
              </w:rPr>
              <w:t>ytváří přiměřenými pracovními operacemi a postupy na základě své představivosti různé výrobky z daného materiálu</w:t>
            </w:r>
            <w:r>
              <w:rPr>
                <w:sz w:val="20"/>
                <w:szCs w:val="20"/>
              </w:rPr>
              <w:t>.</w:t>
            </w:r>
            <w:r w:rsidRPr="00F01677">
              <w:rPr>
                <w:sz w:val="20"/>
                <w:szCs w:val="20"/>
              </w:rPr>
              <w:br/>
            </w:r>
          </w:p>
          <w:p w:rsidR="00FC7E31" w:rsidRPr="00F01677" w:rsidRDefault="00FC7E31" w:rsidP="00840AF4">
            <w:pPr>
              <w:rPr>
                <w:sz w:val="20"/>
                <w:szCs w:val="20"/>
              </w:rPr>
            </w:pPr>
          </w:p>
          <w:p w:rsidR="00FC7E31" w:rsidRPr="00F01677" w:rsidRDefault="00FC7E31" w:rsidP="00840AF4">
            <w:pPr>
              <w:rPr>
                <w:sz w:val="20"/>
                <w:szCs w:val="20"/>
              </w:rPr>
            </w:pPr>
            <w:r>
              <w:rPr>
                <w:sz w:val="20"/>
                <w:szCs w:val="20"/>
              </w:rPr>
              <w:br/>
              <w:t>V</w:t>
            </w:r>
            <w:r w:rsidRPr="00F01677">
              <w:rPr>
                <w:sz w:val="20"/>
                <w:szCs w:val="20"/>
              </w:rPr>
              <w:t>yužívá při tvořivých činnostech s různým materiálem prvky lidových tradic</w:t>
            </w:r>
            <w:r>
              <w:rPr>
                <w:sz w:val="20"/>
                <w:szCs w:val="20"/>
              </w:rPr>
              <w:t>.</w:t>
            </w:r>
            <w:r w:rsidRPr="00F01677">
              <w:rPr>
                <w:sz w:val="20"/>
                <w:szCs w:val="20"/>
              </w:rPr>
              <w:br/>
            </w:r>
          </w:p>
          <w:p w:rsidR="00FC7E31" w:rsidRPr="00F01677" w:rsidRDefault="00FC7E31" w:rsidP="00840AF4">
            <w:pPr>
              <w:rPr>
                <w:sz w:val="20"/>
                <w:szCs w:val="20"/>
              </w:rPr>
            </w:pPr>
            <w:r>
              <w:rPr>
                <w:sz w:val="20"/>
                <w:szCs w:val="20"/>
              </w:rPr>
              <w:t>V</w:t>
            </w:r>
            <w:r w:rsidRPr="00F01677">
              <w:rPr>
                <w:sz w:val="20"/>
                <w:szCs w:val="20"/>
              </w:rPr>
              <w:t>olí vhodné pracovní pomůcky, nástroje a náčiní vzhledem k použitému materiálu</w:t>
            </w:r>
            <w:r>
              <w:rPr>
                <w:sz w:val="20"/>
                <w:szCs w:val="20"/>
              </w:rPr>
              <w:t>.</w:t>
            </w:r>
          </w:p>
          <w:p w:rsidR="00FC7E31" w:rsidRPr="00F01677" w:rsidRDefault="00FC7E31" w:rsidP="00840AF4">
            <w:pPr>
              <w:rPr>
                <w:sz w:val="20"/>
                <w:szCs w:val="20"/>
              </w:rPr>
            </w:pPr>
          </w:p>
          <w:p w:rsidR="00FC7E31" w:rsidRPr="00F01677" w:rsidRDefault="00FC7E31" w:rsidP="00840AF4">
            <w:pPr>
              <w:rPr>
                <w:sz w:val="20"/>
                <w:szCs w:val="20"/>
              </w:rPr>
            </w:pPr>
            <w:r>
              <w:rPr>
                <w:sz w:val="20"/>
                <w:szCs w:val="20"/>
              </w:rPr>
              <w:t>U</w:t>
            </w:r>
            <w:r w:rsidRPr="00F01677">
              <w:rPr>
                <w:sz w:val="20"/>
                <w:szCs w:val="20"/>
              </w:rPr>
              <w:t>držuje pořádek na pracovním místě a dodržuje zásady hygieny a bezpečnosti práce; poskytne první pomoc při úrazu</w:t>
            </w:r>
            <w:r>
              <w:rPr>
                <w:sz w:val="20"/>
                <w:szCs w:val="20"/>
              </w:rPr>
              <w:t>.</w:t>
            </w:r>
          </w:p>
          <w:p w:rsidR="00FC7E31" w:rsidRDefault="00FC7E31" w:rsidP="00840AF4">
            <w:pPr>
              <w:rPr>
                <w:sz w:val="20"/>
                <w:szCs w:val="20"/>
              </w:rPr>
            </w:pPr>
          </w:p>
          <w:p w:rsidR="00CC3B7A" w:rsidRPr="00CC3B7A" w:rsidRDefault="00CC3B7A" w:rsidP="00840AF4">
            <w:pPr>
              <w:rPr>
                <w:b/>
                <w:sz w:val="20"/>
                <w:szCs w:val="20"/>
              </w:rPr>
            </w:pPr>
            <w:r w:rsidRPr="00CC3B7A">
              <w:rPr>
                <w:b/>
                <w:sz w:val="20"/>
                <w:szCs w:val="20"/>
              </w:rPr>
              <w:t>Konstrukční činnosti</w:t>
            </w:r>
          </w:p>
          <w:p w:rsidR="00FC7E31" w:rsidRPr="00F01677" w:rsidRDefault="00FC7E31" w:rsidP="00840AF4">
            <w:pPr>
              <w:rPr>
                <w:sz w:val="20"/>
                <w:szCs w:val="20"/>
              </w:rPr>
            </w:pPr>
            <w:r>
              <w:rPr>
                <w:sz w:val="20"/>
                <w:szCs w:val="20"/>
              </w:rPr>
              <w:t>P</w:t>
            </w:r>
            <w:r w:rsidRPr="00F01677">
              <w:rPr>
                <w:sz w:val="20"/>
                <w:szCs w:val="20"/>
              </w:rPr>
              <w:t>rovádí při práci se stavebnicemi</w:t>
            </w:r>
            <w:r>
              <w:rPr>
                <w:sz w:val="20"/>
                <w:szCs w:val="20"/>
              </w:rPr>
              <w:t>,</w:t>
            </w:r>
            <w:r w:rsidRPr="00F01677">
              <w:rPr>
                <w:sz w:val="20"/>
                <w:szCs w:val="20"/>
              </w:rPr>
              <w:t xml:space="preserve"> jednoduchou montáž a demontáž</w:t>
            </w:r>
            <w:r>
              <w:rPr>
                <w:sz w:val="20"/>
                <w:szCs w:val="20"/>
              </w:rPr>
              <w:t>.</w:t>
            </w:r>
            <w:r w:rsidRPr="00F01677">
              <w:rPr>
                <w:sz w:val="20"/>
                <w:szCs w:val="20"/>
              </w:rPr>
              <w:br/>
            </w:r>
          </w:p>
          <w:p w:rsidR="00FC7E31" w:rsidRPr="00F01677" w:rsidRDefault="00FC7E31" w:rsidP="00840AF4">
            <w:pPr>
              <w:rPr>
                <w:sz w:val="20"/>
                <w:szCs w:val="20"/>
              </w:rPr>
            </w:pPr>
            <w:r>
              <w:rPr>
                <w:sz w:val="20"/>
                <w:szCs w:val="20"/>
              </w:rPr>
              <w:t>P</w:t>
            </w:r>
            <w:r w:rsidRPr="00F01677">
              <w:rPr>
                <w:sz w:val="20"/>
                <w:szCs w:val="20"/>
              </w:rPr>
              <w:t>racuje podle slovního návodu, předlohy, jednoduchého náčrtu</w:t>
            </w:r>
            <w:r>
              <w:rPr>
                <w:sz w:val="20"/>
                <w:szCs w:val="20"/>
              </w:rPr>
              <w:t>.</w:t>
            </w:r>
          </w:p>
          <w:p w:rsidR="00FC7E31" w:rsidRPr="00F01677" w:rsidRDefault="00FC7E31" w:rsidP="00840AF4">
            <w:pPr>
              <w:rPr>
                <w:sz w:val="20"/>
                <w:szCs w:val="20"/>
              </w:rPr>
            </w:pPr>
          </w:p>
          <w:p w:rsidR="00FC7E31" w:rsidRPr="00F01677" w:rsidRDefault="00FC7E31" w:rsidP="00840AF4">
            <w:pPr>
              <w:rPr>
                <w:sz w:val="20"/>
                <w:szCs w:val="20"/>
              </w:rPr>
            </w:pPr>
            <w:r>
              <w:rPr>
                <w:sz w:val="20"/>
                <w:szCs w:val="20"/>
              </w:rPr>
              <w:t>D</w:t>
            </w:r>
            <w:r w:rsidRPr="00F01677">
              <w:rPr>
                <w:sz w:val="20"/>
                <w:szCs w:val="20"/>
              </w:rPr>
              <w:t>održuje zásady hygieny a bezpečnosti práce; poskytne první pomoc při úrazu</w:t>
            </w:r>
            <w:r>
              <w:rPr>
                <w:sz w:val="20"/>
                <w:szCs w:val="20"/>
              </w:rPr>
              <w:t>.</w:t>
            </w:r>
          </w:p>
          <w:p w:rsidR="00CC3B7A" w:rsidRDefault="00CC3B7A" w:rsidP="00840AF4">
            <w:pPr>
              <w:rPr>
                <w:sz w:val="20"/>
                <w:szCs w:val="20"/>
              </w:rPr>
            </w:pPr>
          </w:p>
          <w:p w:rsidR="00FC7E31" w:rsidRDefault="00CC3B7A" w:rsidP="00840AF4">
            <w:pPr>
              <w:rPr>
                <w:sz w:val="20"/>
                <w:szCs w:val="20"/>
              </w:rPr>
            </w:pPr>
            <w:r w:rsidRPr="00CC3B7A">
              <w:rPr>
                <w:b/>
                <w:sz w:val="20"/>
                <w:szCs w:val="20"/>
              </w:rPr>
              <w:t>Pěstitelské práce</w:t>
            </w:r>
            <w:r w:rsidR="00FC7E31" w:rsidRPr="00CC3B7A">
              <w:rPr>
                <w:b/>
                <w:sz w:val="20"/>
                <w:szCs w:val="20"/>
              </w:rPr>
              <w:br/>
            </w:r>
            <w:r w:rsidR="00FC7E31">
              <w:rPr>
                <w:sz w:val="20"/>
                <w:szCs w:val="20"/>
              </w:rPr>
              <w:t>P</w:t>
            </w:r>
            <w:r w:rsidR="00FC7E31" w:rsidRPr="00F01677">
              <w:rPr>
                <w:sz w:val="20"/>
                <w:szCs w:val="20"/>
              </w:rPr>
              <w:t xml:space="preserve">rovádí jednoduché pěstitelské činnosti, </w:t>
            </w:r>
            <w:r w:rsidR="00FC7E31">
              <w:rPr>
                <w:sz w:val="20"/>
                <w:szCs w:val="20"/>
              </w:rPr>
              <w:t>s</w:t>
            </w:r>
            <w:r w:rsidR="00FC7E31" w:rsidRPr="00F01677">
              <w:rPr>
                <w:sz w:val="20"/>
                <w:szCs w:val="20"/>
              </w:rPr>
              <w:t>amostatně vede pěstitelské pokusy a pozorování</w:t>
            </w:r>
            <w:r w:rsidR="00FC7E31">
              <w:rPr>
                <w:sz w:val="20"/>
                <w:szCs w:val="20"/>
              </w:rPr>
              <w:t>.</w:t>
            </w:r>
          </w:p>
          <w:p w:rsidR="00FC7E31" w:rsidRPr="00F01677" w:rsidRDefault="00FC7E31" w:rsidP="00840AF4">
            <w:pPr>
              <w:rPr>
                <w:sz w:val="20"/>
                <w:szCs w:val="20"/>
              </w:rPr>
            </w:pPr>
            <w:r>
              <w:rPr>
                <w:sz w:val="20"/>
                <w:szCs w:val="20"/>
              </w:rPr>
              <w:t>Oš</w:t>
            </w:r>
            <w:r w:rsidRPr="00F01677">
              <w:rPr>
                <w:sz w:val="20"/>
                <w:szCs w:val="20"/>
              </w:rPr>
              <w:t>etřuje a pěstuje podle daných zásad pokojové i jiné rostliny</w:t>
            </w:r>
            <w:r>
              <w:rPr>
                <w:sz w:val="20"/>
                <w:szCs w:val="20"/>
              </w:rPr>
              <w:t>.</w:t>
            </w:r>
          </w:p>
          <w:p w:rsidR="00FC7E31" w:rsidRPr="00F01677" w:rsidRDefault="00FC7E31" w:rsidP="00840AF4">
            <w:pPr>
              <w:rPr>
                <w:sz w:val="20"/>
                <w:szCs w:val="20"/>
              </w:rPr>
            </w:pPr>
            <w:r>
              <w:rPr>
                <w:sz w:val="20"/>
                <w:szCs w:val="20"/>
              </w:rPr>
              <w:t>V</w:t>
            </w:r>
            <w:r w:rsidRPr="00F01677">
              <w:rPr>
                <w:sz w:val="20"/>
                <w:szCs w:val="20"/>
              </w:rPr>
              <w:t>olí podle druhu pěstitelských činností správné pomůcky, nástroje a náčiní</w:t>
            </w:r>
            <w:r>
              <w:rPr>
                <w:sz w:val="20"/>
                <w:szCs w:val="20"/>
              </w:rPr>
              <w:t>.</w:t>
            </w:r>
          </w:p>
          <w:p w:rsidR="00FC7E31" w:rsidRPr="00F01677" w:rsidRDefault="00FC7E31" w:rsidP="00840AF4">
            <w:pPr>
              <w:rPr>
                <w:sz w:val="20"/>
                <w:szCs w:val="20"/>
              </w:rPr>
            </w:pPr>
            <w:r>
              <w:rPr>
                <w:sz w:val="20"/>
                <w:szCs w:val="20"/>
              </w:rPr>
              <w:t>D</w:t>
            </w:r>
            <w:r w:rsidRPr="00F01677">
              <w:rPr>
                <w:sz w:val="20"/>
                <w:szCs w:val="20"/>
              </w:rPr>
              <w:t>održuje zásady hygieny a bezpečnosti práce; poskytne první pomoc při úrazu</w:t>
            </w:r>
            <w:r>
              <w:rPr>
                <w:sz w:val="20"/>
                <w:szCs w:val="20"/>
              </w:rPr>
              <w:t>.</w:t>
            </w:r>
          </w:p>
          <w:p w:rsidR="00FC7E31" w:rsidRDefault="00FC7E31" w:rsidP="00840AF4">
            <w:pPr>
              <w:rPr>
                <w:sz w:val="20"/>
                <w:szCs w:val="20"/>
              </w:rPr>
            </w:pPr>
          </w:p>
          <w:p w:rsidR="00CC3B7A" w:rsidRPr="00CC3B7A" w:rsidRDefault="00CC3B7A" w:rsidP="00840AF4">
            <w:pPr>
              <w:rPr>
                <w:b/>
                <w:sz w:val="20"/>
                <w:szCs w:val="20"/>
              </w:rPr>
            </w:pPr>
            <w:r w:rsidRPr="00CC3B7A">
              <w:rPr>
                <w:b/>
                <w:sz w:val="20"/>
                <w:szCs w:val="20"/>
              </w:rPr>
              <w:t>Příprava pokrmů</w:t>
            </w:r>
          </w:p>
          <w:p w:rsidR="00FC7E31" w:rsidRPr="00F01677" w:rsidRDefault="00FC7E31" w:rsidP="00840AF4">
            <w:pPr>
              <w:rPr>
                <w:sz w:val="20"/>
                <w:szCs w:val="20"/>
              </w:rPr>
            </w:pPr>
            <w:r>
              <w:rPr>
                <w:sz w:val="20"/>
                <w:szCs w:val="20"/>
              </w:rPr>
              <w:t>Or</w:t>
            </w:r>
            <w:r w:rsidRPr="00F01677">
              <w:rPr>
                <w:sz w:val="20"/>
                <w:szCs w:val="20"/>
              </w:rPr>
              <w:t>ientuje se v základním vybavení kuchyně</w:t>
            </w:r>
            <w:r>
              <w:rPr>
                <w:sz w:val="20"/>
                <w:szCs w:val="20"/>
              </w:rPr>
              <w:t>.</w:t>
            </w:r>
            <w:r w:rsidRPr="00F01677">
              <w:rPr>
                <w:sz w:val="20"/>
                <w:szCs w:val="20"/>
              </w:rPr>
              <w:br/>
            </w:r>
          </w:p>
          <w:p w:rsidR="00FC7E31" w:rsidRPr="00F01677" w:rsidRDefault="00FC7E31" w:rsidP="00840AF4">
            <w:pPr>
              <w:rPr>
                <w:sz w:val="20"/>
                <w:szCs w:val="20"/>
              </w:rPr>
            </w:pPr>
            <w:r>
              <w:rPr>
                <w:sz w:val="20"/>
                <w:szCs w:val="20"/>
              </w:rPr>
              <w:t>P</w:t>
            </w:r>
            <w:r w:rsidRPr="00F01677">
              <w:rPr>
                <w:sz w:val="20"/>
                <w:szCs w:val="20"/>
              </w:rPr>
              <w:t>řipraví samostatně jednoduchý pokrm</w:t>
            </w:r>
            <w:r>
              <w:rPr>
                <w:sz w:val="20"/>
                <w:szCs w:val="20"/>
              </w:rPr>
              <w:t>.</w:t>
            </w:r>
          </w:p>
          <w:p w:rsidR="00FC7E31" w:rsidRPr="00F01677" w:rsidRDefault="00FC7E31" w:rsidP="00840AF4">
            <w:pPr>
              <w:rPr>
                <w:sz w:val="20"/>
                <w:szCs w:val="20"/>
              </w:rPr>
            </w:pPr>
          </w:p>
          <w:p w:rsidR="00FC7E31" w:rsidRPr="00F01677" w:rsidRDefault="00FC7E31" w:rsidP="00840AF4">
            <w:pPr>
              <w:rPr>
                <w:sz w:val="20"/>
                <w:szCs w:val="20"/>
              </w:rPr>
            </w:pPr>
            <w:r>
              <w:rPr>
                <w:sz w:val="20"/>
                <w:szCs w:val="20"/>
              </w:rPr>
              <w:t>D</w:t>
            </w:r>
            <w:r w:rsidRPr="00F01677">
              <w:rPr>
                <w:sz w:val="20"/>
                <w:szCs w:val="20"/>
              </w:rPr>
              <w:t>održuje pravidla správného stolování a společenského chování</w:t>
            </w:r>
            <w:r>
              <w:rPr>
                <w:sz w:val="20"/>
                <w:szCs w:val="20"/>
              </w:rPr>
              <w:t>.</w:t>
            </w:r>
          </w:p>
          <w:p w:rsidR="00FC7E31" w:rsidRPr="00F01677" w:rsidRDefault="00FC7E31" w:rsidP="00840AF4">
            <w:pPr>
              <w:rPr>
                <w:sz w:val="20"/>
                <w:szCs w:val="20"/>
              </w:rPr>
            </w:pPr>
          </w:p>
          <w:p w:rsidR="00FC7E31" w:rsidRPr="00F01677" w:rsidRDefault="00FC7E31" w:rsidP="00840AF4">
            <w:pPr>
              <w:rPr>
                <w:sz w:val="20"/>
                <w:szCs w:val="20"/>
              </w:rPr>
            </w:pPr>
            <w:r>
              <w:rPr>
                <w:sz w:val="20"/>
                <w:szCs w:val="20"/>
              </w:rPr>
              <w:t>U</w:t>
            </w:r>
            <w:r w:rsidRPr="00F01677">
              <w:rPr>
                <w:sz w:val="20"/>
                <w:szCs w:val="20"/>
              </w:rPr>
              <w:t>držuje pořádek a čistotu pracovních ploch, dodržuje základy hygieny a bezpečnosti práce; poskytne první pomoc i při úrazu v</w:t>
            </w:r>
            <w:r>
              <w:rPr>
                <w:sz w:val="20"/>
                <w:szCs w:val="20"/>
              </w:rPr>
              <w:t> </w:t>
            </w:r>
            <w:r w:rsidRPr="00F01677">
              <w:rPr>
                <w:sz w:val="20"/>
                <w:szCs w:val="20"/>
              </w:rPr>
              <w:t>kuchyni</w:t>
            </w:r>
            <w:r>
              <w:rPr>
                <w:sz w:val="20"/>
                <w:szCs w:val="20"/>
              </w:rPr>
              <w:t>.</w:t>
            </w: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tc>
        <w:tc>
          <w:tcPr>
            <w:tcW w:w="4500" w:type="dxa"/>
          </w:tcPr>
          <w:p w:rsidR="00FC7E31" w:rsidRPr="00F01677" w:rsidRDefault="00FC7E31" w:rsidP="00840AF4">
            <w:pPr>
              <w:rPr>
                <w:sz w:val="20"/>
                <w:szCs w:val="20"/>
              </w:rPr>
            </w:pPr>
            <w:r>
              <w:rPr>
                <w:sz w:val="20"/>
                <w:szCs w:val="20"/>
              </w:rPr>
              <w:t>Rozvíjí se v šití.</w:t>
            </w:r>
            <w:r>
              <w:rPr>
                <w:sz w:val="20"/>
                <w:szCs w:val="20"/>
              </w:rPr>
              <w:br/>
              <w:t>Porovná různé druhy látek a textilií.</w:t>
            </w:r>
          </w:p>
          <w:p w:rsidR="00FC7E31" w:rsidRDefault="00FC7E31" w:rsidP="00840AF4">
            <w:pPr>
              <w:rPr>
                <w:sz w:val="20"/>
                <w:szCs w:val="20"/>
              </w:rPr>
            </w:pPr>
            <w:r>
              <w:rPr>
                <w:sz w:val="20"/>
                <w:szCs w:val="20"/>
              </w:rPr>
              <w:t>Tvoří prostorové konstrukce.</w:t>
            </w:r>
            <w:r>
              <w:rPr>
                <w:sz w:val="20"/>
                <w:szCs w:val="20"/>
              </w:rPr>
              <w:br/>
              <w:t>Tvoří z papíru.</w:t>
            </w:r>
            <w:r>
              <w:rPr>
                <w:sz w:val="20"/>
                <w:szCs w:val="20"/>
              </w:rPr>
              <w:br/>
              <w:t>Posoudí vlastnosti materiálu.</w:t>
            </w:r>
            <w:r>
              <w:rPr>
                <w:sz w:val="20"/>
                <w:szCs w:val="20"/>
              </w:rPr>
              <w:br/>
              <w:t>Tvoří z různých materiálů.</w:t>
            </w:r>
            <w:r>
              <w:rPr>
                <w:sz w:val="20"/>
                <w:szCs w:val="20"/>
              </w:rPr>
              <w:br/>
              <w:t>Zařadí do činností prvky lidových zvyků a tradic.</w:t>
            </w:r>
            <w:r>
              <w:rPr>
                <w:sz w:val="20"/>
                <w:szCs w:val="20"/>
              </w:rPr>
              <w:br/>
            </w:r>
            <w:r>
              <w:rPr>
                <w:sz w:val="20"/>
                <w:szCs w:val="20"/>
              </w:rPr>
              <w:br/>
            </w:r>
            <w:r>
              <w:rPr>
                <w:sz w:val="20"/>
                <w:szCs w:val="20"/>
              </w:rPr>
              <w:br/>
              <w:t>Nalézá vhodné pracovní pomůcky.</w:t>
            </w:r>
            <w:r>
              <w:rPr>
                <w:sz w:val="20"/>
                <w:szCs w:val="20"/>
              </w:rPr>
              <w:br/>
            </w:r>
            <w:r>
              <w:rPr>
                <w:sz w:val="20"/>
                <w:szCs w:val="20"/>
              </w:rPr>
              <w:br/>
            </w:r>
            <w:r>
              <w:rPr>
                <w:sz w:val="20"/>
                <w:szCs w:val="20"/>
              </w:rPr>
              <w:br/>
              <w:t>Stanoví si pořádek na pracovním místě.</w:t>
            </w:r>
            <w:r>
              <w:rPr>
                <w:sz w:val="20"/>
                <w:szCs w:val="20"/>
              </w:rPr>
              <w:br/>
              <w:t>Zaujme stanovisko k zásadám hygieny práce.</w:t>
            </w:r>
            <w:r>
              <w:rPr>
                <w:sz w:val="20"/>
                <w:szCs w:val="20"/>
              </w:rPr>
              <w:br/>
              <w:t>Vyřeší první pomoc při úrazu dle svých schopností.</w:t>
            </w:r>
            <w:r>
              <w:rPr>
                <w:sz w:val="20"/>
                <w:szCs w:val="20"/>
              </w:rPr>
              <w:br/>
            </w:r>
          </w:p>
          <w:p w:rsidR="00CC3B7A" w:rsidRDefault="00FC7E31" w:rsidP="00840AF4">
            <w:pPr>
              <w:rPr>
                <w:sz w:val="20"/>
                <w:szCs w:val="20"/>
              </w:rPr>
            </w:pPr>
            <w:r>
              <w:rPr>
                <w:sz w:val="20"/>
                <w:szCs w:val="20"/>
              </w:rPr>
              <w:t>Předvede montáž a demontáž stavebnice</w:t>
            </w:r>
            <w:r w:rsidR="00CC3B7A">
              <w:rPr>
                <w:sz w:val="20"/>
                <w:szCs w:val="20"/>
              </w:rPr>
              <w:t>.</w:t>
            </w:r>
            <w:r w:rsidR="00CC3B7A">
              <w:rPr>
                <w:sz w:val="20"/>
                <w:szCs w:val="20"/>
              </w:rPr>
              <w:br/>
            </w:r>
            <w:r w:rsidR="00CC3B7A">
              <w:rPr>
                <w:sz w:val="20"/>
                <w:szCs w:val="20"/>
              </w:rPr>
              <w:br/>
            </w:r>
            <w:r>
              <w:rPr>
                <w:sz w:val="20"/>
                <w:szCs w:val="20"/>
              </w:rPr>
              <w:t>Tvoří složitější stavebnicové prvky.</w:t>
            </w:r>
            <w:r>
              <w:rPr>
                <w:sz w:val="20"/>
                <w:szCs w:val="20"/>
              </w:rPr>
              <w:br/>
              <w:t>Staví podle slo</w:t>
            </w:r>
            <w:r w:rsidR="00CC3B7A">
              <w:rPr>
                <w:sz w:val="20"/>
                <w:szCs w:val="20"/>
              </w:rPr>
              <w:t>vního návodu, předlohy náčrtu.</w:t>
            </w:r>
            <w:r w:rsidR="00CC3B7A">
              <w:rPr>
                <w:sz w:val="20"/>
                <w:szCs w:val="20"/>
              </w:rPr>
              <w:br/>
            </w:r>
            <w:r>
              <w:rPr>
                <w:sz w:val="20"/>
                <w:szCs w:val="20"/>
              </w:rPr>
              <w:br/>
              <w:t>Zaujme stanovisko k zásadám hygieny práce a bezpečnosti práce.</w:t>
            </w:r>
          </w:p>
          <w:p w:rsidR="00CC3B7A" w:rsidRDefault="00FC7E31" w:rsidP="00840AF4">
            <w:pPr>
              <w:rPr>
                <w:sz w:val="20"/>
                <w:szCs w:val="20"/>
              </w:rPr>
            </w:pPr>
            <w:r>
              <w:rPr>
                <w:sz w:val="20"/>
                <w:szCs w:val="20"/>
              </w:rPr>
              <w:t>Vyřeší první pomoc při úrazu.</w:t>
            </w:r>
            <w:r>
              <w:rPr>
                <w:sz w:val="20"/>
                <w:szCs w:val="20"/>
              </w:rPr>
              <w:br/>
            </w:r>
          </w:p>
          <w:p w:rsidR="00CC3B7A" w:rsidRDefault="00FC7E31" w:rsidP="00840AF4">
            <w:pPr>
              <w:rPr>
                <w:sz w:val="20"/>
                <w:szCs w:val="20"/>
              </w:rPr>
            </w:pPr>
            <w:r>
              <w:rPr>
                <w:sz w:val="20"/>
                <w:szCs w:val="20"/>
              </w:rPr>
              <w:br/>
              <w:t>Rozdělí jedovaté a pokojové rostliny.</w:t>
            </w:r>
            <w:r>
              <w:rPr>
                <w:sz w:val="20"/>
                <w:szCs w:val="20"/>
              </w:rPr>
              <w:br/>
              <w:t>Předvede přesazování a rozmnožování rostlin.</w:t>
            </w:r>
            <w:r>
              <w:rPr>
                <w:sz w:val="20"/>
                <w:szCs w:val="20"/>
              </w:rPr>
              <w:br/>
              <w:t>Napíše záznam z pozorování.</w:t>
            </w:r>
            <w:r>
              <w:rPr>
                <w:sz w:val="20"/>
                <w:szCs w:val="20"/>
              </w:rPr>
              <w:br/>
              <w:t>Předvede péči o některé druhy rostlin.</w:t>
            </w:r>
            <w:r>
              <w:rPr>
                <w:sz w:val="20"/>
                <w:szCs w:val="20"/>
              </w:rPr>
              <w:br/>
            </w:r>
            <w:r>
              <w:rPr>
                <w:sz w:val="20"/>
                <w:szCs w:val="20"/>
              </w:rPr>
              <w:br/>
              <w:t>Rozhodne o vhodných pracovních pomůckách, nástrojích, nářadí.</w:t>
            </w:r>
            <w:r>
              <w:rPr>
                <w:sz w:val="20"/>
                <w:szCs w:val="20"/>
              </w:rPr>
              <w:br/>
            </w:r>
            <w:r>
              <w:rPr>
                <w:sz w:val="20"/>
                <w:szCs w:val="20"/>
              </w:rPr>
              <w:br/>
              <w:t>Rozhodne o zásadách hygieny a bezpečnosti práce.</w:t>
            </w:r>
            <w:r>
              <w:rPr>
                <w:sz w:val="20"/>
                <w:szCs w:val="20"/>
              </w:rPr>
              <w:br/>
            </w:r>
            <w:r>
              <w:rPr>
                <w:sz w:val="20"/>
                <w:szCs w:val="20"/>
              </w:rPr>
              <w:br/>
            </w:r>
          </w:p>
          <w:p w:rsidR="00FC7E31" w:rsidRDefault="00FC7E31" w:rsidP="00840AF4">
            <w:pPr>
              <w:rPr>
                <w:sz w:val="20"/>
                <w:szCs w:val="20"/>
              </w:rPr>
            </w:pPr>
            <w:r>
              <w:rPr>
                <w:sz w:val="20"/>
                <w:szCs w:val="20"/>
              </w:rPr>
              <w:br/>
              <w:t>Stanoví základní vybavení kuchyně.</w:t>
            </w:r>
            <w:r>
              <w:rPr>
                <w:sz w:val="20"/>
                <w:szCs w:val="20"/>
              </w:rPr>
              <w:br/>
              <w:t>Předvede přípravu jednoduchého pokrmu studené kuchyně.</w:t>
            </w:r>
            <w:r>
              <w:rPr>
                <w:sz w:val="20"/>
                <w:szCs w:val="20"/>
              </w:rPr>
              <w:br/>
              <w:t>Rozvíjí fantazii</w:t>
            </w:r>
            <w:r w:rsidR="005E3383">
              <w:rPr>
                <w:sz w:val="20"/>
                <w:szCs w:val="20"/>
              </w:rPr>
              <w:t xml:space="preserve"> při přípravě pokrmů.</w:t>
            </w:r>
            <w:r w:rsidR="005E3383">
              <w:rPr>
                <w:sz w:val="20"/>
                <w:szCs w:val="20"/>
              </w:rPr>
              <w:br/>
              <w:t xml:space="preserve">Aplikuje </w:t>
            </w:r>
            <w:r>
              <w:rPr>
                <w:sz w:val="20"/>
                <w:szCs w:val="20"/>
              </w:rPr>
              <w:t>pravidla správného stolování a společenského chování.</w:t>
            </w:r>
            <w:r>
              <w:rPr>
                <w:sz w:val="20"/>
                <w:szCs w:val="20"/>
              </w:rPr>
              <w:br/>
            </w:r>
            <w:r>
              <w:rPr>
                <w:sz w:val="20"/>
                <w:szCs w:val="20"/>
              </w:rPr>
              <w:br/>
            </w:r>
            <w:r w:rsidR="005E3383">
              <w:rPr>
                <w:sz w:val="20"/>
                <w:szCs w:val="20"/>
              </w:rPr>
              <w:t>Udržuje</w:t>
            </w:r>
            <w:r>
              <w:rPr>
                <w:sz w:val="20"/>
                <w:szCs w:val="20"/>
              </w:rPr>
              <w:t xml:space="preserve"> pracovní plochu v čistotě a pořádku.</w:t>
            </w:r>
            <w:r>
              <w:rPr>
                <w:sz w:val="20"/>
                <w:szCs w:val="20"/>
              </w:rPr>
              <w:br/>
              <w:t>Zaujme stanovisku k základům hygieny a bezpečnosti práce.</w:t>
            </w:r>
            <w:r>
              <w:rPr>
                <w:sz w:val="20"/>
                <w:szCs w:val="20"/>
              </w:rPr>
              <w:br/>
              <w:t>Vyřeší první pomoc při úrazu v kuchyni v rámci svých schopností.</w:t>
            </w:r>
          </w:p>
          <w:p w:rsidR="00FC7E31" w:rsidRDefault="00FC7E31" w:rsidP="00840AF4">
            <w:pPr>
              <w:rPr>
                <w:sz w:val="20"/>
                <w:szCs w:val="20"/>
              </w:rPr>
            </w:pPr>
          </w:p>
          <w:p w:rsidR="00FC7E31" w:rsidRPr="00F01677" w:rsidRDefault="00FC7E31" w:rsidP="00840AF4">
            <w:pPr>
              <w:rPr>
                <w:sz w:val="20"/>
                <w:szCs w:val="20"/>
              </w:rPr>
            </w:pPr>
          </w:p>
        </w:tc>
        <w:tc>
          <w:tcPr>
            <w:tcW w:w="3060" w:type="dxa"/>
          </w:tcPr>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t>PRÁCE S TEXTILEM</w:t>
            </w:r>
          </w:p>
          <w:p w:rsidR="00FC7E31" w:rsidRPr="00F01677" w:rsidRDefault="00FC7E31" w:rsidP="00840AF4">
            <w:pPr>
              <w:rPr>
                <w:sz w:val="20"/>
                <w:szCs w:val="20"/>
              </w:rPr>
            </w:pPr>
          </w:p>
          <w:p w:rsidR="00FC7E31" w:rsidRPr="00A31EEA" w:rsidRDefault="00FC7E31" w:rsidP="00587BCD">
            <w:pPr>
              <w:pStyle w:val="Zkladntext"/>
              <w:jc w:val="left"/>
              <w:rPr>
                <w:sz w:val="20"/>
                <w:szCs w:val="20"/>
              </w:rPr>
            </w:pPr>
            <w:r w:rsidRPr="00A31EEA">
              <w:rPr>
                <w:sz w:val="20"/>
                <w:szCs w:val="20"/>
              </w:rPr>
              <w:t>PRÁCE S PAPÍREM A KARTÓNEM</w:t>
            </w:r>
          </w:p>
          <w:p w:rsidR="00FC7E31" w:rsidRPr="00F01677" w:rsidRDefault="00FC7E31" w:rsidP="00840AF4">
            <w:pPr>
              <w:rPr>
                <w:sz w:val="20"/>
                <w:szCs w:val="20"/>
              </w:rPr>
            </w:pPr>
            <w:r>
              <w:rPr>
                <w:sz w:val="20"/>
                <w:szCs w:val="20"/>
              </w:rPr>
              <w:t>Vytrhávání, stříhání, lepení, slepování, vystřihování.</w:t>
            </w:r>
          </w:p>
          <w:p w:rsidR="00FC7E31" w:rsidRPr="00F01677" w:rsidRDefault="00FC7E31" w:rsidP="00840AF4">
            <w:pPr>
              <w:rPr>
                <w:sz w:val="20"/>
                <w:szCs w:val="20"/>
              </w:rPr>
            </w:pPr>
          </w:p>
          <w:p w:rsidR="00FC7E31" w:rsidRPr="00A31EEA" w:rsidRDefault="00FC7E31" w:rsidP="00840AF4">
            <w:pPr>
              <w:pStyle w:val="Zkladntext"/>
              <w:jc w:val="left"/>
              <w:rPr>
                <w:sz w:val="20"/>
                <w:szCs w:val="20"/>
              </w:rPr>
            </w:pPr>
            <w:r w:rsidRPr="00A31EEA">
              <w:rPr>
                <w:sz w:val="20"/>
                <w:szCs w:val="20"/>
              </w:rPr>
              <w:t>PRÁCE S DROBNÝM MATERIÁLEM</w:t>
            </w:r>
          </w:p>
          <w:p w:rsidR="00FC7E31" w:rsidRPr="00F01677" w:rsidRDefault="00FC7E31" w:rsidP="00840AF4">
            <w:pPr>
              <w:rPr>
                <w:sz w:val="20"/>
                <w:szCs w:val="20"/>
              </w:rPr>
            </w:pPr>
            <w:r>
              <w:rPr>
                <w:sz w:val="20"/>
                <w:szCs w:val="20"/>
              </w:rPr>
              <w:t>Vlastnosti materiálu. Lidové zvyky, tradice, řemesla. Pracovní pomůcky a nástroje.</w:t>
            </w:r>
            <w:r>
              <w:rPr>
                <w:sz w:val="20"/>
                <w:szCs w:val="20"/>
              </w:rPr>
              <w:br/>
              <w:t>Jednoduché pracovní oparech a postupy. Organizace práce.</w:t>
            </w:r>
          </w:p>
          <w:p w:rsidR="00FC7E31" w:rsidRPr="00F01677" w:rsidRDefault="00FC7E31" w:rsidP="00840AF4">
            <w:pPr>
              <w:rPr>
                <w:sz w:val="20"/>
                <w:szCs w:val="20"/>
              </w:rPr>
            </w:pPr>
          </w:p>
          <w:p w:rsidR="00FC7E31" w:rsidRDefault="00FC7E31" w:rsidP="00840AF4">
            <w:pPr>
              <w:rPr>
                <w:sz w:val="20"/>
                <w:szCs w:val="20"/>
              </w:rPr>
            </w:pPr>
          </w:p>
          <w:p w:rsidR="00FC7E31" w:rsidRPr="00A31EEA" w:rsidRDefault="00FC7E31" w:rsidP="00840AF4">
            <w:pPr>
              <w:pStyle w:val="Zkladntext"/>
              <w:rPr>
                <w:sz w:val="20"/>
                <w:szCs w:val="20"/>
              </w:rPr>
            </w:pPr>
            <w:r w:rsidRPr="00A31EEA">
              <w:rPr>
                <w:sz w:val="20"/>
                <w:szCs w:val="20"/>
              </w:rPr>
              <w:t>KONSTRUKČNÍ ČINNOSTI</w:t>
            </w:r>
          </w:p>
          <w:p w:rsidR="00FC7E31" w:rsidRPr="00F01677" w:rsidRDefault="00FC7E31" w:rsidP="00840AF4">
            <w:pPr>
              <w:rPr>
                <w:sz w:val="20"/>
                <w:szCs w:val="20"/>
              </w:rPr>
            </w:pPr>
            <w:r>
              <w:rPr>
                <w:sz w:val="20"/>
                <w:szCs w:val="20"/>
              </w:rPr>
              <w:t>Stavebnice.</w:t>
            </w:r>
            <w:r>
              <w:rPr>
                <w:sz w:val="20"/>
                <w:szCs w:val="20"/>
              </w:rPr>
              <w:br/>
              <w:t>Sestavování modelů.</w:t>
            </w:r>
            <w:r>
              <w:rPr>
                <w:sz w:val="20"/>
                <w:szCs w:val="20"/>
              </w:rPr>
              <w:br/>
              <w:t>Práce s návodem, předlohou, jednoduchým náčrtem.</w:t>
            </w: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C71FBA" w:rsidRDefault="00CC3B7A" w:rsidP="00840AF4">
            <w:pPr>
              <w:rPr>
                <w:sz w:val="20"/>
                <w:szCs w:val="20"/>
              </w:rPr>
            </w:pPr>
            <w:r>
              <w:rPr>
                <w:sz w:val="20"/>
                <w:szCs w:val="20"/>
              </w:rPr>
              <w:br/>
            </w:r>
            <w:r w:rsidR="00FC7E31">
              <w:rPr>
                <w:sz w:val="20"/>
                <w:szCs w:val="20"/>
              </w:rPr>
              <w:br/>
            </w:r>
            <w:r w:rsidR="00FC7E31" w:rsidRPr="00C71FBA">
              <w:rPr>
                <w:sz w:val="20"/>
                <w:szCs w:val="20"/>
              </w:rPr>
              <w:t>PĚSTITELSKÉ PRÁCE</w:t>
            </w:r>
          </w:p>
          <w:p w:rsidR="00FC7E31" w:rsidRPr="00F01677" w:rsidRDefault="00FC7E31" w:rsidP="00840AF4">
            <w:pPr>
              <w:rPr>
                <w:sz w:val="20"/>
                <w:szCs w:val="20"/>
              </w:rPr>
            </w:pPr>
            <w:r>
              <w:rPr>
                <w:sz w:val="20"/>
                <w:szCs w:val="20"/>
              </w:rPr>
              <w:t>Pěstování, přesazování. Rostliny pokojové, rostliny jedovaté.</w:t>
            </w:r>
          </w:p>
          <w:p w:rsidR="00CC3B7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r w:rsidRPr="00A31EEA">
              <w:rPr>
                <w:rFonts w:ascii="Times New Roman" w:hAnsi="Times New Roman"/>
                <w:b w:val="0"/>
                <w:bCs w:val="0"/>
                <w:kern w:val="0"/>
                <w:sz w:val="20"/>
                <w:szCs w:val="20"/>
              </w:rPr>
              <w:br/>
            </w:r>
          </w:p>
          <w:p w:rsidR="005E3383" w:rsidRDefault="005E3383" w:rsidP="00840AF4">
            <w:pPr>
              <w:pStyle w:val="Nadpis1"/>
              <w:rPr>
                <w:rFonts w:ascii="Times New Roman" w:hAnsi="Times New Roman"/>
                <w:b w:val="0"/>
                <w:bCs w:val="0"/>
                <w:kern w:val="0"/>
                <w:sz w:val="20"/>
                <w:szCs w:val="20"/>
              </w:rPr>
            </w:pPr>
          </w:p>
          <w:p w:rsidR="005E3383" w:rsidRDefault="005E3383" w:rsidP="00840AF4">
            <w:pPr>
              <w:pStyle w:val="Nadpis1"/>
              <w:rPr>
                <w:rFonts w:ascii="Times New Roman" w:hAnsi="Times New Roman"/>
                <w:b w:val="0"/>
                <w:bCs w:val="0"/>
                <w:kern w:val="0"/>
                <w:sz w:val="20"/>
                <w:szCs w:val="20"/>
              </w:rPr>
            </w:pPr>
          </w:p>
          <w:p w:rsidR="00FC7E31" w:rsidRPr="00A31EEA" w:rsidRDefault="00FC7E31" w:rsidP="00840AF4">
            <w:pPr>
              <w:pStyle w:val="Nadpis1"/>
              <w:rPr>
                <w:rFonts w:ascii="Times New Roman" w:hAnsi="Times New Roman"/>
                <w:b w:val="0"/>
                <w:bCs w:val="0"/>
                <w:kern w:val="0"/>
                <w:sz w:val="20"/>
                <w:szCs w:val="20"/>
              </w:rPr>
            </w:pPr>
            <w:r w:rsidRPr="00A31EEA">
              <w:rPr>
                <w:rFonts w:ascii="Times New Roman" w:hAnsi="Times New Roman"/>
                <w:b w:val="0"/>
                <w:bCs w:val="0"/>
                <w:kern w:val="0"/>
                <w:sz w:val="20"/>
                <w:szCs w:val="20"/>
              </w:rPr>
              <w:br/>
              <w:t>PŘÍPRAVA POKRMŮ</w:t>
            </w:r>
          </w:p>
          <w:p w:rsidR="00FC7E31" w:rsidRPr="00F01677" w:rsidRDefault="00FC7E31" w:rsidP="00840AF4">
            <w:pPr>
              <w:rPr>
                <w:sz w:val="20"/>
                <w:szCs w:val="20"/>
              </w:rPr>
            </w:pPr>
            <w:r>
              <w:rPr>
                <w:sz w:val="20"/>
                <w:szCs w:val="20"/>
              </w:rPr>
              <w:t xml:space="preserve">Základní vybavení kuchyně. Výběr potravin. </w:t>
            </w:r>
            <w:r>
              <w:rPr>
                <w:sz w:val="20"/>
                <w:szCs w:val="20"/>
              </w:rPr>
              <w:br/>
              <w:t>Jednoduchá úprava stolu.</w:t>
            </w:r>
            <w:r>
              <w:rPr>
                <w:sz w:val="20"/>
                <w:szCs w:val="20"/>
              </w:rPr>
              <w:br/>
              <w:t>Pravidla správného stolování.</w:t>
            </w: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p w:rsidR="00FC7E31" w:rsidRPr="00F01677" w:rsidRDefault="00FC7E31" w:rsidP="00840AF4">
            <w:pPr>
              <w:rPr>
                <w:sz w:val="20"/>
                <w:szCs w:val="20"/>
              </w:rPr>
            </w:pPr>
          </w:p>
        </w:tc>
        <w:tc>
          <w:tcPr>
            <w:tcW w:w="2694" w:type="dxa"/>
          </w:tcPr>
          <w:p w:rsidR="005E3383" w:rsidRDefault="005E3383" w:rsidP="00840AF4">
            <w:pPr>
              <w:rPr>
                <w:sz w:val="20"/>
                <w:szCs w:val="20"/>
              </w:rPr>
            </w:pPr>
          </w:p>
          <w:p w:rsidR="005E3383" w:rsidRDefault="005E3383" w:rsidP="00840AF4">
            <w:pPr>
              <w:rPr>
                <w:sz w:val="20"/>
                <w:szCs w:val="20"/>
              </w:rPr>
            </w:pPr>
          </w:p>
          <w:p w:rsidR="00FC7E31" w:rsidRPr="00F01677" w:rsidRDefault="00FC7E31" w:rsidP="00840AF4">
            <w:pPr>
              <w:rPr>
                <w:sz w:val="20"/>
                <w:szCs w:val="20"/>
              </w:rPr>
            </w:pPr>
          </w:p>
          <w:p w:rsidR="00FC7E31" w:rsidRPr="00F01677" w:rsidRDefault="00FC7E31" w:rsidP="00E61C4C">
            <w:pPr>
              <w:rPr>
                <w:sz w:val="20"/>
                <w:szCs w:val="20"/>
              </w:rPr>
            </w:pPr>
            <w:r w:rsidRPr="00F01677">
              <w:rPr>
                <w:sz w:val="20"/>
                <w:szCs w:val="20"/>
              </w:rPr>
              <w:t xml:space="preserve">MUL – Lidské vztahy – </w:t>
            </w:r>
            <w:r w:rsidR="00E61C4C">
              <w:rPr>
                <w:sz w:val="20"/>
                <w:szCs w:val="20"/>
              </w:rPr>
              <w:t xml:space="preserve">(nácvik první pomoci v krizové situaci) </w:t>
            </w:r>
          </w:p>
        </w:tc>
      </w:tr>
    </w:tbl>
    <w:p w:rsidR="00840AF4" w:rsidRDefault="00840AF4" w:rsidP="00840AF4"/>
    <w:p w:rsidR="00840AF4" w:rsidRDefault="00840AF4" w:rsidP="00840AF4">
      <w:pPr>
        <w:pStyle w:val="Nadpis4"/>
        <w:sectPr w:rsidR="00840AF4">
          <w:pgSz w:w="16838" w:h="11906" w:orient="landscape"/>
          <w:pgMar w:top="1418" w:right="1418" w:bottom="1418" w:left="1418" w:header="709" w:footer="709" w:gutter="0"/>
          <w:cols w:space="708"/>
          <w:docGrid w:linePitch="360"/>
        </w:sectPr>
      </w:pPr>
    </w:p>
    <w:p w:rsidR="00840AF4" w:rsidRPr="002C73B4" w:rsidRDefault="00840AF4" w:rsidP="00840AF4">
      <w:pPr>
        <w:pStyle w:val="Nadpis4"/>
        <w:rPr>
          <w:rFonts w:ascii="Times New Roman" w:hAnsi="Times New Roman"/>
          <w:b w:val="0"/>
          <w:bCs w:val="0"/>
          <w:sz w:val="32"/>
          <w:szCs w:val="32"/>
        </w:rPr>
      </w:pPr>
      <w:r w:rsidRPr="002C73B4">
        <w:rPr>
          <w:rFonts w:ascii="Times New Roman" w:hAnsi="Times New Roman"/>
          <w:b w:val="0"/>
          <w:bCs w:val="0"/>
          <w:i/>
          <w:iCs/>
          <w:sz w:val="32"/>
          <w:szCs w:val="32"/>
        </w:rPr>
        <w:t>Název předmětu</w:t>
      </w:r>
      <w:r w:rsidRPr="002C73B4">
        <w:rPr>
          <w:rFonts w:ascii="Times New Roman" w:hAnsi="Times New Roman"/>
          <w:i/>
          <w:iCs/>
          <w:sz w:val="32"/>
          <w:szCs w:val="32"/>
        </w:rPr>
        <w:t>:</w:t>
      </w:r>
      <w:r w:rsidRPr="002C73B4">
        <w:rPr>
          <w:rFonts w:ascii="Times New Roman" w:hAnsi="Times New Roman"/>
          <w:b w:val="0"/>
          <w:bCs w:val="0"/>
          <w:sz w:val="32"/>
          <w:szCs w:val="32"/>
        </w:rPr>
        <w:t xml:space="preserve"> </w:t>
      </w:r>
      <w:r w:rsidRPr="002C73B4">
        <w:rPr>
          <w:rFonts w:ascii="Times New Roman" w:hAnsi="Times New Roman"/>
          <w:sz w:val="32"/>
          <w:szCs w:val="32"/>
        </w:rPr>
        <w:t xml:space="preserve">Pracovní činnosti – </w:t>
      </w:r>
      <w:r w:rsidR="005E3383">
        <w:rPr>
          <w:rFonts w:ascii="Times New Roman" w:hAnsi="Times New Roman"/>
          <w:sz w:val="32"/>
          <w:szCs w:val="32"/>
        </w:rPr>
        <w:t xml:space="preserve">druhý </w:t>
      </w:r>
      <w:r w:rsidRPr="002C73B4">
        <w:rPr>
          <w:rFonts w:ascii="Times New Roman" w:hAnsi="Times New Roman"/>
          <w:sz w:val="32"/>
          <w:szCs w:val="32"/>
        </w:rPr>
        <w:t>stupeň (Pč)</w:t>
      </w:r>
    </w:p>
    <w:p w:rsidR="00840AF4" w:rsidRDefault="00840AF4" w:rsidP="00840AF4">
      <w:pPr>
        <w:rPr>
          <w:sz w:val="32"/>
          <w:szCs w:val="32"/>
        </w:rPr>
      </w:pPr>
    </w:p>
    <w:p w:rsidR="00DC31F9" w:rsidRPr="002C73B4" w:rsidRDefault="00DC31F9" w:rsidP="00840AF4">
      <w:pPr>
        <w:rPr>
          <w:sz w:val="32"/>
          <w:szCs w:val="32"/>
        </w:rPr>
      </w:pPr>
    </w:p>
    <w:p w:rsidR="00A80451" w:rsidRDefault="00A80451" w:rsidP="00A80451">
      <w:pPr>
        <w:rPr>
          <w:b/>
          <w:bCs/>
          <w:sz w:val="28"/>
          <w:szCs w:val="28"/>
        </w:rPr>
      </w:pPr>
      <w:r>
        <w:rPr>
          <w:b/>
          <w:bCs/>
          <w:sz w:val="28"/>
          <w:szCs w:val="28"/>
        </w:rPr>
        <w:t>Charakteristika vyučovacího předmětu</w:t>
      </w:r>
    </w:p>
    <w:p w:rsidR="00840AF4" w:rsidRDefault="00840AF4" w:rsidP="00840AF4"/>
    <w:p w:rsidR="00840AF4" w:rsidRDefault="00840AF4" w:rsidP="00840AF4">
      <w:pPr>
        <w:ind w:firstLine="708"/>
        <w:jc w:val="both"/>
      </w:pPr>
      <w:r>
        <w:t xml:space="preserve">Vyučovací předmět Pracovní činnosti je utvářen ze vzdělávacího obsahu vzdělávacího oboru Člověk a svět práce stejnojmenné vzdělávací oblasti, realizovaných průřezových témat a s využitím mezipředmětových vztahů (matematika, fyzika, přírodopis, chemie, výchova ke zdraví atd.).  Žáky vedeme k praktickému poznávání materiálů, jejich vlastností, techniky a jejího praktického využití, ve vyšších ročnících k provádění laboratorních prací, práci s laboratorní technikou, pěstitelským pracím a směřování k profesionální orientaci žáků.  </w:t>
      </w:r>
    </w:p>
    <w:p w:rsidR="00840AF4" w:rsidRDefault="00840AF4" w:rsidP="00840AF4">
      <w:pPr>
        <w:jc w:val="both"/>
      </w:pPr>
      <w:r>
        <w:tab/>
        <w:t xml:space="preserve">Předmět Pracovní činnosti se vyučuje jako samostatný předmět v šestém až devátém ročníku školy. Časová dotace v učebním plánu je </w:t>
      </w:r>
      <w:r w:rsidR="00E05486">
        <w:t>1</w:t>
      </w:r>
      <w:r>
        <w:t xml:space="preserve"> vyučovací hodina týdně</w:t>
      </w:r>
      <w:r w:rsidR="00567356">
        <w:t xml:space="preserve"> v každém ročníku</w:t>
      </w:r>
      <w:r>
        <w:t xml:space="preserve">. V šestém </w:t>
      </w:r>
      <w:r w:rsidR="004A03CB">
        <w:t xml:space="preserve">až devátém </w:t>
      </w:r>
      <w:r>
        <w:t xml:space="preserve">ročníku pracují žáci </w:t>
      </w:r>
      <w:r w:rsidR="00C1319B">
        <w:t xml:space="preserve">v rámci </w:t>
      </w:r>
      <w:r w:rsidR="005E3383">
        <w:t>okruh</w:t>
      </w:r>
      <w:r w:rsidR="00623CA3">
        <w:t>ů:</w:t>
      </w:r>
      <w:r>
        <w:t> </w:t>
      </w:r>
      <w:r w:rsidR="00C1319B">
        <w:t>P</w:t>
      </w:r>
      <w:r>
        <w:t>říprav</w:t>
      </w:r>
      <w:r w:rsidR="004A03CB">
        <w:t>a pokrmů,</w:t>
      </w:r>
      <w:r w:rsidR="00C1319B">
        <w:t xml:space="preserve"> P</w:t>
      </w:r>
      <w:r w:rsidR="00623CA3">
        <w:t xml:space="preserve">ráce s laboratorní technikou a </w:t>
      </w:r>
      <w:r w:rsidR="00C1319B">
        <w:t>Pěstitelské práce a chovatelství.</w:t>
      </w:r>
      <w:r>
        <w:t xml:space="preserve"> </w:t>
      </w:r>
      <w:r w:rsidR="00623CA3">
        <w:t>Všemi ročníky s výjimkou osmého, kde je zařazen okruh Využití digitálních technologií, prolíná okruh Práce s technickými materiály. V posledních dvou ročnících je zařazen</w:t>
      </w:r>
      <w:r>
        <w:t xml:space="preserve"> okruh </w:t>
      </w:r>
      <w:r w:rsidR="00C1319B">
        <w:t>S</w:t>
      </w:r>
      <w:r>
        <w:t>vět práce</w:t>
      </w:r>
      <w:r w:rsidR="00623CA3">
        <w:t xml:space="preserve">. </w:t>
      </w:r>
      <w:r w:rsidR="007F0D64">
        <w:t xml:space="preserve">V okruhu Práce s laboratorní technikou se realizují laboratorní práce od šestého do devátého ročníku z předmětů: Fyzika, Chemie a Přírodopis. </w:t>
      </w:r>
      <w:r>
        <w:t xml:space="preserve">K výuce </w:t>
      </w:r>
      <w:r w:rsidR="00C1319B">
        <w:t xml:space="preserve">jsou </w:t>
      </w:r>
      <w:r>
        <w:t>využívá</w:t>
      </w:r>
      <w:r w:rsidR="00C1319B">
        <w:t>ny</w:t>
      </w:r>
      <w:r>
        <w:t xml:space="preserve"> kmenové třídy</w:t>
      </w:r>
      <w:r w:rsidR="00C1319B">
        <w:t xml:space="preserve"> i </w:t>
      </w:r>
      <w:r>
        <w:t>učebny odborných předmětů (počítačov</w:t>
      </w:r>
      <w:r w:rsidR="004A03CB">
        <w:t>á</w:t>
      </w:r>
      <w:r>
        <w:t xml:space="preserve"> </w:t>
      </w:r>
      <w:r w:rsidR="003034F8">
        <w:t xml:space="preserve">nebo interaktivní </w:t>
      </w:r>
      <w:r>
        <w:t>učebn</w:t>
      </w:r>
      <w:r w:rsidR="004A03CB">
        <w:t>a</w:t>
      </w:r>
      <w:r>
        <w:t xml:space="preserve">, </w:t>
      </w:r>
      <w:r w:rsidR="004A03CB">
        <w:t xml:space="preserve">školní </w:t>
      </w:r>
      <w:r>
        <w:t>dílny, cvičn</w:t>
      </w:r>
      <w:r w:rsidR="00C1319B">
        <w:t>á</w:t>
      </w:r>
      <w:r>
        <w:t xml:space="preserve"> kuchyňk</w:t>
      </w:r>
      <w:r w:rsidR="00C1319B">
        <w:t>a</w:t>
      </w:r>
      <w:r>
        <w:t>, učebn</w:t>
      </w:r>
      <w:r w:rsidR="00C1319B">
        <w:t>a</w:t>
      </w:r>
      <w:r>
        <w:t xml:space="preserve"> fyziky a chemie, laboratoř přírodopisu </w:t>
      </w:r>
      <w:r w:rsidR="00623CA3">
        <w:t>a laboratoř</w:t>
      </w:r>
      <w:r>
        <w:t xml:space="preserve"> chemie a venkovní areál školy s</w:t>
      </w:r>
      <w:r w:rsidR="00623CA3">
        <w:t>e</w:t>
      </w:r>
      <w:r>
        <w:t xml:space="preserve"> </w:t>
      </w:r>
      <w:r w:rsidR="00623CA3">
        <w:t xml:space="preserve">záhony a </w:t>
      </w:r>
      <w:r>
        <w:t>pozemky). Výuka prob</w:t>
      </w:r>
      <w:r w:rsidR="00C1319B">
        <w:t>íhá podle počtu žáků zpravidla v dělených třídách.</w:t>
      </w:r>
    </w:p>
    <w:p w:rsidR="00840AF4" w:rsidRDefault="00840AF4" w:rsidP="00840AF4">
      <w:pPr>
        <w:jc w:val="both"/>
        <w:rPr>
          <w:b/>
          <w:bCs/>
          <w:sz w:val="32"/>
          <w:szCs w:val="32"/>
        </w:rPr>
      </w:pPr>
    </w:p>
    <w:p w:rsidR="00840AF4" w:rsidRPr="00DC31F9" w:rsidRDefault="00840AF4" w:rsidP="00840AF4">
      <w:pPr>
        <w:jc w:val="both"/>
        <w:rPr>
          <w:b/>
          <w:bCs/>
        </w:rPr>
      </w:pPr>
      <w:r w:rsidRPr="00DC31F9">
        <w:rPr>
          <w:b/>
          <w:bCs/>
        </w:rPr>
        <w:t>Výchovně vzdělávací strategie</w:t>
      </w:r>
    </w:p>
    <w:p w:rsidR="00840AF4" w:rsidRDefault="00840AF4" w:rsidP="00840AF4">
      <w:pPr>
        <w:jc w:val="both"/>
      </w:pPr>
    </w:p>
    <w:p w:rsidR="00840AF4" w:rsidRDefault="00840AF4" w:rsidP="00840AF4">
      <w:pPr>
        <w:rPr>
          <w:b/>
          <w:bCs/>
        </w:rPr>
      </w:pPr>
      <w:r>
        <w:rPr>
          <w:b/>
          <w:bCs/>
        </w:rPr>
        <w:t>Kompetence k učení</w:t>
      </w:r>
    </w:p>
    <w:p w:rsidR="00840AF4" w:rsidRDefault="00840AF4" w:rsidP="00840AF4">
      <w:pPr>
        <w:pStyle w:val="Zkladntext"/>
        <w:rPr>
          <w:i/>
          <w:iCs/>
        </w:rPr>
      </w:pPr>
      <w:r>
        <w:rPr>
          <w:i/>
          <w:iCs/>
        </w:rPr>
        <w:t>Učitel vede žáky k:</w:t>
      </w:r>
    </w:p>
    <w:p w:rsidR="00840AF4" w:rsidRPr="00C1319B" w:rsidRDefault="00C1319B" w:rsidP="002046FC">
      <w:pPr>
        <w:pStyle w:val="Odstavecseseznamem"/>
        <w:numPr>
          <w:ilvl w:val="0"/>
          <w:numId w:val="153"/>
        </w:numPr>
        <w:rPr>
          <w:sz w:val="24"/>
          <w:szCs w:val="24"/>
        </w:rPr>
      </w:pPr>
      <w:r>
        <w:rPr>
          <w:sz w:val="24"/>
          <w:szCs w:val="24"/>
        </w:rPr>
        <w:t>pozitivnímu vztahu k práci,</w:t>
      </w:r>
    </w:p>
    <w:p w:rsidR="00840AF4" w:rsidRPr="00C1319B" w:rsidRDefault="00C1319B" w:rsidP="002046FC">
      <w:pPr>
        <w:pStyle w:val="Odstavecseseznamem"/>
        <w:numPr>
          <w:ilvl w:val="0"/>
          <w:numId w:val="153"/>
        </w:numPr>
        <w:rPr>
          <w:sz w:val="24"/>
          <w:szCs w:val="24"/>
        </w:rPr>
      </w:pPr>
      <w:r>
        <w:rPr>
          <w:sz w:val="24"/>
          <w:szCs w:val="24"/>
        </w:rPr>
        <w:t>osvojení základních pracovních dovedností a návyků z různých pracovních oblastí,</w:t>
      </w:r>
    </w:p>
    <w:p w:rsidR="00840AF4" w:rsidRPr="00C1319B" w:rsidRDefault="00840AF4" w:rsidP="002046FC">
      <w:pPr>
        <w:pStyle w:val="Odstavecseseznamem"/>
        <w:numPr>
          <w:ilvl w:val="0"/>
          <w:numId w:val="153"/>
        </w:numPr>
        <w:rPr>
          <w:sz w:val="24"/>
          <w:szCs w:val="24"/>
        </w:rPr>
      </w:pPr>
      <w:r w:rsidRPr="00C1319B">
        <w:rPr>
          <w:sz w:val="24"/>
          <w:szCs w:val="24"/>
        </w:rPr>
        <w:t>pochopení technické dokumentace jednoduchých zařízení,</w:t>
      </w:r>
    </w:p>
    <w:p w:rsidR="00840AF4" w:rsidRPr="00C1319B" w:rsidRDefault="00840AF4" w:rsidP="002046FC">
      <w:pPr>
        <w:pStyle w:val="Odstavecseseznamem"/>
        <w:numPr>
          <w:ilvl w:val="0"/>
          <w:numId w:val="153"/>
        </w:numPr>
        <w:rPr>
          <w:sz w:val="24"/>
          <w:szCs w:val="24"/>
        </w:rPr>
      </w:pPr>
      <w:r w:rsidRPr="00C1319B">
        <w:rPr>
          <w:sz w:val="24"/>
          <w:szCs w:val="24"/>
        </w:rPr>
        <w:t>poznávání vlastností materiálů a surovin a jejich použitelnosti.</w:t>
      </w:r>
    </w:p>
    <w:p w:rsidR="00840AF4" w:rsidRDefault="00840AF4" w:rsidP="00840AF4">
      <w:pPr>
        <w:rPr>
          <w:b/>
          <w:bCs/>
        </w:rPr>
      </w:pPr>
    </w:p>
    <w:p w:rsidR="00840AF4" w:rsidRDefault="00840AF4" w:rsidP="00840AF4">
      <w:pPr>
        <w:rPr>
          <w:b/>
          <w:bCs/>
        </w:rPr>
      </w:pPr>
      <w:r>
        <w:rPr>
          <w:b/>
          <w:bCs/>
        </w:rPr>
        <w:t>Kompetence k řešení problémů</w:t>
      </w:r>
    </w:p>
    <w:p w:rsidR="00C1319B" w:rsidRDefault="00840AF4" w:rsidP="00C1319B">
      <w:pPr>
        <w:pStyle w:val="Zkladntext"/>
        <w:rPr>
          <w:i/>
          <w:iCs/>
        </w:rPr>
      </w:pPr>
      <w:r>
        <w:rPr>
          <w:i/>
          <w:iCs/>
        </w:rPr>
        <w:t>Učitel vede žáky k:</w:t>
      </w:r>
    </w:p>
    <w:p w:rsidR="00840AF4" w:rsidRPr="007C6317" w:rsidRDefault="00840AF4" w:rsidP="002046FC">
      <w:pPr>
        <w:pStyle w:val="Zkladntext"/>
        <w:numPr>
          <w:ilvl w:val="0"/>
          <w:numId w:val="154"/>
        </w:numPr>
        <w:rPr>
          <w:i/>
          <w:iCs/>
        </w:rPr>
      </w:pPr>
      <w:r w:rsidRPr="007C6317">
        <w:t>uvědomování si potřeby praktického ověřování řešení problémů,</w:t>
      </w:r>
    </w:p>
    <w:p w:rsidR="00840AF4" w:rsidRPr="007C6317" w:rsidRDefault="007C6317" w:rsidP="002046FC">
      <w:pPr>
        <w:pStyle w:val="Odstavecseseznamem"/>
        <w:numPr>
          <w:ilvl w:val="0"/>
          <w:numId w:val="154"/>
        </w:numPr>
        <w:rPr>
          <w:sz w:val="24"/>
          <w:szCs w:val="24"/>
        </w:rPr>
      </w:pPr>
      <w:r>
        <w:rPr>
          <w:sz w:val="24"/>
          <w:szCs w:val="24"/>
        </w:rPr>
        <w:t>zodpovědnému rozhodování</w:t>
      </w:r>
      <w:r w:rsidR="00840AF4" w:rsidRPr="007C6317">
        <w:rPr>
          <w:sz w:val="24"/>
          <w:szCs w:val="24"/>
        </w:rPr>
        <w:t xml:space="preserve"> v oblasti volby dalšího studia a profesní orientaci.</w:t>
      </w:r>
    </w:p>
    <w:p w:rsidR="00840AF4" w:rsidRDefault="00840AF4" w:rsidP="00840AF4">
      <w:pPr>
        <w:pStyle w:val="Nadpis3"/>
        <w:rPr>
          <w:i/>
          <w:iCs/>
        </w:rPr>
      </w:pPr>
    </w:p>
    <w:p w:rsidR="00840AF4" w:rsidRPr="00C1319B" w:rsidRDefault="00840AF4" w:rsidP="00840AF4">
      <w:pPr>
        <w:pStyle w:val="Nadpis3"/>
        <w:rPr>
          <w:b/>
          <w:bCs/>
          <w:u w:val="none"/>
        </w:rPr>
      </w:pPr>
      <w:r w:rsidRPr="00C1319B">
        <w:rPr>
          <w:b/>
          <w:bCs/>
          <w:u w:val="none"/>
        </w:rPr>
        <w:t xml:space="preserve">Kompetence komunikativní </w:t>
      </w:r>
    </w:p>
    <w:p w:rsidR="00840AF4" w:rsidRDefault="00840AF4" w:rsidP="00840AF4">
      <w:pPr>
        <w:pStyle w:val="Zkladntext"/>
        <w:rPr>
          <w:i/>
          <w:iCs/>
        </w:rPr>
      </w:pPr>
      <w:r>
        <w:rPr>
          <w:i/>
          <w:iCs/>
        </w:rPr>
        <w:t>Učitel vede žáky k:</w:t>
      </w:r>
    </w:p>
    <w:p w:rsidR="00840AF4" w:rsidRPr="007C6317" w:rsidRDefault="00840AF4" w:rsidP="002046FC">
      <w:pPr>
        <w:pStyle w:val="Odstavecseseznamem"/>
        <w:numPr>
          <w:ilvl w:val="0"/>
          <w:numId w:val="155"/>
        </w:numPr>
        <w:rPr>
          <w:sz w:val="24"/>
          <w:szCs w:val="24"/>
        </w:rPr>
      </w:pPr>
      <w:r w:rsidRPr="007C6317">
        <w:rPr>
          <w:sz w:val="24"/>
          <w:szCs w:val="24"/>
        </w:rPr>
        <w:t>účinné komunikaci při výběru a použití technických materiálů,</w:t>
      </w:r>
    </w:p>
    <w:p w:rsidR="00840AF4" w:rsidRPr="007C6317" w:rsidRDefault="00C1319B" w:rsidP="002046FC">
      <w:pPr>
        <w:pStyle w:val="Odstavecseseznamem"/>
        <w:numPr>
          <w:ilvl w:val="0"/>
          <w:numId w:val="155"/>
        </w:numPr>
        <w:rPr>
          <w:sz w:val="24"/>
          <w:szCs w:val="24"/>
        </w:rPr>
      </w:pPr>
      <w:r w:rsidRPr="007C6317">
        <w:rPr>
          <w:sz w:val="24"/>
          <w:szCs w:val="24"/>
        </w:rPr>
        <w:t>po</w:t>
      </w:r>
      <w:r w:rsidR="00840AF4" w:rsidRPr="007C6317">
        <w:rPr>
          <w:sz w:val="24"/>
          <w:szCs w:val="24"/>
        </w:rPr>
        <w:t>rozumění pojmů</w:t>
      </w:r>
      <w:r w:rsidRPr="007C6317">
        <w:rPr>
          <w:sz w:val="24"/>
          <w:szCs w:val="24"/>
        </w:rPr>
        <w:t>m</w:t>
      </w:r>
      <w:r w:rsidR="00840AF4" w:rsidRPr="007C6317">
        <w:rPr>
          <w:sz w:val="24"/>
          <w:szCs w:val="24"/>
        </w:rPr>
        <w:t xml:space="preserve"> související</w:t>
      </w:r>
      <w:r w:rsidRPr="007C6317">
        <w:rPr>
          <w:sz w:val="24"/>
          <w:szCs w:val="24"/>
        </w:rPr>
        <w:t>m</w:t>
      </w:r>
      <w:r w:rsidR="00840AF4" w:rsidRPr="007C6317">
        <w:rPr>
          <w:sz w:val="24"/>
          <w:szCs w:val="24"/>
        </w:rPr>
        <w:t xml:space="preserve"> s volbou povolání,</w:t>
      </w:r>
    </w:p>
    <w:p w:rsidR="00840AF4" w:rsidRPr="007C6317" w:rsidRDefault="00840AF4" w:rsidP="002046FC">
      <w:pPr>
        <w:pStyle w:val="Odstavecseseznamem"/>
        <w:numPr>
          <w:ilvl w:val="0"/>
          <w:numId w:val="155"/>
        </w:numPr>
        <w:rPr>
          <w:sz w:val="24"/>
          <w:szCs w:val="24"/>
        </w:rPr>
      </w:pPr>
      <w:r w:rsidRPr="007C6317">
        <w:rPr>
          <w:sz w:val="24"/>
          <w:szCs w:val="24"/>
        </w:rPr>
        <w:t>předkládání dostatku podnětů a příležitostí pro vlastní prezentaci žáků.</w:t>
      </w:r>
    </w:p>
    <w:p w:rsidR="00840AF4" w:rsidRDefault="00840AF4" w:rsidP="00840AF4"/>
    <w:p w:rsidR="00840AF4" w:rsidRPr="00C1319B" w:rsidRDefault="00840AF4" w:rsidP="00840AF4">
      <w:pPr>
        <w:pStyle w:val="Nadpis3"/>
        <w:rPr>
          <w:b/>
          <w:bCs/>
          <w:u w:val="none"/>
        </w:rPr>
      </w:pPr>
      <w:r w:rsidRPr="00C1319B">
        <w:rPr>
          <w:b/>
          <w:bCs/>
          <w:u w:val="none"/>
        </w:rPr>
        <w:t>Kompetence sociální a personální</w:t>
      </w:r>
    </w:p>
    <w:p w:rsidR="00840AF4" w:rsidRDefault="00840AF4" w:rsidP="00840AF4">
      <w:pPr>
        <w:pStyle w:val="Zkladntext"/>
        <w:rPr>
          <w:i/>
          <w:iCs/>
        </w:rPr>
      </w:pPr>
      <w:r>
        <w:rPr>
          <w:i/>
          <w:iCs/>
        </w:rPr>
        <w:t>Učitel vede žáky k:</w:t>
      </w:r>
    </w:p>
    <w:p w:rsidR="00840AF4" w:rsidRPr="007C6317" w:rsidRDefault="007C6317" w:rsidP="002046FC">
      <w:pPr>
        <w:pStyle w:val="Odstavecseseznamem"/>
        <w:numPr>
          <w:ilvl w:val="0"/>
          <w:numId w:val="156"/>
        </w:numPr>
        <w:rPr>
          <w:sz w:val="24"/>
          <w:szCs w:val="24"/>
        </w:rPr>
      </w:pPr>
      <w:r w:rsidRPr="007C6317">
        <w:rPr>
          <w:sz w:val="24"/>
          <w:szCs w:val="24"/>
        </w:rPr>
        <w:t>spolupráci a</w:t>
      </w:r>
      <w:r w:rsidR="00840AF4" w:rsidRPr="007C6317">
        <w:rPr>
          <w:sz w:val="24"/>
          <w:szCs w:val="24"/>
        </w:rPr>
        <w:t xml:space="preserve"> dodržování</w:t>
      </w:r>
      <w:r w:rsidRPr="007C6317">
        <w:rPr>
          <w:sz w:val="24"/>
          <w:szCs w:val="24"/>
        </w:rPr>
        <w:t xml:space="preserve"> pravidel práce v týmu</w:t>
      </w:r>
      <w:r w:rsidR="00840AF4" w:rsidRPr="007C6317">
        <w:rPr>
          <w:sz w:val="24"/>
          <w:szCs w:val="24"/>
        </w:rPr>
        <w:t>,</w:t>
      </w:r>
    </w:p>
    <w:p w:rsidR="00840AF4" w:rsidRPr="007C6317" w:rsidRDefault="00840AF4" w:rsidP="002046FC">
      <w:pPr>
        <w:pStyle w:val="Odstavecseseznamem"/>
        <w:numPr>
          <w:ilvl w:val="0"/>
          <w:numId w:val="156"/>
        </w:numPr>
        <w:rPr>
          <w:sz w:val="24"/>
          <w:szCs w:val="24"/>
        </w:rPr>
      </w:pPr>
      <w:r w:rsidRPr="007C6317">
        <w:rPr>
          <w:sz w:val="24"/>
          <w:szCs w:val="24"/>
        </w:rPr>
        <w:t>utváření příjemné atmosféry</w:t>
      </w:r>
      <w:r w:rsidR="007C6317">
        <w:rPr>
          <w:sz w:val="24"/>
          <w:szCs w:val="24"/>
        </w:rPr>
        <w:t>,</w:t>
      </w:r>
      <w:r w:rsidRPr="007C6317">
        <w:rPr>
          <w:sz w:val="24"/>
          <w:szCs w:val="24"/>
        </w:rPr>
        <w:t xml:space="preserve"> ohleduplnosti a úcty při jednání s druhými lidmi,</w:t>
      </w:r>
    </w:p>
    <w:p w:rsidR="007C6317" w:rsidRPr="007C6317" w:rsidRDefault="007C6317" w:rsidP="002046FC">
      <w:pPr>
        <w:pStyle w:val="Odstavecseseznamem"/>
        <w:numPr>
          <w:ilvl w:val="0"/>
          <w:numId w:val="156"/>
        </w:numPr>
        <w:rPr>
          <w:sz w:val="24"/>
          <w:szCs w:val="24"/>
        </w:rPr>
      </w:pPr>
      <w:r>
        <w:rPr>
          <w:sz w:val="24"/>
          <w:szCs w:val="24"/>
        </w:rPr>
        <w:t>vytrvalosti a soustavnosti při plnění zadaných úkolů,</w:t>
      </w:r>
    </w:p>
    <w:p w:rsidR="00840AF4" w:rsidRPr="007C6317" w:rsidRDefault="007C6317" w:rsidP="002046FC">
      <w:pPr>
        <w:pStyle w:val="Odstavecseseznamem"/>
        <w:numPr>
          <w:ilvl w:val="0"/>
          <w:numId w:val="156"/>
        </w:numPr>
        <w:rPr>
          <w:sz w:val="24"/>
          <w:szCs w:val="24"/>
        </w:rPr>
      </w:pPr>
      <w:r>
        <w:rPr>
          <w:sz w:val="24"/>
          <w:szCs w:val="24"/>
        </w:rPr>
        <w:t>chápání práce jako příležitosti k seberealizaci a sebeaktualizaci</w:t>
      </w:r>
      <w:r w:rsidR="00840AF4" w:rsidRPr="007C6317">
        <w:rPr>
          <w:sz w:val="24"/>
          <w:szCs w:val="24"/>
        </w:rPr>
        <w:t xml:space="preserve">. </w:t>
      </w:r>
    </w:p>
    <w:p w:rsidR="00840AF4" w:rsidRDefault="00840AF4" w:rsidP="00840AF4">
      <w:pPr>
        <w:pStyle w:val="Nadpis3"/>
        <w:rPr>
          <w:i/>
          <w:iCs/>
        </w:rPr>
      </w:pPr>
    </w:p>
    <w:p w:rsidR="00840AF4" w:rsidRPr="00C1319B" w:rsidRDefault="00840AF4" w:rsidP="00840AF4">
      <w:pPr>
        <w:pStyle w:val="Nadpis3"/>
        <w:rPr>
          <w:b/>
          <w:bCs/>
          <w:u w:val="none"/>
        </w:rPr>
      </w:pPr>
      <w:r w:rsidRPr="00C1319B">
        <w:rPr>
          <w:b/>
          <w:bCs/>
          <w:u w:val="none"/>
        </w:rPr>
        <w:t>Kompetence občanské</w:t>
      </w:r>
    </w:p>
    <w:p w:rsidR="00840AF4" w:rsidRDefault="00840AF4" w:rsidP="00840AF4">
      <w:pPr>
        <w:pStyle w:val="Zkladntext"/>
        <w:rPr>
          <w:i/>
          <w:iCs/>
        </w:rPr>
      </w:pPr>
      <w:r>
        <w:rPr>
          <w:i/>
          <w:iCs/>
        </w:rPr>
        <w:t>Učitel vede žáky k:</w:t>
      </w:r>
    </w:p>
    <w:p w:rsidR="00840AF4" w:rsidRPr="007C6317" w:rsidRDefault="00840AF4" w:rsidP="002046FC">
      <w:pPr>
        <w:pStyle w:val="Odstavecseseznamem"/>
        <w:numPr>
          <w:ilvl w:val="0"/>
          <w:numId w:val="158"/>
        </w:numPr>
        <w:rPr>
          <w:sz w:val="24"/>
          <w:szCs w:val="24"/>
        </w:rPr>
      </w:pPr>
      <w:r w:rsidRPr="007C6317">
        <w:rPr>
          <w:sz w:val="24"/>
          <w:szCs w:val="24"/>
        </w:rPr>
        <w:t>pochopení vlivů různých činností člověka na životní prostředí</w:t>
      </w:r>
      <w:r w:rsidR="007C6317" w:rsidRPr="007C6317">
        <w:rPr>
          <w:sz w:val="24"/>
          <w:szCs w:val="24"/>
        </w:rPr>
        <w:t>,</w:t>
      </w:r>
    </w:p>
    <w:p w:rsidR="00840AF4" w:rsidRPr="007C6317" w:rsidRDefault="00840AF4" w:rsidP="002046FC">
      <w:pPr>
        <w:pStyle w:val="Odstavecseseznamem"/>
        <w:numPr>
          <w:ilvl w:val="0"/>
          <w:numId w:val="158"/>
        </w:numPr>
        <w:rPr>
          <w:sz w:val="24"/>
          <w:szCs w:val="24"/>
        </w:rPr>
      </w:pPr>
      <w:r w:rsidRPr="007C6317">
        <w:rPr>
          <w:sz w:val="24"/>
          <w:szCs w:val="24"/>
        </w:rPr>
        <w:t>respektování školního a vnitřního řádu učeben.</w:t>
      </w:r>
    </w:p>
    <w:p w:rsidR="00840AF4" w:rsidRDefault="00840AF4" w:rsidP="00840AF4">
      <w:pPr>
        <w:pStyle w:val="Nadpis3"/>
        <w:rPr>
          <w:i/>
          <w:iCs/>
        </w:rPr>
      </w:pPr>
    </w:p>
    <w:p w:rsidR="00840AF4" w:rsidRPr="007C6317" w:rsidRDefault="00840AF4" w:rsidP="00840AF4">
      <w:pPr>
        <w:pStyle w:val="Nadpis3"/>
        <w:rPr>
          <w:b/>
          <w:bCs/>
          <w:u w:val="none"/>
        </w:rPr>
      </w:pPr>
      <w:r w:rsidRPr="007C6317">
        <w:rPr>
          <w:b/>
          <w:bCs/>
          <w:u w:val="none"/>
        </w:rPr>
        <w:t>Kompetence pracovní</w:t>
      </w:r>
    </w:p>
    <w:p w:rsidR="00840AF4" w:rsidRDefault="00840AF4" w:rsidP="00840AF4">
      <w:pPr>
        <w:pStyle w:val="Zkladntext"/>
        <w:rPr>
          <w:i/>
          <w:iCs/>
        </w:rPr>
      </w:pPr>
      <w:r>
        <w:rPr>
          <w:i/>
          <w:iCs/>
        </w:rPr>
        <w:t>Učitel vede žáky k:</w:t>
      </w:r>
    </w:p>
    <w:p w:rsidR="00840AF4" w:rsidRPr="007C6317" w:rsidRDefault="00840AF4" w:rsidP="002046FC">
      <w:pPr>
        <w:pStyle w:val="Odstavecseseznamem"/>
        <w:numPr>
          <w:ilvl w:val="0"/>
          <w:numId w:val="157"/>
        </w:numPr>
        <w:rPr>
          <w:sz w:val="24"/>
          <w:szCs w:val="24"/>
        </w:rPr>
      </w:pPr>
      <w:r w:rsidRPr="007C6317">
        <w:rPr>
          <w:sz w:val="24"/>
          <w:szCs w:val="24"/>
        </w:rPr>
        <w:t>uvědomělému, správnému a bezpečnému používání všech nástrojů</w:t>
      </w:r>
      <w:r w:rsidR="007C6317">
        <w:rPr>
          <w:sz w:val="24"/>
          <w:szCs w:val="24"/>
        </w:rPr>
        <w:t xml:space="preserve"> a materiálů</w:t>
      </w:r>
      <w:r w:rsidRPr="007C6317">
        <w:rPr>
          <w:sz w:val="24"/>
          <w:szCs w:val="24"/>
        </w:rPr>
        <w:t>,</w:t>
      </w:r>
    </w:p>
    <w:p w:rsidR="00840AF4" w:rsidRPr="007C6317" w:rsidRDefault="00840AF4" w:rsidP="002046FC">
      <w:pPr>
        <w:pStyle w:val="Odstavecseseznamem"/>
        <w:numPr>
          <w:ilvl w:val="0"/>
          <w:numId w:val="157"/>
        </w:numPr>
        <w:rPr>
          <w:sz w:val="24"/>
          <w:szCs w:val="24"/>
        </w:rPr>
      </w:pPr>
      <w:r w:rsidRPr="007C6317">
        <w:rPr>
          <w:sz w:val="24"/>
          <w:szCs w:val="24"/>
        </w:rPr>
        <w:t>dodržování vymezených pravidel</w:t>
      </w:r>
      <w:r w:rsidR="007C6317">
        <w:rPr>
          <w:sz w:val="24"/>
          <w:szCs w:val="24"/>
        </w:rPr>
        <w:t xml:space="preserve"> bezpečnosti a ochrany zdraví</w:t>
      </w:r>
      <w:r w:rsidRPr="007C6317">
        <w:rPr>
          <w:sz w:val="24"/>
          <w:szCs w:val="24"/>
        </w:rPr>
        <w:t>,</w:t>
      </w:r>
    </w:p>
    <w:p w:rsidR="007C6317" w:rsidRDefault="007C6317" w:rsidP="002046FC">
      <w:pPr>
        <w:pStyle w:val="Odstavecseseznamem"/>
        <w:numPr>
          <w:ilvl w:val="0"/>
          <w:numId w:val="154"/>
        </w:numPr>
        <w:rPr>
          <w:sz w:val="24"/>
          <w:szCs w:val="24"/>
        </w:rPr>
      </w:pPr>
      <w:r w:rsidRPr="007C6317">
        <w:rPr>
          <w:sz w:val="24"/>
          <w:szCs w:val="24"/>
        </w:rPr>
        <w:t>praktickému použití osvojených poznatků pro uplatnění na trhu práce,</w:t>
      </w:r>
    </w:p>
    <w:p w:rsidR="00840AF4" w:rsidRPr="007C6317" w:rsidRDefault="00840AF4" w:rsidP="002046FC">
      <w:pPr>
        <w:pStyle w:val="Odstavecseseznamem"/>
        <w:numPr>
          <w:ilvl w:val="0"/>
          <w:numId w:val="154"/>
        </w:numPr>
        <w:rPr>
          <w:sz w:val="24"/>
          <w:szCs w:val="24"/>
        </w:rPr>
      </w:pPr>
      <w:r w:rsidRPr="007C6317">
        <w:rPr>
          <w:sz w:val="24"/>
          <w:szCs w:val="24"/>
        </w:rPr>
        <w:t xml:space="preserve">rozhodnutí o dalším vzdělávání a profesním zaměření.         </w:t>
      </w:r>
    </w:p>
    <w:p w:rsidR="00840AF4" w:rsidRDefault="00840AF4" w:rsidP="00840AF4">
      <w:pPr>
        <w:rPr>
          <w:sz w:val="28"/>
          <w:szCs w:val="28"/>
        </w:rPr>
      </w:pPr>
    </w:p>
    <w:p w:rsidR="00840AF4" w:rsidRDefault="00840AF4" w:rsidP="006933F9">
      <w:pPr>
        <w:pStyle w:val="Zkladntext"/>
        <w:ind w:firstLine="708"/>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78343D" w:rsidP="00DC31F9">
      <w:pPr>
        <w:rPr>
          <w:bCs/>
        </w:rPr>
      </w:pPr>
      <w:r>
        <w:rPr>
          <w:bCs/>
        </w:rPr>
        <w:t>Viz tabulková část.</w:t>
      </w:r>
    </w:p>
    <w:p w:rsidR="0078343D" w:rsidRDefault="0078343D" w:rsidP="00DC31F9">
      <w:pPr>
        <w:rPr>
          <w:bCs/>
        </w:rPr>
      </w:pPr>
    </w:p>
    <w:p w:rsidR="00DC31F9" w:rsidRDefault="00DC31F9" w:rsidP="00DC31F9">
      <w:pPr>
        <w:rPr>
          <w:bCs/>
        </w:rPr>
      </w:pPr>
    </w:p>
    <w:p w:rsidR="00293756" w:rsidRDefault="00293756" w:rsidP="006933F9">
      <w:pPr>
        <w:pStyle w:val="Zkladntext"/>
        <w:ind w:firstLine="708"/>
      </w:pPr>
    </w:p>
    <w:p w:rsidR="00293756" w:rsidRDefault="00293756"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4423B9" w:rsidRDefault="004423B9" w:rsidP="006933F9">
      <w:pPr>
        <w:pStyle w:val="Zkladntext"/>
        <w:ind w:firstLine="708"/>
      </w:pPr>
    </w:p>
    <w:p w:rsidR="00293756" w:rsidRDefault="00293756" w:rsidP="00A67E9F">
      <w:pPr>
        <w:pStyle w:val="Zkladntext"/>
        <w:sectPr w:rsidR="00293756">
          <w:pgSz w:w="11906" w:h="16838"/>
          <w:pgMar w:top="1418" w:right="1418" w:bottom="1418" w:left="1418" w:header="709" w:footer="709" w:gutter="0"/>
          <w:cols w:space="708"/>
          <w:docGrid w:linePitch="360"/>
        </w:sectPr>
      </w:pPr>
    </w:p>
    <w:tbl>
      <w:tblPr>
        <w:tblpPr w:leftFromText="141" w:rightFromText="141" w:tblpY="-412"/>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227"/>
        <w:gridCol w:w="4819"/>
        <w:gridCol w:w="3544"/>
        <w:gridCol w:w="2552"/>
        <w:gridCol w:w="6"/>
      </w:tblGrid>
      <w:tr w:rsidR="004423B9" w:rsidTr="003B4A3B">
        <w:tc>
          <w:tcPr>
            <w:tcW w:w="14148" w:type="dxa"/>
            <w:gridSpan w:val="5"/>
          </w:tcPr>
          <w:p w:rsidR="004423B9" w:rsidRDefault="004423B9" w:rsidP="003B4A3B">
            <w:pPr>
              <w:jc w:val="center"/>
              <w:rPr>
                <w:b/>
                <w:bCs/>
                <w:sz w:val="28"/>
                <w:szCs w:val="28"/>
              </w:rPr>
            </w:pPr>
            <w:r>
              <w:rPr>
                <w:b/>
                <w:bCs/>
                <w:sz w:val="28"/>
                <w:szCs w:val="28"/>
              </w:rPr>
              <w:t>PRACOVNÍ ČINNOSTI VI. ROČNÍK</w:t>
            </w:r>
          </w:p>
        </w:tc>
      </w:tr>
      <w:tr w:rsidR="004423B9" w:rsidTr="003B4A3B">
        <w:tc>
          <w:tcPr>
            <w:tcW w:w="3227" w:type="dxa"/>
          </w:tcPr>
          <w:p w:rsidR="004423B9" w:rsidRDefault="004423B9" w:rsidP="003B4A3B">
            <w:pPr>
              <w:spacing w:line="276" w:lineRule="auto"/>
              <w:rPr>
                <w:b/>
                <w:bCs/>
                <w:sz w:val="20"/>
                <w:szCs w:val="20"/>
                <w:lang w:eastAsia="en-US"/>
              </w:rPr>
            </w:pPr>
            <w:r>
              <w:rPr>
                <w:b/>
                <w:bCs/>
                <w:sz w:val="20"/>
                <w:szCs w:val="20"/>
                <w:lang w:eastAsia="en-US"/>
              </w:rPr>
              <w:t>Očekávané výstupy z RVP ZV</w:t>
            </w:r>
          </w:p>
          <w:p w:rsidR="004423B9" w:rsidRDefault="004423B9" w:rsidP="003B4A3B">
            <w:pPr>
              <w:spacing w:line="276" w:lineRule="auto"/>
              <w:rPr>
                <w:b/>
                <w:bCs/>
                <w:sz w:val="20"/>
                <w:szCs w:val="20"/>
                <w:lang w:eastAsia="en-US"/>
              </w:rPr>
            </w:pPr>
            <w:r>
              <w:rPr>
                <w:b/>
                <w:bCs/>
                <w:sz w:val="20"/>
                <w:szCs w:val="20"/>
                <w:lang w:eastAsia="en-US"/>
              </w:rPr>
              <w:t>Žák</w:t>
            </w:r>
          </w:p>
        </w:tc>
        <w:tc>
          <w:tcPr>
            <w:tcW w:w="4819" w:type="dxa"/>
          </w:tcPr>
          <w:p w:rsidR="004423B9" w:rsidRDefault="004423B9" w:rsidP="003B4A3B">
            <w:pPr>
              <w:spacing w:line="276" w:lineRule="auto"/>
              <w:rPr>
                <w:b/>
                <w:bCs/>
                <w:sz w:val="20"/>
                <w:szCs w:val="20"/>
                <w:lang w:eastAsia="en-US"/>
              </w:rPr>
            </w:pPr>
            <w:r>
              <w:rPr>
                <w:b/>
                <w:bCs/>
                <w:sz w:val="20"/>
                <w:szCs w:val="20"/>
                <w:lang w:eastAsia="en-US"/>
              </w:rPr>
              <w:t>Školní výstupy</w:t>
            </w:r>
          </w:p>
          <w:p w:rsidR="004423B9" w:rsidRDefault="004423B9" w:rsidP="003B4A3B">
            <w:pPr>
              <w:spacing w:line="276" w:lineRule="auto"/>
              <w:rPr>
                <w:b/>
                <w:bCs/>
                <w:sz w:val="20"/>
                <w:szCs w:val="20"/>
                <w:lang w:eastAsia="en-US"/>
              </w:rPr>
            </w:pPr>
            <w:r>
              <w:rPr>
                <w:b/>
                <w:bCs/>
                <w:sz w:val="20"/>
                <w:szCs w:val="20"/>
                <w:lang w:eastAsia="en-US"/>
              </w:rPr>
              <w:t>Žák</w:t>
            </w:r>
          </w:p>
        </w:tc>
        <w:tc>
          <w:tcPr>
            <w:tcW w:w="3544" w:type="dxa"/>
          </w:tcPr>
          <w:p w:rsidR="004423B9" w:rsidRDefault="004423B9" w:rsidP="003B4A3B">
            <w:pPr>
              <w:spacing w:line="276" w:lineRule="auto"/>
              <w:rPr>
                <w:b/>
                <w:bCs/>
                <w:sz w:val="20"/>
                <w:szCs w:val="20"/>
                <w:lang w:eastAsia="en-US"/>
              </w:rPr>
            </w:pPr>
            <w:r>
              <w:rPr>
                <w:b/>
                <w:bCs/>
                <w:sz w:val="20"/>
                <w:szCs w:val="20"/>
                <w:lang w:eastAsia="en-US"/>
              </w:rPr>
              <w:t>Učivo</w:t>
            </w:r>
          </w:p>
        </w:tc>
        <w:tc>
          <w:tcPr>
            <w:tcW w:w="2558" w:type="dxa"/>
            <w:gridSpan w:val="2"/>
          </w:tcPr>
          <w:p w:rsidR="004423B9" w:rsidRDefault="004423B9" w:rsidP="003B4A3B">
            <w:pPr>
              <w:spacing w:line="276" w:lineRule="auto"/>
              <w:rPr>
                <w:b/>
                <w:bCs/>
                <w:sz w:val="20"/>
                <w:szCs w:val="20"/>
                <w:lang w:eastAsia="en-US"/>
              </w:rPr>
            </w:pPr>
            <w:r>
              <w:rPr>
                <w:b/>
                <w:bCs/>
                <w:sz w:val="20"/>
                <w:szCs w:val="20"/>
                <w:lang w:eastAsia="en-US"/>
              </w:rPr>
              <w:t>Přesahy a vazby (průřez. témata, mezipředm. vztahy)</w:t>
            </w:r>
          </w:p>
        </w:tc>
      </w:tr>
      <w:tr w:rsidR="004423B9" w:rsidTr="003B4A3B">
        <w:trPr>
          <w:gridAfter w:val="1"/>
          <w:wAfter w:w="6" w:type="dxa"/>
        </w:trPr>
        <w:tc>
          <w:tcPr>
            <w:tcW w:w="3227" w:type="dxa"/>
          </w:tcPr>
          <w:p w:rsidR="004423B9" w:rsidRPr="00ED1EEA" w:rsidRDefault="004423B9" w:rsidP="003B4A3B">
            <w:pPr>
              <w:pStyle w:val="Nadpis3"/>
              <w:jc w:val="left"/>
              <w:rPr>
                <w:b/>
                <w:sz w:val="20"/>
                <w:szCs w:val="20"/>
                <w:u w:val="none"/>
              </w:rPr>
            </w:pPr>
            <w:r w:rsidRPr="00ED1EEA">
              <w:rPr>
                <w:b/>
                <w:sz w:val="20"/>
                <w:szCs w:val="20"/>
                <w:u w:val="none"/>
              </w:rPr>
              <w:t>Práce s technickými materiály</w:t>
            </w:r>
          </w:p>
          <w:p w:rsidR="004423B9" w:rsidRPr="00ED1EEA" w:rsidRDefault="004423B9" w:rsidP="003B4A3B">
            <w:pPr>
              <w:rPr>
                <w:sz w:val="20"/>
                <w:szCs w:val="20"/>
              </w:rPr>
            </w:pPr>
            <w:r w:rsidRPr="00ED1EEA">
              <w:rPr>
                <w:sz w:val="20"/>
                <w:szCs w:val="20"/>
              </w:rPr>
              <w:t>Dodržuje obecné základy bezpečnosti a hygieny při práci i zásady bezpečnosti a ochrany při práci s nástroji a nářadím; poskytne první pomoc při úrazu.</w:t>
            </w:r>
          </w:p>
          <w:p w:rsidR="004423B9" w:rsidRPr="00ED1EEA" w:rsidRDefault="004423B9" w:rsidP="003B4A3B">
            <w:pPr>
              <w:rPr>
                <w:sz w:val="20"/>
                <w:szCs w:val="20"/>
              </w:rPr>
            </w:pPr>
          </w:p>
          <w:p w:rsidR="004423B9" w:rsidRPr="00ED1EEA" w:rsidRDefault="004423B9" w:rsidP="003B4A3B">
            <w:pPr>
              <w:rPr>
                <w:sz w:val="20"/>
                <w:szCs w:val="20"/>
              </w:rPr>
            </w:pPr>
            <w:r w:rsidRPr="00ED1EEA">
              <w:rPr>
                <w:sz w:val="20"/>
                <w:szCs w:val="20"/>
              </w:rPr>
              <w:t>Provádí jednoduché práce s technickými materiály a dodržuje technickou kázeň.</w:t>
            </w:r>
          </w:p>
          <w:p w:rsidR="004423B9" w:rsidRPr="00ED1EEA" w:rsidRDefault="004423B9" w:rsidP="003B4A3B">
            <w:pPr>
              <w:rPr>
                <w:sz w:val="20"/>
                <w:szCs w:val="20"/>
              </w:rPr>
            </w:pPr>
          </w:p>
          <w:p w:rsidR="004423B9" w:rsidRPr="00ED1EEA" w:rsidRDefault="004423B9" w:rsidP="003B4A3B">
            <w:pPr>
              <w:rPr>
                <w:sz w:val="20"/>
                <w:szCs w:val="20"/>
              </w:rPr>
            </w:pPr>
          </w:p>
          <w:p w:rsidR="004423B9" w:rsidRPr="00ED1EEA" w:rsidRDefault="004423B9" w:rsidP="003B4A3B">
            <w:pPr>
              <w:rPr>
                <w:sz w:val="20"/>
                <w:szCs w:val="20"/>
              </w:rPr>
            </w:pPr>
            <w:r w:rsidRPr="00ED1EEA">
              <w:rPr>
                <w:sz w:val="20"/>
                <w:szCs w:val="20"/>
              </w:rPr>
              <w:t>Užívá technickou dokumentaci, připraví si vlastní jednoduchý náčrt výrobku.</w:t>
            </w:r>
          </w:p>
          <w:p w:rsidR="004423B9" w:rsidRPr="00ED1EEA" w:rsidRDefault="004423B9" w:rsidP="003B4A3B">
            <w:pPr>
              <w:rPr>
                <w:sz w:val="20"/>
                <w:szCs w:val="20"/>
              </w:rPr>
            </w:pPr>
          </w:p>
          <w:p w:rsidR="004423B9" w:rsidRPr="00ED1EEA" w:rsidRDefault="004423B9" w:rsidP="003B4A3B">
            <w:pPr>
              <w:rPr>
                <w:sz w:val="20"/>
                <w:szCs w:val="20"/>
              </w:rPr>
            </w:pPr>
            <w:r w:rsidRPr="00ED1EEA">
              <w:rPr>
                <w:sz w:val="20"/>
                <w:szCs w:val="20"/>
              </w:rPr>
              <w:t>Řeší jednoduché technické úkoly s vhodným výběrem materiálů, pracovních nástrojů a nářadí.</w:t>
            </w:r>
          </w:p>
          <w:p w:rsidR="004423B9" w:rsidRPr="00ED1EEA" w:rsidRDefault="004423B9" w:rsidP="003B4A3B">
            <w:pPr>
              <w:rPr>
                <w:sz w:val="20"/>
                <w:szCs w:val="20"/>
              </w:rPr>
            </w:pPr>
          </w:p>
          <w:p w:rsidR="004423B9" w:rsidRDefault="004423B9" w:rsidP="003B4A3B">
            <w:pPr>
              <w:rPr>
                <w:sz w:val="20"/>
                <w:szCs w:val="20"/>
              </w:rPr>
            </w:pPr>
            <w:r w:rsidRPr="00ED1EEA">
              <w:rPr>
                <w:sz w:val="20"/>
                <w:szCs w:val="20"/>
              </w:rPr>
              <w:t>Organizuje a plánuje svoji pracovní činnost.</w:t>
            </w:r>
          </w:p>
          <w:p w:rsidR="00DF70E2" w:rsidRDefault="00DF70E2" w:rsidP="003B4A3B">
            <w:pPr>
              <w:rPr>
                <w:sz w:val="20"/>
                <w:szCs w:val="20"/>
              </w:rPr>
            </w:pPr>
          </w:p>
          <w:p w:rsidR="00CE6AED" w:rsidRPr="00ED1EEA" w:rsidRDefault="00CE6AED" w:rsidP="003B4A3B">
            <w:pPr>
              <w:rPr>
                <w:b/>
                <w:sz w:val="20"/>
                <w:szCs w:val="20"/>
              </w:rPr>
            </w:pPr>
            <w:r w:rsidRPr="00ED1EEA">
              <w:rPr>
                <w:b/>
                <w:sz w:val="20"/>
                <w:szCs w:val="20"/>
              </w:rPr>
              <w:t>Příprava pokrmů</w:t>
            </w:r>
          </w:p>
          <w:p w:rsidR="00CE6AED" w:rsidRPr="00ED1EEA" w:rsidRDefault="00CE6AED" w:rsidP="003B4A3B">
            <w:pPr>
              <w:rPr>
                <w:sz w:val="20"/>
                <w:szCs w:val="20"/>
              </w:rPr>
            </w:pPr>
            <w:r w:rsidRPr="00ED1EEA">
              <w:rPr>
                <w:sz w:val="20"/>
                <w:szCs w:val="20"/>
              </w:rPr>
              <w:t>Používá základní kuchyňský inventář a bezpečně obsluhuje základní spotřebiče.</w:t>
            </w:r>
          </w:p>
          <w:p w:rsidR="00CE6AED" w:rsidRDefault="00CE6AED" w:rsidP="003B4A3B">
            <w:pPr>
              <w:rPr>
                <w:sz w:val="20"/>
                <w:szCs w:val="20"/>
              </w:rPr>
            </w:pPr>
            <w:r w:rsidRPr="00ED1EEA">
              <w:rPr>
                <w:sz w:val="20"/>
                <w:szCs w:val="20"/>
              </w:rPr>
              <w:t>Připraví jednoduché pokrmy v souladu se zásadami zdravé výživy</w:t>
            </w:r>
            <w:r>
              <w:rPr>
                <w:sz w:val="20"/>
                <w:szCs w:val="20"/>
              </w:rPr>
              <w:t>.</w:t>
            </w:r>
          </w:p>
          <w:p w:rsidR="00CE6AED" w:rsidRDefault="00CE6AED" w:rsidP="003B4A3B">
            <w:pPr>
              <w:rPr>
                <w:sz w:val="20"/>
                <w:szCs w:val="20"/>
              </w:rPr>
            </w:pPr>
          </w:p>
          <w:p w:rsidR="00CE6AED" w:rsidRDefault="00CE6AED" w:rsidP="003B4A3B">
            <w:pPr>
              <w:rPr>
                <w:sz w:val="20"/>
                <w:szCs w:val="20"/>
              </w:rPr>
            </w:pPr>
          </w:p>
          <w:p w:rsidR="00CE6AED" w:rsidRPr="00CE6AED" w:rsidRDefault="00CE6AED" w:rsidP="003B4A3B">
            <w:pPr>
              <w:rPr>
                <w:sz w:val="20"/>
                <w:szCs w:val="20"/>
              </w:rPr>
            </w:pPr>
          </w:p>
          <w:p w:rsidR="004423B9" w:rsidRPr="00ED1EEA" w:rsidRDefault="004423B9" w:rsidP="003B4A3B">
            <w:pPr>
              <w:rPr>
                <w:b/>
                <w:sz w:val="20"/>
                <w:szCs w:val="20"/>
              </w:rPr>
            </w:pPr>
            <w:r w:rsidRPr="00ED1EEA">
              <w:rPr>
                <w:b/>
                <w:sz w:val="20"/>
                <w:szCs w:val="20"/>
              </w:rPr>
              <w:t>Pěstitelské práce, chovatelství</w:t>
            </w:r>
          </w:p>
          <w:p w:rsidR="004423B9" w:rsidRPr="00ED1EEA" w:rsidRDefault="004423B9" w:rsidP="003B4A3B">
            <w:pPr>
              <w:rPr>
                <w:sz w:val="20"/>
                <w:szCs w:val="20"/>
              </w:rPr>
            </w:pPr>
            <w:r w:rsidRPr="00ED1EEA">
              <w:rPr>
                <w:sz w:val="20"/>
                <w:szCs w:val="20"/>
              </w:rPr>
              <w:t xml:space="preserve">Volí vhodné pracovní postupy při pěstování </w:t>
            </w:r>
            <w:r w:rsidR="005E5DDB">
              <w:rPr>
                <w:sz w:val="20"/>
                <w:szCs w:val="20"/>
              </w:rPr>
              <w:t xml:space="preserve">vybraných </w:t>
            </w:r>
            <w:r w:rsidRPr="00ED1EEA">
              <w:rPr>
                <w:sz w:val="20"/>
                <w:szCs w:val="20"/>
              </w:rPr>
              <w:t>rostlin.</w:t>
            </w:r>
          </w:p>
          <w:p w:rsidR="00874F58" w:rsidRDefault="00874F58" w:rsidP="003B4A3B">
            <w:pPr>
              <w:rPr>
                <w:sz w:val="20"/>
                <w:szCs w:val="20"/>
              </w:rPr>
            </w:pPr>
          </w:p>
          <w:p w:rsidR="00874F58" w:rsidRDefault="00874F58" w:rsidP="003B4A3B">
            <w:pPr>
              <w:rPr>
                <w:sz w:val="20"/>
                <w:szCs w:val="20"/>
              </w:rPr>
            </w:pPr>
          </w:p>
          <w:p w:rsidR="004423B9" w:rsidRDefault="005E5DDB" w:rsidP="003B4A3B">
            <w:pPr>
              <w:rPr>
                <w:sz w:val="20"/>
                <w:szCs w:val="20"/>
              </w:rPr>
            </w:pPr>
            <w:r>
              <w:rPr>
                <w:sz w:val="20"/>
                <w:szCs w:val="20"/>
              </w:rPr>
              <w:t>Pěstuje a používá květiny pro výzdobu</w:t>
            </w:r>
            <w:r w:rsidR="00CE6AED">
              <w:rPr>
                <w:sz w:val="20"/>
                <w:szCs w:val="20"/>
              </w:rPr>
              <w:t>.</w:t>
            </w:r>
          </w:p>
          <w:p w:rsidR="005E5DDB" w:rsidRDefault="005E5DDB" w:rsidP="003B4A3B">
            <w:pPr>
              <w:rPr>
                <w:sz w:val="20"/>
                <w:szCs w:val="20"/>
              </w:rPr>
            </w:pPr>
          </w:p>
          <w:p w:rsidR="00874F58" w:rsidRDefault="00874F58" w:rsidP="003B4A3B">
            <w:pPr>
              <w:rPr>
                <w:sz w:val="20"/>
                <w:szCs w:val="20"/>
              </w:rPr>
            </w:pPr>
          </w:p>
          <w:p w:rsidR="00874F58" w:rsidRPr="00ED1EEA" w:rsidRDefault="00874F58" w:rsidP="003B4A3B">
            <w:pPr>
              <w:rPr>
                <w:sz w:val="20"/>
                <w:szCs w:val="20"/>
              </w:rPr>
            </w:pPr>
            <w:r w:rsidRPr="00ED1EEA">
              <w:rPr>
                <w:sz w:val="20"/>
                <w:szCs w:val="20"/>
              </w:rPr>
              <w:t>Používá vhodné pracovní pomůcky a provádí jejich údržbu.</w:t>
            </w:r>
          </w:p>
          <w:p w:rsidR="00874F58" w:rsidRDefault="00874F58" w:rsidP="003B4A3B">
            <w:pPr>
              <w:rPr>
                <w:sz w:val="20"/>
                <w:szCs w:val="20"/>
              </w:rPr>
            </w:pPr>
          </w:p>
          <w:p w:rsidR="00874F58" w:rsidRDefault="00874F58" w:rsidP="003B4A3B">
            <w:pPr>
              <w:rPr>
                <w:sz w:val="20"/>
                <w:szCs w:val="20"/>
              </w:rPr>
            </w:pPr>
          </w:p>
          <w:p w:rsidR="00874F58" w:rsidRDefault="00874F58" w:rsidP="003B4A3B">
            <w:pPr>
              <w:rPr>
                <w:sz w:val="20"/>
                <w:szCs w:val="20"/>
              </w:rPr>
            </w:pPr>
            <w:r>
              <w:rPr>
                <w:sz w:val="20"/>
                <w:szCs w:val="20"/>
              </w:rPr>
              <w:t>Dodržuje technologickou kázeň, zásady hygieny a bezpečnosti práce, poskytne první pomoc při úrazu.</w:t>
            </w:r>
          </w:p>
          <w:p w:rsidR="00874F58" w:rsidRDefault="00874F58" w:rsidP="003B4A3B">
            <w:pPr>
              <w:rPr>
                <w:sz w:val="20"/>
                <w:szCs w:val="20"/>
              </w:rPr>
            </w:pPr>
          </w:p>
          <w:p w:rsidR="00874F58" w:rsidRPr="00ED1EEA" w:rsidRDefault="00874F58" w:rsidP="003B4A3B">
            <w:pPr>
              <w:rPr>
                <w:sz w:val="20"/>
                <w:szCs w:val="20"/>
              </w:rPr>
            </w:pPr>
          </w:p>
          <w:p w:rsidR="004423B9" w:rsidRDefault="004423B9" w:rsidP="003B4A3B">
            <w:pPr>
              <w:pStyle w:val="Zhlav"/>
              <w:tabs>
                <w:tab w:val="clear" w:pos="4536"/>
                <w:tab w:val="clear" w:pos="9072"/>
              </w:tabs>
              <w:rPr>
                <w:sz w:val="20"/>
                <w:szCs w:val="20"/>
              </w:rPr>
            </w:pPr>
          </w:p>
          <w:p w:rsidR="00BA5F5C" w:rsidRDefault="00BA5F5C" w:rsidP="003B4A3B">
            <w:pPr>
              <w:pStyle w:val="Zhlav"/>
              <w:tabs>
                <w:tab w:val="clear" w:pos="4536"/>
                <w:tab w:val="clear" w:pos="9072"/>
              </w:tabs>
              <w:rPr>
                <w:sz w:val="20"/>
                <w:szCs w:val="20"/>
              </w:rPr>
            </w:pPr>
          </w:p>
          <w:p w:rsidR="00BA5F5C" w:rsidRPr="00BA5F5C" w:rsidRDefault="00BA5F5C" w:rsidP="003B4A3B">
            <w:pPr>
              <w:rPr>
                <w:b/>
                <w:sz w:val="20"/>
                <w:szCs w:val="20"/>
                <w:u w:val="single"/>
              </w:rPr>
            </w:pPr>
            <w:r w:rsidRPr="00BA5F5C">
              <w:rPr>
                <w:b/>
                <w:sz w:val="20"/>
                <w:szCs w:val="20"/>
                <w:u w:val="single"/>
              </w:rPr>
              <w:t>Práce s laboratorní technikou</w:t>
            </w:r>
          </w:p>
          <w:p w:rsidR="00BA5F5C" w:rsidRPr="00BA5F5C" w:rsidRDefault="00BA5F5C" w:rsidP="003B4A3B">
            <w:pPr>
              <w:pStyle w:val="Zhlav"/>
              <w:tabs>
                <w:tab w:val="clear" w:pos="4536"/>
                <w:tab w:val="clear" w:pos="9072"/>
              </w:tabs>
              <w:rPr>
                <w:sz w:val="20"/>
                <w:szCs w:val="20"/>
                <w:u w:val="single"/>
              </w:rPr>
            </w:pPr>
          </w:p>
          <w:p w:rsidR="00BA5F5C" w:rsidRPr="00CE6AED" w:rsidRDefault="00BA5F5C" w:rsidP="003B4A3B">
            <w:pPr>
              <w:rPr>
                <w:sz w:val="20"/>
                <w:szCs w:val="20"/>
              </w:rPr>
            </w:pPr>
            <w:r w:rsidRPr="00CE6AED">
              <w:rPr>
                <w:sz w:val="20"/>
                <w:szCs w:val="20"/>
              </w:rPr>
              <w:t>Vybere a prakticky využívá vhodné pracovní postupy, přístroje, zařízení a pomůcky pro konání konkrétních pozorování, měření a experimentů.</w:t>
            </w:r>
          </w:p>
          <w:p w:rsidR="00BA5F5C" w:rsidRPr="00CE6AED" w:rsidRDefault="00BA5F5C" w:rsidP="003B4A3B">
            <w:pPr>
              <w:rPr>
                <w:sz w:val="20"/>
                <w:szCs w:val="20"/>
              </w:rPr>
            </w:pPr>
            <w:r w:rsidRPr="00CE6AED">
              <w:rPr>
                <w:sz w:val="20"/>
                <w:szCs w:val="20"/>
              </w:rPr>
              <w:t>Zpracuje protokol o cíli, průběhu a výsledcích své experimentální práce a zformuluje v něm závěry, k nimž dospěl.</w:t>
            </w:r>
          </w:p>
          <w:p w:rsidR="00BA5F5C" w:rsidRPr="00CE6AED" w:rsidRDefault="00BA5F5C" w:rsidP="003B4A3B">
            <w:pPr>
              <w:rPr>
                <w:sz w:val="20"/>
                <w:szCs w:val="20"/>
              </w:rPr>
            </w:pPr>
            <w:r w:rsidRPr="00CE6AED">
              <w:rPr>
                <w:sz w:val="20"/>
                <w:szCs w:val="20"/>
              </w:rPr>
              <w:t>Poskytne první pomoc při úrazu v laboratoři.</w:t>
            </w:r>
          </w:p>
          <w:p w:rsidR="00BA5F5C" w:rsidRPr="00CE6AED" w:rsidRDefault="00BA5F5C" w:rsidP="003B4A3B">
            <w:pPr>
              <w:rPr>
                <w:sz w:val="20"/>
                <w:szCs w:val="20"/>
              </w:rPr>
            </w:pPr>
            <w:r w:rsidRPr="00CE6AED">
              <w:rPr>
                <w:sz w:val="20"/>
                <w:szCs w:val="20"/>
              </w:rPr>
              <w:t xml:space="preserve">Dodržuje pravidla bezpečné práce a ochrany životního prostředí při experimentální práci. </w:t>
            </w:r>
          </w:p>
          <w:p w:rsidR="00BA5F5C" w:rsidRPr="00A31EEA" w:rsidRDefault="00BA5F5C" w:rsidP="003B4A3B">
            <w:pPr>
              <w:pStyle w:val="Zhlav"/>
              <w:tabs>
                <w:tab w:val="clear" w:pos="4536"/>
                <w:tab w:val="clear" w:pos="9072"/>
              </w:tabs>
              <w:rPr>
                <w:sz w:val="20"/>
                <w:szCs w:val="20"/>
              </w:rPr>
            </w:pPr>
          </w:p>
        </w:tc>
        <w:tc>
          <w:tcPr>
            <w:tcW w:w="4819" w:type="dxa"/>
          </w:tcPr>
          <w:p w:rsidR="004423B9" w:rsidRPr="00ED1EEA" w:rsidRDefault="004423B9" w:rsidP="003B4A3B">
            <w:pPr>
              <w:rPr>
                <w:sz w:val="20"/>
                <w:szCs w:val="20"/>
              </w:rPr>
            </w:pPr>
            <w:r w:rsidRPr="00ED1EEA">
              <w:rPr>
                <w:sz w:val="20"/>
                <w:szCs w:val="20"/>
              </w:rPr>
              <w:t xml:space="preserve">Dodržuje řád učebny, bezpečnost a hygienu práce. </w:t>
            </w:r>
          </w:p>
          <w:p w:rsidR="004423B9" w:rsidRPr="00ED1EEA" w:rsidRDefault="004423B9" w:rsidP="003B4A3B">
            <w:pPr>
              <w:pStyle w:val="Zkladntext"/>
              <w:rPr>
                <w:sz w:val="20"/>
                <w:szCs w:val="20"/>
              </w:rPr>
            </w:pPr>
            <w:r w:rsidRPr="00ED1EEA">
              <w:rPr>
                <w:sz w:val="20"/>
                <w:szCs w:val="20"/>
              </w:rPr>
              <w:t>Postupuje podle pokynů při vzniku úrazu.</w:t>
            </w:r>
          </w:p>
          <w:p w:rsidR="004423B9" w:rsidRPr="00ED1EEA" w:rsidRDefault="004423B9" w:rsidP="003B4A3B">
            <w:pPr>
              <w:rPr>
                <w:sz w:val="20"/>
                <w:szCs w:val="20"/>
              </w:rPr>
            </w:pPr>
            <w:r w:rsidRPr="00ED1EEA">
              <w:rPr>
                <w:sz w:val="20"/>
                <w:szCs w:val="20"/>
              </w:rPr>
              <w:t>Dbá na bezpečnost vlastní a druhých.</w:t>
            </w:r>
          </w:p>
          <w:p w:rsidR="004423B9" w:rsidRPr="00ED1EEA" w:rsidRDefault="004423B9" w:rsidP="003B4A3B">
            <w:pPr>
              <w:rPr>
                <w:sz w:val="20"/>
                <w:szCs w:val="20"/>
              </w:rPr>
            </w:pPr>
          </w:p>
          <w:p w:rsidR="004423B9" w:rsidRPr="00ED1EEA" w:rsidRDefault="004423B9" w:rsidP="003B4A3B">
            <w:pPr>
              <w:rPr>
                <w:sz w:val="20"/>
                <w:szCs w:val="20"/>
              </w:rPr>
            </w:pPr>
            <w:r w:rsidRPr="00ED1EEA">
              <w:rPr>
                <w:sz w:val="20"/>
                <w:szCs w:val="20"/>
              </w:rPr>
              <w:t xml:space="preserve">Dodržuje základní postupy při opracování přírodních materiálů. </w:t>
            </w:r>
          </w:p>
          <w:p w:rsidR="004423B9" w:rsidRPr="00ED1EEA" w:rsidRDefault="004423B9" w:rsidP="003B4A3B">
            <w:pPr>
              <w:rPr>
                <w:sz w:val="20"/>
                <w:szCs w:val="20"/>
              </w:rPr>
            </w:pPr>
            <w:r w:rsidRPr="00ED1EEA">
              <w:rPr>
                <w:sz w:val="20"/>
                <w:szCs w:val="20"/>
              </w:rPr>
              <w:t>Měří, rýsuje, řeže, stříhá a brousí materiály.</w:t>
            </w:r>
          </w:p>
          <w:p w:rsidR="004423B9" w:rsidRPr="00ED1EEA" w:rsidRDefault="004423B9" w:rsidP="003B4A3B">
            <w:pPr>
              <w:rPr>
                <w:sz w:val="20"/>
                <w:szCs w:val="20"/>
              </w:rPr>
            </w:pPr>
          </w:p>
          <w:p w:rsidR="005E5DDB" w:rsidRPr="00ED1EEA" w:rsidRDefault="005E5DDB" w:rsidP="003B4A3B">
            <w:pPr>
              <w:rPr>
                <w:sz w:val="20"/>
                <w:szCs w:val="20"/>
              </w:rPr>
            </w:pPr>
            <w:r w:rsidRPr="00ED1EEA">
              <w:rPr>
                <w:sz w:val="20"/>
                <w:szCs w:val="20"/>
              </w:rPr>
              <w:t>Pracuje s různými materiály.</w:t>
            </w:r>
          </w:p>
          <w:p w:rsidR="005E5DDB" w:rsidRPr="00ED1EEA" w:rsidRDefault="005E5DDB" w:rsidP="003B4A3B">
            <w:pPr>
              <w:rPr>
                <w:sz w:val="20"/>
                <w:szCs w:val="20"/>
              </w:rPr>
            </w:pPr>
            <w:r w:rsidRPr="00ED1EEA">
              <w:rPr>
                <w:sz w:val="20"/>
                <w:szCs w:val="20"/>
              </w:rPr>
              <w:t xml:space="preserve">Volí použití </w:t>
            </w:r>
            <w:r>
              <w:rPr>
                <w:sz w:val="20"/>
                <w:szCs w:val="20"/>
              </w:rPr>
              <w:t xml:space="preserve">vhodných pracovních nástrojů a </w:t>
            </w:r>
            <w:r w:rsidRPr="00ED1EEA">
              <w:rPr>
                <w:sz w:val="20"/>
                <w:szCs w:val="20"/>
              </w:rPr>
              <w:t>nářadí podle potřeby materiálu.</w:t>
            </w:r>
          </w:p>
          <w:p w:rsidR="004423B9" w:rsidRPr="00ED1EEA" w:rsidRDefault="004423B9" w:rsidP="003B4A3B">
            <w:pPr>
              <w:rPr>
                <w:sz w:val="20"/>
                <w:szCs w:val="20"/>
              </w:rPr>
            </w:pPr>
            <w:r w:rsidRPr="00ED1EEA">
              <w:rPr>
                <w:sz w:val="20"/>
                <w:szCs w:val="20"/>
              </w:rPr>
              <w:t>Pracuje podle jednoduché technické dokumentace a dokáže ji napodobit.</w:t>
            </w:r>
          </w:p>
          <w:p w:rsidR="004423B9" w:rsidRPr="00ED1EEA" w:rsidRDefault="004423B9" w:rsidP="003B4A3B">
            <w:pPr>
              <w:rPr>
                <w:sz w:val="20"/>
                <w:szCs w:val="20"/>
              </w:rPr>
            </w:pPr>
            <w:r w:rsidRPr="00ED1EEA">
              <w:rPr>
                <w:sz w:val="20"/>
                <w:szCs w:val="20"/>
              </w:rPr>
              <w:t>Samostatně pracuje na úkolech.</w:t>
            </w:r>
          </w:p>
          <w:p w:rsidR="004423B9" w:rsidRPr="00ED1EEA" w:rsidRDefault="00256EC0" w:rsidP="003B4A3B">
            <w:pPr>
              <w:rPr>
                <w:sz w:val="20"/>
                <w:szCs w:val="20"/>
              </w:rPr>
            </w:pPr>
            <w:r>
              <w:rPr>
                <w:sz w:val="20"/>
                <w:szCs w:val="20"/>
              </w:rPr>
              <w:t xml:space="preserve">Vhodně si </w:t>
            </w:r>
            <w:r w:rsidR="004423B9" w:rsidRPr="00ED1EEA">
              <w:rPr>
                <w:sz w:val="20"/>
                <w:szCs w:val="20"/>
              </w:rPr>
              <w:t>rozvrhuje pracovní dobu.</w:t>
            </w:r>
          </w:p>
          <w:p w:rsidR="004423B9" w:rsidRPr="00ED1EEA" w:rsidRDefault="004423B9" w:rsidP="003B4A3B">
            <w:pPr>
              <w:rPr>
                <w:sz w:val="20"/>
                <w:szCs w:val="20"/>
              </w:rPr>
            </w:pPr>
            <w:r w:rsidRPr="00ED1EEA">
              <w:rPr>
                <w:sz w:val="20"/>
                <w:szCs w:val="20"/>
              </w:rPr>
              <w:t>Zhotovuje výrobek podle předem daných rozměrů a parametrů.</w:t>
            </w:r>
          </w:p>
          <w:p w:rsidR="004423B9" w:rsidRPr="00ED1EEA" w:rsidRDefault="00256EC0" w:rsidP="003B4A3B">
            <w:pPr>
              <w:rPr>
                <w:sz w:val="20"/>
                <w:szCs w:val="20"/>
              </w:rPr>
            </w:pPr>
            <w:r>
              <w:rPr>
                <w:sz w:val="20"/>
                <w:szCs w:val="20"/>
              </w:rPr>
              <w:t xml:space="preserve">Zhotovuje výrobek podle </w:t>
            </w:r>
            <w:r w:rsidR="004423B9" w:rsidRPr="00ED1EEA">
              <w:rPr>
                <w:sz w:val="20"/>
                <w:szCs w:val="20"/>
              </w:rPr>
              <w:t>vlastní fantazie.</w:t>
            </w:r>
          </w:p>
          <w:p w:rsidR="004423B9" w:rsidRPr="00ED1EEA" w:rsidRDefault="004423B9" w:rsidP="003B4A3B">
            <w:pPr>
              <w:rPr>
                <w:sz w:val="20"/>
                <w:szCs w:val="20"/>
              </w:rPr>
            </w:pPr>
            <w:r w:rsidRPr="00ED1EEA">
              <w:rPr>
                <w:sz w:val="20"/>
                <w:szCs w:val="20"/>
              </w:rPr>
              <w:t>Rozumí úloze techniky v životě člověka.</w:t>
            </w:r>
          </w:p>
          <w:p w:rsidR="004423B9" w:rsidRPr="00ED1EEA" w:rsidRDefault="004423B9" w:rsidP="003B4A3B">
            <w:pPr>
              <w:rPr>
                <w:sz w:val="20"/>
                <w:szCs w:val="20"/>
              </w:rPr>
            </w:pPr>
            <w:r w:rsidRPr="00ED1EEA">
              <w:rPr>
                <w:sz w:val="20"/>
                <w:szCs w:val="20"/>
              </w:rPr>
              <w:t>Vyhledává informace o technice.</w:t>
            </w:r>
          </w:p>
          <w:p w:rsidR="004423B9" w:rsidRPr="00ED1EEA" w:rsidRDefault="004423B9" w:rsidP="003B4A3B">
            <w:pPr>
              <w:rPr>
                <w:sz w:val="20"/>
                <w:szCs w:val="20"/>
              </w:rPr>
            </w:pPr>
            <w:r w:rsidRPr="00ED1EEA">
              <w:rPr>
                <w:sz w:val="20"/>
                <w:szCs w:val="20"/>
              </w:rPr>
              <w:t>Vysvětlí zásady třídění odpadu a jeho smysl.</w:t>
            </w:r>
          </w:p>
          <w:p w:rsidR="004423B9" w:rsidRPr="00ED1EEA" w:rsidRDefault="004423B9" w:rsidP="003B4A3B">
            <w:pPr>
              <w:rPr>
                <w:sz w:val="20"/>
                <w:szCs w:val="20"/>
              </w:rPr>
            </w:pPr>
            <w:r w:rsidRPr="00ED1EEA">
              <w:rPr>
                <w:sz w:val="20"/>
                <w:szCs w:val="20"/>
              </w:rPr>
              <w:t>Vysvětluje význam třídění odpadů na životní prostředí.</w:t>
            </w:r>
          </w:p>
          <w:p w:rsidR="00DF70E2" w:rsidRDefault="00DF70E2" w:rsidP="003B4A3B">
            <w:pPr>
              <w:rPr>
                <w:sz w:val="20"/>
                <w:szCs w:val="20"/>
              </w:rPr>
            </w:pPr>
          </w:p>
          <w:p w:rsidR="00CE6AED" w:rsidRPr="00ED1EEA" w:rsidRDefault="00CE6AED" w:rsidP="003B4A3B">
            <w:pPr>
              <w:rPr>
                <w:sz w:val="20"/>
                <w:szCs w:val="20"/>
              </w:rPr>
            </w:pPr>
            <w:r w:rsidRPr="00ED1EEA">
              <w:rPr>
                <w:sz w:val="20"/>
                <w:szCs w:val="20"/>
              </w:rPr>
              <w:t>Vybere a podle návodu připraví jednoduché pokrmy ze zajištěných potravin dle zásad zdravé výživy.</w:t>
            </w:r>
          </w:p>
          <w:p w:rsidR="00CE6AED" w:rsidRDefault="00CE6AED" w:rsidP="003B4A3B">
            <w:pPr>
              <w:rPr>
                <w:sz w:val="20"/>
                <w:szCs w:val="20"/>
              </w:rPr>
            </w:pPr>
          </w:p>
          <w:p w:rsidR="00CE6AED" w:rsidRDefault="00CE6AED" w:rsidP="003B4A3B">
            <w:pPr>
              <w:rPr>
                <w:sz w:val="20"/>
                <w:szCs w:val="20"/>
              </w:rPr>
            </w:pPr>
            <w:r w:rsidRPr="00ED1EEA">
              <w:rPr>
                <w:sz w:val="20"/>
                <w:szCs w:val="20"/>
              </w:rPr>
              <w:t>Používá základní kuchyňský inventář a základní spotřebiče školní cvičné kuchyně.</w:t>
            </w:r>
          </w:p>
          <w:p w:rsidR="00CE6AED" w:rsidRDefault="00CE6AED" w:rsidP="003B4A3B">
            <w:pPr>
              <w:rPr>
                <w:sz w:val="20"/>
                <w:szCs w:val="20"/>
              </w:rPr>
            </w:pPr>
          </w:p>
          <w:p w:rsidR="00CE6AED" w:rsidRDefault="00CE6AED" w:rsidP="003B4A3B">
            <w:pPr>
              <w:rPr>
                <w:sz w:val="20"/>
                <w:szCs w:val="20"/>
              </w:rPr>
            </w:pPr>
            <w:r w:rsidRPr="00ED1EEA">
              <w:rPr>
                <w:sz w:val="20"/>
                <w:szCs w:val="20"/>
              </w:rPr>
              <w:t>Připraví jednoduchý pokrm v souladu se zásadami zdravé výživy.</w:t>
            </w:r>
          </w:p>
          <w:p w:rsidR="00DF70E2" w:rsidRDefault="00DF70E2" w:rsidP="003B4A3B">
            <w:pPr>
              <w:rPr>
                <w:sz w:val="20"/>
                <w:szCs w:val="20"/>
              </w:rPr>
            </w:pPr>
          </w:p>
          <w:p w:rsidR="004423B9" w:rsidRPr="005E5DDB" w:rsidRDefault="004423B9" w:rsidP="003B4A3B">
            <w:pPr>
              <w:rPr>
                <w:sz w:val="20"/>
                <w:szCs w:val="20"/>
                <w:u w:val="single"/>
              </w:rPr>
            </w:pPr>
            <w:r w:rsidRPr="00ED1EEA">
              <w:rPr>
                <w:sz w:val="20"/>
                <w:szCs w:val="20"/>
              </w:rPr>
              <w:t xml:space="preserve">Seznamuje se s nejčastějšími postupy při pěstování </w:t>
            </w:r>
            <w:r w:rsidR="00256EC0">
              <w:rPr>
                <w:sz w:val="20"/>
                <w:szCs w:val="20"/>
              </w:rPr>
              <w:t xml:space="preserve">a ošetřování </w:t>
            </w:r>
            <w:r w:rsidRPr="00ED1EEA">
              <w:rPr>
                <w:sz w:val="20"/>
                <w:szCs w:val="20"/>
              </w:rPr>
              <w:t>rostlin</w:t>
            </w:r>
            <w:r w:rsidR="00256EC0">
              <w:rPr>
                <w:sz w:val="20"/>
                <w:szCs w:val="20"/>
              </w:rPr>
              <w:t xml:space="preserve"> a </w:t>
            </w:r>
            <w:r w:rsidR="00256EC0" w:rsidRPr="00DF70E2">
              <w:rPr>
                <w:sz w:val="20"/>
                <w:szCs w:val="20"/>
              </w:rPr>
              <w:t xml:space="preserve">zkouší správné </w:t>
            </w:r>
            <w:r w:rsidR="00DF70E2" w:rsidRPr="00DF70E2">
              <w:rPr>
                <w:sz w:val="20"/>
                <w:szCs w:val="20"/>
              </w:rPr>
              <w:t>postupy</w:t>
            </w:r>
            <w:r w:rsidR="00256EC0" w:rsidRPr="00DF70E2">
              <w:rPr>
                <w:sz w:val="20"/>
                <w:szCs w:val="20"/>
              </w:rPr>
              <w:t xml:space="preserve"> tak, aby jim zajistil </w:t>
            </w:r>
            <w:r w:rsidR="00DF70E2" w:rsidRPr="00DF70E2">
              <w:rPr>
                <w:sz w:val="20"/>
                <w:szCs w:val="20"/>
              </w:rPr>
              <w:t xml:space="preserve">co nejlepší </w:t>
            </w:r>
            <w:r w:rsidR="00256EC0" w:rsidRPr="00DF70E2">
              <w:rPr>
                <w:sz w:val="20"/>
                <w:szCs w:val="20"/>
              </w:rPr>
              <w:t>základní životní podmínky</w:t>
            </w:r>
            <w:r w:rsidR="00DF70E2" w:rsidRPr="00DF70E2">
              <w:rPr>
                <w:sz w:val="20"/>
                <w:szCs w:val="20"/>
              </w:rPr>
              <w:t>.</w:t>
            </w:r>
          </w:p>
          <w:p w:rsidR="00874F58" w:rsidRDefault="00874F58" w:rsidP="003B4A3B">
            <w:pPr>
              <w:rPr>
                <w:sz w:val="20"/>
                <w:szCs w:val="20"/>
              </w:rPr>
            </w:pPr>
          </w:p>
          <w:p w:rsidR="00874F58" w:rsidRDefault="00874F58" w:rsidP="003B4A3B">
            <w:pPr>
              <w:rPr>
                <w:sz w:val="20"/>
                <w:szCs w:val="20"/>
              </w:rPr>
            </w:pPr>
            <w:r w:rsidRPr="00ED1EEA">
              <w:rPr>
                <w:sz w:val="20"/>
                <w:szCs w:val="20"/>
              </w:rPr>
              <w:t>Seznamuje se s nejčastějšími po</w:t>
            </w:r>
            <w:r w:rsidR="001530E6">
              <w:rPr>
                <w:sz w:val="20"/>
                <w:szCs w:val="20"/>
              </w:rPr>
              <w:t>stupy při</w:t>
            </w:r>
            <w:r w:rsidRPr="00ED1EEA">
              <w:rPr>
                <w:sz w:val="20"/>
                <w:szCs w:val="20"/>
              </w:rPr>
              <w:t> pěstování rostlin</w:t>
            </w:r>
            <w:r w:rsidR="001530E6">
              <w:rPr>
                <w:sz w:val="20"/>
                <w:szCs w:val="20"/>
              </w:rPr>
              <w:t>.</w:t>
            </w:r>
          </w:p>
          <w:p w:rsidR="00874F58" w:rsidRDefault="00874F58" w:rsidP="003B4A3B">
            <w:pPr>
              <w:rPr>
                <w:sz w:val="20"/>
                <w:szCs w:val="20"/>
                <w:u w:val="single"/>
              </w:rPr>
            </w:pPr>
          </w:p>
          <w:p w:rsidR="00256EC0" w:rsidRPr="00CE6AED" w:rsidRDefault="00256EC0" w:rsidP="003B4A3B">
            <w:pPr>
              <w:rPr>
                <w:sz w:val="20"/>
                <w:szCs w:val="20"/>
              </w:rPr>
            </w:pPr>
            <w:r w:rsidRPr="00CE6AED">
              <w:rPr>
                <w:sz w:val="20"/>
                <w:szCs w:val="20"/>
              </w:rPr>
              <w:t>Pěstuje a ošetřuje podle pokynů vybrané rostliny v určených prostorách a areálu školy, přičemž je využívá pro vhodnou výzdobu.</w:t>
            </w:r>
          </w:p>
          <w:p w:rsidR="00874F58" w:rsidRPr="00CE6AED" w:rsidRDefault="00874F58" w:rsidP="003B4A3B">
            <w:pPr>
              <w:rPr>
                <w:sz w:val="20"/>
                <w:szCs w:val="20"/>
              </w:rPr>
            </w:pPr>
          </w:p>
          <w:p w:rsidR="00874F58" w:rsidRPr="00CE6AED" w:rsidRDefault="00874F58" w:rsidP="003B4A3B">
            <w:pPr>
              <w:rPr>
                <w:sz w:val="20"/>
                <w:szCs w:val="20"/>
              </w:rPr>
            </w:pPr>
            <w:r w:rsidRPr="00CE6AED">
              <w:rPr>
                <w:sz w:val="20"/>
                <w:szCs w:val="20"/>
              </w:rPr>
              <w:t>Vybírá, používá a ošetřuje pomůcky nutné k pěstování rostlin.</w:t>
            </w:r>
          </w:p>
          <w:p w:rsidR="00874F58" w:rsidRDefault="00874F58" w:rsidP="003B4A3B">
            <w:pPr>
              <w:rPr>
                <w:sz w:val="20"/>
                <w:szCs w:val="20"/>
              </w:rPr>
            </w:pPr>
          </w:p>
          <w:p w:rsidR="00874F58" w:rsidRDefault="00874F58" w:rsidP="003B4A3B">
            <w:pPr>
              <w:rPr>
                <w:sz w:val="20"/>
                <w:szCs w:val="20"/>
              </w:rPr>
            </w:pPr>
            <w:r>
              <w:rPr>
                <w:sz w:val="20"/>
                <w:szCs w:val="20"/>
              </w:rPr>
              <w:t>Dodržuje řád venkovních i vnitřních prostor školy a zásady bezpečné práce při pěstování rostlin.</w:t>
            </w:r>
          </w:p>
          <w:p w:rsidR="00874F58" w:rsidRDefault="00874F58" w:rsidP="003B4A3B">
            <w:pPr>
              <w:rPr>
                <w:sz w:val="20"/>
                <w:szCs w:val="20"/>
              </w:rPr>
            </w:pPr>
          </w:p>
          <w:p w:rsidR="00874F58" w:rsidRDefault="00874F58"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Pr="00CE6AED" w:rsidRDefault="00BA5F5C" w:rsidP="003B4A3B">
            <w:pPr>
              <w:rPr>
                <w:sz w:val="20"/>
                <w:szCs w:val="20"/>
              </w:rPr>
            </w:pPr>
            <w:r w:rsidRPr="00CE6AED">
              <w:rPr>
                <w:sz w:val="20"/>
                <w:szCs w:val="20"/>
              </w:rPr>
              <w:t>Popisuje jednotlivé části mikroskopu a vysvětluje jeho význam pro pozorování.</w:t>
            </w:r>
            <w:r w:rsidRPr="00CE6AED">
              <w:rPr>
                <w:sz w:val="20"/>
                <w:szCs w:val="20"/>
              </w:rPr>
              <w:br/>
              <w:t>Správně nastavuje mikroskop. (objektiv, světlo)</w:t>
            </w:r>
            <w:r w:rsidRPr="00CE6AED">
              <w:rPr>
                <w:sz w:val="20"/>
                <w:szCs w:val="20"/>
              </w:rPr>
              <w:br/>
              <w:t>Používá správné pojmy pro laboratorní techniku, přístroje a suroviny a prac</w:t>
            </w:r>
            <w:r w:rsidR="00CE6AED">
              <w:rPr>
                <w:sz w:val="20"/>
                <w:szCs w:val="20"/>
              </w:rPr>
              <w:t xml:space="preserve">uje </w:t>
            </w:r>
            <w:r w:rsidRPr="00CE6AED">
              <w:rPr>
                <w:sz w:val="20"/>
                <w:szCs w:val="20"/>
              </w:rPr>
              <w:t>s nimi podle instrukcí.</w:t>
            </w:r>
            <w:r w:rsidRPr="00CE6AED">
              <w:rPr>
                <w:sz w:val="20"/>
                <w:szCs w:val="20"/>
              </w:rPr>
              <w:br/>
              <w:t>Samostatně vytváří preparát.</w:t>
            </w:r>
            <w:r w:rsidRPr="00CE6AED">
              <w:rPr>
                <w:sz w:val="20"/>
                <w:szCs w:val="20"/>
              </w:rPr>
              <w:br/>
              <w:t>Pracuje podle pracovního postupu.</w:t>
            </w:r>
            <w:r w:rsidRPr="00CE6AED">
              <w:rPr>
                <w:sz w:val="20"/>
                <w:szCs w:val="20"/>
              </w:rPr>
              <w:br/>
              <w:t>Popisuje svoji práci a pozorování a vytvoří o něm zápis.</w:t>
            </w:r>
            <w:r w:rsidRPr="00CE6AED">
              <w:rPr>
                <w:sz w:val="20"/>
                <w:szCs w:val="20"/>
              </w:rPr>
              <w:br/>
              <w:t>Vypracuje laboratorní protokoly se závěrem o svých poznatcích dle návodu.</w:t>
            </w:r>
            <w:r w:rsidRPr="00CE6AED">
              <w:rPr>
                <w:sz w:val="20"/>
                <w:szCs w:val="20"/>
              </w:rPr>
              <w:br/>
              <w:t xml:space="preserve"> </w:t>
            </w:r>
          </w:p>
          <w:p w:rsidR="00BA5F5C" w:rsidRPr="00CE6AED" w:rsidRDefault="00BA5F5C" w:rsidP="003B4A3B">
            <w:pPr>
              <w:rPr>
                <w:sz w:val="20"/>
                <w:szCs w:val="20"/>
              </w:rPr>
            </w:pPr>
            <w:r w:rsidRPr="00CE6AED">
              <w:rPr>
                <w:sz w:val="20"/>
                <w:szCs w:val="20"/>
              </w:rPr>
              <w:t>Seznámí se s řádem učebny laboratoře a dodržuje její pravidla.</w:t>
            </w:r>
          </w:p>
          <w:p w:rsidR="00BA5F5C" w:rsidRPr="00BA5F5C" w:rsidRDefault="00BA5F5C" w:rsidP="003B4A3B">
            <w:pPr>
              <w:rPr>
                <w:sz w:val="20"/>
                <w:szCs w:val="20"/>
                <w:u w:val="single"/>
              </w:rPr>
            </w:pPr>
          </w:p>
        </w:tc>
        <w:tc>
          <w:tcPr>
            <w:tcW w:w="3544" w:type="dxa"/>
          </w:tcPr>
          <w:p w:rsidR="005E5DDB" w:rsidRPr="005E5DDB" w:rsidRDefault="005E5DDB" w:rsidP="003B4A3B">
            <w:pPr>
              <w:pStyle w:val="Nadpis1"/>
              <w:rPr>
                <w:rFonts w:ascii="Times New Roman" w:hAnsi="Times New Roman"/>
                <w:bCs w:val="0"/>
                <w:kern w:val="0"/>
                <w:sz w:val="20"/>
                <w:szCs w:val="20"/>
              </w:rPr>
            </w:pPr>
            <w:r w:rsidRPr="005E5DDB">
              <w:rPr>
                <w:rFonts w:ascii="Times New Roman" w:hAnsi="Times New Roman"/>
                <w:bCs w:val="0"/>
                <w:kern w:val="0"/>
                <w:sz w:val="20"/>
                <w:szCs w:val="20"/>
              </w:rPr>
              <w:t>Práce s technickými materiály</w:t>
            </w:r>
          </w:p>
          <w:p w:rsidR="00256EC0" w:rsidRPr="00256EC0" w:rsidRDefault="00256EC0" w:rsidP="003B4A3B">
            <w:pPr>
              <w:pStyle w:val="Nadpis1"/>
              <w:rPr>
                <w:rFonts w:ascii="Times New Roman" w:hAnsi="Times New Roman"/>
                <w:b w:val="0"/>
                <w:bCs w:val="0"/>
                <w:kern w:val="0"/>
                <w:sz w:val="20"/>
                <w:szCs w:val="20"/>
              </w:rPr>
            </w:pPr>
            <w:r w:rsidRPr="00256EC0">
              <w:rPr>
                <w:rFonts w:ascii="Times New Roman" w:hAnsi="Times New Roman"/>
                <w:b w:val="0"/>
                <w:bCs w:val="0"/>
                <w:kern w:val="0"/>
                <w:sz w:val="20"/>
                <w:szCs w:val="20"/>
              </w:rPr>
              <w:t>Organizace a bezpečnost práce</w:t>
            </w:r>
          </w:p>
          <w:p w:rsidR="005E5DDB" w:rsidRDefault="005E5DDB" w:rsidP="003B4A3B">
            <w:pPr>
              <w:pStyle w:val="Nadpis1"/>
              <w:rPr>
                <w:rFonts w:ascii="Times New Roman" w:hAnsi="Times New Roman"/>
                <w:sz w:val="20"/>
                <w:szCs w:val="20"/>
              </w:rPr>
            </w:pPr>
          </w:p>
          <w:p w:rsidR="005E5DDB" w:rsidRDefault="005E5DDB" w:rsidP="003B4A3B">
            <w:pPr>
              <w:pStyle w:val="Nadpis1"/>
              <w:rPr>
                <w:rFonts w:ascii="Times New Roman" w:hAnsi="Times New Roman"/>
                <w:sz w:val="20"/>
                <w:szCs w:val="20"/>
              </w:rPr>
            </w:pPr>
          </w:p>
          <w:p w:rsidR="004423B9" w:rsidRPr="00256EC0" w:rsidRDefault="004423B9" w:rsidP="003B4A3B">
            <w:pPr>
              <w:pStyle w:val="Nadpis1"/>
              <w:rPr>
                <w:rFonts w:ascii="Times New Roman" w:hAnsi="Times New Roman"/>
                <w:sz w:val="20"/>
                <w:szCs w:val="20"/>
              </w:rPr>
            </w:pPr>
            <w:r w:rsidRPr="00256EC0">
              <w:rPr>
                <w:rFonts w:ascii="Times New Roman" w:hAnsi="Times New Roman"/>
                <w:sz w:val="20"/>
                <w:szCs w:val="20"/>
              </w:rPr>
              <w:t xml:space="preserve">Vlastnosti materiálu </w:t>
            </w:r>
          </w:p>
          <w:p w:rsidR="004423B9" w:rsidRPr="00256EC0" w:rsidRDefault="004423B9" w:rsidP="003B4A3B">
            <w:pPr>
              <w:pStyle w:val="Zkladntext"/>
              <w:rPr>
                <w:sz w:val="20"/>
                <w:szCs w:val="20"/>
              </w:rPr>
            </w:pPr>
            <w:r w:rsidRPr="00256EC0">
              <w:rPr>
                <w:sz w:val="20"/>
                <w:szCs w:val="20"/>
              </w:rPr>
              <w:t>- přírodní materiály</w:t>
            </w:r>
          </w:p>
          <w:p w:rsidR="004423B9" w:rsidRPr="00256EC0" w:rsidRDefault="004423B9" w:rsidP="003B4A3B">
            <w:pPr>
              <w:pStyle w:val="Zkladntext"/>
              <w:rPr>
                <w:sz w:val="20"/>
                <w:szCs w:val="20"/>
              </w:rPr>
            </w:pPr>
            <w:r w:rsidRPr="00256EC0">
              <w:rPr>
                <w:sz w:val="20"/>
                <w:szCs w:val="20"/>
              </w:rPr>
              <w:t>- tvorba výrobků z různých materiálů</w:t>
            </w:r>
          </w:p>
          <w:p w:rsidR="004423B9" w:rsidRPr="00256EC0" w:rsidRDefault="004423B9" w:rsidP="003B4A3B">
            <w:pPr>
              <w:rPr>
                <w:sz w:val="20"/>
                <w:szCs w:val="20"/>
              </w:rPr>
            </w:pPr>
            <w:r w:rsidRPr="00256EC0">
              <w:rPr>
                <w:sz w:val="20"/>
                <w:szCs w:val="20"/>
              </w:rPr>
              <w:t>jednoduchá technická dokumentace, náčrt</w:t>
            </w:r>
          </w:p>
          <w:p w:rsidR="004423B9" w:rsidRPr="00256EC0" w:rsidRDefault="004423B9" w:rsidP="003B4A3B">
            <w:pPr>
              <w:rPr>
                <w:sz w:val="20"/>
                <w:szCs w:val="20"/>
              </w:rPr>
            </w:pPr>
          </w:p>
          <w:p w:rsidR="004423B9" w:rsidRPr="00ED1EEA" w:rsidRDefault="004423B9" w:rsidP="003B4A3B">
            <w:pPr>
              <w:pStyle w:val="Nadpis1"/>
              <w:rPr>
                <w:rFonts w:ascii="Times New Roman" w:hAnsi="Times New Roman"/>
                <w:b w:val="0"/>
                <w:bCs w:val="0"/>
                <w:kern w:val="0"/>
                <w:sz w:val="20"/>
                <w:szCs w:val="20"/>
              </w:rPr>
            </w:pPr>
            <w:r w:rsidRPr="00ED1EEA">
              <w:rPr>
                <w:rFonts w:ascii="Times New Roman" w:hAnsi="Times New Roman"/>
                <w:b w:val="0"/>
                <w:bCs w:val="0"/>
                <w:kern w:val="0"/>
                <w:sz w:val="20"/>
                <w:szCs w:val="20"/>
              </w:rPr>
              <w:t>Pracovní pomůcky</w:t>
            </w:r>
          </w:p>
          <w:p w:rsidR="004423B9" w:rsidRPr="00ED1EEA" w:rsidRDefault="004423B9" w:rsidP="003B4A3B">
            <w:pPr>
              <w:rPr>
                <w:sz w:val="20"/>
                <w:szCs w:val="20"/>
              </w:rPr>
            </w:pPr>
            <w:r w:rsidRPr="00ED1EEA">
              <w:rPr>
                <w:sz w:val="20"/>
                <w:szCs w:val="20"/>
              </w:rPr>
              <w:t>- nářadí a nástroje pro ruční opracování materiálů</w:t>
            </w:r>
          </w:p>
          <w:p w:rsidR="004423B9" w:rsidRPr="00ED1EEA" w:rsidRDefault="004423B9" w:rsidP="003B4A3B">
            <w:pPr>
              <w:rPr>
                <w:sz w:val="20"/>
                <w:szCs w:val="20"/>
              </w:rPr>
            </w:pPr>
          </w:p>
          <w:p w:rsidR="004423B9" w:rsidRPr="00ED1EEA" w:rsidRDefault="004423B9" w:rsidP="003B4A3B">
            <w:pPr>
              <w:pStyle w:val="Nadpis1"/>
              <w:rPr>
                <w:rFonts w:ascii="Times New Roman" w:hAnsi="Times New Roman"/>
                <w:b w:val="0"/>
                <w:bCs w:val="0"/>
                <w:kern w:val="0"/>
                <w:sz w:val="20"/>
                <w:szCs w:val="20"/>
              </w:rPr>
            </w:pPr>
            <w:r w:rsidRPr="00ED1EEA">
              <w:rPr>
                <w:rFonts w:ascii="Times New Roman" w:hAnsi="Times New Roman"/>
                <w:b w:val="0"/>
                <w:bCs w:val="0"/>
                <w:kern w:val="0"/>
                <w:sz w:val="20"/>
                <w:szCs w:val="20"/>
              </w:rPr>
              <w:t>Pracovní postupy</w:t>
            </w:r>
          </w:p>
          <w:p w:rsidR="004423B9" w:rsidRPr="00ED1EEA" w:rsidRDefault="004423B9" w:rsidP="003B4A3B">
            <w:pPr>
              <w:rPr>
                <w:sz w:val="20"/>
                <w:szCs w:val="20"/>
              </w:rPr>
            </w:pPr>
            <w:r w:rsidRPr="00ED1EEA">
              <w:rPr>
                <w:sz w:val="20"/>
                <w:szCs w:val="20"/>
              </w:rPr>
              <w:t>- zhotovení výrobků z různých materiálů</w:t>
            </w:r>
          </w:p>
          <w:p w:rsidR="004423B9" w:rsidRPr="00ED1EEA" w:rsidRDefault="004423B9" w:rsidP="003B4A3B">
            <w:pPr>
              <w:rPr>
                <w:sz w:val="20"/>
                <w:szCs w:val="20"/>
              </w:rPr>
            </w:pPr>
          </w:p>
          <w:p w:rsidR="004423B9" w:rsidRPr="00ED1EEA" w:rsidRDefault="004423B9" w:rsidP="003B4A3B">
            <w:pPr>
              <w:pStyle w:val="Nadpis1"/>
              <w:rPr>
                <w:rFonts w:ascii="Times New Roman" w:hAnsi="Times New Roman"/>
                <w:b w:val="0"/>
                <w:bCs w:val="0"/>
                <w:kern w:val="0"/>
                <w:sz w:val="20"/>
                <w:szCs w:val="20"/>
              </w:rPr>
            </w:pPr>
            <w:r w:rsidRPr="00ED1EEA">
              <w:rPr>
                <w:rFonts w:ascii="Times New Roman" w:hAnsi="Times New Roman"/>
                <w:b w:val="0"/>
                <w:bCs w:val="0"/>
                <w:kern w:val="0"/>
                <w:sz w:val="20"/>
                <w:szCs w:val="20"/>
              </w:rPr>
              <w:t>Technika</w:t>
            </w:r>
          </w:p>
          <w:p w:rsidR="004423B9" w:rsidRPr="00ED1EEA" w:rsidRDefault="004423B9" w:rsidP="003B4A3B">
            <w:pPr>
              <w:rPr>
                <w:sz w:val="20"/>
                <w:szCs w:val="20"/>
              </w:rPr>
            </w:pPr>
            <w:r w:rsidRPr="00ED1EEA">
              <w:rPr>
                <w:sz w:val="20"/>
                <w:szCs w:val="20"/>
              </w:rPr>
              <w:t>- úloha techniky v životě člověka</w:t>
            </w:r>
          </w:p>
          <w:p w:rsidR="004423B9" w:rsidRPr="00ED1EEA" w:rsidRDefault="004423B9" w:rsidP="003B4A3B">
            <w:pPr>
              <w:rPr>
                <w:sz w:val="20"/>
                <w:szCs w:val="20"/>
              </w:rPr>
            </w:pPr>
            <w:r w:rsidRPr="00ED1EEA">
              <w:rPr>
                <w:sz w:val="20"/>
                <w:szCs w:val="20"/>
              </w:rPr>
              <w:t>- tradice a řemesla</w:t>
            </w:r>
          </w:p>
          <w:p w:rsidR="004423B9" w:rsidRPr="00ED1EEA" w:rsidRDefault="004423B9" w:rsidP="003B4A3B">
            <w:pPr>
              <w:rPr>
                <w:sz w:val="20"/>
                <w:szCs w:val="20"/>
              </w:rPr>
            </w:pPr>
          </w:p>
          <w:p w:rsidR="004423B9" w:rsidRPr="00ED1EEA" w:rsidRDefault="004423B9" w:rsidP="003B4A3B">
            <w:pPr>
              <w:pStyle w:val="Nadpis1"/>
              <w:rPr>
                <w:rFonts w:ascii="Times New Roman" w:hAnsi="Times New Roman"/>
                <w:b w:val="0"/>
                <w:bCs w:val="0"/>
                <w:kern w:val="0"/>
                <w:sz w:val="20"/>
                <w:szCs w:val="20"/>
              </w:rPr>
            </w:pPr>
            <w:r w:rsidRPr="00ED1EEA">
              <w:rPr>
                <w:rFonts w:ascii="Times New Roman" w:hAnsi="Times New Roman"/>
                <w:b w:val="0"/>
                <w:bCs w:val="0"/>
                <w:kern w:val="0"/>
                <w:sz w:val="20"/>
                <w:szCs w:val="20"/>
              </w:rPr>
              <w:t>Technika a životní prostředí</w:t>
            </w:r>
          </w:p>
          <w:p w:rsidR="004423B9" w:rsidRPr="00ED1EEA" w:rsidRDefault="004423B9" w:rsidP="003B4A3B">
            <w:pPr>
              <w:rPr>
                <w:sz w:val="20"/>
                <w:szCs w:val="20"/>
              </w:rPr>
            </w:pPr>
            <w:r w:rsidRPr="00ED1EEA">
              <w:rPr>
                <w:sz w:val="20"/>
                <w:szCs w:val="20"/>
              </w:rPr>
              <w:t>- odpady</w:t>
            </w:r>
          </w:p>
          <w:p w:rsidR="004423B9" w:rsidRDefault="004423B9" w:rsidP="003B4A3B">
            <w:pPr>
              <w:rPr>
                <w:b/>
                <w:sz w:val="20"/>
                <w:szCs w:val="20"/>
              </w:rPr>
            </w:pPr>
          </w:p>
          <w:p w:rsidR="00DF70E2" w:rsidRPr="00ED1EEA" w:rsidRDefault="00DF70E2" w:rsidP="003B4A3B">
            <w:pPr>
              <w:rPr>
                <w:b/>
                <w:sz w:val="20"/>
                <w:szCs w:val="20"/>
              </w:rPr>
            </w:pPr>
            <w:r w:rsidRPr="00ED1EEA">
              <w:rPr>
                <w:b/>
                <w:sz w:val="20"/>
                <w:szCs w:val="20"/>
              </w:rPr>
              <w:t>Příprava pokrmů</w:t>
            </w:r>
          </w:p>
          <w:p w:rsidR="00CE6AED" w:rsidRPr="00CE6AED" w:rsidRDefault="00CE6AED" w:rsidP="003B4A3B">
            <w:pPr>
              <w:rPr>
                <w:sz w:val="20"/>
                <w:szCs w:val="20"/>
              </w:rPr>
            </w:pPr>
            <w:r>
              <w:rPr>
                <w:sz w:val="20"/>
                <w:szCs w:val="20"/>
              </w:rPr>
              <w:t>příprava pokrmů za studena</w:t>
            </w:r>
          </w:p>
          <w:p w:rsidR="00DF70E2" w:rsidRDefault="00DF70E2" w:rsidP="003B4A3B">
            <w:pPr>
              <w:rPr>
                <w:sz w:val="20"/>
                <w:szCs w:val="20"/>
              </w:rPr>
            </w:pPr>
            <w:r w:rsidRPr="00ED1EEA">
              <w:rPr>
                <w:sz w:val="20"/>
                <w:szCs w:val="20"/>
              </w:rPr>
              <w:t>úprava stolu a stolování</w:t>
            </w:r>
          </w:p>
          <w:p w:rsidR="00DF70E2" w:rsidRDefault="00DF70E2" w:rsidP="003B4A3B">
            <w:pPr>
              <w:rPr>
                <w:sz w:val="20"/>
                <w:szCs w:val="20"/>
              </w:rPr>
            </w:pPr>
          </w:p>
          <w:p w:rsidR="00DF70E2" w:rsidRDefault="00DF70E2" w:rsidP="003B4A3B">
            <w:pPr>
              <w:rPr>
                <w:sz w:val="20"/>
                <w:szCs w:val="20"/>
              </w:rPr>
            </w:pPr>
          </w:p>
          <w:p w:rsidR="00DF70E2" w:rsidRDefault="00DF70E2" w:rsidP="003B4A3B">
            <w:pPr>
              <w:rPr>
                <w:b/>
                <w:sz w:val="20"/>
                <w:szCs w:val="20"/>
              </w:rPr>
            </w:pPr>
          </w:p>
          <w:p w:rsidR="00CE6AED" w:rsidRDefault="00CE6AED" w:rsidP="003B4A3B">
            <w:pPr>
              <w:rPr>
                <w:b/>
                <w:sz w:val="20"/>
                <w:szCs w:val="20"/>
              </w:rPr>
            </w:pPr>
          </w:p>
          <w:p w:rsidR="00CE6AED" w:rsidRDefault="00CE6AED" w:rsidP="003B4A3B">
            <w:pPr>
              <w:rPr>
                <w:b/>
                <w:sz w:val="20"/>
                <w:szCs w:val="20"/>
              </w:rPr>
            </w:pPr>
          </w:p>
          <w:p w:rsidR="00CE6AED" w:rsidRDefault="00CE6AED" w:rsidP="003B4A3B">
            <w:pPr>
              <w:rPr>
                <w:b/>
                <w:sz w:val="20"/>
                <w:szCs w:val="20"/>
              </w:rPr>
            </w:pPr>
          </w:p>
          <w:p w:rsidR="004423B9" w:rsidRPr="00ED1EEA" w:rsidRDefault="004423B9" w:rsidP="003B4A3B">
            <w:pPr>
              <w:rPr>
                <w:b/>
                <w:sz w:val="20"/>
                <w:szCs w:val="20"/>
              </w:rPr>
            </w:pPr>
            <w:r w:rsidRPr="00ED1EEA">
              <w:rPr>
                <w:b/>
                <w:sz w:val="20"/>
                <w:szCs w:val="20"/>
              </w:rPr>
              <w:t>Pěstitelské práce</w:t>
            </w:r>
          </w:p>
          <w:p w:rsidR="004423B9" w:rsidRPr="00ED1EEA" w:rsidRDefault="004423B9" w:rsidP="003B4A3B">
            <w:pPr>
              <w:rPr>
                <w:sz w:val="20"/>
                <w:szCs w:val="20"/>
              </w:rPr>
            </w:pPr>
            <w:r w:rsidRPr="00ED1EEA">
              <w:rPr>
                <w:sz w:val="20"/>
                <w:szCs w:val="20"/>
              </w:rPr>
              <w:t>Základní postupy a podmínky pro pěstování rostlin</w:t>
            </w:r>
          </w:p>
          <w:p w:rsidR="004423B9" w:rsidRDefault="004423B9" w:rsidP="003B4A3B">
            <w:pPr>
              <w:rPr>
                <w:sz w:val="20"/>
                <w:szCs w:val="20"/>
              </w:rPr>
            </w:pPr>
            <w:r w:rsidRPr="00ED1EEA">
              <w:rPr>
                <w:sz w:val="20"/>
                <w:szCs w:val="20"/>
              </w:rPr>
              <w:t>Základní pomůcky k pěstování rostlin a jejich používání</w:t>
            </w:r>
          </w:p>
          <w:p w:rsidR="005E5DDB" w:rsidRPr="00CE6AED" w:rsidRDefault="005E5DDB" w:rsidP="003B4A3B">
            <w:pPr>
              <w:rPr>
                <w:sz w:val="20"/>
                <w:szCs w:val="20"/>
              </w:rPr>
            </w:pPr>
            <w:r w:rsidRPr="00CE6AED">
              <w:rPr>
                <w:sz w:val="20"/>
                <w:szCs w:val="20"/>
              </w:rPr>
              <w:t xml:space="preserve">Praktické pěstování a ošetřování rostlin. </w:t>
            </w:r>
          </w:p>
          <w:p w:rsidR="004423B9" w:rsidRPr="00CE6AED" w:rsidRDefault="0022145A" w:rsidP="003B4A3B">
            <w:pPr>
              <w:rPr>
                <w:sz w:val="20"/>
                <w:szCs w:val="20"/>
              </w:rPr>
            </w:pPr>
            <w:r w:rsidRPr="00CE6AED">
              <w:rPr>
                <w:sz w:val="20"/>
                <w:szCs w:val="20"/>
              </w:rPr>
              <w:t>Zelenina – osivo, sadba, výpěstky, podmínky a zásady pěstování.</w:t>
            </w:r>
          </w:p>
          <w:p w:rsidR="0022145A" w:rsidRPr="00CE6AED" w:rsidRDefault="0022145A" w:rsidP="003B4A3B">
            <w:pPr>
              <w:rPr>
                <w:sz w:val="20"/>
                <w:szCs w:val="20"/>
              </w:rPr>
            </w:pPr>
            <w:r w:rsidRPr="00CE6AED">
              <w:rPr>
                <w:sz w:val="20"/>
                <w:szCs w:val="20"/>
              </w:rPr>
              <w:t>Okrasné rostliny – základy ošetřování pokojových rostlin, pěstování vybraných okrasných dřevin a květin, květina v exteriéru a interiéru</w:t>
            </w:r>
            <w:r w:rsidR="00874F58" w:rsidRPr="00CE6AED">
              <w:rPr>
                <w:sz w:val="20"/>
                <w:szCs w:val="20"/>
              </w:rPr>
              <w:t>, řez, jednoduchá vazba a úprava</w:t>
            </w:r>
            <w:r w:rsidRPr="00CE6AED">
              <w:rPr>
                <w:sz w:val="20"/>
                <w:szCs w:val="20"/>
              </w:rPr>
              <w:t xml:space="preserve"> </w:t>
            </w:r>
          </w:p>
          <w:p w:rsidR="005E5DDB" w:rsidRPr="00874F58" w:rsidRDefault="00874F58" w:rsidP="003B4A3B">
            <w:pPr>
              <w:rPr>
                <w:sz w:val="20"/>
                <w:szCs w:val="20"/>
                <w:u w:val="single"/>
              </w:rPr>
            </w:pPr>
            <w:r w:rsidRPr="00CE6AED">
              <w:rPr>
                <w:sz w:val="20"/>
                <w:szCs w:val="20"/>
              </w:rPr>
              <w:t>Ovocné rostliny – druhy ovocných rostlin, způsob pěstování, uskladnění a zpracování v</w:t>
            </w:r>
            <w:r w:rsidR="00B01E16">
              <w:rPr>
                <w:sz w:val="20"/>
                <w:szCs w:val="20"/>
              </w:rPr>
              <w:t>y</w:t>
            </w:r>
            <w:r w:rsidRPr="00CE6AED">
              <w:rPr>
                <w:sz w:val="20"/>
                <w:szCs w:val="20"/>
              </w:rPr>
              <w:t>braných druhů</w:t>
            </w:r>
            <w:r w:rsidRPr="00874F58">
              <w:rPr>
                <w:sz w:val="20"/>
                <w:szCs w:val="20"/>
                <w:u w:val="single"/>
              </w:rPr>
              <w:t>.</w:t>
            </w:r>
          </w:p>
          <w:p w:rsidR="00874F58" w:rsidRDefault="00874F58" w:rsidP="003B4A3B">
            <w:pPr>
              <w:rPr>
                <w:b/>
                <w:sz w:val="20"/>
                <w:szCs w:val="20"/>
              </w:rPr>
            </w:pPr>
          </w:p>
          <w:p w:rsidR="00874F58" w:rsidRDefault="00874F58" w:rsidP="003B4A3B">
            <w:pPr>
              <w:rPr>
                <w:b/>
                <w:sz w:val="20"/>
                <w:szCs w:val="20"/>
              </w:rPr>
            </w:pPr>
          </w:p>
          <w:p w:rsidR="00874F58" w:rsidRDefault="00874F58" w:rsidP="003B4A3B">
            <w:pPr>
              <w:rPr>
                <w:b/>
                <w:sz w:val="20"/>
                <w:szCs w:val="20"/>
              </w:rPr>
            </w:pPr>
          </w:p>
          <w:p w:rsidR="00BA5F5C" w:rsidRDefault="00BA5F5C" w:rsidP="003B4A3B">
            <w:pPr>
              <w:rPr>
                <w:b/>
                <w:sz w:val="20"/>
                <w:szCs w:val="20"/>
              </w:rPr>
            </w:pPr>
          </w:p>
          <w:p w:rsidR="00BA5F5C" w:rsidRPr="00BA5F5C" w:rsidRDefault="00BA5F5C" w:rsidP="003B4A3B">
            <w:pPr>
              <w:rPr>
                <w:b/>
                <w:sz w:val="20"/>
                <w:szCs w:val="20"/>
                <w:u w:val="single"/>
              </w:rPr>
            </w:pPr>
            <w:r w:rsidRPr="00BA5F5C">
              <w:rPr>
                <w:b/>
                <w:sz w:val="20"/>
                <w:szCs w:val="20"/>
                <w:u w:val="single"/>
              </w:rPr>
              <w:t>Práce s laboratorní technikou</w:t>
            </w:r>
          </w:p>
          <w:p w:rsidR="00BA5F5C" w:rsidRPr="00CE6AED" w:rsidRDefault="00BA5F5C" w:rsidP="003B4A3B">
            <w:pPr>
              <w:rPr>
                <w:sz w:val="20"/>
                <w:szCs w:val="20"/>
              </w:rPr>
            </w:pPr>
            <w:r w:rsidRPr="00CE6AED">
              <w:rPr>
                <w:sz w:val="20"/>
                <w:szCs w:val="20"/>
              </w:rPr>
              <w:t>mikroskop</w:t>
            </w:r>
          </w:p>
          <w:p w:rsidR="00BA5F5C" w:rsidRPr="00CE6AED" w:rsidRDefault="00BA5F5C" w:rsidP="003B4A3B">
            <w:pPr>
              <w:rPr>
                <w:sz w:val="20"/>
                <w:szCs w:val="20"/>
              </w:rPr>
            </w:pPr>
            <w:r w:rsidRPr="00CE6AED">
              <w:rPr>
                <w:sz w:val="20"/>
                <w:szCs w:val="20"/>
              </w:rPr>
              <w:t>základní laboratorní postupy a metody</w:t>
            </w:r>
          </w:p>
          <w:p w:rsidR="00256EC0" w:rsidRPr="00CE6AED" w:rsidRDefault="00BA5F5C" w:rsidP="003B4A3B">
            <w:pPr>
              <w:rPr>
                <w:sz w:val="20"/>
                <w:szCs w:val="20"/>
              </w:rPr>
            </w:pPr>
            <w:r w:rsidRPr="00CE6AED">
              <w:rPr>
                <w:sz w:val="20"/>
                <w:szCs w:val="20"/>
              </w:rPr>
              <w:t>Laboratorní práce vztahující se k učivu přírodopisu v 6 ročníku</w:t>
            </w:r>
            <w:r w:rsidR="007F0D64">
              <w:rPr>
                <w:sz w:val="20"/>
                <w:szCs w:val="20"/>
              </w:rPr>
              <w:t xml:space="preserve"> dle výběru vyučujícího</w:t>
            </w:r>
          </w:p>
          <w:p w:rsidR="007F0D64" w:rsidRDefault="007F0D64" w:rsidP="007F0D64">
            <w:pPr>
              <w:rPr>
                <w:sz w:val="20"/>
                <w:szCs w:val="20"/>
              </w:rPr>
            </w:pPr>
            <w:r>
              <w:rPr>
                <w:sz w:val="20"/>
                <w:szCs w:val="20"/>
              </w:rPr>
              <w:t>min. 2 laboratorní práce</w:t>
            </w:r>
          </w:p>
          <w:p w:rsidR="005E5DDB" w:rsidRDefault="005E5DDB" w:rsidP="003B4A3B">
            <w:pPr>
              <w:rPr>
                <w:sz w:val="20"/>
                <w:szCs w:val="20"/>
                <w:u w:val="single"/>
              </w:rPr>
            </w:pPr>
          </w:p>
          <w:p w:rsidR="007F0D64" w:rsidRPr="007F0D64" w:rsidRDefault="007F0D64" w:rsidP="007F0D64">
            <w:pPr>
              <w:rPr>
                <w:sz w:val="20"/>
                <w:szCs w:val="20"/>
              </w:rPr>
            </w:pPr>
            <w:r w:rsidRPr="00CE6AED">
              <w:rPr>
                <w:sz w:val="20"/>
                <w:szCs w:val="20"/>
              </w:rPr>
              <w:t xml:space="preserve">Laboratorní práce vztahující se k učivu </w:t>
            </w:r>
            <w:r>
              <w:rPr>
                <w:sz w:val="20"/>
                <w:szCs w:val="20"/>
              </w:rPr>
              <w:t>fyziky</w:t>
            </w:r>
            <w:r w:rsidRPr="00CE6AED">
              <w:rPr>
                <w:sz w:val="20"/>
                <w:szCs w:val="20"/>
              </w:rPr>
              <w:t xml:space="preserve"> v 6 ročníku</w:t>
            </w:r>
            <w:r>
              <w:rPr>
                <w:sz w:val="20"/>
                <w:szCs w:val="20"/>
              </w:rPr>
              <w:t>, např.</w:t>
            </w:r>
          </w:p>
          <w:p w:rsidR="007F0D64" w:rsidRPr="00BC0745" w:rsidRDefault="007F0D64" w:rsidP="007F0D64">
            <w:pPr>
              <w:rPr>
                <w:sz w:val="20"/>
                <w:szCs w:val="20"/>
              </w:rPr>
            </w:pPr>
            <w:r>
              <w:rPr>
                <w:sz w:val="20"/>
                <w:szCs w:val="20"/>
              </w:rPr>
              <w:t>měření fyzikálních vlastností pevného tělesa (délka, hmotnost, objem, hustota); zapojení jednoduchého elektrického obvodu</w:t>
            </w:r>
          </w:p>
          <w:p w:rsidR="007F0D64" w:rsidRDefault="007F0D64" w:rsidP="007F0D64">
            <w:pPr>
              <w:rPr>
                <w:sz w:val="20"/>
                <w:szCs w:val="20"/>
              </w:rPr>
            </w:pPr>
            <w:r>
              <w:rPr>
                <w:sz w:val="20"/>
                <w:szCs w:val="20"/>
              </w:rPr>
              <w:t>min. 2 laboratorní práce</w:t>
            </w:r>
          </w:p>
          <w:p w:rsidR="005E5DDB" w:rsidRDefault="005E5DDB" w:rsidP="003B4A3B">
            <w:pPr>
              <w:rPr>
                <w:sz w:val="20"/>
                <w:szCs w:val="20"/>
              </w:rPr>
            </w:pPr>
          </w:p>
          <w:p w:rsidR="005E5DDB" w:rsidRDefault="005E5DDB" w:rsidP="003B4A3B">
            <w:pPr>
              <w:rPr>
                <w:sz w:val="20"/>
                <w:szCs w:val="20"/>
              </w:rPr>
            </w:pPr>
          </w:p>
          <w:p w:rsidR="005E5DDB" w:rsidRPr="009504BE" w:rsidRDefault="005E5DDB" w:rsidP="003B4A3B">
            <w:pPr>
              <w:rPr>
                <w:sz w:val="20"/>
                <w:szCs w:val="20"/>
              </w:rPr>
            </w:pPr>
          </w:p>
        </w:tc>
        <w:tc>
          <w:tcPr>
            <w:tcW w:w="2552" w:type="dxa"/>
          </w:tcPr>
          <w:p w:rsidR="004423B9" w:rsidRDefault="004423B9" w:rsidP="003B4A3B">
            <w:pPr>
              <w:rPr>
                <w:sz w:val="20"/>
                <w:szCs w:val="20"/>
              </w:rPr>
            </w:pPr>
          </w:p>
          <w:p w:rsidR="004423B9" w:rsidRDefault="004423B9" w:rsidP="003B4A3B">
            <w:pPr>
              <w:rPr>
                <w:sz w:val="20"/>
                <w:szCs w:val="20"/>
              </w:rPr>
            </w:pPr>
          </w:p>
          <w:p w:rsidR="004423B9" w:rsidRDefault="004423B9" w:rsidP="003B4A3B">
            <w:pPr>
              <w:rPr>
                <w:sz w:val="20"/>
                <w:szCs w:val="20"/>
              </w:rPr>
            </w:pPr>
          </w:p>
          <w:p w:rsidR="004423B9" w:rsidRDefault="004423B9" w:rsidP="003B4A3B">
            <w:pPr>
              <w:rPr>
                <w:sz w:val="20"/>
                <w:szCs w:val="20"/>
              </w:rPr>
            </w:pPr>
          </w:p>
          <w:p w:rsidR="004423B9" w:rsidRDefault="004423B9" w:rsidP="003B4A3B">
            <w:pPr>
              <w:rPr>
                <w:sz w:val="20"/>
                <w:szCs w:val="20"/>
              </w:rPr>
            </w:pPr>
          </w:p>
          <w:p w:rsidR="004423B9" w:rsidRDefault="004423B9" w:rsidP="003B4A3B">
            <w:pPr>
              <w:rPr>
                <w:sz w:val="20"/>
                <w:szCs w:val="20"/>
              </w:rPr>
            </w:pPr>
          </w:p>
          <w:p w:rsidR="004423B9" w:rsidRDefault="004423B9" w:rsidP="003B4A3B">
            <w:pPr>
              <w:rPr>
                <w:sz w:val="20"/>
                <w:szCs w:val="20"/>
              </w:rPr>
            </w:pPr>
          </w:p>
          <w:p w:rsidR="004423B9" w:rsidRPr="00ED1EEA" w:rsidRDefault="004423B9" w:rsidP="003B4A3B">
            <w:pPr>
              <w:rPr>
                <w:sz w:val="20"/>
                <w:szCs w:val="20"/>
              </w:rPr>
            </w:pPr>
          </w:p>
          <w:p w:rsidR="004423B9" w:rsidRPr="00ED1EEA" w:rsidRDefault="004423B9" w:rsidP="003B4A3B">
            <w:pPr>
              <w:rPr>
                <w:sz w:val="20"/>
                <w:szCs w:val="20"/>
              </w:rPr>
            </w:pPr>
          </w:p>
          <w:p w:rsidR="004423B9" w:rsidRDefault="004423B9" w:rsidP="003B4A3B">
            <w:pPr>
              <w:pStyle w:val="Zkladntext"/>
              <w:rPr>
                <w:sz w:val="20"/>
                <w:szCs w:val="20"/>
              </w:rPr>
            </w:pPr>
          </w:p>
          <w:p w:rsidR="005E5DDB" w:rsidRDefault="005E5DDB" w:rsidP="003B4A3B">
            <w:pPr>
              <w:pStyle w:val="Zkladntext"/>
              <w:rPr>
                <w:sz w:val="20"/>
                <w:szCs w:val="20"/>
              </w:rPr>
            </w:pPr>
          </w:p>
          <w:p w:rsidR="005E5DDB" w:rsidRDefault="005E5DDB" w:rsidP="003B4A3B">
            <w:pPr>
              <w:pStyle w:val="Zkladntext"/>
              <w:rPr>
                <w:sz w:val="20"/>
                <w:szCs w:val="20"/>
              </w:rPr>
            </w:pPr>
          </w:p>
          <w:p w:rsidR="005E5DDB" w:rsidRDefault="005E5DDB" w:rsidP="003B4A3B">
            <w:pPr>
              <w:pStyle w:val="Zkladntext"/>
              <w:rPr>
                <w:sz w:val="20"/>
                <w:szCs w:val="20"/>
              </w:rPr>
            </w:pPr>
          </w:p>
          <w:p w:rsidR="005E5DDB" w:rsidRDefault="005E5DDB" w:rsidP="003B4A3B">
            <w:pPr>
              <w:pStyle w:val="Zkladntext"/>
              <w:rPr>
                <w:sz w:val="20"/>
                <w:szCs w:val="20"/>
              </w:rPr>
            </w:pPr>
          </w:p>
          <w:p w:rsidR="005E5DDB" w:rsidRPr="00ED1EEA" w:rsidRDefault="005E5DDB" w:rsidP="003B4A3B">
            <w:pPr>
              <w:pStyle w:val="Zkladntext"/>
              <w:rPr>
                <w:sz w:val="20"/>
                <w:szCs w:val="20"/>
              </w:rPr>
            </w:pPr>
          </w:p>
          <w:p w:rsidR="004423B9" w:rsidRPr="00ED1EEA" w:rsidRDefault="00D544AC" w:rsidP="003B4A3B">
            <w:pPr>
              <w:pStyle w:val="Zkladntext"/>
              <w:rPr>
                <w:sz w:val="20"/>
                <w:szCs w:val="20"/>
              </w:rPr>
            </w:pPr>
            <w:r>
              <w:rPr>
                <w:sz w:val="20"/>
                <w:szCs w:val="20"/>
              </w:rPr>
              <w:t xml:space="preserve">ENV – Vztah člověka k prostředí </w:t>
            </w:r>
            <w:r w:rsidR="004423B9" w:rsidRPr="00ED1EEA">
              <w:rPr>
                <w:sz w:val="20"/>
                <w:szCs w:val="20"/>
              </w:rPr>
              <w:t>(třídění odpadů, zlepšování okolního prostředí</w:t>
            </w:r>
          </w:p>
          <w:p w:rsidR="004423B9" w:rsidRPr="00ED1EEA" w:rsidRDefault="004423B9" w:rsidP="003B4A3B">
            <w:pPr>
              <w:pStyle w:val="Zkladntext"/>
              <w:rPr>
                <w:sz w:val="20"/>
                <w:szCs w:val="20"/>
              </w:rPr>
            </w:pPr>
          </w:p>
          <w:p w:rsidR="004423B9" w:rsidRPr="00ED1EEA" w:rsidRDefault="004423B9" w:rsidP="003B4A3B">
            <w:pPr>
              <w:pStyle w:val="Zkladntext"/>
              <w:rPr>
                <w:sz w:val="20"/>
                <w:szCs w:val="20"/>
              </w:rPr>
            </w:pPr>
          </w:p>
          <w:p w:rsidR="004423B9" w:rsidRPr="00ED1EEA" w:rsidRDefault="004423B9" w:rsidP="003B4A3B">
            <w:pPr>
              <w:pStyle w:val="Zkladntext"/>
              <w:rPr>
                <w:sz w:val="20"/>
                <w:szCs w:val="20"/>
              </w:rPr>
            </w:pPr>
          </w:p>
          <w:p w:rsidR="004423B9" w:rsidRDefault="004423B9" w:rsidP="003B4A3B">
            <w:pPr>
              <w:rPr>
                <w:sz w:val="20"/>
                <w:szCs w:val="20"/>
              </w:rPr>
            </w:pPr>
          </w:p>
          <w:p w:rsidR="00740117" w:rsidRDefault="00740117" w:rsidP="003B4A3B">
            <w:pPr>
              <w:rPr>
                <w:sz w:val="20"/>
                <w:szCs w:val="20"/>
              </w:rPr>
            </w:pPr>
          </w:p>
          <w:p w:rsidR="00740117" w:rsidRDefault="00740117" w:rsidP="003B4A3B">
            <w:pPr>
              <w:rPr>
                <w:sz w:val="20"/>
                <w:szCs w:val="20"/>
              </w:rPr>
            </w:pPr>
          </w:p>
          <w:p w:rsidR="00740117" w:rsidRDefault="00740117" w:rsidP="003B4A3B">
            <w:pPr>
              <w:rPr>
                <w:sz w:val="20"/>
                <w:szCs w:val="20"/>
              </w:rPr>
            </w:pPr>
          </w:p>
          <w:p w:rsidR="005E5DDB" w:rsidRDefault="005E5DDB" w:rsidP="003B4A3B">
            <w:pPr>
              <w:rPr>
                <w:sz w:val="20"/>
                <w:szCs w:val="20"/>
              </w:rPr>
            </w:pPr>
          </w:p>
          <w:p w:rsidR="00740117" w:rsidRDefault="00740117"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BA5F5C" w:rsidRDefault="00BA5F5C" w:rsidP="003B4A3B">
            <w:pPr>
              <w:rPr>
                <w:sz w:val="20"/>
                <w:szCs w:val="20"/>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874F58" w:rsidRDefault="00874F58" w:rsidP="003B4A3B">
            <w:pPr>
              <w:rPr>
                <w:sz w:val="20"/>
                <w:szCs w:val="20"/>
                <w:u w:val="single"/>
              </w:rPr>
            </w:pPr>
          </w:p>
          <w:p w:rsidR="00CE6AED" w:rsidRDefault="00CE6AED" w:rsidP="003B4A3B">
            <w:pPr>
              <w:rPr>
                <w:sz w:val="20"/>
                <w:szCs w:val="20"/>
                <w:u w:val="single"/>
              </w:rPr>
            </w:pPr>
          </w:p>
          <w:p w:rsidR="00CE6AED" w:rsidRDefault="00CE6AED" w:rsidP="003B4A3B">
            <w:pPr>
              <w:rPr>
                <w:sz w:val="20"/>
                <w:szCs w:val="20"/>
                <w:u w:val="single"/>
              </w:rPr>
            </w:pPr>
          </w:p>
          <w:p w:rsidR="00CE6AED" w:rsidRDefault="00CE6AED" w:rsidP="003B4A3B">
            <w:pPr>
              <w:rPr>
                <w:sz w:val="20"/>
                <w:szCs w:val="20"/>
                <w:u w:val="single"/>
              </w:rPr>
            </w:pPr>
          </w:p>
          <w:p w:rsidR="00CE6AED" w:rsidRDefault="00CE6AED" w:rsidP="003B4A3B">
            <w:pPr>
              <w:rPr>
                <w:sz w:val="20"/>
                <w:szCs w:val="20"/>
                <w:u w:val="single"/>
              </w:rPr>
            </w:pPr>
          </w:p>
          <w:p w:rsidR="00CE6AED" w:rsidRDefault="00CE6AED" w:rsidP="003B4A3B">
            <w:pPr>
              <w:rPr>
                <w:sz w:val="20"/>
                <w:szCs w:val="20"/>
                <w:u w:val="single"/>
              </w:rPr>
            </w:pPr>
          </w:p>
          <w:p w:rsidR="00874F58" w:rsidRDefault="00874F58" w:rsidP="003B4A3B">
            <w:pPr>
              <w:rPr>
                <w:sz w:val="20"/>
                <w:szCs w:val="20"/>
                <w:u w:val="single"/>
              </w:rPr>
            </w:pPr>
          </w:p>
          <w:p w:rsidR="00BA5F5C" w:rsidRDefault="00BA5F5C" w:rsidP="003B4A3B">
            <w:pPr>
              <w:rPr>
                <w:sz w:val="20"/>
                <w:szCs w:val="20"/>
                <w:u w:val="single"/>
              </w:rPr>
            </w:pPr>
            <w:r w:rsidRPr="00BA5F5C">
              <w:rPr>
                <w:sz w:val="20"/>
                <w:szCs w:val="20"/>
                <w:u w:val="single"/>
              </w:rPr>
              <w:t>Pří 6</w:t>
            </w:r>
          </w:p>
          <w:p w:rsidR="007F0D64" w:rsidRDefault="007F0D64" w:rsidP="003B4A3B">
            <w:pPr>
              <w:rPr>
                <w:sz w:val="20"/>
                <w:szCs w:val="20"/>
                <w:u w:val="single"/>
              </w:rPr>
            </w:pPr>
          </w:p>
          <w:p w:rsidR="007F0D64" w:rsidRDefault="007F0D64" w:rsidP="003B4A3B">
            <w:pPr>
              <w:rPr>
                <w:sz w:val="20"/>
                <w:szCs w:val="20"/>
                <w:u w:val="single"/>
              </w:rPr>
            </w:pPr>
          </w:p>
          <w:p w:rsidR="007F0D64" w:rsidRDefault="007F0D64" w:rsidP="003B4A3B">
            <w:pPr>
              <w:rPr>
                <w:sz w:val="20"/>
                <w:szCs w:val="20"/>
                <w:u w:val="single"/>
              </w:rPr>
            </w:pPr>
          </w:p>
          <w:p w:rsidR="007F0D64" w:rsidRPr="00BA5F5C" w:rsidRDefault="007F0D64" w:rsidP="007F0D64">
            <w:pPr>
              <w:rPr>
                <w:sz w:val="20"/>
                <w:szCs w:val="20"/>
                <w:u w:val="single"/>
              </w:rPr>
            </w:pPr>
            <w:r>
              <w:rPr>
                <w:sz w:val="20"/>
                <w:szCs w:val="20"/>
                <w:u w:val="single"/>
              </w:rPr>
              <w:t>Fy 6</w:t>
            </w:r>
          </w:p>
        </w:tc>
      </w:tr>
    </w:tbl>
    <w:p w:rsidR="004423B9" w:rsidRDefault="004423B9" w:rsidP="006933F9">
      <w:pPr>
        <w:rPr>
          <w:b/>
          <w:bCs/>
        </w:rPr>
      </w:pPr>
    </w:p>
    <w:p w:rsidR="003B4A3B" w:rsidRDefault="003B4A3B" w:rsidP="006933F9">
      <w:pPr>
        <w:rPr>
          <w:b/>
          <w:bCs/>
        </w:rPr>
      </w:pPr>
    </w:p>
    <w:p w:rsidR="003B4A3B" w:rsidRDefault="003B4A3B" w:rsidP="006933F9">
      <w:pPr>
        <w:rPr>
          <w:b/>
          <w:bCs/>
        </w:rPr>
      </w:pPr>
    </w:p>
    <w:p w:rsidR="003B4A3B" w:rsidRDefault="003B4A3B" w:rsidP="006933F9">
      <w:pPr>
        <w:rPr>
          <w:b/>
          <w:bCs/>
        </w:rPr>
      </w:pPr>
    </w:p>
    <w:p w:rsidR="00256EC0" w:rsidRDefault="00256EC0" w:rsidP="006933F9">
      <w:pPr>
        <w:rPr>
          <w:b/>
          <w:bCs/>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394"/>
        <w:gridCol w:w="3402"/>
        <w:gridCol w:w="2693"/>
      </w:tblGrid>
      <w:tr w:rsidR="0070571B" w:rsidTr="00645996">
        <w:tc>
          <w:tcPr>
            <w:tcW w:w="14283" w:type="dxa"/>
            <w:gridSpan w:val="4"/>
          </w:tcPr>
          <w:p w:rsidR="0070571B" w:rsidRDefault="0070571B" w:rsidP="0070571B">
            <w:pPr>
              <w:jc w:val="center"/>
              <w:rPr>
                <w:b/>
                <w:bCs/>
                <w:sz w:val="28"/>
                <w:szCs w:val="28"/>
              </w:rPr>
            </w:pPr>
            <w:r>
              <w:rPr>
                <w:b/>
                <w:bCs/>
                <w:sz w:val="28"/>
                <w:szCs w:val="28"/>
              </w:rPr>
              <w:t>PRACOVNÍ ČINNOSTI VII. ROČNÍK</w:t>
            </w:r>
          </w:p>
        </w:tc>
      </w:tr>
      <w:tr w:rsidR="0070571B" w:rsidRPr="00D67ECE" w:rsidTr="00645996">
        <w:tc>
          <w:tcPr>
            <w:tcW w:w="3794" w:type="dxa"/>
          </w:tcPr>
          <w:p w:rsidR="0070571B" w:rsidRDefault="0070571B" w:rsidP="00645996">
            <w:pPr>
              <w:rPr>
                <w:b/>
                <w:bCs/>
                <w:sz w:val="20"/>
                <w:szCs w:val="20"/>
              </w:rPr>
            </w:pPr>
            <w:r w:rsidRPr="00D67ECE">
              <w:rPr>
                <w:b/>
                <w:bCs/>
                <w:sz w:val="20"/>
                <w:szCs w:val="20"/>
              </w:rPr>
              <w:t>Očekávané výstupy z RVP ZV</w:t>
            </w:r>
          </w:p>
          <w:p w:rsidR="0070571B" w:rsidRPr="00D67ECE" w:rsidRDefault="0070571B" w:rsidP="00645996">
            <w:pPr>
              <w:rPr>
                <w:b/>
                <w:bCs/>
                <w:sz w:val="20"/>
                <w:szCs w:val="20"/>
              </w:rPr>
            </w:pPr>
            <w:r>
              <w:rPr>
                <w:b/>
                <w:bCs/>
                <w:sz w:val="20"/>
                <w:szCs w:val="20"/>
              </w:rPr>
              <w:t>Žák:</w:t>
            </w:r>
          </w:p>
        </w:tc>
        <w:tc>
          <w:tcPr>
            <w:tcW w:w="4394" w:type="dxa"/>
          </w:tcPr>
          <w:p w:rsidR="0070571B" w:rsidRDefault="0070571B" w:rsidP="00645996">
            <w:pPr>
              <w:rPr>
                <w:b/>
                <w:bCs/>
                <w:sz w:val="20"/>
                <w:szCs w:val="20"/>
              </w:rPr>
            </w:pPr>
            <w:r w:rsidRPr="00D67ECE">
              <w:rPr>
                <w:b/>
                <w:bCs/>
                <w:sz w:val="20"/>
                <w:szCs w:val="20"/>
              </w:rPr>
              <w:t>Školní výstupy</w:t>
            </w:r>
          </w:p>
          <w:p w:rsidR="0070571B" w:rsidRPr="00D67ECE" w:rsidRDefault="0070571B" w:rsidP="00645996">
            <w:pPr>
              <w:rPr>
                <w:b/>
                <w:bCs/>
                <w:sz w:val="20"/>
                <w:szCs w:val="20"/>
              </w:rPr>
            </w:pPr>
            <w:r>
              <w:rPr>
                <w:b/>
                <w:bCs/>
                <w:sz w:val="20"/>
                <w:szCs w:val="20"/>
              </w:rPr>
              <w:t>Žák:</w:t>
            </w:r>
          </w:p>
        </w:tc>
        <w:tc>
          <w:tcPr>
            <w:tcW w:w="3402" w:type="dxa"/>
          </w:tcPr>
          <w:p w:rsidR="0070571B" w:rsidRPr="00D67ECE" w:rsidRDefault="0070571B" w:rsidP="00645996">
            <w:pPr>
              <w:rPr>
                <w:b/>
                <w:bCs/>
                <w:sz w:val="20"/>
                <w:szCs w:val="20"/>
              </w:rPr>
            </w:pPr>
            <w:r w:rsidRPr="00D67ECE">
              <w:rPr>
                <w:b/>
                <w:bCs/>
                <w:sz w:val="20"/>
                <w:szCs w:val="20"/>
              </w:rPr>
              <w:t>Učivo</w:t>
            </w:r>
          </w:p>
        </w:tc>
        <w:tc>
          <w:tcPr>
            <w:tcW w:w="2693" w:type="dxa"/>
          </w:tcPr>
          <w:p w:rsidR="0070571B" w:rsidRPr="00D67ECE" w:rsidRDefault="0070571B" w:rsidP="00645996">
            <w:pPr>
              <w:rPr>
                <w:b/>
                <w:bCs/>
                <w:sz w:val="20"/>
                <w:szCs w:val="20"/>
              </w:rPr>
            </w:pPr>
            <w:r w:rsidRPr="00D67ECE">
              <w:rPr>
                <w:b/>
                <w:bCs/>
                <w:sz w:val="20"/>
                <w:szCs w:val="20"/>
              </w:rPr>
              <w:t>Přesahy a vazby (průřez</w:t>
            </w:r>
            <w:r>
              <w:rPr>
                <w:b/>
                <w:bCs/>
                <w:sz w:val="20"/>
                <w:szCs w:val="20"/>
              </w:rPr>
              <w:t>.</w:t>
            </w:r>
            <w:r w:rsidRPr="00D67ECE">
              <w:rPr>
                <w:b/>
                <w:bCs/>
                <w:sz w:val="20"/>
                <w:szCs w:val="20"/>
              </w:rPr>
              <w:br/>
              <w:t>témata, mezipředm</w:t>
            </w:r>
            <w:r>
              <w:rPr>
                <w:b/>
                <w:bCs/>
                <w:sz w:val="20"/>
                <w:szCs w:val="20"/>
              </w:rPr>
              <w:t>.</w:t>
            </w:r>
            <w:r w:rsidRPr="00D67ECE">
              <w:rPr>
                <w:b/>
                <w:bCs/>
                <w:sz w:val="20"/>
                <w:szCs w:val="20"/>
              </w:rPr>
              <w:t xml:space="preserve"> vztahy)</w:t>
            </w:r>
          </w:p>
        </w:tc>
      </w:tr>
      <w:tr w:rsidR="0070571B" w:rsidRPr="009C6961" w:rsidTr="00645996">
        <w:tc>
          <w:tcPr>
            <w:tcW w:w="3794" w:type="dxa"/>
          </w:tcPr>
          <w:p w:rsidR="0070571B" w:rsidRPr="000022AA" w:rsidRDefault="0070571B" w:rsidP="0070571B">
            <w:pPr>
              <w:rPr>
                <w:b/>
                <w:sz w:val="20"/>
                <w:szCs w:val="20"/>
              </w:rPr>
            </w:pPr>
            <w:r w:rsidRPr="000022AA">
              <w:rPr>
                <w:b/>
                <w:sz w:val="20"/>
                <w:szCs w:val="20"/>
              </w:rPr>
              <w:t>Práce s laboratorní technikou</w:t>
            </w:r>
          </w:p>
          <w:p w:rsidR="0070571B" w:rsidRPr="009C6961" w:rsidRDefault="0070571B" w:rsidP="0070571B">
            <w:pPr>
              <w:rPr>
                <w:sz w:val="20"/>
                <w:szCs w:val="20"/>
              </w:rPr>
            </w:pPr>
            <w:r w:rsidRPr="009C6961">
              <w:rPr>
                <w:sz w:val="20"/>
                <w:szCs w:val="20"/>
              </w:rPr>
              <w:t>Vyhledá v dostupných informačních zdrojích všechny podklady, jež mu co nejlépe pomoh</w:t>
            </w:r>
            <w:r>
              <w:rPr>
                <w:sz w:val="20"/>
                <w:szCs w:val="20"/>
              </w:rPr>
              <w:t xml:space="preserve">ou provést </w:t>
            </w:r>
            <w:r w:rsidR="00475E42">
              <w:rPr>
                <w:sz w:val="20"/>
                <w:szCs w:val="20"/>
              </w:rPr>
              <w:t xml:space="preserve">danou </w:t>
            </w:r>
            <w:r>
              <w:rPr>
                <w:sz w:val="20"/>
                <w:szCs w:val="20"/>
              </w:rPr>
              <w:t>experimentální prác</w:t>
            </w:r>
            <w:r w:rsidR="00475E42">
              <w:rPr>
                <w:sz w:val="20"/>
                <w:szCs w:val="20"/>
              </w:rPr>
              <w:t>i.</w:t>
            </w:r>
          </w:p>
          <w:p w:rsidR="0070571B" w:rsidRPr="009C6961" w:rsidRDefault="0070571B" w:rsidP="0070571B">
            <w:pPr>
              <w:rPr>
                <w:sz w:val="20"/>
                <w:szCs w:val="20"/>
              </w:rPr>
            </w:pPr>
            <w:r w:rsidRPr="009C6961">
              <w:rPr>
                <w:sz w:val="20"/>
                <w:szCs w:val="20"/>
              </w:rPr>
              <w:t xml:space="preserve">Vybere a prakticky využívá vhodné pracovní postupy, přístroje, zařízení a </w:t>
            </w:r>
            <w:r w:rsidR="0022145A">
              <w:rPr>
                <w:sz w:val="20"/>
                <w:szCs w:val="20"/>
              </w:rPr>
              <w:t xml:space="preserve">pomůcky pro konání konkrétních </w:t>
            </w:r>
            <w:r w:rsidRPr="009C6961">
              <w:rPr>
                <w:sz w:val="20"/>
                <w:szCs w:val="20"/>
              </w:rPr>
              <w:t>pozorování, měření a experimentů.</w:t>
            </w:r>
          </w:p>
          <w:p w:rsidR="0070571B" w:rsidRPr="009C6961" w:rsidRDefault="0070571B" w:rsidP="0070571B">
            <w:pPr>
              <w:rPr>
                <w:sz w:val="20"/>
                <w:szCs w:val="20"/>
              </w:rPr>
            </w:pPr>
            <w:r w:rsidRPr="009C6961">
              <w:rPr>
                <w:sz w:val="20"/>
                <w:szCs w:val="20"/>
              </w:rPr>
              <w:t>Zpracuje protokol o cíli, průběhu a výsledcích své experimentální práce a zformuluje v něm závěry, k nimž dospěl.</w:t>
            </w:r>
          </w:p>
          <w:p w:rsidR="008B40C5" w:rsidRDefault="008B40C5" w:rsidP="0070571B">
            <w:pPr>
              <w:rPr>
                <w:sz w:val="20"/>
                <w:szCs w:val="20"/>
              </w:rPr>
            </w:pPr>
          </w:p>
          <w:p w:rsidR="0070571B" w:rsidRDefault="0070571B" w:rsidP="0070571B">
            <w:pPr>
              <w:rPr>
                <w:sz w:val="20"/>
                <w:szCs w:val="20"/>
              </w:rPr>
            </w:pPr>
            <w:r w:rsidRPr="009C6961">
              <w:rPr>
                <w:sz w:val="20"/>
                <w:szCs w:val="20"/>
              </w:rPr>
              <w:t>Poskytne první pomoc při úrazu v laboratoři.</w:t>
            </w:r>
          </w:p>
          <w:p w:rsidR="0070571B" w:rsidRDefault="0070571B" w:rsidP="0070571B">
            <w:pPr>
              <w:rPr>
                <w:sz w:val="20"/>
                <w:szCs w:val="20"/>
              </w:rPr>
            </w:pPr>
            <w:r w:rsidRPr="009C6961">
              <w:rPr>
                <w:sz w:val="20"/>
                <w:szCs w:val="20"/>
              </w:rPr>
              <w:t>Dodržuje pravidla bezpečné práce a ochrany životního pros</w:t>
            </w:r>
            <w:r>
              <w:rPr>
                <w:sz w:val="20"/>
                <w:szCs w:val="20"/>
              </w:rPr>
              <w:t xml:space="preserve">tředí při experimentální práci. </w:t>
            </w:r>
          </w:p>
          <w:p w:rsidR="00A67E9F" w:rsidRDefault="00A67E9F" w:rsidP="0070571B">
            <w:pPr>
              <w:rPr>
                <w:sz w:val="20"/>
                <w:szCs w:val="20"/>
              </w:rPr>
            </w:pPr>
          </w:p>
          <w:p w:rsidR="0078343D" w:rsidRDefault="0078343D" w:rsidP="0070571B">
            <w:pPr>
              <w:rPr>
                <w:sz w:val="20"/>
                <w:szCs w:val="20"/>
              </w:rPr>
            </w:pPr>
          </w:p>
          <w:p w:rsidR="0070571B" w:rsidRPr="000022AA" w:rsidRDefault="0070571B" w:rsidP="0070571B">
            <w:pPr>
              <w:rPr>
                <w:b/>
                <w:sz w:val="20"/>
                <w:szCs w:val="20"/>
              </w:rPr>
            </w:pPr>
            <w:r w:rsidRPr="000022AA">
              <w:rPr>
                <w:b/>
                <w:sz w:val="20"/>
                <w:szCs w:val="20"/>
              </w:rPr>
              <w:t>Pěstitelské práce, chovatelství</w:t>
            </w:r>
          </w:p>
          <w:p w:rsidR="0070571B" w:rsidRDefault="0070571B" w:rsidP="0070571B">
            <w:pPr>
              <w:rPr>
                <w:sz w:val="20"/>
                <w:szCs w:val="20"/>
              </w:rPr>
            </w:pPr>
            <w:r>
              <w:rPr>
                <w:sz w:val="20"/>
                <w:szCs w:val="20"/>
              </w:rPr>
              <w:t>Volí vhodné pracovní postupy při pěstování rostlin.</w:t>
            </w:r>
          </w:p>
          <w:p w:rsidR="0070571B" w:rsidRDefault="0070571B" w:rsidP="0070571B">
            <w:pPr>
              <w:rPr>
                <w:sz w:val="20"/>
                <w:szCs w:val="20"/>
              </w:rPr>
            </w:pPr>
            <w:r>
              <w:rPr>
                <w:sz w:val="20"/>
                <w:szCs w:val="20"/>
              </w:rPr>
              <w:t>Používá vhodné pracovní pomůcky a provádí jejich údržbu.</w:t>
            </w:r>
          </w:p>
          <w:p w:rsidR="0078343D" w:rsidRDefault="0078343D" w:rsidP="0070571B">
            <w:pPr>
              <w:rPr>
                <w:sz w:val="20"/>
                <w:szCs w:val="20"/>
              </w:rPr>
            </w:pPr>
          </w:p>
          <w:p w:rsidR="0070571B" w:rsidRDefault="0070571B" w:rsidP="0070571B">
            <w:pPr>
              <w:rPr>
                <w:sz w:val="20"/>
                <w:szCs w:val="20"/>
              </w:rPr>
            </w:pPr>
            <w:r>
              <w:rPr>
                <w:sz w:val="20"/>
                <w:szCs w:val="20"/>
              </w:rPr>
              <w:t>Pěstuje a využívá květiny pro výzdobu.</w:t>
            </w:r>
          </w:p>
          <w:p w:rsidR="0078343D" w:rsidRDefault="0078343D" w:rsidP="0070571B">
            <w:pPr>
              <w:rPr>
                <w:sz w:val="20"/>
                <w:szCs w:val="20"/>
              </w:rPr>
            </w:pPr>
          </w:p>
          <w:p w:rsidR="00C92270" w:rsidRDefault="00C92270" w:rsidP="0070571B">
            <w:pPr>
              <w:rPr>
                <w:sz w:val="20"/>
                <w:szCs w:val="20"/>
              </w:rPr>
            </w:pPr>
          </w:p>
          <w:p w:rsidR="00C92270" w:rsidRDefault="00C92270" w:rsidP="0070571B">
            <w:pPr>
              <w:rPr>
                <w:sz w:val="20"/>
                <w:szCs w:val="20"/>
              </w:rPr>
            </w:pPr>
          </w:p>
          <w:p w:rsidR="00C92270" w:rsidRDefault="00C92270" w:rsidP="0070571B">
            <w:pPr>
              <w:rPr>
                <w:sz w:val="20"/>
                <w:szCs w:val="20"/>
              </w:rPr>
            </w:pPr>
          </w:p>
          <w:p w:rsidR="0070571B" w:rsidRDefault="0070571B" w:rsidP="0070571B">
            <w:pPr>
              <w:rPr>
                <w:sz w:val="20"/>
                <w:szCs w:val="20"/>
              </w:rPr>
            </w:pPr>
            <w:r>
              <w:rPr>
                <w:sz w:val="20"/>
                <w:szCs w:val="20"/>
              </w:rPr>
              <w:t>Dodržuje technologickou kázeň, zásady hygieny a bezpečnosti práce, poskytne pomoc při úrazu, včetně úrazu způsobeného zvířaty.</w:t>
            </w:r>
          </w:p>
          <w:p w:rsidR="0078343D" w:rsidRDefault="0078343D" w:rsidP="0070571B">
            <w:pPr>
              <w:rPr>
                <w:sz w:val="20"/>
                <w:szCs w:val="20"/>
              </w:rPr>
            </w:pPr>
          </w:p>
          <w:p w:rsidR="0070571B" w:rsidRDefault="0070571B" w:rsidP="0070571B">
            <w:pPr>
              <w:rPr>
                <w:sz w:val="20"/>
                <w:szCs w:val="20"/>
              </w:rPr>
            </w:pPr>
            <w:r>
              <w:rPr>
                <w:sz w:val="20"/>
                <w:szCs w:val="20"/>
              </w:rPr>
              <w:t>Prokáže základní znalost chovu drobných zvířat a zásad bezpečného kontaktu se zvířaty.</w:t>
            </w:r>
          </w:p>
          <w:p w:rsidR="00A67E9F" w:rsidRDefault="00A67E9F" w:rsidP="0070571B">
            <w:pPr>
              <w:rPr>
                <w:sz w:val="20"/>
                <w:szCs w:val="20"/>
              </w:rPr>
            </w:pPr>
          </w:p>
          <w:p w:rsidR="00A67E9F" w:rsidRPr="0070571B" w:rsidRDefault="00A67E9F" w:rsidP="00A67E9F">
            <w:pPr>
              <w:rPr>
                <w:b/>
                <w:sz w:val="20"/>
                <w:szCs w:val="20"/>
              </w:rPr>
            </w:pPr>
            <w:r w:rsidRPr="0070571B">
              <w:rPr>
                <w:b/>
                <w:sz w:val="20"/>
                <w:szCs w:val="20"/>
              </w:rPr>
              <w:t>Příprava pokrmů</w:t>
            </w:r>
          </w:p>
          <w:p w:rsidR="0078343D" w:rsidRDefault="00A67E9F" w:rsidP="00A67E9F">
            <w:pPr>
              <w:rPr>
                <w:sz w:val="20"/>
                <w:szCs w:val="20"/>
              </w:rPr>
            </w:pPr>
            <w:r>
              <w:rPr>
                <w:sz w:val="20"/>
                <w:szCs w:val="20"/>
              </w:rPr>
              <w:t>Používá základní kuchyňský inventář a bezpečně obsluhuje základní spotřebiče.</w:t>
            </w:r>
          </w:p>
          <w:p w:rsidR="0078343D" w:rsidRDefault="0078343D" w:rsidP="00A67E9F">
            <w:pPr>
              <w:rPr>
                <w:sz w:val="20"/>
                <w:szCs w:val="20"/>
              </w:rPr>
            </w:pPr>
            <w:r>
              <w:rPr>
                <w:sz w:val="20"/>
                <w:szCs w:val="20"/>
              </w:rPr>
              <w:t>Udržuje pořádek a čistotu pracovních ploch, dodržuje základy hygieny a bezpečnos</w:t>
            </w:r>
            <w:r w:rsidR="004A03CB">
              <w:rPr>
                <w:sz w:val="20"/>
                <w:szCs w:val="20"/>
              </w:rPr>
              <w:t xml:space="preserve">ti práce, poskytne první pomoc </w:t>
            </w:r>
            <w:r>
              <w:rPr>
                <w:sz w:val="20"/>
                <w:szCs w:val="20"/>
              </w:rPr>
              <w:t xml:space="preserve">při úrazu v kuchyni. </w:t>
            </w:r>
          </w:p>
          <w:p w:rsidR="00ED1EEA" w:rsidRDefault="00A67E9F" w:rsidP="00A67E9F">
            <w:pPr>
              <w:rPr>
                <w:sz w:val="20"/>
                <w:szCs w:val="20"/>
              </w:rPr>
            </w:pPr>
            <w:r>
              <w:rPr>
                <w:sz w:val="20"/>
                <w:szCs w:val="20"/>
              </w:rPr>
              <w:t>Připraví jednoduché pokrmy v souladu se zásadami zdravé výživy.</w:t>
            </w:r>
          </w:p>
          <w:p w:rsidR="008B40C5" w:rsidRDefault="008B40C5" w:rsidP="00A67E9F">
            <w:pPr>
              <w:rPr>
                <w:sz w:val="20"/>
                <w:szCs w:val="20"/>
              </w:rPr>
            </w:pPr>
          </w:p>
          <w:p w:rsidR="003034F8" w:rsidRDefault="003034F8" w:rsidP="00A67E9F">
            <w:pPr>
              <w:rPr>
                <w:sz w:val="20"/>
                <w:szCs w:val="20"/>
              </w:rPr>
            </w:pPr>
          </w:p>
          <w:p w:rsidR="00C92270" w:rsidRPr="00ED1EEA" w:rsidRDefault="00C92270" w:rsidP="00C92270">
            <w:pPr>
              <w:pStyle w:val="Nadpis3"/>
              <w:jc w:val="left"/>
              <w:rPr>
                <w:b/>
                <w:sz w:val="20"/>
                <w:szCs w:val="20"/>
                <w:u w:val="none"/>
              </w:rPr>
            </w:pPr>
            <w:r w:rsidRPr="00ED1EEA">
              <w:rPr>
                <w:b/>
                <w:sz w:val="20"/>
                <w:szCs w:val="20"/>
                <w:u w:val="none"/>
              </w:rPr>
              <w:t>Práce s technickými materiály</w:t>
            </w:r>
          </w:p>
          <w:p w:rsidR="00C92270" w:rsidRPr="00ED1EEA" w:rsidRDefault="00C92270" w:rsidP="00C92270">
            <w:pPr>
              <w:rPr>
                <w:sz w:val="20"/>
                <w:szCs w:val="20"/>
              </w:rPr>
            </w:pPr>
            <w:r w:rsidRPr="00ED1EEA">
              <w:rPr>
                <w:sz w:val="20"/>
                <w:szCs w:val="20"/>
              </w:rPr>
              <w:t>Dodržuje obecné základy bezpečnosti a hygieny při práci i zásady bezpečnosti a ochrany při práci s nástroji a nářadím; poskytne první pomoc při úrazu.</w:t>
            </w:r>
          </w:p>
          <w:p w:rsidR="00C92270" w:rsidRPr="00ED1EEA" w:rsidRDefault="00C92270" w:rsidP="00C92270">
            <w:pPr>
              <w:rPr>
                <w:sz w:val="20"/>
                <w:szCs w:val="20"/>
              </w:rPr>
            </w:pPr>
          </w:p>
          <w:p w:rsidR="00C92270" w:rsidRPr="00ED1EEA" w:rsidRDefault="00C92270" w:rsidP="00C92270">
            <w:pPr>
              <w:rPr>
                <w:sz w:val="20"/>
                <w:szCs w:val="20"/>
              </w:rPr>
            </w:pPr>
            <w:r w:rsidRPr="00ED1EEA">
              <w:rPr>
                <w:sz w:val="20"/>
                <w:szCs w:val="20"/>
              </w:rPr>
              <w:t>Užívá technickou dokumentaci, připraví si vlastní jednoduchý náčrt výrobku.</w:t>
            </w:r>
          </w:p>
          <w:p w:rsidR="00C92270" w:rsidRPr="00ED1EEA" w:rsidRDefault="00C92270" w:rsidP="00C92270">
            <w:pPr>
              <w:rPr>
                <w:sz w:val="20"/>
                <w:szCs w:val="20"/>
              </w:rPr>
            </w:pPr>
          </w:p>
          <w:p w:rsidR="00C92270" w:rsidRPr="00ED1EEA" w:rsidRDefault="00C92270" w:rsidP="00C92270">
            <w:pPr>
              <w:rPr>
                <w:sz w:val="20"/>
                <w:szCs w:val="20"/>
              </w:rPr>
            </w:pPr>
          </w:p>
          <w:p w:rsidR="00C92270" w:rsidRDefault="00C92270" w:rsidP="00C92270">
            <w:pPr>
              <w:rPr>
                <w:sz w:val="20"/>
                <w:szCs w:val="20"/>
              </w:rPr>
            </w:pPr>
            <w:r w:rsidRPr="00ED1EEA">
              <w:rPr>
                <w:sz w:val="20"/>
                <w:szCs w:val="20"/>
              </w:rPr>
              <w:t>Organizuje a plánuje svoji pracovní činnost.</w:t>
            </w:r>
          </w:p>
          <w:p w:rsidR="00C92270" w:rsidRDefault="00C92270" w:rsidP="00C92270">
            <w:pPr>
              <w:rPr>
                <w:sz w:val="20"/>
                <w:szCs w:val="20"/>
              </w:rPr>
            </w:pPr>
          </w:p>
          <w:p w:rsidR="00C92270" w:rsidRDefault="00C92270" w:rsidP="00A67E9F">
            <w:pPr>
              <w:rPr>
                <w:sz w:val="20"/>
                <w:szCs w:val="20"/>
              </w:rPr>
            </w:pPr>
          </w:p>
          <w:p w:rsidR="008B40C5" w:rsidRDefault="008B40C5" w:rsidP="00A67E9F">
            <w:pPr>
              <w:rPr>
                <w:sz w:val="20"/>
                <w:szCs w:val="20"/>
              </w:rPr>
            </w:pPr>
          </w:p>
          <w:p w:rsidR="008B40C5" w:rsidRDefault="008B40C5" w:rsidP="00A67E9F">
            <w:pPr>
              <w:rPr>
                <w:sz w:val="20"/>
                <w:szCs w:val="20"/>
              </w:rPr>
            </w:pPr>
          </w:p>
          <w:p w:rsidR="008B40C5" w:rsidRDefault="008B40C5" w:rsidP="00A67E9F">
            <w:pPr>
              <w:rPr>
                <w:sz w:val="20"/>
                <w:szCs w:val="20"/>
              </w:rPr>
            </w:pPr>
          </w:p>
          <w:p w:rsidR="008B40C5" w:rsidRPr="009C6961" w:rsidRDefault="008B40C5" w:rsidP="00A67E9F">
            <w:pPr>
              <w:rPr>
                <w:sz w:val="20"/>
                <w:szCs w:val="20"/>
              </w:rPr>
            </w:pPr>
          </w:p>
        </w:tc>
        <w:tc>
          <w:tcPr>
            <w:tcW w:w="4394" w:type="dxa"/>
          </w:tcPr>
          <w:p w:rsidR="0070571B" w:rsidRDefault="0070571B" w:rsidP="0070571B">
            <w:pPr>
              <w:rPr>
                <w:sz w:val="20"/>
                <w:szCs w:val="20"/>
              </w:rPr>
            </w:pPr>
            <w:r>
              <w:rPr>
                <w:sz w:val="20"/>
                <w:szCs w:val="20"/>
              </w:rPr>
              <w:t>Správně nastavu</w:t>
            </w:r>
            <w:r w:rsidR="0078343D">
              <w:rPr>
                <w:sz w:val="20"/>
                <w:szCs w:val="20"/>
              </w:rPr>
              <w:t xml:space="preserve">je a šetrně používá mikroskop. </w:t>
            </w:r>
            <w:r>
              <w:rPr>
                <w:sz w:val="20"/>
                <w:szCs w:val="20"/>
              </w:rPr>
              <w:br/>
              <w:t>Používá správné pojmy pro laboratorní techniku, přístroje a suroviny a pracuje s nimi podle instrukcí.</w:t>
            </w:r>
            <w:r>
              <w:rPr>
                <w:sz w:val="20"/>
                <w:szCs w:val="20"/>
              </w:rPr>
              <w:br/>
              <w:t>Samostatně vytváří preparát.</w:t>
            </w:r>
            <w:r>
              <w:rPr>
                <w:sz w:val="20"/>
                <w:szCs w:val="20"/>
              </w:rPr>
              <w:br/>
              <w:t>Pracuje podle pracovního postupu.</w:t>
            </w:r>
            <w:r>
              <w:rPr>
                <w:sz w:val="20"/>
                <w:szCs w:val="20"/>
              </w:rPr>
              <w:br/>
              <w:t>Popisuje svoji práci a pozorování a vytvoří o něm zápis.</w:t>
            </w:r>
            <w:r>
              <w:rPr>
                <w:sz w:val="20"/>
                <w:szCs w:val="20"/>
              </w:rPr>
              <w:br/>
              <w:t>Vypracuje laboratorní protokoly se závěrem o svých poznatcích dle návodu.</w:t>
            </w:r>
            <w:r>
              <w:rPr>
                <w:sz w:val="20"/>
                <w:szCs w:val="20"/>
              </w:rPr>
              <w:br/>
              <w:t>Podle popisu vyrábí herbář.</w:t>
            </w:r>
          </w:p>
          <w:p w:rsidR="0070571B" w:rsidRDefault="0070571B" w:rsidP="0070571B">
            <w:pPr>
              <w:rPr>
                <w:sz w:val="20"/>
                <w:szCs w:val="20"/>
              </w:rPr>
            </w:pPr>
            <w:r>
              <w:rPr>
                <w:sz w:val="20"/>
                <w:szCs w:val="20"/>
              </w:rPr>
              <w:t>Provádí pozorování v přírodě.</w:t>
            </w:r>
            <w:r>
              <w:rPr>
                <w:sz w:val="20"/>
                <w:szCs w:val="20"/>
              </w:rPr>
              <w:br/>
              <w:t>Pracuje s lupou, popř. dalekohledem.</w:t>
            </w:r>
          </w:p>
          <w:p w:rsidR="001530E6" w:rsidRDefault="0070571B" w:rsidP="0070571B">
            <w:pPr>
              <w:rPr>
                <w:sz w:val="20"/>
                <w:szCs w:val="20"/>
              </w:rPr>
            </w:pPr>
            <w:r>
              <w:rPr>
                <w:sz w:val="20"/>
                <w:szCs w:val="20"/>
              </w:rPr>
              <w:t xml:space="preserve">Zná a uplatňuje pravidla bezpečné práce a ochrany životního prostředí při práci v laboratoři i v terénu. </w:t>
            </w:r>
            <w:r>
              <w:rPr>
                <w:sz w:val="20"/>
                <w:szCs w:val="20"/>
              </w:rPr>
              <w:br/>
            </w:r>
          </w:p>
          <w:p w:rsidR="0070571B" w:rsidRDefault="0070571B" w:rsidP="0070571B">
            <w:pPr>
              <w:rPr>
                <w:sz w:val="20"/>
                <w:szCs w:val="20"/>
              </w:rPr>
            </w:pPr>
            <w:r>
              <w:rPr>
                <w:sz w:val="20"/>
                <w:szCs w:val="20"/>
              </w:rPr>
              <w:t>Vysvětlí</w:t>
            </w:r>
            <w:r w:rsidR="001530E6">
              <w:rPr>
                <w:sz w:val="20"/>
                <w:szCs w:val="20"/>
              </w:rPr>
              <w:t xml:space="preserve"> pravidla bezpečné práce a ochrany životního prostředí při experimentální práci.</w:t>
            </w:r>
          </w:p>
          <w:p w:rsidR="0070571B" w:rsidRDefault="0070571B" w:rsidP="0070571B">
            <w:pPr>
              <w:rPr>
                <w:sz w:val="20"/>
                <w:szCs w:val="20"/>
              </w:rPr>
            </w:pPr>
          </w:p>
          <w:p w:rsidR="0078343D" w:rsidRDefault="0078343D" w:rsidP="0070571B">
            <w:pPr>
              <w:rPr>
                <w:sz w:val="20"/>
                <w:szCs w:val="20"/>
              </w:rPr>
            </w:pPr>
          </w:p>
          <w:p w:rsidR="0070571B" w:rsidRDefault="0070571B" w:rsidP="0070571B">
            <w:pPr>
              <w:rPr>
                <w:sz w:val="20"/>
                <w:szCs w:val="20"/>
              </w:rPr>
            </w:pPr>
            <w:r>
              <w:rPr>
                <w:sz w:val="20"/>
                <w:szCs w:val="20"/>
              </w:rPr>
              <w:t>Dodrží doporučený pracovní postup pro pěstování konkrétní rostliny tak, aby měla základní podmínky ke svému životu.</w:t>
            </w:r>
          </w:p>
          <w:p w:rsidR="0070571B" w:rsidRDefault="0070571B" w:rsidP="0070571B">
            <w:pPr>
              <w:rPr>
                <w:sz w:val="20"/>
                <w:szCs w:val="20"/>
              </w:rPr>
            </w:pPr>
            <w:r>
              <w:rPr>
                <w:sz w:val="20"/>
                <w:szCs w:val="20"/>
              </w:rPr>
              <w:t>Vybírá, používá a ošetřuje pomůcky nutné k pěstování rostlin.</w:t>
            </w:r>
          </w:p>
          <w:p w:rsidR="0070571B" w:rsidRDefault="0070571B" w:rsidP="0070571B">
            <w:pPr>
              <w:rPr>
                <w:sz w:val="20"/>
                <w:szCs w:val="20"/>
              </w:rPr>
            </w:pPr>
            <w:r>
              <w:rPr>
                <w:sz w:val="20"/>
                <w:szCs w:val="20"/>
              </w:rPr>
              <w:t>Pěstuje a ošetřuje podle pokynů vybrané rostliny v určených prostorách a areálu školy, využívá některé pro výzdobu.</w:t>
            </w:r>
          </w:p>
          <w:p w:rsidR="0070571B" w:rsidRDefault="0070571B" w:rsidP="0070571B">
            <w:pPr>
              <w:rPr>
                <w:sz w:val="20"/>
                <w:szCs w:val="20"/>
              </w:rPr>
            </w:pPr>
            <w:r>
              <w:rPr>
                <w:sz w:val="20"/>
                <w:szCs w:val="20"/>
              </w:rPr>
              <w:t>Dodržuje řád venkovních a vnitřních prostor školy a zásady bezpečné práce při pěstování rostlin.</w:t>
            </w:r>
          </w:p>
          <w:p w:rsidR="00C92270" w:rsidRDefault="00C92270" w:rsidP="0070571B">
            <w:pPr>
              <w:rPr>
                <w:sz w:val="20"/>
                <w:szCs w:val="20"/>
              </w:rPr>
            </w:pPr>
          </w:p>
          <w:p w:rsidR="0070571B" w:rsidRDefault="0070571B" w:rsidP="0070571B">
            <w:pPr>
              <w:rPr>
                <w:sz w:val="20"/>
                <w:szCs w:val="20"/>
              </w:rPr>
            </w:pPr>
            <w:r>
              <w:rPr>
                <w:sz w:val="20"/>
                <w:szCs w:val="20"/>
              </w:rPr>
              <w:t xml:space="preserve">Popíše a </w:t>
            </w:r>
            <w:r w:rsidR="00CE6AED">
              <w:rPr>
                <w:sz w:val="20"/>
                <w:szCs w:val="20"/>
              </w:rPr>
              <w:t>ukáže</w:t>
            </w:r>
            <w:r>
              <w:rPr>
                <w:sz w:val="20"/>
                <w:szCs w:val="20"/>
              </w:rPr>
              <w:t xml:space="preserve"> správný postup při </w:t>
            </w:r>
            <w:r w:rsidR="00CE6AED">
              <w:rPr>
                <w:sz w:val="20"/>
                <w:szCs w:val="20"/>
              </w:rPr>
              <w:t xml:space="preserve">běžném </w:t>
            </w:r>
            <w:r>
              <w:rPr>
                <w:sz w:val="20"/>
                <w:szCs w:val="20"/>
              </w:rPr>
              <w:t>úrazu vzniklé</w:t>
            </w:r>
            <w:r w:rsidR="00CE6AED">
              <w:rPr>
                <w:sz w:val="20"/>
                <w:szCs w:val="20"/>
              </w:rPr>
              <w:t>m</w:t>
            </w:r>
            <w:r>
              <w:rPr>
                <w:sz w:val="20"/>
                <w:szCs w:val="20"/>
              </w:rPr>
              <w:t xml:space="preserve"> při pěstování rostlin </w:t>
            </w:r>
            <w:r w:rsidR="00CE6AED">
              <w:rPr>
                <w:sz w:val="20"/>
                <w:szCs w:val="20"/>
              </w:rPr>
              <w:t>nebo</w:t>
            </w:r>
            <w:r>
              <w:rPr>
                <w:sz w:val="20"/>
                <w:szCs w:val="20"/>
              </w:rPr>
              <w:t xml:space="preserve"> způsobené</w:t>
            </w:r>
            <w:r w:rsidR="00CE6AED">
              <w:rPr>
                <w:sz w:val="20"/>
                <w:szCs w:val="20"/>
              </w:rPr>
              <w:t>m</w:t>
            </w:r>
            <w:r>
              <w:rPr>
                <w:sz w:val="20"/>
                <w:szCs w:val="20"/>
              </w:rPr>
              <w:t xml:space="preserve"> </w:t>
            </w:r>
            <w:r w:rsidR="00CE6AED">
              <w:rPr>
                <w:sz w:val="20"/>
                <w:szCs w:val="20"/>
              </w:rPr>
              <w:t xml:space="preserve">domácími </w:t>
            </w:r>
            <w:r>
              <w:rPr>
                <w:sz w:val="20"/>
                <w:szCs w:val="20"/>
              </w:rPr>
              <w:t>zvířaty.</w:t>
            </w:r>
          </w:p>
          <w:p w:rsidR="00C92270" w:rsidRDefault="00C92270" w:rsidP="0070571B">
            <w:pPr>
              <w:rPr>
                <w:sz w:val="20"/>
                <w:szCs w:val="20"/>
              </w:rPr>
            </w:pPr>
          </w:p>
          <w:p w:rsidR="0070571B" w:rsidRDefault="0070571B" w:rsidP="0070571B">
            <w:pPr>
              <w:rPr>
                <w:sz w:val="20"/>
                <w:szCs w:val="20"/>
              </w:rPr>
            </w:pPr>
            <w:r>
              <w:rPr>
                <w:sz w:val="20"/>
                <w:szCs w:val="20"/>
              </w:rPr>
              <w:t>Seznámí se se základními pravidly chovu vybraných domácích zvířat.</w:t>
            </w:r>
          </w:p>
          <w:p w:rsidR="0070571B" w:rsidRDefault="0070571B" w:rsidP="0070571B">
            <w:pPr>
              <w:framePr w:hSpace="141" w:wrap="around" w:vAnchor="text" w:hAnchor="margin" w:y="-517"/>
              <w:rPr>
                <w:sz w:val="20"/>
                <w:szCs w:val="20"/>
              </w:rPr>
            </w:pPr>
            <w:r>
              <w:rPr>
                <w:sz w:val="20"/>
                <w:szCs w:val="20"/>
              </w:rPr>
              <w:t>Popíše podmínky a zvláštnosti chovu vybraných drobných zvířat.</w:t>
            </w:r>
          </w:p>
          <w:p w:rsidR="00CE6AED" w:rsidRDefault="00CE6AED" w:rsidP="00A67E9F">
            <w:pPr>
              <w:rPr>
                <w:sz w:val="20"/>
                <w:szCs w:val="20"/>
              </w:rPr>
            </w:pPr>
          </w:p>
          <w:p w:rsidR="0078343D" w:rsidRPr="00046EEF" w:rsidRDefault="00A67E9F" w:rsidP="00A67E9F">
            <w:pPr>
              <w:rPr>
                <w:sz w:val="20"/>
                <w:szCs w:val="20"/>
              </w:rPr>
            </w:pPr>
            <w:r w:rsidRPr="00046EEF">
              <w:rPr>
                <w:sz w:val="20"/>
                <w:szCs w:val="20"/>
              </w:rPr>
              <w:t xml:space="preserve">Používá základní </w:t>
            </w:r>
            <w:r w:rsidR="0078343D" w:rsidRPr="00046EEF">
              <w:rPr>
                <w:sz w:val="20"/>
                <w:szCs w:val="20"/>
              </w:rPr>
              <w:t>vybavení</w:t>
            </w:r>
            <w:r w:rsidR="00CE6AED">
              <w:rPr>
                <w:sz w:val="20"/>
                <w:szCs w:val="20"/>
              </w:rPr>
              <w:t xml:space="preserve"> </w:t>
            </w:r>
            <w:r w:rsidR="0022145A" w:rsidRPr="00046EEF">
              <w:rPr>
                <w:sz w:val="20"/>
                <w:szCs w:val="20"/>
              </w:rPr>
              <w:t>školní cvičné kuchyně</w:t>
            </w:r>
            <w:r w:rsidR="0078343D" w:rsidRPr="00046EEF">
              <w:rPr>
                <w:sz w:val="20"/>
                <w:szCs w:val="20"/>
              </w:rPr>
              <w:t>.</w:t>
            </w:r>
          </w:p>
          <w:p w:rsidR="00A67E9F" w:rsidRPr="00046EEF" w:rsidRDefault="0078343D" w:rsidP="00A67E9F">
            <w:pPr>
              <w:rPr>
                <w:sz w:val="20"/>
                <w:szCs w:val="20"/>
              </w:rPr>
            </w:pPr>
            <w:r w:rsidRPr="00046EEF">
              <w:rPr>
                <w:sz w:val="20"/>
                <w:szCs w:val="20"/>
              </w:rPr>
              <w:t>Bezpečně obsluhuje školní kuchyňské spotřebiče</w:t>
            </w:r>
            <w:r w:rsidR="0022145A" w:rsidRPr="00046EEF">
              <w:rPr>
                <w:sz w:val="20"/>
                <w:szCs w:val="20"/>
              </w:rPr>
              <w:t>.</w:t>
            </w:r>
          </w:p>
          <w:p w:rsidR="0078343D" w:rsidRPr="00046EEF" w:rsidRDefault="0078343D" w:rsidP="00A67E9F">
            <w:pPr>
              <w:rPr>
                <w:sz w:val="20"/>
                <w:szCs w:val="20"/>
              </w:rPr>
            </w:pPr>
            <w:r w:rsidRPr="00046EEF">
              <w:rPr>
                <w:sz w:val="20"/>
                <w:szCs w:val="20"/>
              </w:rPr>
              <w:t>Dodržuje zásady hygieny a bezpečnosti práce.</w:t>
            </w:r>
          </w:p>
          <w:p w:rsidR="00A67E9F" w:rsidRPr="00046EEF" w:rsidRDefault="0078343D" w:rsidP="00A67E9F">
            <w:pPr>
              <w:rPr>
                <w:sz w:val="20"/>
                <w:szCs w:val="20"/>
              </w:rPr>
            </w:pPr>
            <w:r w:rsidRPr="00046EEF">
              <w:rPr>
                <w:sz w:val="20"/>
                <w:szCs w:val="20"/>
              </w:rPr>
              <w:t xml:space="preserve">Popíše </w:t>
            </w:r>
            <w:r w:rsidR="008B40C5" w:rsidRPr="00046EEF">
              <w:rPr>
                <w:sz w:val="20"/>
                <w:szCs w:val="20"/>
              </w:rPr>
              <w:t>jednoduchý postup při poskytnutí první pomoci ve cvičné</w:t>
            </w:r>
            <w:r w:rsidRPr="00046EEF">
              <w:rPr>
                <w:sz w:val="20"/>
                <w:szCs w:val="20"/>
              </w:rPr>
              <w:t xml:space="preserve"> </w:t>
            </w:r>
            <w:r w:rsidR="008B40C5" w:rsidRPr="00046EEF">
              <w:rPr>
                <w:sz w:val="20"/>
                <w:szCs w:val="20"/>
              </w:rPr>
              <w:t>kuchyňce.</w:t>
            </w:r>
          </w:p>
          <w:p w:rsidR="00A67E9F" w:rsidRPr="00046EEF" w:rsidRDefault="0078343D" w:rsidP="00A67E9F">
            <w:pPr>
              <w:framePr w:hSpace="141" w:wrap="around" w:vAnchor="text" w:hAnchor="margin" w:y="-517"/>
              <w:rPr>
                <w:sz w:val="20"/>
                <w:szCs w:val="20"/>
              </w:rPr>
            </w:pPr>
            <w:r w:rsidRPr="00046EEF">
              <w:rPr>
                <w:sz w:val="20"/>
                <w:szCs w:val="20"/>
              </w:rPr>
              <w:t xml:space="preserve">Vybere a podle návodu připraví </w:t>
            </w:r>
            <w:r w:rsidR="00A67E9F" w:rsidRPr="00046EEF">
              <w:rPr>
                <w:sz w:val="20"/>
                <w:szCs w:val="20"/>
              </w:rPr>
              <w:t>jednoduch</w:t>
            </w:r>
            <w:r w:rsidRPr="00046EEF">
              <w:rPr>
                <w:sz w:val="20"/>
                <w:szCs w:val="20"/>
              </w:rPr>
              <w:t>é</w:t>
            </w:r>
            <w:r w:rsidR="00A67E9F" w:rsidRPr="00046EEF">
              <w:rPr>
                <w:sz w:val="20"/>
                <w:szCs w:val="20"/>
              </w:rPr>
              <w:t xml:space="preserve"> pokrm</w:t>
            </w:r>
            <w:r w:rsidRPr="00046EEF">
              <w:rPr>
                <w:sz w:val="20"/>
                <w:szCs w:val="20"/>
              </w:rPr>
              <w:t>y</w:t>
            </w:r>
            <w:r w:rsidR="00A67E9F" w:rsidRPr="00046EEF">
              <w:rPr>
                <w:sz w:val="20"/>
                <w:szCs w:val="20"/>
              </w:rPr>
              <w:t xml:space="preserve"> v souladu se zásadami zdravé výživy.</w:t>
            </w:r>
          </w:p>
          <w:p w:rsidR="008B40C5" w:rsidRDefault="008B40C5"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r>
              <w:rPr>
                <w:sz w:val="20"/>
                <w:szCs w:val="20"/>
              </w:rPr>
              <w:t>Dodržuje řád učebny, bezpečnost a hygienu práce.</w:t>
            </w: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r>
              <w:rPr>
                <w:sz w:val="20"/>
                <w:szCs w:val="20"/>
              </w:rPr>
              <w:t>Pracuje podle jednoduché technické dokumentace a dokáže ji napodobit.</w:t>
            </w: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r>
              <w:rPr>
                <w:sz w:val="20"/>
                <w:szCs w:val="20"/>
              </w:rPr>
              <w:t>Rozumí úloze techniky v životě člověka.</w:t>
            </w: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r>
              <w:rPr>
                <w:sz w:val="20"/>
                <w:szCs w:val="20"/>
              </w:rPr>
              <w:t>Vyhledává informace o technice.</w:t>
            </w:r>
          </w:p>
          <w:p w:rsidR="00C92270" w:rsidRDefault="00C92270" w:rsidP="00A67E9F">
            <w:pPr>
              <w:framePr w:hSpace="141" w:wrap="around" w:vAnchor="text" w:hAnchor="margin" w:y="-517"/>
              <w:rPr>
                <w:sz w:val="20"/>
                <w:szCs w:val="20"/>
              </w:rPr>
            </w:pPr>
          </w:p>
          <w:p w:rsidR="00C92270" w:rsidRDefault="00C92270" w:rsidP="00A67E9F">
            <w:pPr>
              <w:framePr w:hSpace="141" w:wrap="around" w:vAnchor="text" w:hAnchor="margin" w:y="-517"/>
              <w:rPr>
                <w:sz w:val="20"/>
                <w:szCs w:val="20"/>
              </w:rPr>
            </w:pPr>
            <w:r>
              <w:rPr>
                <w:sz w:val="20"/>
                <w:szCs w:val="20"/>
              </w:rPr>
              <w:t>Zhotovuje výrobek podle předem daných rozměrů a parametrů.</w:t>
            </w:r>
          </w:p>
          <w:p w:rsidR="00C92270" w:rsidRDefault="00C92270" w:rsidP="00A67E9F">
            <w:pPr>
              <w:framePr w:hSpace="141" w:wrap="around" w:vAnchor="text" w:hAnchor="margin" w:y="-517"/>
              <w:rPr>
                <w:sz w:val="20"/>
                <w:szCs w:val="20"/>
              </w:rPr>
            </w:pPr>
          </w:p>
          <w:p w:rsidR="00C92270" w:rsidRPr="009C6961" w:rsidRDefault="00C92270" w:rsidP="00C92270">
            <w:pPr>
              <w:framePr w:hSpace="141" w:wrap="around" w:vAnchor="text" w:hAnchor="margin" w:y="-517"/>
              <w:rPr>
                <w:sz w:val="20"/>
                <w:szCs w:val="20"/>
              </w:rPr>
            </w:pPr>
            <w:r>
              <w:rPr>
                <w:sz w:val="20"/>
                <w:szCs w:val="20"/>
              </w:rPr>
              <w:t>Zhotovuje výrobek podle své fantazie.</w:t>
            </w:r>
          </w:p>
        </w:tc>
        <w:tc>
          <w:tcPr>
            <w:tcW w:w="3402" w:type="dxa"/>
          </w:tcPr>
          <w:p w:rsidR="0070571B" w:rsidRPr="00680DC6" w:rsidRDefault="0070571B" w:rsidP="0070571B">
            <w:pPr>
              <w:rPr>
                <w:b/>
                <w:sz w:val="20"/>
                <w:szCs w:val="20"/>
              </w:rPr>
            </w:pPr>
            <w:r>
              <w:rPr>
                <w:b/>
                <w:sz w:val="20"/>
                <w:szCs w:val="20"/>
              </w:rPr>
              <w:t>Práce s l</w:t>
            </w:r>
            <w:r w:rsidRPr="00680DC6">
              <w:rPr>
                <w:b/>
                <w:sz w:val="20"/>
                <w:szCs w:val="20"/>
              </w:rPr>
              <w:t xml:space="preserve">aboratorní </w:t>
            </w:r>
            <w:r>
              <w:rPr>
                <w:b/>
                <w:sz w:val="20"/>
                <w:szCs w:val="20"/>
              </w:rPr>
              <w:t>technikou</w:t>
            </w:r>
          </w:p>
          <w:p w:rsidR="0070571B" w:rsidRDefault="0070571B" w:rsidP="0070571B">
            <w:pPr>
              <w:rPr>
                <w:sz w:val="20"/>
                <w:szCs w:val="20"/>
              </w:rPr>
            </w:pPr>
            <w:r>
              <w:rPr>
                <w:sz w:val="20"/>
                <w:szCs w:val="20"/>
              </w:rPr>
              <w:t>mikroskop</w:t>
            </w:r>
          </w:p>
          <w:p w:rsidR="0070571B" w:rsidRPr="00346252" w:rsidRDefault="0070571B" w:rsidP="0070571B">
            <w:pPr>
              <w:rPr>
                <w:sz w:val="20"/>
                <w:szCs w:val="20"/>
              </w:rPr>
            </w:pPr>
            <w:r w:rsidRPr="00346252">
              <w:rPr>
                <w:sz w:val="20"/>
                <w:szCs w:val="20"/>
              </w:rPr>
              <w:t>základní laboratorní postupy a metody</w:t>
            </w:r>
          </w:p>
          <w:p w:rsidR="0070571B" w:rsidRDefault="0070571B" w:rsidP="0070571B">
            <w:pPr>
              <w:rPr>
                <w:sz w:val="20"/>
                <w:szCs w:val="20"/>
              </w:rPr>
            </w:pPr>
          </w:p>
          <w:p w:rsidR="0070571B" w:rsidRPr="00046EEF" w:rsidRDefault="0022145A" w:rsidP="0070571B">
            <w:pPr>
              <w:rPr>
                <w:sz w:val="20"/>
                <w:szCs w:val="20"/>
              </w:rPr>
            </w:pPr>
            <w:r w:rsidRPr="00046EEF">
              <w:rPr>
                <w:sz w:val="20"/>
                <w:szCs w:val="20"/>
              </w:rPr>
              <w:t>L</w:t>
            </w:r>
            <w:r w:rsidR="0070571B" w:rsidRPr="00046EEF">
              <w:rPr>
                <w:sz w:val="20"/>
                <w:szCs w:val="20"/>
              </w:rPr>
              <w:t>aboratorní pr</w:t>
            </w:r>
            <w:r w:rsidR="00A67E9F" w:rsidRPr="00046EEF">
              <w:rPr>
                <w:sz w:val="20"/>
                <w:szCs w:val="20"/>
              </w:rPr>
              <w:t xml:space="preserve">áce z Př vztahující se k učivu </w:t>
            </w:r>
            <w:r w:rsidR="0070571B" w:rsidRPr="00046EEF">
              <w:rPr>
                <w:sz w:val="20"/>
                <w:szCs w:val="20"/>
              </w:rPr>
              <w:t>7. ročníku:</w:t>
            </w:r>
          </w:p>
          <w:p w:rsidR="0070571B" w:rsidRPr="00046EEF" w:rsidRDefault="0070571B" w:rsidP="0070571B">
            <w:pPr>
              <w:rPr>
                <w:sz w:val="20"/>
                <w:szCs w:val="20"/>
              </w:rPr>
            </w:pPr>
            <w:r w:rsidRPr="00046EEF">
              <w:rPr>
                <w:sz w:val="20"/>
                <w:szCs w:val="20"/>
              </w:rPr>
              <w:t xml:space="preserve">(např. buňka, vyšší rostliny, hmyz, jednobuněčné organismy, </w:t>
            </w:r>
          </w:p>
          <w:p w:rsidR="007F0D64" w:rsidRDefault="007F0D64" w:rsidP="007F0D64">
            <w:pPr>
              <w:rPr>
                <w:sz w:val="20"/>
                <w:szCs w:val="20"/>
              </w:rPr>
            </w:pPr>
            <w:r>
              <w:rPr>
                <w:sz w:val="20"/>
                <w:szCs w:val="20"/>
              </w:rPr>
              <w:t>min. 2 laboratorní práce</w:t>
            </w:r>
          </w:p>
          <w:p w:rsidR="0070571B" w:rsidRPr="00046EEF" w:rsidRDefault="0070571B" w:rsidP="0070571B">
            <w:pPr>
              <w:rPr>
                <w:sz w:val="20"/>
                <w:szCs w:val="20"/>
              </w:rPr>
            </w:pPr>
          </w:p>
          <w:p w:rsidR="0070571B" w:rsidRPr="00046EEF" w:rsidRDefault="0022145A" w:rsidP="0070571B">
            <w:pPr>
              <w:rPr>
                <w:sz w:val="20"/>
                <w:szCs w:val="20"/>
              </w:rPr>
            </w:pPr>
            <w:r w:rsidRPr="00046EEF">
              <w:rPr>
                <w:sz w:val="20"/>
                <w:szCs w:val="20"/>
              </w:rPr>
              <w:t>L</w:t>
            </w:r>
            <w:r w:rsidR="0070571B" w:rsidRPr="00046EEF">
              <w:rPr>
                <w:sz w:val="20"/>
                <w:szCs w:val="20"/>
              </w:rPr>
              <w:t>aboratorní pr</w:t>
            </w:r>
            <w:r w:rsidR="00A67E9F" w:rsidRPr="00046EEF">
              <w:rPr>
                <w:sz w:val="20"/>
                <w:szCs w:val="20"/>
              </w:rPr>
              <w:t xml:space="preserve">áce z Fy vztahující se k učivu </w:t>
            </w:r>
            <w:r w:rsidR="0070571B" w:rsidRPr="00046EEF">
              <w:rPr>
                <w:sz w:val="20"/>
                <w:szCs w:val="20"/>
              </w:rPr>
              <w:t xml:space="preserve">7. ročníku </w:t>
            </w:r>
          </w:p>
          <w:p w:rsidR="001139C2" w:rsidRDefault="0070571B" w:rsidP="001139C2">
            <w:pPr>
              <w:rPr>
                <w:sz w:val="20"/>
                <w:szCs w:val="20"/>
              </w:rPr>
            </w:pPr>
            <w:r>
              <w:rPr>
                <w:sz w:val="20"/>
                <w:szCs w:val="20"/>
              </w:rPr>
              <w:t>(např. klid a pohyb tělesa, tlaková síla, účinky síly</w:t>
            </w:r>
            <w:r w:rsidR="0022145A">
              <w:rPr>
                <w:sz w:val="20"/>
                <w:szCs w:val="20"/>
              </w:rPr>
              <w:t xml:space="preserve">, </w:t>
            </w:r>
            <w:r w:rsidR="0022145A" w:rsidRPr="00CE6AED">
              <w:rPr>
                <w:sz w:val="20"/>
                <w:szCs w:val="20"/>
              </w:rPr>
              <w:t>elektrické obvod</w:t>
            </w:r>
            <w:r w:rsidR="001139C2">
              <w:rPr>
                <w:sz w:val="20"/>
                <w:szCs w:val="20"/>
              </w:rPr>
              <w:t>)</w:t>
            </w:r>
          </w:p>
          <w:p w:rsidR="0070571B" w:rsidRDefault="007F0D64" w:rsidP="0070571B">
            <w:pPr>
              <w:rPr>
                <w:sz w:val="20"/>
                <w:szCs w:val="20"/>
              </w:rPr>
            </w:pPr>
            <w:r>
              <w:rPr>
                <w:sz w:val="20"/>
                <w:szCs w:val="20"/>
              </w:rPr>
              <w:t>min. 2 laboratorní práce</w:t>
            </w:r>
          </w:p>
          <w:p w:rsidR="0070571B" w:rsidRPr="004175C7" w:rsidRDefault="0070571B" w:rsidP="0070571B">
            <w:pPr>
              <w:rPr>
                <w:sz w:val="20"/>
                <w:szCs w:val="20"/>
              </w:rPr>
            </w:pPr>
            <w:r w:rsidRPr="004A3E40">
              <w:rPr>
                <w:sz w:val="20"/>
                <w:szCs w:val="20"/>
              </w:rPr>
              <w:t>Řád</w:t>
            </w:r>
            <w:r>
              <w:rPr>
                <w:sz w:val="20"/>
                <w:szCs w:val="20"/>
              </w:rPr>
              <w:t>y</w:t>
            </w:r>
            <w:r w:rsidRPr="004A3E40">
              <w:rPr>
                <w:sz w:val="20"/>
                <w:szCs w:val="20"/>
              </w:rPr>
              <w:t xml:space="preserve"> odborn</w:t>
            </w:r>
            <w:r>
              <w:rPr>
                <w:sz w:val="20"/>
                <w:szCs w:val="20"/>
              </w:rPr>
              <w:t>ých</w:t>
            </w:r>
            <w:r w:rsidRPr="004A3E40">
              <w:rPr>
                <w:sz w:val="20"/>
                <w:szCs w:val="20"/>
              </w:rPr>
              <w:t xml:space="preserve"> učeb</w:t>
            </w:r>
            <w:r>
              <w:rPr>
                <w:sz w:val="20"/>
                <w:szCs w:val="20"/>
              </w:rPr>
              <w:t>en</w:t>
            </w:r>
          </w:p>
          <w:p w:rsidR="0070571B" w:rsidRPr="00346252" w:rsidRDefault="0070571B" w:rsidP="0070571B">
            <w:pPr>
              <w:rPr>
                <w:sz w:val="20"/>
                <w:szCs w:val="20"/>
              </w:rPr>
            </w:pPr>
            <w:r w:rsidRPr="004A3E40">
              <w:rPr>
                <w:sz w:val="20"/>
                <w:szCs w:val="20"/>
              </w:rPr>
              <w:t>Pravidla první pomoci při úrazu v</w:t>
            </w:r>
            <w:r>
              <w:rPr>
                <w:sz w:val="20"/>
                <w:szCs w:val="20"/>
              </w:rPr>
              <w:t> </w:t>
            </w:r>
            <w:r w:rsidRPr="004A3E40">
              <w:rPr>
                <w:sz w:val="20"/>
                <w:szCs w:val="20"/>
              </w:rPr>
              <w:t>laboratoři</w:t>
            </w:r>
            <w:r>
              <w:rPr>
                <w:sz w:val="20"/>
                <w:szCs w:val="20"/>
              </w:rPr>
              <w:t xml:space="preserve"> a venkovních prostorách</w:t>
            </w:r>
          </w:p>
          <w:p w:rsidR="0078343D" w:rsidRDefault="0078343D" w:rsidP="0070571B">
            <w:pPr>
              <w:rPr>
                <w:b/>
                <w:bCs/>
                <w:sz w:val="20"/>
                <w:szCs w:val="20"/>
              </w:rPr>
            </w:pPr>
          </w:p>
          <w:p w:rsidR="0070571B" w:rsidRPr="00C47B65" w:rsidRDefault="0070571B" w:rsidP="0070571B">
            <w:pPr>
              <w:rPr>
                <w:b/>
                <w:bCs/>
                <w:sz w:val="20"/>
                <w:szCs w:val="20"/>
              </w:rPr>
            </w:pPr>
            <w:r w:rsidRPr="00A40E5D">
              <w:rPr>
                <w:b/>
                <w:bCs/>
                <w:sz w:val="20"/>
                <w:szCs w:val="20"/>
              </w:rPr>
              <w:t>Pěstitel</w:t>
            </w:r>
            <w:r>
              <w:rPr>
                <w:b/>
                <w:bCs/>
                <w:sz w:val="20"/>
                <w:szCs w:val="20"/>
              </w:rPr>
              <w:t>s</w:t>
            </w:r>
            <w:r w:rsidRPr="00A40E5D">
              <w:rPr>
                <w:b/>
                <w:bCs/>
                <w:sz w:val="20"/>
                <w:szCs w:val="20"/>
              </w:rPr>
              <w:t xml:space="preserve">ké práce, chovatelství </w:t>
            </w:r>
          </w:p>
          <w:p w:rsidR="0070571B" w:rsidRDefault="0070571B" w:rsidP="0070571B">
            <w:pPr>
              <w:rPr>
                <w:sz w:val="20"/>
                <w:szCs w:val="20"/>
              </w:rPr>
            </w:pPr>
            <w:r>
              <w:rPr>
                <w:sz w:val="20"/>
                <w:szCs w:val="20"/>
              </w:rPr>
              <w:t>Základní podmínky pro pěstování rostlin</w:t>
            </w:r>
          </w:p>
          <w:p w:rsidR="0070571B" w:rsidRDefault="0070571B" w:rsidP="0070571B">
            <w:pPr>
              <w:rPr>
                <w:sz w:val="20"/>
                <w:szCs w:val="20"/>
              </w:rPr>
            </w:pPr>
          </w:p>
          <w:p w:rsidR="0070571B" w:rsidRDefault="0070571B" w:rsidP="0070571B">
            <w:pPr>
              <w:rPr>
                <w:sz w:val="20"/>
                <w:szCs w:val="20"/>
              </w:rPr>
            </w:pPr>
            <w:r>
              <w:rPr>
                <w:sz w:val="20"/>
                <w:szCs w:val="20"/>
              </w:rPr>
              <w:t>Léčivé rostliny a koření</w:t>
            </w:r>
            <w:r w:rsidR="00C92270">
              <w:rPr>
                <w:sz w:val="20"/>
                <w:szCs w:val="20"/>
              </w:rPr>
              <w:t xml:space="preserve"> – pěstování vybrané rostliny, rostliny a zdraví, léčivé účinky rostlin, jedovaté rostliny, rostliny jako drogy, zneužití, alergie</w:t>
            </w:r>
          </w:p>
          <w:p w:rsidR="0022145A" w:rsidRPr="00046EEF" w:rsidRDefault="0022145A" w:rsidP="0070571B">
            <w:pPr>
              <w:rPr>
                <w:sz w:val="20"/>
                <w:szCs w:val="20"/>
              </w:rPr>
            </w:pPr>
            <w:r w:rsidRPr="00046EEF">
              <w:rPr>
                <w:sz w:val="20"/>
                <w:szCs w:val="20"/>
              </w:rPr>
              <w:t>Praktické pěstování a ošetřování rostlin</w:t>
            </w:r>
            <w:r w:rsidR="00C92270" w:rsidRPr="00046EEF">
              <w:rPr>
                <w:sz w:val="20"/>
                <w:szCs w:val="20"/>
              </w:rPr>
              <w:t>.</w:t>
            </w:r>
          </w:p>
          <w:p w:rsidR="00C92270" w:rsidRPr="00046EEF" w:rsidRDefault="00C92270" w:rsidP="0070571B">
            <w:pPr>
              <w:rPr>
                <w:sz w:val="20"/>
                <w:szCs w:val="20"/>
              </w:rPr>
            </w:pPr>
          </w:p>
          <w:p w:rsidR="0070571B" w:rsidRDefault="0070571B" w:rsidP="0070571B">
            <w:pPr>
              <w:rPr>
                <w:sz w:val="20"/>
                <w:szCs w:val="20"/>
              </w:rPr>
            </w:pPr>
            <w:r>
              <w:rPr>
                <w:sz w:val="20"/>
                <w:szCs w:val="20"/>
              </w:rPr>
              <w:t>První pomoc při úrazu a poranění v pěstitelských pracích</w:t>
            </w:r>
          </w:p>
          <w:p w:rsidR="00C92270" w:rsidRDefault="00C92270" w:rsidP="0070571B">
            <w:pPr>
              <w:rPr>
                <w:sz w:val="20"/>
                <w:szCs w:val="20"/>
              </w:rPr>
            </w:pPr>
          </w:p>
          <w:p w:rsidR="0070571B" w:rsidRDefault="0070571B" w:rsidP="0070571B">
            <w:pPr>
              <w:rPr>
                <w:sz w:val="20"/>
                <w:szCs w:val="20"/>
              </w:rPr>
            </w:pPr>
            <w:r>
              <w:rPr>
                <w:sz w:val="20"/>
                <w:szCs w:val="20"/>
              </w:rPr>
              <w:t xml:space="preserve">Chovatelství – </w:t>
            </w:r>
            <w:r w:rsidR="00C92270">
              <w:rPr>
                <w:sz w:val="20"/>
                <w:szCs w:val="20"/>
              </w:rPr>
              <w:t>chov zvířat v domácnosti, podmínky chovu,</w:t>
            </w:r>
            <w:r>
              <w:rPr>
                <w:sz w:val="20"/>
                <w:szCs w:val="20"/>
              </w:rPr>
              <w:t xml:space="preserve"> hygiena a bezpečnost, kontakt se známými a neznámými zvířaty</w:t>
            </w:r>
          </w:p>
          <w:p w:rsidR="0070571B" w:rsidRDefault="0070571B" w:rsidP="00645996">
            <w:pPr>
              <w:rPr>
                <w:sz w:val="20"/>
                <w:szCs w:val="20"/>
              </w:rPr>
            </w:pPr>
          </w:p>
          <w:p w:rsidR="00C92270" w:rsidRDefault="00C92270" w:rsidP="00645996">
            <w:pPr>
              <w:rPr>
                <w:sz w:val="20"/>
                <w:szCs w:val="20"/>
              </w:rPr>
            </w:pPr>
          </w:p>
          <w:p w:rsidR="00A67E9F" w:rsidRPr="00346252" w:rsidRDefault="00A67E9F" w:rsidP="00A67E9F">
            <w:pPr>
              <w:rPr>
                <w:b/>
                <w:sz w:val="20"/>
                <w:szCs w:val="20"/>
              </w:rPr>
            </w:pPr>
            <w:r w:rsidRPr="00346252">
              <w:rPr>
                <w:b/>
                <w:sz w:val="20"/>
                <w:szCs w:val="20"/>
              </w:rPr>
              <w:t>Příprava pokrmů</w:t>
            </w:r>
          </w:p>
          <w:p w:rsidR="008B40C5" w:rsidRDefault="008B40C5" w:rsidP="00A67E9F">
            <w:pPr>
              <w:framePr w:hSpace="141" w:wrap="around" w:vAnchor="text" w:hAnchor="margin" w:y="-517"/>
              <w:rPr>
                <w:sz w:val="20"/>
                <w:szCs w:val="20"/>
              </w:rPr>
            </w:pPr>
            <w:r>
              <w:rPr>
                <w:sz w:val="20"/>
                <w:szCs w:val="20"/>
              </w:rPr>
              <w:t>Kuchyně – základní vybavení, udržování pořádku a čistoty, bezpečnost a hygiena provozu</w:t>
            </w:r>
          </w:p>
          <w:p w:rsidR="00A67E9F" w:rsidRDefault="008B40C5" w:rsidP="00A67E9F">
            <w:pPr>
              <w:framePr w:hSpace="141" w:wrap="around" w:vAnchor="text" w:hAnchor="margin" w:y="-517"/>
              <w:rPr>
                <w:sz w:val="20"/>
                <w:szCs w:val="20"/>
              </w:rPr>
            </w:pPr>
            <w:r>
              <w:rPr>
                <w:sz w:val="20"/>
                <w:szCs w:val="20"/>
              </w:rPr>
              <w:t>Potraviny – výběr, nákup, sestavování jídelníčku</w:t>
            </w:r>
          </w:p>
          <w:p w:rsidR="008B40C5" w:rsidRDefault="008B40C5" w:rsidP="00A67E9F">
            <w:pPr>
              <w:framePr w:hSpace="141" w:wrap="around" w:vAnchor="text" w:hAnchor="margin" w:y="-517"/>
              <w:rPr>
                <w:sz w:val="20"/>
                <w:szCs w:val="20"/>
              </w:rPr>
            </w:pPr>
            <w:r>
              <w:rPr>
                <w:sz w:val="20"/>
                <w:szCs w:val="20"/>
              </w:rPr>
              <w:t>Příprava pokrmů – úprava pokrmů zastudena, základní způsoby tepelné úpravy</w:t>
            </w:r>
          </w:p>
          <w:p w:rsidR="00CE6AED" w:rsidRDefault="00CE6AED" w:rsidP="00A67E9F">
            <w:pPr>
              <w:framePr w:hSpace="141" w:wrap="around" w:vAnchor="text" w:hAnchor="margin" w:y="-517"/>
              <w:rPr>
                <w:sz w:val="20"/>
                <w:szCs w:val="20"/>
              </w:rPr>
            </w:pPr>
            <w:r>
              <w:rPr>
                <w:sz w:val="20"/>
                <w:szCs w:val="20"/>
              </w:rPr>
              <w:t>Úprava stolu a stolování</w:t>
            </w:r>
          </w:p>
          <w:p w:rsidR="00A67E9F" w:rsidRDefault="00A67E9F" w:rsidP="00A67E9F">
            <w:pPr>
              <w:framePr w:hSpace="141" w:wrap="around" w:vAnchor="text" w:hAnchor="margin" w:y="-517"/>
              <w:rPr>
                <w:sz w:val="20"/>
                <w:szCs w:val="20"/>
              </w:rPr>
            </w:pPr>
          </w:p>
          <w:p w:rsidR="00A67E9F" w:rsidRDefault="00A67E9F" w:rsidP="00645996">
            <w:pPr>
              <w:rPr>
                <w:sz w:val="20"/>
                <w:szCs w:val="20"/>
              </w:rPr>
            </w:pPr>
          </w:p>
          <w:p w:rsidR="00C92270" w:rsidRPr="00CE6AED" w:rsidRDefault="00C92270" w:rsidP="00645996">
            <w:pPr>
              <w:rPr>
                <w:b/>
                <w:sz w:val="20"/>
                <w:szCs w:val="20"/>
              </w:rPr>
            </w:pPr>
            <w:r w:rsidRPr="006C70B0">
              <w:rPr>
                <w:b/>
                <w:sz w:val="20"/>
                <w:szCs w:val="20"/>
              </w:rPr>
              <w:t>Práce s technickými materiály</w:t>
            </w:r>
          </w:p>
          <w:p w:rsidR="00C92270" w:rsidRDefault="00C92270" w:rsidP="00645996">
            <w:pPr>
              <w:rPr>
                <w:sz w:val="20"/>
                <w:szCs w:val="20"/>
              </w:rPr>
            </w:pPr>
            <w:r>
              <w:rPr>
                <w:sz w:val="20"/>
                <w:szCs w:val="20"/>
              </w:rPr>
              <w:t>Organizace a bezpečnost práce, důležité technologické postupy.</w:t>
            </w:r>
          </w:p>
          <w:p w:rsidR="00C92270" w:rsidRDefault="00C92270" w:rsidP="00645996">
            <w:pPr>
              <w:rPr>
                <w:sz w:val="20"/>
                <w:szCs w:val="20"/>
              </w:rPr>
            </w:pPr>
          </w:p>
          <w:p w:rsidR="00C92270" w:rsidRDefault="00C92270" w:rsidP="00645996">
            <w:pPr>
              <w:rPr>
                <w:sz w:val="20"/>
                <w:szCs w:val="20"/>
              </w:rPr>
            </w:pPr>
            <w:r>
              <w:rPr>
                <w:sz w:val="20"/>
                <w:szCs w:val="20"/>
              </w:rPr>
              <w:t>Technické náčrty a výkresy, technické informace, návody.</w:t>
            </w:r>
          </w:p>
          <w:p w:rsidR="00C92270" w:rsidRDefault="00C92270" w:rsidP="00645996">
            <w:pPr>
              <w:rPr>
                <w:sz w:val="20"/>
                <w:szCs w:val="20"/>
              </w:rPr>
            </w:pPr>
          </w:p>
          <w:p w:rsidR="00C92270" w:rsidRDefault="00C92270" w:rsidP="00645996">
            <w:pPr>
              <w:rPr>
                <w:sz w:val="20"/>
                <w:szCs w:val="20"/>
              </w:rPr>
            </w:pPr>
            <w:r>
              <w:rPr>
                <w:sz w:val="20"/>
                <w:szCs w:val="20"/>
              </w:rPr>
              <w:t>Úloha a význam techniky v životě člověka.</w:t>
            </w:r>
          </w:p>
          <w:p w:rsidR="00C92270" w:rsidRDefault="00C92270" w:rsidP="00645996">
            <w:pPr>
              <w:rPr>
                <w:sz w:val="20"/>
                <w:szCs w:val="20"/>
              </w:rPr>
            </w:pPr>
          </w:p>
          <w:p w:rsidR="00C92270" w:rsidRDefault="00C92270" w:rsidP="00645996">
            <w:pPr>
              <w:rPr>
                <w:sz w:val="20"/>
                <w:szCs w:val="20"/>
              </w:rPr>
            </w:pPr>
            <w:r>
              <w:rPr>
                <w:sz w:val="20"/>
                <w:szCs w:val="20"/>
              </w:rPr>
              <w:t>Pracovní postupy – zhotovení výrobků</w:t>
            </w:r>
            <w:r w:rsidR="006C70B0">
              <w:rPr>
                <w:sz w:val="20"/>
                <w:szCs w:val="20"/>
              </w:rPr>
              <w:t xml:space="preserve"> z různých materiálů.</w:t>
            </w:r>
          </w:p>
          <w:p w:rsidR="00C92270" w:rsidRDefault="00C92270" w:rsidP="00645996">
            <w:pPr>
              <w:rPr>
                <w:sz w:val="20"/>
                <w:szCs w:val="20"/>
              </w:rPr>
            </w:pPr>
          </w:p>
          <w:p w:rsidR="00C92270" w:rsidRDefault="00C92270" w:rsidP="00645996">
            <w:pPr>
              <w:rPr>
                <w:sz w:val="20"/>
                <w:szCs w:val="20"/>
              </w:rPr>
            </w:pPr>
          </w:p>
          <w:p w:rsidR="00C92270" w:rsidRDefault="00C92270" w:rsidP="00645996">
            <w:pPr>
              <w:rPr>
                <w:sz w:val="20"/>
                <w:szCs w:val="20"/>
              </w:rPr>
            </w:pPr>
          </w:p>
          <w:p w:rsidR="00C92270" w:rsidRPr="0099732F" w:rsidRDefault="00C92270" w:rsidP="00645996">
            <w:pPr>
              <w:rPr>
                <w:sz w:val="20"/>
                <w:szCs w:val="20"/>
              </w:rPr>
            </w:pPr>
          </w:p>
        </w:tc>
        <w:tc>
          <w:tcPr>
            <w:tcW w:w="2693" w:type="dxa"/>
          </w:tcPr>
          <w:p w:rsidR="0070571B" w:rsidRPr="009C6961" w:rsidRDefault="0070571B" w:rsidP="00645996">
            <w:pPr>
              <w:rPr>
                <w:sz w:val="20"/>
                <w:szCs w:val="20"/>
              </w:rPr>
            </w:pPr>
          </w:p>
          <w:p w:rsidR="0070571B" w:rsidRDefault="0070571B" w:rsidP="0070571B">
            <w:pPr>
              <w:rPr>
                <w:sz w:val="20"/>
                <w:szCs w:val="20"/>
              </w:rPr>
            </w:pPr>
          </w:p>
          <w:p w:rsidR="0070571B" w:rsidRDefault="0070571B" w:rsidP="0070571B">
            <w:pPr>
              <w:rPr>
                <w:sz w:val="20"/>
                <w:szCs w:val="20"/>
              </w:rPr>
            </w:pPr>
          </w:p>
          <w:p w:rsidR="00A67E9F" w:rsidRDefault="00A67E9F" w:rsidP="0070571B">
            <w:pPr>
              <w:rPr>
                <w:sz w:val="20"/>
                <w:szCs w:val="20"/>
              </w:rPr>
            </w:pPr>
          </w:p>
          <w:p w:rsidR="0070571B" w:rsidRDefault="0070571B" w:rsidP="0070571B">
            <w:pPr>
              <w:rPr>
                <w:sz w:val="20"/>
                <w:szCs w:val="20"/>
              </w:rPr>
            </w:pPr>
            <w:r>
              <w:rPr>
                <w:sz w:val="20"/>
                <w:szCs w:val="20"/>
              </w:rPr>
              <w:t xml:space="preserve">Př </w:t>
            </w:r>
            <w:r w:rsidR="007F0D64">
              <w:rPr>
                <w:sz w:val="20"/>
                <w:szCs w:val="20"/>
              </w:rPr>
              <w:t>7</w:t>
            </w:r>
            <w:r>
              <w:rPr>
                <w:sz w:val="20"/>
                <w:szCs w:val="20"/>
              </w:rPr>
              <w:br/>
            </w:r>
          </w:p>
          <w:p w:rsidR="0070571B" w:rsidRDefault="0070571B" w:rsidP="0070571B">
            <w:pPr>
              <w:rPr>
                <w:sz w:val="20"/>
                <w:szCs w:val="20"/>
              </w:rPr>
            </w:pPr>
          </w:p>
          <w:p w:rsidR="0070571B" w:rsidRDefault="0070571B" w:rsidP="0070571B">
            <w:pPr>
              <w:rPr>
                <w:sz w:val="20"/>
                <w:szCs w:val="20"/>
              </w:rPr>
            </w:pPr>
          </w:p>
          <w:p w:rsidR="00B01E16" w:rsidRDefault="00B01E16" w:rsidP="0070571B">
            <w:pPr>
              <w:rPr>
                <w:sz w:val="20"/>
                <w:szCs w:val="20"/>
              </w:rPr>
            </w:pPr>
          </w:p>
          <w:p w:rsidR="007F0D64" w:rsidRDefault="007F0D64" w:rsidP="0070571B">
            <w:pPr>
              <w:rPr>
                <w:sz w:val="20"/>
                <w:szCs w:val="20"/>
              </w:rPr>
            </w:pPr>
          </w:p>
          <w:p w:rsidR="0070571B" w:rsidRPr="009C6961" w:rsidRDefault="0070571B" w:rsidP="0070571B">
            <w:pPr>
              <w:rPr>
                <w:sz w:val="20"/>
                <w:szCs w:val="20"/>
              </w:rPr>
            </w:pPr>
            <w:r>
              <w:rPr>
                <w:sz w:val="20"/>
                <w:szCs w:val="20"/>
              </w:rPr>
              <w:t xml:space="preserve">Fy </w:t>
            </w:r>
            <w:r w:rsidR="007F0D64">
              <w:rPr>
                <w:sz w:val="20"/>
                <w:szCs w:val="20"/>
              </w:rPr>
              <w:t>7</w:t>
            </w:r>
          </w:p>
          <w:p w:rsidR="0070571B" w:rsidRPr="009C6961" w:rsidRDefault="0070571B" w:rsidP="0070571B">
            <w:pPr>
              <w:rPr>
                <w:sz w:val="20"/>
                <w:szCs w:val="20"/>
              </w:rPr>
            </w:pPr>
          </w:p>
          <w:p w:rsidR="0070571B" w:rsidRDefault="0070571B" w:rsidP="0070571B">
            <w:pPr>
              <w:rPr>
                <w:bCs/>
                <w:sz w:val="20"/>
                <w:szCs w:val="20"/>
              </w:rPr>
            </w:pPr>
          </w:p>
          <w:p w:rsidR="0070571B" w:rsidRDefault="0070571B" w:rsidP="0070571B">
            <w:pPr>
              <w:rPr>
                <w:bCs/>
                <w:sz w:val="20"/>
                <w:szCs w:val="20"/>
              </w:rPr>
            </w:pPr>
            <w:r>
              <w:rPr>
                <w:bCs/>
                <w:sz w:val="20"/>
                <w:szCs w:val="20"/>
              </w:rPr>
              <w:br/>
            </w:r>
          </w:p>
          <w:p w:rsidR="007F0D64" w:rsidRDefault="007F0D64" w:rsidP="0070571B">
            <w:pPr>
              <w:rPr>
                <w:bCs/>
                <w:sz w:val="20"/>
                <w:szCs w:val="20"/>
              </w:rPr>
            </w:pPr>
            <w:r>
              <w:rPr>
                <w:bCs/>
                <w:sz w:val="20"/>
                <w:szCs w:val="20"/>
              </w:rPr>
              <w:br/>
            </w:r>
            <w:r>
              <w:rPr>
                <w:bCs/>
                <w:sz w:val="20"/>
                <w:szCs w:val="20"/>
              </w:rPr>
              <w:br/>
            </w:r>
          </w:p>
          <w:p w:rsidR="007F0D64" w:rsidRDefault="007F0D64" w:rsidP="0070571B">
            <w:pPr>
              <w:rPr>
                <w:bCs/>
                <w:sz w:val="20"/>
                <w:szCs w:val="20"/>
              </w:rPr>
            </w:pPr>
          </w:p>
          <w:p w:rsidR="007F0D64" w:rsidRDefault="007F0D64" w:rsidP="0070571B">
            <w:pPr>
              <w:rPr>
                <w:bCs/>
                <w:sz w:val="20"/>
                <w:szCs w:val="20"/>
              </w:rPr>
            </w:pPr>
          </w:p>
          <w:p w:rsidR="007F0D64" w:rsidRDefault="007F0D64" w:rsidP="0070571B">
            <w:pPr>
              <w:rPr>
                <w:bCs/>
                <w:sz w:val="20"/>
                <w:szCs w:val="20"/>
              </w:rPr>
            </w:pPr>
          </w:p>
          <w:p w:rsidR="007F0D64" w:rsidRDefault="007F0D64" w:rsidP="0070571B">
            <w:pPr>
              <w:rPr>
                <w:bCs/>
                <w:sz w:val="20"/>
                <w:szCs w:val="20"/>
              </w:rPr>
            </w:pPr>
          </w:p>
          <w:p w:rsidR="0070571B" w:rsidRPr="007F0D64" w:rsidRDefault="0070571B" w:rsidP="0070571B">
            <w:pPr>
              <w:rPr>
                <w:bCs/>
                <w:sz w:val="20"/>
                <w:szCs w:val="20"/>
              </w:rPr>
            </w:pPr>
            <w:r>
              <w:rPr>
                <w:sz w:val="20"/>
                <w:szCs w:val="20"/>
              </w:rPr>
              <w:t>Př - rostliny</w:t>
            </w:r>
          </w:p>
          <w:p w:rsidR="0070571B" w:rsidRDefault="0070571B" w:rsidP="0070571B">
            <w:pPr>
              <w:rPr>
                <w:sz w:val="20"/>
                <w:szCs w:val="20"/>
              </w:rPr>
            </w:pPr>
          </w:p>
          <w:p w:rsidR="0070571B" w:rsidRDefault="0070571B" w:rsidP="0070571B">
            <w:pPr>
              <w:rPr>
                <w:sz w:val="20"/>
                <w:szCs w:val="20"/>
              </w:rPr>
            </w:pPr>
          </w:p>
          <w:p w:rsidR="0070571B" w:rsidRDefault="0070571B" w:rsidP="0070571B">
            <w:pPr>
              <w:rPr>
                <w:sz w:val="20"/>
                <w:szCs w:val="20"/>
              </w:rPr>
            </w:pPr>
          </w:p>
          <w:p w:rsidR="0070571B" w:rsidRDefault="0070571B" w:rsidP="00645996">
            <w:pPr>
              <w:rPr>
                <w:sz w:val="20"/>
                <w:szCs w:val="20"/>
              </w:rPr>
            </w:pPr>
          </w:p>
          <w:p w:rsidR="0070571B" w:rsidRPr="00A31EEA" w:rsidRDefault="0070571B" w:rsidP="00645996">
            <w:pPr>
              <w:pStyle w:val="Zkladntext"/>
              <w:rPr>
                <w:sz w:val="20"/>
                <w:szCs w:val="20"/>
              </w:rPr>
            </w:pPr>
          </w:p>
          <w:p w:rsidR="0070571B" w:rsidRPr="009C6961" w:rsidRDefault="0070571B" w:rsidP="00645996">
            <w:pPr>
              <w:rPr>
                <w:sz w:val="20"/>
                <w:szCs w:val="20"/>
              </w:rPr>
            </w:pPr>
          </w:p>
          <w:p w:rsidR="0070571B" w:rsidRPr="009C6961" w:rsidRDefault="0070571B" w:rsidP="00645996">
            <w:pPr>
              <w:rPr>
                <w:sz w:val="20"/>
                <w:szCs w:val="20"/>
              </w:rPr>
            </w:pPr>
          </w:p>
          <w:p w:rsidR="0070571B" w:rsidRPr="009C6961" w:rsidRDefault="0070571B" w:rsidP="00645996">
            <w:pPr>
              <w:rPr>
                <w:sz w:val="20"/>
                <w:szCs w:val="20"/>
              </w:rPr>
            </w:pPr>
          </w:p>
          <w:p w:rsidR="0070571B" w:rsidRPr="009C6961" w:rsidRDefault="0070571B" w:rsidP="00645996">
            <w:pPr>
              <w:rPr>
                <w:sz w:val="20"/>
                <w:szCs w:val="20"/>
              </w:rPr>
            </w:pPr>
          </w:p>
          <w:p w:rsidR="0070571B" w:rsidRDefault="0070571B" w:rsidP="00645996">
            <w:pPr>
              <w:rPr>
                <w:sz w:val="20"/>
                <w:szCs w:val="20"/>
              </w:rPr>
            </w:pPr>
          </w:p>
          <w:p w:rsidR="0070571B" w:rsidRDefault="0070571B" w:rsidP="00645996">
            <w:pPr>
              <w:rPr>
                <w:sz w:val="20"/>
                <w:szCs w:val="20"/>
              </w:rPr>
            </w:pPr>
          </w:p>
          <w:p w:rsidR="0070571B" w:rsidRPr="009C6961" w:rsidRDefault="0070571B" w:rsidP="00645996">
            <w:pPr>
              <w:rPr>
                <w:sz w:val="20"/>
                <w:szCs w:val="20"/>
              </w:rPr>
            </w:pPr>
          </w:p>
        </w:tc>
      </w:tr>
    </w:tbl>
    <w:p w:rsidR="00ED1EEA" w:rsidRDefault="00ED1EEA" w:rsidP="006933F9"/>
    <w:p w:rsidR="00ED1EEA" w:rsidRDefault="00ED1EEA" w:rsidP="006933F9"/>
    <w:p w:rsidR="003B4A3B" w:rsidRDefault="003B4A3B" w:rsidP="006933F9"/>
    <w:p w:rsidR="003B4A3B" w:rsidRDefault="003B4A3B" w:rsidP="006933F9"/>
    <w:p w:rsidR="003B4A3B" w:rsidRDefault="003B4A3B" w:rsidP="006933F9"/>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394"/>
        <w:gridCol w:w="3402"/>
        <w:gridCol w:w="2693"/>
      </w:tblGrid>
      <w:tr w:rsidR="0070571B" w:rsidTr="00645996">
        <w:tc>
          <w:tcPr>
            <w:tcW w:w="14283" w:type="dxa"/>
            <w:gridSpan w:val="4"/>
          </w:tcPr>
          <w:p w:rsidR="0070571B" w:rsidRDefault="0070571B" w:rsidP="0070571B">
            <w:pPr>
              <w:jc w:val="center"/>
              <w:rPr>
                <w:b/>
                <w:bCs/>
                <w:sz w:val="28"/>
                <w:szCs w:val="28"/>
              </w:rPr>
            </w:pPr>
            <w:r>
              <w:rPr>
                <w:b/>
                <w:bCs/>
                <w:sz w:val="28"/>
                <w:szCs w:val="28"/>
              </w:rPr>
              <w:t>PRACOVNÍ ČINNOSTI VIII. ROČNÍK</w:t>
            </w:r>
          </w:p>
        </w:tc>
      </w:tr>
      <w:tr w:rsidR="0070571B" w:rsidRPr="00D67ECE" w:rsidTr="0070571B">
        <w:tc>
          <w:tcPr>
            <w:tcW w:w="3794" w:type="dxa"/>
          </w:tcPr>
          <w:p w:rsidR="0070571B" w:rsidRDefault="0070571B" w:rsidP="00645996">
            <w:pPr>
              <w:rPr>
                <w:b/>
                <w:bCs/>
                <w:sz w:val="20"/>
                <w:szCs w:val="20"/>
              </w:rPr>
            </w:pPr>
            <w:r w:rsidRPr="00D67ECE">
              <w:rPr>
                <w:b/>
                <w:bCs/>
                <w:sz w:val="20"/>
                <w:szCs w:val="20"/>
              </w:rPr>
              <w:t>Očekávané výstupy z RVP ZV</w:t>
            </w:r>
          </w:p>
          <w:p w:rsidR="0070571B" w:rsidRPr="00D67ECE" w:rsidRDefault="0070571B" w:rsidP="00645996">
            <w:pPr>
              <w:rPr>
                <w:b/>
                <w:bCs/>
                <w:sz w:val="20"/>
                <w:szCs w:val="20"/>
              </w:rPr>
            </w:pPr>
            <w:r>
              <w:rPr>
                <w:b/>
                <w:bCs/>
                <w:sz w:val="20"/>
                <w:szCs w:val="20"/>
              </w:rPr>
              <w:t>Žák:</w:t>
            </w:r>
          </w:p>
        </w:tc>
        <w:tc>
          <w:tcPr>
            <w:tcW w:w="4394" w:type="dxa"/>
          </w:tcPr>
          <w:p w:rsidR="0070571B" w:rsidRDefault="0070571B" w:rsidP="00645996">
            <w:pPr>
              <w:rPr>
                <w:b/>
                <w:bCs/>
                <w:sz w:val="20"/>
                <w:szCs w:val="20"/>
              </w:rPr>
            </w:pPr>
            <w:r w:rsidRPr="00D67ECE">
              <w:rPr>
                <w:b/>
                <w:bCs/>
                <w:sz w:val="20"/>
                <w:szCs w:val="20"/>
              </w:rPr>
              <w:t>Školní výstupy</w:t>
            </w:r>
          </w:p>
          <w:p w:rsidR="0070571B" w:rsidRPr="00D67ECE" w:rsidRDefault="0070571B" w:rsidP="00645996">
            <w:pPr>
              <w:rPr>
                <w:b/>
                <w:bCs/>
                <w:sz w:val="20"/>
                <w:szCs w:val="20"/>
              </w:rPr>
            </w:pPr>
            <w:r>
              <w:rPr>
                <w:b/>
                <w:bCs/>
                <w:sz w:val="20"/>
                <w:szCs w:val="20"/>
              </w:rPr>
              <w:t>Žák:</w:t>
            </w:r>
          </w:p>
        </w:tc>
        <w:tc>
          <w:tcPr>
            <w:tcW w:w="3402" w:type="dxa"/>
          </w:tcPr>
          <w:p w:rsidR="0070571B" w:rsidRPr="00D67ECE" w:rsidRDefault="0070571B" w:rsidP="00645996">
            <w:pPr>
              <w:rPr>
                <w:b/>
                <w:bCs/>
                <w:sz w:val="20"/>
                <w:szCs w:val="20"/>
              </w:rPr>
            </w:pPr>
            <w:r w:rsidRPr="00D67ECE">
              <w:rPr>
                <w:b/>
                <w:bCs/>
                <w:sz w:val="20"/>
                <w:szCs w:val="20"/>
              </w:rPr>
              <w:t>Učivo</w:t>
            </w:r>
          </w:p>
        </w:tc>
        <w:tc>
          <w:tcPr>
            <w:tcW w:w="2693" w:type="dxa"/>
          </w:tcPr>
          <w:p w:rsidR="0070571B" w:rsidRPr="00D67ECE" w:rsidRDefault="0070571B" w:rsidP="00645996">
            <w:pPr>
              <w:rPr>
                <w:b/>
                <w:bCs/>
                <w:sz w:val="20"/>
                <w:szCs w:val="20"/>
              </w:rPr>
            </w:pPr>
            <w:r w:rsidRPr="00D67ECE">
              <w:rPr>
                <w:b/>
                <w:bCs/>
                <w:sz w:val="20"/>
                <w:szCs w:val="20"/>
              </w:rPr>
              <w:t>Přesahy a vazby (průřez</w:t>
            </w:r>
            <w:r>
              <w:rPr>
                <w:b/>
                <w:bCs/>
                <w:sz w:val="20"/>
                <w:szCs w:val="20"/>
              </w:rPr>
              <w:t>.</w:t>
            </w:r>
            <w:r w:rsidRPr="00D67ECE">
              <w:rPr>
                <w:b/>
                <w:bCs/>
                <w:sz w:val="20"/>
                <w:szCs w:val="20"/>
              </w:rPr>
              <w:br/>
              <w:t>témata, mezipředm</w:t>
            </w:r>
            <w:r>
              <w:rPr>
                <w:b/>
                <w:bCs/>
                <w:sz w:val="20"/>
                <w:szCs w:val="20"/>
              </w:rPr>
              <w:t>.</w:t>
            </w:r>
            <w:r w:rsidRPr="00D67ECE">
              <w:rPr>
                <w:b/>
                <w:bCs/>
                <w:sz w:val="20"/>
                <w:szCs w:val="20"/>
              </w:rPr>
              <w:t xml:space="preserve"> vztahy)</w:t>
            </w:r>
          </w:p>
        </w:tc>
      </w:tr>
      <w:tr w:rsidR="0070571B" w:rsidRPr="009C6961" w:rsidTr="0070571B">
        <w:tc>
          <w:tcPr>
            <w:tcW w:w="3794" w:type="dxa"/>
          </w:tcPr>
          <w:p w:rsidR="0070571B" w:rsidRPr="000022AA" w:rsidRDefault="0070571B" w:rsidP="0070571B">
            <w:pPr>
              <w:rPr>
                <w:b/>
                <w:sz w:val="20"/>
                <w:szCs w:val="20"/>
              </w:rPr>
            </w:pPr>
            <w:r w:rsidRPr="000022AA">
              <w:rPr>
                <w:b/>
                <w:sz w:val="20"/>
                <w:szCs w:val="20"/>
              </w:rPr>
              <w:t>Svět práce</w:t>
            </w:r>
          </w:p>
          <w:p w:rsidR="0070571B" w:rsidRPr="006933F9" w:rsidRDefault="0070571B" w:rsidP="0070571B">
            <w:pPr>
              <w:rPr>
                <w:i/>
                <w:iCs/>
                <w:sz w:val="20"/>
                <w:szCs w:val="20"/>
              </w:rPr>
            </w:pPr>
            <w:r w:rsidRPr="009C6961">
              <w:rPr>
                <w:sz w:val="20"/>
                <w:szCs w:val="20"/>
              </w:rPr>
              <w:t>Posoudí své možnosti při rozhodování a volbě vhodného povolání a profesní přípravy</w:t>
            </w:r>
            <w:r>
              <w:rPr>
                <w:sz w:val="20"/>
                <w:szCs w:val="20"/>
              </w:rPr>
              <w:t>.</w:t>
            </w:r>
          </w:p>
          <w:p w:rsidR="0070571B" w:rsidRPr="009C6961" w:rsidRDefault="0070571B" w:rsidP="0070571B">
            <w:pPr>
              <w:rPr>
                <w:sz w:val="20"/>
                <w:szCs w:val="20"/>
              </w:rPr>
            </w:pPr>
          </w:p>
          <w:p w:rsidR="0070571B" w:rsidRPr="009C6961" w:rsidRDefault="0070571B" w:rsidP="0070571B">
            <w:pPr>
              <w:rPr>
                <w:sz w:val="20"/>
                <w:szCs w:val="20"/>
              </w:rPr>
            </w:pPr>
            <w:r w:rsidRPr="009C6961">
              <w:rPr>
                <w:sz w:val="20"/>
                <w:szCs w:val="20"/>
              </w:rPr>
              <w:t>Využije profesní informace a poradenské služby pro výběr vhodného vzdělávání</w:t>
            </w:r>
            <w:r>
              <w:rPr>
                <w:sz w:val="20"/>
                <w:szCs w:val="20"/>
              </w:rPr>
              <w:t>.</w:t>
            </w:r>
          </w:p>
          <w:p w:rsidR="0070571B" w:rsidRPr="009C6961" w:rsidRDefault="0070571B" w:rsidP="0070571B">
            <w:pPr>
              <w:rPr>
                <w:sz w:val="20"/>
                <w:szCs w:val="20"/>
              </w:rPr>
            </w:pPr>
          </w:p>
          <w:p w:rsidR="0070571B" w:rsidRDefault="0070571B" w:rsidP="0070571B">
            <w:pPr>
              <w:rPr>
                <w:sz w:val="20"/>
                <w:szCs w:val="20"/>
              </w:rPr>
            </w:pPr>
            <w:r w:rsidRPr="009C6961">
              <w:rPr>
                <w:sz w:val="20"/>
                <w:szCs w:val="20"/>
              </w:rPr>
              <w:t>Prokáže v modelových situacích schopnost prezentace své osoby při vstupu na trh práce</w:t>
            </w:r>
            <w:r>
              <w:rPr>
                <w:sz w:val="20"/>
                <w:szCs w:val="20"/>
              </w:rPr>
              <w:t>.</w:t>
            </w:r>
          </w:p>
          <w:p w:rsidR="0070571B" w:rsidRDefault="0070571B" w:rsidP="0070571B">
            <w:pPr>
              <w:rPr>
                <w:sz w:val="20"/>
                <w:szCs w:val="20"/>
              </w:rPr>
            </w:pPr>
          </w:p>
          <w:p w:rsidR="004A03CB" w:rsidRDefault="004A03CB" w:rsidP="0070571B">
            <w:pPr>
              <w:rPr>
                <w:sz w:val="20"/>
                <w:szCs w:val="20"/>
              </w:rPr>
            </w:pPr>
          </w:p>
          <w:p w:rsidR="00046EEF" w:rsidRPr="004A03CB" w:rsidRDefault="004A03CB" w:rsidP="0070571B">
            <w:pPr>
              <w:rPr>
                <w:b/>
                <w:sz w:val="20"/>
                <w:szCs w:val="20"/>
              </w:rPr>
            </w:pPr>
            <w:r w:rsidRPr="004A03CB">
              <w:rPr>
                <w:b/>
                <w:sz w:val="20"/>
                <w:szCs w:val="20"/>
              </w:rPr>
              <w:t>Příprava pokrmů</w:t>
            </w:r>
          </w:p>
          <w:p w:rsidR="004A03CB" w:rsidRDefault="004A03CB" w:rsidP="004A03CB">
            <w:pPr>
              <w:rPr>
                <w:sz w:val="20"/>
                <w:szCs w:val="20"/>
              </w:rPr>
            </w:pPr>
            <w:r w:rsidRPr="00ED1EEA">
              <w:rPr>
                <w:sz w:val="20"/>
                <w:szCs w:val="20"/>
              </w:rPr>
              <w:t>Připraví jednoduché pokrmy v souladu se zásadami zdravé výživy</w:t>
            </w:r>
            <w:r>
              <w:rPr>
                <w:sz w:val="20"/>
                <w:szCs w:val="20"/>
              </w:rPr>
              <w:t>.</w:t>
            </w:r>
          </w:p>
          <w:p w:rsidR="004A03CB" w:rsidRDefault="004A03CB" w:rsidP="0070571B">
            <w:pPr>
              <w:rPr>
                <w:sz w:val="20"/>
                <w:szCs w:val="20"/>
              </w:rPr>
            </w:pPr>
          </w:p>
          <w:p w:rsidR="00046EEF" w:rsidRPr="00046EEF" w:rsidRDefault="00046EEF" w:rsidP="0070571B">
            <w:pPr>
              <w:rPr>
                <w:b/>
                <w:sz w:val="20"/>
                <w:szCs w:val="20"/>
              </w:rPr>
            </w:pPr>
            <w:r w:rsidRPr="00046EEF">
              <w:rPr>
                <w:b/>
                <w:sz w:val="20"/>
                <w:szCs w:val="20"/>
              </w:rPr>
              <w:t>Využití digitálních technologií</w:t>
            </w:r>
          </w:p>
          <w:p w:rsidR="00046EEF" w:rsidRDefault="00046EEF" w:rsidP="00046EEF">
            <w:pPr>
              <w:rPr>
                <w:sz w:val="20"/>
                <w:szCs w:val="20"/>
              </w:rPr>
            </w:pPr>
            <w:r>
              <w:rPr>
                <w:sz w:val="20"/>
                <w:szCs w:val="20"/>
              </w:rPr>
              <w:t>Ovládá základní funkce digitální techniky;  diagnostikuje a odstraňuje základní problémy při provozu dig</w:t>
            </w:r>
            <w:r w:rsidR="00E36AA2">
              <w:rPr>
                <w:sz w:val="20"/>
                <w:szCs w:val="20"/>
              </w:rPr>
              <w:t>itální</w:t>
            </w:r>
            <w:r>
              <w:rPr>
                <w:sz w:val="20"/>
                <w:szCs w:val="20"/>
              </w:rPr>
              <w:t xml:space="preserve"> techniky.</w:t>
            </w:r>
          </w:p>
          <w:p w:rsidR="00046EEF" w:rsidRDefault="00046EEF" w:rsidP="00046EEF">
            <w:pPr>
              <w:rPr>
                <w:sz w:val="20"/>
                <w:szCs w:val="20"/>
              </w:rPr>
            </w:pPr>
          </w:p>
          <w:p w:rsidR="00046EEF" w:rsidRDefault="00046EEF" w:rsidP="00046EEF">
            <w:pPr>
              <w:rPr>
                <w:sz w:val="20"/>
                <w:szCs w:val="20"/>
              </w:rPr>
            </w:pPr>
            <w:r>
              <w:rPr>
                <w:sz w:val="20"/>
                <w:szCs w:val="20"/>
              </w:rPr>
              <w:t>Propojuje vzájemně jednotlivá digitální zařízení.</w:t>
            </w:r>
          </w:p>
          <w:p w:rsidR="00046EEF" w:rsidRDefault="00046EEF" w:rsidP="00046EEF">
            <w:pPr>
              <w:rPr>
                <w:sz w:val="20"/>
                <w:szCs w:val="20"/>
              </w:rPr>
            </w:pPr>
          </w:p>
          <w:p w:rsidR="00046EEF" w:rsidRDefault="00046EEF" w:rsidP="00046EEF">
            <w:pPr>
              <w:rPr>
                <w:sz w:val="20"/>
                <w:szCs w:val="20"/>
              </w:rPr>
            </w:pPr>
            <w:r>
              <w:rPr>
                <w:sz w:val="20"/>
                <w:szCs w:val="20"/>
              </w:rPr>
              <w:t>Ošetřuje dig</w:t>
            </w:r>
            <w:r w:rsidR="00E36AA2">
              <w:rPr>
                <w:sz w:val="20"/>
                <w:szCs w:val="20"/>
              </w:rPr>
              <w:t>itální</w:t>
            </w:r>
            <w:r>
              <w:rPr>
                <w:sz w:val="20"/>
                <w:szCs w:val="20"/>
              </w:rPr>
              <w:t xml:space="preserve"> techniku a chrání ji před poškozením.</w:t>
            </w:r>
          </w:p>
          <w:p w:rsidR="00046EEF" w:rsidRDefault="00046EEF" w:rsidP="00046EEF">
            <w:pPr>
              <w:rPr>
                <w:sz w:val="20"/>
                <w:szCs w:val="20"/>
              </w:rPr>
            </w:pPr>
          </w:p>
          <w:p w:rsidR="00046EEF" w:rsidRDefault="00046EEF" w:rsidP="00046EEF">
            <w:pPr>
              <w:rPr>
                <w:sz w:val="20"/>
                <w:szCs w:val="20"/>
              </w:rPr>
            </w:pPr>
            <w:r>
              <w:rPr>
                <w:sz w:val="20"/>
                <w:szCs w:val="20"/>
              </w:rPr>
              <w:t>Dodržuje základní hygienická a bezpečnostní pravidla a předpisy při práci s dig</w:t>
            </w:r>
            <w:r w:rsidR="00475E42">
              <w:rPr>
                <w:sz w:val="20"/>
                <w:szCs w:val="20"/>
              </w:rPr>
              <w:t>itální</w:t>
            </w:r>
            <w:r>
              <w:rPr>
                <w:sz w:val="20"/>
                <w:szCs w:val="20"/>
              </w:rPr>
              <w:t xml:space="preserve"> technikou a poskytne první pomoc při úrazu.</w:t>
            </w:r>
          </w:p>
          <w:p w:rsidR="00046EEF" w:rsidRPr="009C6961" w:rsidRDefault="00046EEF" w:rsidP="00046EEF">
            <w:pPr>
              <w:rPr>
                <w:sz w:val="20"/>
                <w:szCs w:val="20"/>
              </w:rPr>
            </w:pPr>
          </w:p>
          <w:p w:rsidR="00046EEF" w:rsidRDefault="00046EEF" w:rsidP="00046EEF">
            <w:pPr>
              <w:rPr>
                <w:sz w:val="20"/>
                <w:szCs w:val="20"/>
              </w:rPr>
            </w:pPr>
            <w:r>
              <w:rPr>
                <w:sz w:val="20"/>
                <w:szCs w:val="20"/>
              </w:rPr>
              <w:t>Pracuje uživatelským způsobem s mobilními technologiemi – cestování, obchod, vzdělávání, zábava.</w:t>
            </w:r>
          </w:p>
          <w:p w:rsidR="00046EEF" w:rsidRDefault="00046EEF" w:rsidP="0070571B">
            <w:pPr>
              <w:rPr>
                <w:sz w:val="20"/>
                <w:szCs w:val="20"/>
              </w:rPr>
            </w:pPr>
          </w:p>
          <w:p w:rsidR="00E36AA2" w:rsidRDefault="00E36AA2" w:rsidP="0070571B">
            <w:pPr>
              <w:rPr>
                <w:sz w:val="20"/>
                <w:szCs w:val="20"/>
              </w:rPr>
            </w:pPr>
          </w:p>
          <w:p w:rsidR="0070571B" w:rsidRPr="000022AA" w:rsidRDefault="0070571B" w:rsidP="0070571B">
            <w:pPr>
              <w:rPr>
                <w:b/>
                <w:sz w:val="20"/>
                <w:szCs w:val="20"/>
              </w:rPr>
            </w:pPr>
            <w:r>
              <w:rPr>
                <w:b/>
                <w:sz w:val="20"/>
                <w:szCs w:val="20"/>
              </w:rPr>
              <w:t>Práce s laboratorní technikou</w:t>
            </w:r>
          </w:p>
          <w:p w:rsidR="0070571B" w:rsidRPr="009C6961" w:rsidRDefault="0070571B" w:rsidP="0070571B">
            <w:pPr>
              <w:rPr>
                <w:sz w:val="20"/>
                <w:szCs w:val="20"/>
              </w:rPr>
            </w:pPr>
            <w:r w:rsidRPr="009C6961">
              <w:rPr>
                <w:sz w:val="20"/>
                <w:szCs w:val="20"/>
              </w:rPr>
              <w:t>Vyhledá v dostupných informačních zdrojích všechny podklady, jež mu co nejlépe pomoh</w:t>
            </w:r>
            <w:r>
              <w:rPr>
                <w:sz w:val="20"/>
                <w:szCs w:val="20"/>
              </w:rPr>
              <w:t>ou provést experimentální práce</w:t>
            </w:r>
            <w:r w:rsidR="00E36AA2">
              <w:rPr>
                <w:sz w:val="20"/>
                <w:szCs w:val="20"/>
              </w:rPr>
              <w:t>.</w:t>
            </w:r>
          </w:p>
          <w:p w:rsidR="0070571B" w:rsidRPr="009C6961" w:rsidRDefault="0070571B" w:rsidP="0070571B">
            <w:pPr>
              <w:rPr>
                <w:sz w:val="20"/>
                <w:szCs w:val="20"/>
              </w:rPr>
            </w:pPr>
            <w:r w:rsidRPr="009C6961">
              <w:rPr>
                <w:sz w:val="20"/>
                <w:szCs w:val="20"/>
              </w:rPr>
              <w:t>Vybere a prakticky využívá vhodné pracovní postupy, přístroje, zařízení a pomůcky pro konání konkrétních  pozorování, měření a experimentů.</w:t>
            </w:r>
          </w:p>
          <w:p w:rsidR="0070571B" w:rsidRDefault="0070571B" w:rsidP="0070571B">
            <w:pPr>
              <w:rPr>
                <w:sz w:val="20"/>
                <w:szCs w:val="20"/>
              </w:rPr>
            </w:pPr>
            <w:r w:rsidRPr="009C6961">
              <w:rPr>
                <w:sz w:val="20"/>
                <w:szCs w:val="20"/>
              </w:rPr>
              <w:t>Zpracuje protokol o cíli, průběhu a výsledcích své experimentální práce a zformulu</w:t>
            </w:r>
            <w:r>
              <w:rPr>
                <w:sz w:val="20"/>
                <w:szCs w:val="20"/>
              </w:rPr>
              <w:t>je v něm závěry, k nimž dospěl.</w:t>
            </w:r>
          </w:p>
          <w:p w:rsidR="0070571B" w:rsidRDefault="0070571B" w:rsidP="0070571B">
            <w:pPr>
              <w:rPr>
                <w:sz w:val="20"/>
                <w:szCs w:val="20"/>
              </w:rPr>
            </w:pPr>
            <w:r w:rsidRPr="009C6961">
              <w:rPr>
                <w:sz w:val="20"/>
                <w:szCs w:val="20"/>
              </w:rPr>
              <w:t>Dodržuje pravidla bezpečné práce a ochrany životního pros</w:t>
            </w:r>
            <w:r>
              <w:rPr>
                <w:sz w:val="20"/>
                <w:szCs w:val="20"/>
              </w:rPr>
              <w:t>tředí při experimentální práci.</w:t>
            </w:r>
          </w:p>
          <w:p w:rsidR="0070571B" w:rsidRDefault="0070571B" w:rsidP="0070571B">
            <w:pPr>
              <w:rPr>
                <w:sz w:val="20"/>
                <w:szCs w:val="20"/>
              </w:rPr>
            </w:pPr>
            <w:r w:rsidRPr="009C6961">
              <w:rPr>
                <w:sz w:val="20"/>
                <w:szCs w:val="20"/>
              </w:rPr>
              <w:t>Poskytne první pomoc při úrazu v</w:t>
            </w:r>
            <w:r>
              <w:rPr>
                <w:sz w:val="20"/>
                <w:szCs w:val="20"/>
              </w:rPr>
              <w:t> </w:t>
            </w:r>
            <w:r w:rsidRPr="009C6961">
              <w:rPr>
                <w:sz w:val="20"/>
                <w:szCs w:val="20"/>
              </w:rPr>
              <w:t>laboratoři</w:t>
            </w:r>
            <w:r>
              <w:rPr>
                <w:sz w:val="20"/>
                <w:szCs w:val="20"/>
              </w:rPr>
              <w:t>.</w:t>
            </w:r>
          </w:p>
          <w:p w:rsidR="0070571B" w:rsidRDefault="0070571B" w:rsidP="0070571B">
            <w:pPr>
              <w:rPr>
                <w:sz w:val="20"/>
                <w:szCs w:val="20"/>
              </w:rPr>
            </w:pPr>
          </w:p>
          <w:p w:rsidR="0070571B" w:rsidRPr="000022AA" w:rsidRDefault="0070571B" w:rsidP="0070571B">
            <w:pPr>
              <w:rPr>
                <w:b/>
                <w:sz w:val="20"/>
                <w:szCs w:val="20"/>
              </w:rPr>
            </w:pPr>
            <w:r w:rsidRPr="000022AA">
              <w:rPr>
                <w:b/>
                <w:sz w:val="20"/>
                <w:szCs w:val="20"/>
              </w:rPr>
              <w:t>Pěstitelské práce, chovatelství</w:t>
            </w:r>
          </w:p>
          <w:p w:rsidR="00ED1EEA" w:rsidRPr="009C6961" w:rsidRDefault="0070571B" w:rsidP="0070571B">
            <w:pPr>
              <w:rPr>
                <w:sz w:val="20"/>
                <w:szCs w:val="20"/>
              </w:rPr>
            </w:pPr>
            <w:r>
              <w:rPr>
                <w:sz w:val="20"/>
                <w:szCs w:val="20"/>
              </w:rPr>
              <w:t>Volí vhodné pracovní postupy při pěstování rostlin.</w:t>
            </w:r>
          </w:p>
        </w:tc>
        <w:tc>
          <w:tcPr>
            <w:tcW w:w="4394" w:type="dxa"/>
          </w:tcPr>
          <w:p w:rsidR="0070571B" w:rsidRDefault="0070571B" w:rsidP="00645996">
            <w:pPr>
              <w:rPr>
                <w:sz w:val="20"/>
                <w:szCs w:val="20"/>
              </w:rPr>
            </w:pPr>
          </w:p>
          <w:p w:rsidR="0070571B" w:rsidRDefault="0070571B" w:rsidP="0070571B">
            <w:pPr>
              <w:rPr>
                <w:sz w:val="20"/>
                <w:szCs w:val="20"/>
              </w:rPr>
            </w:pPr>
            <w:r>
              <w:rPr>
                <w:sz w:val="20"/>
                <w:szCs w:val="20"/>
              </w:rPr>
              <w:t>Vyhledává v různých zdrojích požadavky na jednotlivá zaměstnání.</w:t>
            </w:r>
          </w:p>
          <w:p w:rsidR="0070571B" w:rsidRDefault="0070571B" w:rsidP="0070571B">
            <w:pPr>
              <w:rPr>
                <w:sz w:val="20"/>
                <w:szCs w:val="20"/>
              </w:rPr>
            </w:pPr>
            <w:r>
              <w:rPr>
                <w:sz w:val="20"/>
                <w:szCs w:val="20"/>
              </w:rPr>
              <w:t>Analyzuje vlastní schopnosti a dovednosti a vybírá adekvátní možnosti povolání.</w:t>
            </w:r>
          </w:p>
          <w:p w:rsidR="0070571B" w:rsidRDefault="0070571B" w:rsidP="0070571B">
            <w:pPr>
              <w:rPr>
                <w:sz w:val="20"/>
                <w:szCs w:val="20"/>
              </w:rPr>
            </w:pPr>
            <w:r>
              <w:rPr>
                <w:sz w:val="20"/>
                <w:szCs w:val="20"/>
              </w:rPr>
              <w:t>Z</w:t>
            </w:r>
            <w:r w:rsidRPr="009C6961">
              <w:rPr>
                <w:sz w:val="20"/>
                <w:szCs w:val="20"/>
              </w:rPr>
              <w:t>ískává informace o jednotlivých oborech</w:t>
            </w:r>
            <w:r>
              <w:rPr>
                <w:sz w:val="20"/>
                <w:szCs w:val="20"/>
              </w:rPr>
              <w:t>.</w:t>
            </w:r>
          </w:p>
          <w:p w:rsidR="0070571B" w:rsidRPr="009C6961" w:rsidRDefault="0070571B" w:rsidP="0070571B">
            <w:pPr>
              <w:rPr>
                <w:sz w:val="20"/>
                <w:szCs w:val="20"/>
              </w:rPr>
            </w:pPr>
            <w:r>
              <w:rPr>
                <w:sz w:val="20"/>
                <w:szCs w:val="20"/>
              </w:rPr>
              <w:t>Z</w:t>
            </w:r>
            <w:r w:rsidRPr="009C6961">
              <w:rPr>
                <w:sz w:val="20"/>
                <w:szCs w:val="20"/>
              </w:rPr>
              <w:t>důvodňuje výběr povolání</w:t>
            </w:r>
            <w:r>
              <w:rPr>
                <w:sz w:val="20"/>
                <w:szCs w:val="20"/>
              </w:rPr>
              <w:t>.</w:t>
            </w:r>
          </w:p>
          <w:p w:rsidR="0070571B" w:rsidRPr="009C6961" w:rsidRDefault="0070571B" w:rsidP="0070571B">
            <w:pPr>
              <w:rPr>
                <w:sz w:val="20"/>
                <w:szCs w:val="20"/>
              </w:rPr>
            </w:pPr>
            <w:r>
              <w:rPr>
                <w:sz w:val="20"/>
                <w:szCs w:val="20"/>
              </w:rPr>
              <w:t>V</w:t>
            </w:r>
            <w:r w:rsidRPr="009C6961">
              <w:rPr>
                <w:sz w:val="20"/>
                <w:szCs w:val="20"/>
              </w:rPr>
              <w:t>yhledá pro něj zajímav</w:t>
            </w:r>
            <w:r w:rsidR="004A03CB">
              <w:rPr>
                <w:sz w:val="20"/>
                <w:szCs w:val="20"/>
              </w:rPr>
              <w:t>á</w:t>
            </w:r>
            <w:r w:rsidRPr="009C6961">
              <w:rPr>
                <w:sz w:val="20"/>
                <w:szCs w:val="20"/>
              </w:rPr>
              <w:t xml:space="preserve"> povolání</w:t>
            </w:r>
            <w:r>
              <w:rPr>
                <w:sz w:val="20"/>
                <w:szCs w:val="20"/>
              </w:rPr>
              <w:t>.</w:t>
            </w:r>
          </w:p>
          <w:p w:rsidR="0070571B" w:rsidRPr="009C6961" w:rsidRDefault="0070571B" w:rsidP="0070571B">
            <w:pPr>
              <w:rPr>
                <w:sz w:val="20"/>
                <w:szCs w:val="20"/>
              </w:rPr>
            </w:pPr>
            <w:r>
              <w:rPr>
                <w:sz w:val="20"/>
                <w:szCs w:val="20"/>
              </w:rPr>
              <w:t>V</w:t>
            </w:r>
            <w:r w:rsidRPr="009C6961">
              <w:rPr>
                <w:sz w:val="20"/>
                <w:szCs w:val="20"/>
              </w:rPr>
              <w:t>yužívá profesní informace a poradenské služby pro výběr vhodného vzdělávání</w:t>
            </w:r>
            <w:r>
              <w:rPr>
                <w:sz w:val="20"/>
                <w:szCs w:val="20"/>
              </w:rPr>
              <w:t>.</w:t>
            </w:r>
          </w:p>
          <w:p w:rsidR="0070571B" w:rsidRDefault="00046EEF" w:rsidP="0070571B">
            <w:pPr>
              <w:rPr>
                <w:sz w:val="20"/>
                <w:szCs w:val="20"/>
              </w:rPr>
            </w:pPr>
            <w:r>
              <w:rPr>
                <w:sz w:val="20"/>
                <w:szCs w:val="20"/>
              </w:rPr>
              <w:t>V modelových situacích a činnostech prezentuje svou osobu v souvislosti s trhem práce.</w:t>
            </w:r>
          </w:p>
          <w:p w:rsidR="00046EEF" w:rsidRDefault="00046EEF" w:rsidP="0070571B">
            <w:pPr>
              <w:rPr>
                <w:sz w:val="20"/>
                <w:szCs w:val="20"/>
              </w:rPr>
            </w:pPr>
          </w:p>
          <w:p w:rsidR="004A03CB" w:rsidRDefault="004A03CB" w:rsidP="0070571B">
            <w:pPr>
              <w:rPr>
                <w:sz w:val="20"/>
                <w:szCs w:val="20"/>
              </w:rPr>
            </w:pPr>
          </w:p>
          <w:p w:rsidR="004A03CB" w:rsidRDefault="004A03CB" w:rsidP="0070571B">
            <w:pPr>
              <w:rPr>
                <w:sz w:val="20"/>
                <w:szCs w:val="20"/>
              </w:rPr>
            </w:pPr>
            <w:r>
              <w:rPr>
                <w:sz w:val="20"/>
                <w:szCs w:val="20"/>
              </w:rPr>
              <w:t>Zvládá základní postupy při přípravě zdravých pokrmů a nápojů.</w:t>
            </w:r>
          </w:p>
          <w:p w:rsidR="004A03CB" w:rsidRDefault="004A03CB" w:rsidP="0070571B">
            <w:pPr>
              <w:rPr>
                <w:sz w:val="20"/>
                <w:szCs w:val="20"/>
              </w:rPr>
            </w:pPr>
          </w:p>
          <w:p w:rsidR="00046EEF" w:rsidRPr="009C6961" w:rsidRDefault="00046EEF" w:rsidP="0070571B">
            <w:pPr>
              <w:rPr>
                <w:sz w:val="20"/>
                <w:szCs w:val="20"/>
              </w:rPr>
            </w:pPr>
          </w:p>
          <w:p w:rsidR="00E36AA2" w:rsidRDefault="00E36AA2" w:rsidP="00E36AA2">
            <w:pPr>
              <w:rPr>
                <w:sz w:val="20"/>
                <w:szCs w:val="20"/>
              </w:rPr>
            </w:pPr>
            <w:r>
              <w:rPr>
                <w:sz w:val="20"/>
                <w:szCs w:val="20"/>
              </w:rPr>
              <w:t>Zpracovává a upravuje informace.</w:t>
            </w:r>
          </w:p>
          <w:p w:rsidR="00E36AA2" w:rsidRDefault="00E36AA2" w:rsidP="00E36AA2">
            <w:pPr>
              <w:rPr>
                <w:sz w:val="20"/>
                <w:szCs w:val="20"/>
              </w:rPr>
            </w:pPr>
          </w:p>
          <w:p w:rsidR="00E36AA2" w:rsidRDefault="00E36AA2" w:rsidP="00E36AA2">
            <w:pPr>
              <w:rPr>
                <w:sz w:val="20"/>
                <w:szCs w:val="20"/>
              </w:rPr>
            </w:pPr>
          </w:p>
          <w:p w:rsidR="00E36AA2" w:rsidRDefault="00E36AA2" w:rsidP="00E36AA2">
            <w:pPr>
              <w:rPr>
                <w:sz w:val="20"/>
                <w:szCs w:val="20"/>
              </w:rPr>
            </w:pPr>
          </w:p>
          <w:p w:rsidR="00E36AA2" w:rsidRDefault="00E36AA2" w:rsidP="00E36AA2">
            <w:pPr>
              <w:rPr>
                <w:sz w:val="20"/>
                <w:szCs w:val="20"/>
              </w:rPr>
            </w:pPr>
            <w:r>
              <w:rPr>
                <w:sz w:val="20"/>
                <w:szCs w:val="20"/>
              </w:rPr>
              <w:t>Seznamuje se s digitálními technologiemi a jejich užitím.</w:t>
            </w:r>
          </w:p>
          <w:p w:rsidR="00E36AA2" w:rsidRDefault="00E36AA2" w:rsidP="00E36AA2">
            <w:pPr>
              <w:rPr>
                <w:sz w:val="20"/>
                <w:szCs w:val="20"/>
              </w:rPr>
            </w:pPr>
          </w:p>
          <w:p w:rsidR="00E36AA2" w:rsidRDefault="001530E6" w:rsidP="00E36AA2">
            <w:pPr>
              <w:rPr>
                <w:sz w:val="20"/>
                <w:szCs w:val="20"/>
              </w:rPr>
            </w:pPr>
            <w:r>
              <w:rPr>
                <w:sz w:val="20"/>
                <w:szCs w:val="20"/>
              </w:rPr>
              <w:t>Podle návodu popíše základní zásady ošetřování a ochrany digitální techniky.</w:t>
            </w:r>
          </w:p>
          <w:p w:rsidR="00E36AA2" w:rsidRDefault="00E36AA2" w:rsidP="00E36AA2">
            <w:pPr>
              <w:rPr>
                <w:sz w:val="20"/>
                <w:szCs w:val="20"/>
              </w:rPr>
            </w:pPr>
          </w:p>
          <w:p w:rsidR="00E36AA2" w:rsidRDefault="00E36AA2" w:rsidP="00E36AA2">
            <w:pPr>
              <w:rPr>
                <w:sz w:val="20"/>
                <w:szCs w:val="20"/>
              </w:rPr>
            </w:pPr>
            <w:r>
              <w:rPr>
                <w:sz w:val="20"/>
                <w:szCs w:val="20"/>
              </w:rPr>
              <w:t>Používá počítačové programy a zpracovává informace podle zadání.</w:t>
            </w:r>
          </w:p>
          <w:p w:rsidR="00E36AA2" w:rsidRDefault="00E36AA2" w:rsidP="00E36AA2">
            <w:pPr>
              <w:rPr>
                <w:sz w:val="20"/>
                <w:szCs w:val="20"/>
              </w:rPr>
            </w:pPr>
            <w:r>
              <w:rPr>
                <w:sz w:val="20"/>
                <w:szCs w:val="20"/>
              </w:rPr>
              <w:t>Vzájemně propojuje zařízení.</w:t>
            </w:r>
          </w:p>
          <w:p w:rsidR="00E36AA2" w:rsidRDefault="00E36AA2" w:rsidP="00E36AA2">
            <w:pPr>
              <w:rPr>
                <w:sz w:val="20"/>
                <w:szCs w:val="20"/>
              </w:rPr>
            </w:pPr>
            <w:r>
              <w:rPr>
                <w:sz w:val="20"/>
                <w:szCs w:val="20"/>
              </w:rPr>
              <w:t>Dodržuje řád učebny a bezpečnostní pravidla.</w:t>
            </w:r>
          </w:p>
          <w:p w:rsidR="00E36AA2" w:rsidRDefault="00E36AA2" w:rsidP="00E36AA2">
            <w:pPr>
              <w:rPr>
                <w:sz w:val="20"/>
                <w:szCs w:val="20"/>
              </w:rPr>
            </w:pPr>
          </w:p>
          <w:p w:rsidR="00E36AA2" w:rsidRDefault="00E36AA2" w:rsidP="00E36AA2">
            <w:pPr>
              <w:rPr>
                <w:sz w:val="20"/>
                <w:szCs w:val="20"/>
              </w:rPr>
            </w:pPr>
          </w:p>
          <w:p w:rsidR="00E36AA2" w:rsidRDefault="00E36AA2" w:rsidP="00E36AA2">
            <w:pPr>
              <w:rPr>
                <w:sz w:val="20"/>
                <w:szCs w:val="20"/>
              </w:rPr>
            </w:pPr>
            <w:r>
              <w:rPr>
                <w:sz w:val="20"/>
                <w:szCs w:val="20"/>
              </w:rPr>
              <w:t>Získává informace o operátorech a tarifních službách</w:t>
            </w:r>
          </w:p>
          <w:p w:rsidR="00E36AA2" w:rsidRDefault="00E36AA2" w:rsidP="00E36AA2">
            <w:pPr>
              <w:rPr>
                <w:sz w:val="20"/>
                <w:szCs w:val="20"/>
              </w:rPr>
            </w:pPr>
          </w:p>
          <w:p w:rsidR="00E36AA2" w:rsidRDefault="00E36AA2" w:rsidP="00E36AA2">
            <w:pPr>
              <w:rPr>
                <w:sz w:val="20"/>
                <w:szCs w:val="20"/>
              </w:rPr>
            </w:pPr>
          </w:p>
          <w:p w:rsidR="00E36AA2" w:rsidRDefault="00E36AA2" w:rsidP="0070571B">
            <w:pPr>
              <w:rPr>
                <w:sz w:val="20"/>
                <w:szCs w:val="20"/>
              </w:rPr>
            </w:pPr>
          </w:p>
          <w:p w:rsidR="0070571B" w:rsidRDefault="0070571B" w:rsidP="0070571B">
            <w:pPr>
              <w:rPr>
                <w:sz w:val="20"/>
                <w:szCs w:val="20"/>
              </w:rPr>
            </w:pPr>
            <w:r>
              <w:rPr>
                <w:sz w:val="20"/>
                <w:szCs w:val="20"/>
              </w:rPr>
              <w:br/>
            </w:r>
            <w:r w:rsidR="00E36AA2">
              <w:rPr>
                <w:sz w:val="20"/>
                <w:szCs w:val="20"/>
              </w:rPr>
              <w:t>Nastaví</w:t>
            </w:r>
            <w:r>
              <w:rPr>
                <w:sz w:val="20"/>
                <w:szCs w:val="20"/>
              </w:rPr>
              <w:t xml:space="preserve"> mikroskop k</w:t>
            </w:r>
            <w:r w:rsidR="00E36AA2">
              <w:rPr>
                <w:sz w:val="20"/>
                <w:szCs w:val="20"/>
              </w:rPr>
              <w:t>e kvalitnímu</w:t>
            </w:r>
            <w:r>
              <w:rPr>
                <w:sz w:val="20"/>
                <w:szCs w:val="20"/>
              </w:rPr>
              <w:t> pozorování.</w:t>
            </w:r>
            <w:r>
              <w:rPr>
                <w:sz w:val="20"/>
                <w:szCs w:val="20"/>
              </w:rPr>
              <w:br/>
              <w:t>Používá správné pojmy pro laboratorní techniku, přístroje či suroviny a pracuje s nimi podle instrukcí.</w:t>
            </w:r>
            <w:r>
              <w:rPr>
                <w:sz w:val="20"/>
                <w:szCs w:val="20"/>
              </w:rPr>
              <w:br/>
              <w:t>Vytvoří sám vlastní preparát.</w:t>
            </w:r>
            <w:r>
              <w:rPr>
                <w:sz w:val="20"/>
                <w:szCs w:val="20"/>
              </w:rPr>
              <w:br/>
              <w:t>Pracuje podle pracovního postupu.</w:t>
            </w:r>
            <w:r>
              <w:rPr>
                <w:sz w:val="20"/>
                <w:szCs w:val="20"/>
              </w:rPr>
              <w:br/>
              <w:t>Popisuje svoji práci a své pozorování.</w:t>
            </w:r>
            <w:r>
              <w:rPr>
                <w:sz w:val="20"/>
                <w:szCs w:val="20"/>
              </w:rPr>
              <w:br/>
              <w:t>Vypracuje laboratorní protokol dle návodu se závěrem o svých poznatcích.</w:t>
            </w:r>
          </w:p>
          <w:p w:rsidR="0070571B" w:rsidRDefault="0070571B" w:rsidP="0070571B">
            <w:pPr>
              <w:rPr>
                <w:sz w:val="20"/>
                <w:szCs w:val="20"/>
              </w:rPr>
            </w:pPr>
            <w:r>
              <w:rPr>
                <w:sz w:val="20"/>
                <w:szCs w:val="20"/>
              </w:rPr>
              <w:t xml:space="preserve">Zná a uplatňuje pravidla bezpečné práce a ochrany životního prostředí při práci v laboratoři i v terénu. </w:t>
            </w:r>
            <w:r>
              <w:rPr>
                <w:sz w:val="20"/>
                <w:szCs w:val="20"/>
              </w:rPr>
              <w:br/>
              <w:t>Vysvětlí, jak poskytnout první pomoc při úrazu při práci v laboratoři.</w:t>
            </w:r>
            <w:r>
              <w:rPr>
                <w:sz w:val="20"/>
                <w:szCs w:val="20"/>
              </w:rPr>
              <w:br/>
              <w:t xml:space="preserve">Dodržuje </w:t>
            </w:r>
            <w:r w:rsidR="00E36AA2">
              <w:rPr>
                <w:sz w:val="20"/>
                <w:szCs w:val="20"/>
              </w:rPr>
              <w:t>správný postup při úrazu v laboratoři.</w:t>
            </w:r>
          </w:p>
          <w:p w:rsidR="00E36AA2" w:rsidRDefault="00E36AA2" w:rsidP="0070571B">
            <w:pPr>
              <w:framePr w:hSpace="141" w:wrap="around" w:vAnchor="text" w:hAnchor="margin" w:y="-517"/>
              <w:rPr>
                <w:sz w:val="20"/>
                <w:szCs w:val="20"/>
              </w:rPr>
            </w:pPr>
          </w:p>
          <w:p w:rsidR="0070571B" w:rsidRPr="009C6961" w:rsidRDefault="0070571B" w:rsidP="0070571B">
            <w:pPr>
              <w:rPr>
                <w:sz w:val="20"/>
                <w:szCs w:val="20"/>
              </w:rPr>
            </w:pPr>
            <w:r>
              <w:rPr>
                <w:sz w:val="20"/>
                <w:szCs w:val="20"/>
              </w:rPr>
              <w:t>Navrhne a vyzkouší pracovní</w:t>
            </w:r>
            <w:r w:rsidR="001530E6">
              <w:rPr>
                <w:sz w:val="20"/>
                <w:szCs w:val="20"/>
              </w:rPr>
              <w:t xml:space="preserve"> postup pro pěstování </w:t>
            </w:r>
            <w:r>
              <w:rPr>
                <w:sz w:val="20"/>
                <w:szCs w:val="20"/>
              </w:rPr>
              <w:t>rostliny se zajištěním základních životních podmínek.</w:t>
            </w:r>
          </w:p>
        </w:tc>
        <w:tc>
          <w:tcPr>
            <w:tcW w:w="3402" w:type="dxa"/>
          </w:tcPr>
          <w:p w:rsidR="0070571B" w:rsidRDefault="0070571B" w:rsidP="0070571B">
            <w:pPr>
              <w:rPr>
                <w:b/>
                <w:bCs/>
                <w:sz w:val="20"/>
                <w:szCs w:val="20"/>
              </w:rPr>
            </w:pPr>
            <w:r>
              <w:rPr>
                <w:b/>
                <w:bCs/>
                <w:sz w:val="20"/>
                <w:szCs w:val="20"/>
              </w:rPr>
              <w:t xml:space="preserve">Svět práce </w:t>
            </w:r>
          </w:p>
          <w:p w:rsidR="001530E6" w:rsidRDefault="0070571B" w:rsidP="0070571B">
            <w:pPr>
              <w:rPr>
                <w:sz w:val="20"/>
                <w:szCs w:val="20"/>
              </w:rPr>
            </w:pPr>
            <w:r w:rsidRPr="004175C7">
              <w:rPr>
                <w:bCs/>
                <w:sz w:val="20"/>
                <w:szCs w:val="20"/>
              </w:rPr>
              <w:t xml:space="preserve">Trh práce: </w:t>
            </w:r>
            <w:r w:rsidRPr="004175C7">
              <w:rPr>
                <w:sz w:val="20"/>
                <w:szCs w:val="20"/>
              </w:rPr>
              <w:t>povolání</w:t>
            </w:r>
            <w:r>
              <w:rPr>
                <w:sz w:val="20"/>
                <w:szCs w:val="20"/>
              </w:rPr>
              <w:t xml:space="preserve"> lidí, rovnost příležitosti na trhu práce</w:t>
            </w:r>
            <w:r>
              <w:rPr>
                <w:sz w:val="20"/>
                <w:szCs w:val="20"/>
              </w:rPr>
              <w:br/>
            </w:r>
            <w:r w:rsidRPr="00FC37CF">
              <w:rPr>
                <w:bCs/>
                <w:sz w:val="20"/>
                <w:szCs w:val="20"/>
              </w:rPr>
              <w:t>Volba profesní orientace</w:t>
            </w:r>
            <w:r>
              <w:rPr>
                <w:b/>
                <w:bCs/>
                <w:sz w:val="20"/>
                <w:szCs w:val="20"/>
              </w:rPr>
              <w:t xml:space="preserve">: </w:t>
            </w:r>
            <w:r>
              <w:rPr>
                <w:sz w:val="20"/>
                <w:szCs w:val="20"/>
              </w:rPr>
              <w:t xml:space="preserve">osobní zájmy, tělesný a duševní stav, sebehodnocení, </w:t>
            </w:r>
          </w:p>
          <w:p w:rsidR="001530E6" w:rsidRDefault="001530E6" w:rsidP="0070571B">
            <w:pPr>
              <w:rPr>
                <w:sz w:val="20"/>
                <w:szCs w:val="20"/>
              </w:rPr>
            </w:pPr>
          </w:p>
          <w:p w:rsidR="0070571B" w:rsidRPr="00FC37CF" w:rsidRDefault="0070571B" w:rsidP="0070571B">
            <w:pPr>
              <w:rPr>
                <w:b/>
                <w:bCs/>
                <w:sz w:val="20"/>
                <w:szCs w:val="20"/>
              </w:rPr>
            </w:pPr>
            <w:r>
              <w:rPr>
                <w:sz w:val="20"/>
                <w:szCs w:val="20"/>
              </w:rPr>
              <w:t>využívání poradenských služeb</w:t>
            </w:r>
            <w:r w:rsidRPr="009C6961">
              <w:rPr>
                <w:b/>
                <w:bCs/>
                <w:sz w:val="20"/>
                <w:szCs w:val="20"/>
              </w:rPr>
              <w:t xml:space="preserve"> </w:t>
            </w:r>
            <w:r>
              <w:rPr>
                <w:sz w:val="20"/>
                <w:szCs w:val="20"/>
              </w:rPr>
              <w:t>(Úřad práce), n</w:t>
            </w:r>
            <w:r w:rsidRPr="008C4D32">
              <w:rPr>
                <w:sz w:val="20"/>
                <w:szCs w:val="20"/>
              </w:rPr>
              <w:t>áplň učebních a studijních oborů</w:t>
            </w:r>
            <w:r>
              <w:rPr>
                <w:sz w:val="20"/>
                <w:szCs w:val="20"/>
              </w:rPr>
              <w:t xml:space="preserve"> </w:t>
            </w:r>
          </w:p>
          <w:p w:rsidR="0070571B" w:rsidRPr="004A03CB" w:rsidRDefault="001530E6" w:rsidP="0070571B">
            <w:pPr>
              <w:rPr>
                <w:sz w:val="20"/>
                <w:szCs w:val="20"/>
              </w:rPr>
            </w:pPr>
            <w:r>
              <w:rPr>
                <w:sz w:val="20"/>
                <w:szCs w:val="20"/>
              </w:rPr>
              <w:t xml:space="preserve">schopnost </w:t>
            </w:r>
            <w:r w:rsidR="004A03CB" w:rsidRPr="004A03CB">
              <w:rPr>
                <w:sz w:val="20"/>
                <w:szCs w:val="20"/>
              </w:rPr>
              <w:t xml:space="preserve">prezentace </w:t>
            </w:r>
            <w:r>
              <w:rPr>
                <w:sz w:val="20"/>
                <w:szCs w:val="20"/>
              </w:rPr>
              <w:t>v modelových situacích na trhu práce</w:t>
            </w:r>
          </w:p>
          <w:p w:rsidR="0070571B" w:rsidRDefault="0070571B" w:rsidP="0070571B"/>
          <w:p w:rsidR="004A03CB" w:rsidRPr="004A03CB" w:rsidRDefault="004A03CB" w:rsidP="004A03CB">
            <w:pPr>
              <w:rPr>
                <w:b/>
                <w:sz w:val="20"/>
                <w:szCs w:val="20"/>
              </w:rPr>
            </w:pPr>
            <w:r w:rsidRPr="004A03CB">
              <w:rPr>
                <w:b/>
                <w:sz w:val="20"/>
                <w:szCs w:val="20"/>
              </w:rPr>
              <w:t>Příprava pokrmů</w:t>
            </w:r>
          </w:p>
          <w:p w:rsidR="004A03CB" w:rsidRPr="004A03CB" w:rsidRDefault="004A03CB" w:rsidP="0070571B">
            <w:pPr>
              <w:rPr>
                <w:sz w:val="20"/>
                <w:szCs w:val="20"/>
              </w:rPr>
            </w:pPr>
            <w:r w:rsidRPr="004A03CB">
              <w:rPr>
                <w:sz w:val="20"/>
                <w:szCs w:val="20"/>
              </w:rPr>
              <w:t>základní postupy při přípravě pokrmů a nápojů</w:t>
            </w:r>
          </w:p>
          <w:p w:rsidR="004A03CB" w:rsidRDefault="004A03CB" w:rsidP="0070571B"/>
          <w:p w:rsidR="00E36AA2" w:rsidRPr="00E368E9" w:rsidRDefault="00E36AA2" w:rsidP="00E36AA2">
            <w:pPr>
              <w:rPr>
                <w:b/>
                <w:sz w:val="20"/>
                <w:szCs w:val="20"/>
              </w:rPr>
            </w:pPr>
            <w:r w:rsidRPr="00E368E9">
              <w:rPr>
                <w:b/>
                <w:sz w:val="20"/>
                <w:szCs w:val="20"/>
              </w:rPr>
              <w:t>Využití digitálních technologií</w:t>
            </w:r>
          </w:p>
          <w:p w:rsidR="00E36AA2" w:rsidRDefault="00E36AA2" w:rsidP="00E36AA2">
            <w:pPr>
              <w:rPr>
                <w:sz w:val="20"/>
                <w:szCs w:val="20"/>
              </w:rPr>
            </w:pPr>
            <w:r>
              <w:rPr>
                <w:sz w:val="20"/>
                <w:szCs w:val="20"/>
              </w:rPr>
              <w:t>Digitální</w:t>
            </w:r>
            <w:r w:rsidRPr="00E368E9">
              <w:rPr>
                <w:sz w:val="20"/>
                <w:szCs w:val="20"/>
              </w:rPr>
              <w:t xml:space="preserve"> technika</w:t>
            </w:r>
            <w:r>
              <w:rPr>
                <w:sz w:val="20"/>
                <w:szCs w:val="20"/>
              </w:rPr>
              <w:t xml:space="preserve"> – PC a </w:t>
            </w:r>
            <w:r w:rsidR="004A03CB">
              <w:rPr>
                <w:sz w:val="20"/>
                <w:szCs w:val="20"/>
              </w:rPr>
              <w:t>periferní zařízení</w:t>
            </w:r>
          </w:p>
          <w:p w:rsidR="00E36AA2" w:rsidRDefault="00E36AA2" w:rsidP="00E36AA2">
            <w:pPr>
              <w:rPr>
                <w:sz w:val="20"/>
                <w:szCs w:val="20"/>
              </w:rPr>
            </w:pPr>
          </w:p>
          <w:p w:rsidR="00E36AA2" w:rsidRDefault="00E36AA2" w:rsidP="00E36AA2">
            <w:pPr>
              <w:rPr>
                <w:sz w:val="20"/>
                <w:szCs w:val="20"/>
              </w:rPr>
            </w:pPr>
            <w:r>
              <w:rPr>
                <w:sz w:val="20"/>
                <w:szCs w:val="20"/>
              </w:rPr>
              <w:t>Digitální technologie – bezdrátové technologie (USB, Bluetooth, WIFI</w:t>
            </w:r>
            <w:r w:rsidR="001530E6">
              <w:rPr>
                <w:sz w:val="20"/>
                <w:szCs w:val="20"/>
              </w:rPr>
              <w:t>)</w:t>
            </w:r>
          </w:p>
          <w:p w:rsidR="00E36AA2" w:rsidRDefault="00E36AA2" w:rsidP="00E36AA2">
            <w:pPr>
              <w:rPr>
                <w:sz w:val="20"/>
                <w:szCs w:val="20"/>
              </w:rPr>
            </w:pPr>
          </w:p>
          <w:p w:rsidR="001530E6" w:rsidRDefault="001530E6" w:rsidP="00E36AA2">
            <w:pPr>
              <w:rPr>
                <w:sz w:val="20"/>
                <w:szCs w:val="20"/>
              </w:rPr>
            </w:pPr>
            <w:r>
              <w:rPr>
                <w:sz w:val="20"/>
                <w:szCs w:val="20"/>
              </w:rPr>
              <w:t>zásady manipulace s digitální technikou</w:t>
            </w:r>
          </w:p>
          <w:p w:rsidR="001530E6" w:rsidRDefault="001530E6" w:rsidP="00E36AA2">
            <w:pPr>
              <w:rPr>
                <w:sz w:val="20"/>
                <w:szCs w:val="20"/>
              </w:rPr>
            </w:pPr>
          </w:p>
          <w:p w:rsidR="00E36AA2" w:rsidRDefault="00E36AA2" w:rsidP="00E36AA2">
            <w:pPr>
              <w:rPr>
                <w:sz w:val="20"/>
                <w:szCs w:val="20"/>
              </w:rPr>
            </w:pPr>
            <w:r>
              <w:rPr>
                <w:sz w:val="20"/>
                <w:szCs w:val="20"/>
              </w:rPr>
              <w:t>Počítačové programy pro z</w:t>
            </w:r>
            <w:r w:rsidR="001530E6">
              <w:rPr>
                <w:sz w:val="20"/>
                <w:szCs w:val="20"/>
              </w:rPr>
              <w:t xml:space="preserve">pracování informací </w:t>
            </w:r>
          </w:p>
          <w:p w:rsidR="00E36AA2" w:rsidRDefault="00E36AA2" w:rsidP="00E36AA2">
            <w:pPr>
              <w:rPr>
                <w:sz w:val="20"/>
                <w:szCs w:val="20"/>
              </w:rPr>
            </w:pPr>
          </w:p>
          <w:p w:rsidR="00046EEF" w:rsidRDefault="00E36AA2" w:rsidP="00E36AA2">
            <w:r>
              <w:rPr>
                <w:sz w:val="20"/>
                <w:szCs w:val="20"/>
              </w:rPr>
              <w:t>Mobilní služby – operátoři, tarify</w:t>
            </w:r>
          </w:p>
          <w:p w:rsidR="00E36AA2" w:rsidRDefault="00E36AA2" w:rsidP="0070571B"/>
          <w:p w:rsidR="0070571B" w:rsidRPr="00951D64" w:rsidRDefault="0070571B" w:rsidP="0070571B">
            <w:pPr>
              <w:rPr>
                <w:b/>
                <w:bCs/>
                <w:sz w:val="20"/>
                <w:szCs w:val="20"/>
              </w:rPr>
            </w:pPr>
            <w:r w:rsidRPr="00951D64">
              <w:rPr>
                <w:b/>
                <w:bCs/>
                <w:sz w:val="20"/>
                <w:szCs w:val="20"/>
              </w:rPr>
              <w:t>Práce s laboratorní technikou</w:t>
            </w:r>
          </w:p>
          <w:p w:rsidR="0070571B" w:rsidRDefault="0070571B" w:rsidP="0070571B">
            <w:pPr>
              <w:rPr>
                <w:sz w:val="20"/>
                <w:szCs w:val="20"/>
              </w:rPr>
            </w:pPr>
            <w:r w:rsidRPr="006722FC">
              <w:rPr>
                <w:sz w:val="20"/>
                <w:szCs w:val="20"/>
              </w:rPr>
              <w:t>Práce s</w:t>
            </w:r>
            <w:r>
              <w:rPr>
                <w:sz w:val="20"/>
                <w:szCs w:val="20"/>
              </w:rPr>
              <w:t> </w:t>
            </w:r>
            <w:r w:rsidRPr="006722FC">
              <w:rPr>
                <w:sz w:val="20"/>
                <w:szCs w:val="20"/>
              </w:rPr>
              <w:t>mikroskopem</w:t>
            </w:r>
            <w:r>
              <w:rPr>
                <w:sz w:val="20"/>
                <w:szCs w:val="20"/>
              </w:rPr>
              <w:t xml:space="preserve">, lupou, popř. dalekohledem či jiným přístrojem. </w:t>
            </w:r>
          </w:p>
          <w:p w:rsidR="0070571B" w:rsidRPr="00A828A4" w:rsidRDefault="0070571B" w:rsidP="0070571B">
            <w:pPr>
              <w:pStyle w:val="Odstavecseseznamem"/>
              <w:ind w:left="0"/>
              <w:contextualSpacing/>
              <w:rPr>
                <w:sz w:val="20"/>
                <w:szCs w:val="20"/>
              </w:rPr>
            </w:pPr>
            <w:r w:rsidRPr="00A828A4">
              <w:rPr>
                <w:sz w:val="20"/>
                <w:szCs w:val="20"/>
              </w:rPr>
              <w:t>základní laboratorní postupy a metody</w:t>
            </w:r>
          </w:p>
          <w:p w:rsidR="0070571B" w:rsidRPr="00D042E0" w:rsidRDefault="0070571B" w:rsidP="0070571B">
            <w:pPr>
              <w:rPr>
                <w:color w:val="FF0000"/>
                <w:sz w:val="20"/>
                <w:szCs w:val="20"/>
                <w:u w:val="single"/>
              </w:rPr>
            </w:pPr>
          </w:p>
          <w:p w:rsidR="0070571B" w:rsidRPr="00063F54" w:rsidRDefault="00E36AA2" w:rsidP="0070571B">
            <w:pPr>
              <w:rPr>
                <w:sz w:val="20"/>
                <w:szCs w:val="20"/>
              </w:rPr>
            </w:pPr>
            <w:r w:rsidRPr="00063F54">
              <w:rPr>
                <w:sz w:val="20"/>
                <w:szCs w:val="20"/>
              </w:rPr>
              <w:t>L</w:t>
            </w:r>
            <w:r w:rsidR="0070571B" w:rsidRPr="00063F54">
              <w:rPr>
                <w:sz w:val="20"/>
                <w:szCs w:val="20"/>
              </w:rPr>
              <w:t>aboratorní práce z Př vztahující se k učivu 8. ročníku:</w:t>
            </w:r>
          </w:p>
          <w:p w:rsidR="0070571B" w:rsidRDefault="0070571B" w:rsidP="0070571B">
            <w:pPr>
              <w:rPr>
                <w:sz w:val="20"/>
                <w:szCs w:val="20"/>
              </w:rPr>
            </w:pPr>
            <w:r w:rsidRPr="00063F54">
              <w:rPr>
                <w:sz w:val="20"/>
                <w:szCs w:val="20"/>
              </w:rPr>
              <w:t>(např. obratlovci, člověk)</w:t>
            </w:r>
          </w:p>
          <w:p w:rsidR="007F0D64" w:rsidRDefault="007F0D64" w:rsidP="007F0D64">
            <w:pPr>
              <w:rPr>
                <w:sz w:val="20"/>
                <w:szCs w:val="20"/>
              </w:rPr>
            </w:pPr>
            <w:r>
              <w:rPr>
                <w:sz w:val="20"/>
                <w:szCs w:val="20"/>
              </w:rPr>
              <w:t>min. 2 laboratorní práce</w:t>
            </w:r>
          </w:p>
          <w:p w:rsidR="0070571B" w:rsidRPr="00063F54" w:rsidRDefault="00E36AA2" w:rsidP="0070571B">
            <w:pPr>
              <w:rPr>
                <w:sz w:val="20"/>
                <w:szCs w:val="20"/>
              </w:rPr>
            </w:pPr>
            <w:r w:rsidRPr="00063F54">
              <w:rPr>
                <w:sz w:val="20"/>
                <w:szCs w:val="20"/>
              </w:rPr>
              <w:t>L</w:t>
            </w:r>
            <w:r w:rsidR="0070571B" w:rsidRPr="00063F54">
              <w:rPr>
                <w:sz w:val="20"/>
                <w:szCs w:val="20"/>
              </w:rPr>
              <w:t xml:space="preserve">aboratorní práce z Fy vztahující se k učivu 8. ročníku: </w:t>
            </w:r>
          </w:p>
          <w:p w:rsidR="0070571B" w:rsidRPr="003F26F0" w:rsidRDefault="0070571B" w:rsidP="0070571B">
            <w:pPr>
              <w:rPr>
                <w:sz w:val="20"/>
                <w:szCs w:val="20"/>
              </w:rPr>
            </w:pPr>
            <w:r>
              <w:rPr>
                <w:sz w:val="20"/>
                <w:szCs w:val="20"/>
              </w:rPr>
              <w:t>(např. práce, výkon, energie, elektrické pole</w:t>
            </w:r>
            <w:r w:rsidR="00E36AA2">
              <w:rPr>
                <w:sz w:val="20"/>
                <w:szCs w:val="20"/>
              </w:rPr>
              <w:t xml:space="preserve">, </w:t>
            </w:r>
            <w:r>
              <w:rPr>
                <w:sz w:val="20"/>
                <w:szCs w:val="20"/>
              </w:rPr>
              <w:t>elektrický proud, elektrické napětí, Ohmův zákon</w:t>
            </w:r>
            <w:r w:rsidR="001139C2">
              <w:rPr>
                <w:sz w:val="20"/>
                <w:szCs w:val="20"/>
              </w:rPr>
              <w:t>, určení množství tepla přijatého a odevzdaného při pokojové teplotě</w:t>
            </w:r>
            <w:r w:rsidR="004F43FE">
              <w:rPr>
                <w:sz w:val="20"/>
                <w:szCs w:val="20"/>
              </w:rPr>
              <w:t>, ověřování principu fungování transformátoru</w:t>
            </w:r>
            <w:r w:rsidR="001139C2">
              <w:rPr>
                <w:sz w:val="20"/>
                <w:szCs w:val="20"/>
              </w:rPr>
              <w:t xml:space="preserve"> atd.</w:t>
            </w:r>
            <w:r>
              <w:rPr>
                <w:sz w:val="20"/>
                <w:szCs w:val="20"/>
              </w:rPr>
              <w:t>)</w:t>
            </w:r>
          </w:p>
          <w:p w:rsidR="007F0D64" w:rsidRDefault="007F0D64" w:rsidP="007F0D64">
            <w:pPr>
              <w:rPr>
                <w:sz w:val="20"/>
                <w:szCs w:val="20"/>
              </w:rPr>
            </w:pPr>
            <w:r>
              <w:rPr>
                <w:sz w:val="20"/>
                <w:szCs w:val="20"/>
              </w:rPr>
              <w:t>min. 2 laboratorní práce</w:t>
            </w:r>
          </w:p>
          <w:p w:rsidR="0070571B" w:rsidRPr="00063F54" w:rsidRDefault="00E36AA2" w:rsidP="0070571B">
            <w:pPr>
              <w:rPr>
                <w:sz w:val="20"/>
                <w:szCs w:val="20"/>
              </w:rPr>
            </w:pPr>
            <w:r w:rsidRPr="00063F54">
              <w:rPr>
                <w:sz w:val="20"/>
                <w:szCs w:val="20"/>
              </w:rPr>
              <w:t>L</w:t>
            </w:r>
            <w:r w:rsidR="0070571B" w:rsidRPr="00063F54">
              <w:rPr>
                <w:sz w:val="20"/>
                <w:szCs w:val="20"/>
              </w:rPr>
              <w:t>aboratorní práce z Che vztahující se k učivu 8. ročníku:</w:t>
            </w:r>
          </w:p>
          <w:p w:rsidR="0070571B" w:rsidRPr="0070571B" w:rsidRDefault="0070571B" w:rsidP="0070571B">
            <w:pPr>
              <w:rPr>
                <w:sz w:val="20"/>
                <w:szCs w:val="20"/>
              </w:rPr>
            </w:pPr>
            <w:r w:rsidRPr="00063F54">
              <w:rPr>
                <w:sz w:val="20"/>
                <w:szCs w:val="20"/>
              </w:rPr>
              <w:t xml:space="preserve"> (např. filtrace, měření pH,</w:t>
            </w:r>
            <w:r>
              <w:rPr>
                <w:sz w:val="20"/>
                <w:szCs w:val="20"/>
              </w:rPr>
              <w:t xml:space="preserve"> reakce CaO s</w:t>
            </w:r>
            <w:r w:rsidR="001139C2">
              <w:rPr>
                <w:sz w:val="20"/>
                <w:szCs w:val="20"/>
              </w:rPr>
              <w:t> </w:t>
            </w:r>
            <w:r>
              <w:rPr>
                <w:sz w:val="20"/>
                <w:szCs w:val="20"/>
              </w:rPr>
              <w:t>vodou</w:t>
            </w:r>
            <w:r w:rsidR="001139C2">
              <w:rPr>
                <w:sz w:val="20"/>
                <w:szCs w:val="20"/>
              </w:rPr>
              <w:t xml:space="preserve"> </w:t>
            </w:r>
            <w:r>
              <w:rPr>
                <w:sz w:val="20"/>
                <w:szCs w:val="20"/>
              </w:rPr>
              <w:t>- důkaz produktu indikátorem, určování kyselosti a zásaditosti neznámých vzorků pomocí indikátoru)</w:t>
            </w:r>
          </w:p>
          <w:p w:rsidR="007F0D64" w:rsidRDefault="007F0D64" w:rsidP="007F0D64">
            <w:pPr>
              <w:rPr>
                <w:sz w:val="20"/>
                <w:szCs w:val="20"/>
              </w:rPr>
            </w:pPr>
            <w:r>
              <w:rPr>
                <w:sz w:val="20"/>
                <w:szCs w:val="20"/>
              </w:rPr>
              <w:t>min. 2 laboratorní práce</w:t>
            </w:r>
          </w:p>
          <w:p w:rsidR="001530E6" w:rsidRDefault="001530E6" w:rsidP="0070571B">
            <w:pPr>
              <w:rPr>
                <w:b/>
                <w:sz w:val="20"/>
                <w:szCs w:val="20"/>
              </w:rPr>
            </w:pPr>
          </w:p>
          <w:p w:rsidR="0070571B" w:rsidRPr="003F26F0" w:rsidRDefault="0070571B" w:rsidP="0070571B">
            <w:pPr>
              <w:rPr>
                <w:b/>
                <w:sz w:val="20"/>
                <w:szCs w:val="20"/>
              </w:rPr>
            </w:pPr>
            <w:r w:rsidRPr="003F26F0">
              <w:rPr>
                <w:b/>
                <w:sz w:val="20"/>
                <w:szCs w:val="20"/>
              </w:rPr>
              <w:t>Pěstitelské práce</w:t>
            </w:r>
            <w:r w:rsidR="00E36AA2">
              <w:rPr>
                <w:b/>
                <w:sz w:val="20"/>
                <w:szCs w:val="20"/>
              </w:rPr>
              <w:t>, chovatelství</w:t>
            </w:r>
          </w:p>
          <w:p w:rsidR="0070571B" w:rsidRPr="0099732F" w:rsidRDefault="0070571B" w:rsidP="0070571B">
            <w:pPr>
              <w:rPr>
                <w:sz w:val="20"/>
                <w:szCs w:val="20"/>
              </w:rPr>
            </w:pPr>
            <w:r>
              <w:rPr>
                <w:sz w:val="20"/>
                <w:szCs w:val="20"/>
              </w:rPr>
              <w:t>praktické pěstování a ošetřování rostlin</w:t>
            </w:r>
          </w:p>
        </w:tc>
        <w:tc>
          <w:tcPr>
            <w:tcW w:w="2693" w:type="dxa"/>
          </w:tcPr>
          <w:p w:rsidR="0070571B" w:rsidRPr="00A31EEA" w:rsidRDefault="0070571B" w:rsidP="00645996">
            <w:pPr>
              <w:pStyle w:val="Zkladntext"/>
              <w:rPr>
                <w:sz w:val="20"/>
                <w:szCs w:val="20"/>
              </w:rPr>
            </w:pPr>
          </w:p>
          <w:p w:rsidR="0070571B" w:rsidRPr="00A31EEA" w:rsidRDefault="0070571B" w:rsidP="0070571B">
            <w:pPr>
              <w:pStyle w:val="Zkladntext"/>
              <w:rPr>
                <w:sz w:val="20"/>
                <w:szCs w:val="20"/>
              </w:rPr>
            </w:pPr>
            <w:r w:rsidRPr="00A31EEA">
              <w:rPr>
                <w:sz w:val="20"/>
                <w:szCs w:val="20"/>
              </w:rPr>
              <w:t xml:space="preserve">Úřad práce – exkurze </w:t>
            </w:r>
            <w:r w:rsidR="00740117">
              <w:rPr>
                <w:sz w:val="20"/>
                <w:szCs w:val="20"/>
              </w:rPr>
              <w:t>na poradenské pracoviště</w:t>
            </w:r>
            <w:r w:rsidRPr="00A31EEA">
              <w:rPr>
                <w:sz w:val="20"/>
                <w:szCs w:val="20"/>
              </w:rPr>
              <w:t xml:space="preserve"> v rámci profesionální orientace </w:t>
            </w:r>
          </w:p>
          <w:p w:rsidR="0070571B" w:rsidRPr="00A31EEA" w:rsidRDefault="0070571B" w:rsidP="0070571B">
            <w:pPr>
              <w:pStyle w:val="Zkladntext"/>
              <w:rPr>
                <w:sz w:val="20"/>
                <w:szCs w:val="20"/>
              </w:rPr>
            </w:pPr>
          </w:p>
          <w:p w:rsidR="0070571B" w:rsidRDefault="0070571B" w:rsidP="0070571B">
            <w:pPr>
              <w:rPr>
                <w:sz w:val="20"/>
                <w:szCs w:val="20"/>
              </w:rPr>
            </w:pPr>
            <w:r>
              <w:rPr>
                <w:sz w:val="20"/>
                <w:szCs w:val="20"/>
              </w:rPr>
              <w:t xml:space="preserve">Exkurze do </w:t>
            </w:r>
            <w:r w:rsidR="00740117">
              <w:rPr>
                <w:sz w:val="20"/>
                <w:szCs w:val="20"/>
              </w:rPr>
              <w:t>pracovního prostředí</w:t>
            </w:r>
            <w:r>
              <w:rPr>
                <w:sz w:val="20"/>
                <w:szCs w:val="20"/>
              </w:rPr>
              <w:t xml:space="preserve"> v rámci profesionální orientace (ukázky činností) </w:t>
            </w:r>
          </w:p>
          <w:p w:rsidR="0070571B" w:rsidRPr="00A31EEA" w:rsidRDefault="0070571B" w:rsidP="0070571B">
            <w:pPr>
              <w:pStyle w:val="Zkladntext"/>
              <w:rPr>
                <w:sz w:val="20"/>
                <w:szCs w:val="20"/>
              </w:rPr>
            </w:pPr>
          </w:p>
          <w:p w:rsidR="0070571B" w:rsidRDefault="0070571B" w:rsidP="0070571B">
            <w:pPr>
              <w:rPr>
                <w:sz w:val="20"/>
                <w:szCs w:val="20"/>
              </w:rPr>
            </w:pPr>
          </w:p>
          <w:p w:rsidR="00CF347F" w:rsidRDefault="00CF347F" w:rsidP="0070571B">
            <w:pPr>
              <w:rPr>
                <w:sz w:val="20"/>
                <w:szCs w:val="20"/>
              </w:rPr>
            </w:pPr>
          </w:p>
          <w:p w:rsidR="00CF347F" w:rsidRDefault="00CF347F" w:rsidP="0070571B">
            <w:pPr>
              <w:rPr>
                <w:sz w:val="20"/>
                <w:szCs w:val="20"/>
              </w:rPr>
            </w:pPr>
          </w:p>
          <w:p w:rsidR="0070571B" w:rsidRDefault="0070571B" w:rsidP="0070571B">
            <w:pPr>
              <w:rPr>
                <w:sz w:val="20"/>
                <w:szCs w:val="20"/>
              </w:rPr>
            </w:pPr>
          </w:p>
          <w:p w:rsidR="0070571B" w:rsidRDefault="0070571B"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0614F9" w:rsidRDefault="000614F9" w:rsidP="00645996">
            <w:pPr>
              <w:pStyle w:val="Zkladntext"/>
              <w:rPr>
                <w:sz w:val="20"/>
                <w:szCs w:val="20"/>
              </w:rPr>
            </w:pPr>
          </w:p>
          <w:p w:rsidR="00740117" w:rsidRDefault="00740117" w:rsidP="00645996">
            <w:pPr>
              <w:rPr>
                <w:sz w:val="20"/>
                <w:szCs w:val="20"/>
              </w:rPr>
            </w:pPr>
          </w:p>
          <w:p w:rsidR="0070571B" w:rsidRPr="009C6961" w:rsidRDefault="00B4696D" w:rsidP="00645996">
            <w:pPr>
              <w:rPr>
                <w:sz w:val="20"/>
                <w:szCs w:val="20"/>
              </w:rPr>
            </w:pPr>
            <w:r>
              <w:rPr>
                <w:sz w:val="20"/>
                <w:szCs w:val="20"/>
              </w:rPr>
              <w:t xml:space="preserve">Př </w:t>
            </w:r>
            <w:r w:rsidR="007F0D64">
              <w:rPr>
                <w:sz w:val="20"/>
                <w:szCs w:val="20"/>
              </w:rPr>
              <w:t xml:space="preserve"> 8</w:t>
            </w:r>
          </w:p>
          <w:p w:rsidR="0070571B" w:rsidRPr="009C6961" w:rsidRDefault="0070571B" w:rsidP="00645996">
            <w:pPr>
              <w:rPr>
                <w:sz w:val="20"/>
                <w:szCs w:val="20"/>
              </w:rPr>
            </w:pPr>
          </w:p>
          <w:p w:rsidR="0070571B" w:rsidRDefault="0070571B" w:rsidP="00645996">
            <w:pPr>
              <w:rPr>
                <w:sz w:val="20"/>
                <w:szCs w:val="20"/>
              </w:rPr>
            </w:pPr>
          </w:p>
          <w:p w:rsidR="007F0D64" w:rsidRDefault="007F0D64" w:rsidP="00645996">
            <w:pPr>
              <w:rPr>
                <w:sz w:val="20"/>
                <w:szCs w:val="20"/>
              </w:rPr>
            </w:pPr>
          </w:p>
          <w:p w:rsidR="0070571B" w:rsidRDefault="00B4696D" w:rsidP="00645996">
            <w:pPr>
              <w:rPr>
                <w:sz w:val="20"/>
                <w:szCs w:val="20"/>
              </w:rPr>
            </w:pPr>
            <w:r>
              <w:rPr>
                <w:sz w:val="20"/>
                <w:szCs w:val="20"/>
              </w:rPr>
              <w:t xml:space="preserve">Fy </w:t>
            </w:r>
            <w:r w:rsidR="007F0D64">
              <w:rPr>
                <w:sz w:val="20"/>
                <w:szCs w:val="20"/>
              </w:rPr>
              <w:t>8</w:t>
            </w:r>
          </w:p>
          <w:p w:rsidR="0070571B" w:rsidRDefault="0070571B" w:rsidP="00645996">
            <w:pPr>
              <w:rPr>
                <w:sz w:val="20"/>
                <w:szCs w:val="20"/>
              </w:rPr>
            </w:pPr>
          </w:p>
          <w:p w:rsidR="0070571B" w:rsidRDefault="0070571B" w:rsidP="00645996">
            <w:pPr>
              <w:rPr>
                <w:sz w:val="20"/>
                <w:szCs w:val="20"/>
              </w:rPr>
            </w:pPr>
          </w:p>
          <w:p w:rsidR="0070571B" w:rsidRDefault="0070571B" w:rsidP="00645996">
            <w:pPr>
              <w:rPr>
                <w:sz w:val="20"/>
                <w:szCs w:val="20"/>
              </w:rPr>
            </w:pPr>
          </w:p>
          <w:p w:rsidR="007F0D64" w:rsidRDefault="007F0D64" w:rsidP="00645996">
            <w:pPr>
              <w:rPr>
                <w:sz w:val="20"/>
                <w:szCs w:val="20"/>
              </w:rPr>
            </w:pPr>
          </w:p>
          <w:p w:rsidR="007F0D64" w:rsidRDefault="007F0D64" w:rsidP="00645996">
            <w:pPr>
              <w:rPr>
                <w:sz w:val="20"/>
                <w:szCs w:val="20"/>
              </w:rPr>
            </w:pPr>
          </w:p>
          <w:p w:rsidR="007F0D64" w:rsidRDefault="007F0D64" w:rsidP="00645996">
            <w:pPr>
              <w:rPr>
                <w:sz w:val="20"/>
                <w:szCs w:val="20"/>
              </w:rPr>
            </w:pPr>
          </w:p>
          <w:p w:rsidR="007F0D64" w:rsidRDefault="007F0D64" w:rsidP="00645996">
            <w:pPr>
              <w:rPr>
                <w:sz w:val="20"/>
                <w:szCs w:val="20"/>
              </w:rPr>
            </w:pPr>
          </w:p>
          <w:p w:rsidR="00740117" w:rsidRPr="009C6961" w:rsidRDefault="00B4696D" w:rsidP="00645996">
            <w:pPr>
              <w:rPr>
                <w:sz w:val="20"/>
                <w:szCs w:val="20"/>
              </w:rPr>
            </w:pPr>
            <w:r>
              <w:rPr>
                <w:sz w:val="20"/>
                <w:szCs w:val="20"/>
              </w:rPr>
              <w:t>Che</w:t>
            </w:r>
            <w:r w:rsidR="007F0D64">
              <w:rPr>
                <w:sz w:val="20"/>
                <w:szCs w:val="20"/>
              </w:rPr>
              <w:t xml:space="preserve"> 8</w:t>
            </w:r>
            <w:r>
              <w:rPr>
                <w:sz w:val="20"/>
                <w:szCs w:val="20"/>
              </w:rPr>
              <w:t xml:space="preserve"> </w:t>
            </w:r>
          </w:p>
        </w:tc>
      </w:tr>
    </w:tbl>
    <w:p w:rsidR="00293756" w:rsidRDefault="00293756"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Default="003B4A3B" w:rsidP="006933F9"/>
    <w:p w:rsidR="003B4A3B" w:rsidRPr="006933F9" w:rsidRDefault="003B4A3B" w:rsidP="006933F9"/>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4536"/>
        <w:gridCol w:w="3260"/>
        <w:gridCol w:w="2693"/>
      </w:tblGrid>
      <w:tr w:rsidR="006933F9" w:rsidTr="006933F9">
        <w:tc>
          <w:tcPr>
            <w:tcW w:w="14283" w:type="dxa"/>
            <w:gridSpan w:val="4"/>
          </w:tcPr>
          <w:p w:rsidR="006933F9" w:rsidRDefault="006933F9" w:rsidP="00293756">
            <w:pPr>
              <w:jc w:val="center"/>
              <w:rPr>
                <w:b/>
                <w:bCs/>
                <w:sz w:val="28"/>
                <w:szCs w:val="28"/>
              </w:rPr>
            </w:pPr>
            <w:r>
              <w:rPr>
                <w:b/>
                <w:bCs/>
                <w:sz w:val="28"/>
                <w:szCs w:val="28"/>
              </w:rPr>
              <w:t>PRACOVNÍ ČINNOSTI IX. ROČNÍK</w:t>
            </w:r>
          </w:p>
        </w:tc>
      </w:tr>
      <w:tr w:rsidR="006933F9" w:rsidRPr="00346539" w:rsidTr="00293756">
        <w:tc>
          <w:tcPr>
            <w:tcW w:w="3794" w:type="dxa"/>
          </w:tcPr>
          <w:p w:rsidR="006933F9" w:rsidRDefault="006933F9" w:rsidP="00645996">
            <w:pPr>
              <w:rPr>
                <w:b/>
                <w:bCs/>
                <w:sz w:val="20"/>
                <w:szCs w:val="20"/>
              </w:rPr>
            </w:pPr>
            <w:r w:rsidRPr="00D67ECE">
              <w:rPr>
                <w:b/>
                <w:bCs/>
                <w:sz w:val="20"/>
                <w:szCs w:val="20"/>
              </w:rPr>
              <w:t>Očekávané výstupy z RVP ZV</w:t>
            </w:r>
          </w:p>
          <w:p w:rsidR="006933F9" w:rsidRPr="00D67ECE" w:rsidRDefault="006933F9" w:rsidP="00645996">
            <w:pPr>
              <w:rPr>
                <w:b/>
                <w:bCs/>
                <w:sz w:val="20"/>
                <w:szCs w:val="20"/>
              </w:rPr>
            </w:pPr>
            <w:r>
              <w:rPr>
                <w:b/>
                <w:bCs/>
                <w:sz w:val="20"/>
                <w:szCs w:val="20"/>
              </w:rPr>
              <w:t>Žák:</w:t>
            </w:r>
          </w:p>
        </w:tc>
        <w:tc>
          <w:tcPr>
            <w:tcW w:w="4536" w:type="dxa"/>
          </w:tcPr>
          <w:p w:rsidR="006933F9" w:rsidRDefault="006933F9" w:rsidP="00645996">
            <w:pPr>
              <w:rPr>
                <w:b/>
                <w:bCs/>
                <w:sz w:val="20"/>
                <w:szCs w:val="20"/>
              </w:rPr>
            </w:pPr>
            <w:r w:rsidRPr="00D67ECE">
              <w:rPr>
                <w:b/>
                <w:bCs/>
                <w:sz w:val="20"/>
                <w:szCs w:val="20"/>
              </w:rPr>
              <w:t>Školní výstupy</w:t>
            </w:r>
          </w:p>
          <w:p w:rsidR="006933F9" w:rsidRPr="00D67ECE" w:rsidRDefault="006933F9" w:rsidP="00645996">
            <w:pPr>
              <w:rPr>
                <w:b/>
                <w:bCs/>
                <w:sz w:val="20"/>
                <w:szCs w:val="20"/>
              </w:rPr>
            </w:pPr>
            <w:r>
              <w:rPr>
                <w:b/>
                <w:bCs/>
                <w:sz w:val="20"/>
                <w:szCs w:val="20"/>
              </w:rPr>
              <w:t>Žák:</w:t>
            </w:r>
          </w:p>
        </w:tc>
        <w:tc>
          <w:tcPr>
            <w:tcW w:w="3260" w:type="dxa"/>
          </w:tcPr>
          <w:p w:rsidR="006933F9" w:rsidRPr="00D67ECE" w:rsidRDefault="006933F9" w:rsidP="00645996">
            <w:pPr>
              <w:rPr>
                <w:b/>
                <w:bCs/>
                <w:sz w:val="20"/>
                <w:szCs w:val="20"/>
              </w:rPr>
            </w:pPr>
            <w:r w:rsidRPr="00D67ECE">
              <w:rPr>
                <w:b/>
                <w:bCs/>
                <w:sz w:val="20"/>
                <w:szCs w:val="20"/>
              </w:rPr>
              <w:t>Učivo</w:t>
            </w:r>
          </w:p>
        </w:tc>
        <w:tc>
          <w:tcPr>
            <w:tcW w:w="2693" w:type="dxa"/>
          </w:tcPr>
          <w:p w:rsidR="006933F9" w:rsidRPr="00D67ECE" w:rsidRDefault="006933F9" w:rsidP="00645996">
            <w:pPr>
              <w:rPr>
                <w:b/>
                <w:bCs/>
                <w:sz w:val="20"/>
                <w:szCs w:val="20"/>
              </w:rPr>
            </w:pPr>
            <w:r w:rsidRPr="00D67ECE">
              <w:rPr>
                <w:b/>
                <w:bCs/>
                <w:sz w:val="20"/>
                <w:szCs w:val="20"/>
              </w:rPr>
              <w:t>Přesahy a vazby (průřez</w:t>
            </w:r>
            <w:r>
              <w:rPr>
                <w:b/>
                <w:bCs/>
                <w:sz w:val="20"/>
                <w:szCs w:val="20"/>
              </w:rPr>
              <w:t>.</w:t>
            </w:r>
            <w:r w:rsidRPr="00D67ECE">
              <w:rPr>
                <w:b/>
                <w:bCs/>
                <w:sz w:val="20"/>
                <w:szCs w:val="20"/>
              </w:rPr>
              <w:br/>
              <w:t>témata, mezipředm</w:t>
            </w:r>
            <w:r>
              <w:rPr>
                <w:b/>
                <w:bCs/>
                <w:sz w:val="20"/>
                <w:szCs w:val="20"/>
              </w:rPr>
              <w:t>.</w:t>
            </w:r>
            <w:r w:rsidRPr="00D67ECE">
              <w:rPr>
                <w:b/>
                <w:bCs/>
                <w:sz w:val="20"/>
                <w:szCs w:val="20"/>
              </w:rPr>
              <w:t xml:space="preserve"> vztahy)</w:t>
            </w:r>
          </w:p>
        </w:tc>
      </w:tr>
      <w:tr w:rsidR="006933F9" w:rsidRPr="009C6961" w:rsidTr="00293756">
        <w:tc>
          <w:tcPr>
            <w:tcW w:w="3794" w:type="dxa"/>
          </w:tcPr>
          <w:p w:rsidR="00293756" w:rsidRPr="00293756" w:rsidRDefault="00293756" w:rsidP="00840AF4">
            <w:pPr>
              <w:rPr>
                <w:b/>
                <w:sz w:val="20"/>
                <w:szCs w:val="20"/>
              </w:rPr>
            </w:pPr>
            <w:r w:rsidRPr="00293756">
              <w:rPr>
                <w:b/>
                <w:sz w:val="20"/>
                <w:szCs w:val="20"/>
              </w:rPr>
              <w:t>Svět práce</w:t>
            </w:r>
          </w:p>
          <w:p w:rsidR="000614F9" w:rsidRDefault="000614F9" w:rsidP="00840AF4">
            <w:pPr>
              <w:rPr>
                <w:sz w:val="20"/>
                <w:szCs w:val="20"/>
              </w:rPr>
            </w:pPr>
            <w:r>
              <w:rPr>
                <w:sz w:val="20"/>
                <w:szCs w:val="20"/>
              </w:rPr>
              <w:t>Orientuje se v pracovních činnostech vybraných profesí.</w:t>
            </w:r>
            <w:r w:rsidRPr="009C6961">
              <w:rPr>
                <w:sz w:val="20"/>
                <w:szCs w:val="20"/>
              </w:rPr>
              <w:t xml:space="preserve"> </w:t>
            </w:r>
          </w:p>
          <w:p w:rsidR="00B8378E" w:rsidRDefault="00B8378E" w:rsidP="00840AF4">
            <w:pPr>
              <w:rPr>
                <w:sz w:val="20"/>
                <w:szCs w:val="20"/>
              </w:rPr>
            </w:pPr>
          </w:p>
          <w:p w:rsidR="00B8378E" w:rsidRPr="00B8378E" w:rsidRDefault="006933F9" w:rsidP="000614F9">
            <w:pPr>
              <w:rPr>
                <w:i/>
                <w:iCs/>
                <w:sz w:val="20"/>
                <w:szCs w:val="20"/>
              </w:rPr>
            </w:pPr>
            <w:r w:rsidRPr="009C6961">
              <w:rPr>
                <w:sz w:val="20"/>
                <w:szCs w:val="20"/>
              </w:rPr>
              <w:t>Posoudí své možnosti při rozhodování a volbě vhodného povolání a profesní přípravy</w:t>
            </w:r>
            <w:r>
              <w:rPr>
                <w:sz w:val="20"/>
                <w:szCs w:val="20"/>
              </w:rPr>
              <w:t>.</w:t>
            </w:r>
          </w:p>
          <w:p w:rsidR="000614F9" w:rsidRPr="009C6961" w:rsidRDefault="000614F9" w:rsidP="000614F9">
            <w:pPr>
              <w:rPr>
                <w:sz w:val="20"/>
                <w:szCs w:val="20"/>
              </w:rPr>
            </w:pPr>
            <w:r w:rsidRPr="009C6961">
              <w:rPr>
                <w:sz w:val="20"/>
                <w:szCs w:val="20"/>
              </w:rPr>
              <w:t>Využije profesní informace a poradenské služby pro výběr vhodného vzdělávání</w:t>
            </w:r>
            <w:r>
              <w:rPr>
                <w:sz w:val="20"/>
                <w:szCs w:val="20"/>
              </w:rPr>
              <w:t>.</w:t>
            </w:r>
          </w:p>
          <w:p w:rsidR="00B8378E" w:rsidRDefault="00B8378E" w:rsidP="00374FEB">
            <w:pPr>
              <w:rPr>
                <w:sz w:val="20"/>
                <w:szCs w:val="20"/>
              </w:rPr>
            </w:pPr>
          </w:p>
          <w:p w:rsidR="00374FEB" w:rsidRDefault="00374FEB" w:rsidP="00374FEB">
            <w:pPr>
              <w:rPr>
                <w:sz w:val="20"/>
                <w:szCs w:val="20"/>
              </w:rPr>
            </w:pPr>
            <w:r w:rsidRPr="009C6961">
              <w:rPr>
                <w:sz w:val="20"/>
                <w:szCs w:val="20"/>
              </w:rPr>
              <w:t>Prokáže v modelových situacích schopnost prezentace své osoby při vstupu na trh práce</w:t>
            </w:r>
            <w:r>
              <w:rPr>
                <w:sz w:val="20"/>
                <w:szCs w:val="20"/>
              </w:rPr>
              <w:t>.</w:t>
            </w:r>
          </w:p>
          <w:p w:rsidR="00293756" w:rsidRDefault="00293756" w:rsidP="00840AF4">
            <w:pPr>
              <w:rPr>
                <w:sz w:val="20"/>
                <w:szCs w:val="20"/>
              </w:rPr>
            </w:pPr>
          </w:p>
          <w:p w:rsidR="00475E42" w:rsidRDefault="00475E42" w:rsidP="00840AF4">
            <w:pPr>
              <w:rPr>
                <w:sz w:val="20"/>
                <w:szCs w:val="20"/>
              </w:rPr>
            </w:pPr>
          </w:p>
          <w:p w:rsidR="00475E42" w:rsidRPr="00475E42" w:rsidRDefault="00475E42" w:rsidP="00840AF4">
            <w:pPr>
              <w:rPr>
                <w:b/>
                <w:bCs/>
                <w:sz w:val="20"/>
                <w:szCs w:val="20"/>
              </w:rPr>
            </w:pPr>
            <w:r>
              <w:rPr>
                <w:b/>
                <w:bCs/>
                <w:sz w:val="20"/>
                <w:szCs w:val="20"/>
              </w:rPr>
              <w:t>Práce s technickými materiály</w:t>
            </w:r>
          </w:p>
          <w:p w:rsidR="00475E42" w:rsidRDefault="00475E42" w:rsidP="00475E42">
            <w:pPr>
              <w:rPr>
                <w:sz w:val="20"/>
                <w:szCs w:val="20"/>
              </w:rPr>
            </w:pPr>
            <w:r>
              <w:rPr>
                <w:sz w:val="20"/>
                <w:szCs w:val="20"/>
              </w:rPr>
              <w:t>Provádí jednoduché práce s technickými materiály a dodržuje technickou kázeň.</w:t>
            </w:r>
          </w:p>
          <w:p w:rsidR="00475E42" w:rsidRDefault="00475E42" w:rsidP="00840AF4">
            <w:pPr>
              <w:rPr>
                <w:b/>
                <w:sz w:val="20"/>
                <w:szCs w:val="20"/>
              </w:rPr>
            </w:pPr>
          </w:p>
          <w:p w:rsidR="00B8378E" w:rsidRPr="00293756" w:rsidRDefault="00B8378E" w:rsidP="00B8378E">
            <w:pPr>
              <w:rPr>
                <w:b/>
                <w:sz w:val="20"/>
                <w:szCs w:val="20"/>
              </w:rPr>
            </w:pPr>
            <w:r w:rsidRPr="00293756">
              <w:rPr>
                <w:b/>
                <w:sz w:val="20"/>
                <w:szCs w:val="20"/>
              </w:rPr>
              <w:t>Příprava pokrmů</w:t>
            </w:r>
          </w:p>
          <w:p w:rsidR="00B8378E" w:rsidRDefault="00B8378E" w:rsidP="00B8378E">
            <w:pPr>
              <w:rPr>
                <w:sz w:val="20"/>
                <w:szCs w:val="20"/>
              </w:rPr>
            </w:pPr>
            <w:r>
              <w:rPr>
                <w:sz w:val="20"/>
                <w:szCs w:val="20"/>
              </w:rPr>
              <w:t>Používá základní kuchyňský inventář, bezpečně obsluhuje základní spotřebiče.</w:t>
            </w:r>
          </w:p>
          <w:p w:rsidR="00B8378E" w:rsidRDefault="00B8378E" w:rsidP="00B8378E">
            <w:pPr>
              <w:rPr>
                <w:sz w:val="20"/>
                <w:szCs w:val="20"/>
              </w:rPr>
            </w:pPr>
            <w:r>
              <w:rPr>
                <w:sz w:val="20"/>
                <w:szCs w:val="20"/>
              </w:rPr>
              <w:t>Připraví jednoduché pokrmy v souladu se zásadami zdravé výživy.</w:t>
            </w:r>
          </w:p>
          <w:p w:rsidR="00B8378E" w:rsidRDefault="00B8378E" w:rsidP="00B8378E">
            <w:pPr>
              <w:rPr>
                <w:sz w:val="20"/>
                <w:szCs w:val="20"/>
              </w:rPr>
            </w:pPr>
            <w:r>
              <w:rPr>
                <w:sz w:val="20"/>
                <w:szCs w:val="20"/>
              </w:rPr>
              <w:t>Dodržuje základní principy stolování, společenského chování a obsluhy u stolu ve společnosti.</w:t>
            </w:r>
          </w:p>
          <w:p w:rsidR="00B8378E" w:rsidRDefault="00B8378E" w:rsidP="00840AF4">
            <w:pPr>
              <w:rPr>
                <w:sz w:val="20"/>
                <w:szCs w:val="20"/>
              </w:rPr>
            </w:pPr>
            <w:r>
              <w:rPr>
                <w:sz w:val="20"/>
                <w:szCs w:val="20"/>
              </w:rPr>
              <w:t>Dodržuje zásady hygieny a bezpečnosti práce, poskytne první pomoc při úrazech v kuchyni.</w:t>
            </w:r>
          </w:p>
          <w:p w:rsidR="00B8378E" w:rsidRPr="00B8378E" w:rsidRDefault="00B8378E" w:rsidP="00840AF4">
            <w:pPr>
              <w:rPr>
                <w:sz w:val="20"/>
                <w:szCs w:val="20"/>
              </w:rPr>
            </w:pPr>
          </w:p>
          <w:p w:rsidR="00293756" w:rsidRPr="00293756" w:rsidRDefault="00293756" w:rsidP="00840AF4">
            <w:pPr>
              <w:rPr>
                <w:b/>
                <w:sz w:val="20"/>
                <w:szCs w:val="20"/>
              </w:rPr>
            </w:pPr>
            <w:r w:rsidRPr="00293756">
              <w:rPr>
                <w:b/>
                <w:sz w:val="20"/>
                <w:szCs w:val="20"/>
              </w:rPr>
              <w:t>Práce s laboratorní technikou</w:t>
            </w:r>
          </w:p>
          <w:p w:rsidR="006933F9" w:rsidRPr="000614F9" w:rsidRDefault="006933F9" w:rsidP="00840AF4">
            <w:pPr>
              <w:rPr>
                <w:sz w:val="20"/>
                <w:szCs w:val="20"/>
              </w:rPr>
            </w:pPr>
            <w:r w:rsidRPr="000614F9">
              <w:rPr>
                <w:sz w:val="20"/>
                <w:szCs w:val="20"/>
              </w:rPr>
              <w:t xml:space="preserve">Vyhledá v dostupných informačních zdrojích všechny podklady, jež mu co nejlépe pomohou provést </w:t>
            </w:r>
            <w:r w:rsidR="000614F9" w:rsidRPr="000614F9">
              <w:rPr>
                <w:sz w:val="20"/>
                <w:szCs w:val="20"/>
              </w:rPr>
              <w:t xml:space="preserve">danou </w:t>
            </w:r>
            <w:r w:rsidRPr="000614F9">
              <w:rPr>
                <w:sz w:val="20"/>
                <w:szCs w:val="20"/>
              </w:rPr>
              <w:t>experimentální prác</w:t>
            </w:r>
            <w:r w:rsidR="000614F9" w:rsidRPr="000614F9">
              <w:rPr>
                <w:sz w:val="20"/>
                <w:szCs w:val="20"/>
              </w:rPr>
              <w:t>i.</w:t>
            </w:r>
          </w:p>
          <w:p w:rsidR="006933F9" w:rsidRPr="009C6961" w:rsidRDefault="006933F9" w:rsidP="00840AF4">
            <w:pPr>
              <w:rPr>
                <w:sz w:val="20"/>
                <w:szCs w:val="20"/>
              </w:rPr>
            </w:pPr>
            <w:r w:rsidRPr="009C6961">
              <w:rPr>
                <w:sz w:val="20"/>
                <w:szCs w:val="20"/>
              </w:rPr>
              <w:t>Vybere a prakticky využívá vhodné pracovní postupy, přístroje, zařízení a</w:t>
            </w:r>
            <w:r w:rsidR="00374FEB">
              <w:rPr>
                <w:sz w:val="20"/>
                <w:szCs w:val="20"/>
              </w:rPr>
              <w:t xml:space="preserve"> pomůcky pro konání konkrétních</w:t>
            </w:r>
            <w:r w:rsidRPr="009C6961">
              <w:rPr>
                <w:sz w:val="20"/>
                <w:szCs w:val="20"/>
              </w:rPr>
              <w:t xml:space="preserve"> pozorování, měření a experimentů.</w:t>
            </w:r>
          </w:p>
          <w:p w:rsidR="006933F9" w:rsidRDefault="006933F9" w:rsidP="00840AF4">
            <w:pPr>
              <w:rPr>
                <w:sz w:val="20"/>
                <w:szCs w:val="20"/>
              </w:rPr>
            </w:pPr>
            <w:r w:rsidRPr="009C6961">
              <w:rPr>
                <w:sz w:val="20"/>
                <w:szCs w:val="20"/>
              </w:rPr>
              <w:t>Dodržuje pravidla bezpečné práce a ochrany životního pros</w:t>
            </w:r>
            <w:r>
              <w:rPr>
                <w:sz w:val="20"/>
                <w:szCs w:val="20"/>
              </w:rPr>
              <w:t>tředí při experimentální práci.</w:t>
            </w:r>
          </w:p>
          <w:p w:rsidR="00293756" w:rsidRDefault="006933F9" w:rsidP="00840AF4">
            <w:pPr>
              <w:rPr>
                <w:sz w:val="20"/>
                <w:szCs w:val="20"/>
              </w:rPr>
            </w:pPr>
            <w:r w:rsidRPr="009C6961">
              <w:rPr>
                <w:sz w:val="20"/>
                <w:szCs w:val="20"/>
              </w:rPr>
              <w:t>Zpracuje protokol o cíli, průběhu a výsledcích své experimentální práce a zformuluje v něm závěry, k nimž dospěl</w:t>
            </w:r>
            <w:r w:rsidR="00374FEB">
              <w:rPr>
                <w:sz w:val="20"/>
                <w:szCs w:val="20"/>
              </w:rPr>
              <w:t>.</w:t>
            </w:r>
          </w:p>
          <w:p w:rsidR="00293756" w:rsidRPr="0070571B" w:rsidRDefault="0070571B" w:rsidP="00840AF4">
            <w:pPr>
              <w:rPr>
                <w:sz w:val="20"/>
                <w:szCs w:val="20"/>
              </w:rPr>
            </w:pPr>
            <w:r w:rsidRPr="0070571B">
              <w:rPr>
                <w:sz w:val="20"/>
                <w:szCs w:val="20"/>
              </w:rPr>
              <w:t>Poskytne první pomoc při úrazu v laboratoři.</w:t>
            </w:r>
          </w:p>
          <w:p w:rsidR="00293756" w:rsidRDefault="00293756" w:rsidP="00840AF4">
            <w:pPr>
              <w:rPr>
                <w:b/>
                <w:sz w:val="20"/>
                <w:szCs w:val="20"/>
              </w:rPr>
            </w:pPr>
          </w:p>
          <w:p w:rsidR="00293756" w:rsidRDefault="00293756" w:rsidP="00840AF4">
            <w:pPr>
              <w:rPr>
                <w:sz w:val="20"/>
                <w:szCs w:val="20"/>
              </w:rPr>
            </w:pPr>
          </w:p>
          <w:p w:rsidR="00293756" w:rsidRPr="00293756" w:rsidRDefault="00293756" w:rsidP="00840AF4">
            <w:pPr>
              <w:rPr>
                <w:b/>
                <w:sz w:val="20"/>
                <w:szCs w:val="20"/>
              </w:rPr>
            </w:pPr>
            <w:r w:rsidRPr="00293756">
              <w:rPr>
                <w:b/>
                <w:sz w:val="20"/>
                <w:szCs w:val="20"/>
              </w:rPr>
              <w:t>Pěstitelské práce, chovatelství</w:t>
            </w:r>
          </w:p>
          <w:p w:rsidR="00ED1EEA" w:rsidRPr="009C6961" w:rsidRDefault="006933F9" w:rsidP="00840AF4">
            <w:pPr>
              <w:rPr>
                <w:sz w:val="20"/>
                <w:szCs w:val="20"/>
              </w:rPr>
            </w:pPr>
            <w:r>
              <w:rPr>
                <w:sz w:val="20"/>
                <w:szCs w:val="20"/>
              </w:rPr>
              <w:t>Volí vhodné pracovní postupy při pěstování rostlin.</w:t>
            </w:r>
          </w:p>
        </w:tc>
        <w:tc>
          <w:tcPr>
            <w:tcW w:w="4536" w:type="dxa"/>
          </w:tcPr>
          <w:p w:rsidR="000614F9" w:rsidRDefault="000614F9" w:rsidP="00840AF4">
            <w:pPr>
              <w:rPr>
                <w:sz w:val="20"/>
                <w:szCs w:val="20"/>
              </w:rPr>
            </w:pPr>
          </w:p>
          <w:p w:rsidR="006933F9" w:rsidRDefault="006933F9" w:rsidP="00840AF4">
            <w:pPr>
              <w:rPr>
                <w:sz w:val="20"/>
                <w:szCs w:val="20"/>
              </w:rPr>
            </w:pPr>
            <w:r>
              <w:rPr>
                <w:sz w:val="20"/>
                <w:szCs w:val="20"/>
              </w:rPr>
              <w:t>Vyhledává v různých zdrojích požadavky na jednotlivá zaměstnání.</w:t>
            </w:r>
          </w:p>
          <w:p w:rsidR="00B8378E" w:rsidRDefault="00B8378E" w:rsidP="00840AF4">
            <w:pPr>
              <w:rPr>
                <w:sz w:val="20"/>
                <w:szCs w:val="20"/>
              </w:rPr>
            </w:pPr>
          </w:p>
          <w:p w:rsidR="006933F9" w:rsidRDefault="006933F9" w:rsidP="00840AF4">
            <w:pPr>
              <w:rPr>
                <w:sz w:val="20"/>
                <w:szCs w:val="20"/>
              </w:rPr>
            </w:pPr>
            <w:r>
              <w:rPr>
                <w:sz w:val="20"/>
                <w:szCs w:val="20"/>
              </w:rPr>
              <w:t>Analyzuje vlastní schopnosti a dovednosti a vybírá adekvátní možnosti povolání.</w:t>
            </w:r>
          </w:p>
          <w:p w:rsidR="00B8378E" w:rsidRDefault="00B8378E" w:rsidP="00840AF4">
            <w:pPr>
              <w:rPr>
                <w:sz w:val="20"/>
                <w:szCs w:val="20"/>
              </w:rPr>
            </w:pPr>
          </w:p>
          <w:p w:rsidR="006933F9" w:rsidRDefault="000614F9" w:rsidP="00840AF4">
            <w:pPr>
              <w:rPr>
                <w:sz w:val="20"/>
                <w:szCs w:val="20"/>
              </w:rPr>
            </w:pPr>
            <w:r>
              <w:rPr>
                <w:sz w:val="20"/>
                <w:szCs w:val="20"/>
              </w:rPr>
              <w:t>Využije</w:t>
            </w:r>
            <w:r w:rsidR="006933F9" w:rsidRPr="009C6961">
              <w:rPr>
                <w:sz w:val="20"/>
                <w:szCs w:val="20"/>
              </w:rPr>
              <w:t xml:space="preserve"> informace o jednotlivých </w:t>
            </w:r>
            <w:r w:rsidR="006933F9">
              <w:rPr>
                <w:sz w:val="20"/>
                <w:szCs w:val="20"/>
              </w:rPr>
              <w:t>středních školách</w:t>
            </w:r>
            <w:r>
              <w:rPr>
                <w:sz w:val="20"/>
                <w:szCs w:val="20"/>
              </w:rPr>
              <w:t xml:space="preserve"> z různých informačních zdrojů.</w:t>
            </w:r>
          </w:p>
          <w:p w:rsidR="006933F9" w:rsidRDefault="006933F9" w:rsidP="00840AF4">
            <w:pPr>
              <w:rPr>
                <w:sz w:val="20"/>
                <w:szCs w:val="20"/>
              </w:rPr>
            </w:pPr>
            <w:r>
              <w:rPr>
                <w:sz w:val="20"/>
                <w:szCs w:val="20"/>
              </w:rPr>
              <w:t>Z</w:t>
            </w:r>
            <w:r w:rsidRPr="009C6961">
              <w:rPr>
                <w:sz w:val="20"/>
                <w:szCs w:val="20"/>
              </w:rPr>
              <w:t>důvod</w:t>
            </w:r>
            <w:r w:rsidR="000614F9">
              <w:rPr>
                <w:sz w:val="20"/>
                <w:szCs w:val="20"/>
              </w:rPr>
              <w:t>ní</w:t>
            </w:r>
            <w:r w:rsidRPr="009C6961">
              <w:rPr>
                <w:sz w:val="20"/>
                <w:szCs w:val="20"/>
              </w:rPr>
              <w:t xml:space="preserve"> </w:t>
            </w:r>
            <w:r>
              <w:rPr>
                <w:sz w:val="20"/>
                <w:szCs w:val="20"/>
              </w:rPr>
              <w:t xml:space="preserve">svůj </w:t>
            </w:r>
            <w:r w:rsidRPr="009C6961">
              <w:rPr>
                <w:sz w:val="20"/>
                <w:szCs w:val="20"/>
              </w:rPr>
              <w:t xml:space="preserve">výběr </w:t>
            </w:r>
            <w:r>
              <w:rPr>
                <w:sz w:val="20"/>
                <w:szCs w:val="20"/>
              </w:rPr>
              <w:t>budoucího studia.</w:t>
            </w:r>
          </w:p>
          <w:p w:rsidR="00374FEB" w:rsidRDefault="00374FEB" w:rsidP="00840AF4">
            <w:pPr>
              <w:rPr>
                <w:sz w:val="20"/>
                <w:szCs w:val="20"/>
              </w:rPr>
            </w:pPr>
            <w:r>
              <w:rPr>
                <w:sz w:val="20"/>
                <w:szCs w:val="20"/>
              </w:rPr>
              <w:t>Vytváří vlastní způsob prezentace své soby v modelových situacích.</w:t>
            </w:r>
          </w:p>
          <w:p w:rsidR="00293756" w:rsidRDefault="00293756" w:rsidP="00840AF4">
            <w:pPr>
              <w:rPr>
                <w:sz w:val="20"/>
                <w:szCs w:val="20"/>
              </w:rPr>
            </w:pPr>
          </w:p>
          <w:p w:rsidR="00374FEB" w:rsidRDefault="00374FEB" w:rsidP="00840AF4">
            <w:pPr>
              <w:rPr>
                <w:sz w:val="20"/>
                <w:szCs w:val="20"/>
              </w:rPr>
            </w:pPr>
          </w:p>
          <w:p w:rsidR="00475E42" w:rsidRDefault="00475E42" w:rsidP="00840AF4">
            <w:pPr>
              <w:rPr>
                <w:sz w:val="20"/>
                <w:szCs w:val="20"/>
              </w:rPr>
            </w:pPr>
          </w:p>
          <w:p w:rsidR="00475E42" w:rsidRDefault="00475E42" w:rsidP="00475E42">
            <w:pPr>
              <w:rPr>
                <w:sz w:val="20"/>
                <w:szCs w:val="20"/>
              </w:rPr>
            </w:pPr>
            <w:r>
              <w:rPr>
                <w:sz w:val="20"/>
                <w:szCs w:val="20"/>
              </w:rPr>
              <w:t>Pracuje s různými materiály.</w:t>
            </w:r>
          </w:p>
          <w:p w:rsidR="00475E42" w:rsidRDefault="00475E42" w:rsidP="00475E42">
            <w:pPr>
              <w:rPr>
                <w:sz w:val="20"/>
                <w:szCs w:val="20"/>
              </w:rPr>
            </w:pPr>
            <w:r>
              <w:rPr>
                <w:sz w:val="20"/>
                <w:szCs w:val="20"/>
              </w:rPr>
              <w:t>Samostatně pracuje na úkolech, využívá vhodné pracovní nástroje.</w:t>
            </w:r>
          </w:p>
          <w:p w:rsidR="00475E42" w:rsidRDefault="00475E42" w:rsidP="00840AF4">
            <w:pPr>
              <w:rPr>
                <w:sz w:val="20"/>
                <w:szCs w:val="20"/>
              </w:rPr>
            </w:pPr>
          </w:p>
          <w:p w:rsidR="00B8378E" w:rsidRDefault="00B8378E" w:rsidP="00B8378E">
            <w:pPr>
              <w:rPr>
                <w:sz w:val="20"/>
                <w:szCs w:val="20"/>
              </w:rPr>
            </w:pPr>
            <w:r>
              <w:rPr>
                <w:sz w:val="20"/>
                <w:szCs w:val="20"/>
              </w:rPr>
              <w:t>Používá základní vybavení cvičné kuchyně.</w:t>
            </w:r>
          </w:p>
          <w:p w:rsidR="00B8378E" w:rsidRDefault="00B8378E" w:rsidP="00B8378E">
            <w:pPr>
              <w:rPr>
                <w:sz w:val="20"/>
                <w:szCs w:val="20"/>
              </w:rPr>
            </w:pPr>
            <w:r>
              <w:rPr>
                <w:sz w:val="20"/>
                <w:szCs w:val="20"/>
              </w:rPr>
              <w:t>Bezpečně obsluhuje školní kuchyňské spotřebiče.</w:t>
            </w:r>
          </w:p>
          <w:p w:rsidR="00B8378E" w:rsidRDefault="00B8378E" w:rsidP="00B8378E">
            <w:pPr>
              <w:rPr>
                <w:sz w:val="20"/>
                <w:szCs w:val="20"/>
              </w:rPr>
            </w:pPr>
            <w:r>
              <w:rPr>
                <w:sz w:val="20"/>
                <w:szCs w:val="20"/>
              </w:rPr>
              <w:t>Vybere a podle návodu připraví jednoduché pokrmy ze zajištěných potravin dle zásad zdravé výživy.</w:t>
            </w:r>
          </w:p>
          <w:p w:rsidR="00B8378E" w:rsidRDefault="00B8378E" w:rsidP="00B8378E">
            <w:pPr>
              <w:rPr>
                <w:sz w:val="20"/>
                <w:szCs w:val="20"/>
              </w:rPr>
            </w:pPr>
            <w:r>
              <w:rPr>
                <w:sz w:val="20"/>
                <w:szCs w:val="20"/>
              </w:rPr>
              <w:t>Předvede základní pravidla stolování, společenského chování a obsluhy u stolu.</w:t>
            </w:r>
          </w:p>
          <w:p w:rsidR="00B8378E" w:rsidRDefault="00B8378E" w:rsidP="00B8378E">
            <w:pPr>
              <w:rPr>
                <w:sz w:val="20"/>
                <w:szCs w:val="20"/>
              </w:rPr>
            </w:pPr>
            <w:r>
              <w:rPr>
                <w:sz w:val="20"/>
                <w:szCs w:val="20"/>
              </w:rPr>
              <w:t>Dodržuje zásady hygieny a bezpečnosti práce ve cvičné kuchyňce.</w:t>
            </w:r>
          </w:p>
          <w:p w:rsidR="00B8378E" w:rsidRDefault="00B8378E" w:rsidP="00B8378E">
            <w:pPr>
              <w:rPr>
                <w:sz w:val="20"/>
                <w:szCs w:val="20"/>
              </w:rPr>
            </w:pPr>
            <w:r>
              <w:rPr>
                <w:sz w:val="20"/>
                <w:szCs w:val="20"/>
              </w:rPr>
              <w:t>Popíše a předvede v modelové situaci  postup při poskytnutí první pomoci při běžných úrazech v kuchyni.</w:t>
            </w:r>
          </w:p>
          <w:p w:rsidR="00B8378E" w:rsidRDefault="00B8378E" w:rsidP="00840AF4">
            <w:pPr>
              <w:rPr>
                <w:sz w:val="20"/>
                <w:szCs w:val="20"/>
              </w:rPr>
            </w:pPr>
          </w:p>
          <w:p w:rsidR="006933F9" w:rsidRDefault="006933F9" w:rsidP="00840AF4">
            <w:pPr>
              <w:rPr>
                <w:sz w:val="20"/>
                <w:szCs w:val="20"/>
              </w:rPr>
            </w:pPr>
            <w:r>
              <w:rPr>
                <w:sz w:val="20"/>
                <w:szCs w:val="20"/>
              </w:rPr>
              <w:t>Správně nastaví mikroskop k pozorování.</w:t>
            </w:r>
            <w:r>
              <w:rPr>
                <w:sz w:val="20"/>
                <w:szCs w:val="20"/>
              </w:rPr>
              <w:br/>
              <w:t>Používá správné pojmy pro laboratorní techniku, přístroje či suroviny a pracuje s nimi podle instrukcí.</w:t>
            </w:r>
            <w:r>
              <w:rPr>
                <w:sz w:val="20"/>
                <w:szCs w:val="20"/>
              </w:rPr>
              <w:br/>
              <w:t>Vytvoří sám vlastní preparát.</w:t>
            </w:r>
            <w:r>
              <w:rPr>
                <w:sz w:val="20"/>
                <w:szCs w:val="20"/>
              </w:rPr>
              <w:br/>
              <w:t>Vypracuje laboratorní protokol dle návodu se závěrem o svých poznatcích.</w:t>
            </w:r>
          </w:p>
          <w:p w:rsidR="006933F9" w:rsidRDefault="006933F9" w:rsidP="00840AF4">
            <w:pPr>
              <w:rPr>
                <w:sz w:val="20"/>
                <w:szCs w:val="20"/>
              </w:rPr>
            </w:pPr>
            <w:r>
              <w:rPr>
                <w:sz w:val="20"/>
                <w:szCs w:val="20"/>
              </w:rPr>
              <w:t xml:space="preserve">Dodržuje pravidla bezpečné práce a ochrany životního prostředí při práci v laboratoři i v terénu. </w:t>
            </w:r>
            <w:r>
              <w:rPr>
                <w:sz w:val="20"/>
                <w:szCs w:val="20"/>
              </w:rPr>
              <w:br/>
              <w:t>Vysvětlí, jak poskytnout první pomoc při úrazu při práci v laboratoři a terénu.</w:t>
            </w:r>
          </w:p>
          <w:p w:rsidR="006933F9" w:rsidRDefault="006933F9" w:rsidP="00840AF4">
            <w:pPr>
              <w:rPr>
                <w:sz w:val="20"/>
                <w:szCs w:val="20"/>
              </w:rPr>
            </w:pPr>
            <w:r>
              <w:rPr>
                <w:sz w:val="20"/>
                <w:szCs w:val="20"/>
              </w:rPr>
              <w:t>Sestavuje složitější elektrické obvody.</w:t>
            </w:r>
          </w:p>
          <w:p w:rsidR="006933F9" w:rsidRDefault="006933F9" w:rsidP="00840AF4">
            <w:pPr>
              <w:rPr>
                <w:sz w:val="20"/>
                <w:szCs w:val="20"/>
              </w:rPr>
            </w:pPr>
            <w:r>
              <w:rPr>
                <w:sz w:val="20"/>
                <w:szCs w:val="20"/>
              </w:rPr>
              <w:t>Sestaví transformátor a v</w:t>
            </w:r>
            <w:r w:rsidR="00293756">
              <w:rPr>
                <w:sz w:val="20"/>
                <w:szCs w:val="20"/>
              </w:rPr>
              <w:t>ysvětlí jeho princip.</w:t>
            </w:r>
            <w:r w:rsidR="00293756">
              <w:rPr>
                <w:sz w:val="20"/>
                <w:szCs w:val="20"/>
              </w:rPr>
              <w:br/>
              <w:t xml:space="preserve">Dodržuje </w:t>
            </w:r>
            <w:r>
              <w:rPr>
                <w:sz w:val="20"/>
                <w:szCs w:val="20"/>
              </w:rPr>
              <w:t>pravidla</w:t>
            </w:r>
            <w:r w:rsidRPr="009C6961">
              <w:rPr>
                <w:sz w:val="20"/>
                <w:szCs w:val="20"/>
              </w:rPr>
              <w:t xml:space="preserve"> řád</w:t>
            </w:r>
            <w:r>
              <w:rPr>
                <w:sz w:val="20"/>
                <w:szCs w:val="20"/>
              </w:rPr>
              <w:t xml:space="preserve">ů odborných </w:t>
            </w:r>
            <w:r w:rsidRPr="009C6961">
              <w:rPr>
                <w:sz w:val="20"/>
                <w:szCs w:val="20"/>
              </w:rPr>
              <w:t>učeb</w:t>
            </w:r>
            <w:r>
              <w:rPr>
                <w:sz w:val="20"/>
                <w:szCs w:val="20"/>
              </w:rPr>
              <w:t>e</w:t>
            </w:r>
            <w:r w:rsidRPr="009C6961">
              <w:rPr>
                <w:sz w:val="20"/>
                <w:szCs w:val="20"/>
              </w:rPr>
              <w:t>n</w:t>
            </w:r>
            <w:r>
              <w:rPr>
                <w:sz w:val="20"/>
                <w:szCs w:val="20"/>
              </w:rPr>
              <w:t>.</w:t>
            </w:r>
          </w:p>
          <w:p w:rsidR="006933F9" w:rsidRDefault="006933F9" w:rsidP="00840AF4">
            <w:pPr>
              <w:rPr>
                <w:sz w:val="20"/>
                <w:szCs w:val="20"/>
              </w:rPr>
            </w:pPr>
          </w:p>
          <w:p w:rsidR="00293756" w:rsidRDefault="00293756" w:rsidP="00840AF4">
            <w:pPr>
              <w:rPr>
                <w:sz w:val="20"/>
                <w:szCs w:val="20"/>
              </w:rPr>
            </w:pPr>
          </w:p>
          <w:p w:rsidR="00293756" w:rsidRDefault="00293756" w:rsidP="00840AF4">
            <w:pPr>
              <w:rPr>
                <w:sz w:val="20"/>
                <w:szCs w:val="20"/>
              </w:rPr>
            </w:pPr>
          </w:p>
          <w:p w:rsidR="00293756" w:rsidRDefault="00293756" w:rsidP="00840AF4">
            <w:pPr>
              <w:rPr>
                <w:sz w:val="20"/>
                <w:szCs w:val="20"/>
              </w:rPr>
            </w:pPr>
          </w:p>
          <w:p w:rsidR="00293756" w:rsidRDefault="00293756" w:rsidP="00840AF4">
            <w:pPr>
              <w:rPr>
                <w:sz w:val="20"/>
                <w:szCs w:val="20"/>
              </w:rPr>
            </w:pPr>
          </w:p>
          <w:p w:rsidR="006933F9" w:rsidRPr="009C6961" w:rsidRDefault="006933F9" w:rsidP="00840AF4">
            <w:pPr>
              <w:rPr>
                <w:sz w:val="20"/>
                <w:szCs w:val="20"/>
              </w:rPr>
            </w:pPr>
            <w:r>
              <w:rPr>
                <w:sz w:val="20"/>
                <w:szCs w:val="20"/>
              </w:rPr>
              <w:t>Zvolí a dodrží pracovní postup pro pěstování konkrétní rostliny tak, aby měla základní podmínky ke svému životu.</w:t>
            </w:r>
          </w:p>
        </w:tc>
        <w:tc>
          <w:tcPr>
            <w:tcW w:w="3260" w:type="dxa"/>
          </w:tcPr>
          <w:p w:rsidR="006933F9" w:rsidRDefault="006933F9" w:rsidP="00840AF4">
            <w:pPr>
              <w:rPr>
                <w:b/>
                <w:bCs/>
                <w:sz w:val="20"/>
                <w:szCs w:val="20"/>
              </w:rPr>
            </w:pPr>
            <w:r>
              <w:rPr>
                <w:b/>
                <w:bCs/>
                <w:sz w:val="20"/>
                <w:szCs w:val="20"/>
              </w:rPr>
              <w:t xml:space="preserve">Svět práce </w:t>
            </w:r>
          </w:p>
          <w:p w:rsidR="00374FEB" w:rsidRDefault="00374FEB" w:rsidP="00374FEB">
            <w:pPr>
              <w:rPr>
                <w:sz w:val="20"/>
                <w:szCs w:val="20"/>
              </w:rPr>
            </w:pPr>
            <w:r>
              <w:rPr>
                <w:sz w:val="20"/>
                <w:szCs w:val="20"/>
              </w:rPr>
              <w:t>Trh práce – po</w:t>
            </w:r>
            <w:r w:rsidR="001530E6">
              <w:rPr>
                <w:sz w:val="20"/>
                <w:szCs w:val="20"/>
              </w:rPr>
              <w:t>žadavky kvalifikační, zdravotní</w:t>
            </w:r>
            <w:r>
              <w:rPr>
                <w:sz w:val="20"/>
                <w:szCs w:val="20"/>
              </w:rPr>
              <w:t>.</w:t>
            </w:r>
          </w:p>
          <w:p w:rsidR="00374FEB" w:rsidRDefault="00374FEB" w:rsidP="00374FEB">
            <w:pPr>
              <w:rPr>
                <w:sz w:val="20"/>
                <w:szCs w:val="20"/>
              </w:rPr>
            </w:pPr>
            <w:r>
              <w:rPr>
                <w:sz w:val="20"/>
                <w:szCs w:val="20"/>
              </w:rPr>
              <w:t>Možnost vzdělávání – náplň učebních a studijních oborů, přijímací řízení, informace a poradenské služby.</w:t>
            </w:r>
          </w:p>
          <w:p w:rsidR="00374FEB" w:rsidRDefault="00374FEB" w:rsidP="00374FEB">
            <w:pPr>
              <w:rPr>
                <w:sz w:val="20"/>
                <w:szCs w:val="20"/>
              </w:rPr>
            </w:pPr>
            <w:r>
              <w:rPr>
                <w:sz w:val="20"/>
                <w:szCs w:val="20"/>
              </w:rPr>
              <w:t>Zaměstnání – pracovní příležitosti v obci (regionu), způsoby hledání zaměstnání, psaní životopisu, pohovor u zaměstnavatele, problémy nezaměstnanosti, úřady práce</w:t>
            </w:r>
          </w:p>
          <w:p w:rsidR="00475E42" w:rsidRPr="00B8378E" w:rsidRDefault="00B8378E" w:rsidP="00840AF4">
            <w:pPr>
              <w:rPr>
                <w:bCs/>
                <w:sz w:val="20"/>
                <w:szCs w:val="20"/>
              </w:rPr>
            </w:pPr>
            <w:r w:rsidRPr="00B8378E">
              <w:rPr>
                <w:bCs/>
                <w:sz w:val="20"/>
                <w:szCs w:val="20"/>
              </w:rPr>
              <w:t>Podnikání – druhy a struktura organizací, nejčastější formy podnikání (drobné, soukromé)</w:t>
            </w:r>
          </w:p>
          <w:p w:rsidR="00B8378E" w:rsidRDefault="00B8378E" w:rsidP="00475E42">
            <w:pPr>
              <w:rPr>
                <w:b/>
                <w:bCs/>
                <w:sz w:val="20"/>
                <w:szCs w:val="20"/>
              </w:rPr>
            </w:pPr>
          </w:p>
          <w:p w:rsidR="00475E42" w:rsidRPr="007E54C1" w:rsidRDefault="00475E42" w:rsidP="00475E42">
            <w:pPr>
              <w:rPr>
                <w:b/>
                <w:bCs/>
                <w:sz w:val="20"/>
                <w:szCs w:val="20"/>
              </w:rPr>
            </w:pPr>
            <w:r w:rsidRPr="007E54C1">
              <w:rPr>
                <w:b/>
                <w:bCs/>
                <w:sz w:val="20"/>
                <w:szCs w:val="20"/>
              </w:rPr>
              <w:t>Práce s technickými materiály</w:t>
            </w:r>
          </w:p>
          <w:p w:rsidR="00475E42" w:rsidRDefault="00475E42" w:rsidP="00475E42">
            <w:pPr>
              <w:rPr>
                <w:bCs/>
                <w:sz w:val="20"/>
                <w:szCs w:val="20"/>
              </w:rPr>
            </w:pPr>
            <w:r>
              <w:rPr>
                <w:bCs/>
                <w:sz w:val="20"/>
                <w:szCs w:val="20"/>
              </w:rPr>
              <w:t>Jednoduché pracovní operace a postupy.</w:t>
            </w:r>
          </w:p>
          <w:p w:rsidR="00475E42" w:rsidRDefault="00475E42" w:rsidP="00840AF4">
            <w:pPr>
              <w:rPr>
                <w:b/>
                <w:bCs/>
                <w:sz w:val="20"/>
                <w:szCs w:val="20"/>
              </w:rPr>
            </w:pPr>
          </w:p>
          <w:p w:rsidR="00B8378E" w:rsidRPr="00E52031" w:rsidRDefault="00B8378E" w:rsidP="00B8378E">
            <w:pPr>
              <w:rPr>
                <w:b/>
                <w:sz w:val="20"/>
                <w:szCs w:val="20"/>
              </w:rPr>
            </w:pPr>
            <w:r w:rsidRPr="00E52031">
              <w:rPr>
                <w:b/>
                <w:sz w:val="20"/>
                <w:szCs w:val="20"/>
              </w:rPr>
              <w:t>Příprava pokrmů</w:t>
            </w:r>
          </w:p>
          <w:p w:rsidR="00B8378E" w:rsidRDefault="00B8378E" w:rsidP="00B8378E">
            <w:pPr>
              <w:rPr>
                <w:sz w:val="20"/>
                <w:szCs w:val="20"/>
              </w:rPr>
            </w:pPr>
            <w:r>
              <w:rPr>
                <w:sz w:val="20"/>
                <w:szCs w:val="20"/>
              </w:rPr>
              <w:t xml:space="preserve">vybavení kuchyně, bezpečnost, hygiena, potraviny, výběr, nákup, skladování jídelníček, </w:t>
            </w:r>
            <w:r w:rsidRPr="00F44DE7">
              <w:rPr>
                <w:sz w:val="20"/>
                <w:szCs w:val="20"/>
              </w:rPr>
              <w:t>příprava pokrmů – zák</w:t>
            </w:r>
            <w:r>
              <w:rPr>
                <w:sz w:val="20"/>
                <w:szCs w:val="20"/>
              </w:rPr>
              <w:t>ladní</w:t>
            </w:r>
            <w:r w:rsidRPr="00F44DE7">
              <w:rPr>
                <w:sz w:val="20"/>
                <w:szCs w:val="20"/>
              </w:rPr>
              <w:t xml:space="preserve"> postupy</w:t>
            </w:r>
            <w:r>
              <w:rPr>
                <w:sz w:val="20"/>
                <w:szCs w:val="20"/>
              </w:rPr>
              <w:t>, stolování</w:t>
            </w:r>
          </w:p>
          <w:p w:rsidR="00B8378E" w:rsidRDefault="00B8378E" w:rsidP="00840AF4">
            <w:pPr>
              <w:rPr>
                <w:b/>
                <w:bCs/>
                <w:sz w:val="20"/>
                <w:szCs w:val="20"/>
              </w:rPr>
            </w:pPr>
          </w:p>
          <w:p w:rsidR="00B8378E" w:rsidRDefault="00B8378E" w:rsidP="00840AF4">
            <w:pPr>
              <w:rPr>
                <w:b/>
                <w:bCs/>
                <w:sz w:val="20"/>
                <w:szCs w:val="20"/>
              </w:rPr>
            </w:pPr>
          </w:p>
          <w:p w:rsidR="00B8378E" w:rsidRDefault="00B8378E" w:rsidP="00840AF4">
            <w:pPr>
              <w:rPr>
                <w:b/>
                <w:bCs/>
                <w:sz w:val="20"/>
                <w:szCs w:val="20"/>
              </w:rPr>
            </w:pPr>
          </w:p>
          <w:p w:rsidR="00B8378E" w:rsidRDefault="00B8378E" w:rsidP="00840AF4">
            <w:pPr>
              <w:rPr>
                <w:b/>
                <w:bCs/>
                <w:sz w:val="20"/>
                <w:szCs w:val="20"/>
              </w:rPr>
            </w:pPr>
          </w:p>
          <w:p w:rsidR="00B8378E" w:rsidRDefault="00B8378E" w:rsidP="00840AF4">
            <w:pPr>
              <w:rPr>
                <w:b/>
                <w:bCs/>
                <w:sz w:val="20"/>
                <w:szCs w:val="20"/>
              </w:rPr>
            </w:pPr>
          </w:p>
          <w:p w:rsidR="006933F9" w:rsidRPr="00951D64" w:rsidRDefault="006933F9" w:rsidP="00840AF4">
            <w:pPr>
              <w:rPr>
                <w:b/>
                <w:bCs/>
                <w:sz w:val="20"/>
                <w:szCs w:val="20"/>
              </w:rPr>
            </w:pPr>
            <w:r w:rsidRPr="00951D64">
              <w:rPr>
                <w:b/>
                <w:bCs/>
                <w:sz w:val="20"/>
                <w:szCs w:val="20"/>
              </w:rPr>
              <w:t>Práce s laboratorní technikou</w:t>
            </w:r>
          </w:p>
          <w:p w:rsidR="006933F9" w:rsidRPr="00DE6912" w:rsidRDefault="006933F9" w:rsidP="00840AF4">
            <w:pPr>
              <w:rPr>
                <w:sz w:val="20"/>
                <w:szCs w:val="20"/>
              </w:rPr>
            </w:pPr>
            <w:r w:rsidRPr="006722FC">
              <w:rPr>
                <w:sz w:val="20"/>
                <w:szCs w:val="20"/>
              </w:rPr>
              <w:t>Práce s</w:t>
            </w:r>
            <w:r>
              <w:rPr>
                <w:sz w:val="20"/>
                <w:szCs w:val="20"/>
              </w:rPr>
              <w:t> </w:t>
            </w:r>
            <w:r w:rsidRPr="006722FC">
              <w:rPr>
                <w:sz w:val="20"/>
                <w:szCs w:val="20"/>
              </w:rPr>
              <w:t>mikroskopem</w:t>
            </w:r>
            <w:r>
              <w:rPr>
                <w:sz w:val="20"/>
                <w:szCs w:val="20"/>
              </w:rPr>
              <w:t>, lupou, popř. dalekohledem či jiným přístrojem.</w:t>
            </w:r>
          </w:p>
          <w:p w:rsidR="006933F9" w:rsidRPr="00330A3A" w:rsidRDefault="00374FEB" w:rsidP="00840AF4">
            <w:pPr>
              <w:rPr>
                <w:sz w:val="20"/>
                <w:szCs w:val="20"/>
              </w:rPr>
            </w:pPr>
            <w:r w:rsidRPr="00330A3A">
              <w:rPr>
                <w:sz w:val="20"/>
                <w:szCs w:val="20"/>
              </w:rPr>
              <w:t>La</w:t>
            </w:r>
            <w:r w:rsidR="006933F9" w:rsidRPr="00330A3A">
              <w:rPr>
                <w:sz w:val="20"/>
                <w:szCs w:val="20"/>
              </w:rPr>
              <w:t>boratorní práce z Př vztahující se k učivu 9. ročníku:</w:t>
            </w:r>
          </w:p>
          <w:p w:rsidR="006933F9" w:rsidRPr="00330A3A" w:rsidRDefault="006933F9" w:rsidP="00840AF4">
            <w:pPr>
              <w:rPr>
                <w:sz w:val="20"/>
                <w:szCs w:val="20"/>
              </w:rPr>
            </w:pPr>
            <w:r w:rsidRPr="00330A3A">
              <w:rPr>
                <w:sz w:val="20"/>
                <w:szCs w:val="20"/>
              </w:rPr>
              <w:t>(např. obratlovci, člověk, půda)</w:t>
            </w:r>
          </w:p>
          <w:p w:rsidR="007F0D64" w:rsidRDefault="007F0D64" w:rsidP="007F0D64">
            <w:pPr>
              <w:rPr>
                <w:sz w:val="20"/>
                <w:szCs w:val="20"/>
              </w:rPr>
            </w:pPr>
            <w:r>
              <w:rPr>
                <w:sz w:val="20"/>
                <w:szCs w:val="20"/>
              </w:rPr>
              <w:t>min. 2 laboratorní práce</w:t>
            </w:r>
          </w:p>
          <w:p w:rsidR="006933F9" w:rsidRPr="00330A3A" w:rsidRDefault="00374FEB" w:rsidP="00840AF4">
            <w:pPr>
              <w:rPr>
                <w:sz w:val="20"/>
                <w:szCs w:val="20"/>
              </w:rPr>
            </w:pPr>
            <w:r w:rsidRPr="00330A3A">
              <w:rPr>
                <w:sz w:val="20"/>
                <w:szCs w:val="20"/>
              </w:rPr>
              <w:t>L</w:t>
            </w:r>
            <w:r w:rsidR="006933F9" w:rsidRPr="00330A3A">
              <w:rPr>
                <w:sz w:val="20"/>
                <w:szCs w:val="20"/>
              </w:rPr>
              <w:t xml:space="preserve">aboratorní práce z Fy vztahující se k učivu 9. ročníku: </w:t>
            </w:r>
          </w:p>
          <w:p w:rsidR="001139C2" w:rsidRPr="000B7634" w:rsidRDefault="00374FEB" w:rsidP="001139C2">
            <w:pPr>
              <w:rPr>
                <w:sz w:val="20"/>
                <w:szCs w:val="20"/>
              </w:rPr>
            </w:pPr>
            <w:r w:rsidRPr="00330A3A">
              <w:rPr>
                <w:sz w:val="20"/>
                <w:szCs w:val="20"/>
              </w:rPr>
              <w:t xml:space="preserve">(např. elektromagnetické jevy, </w:t>
            </w:r>
            <w:r w:rsidR="006933F9" w:rsidRPr="00330A3A">
              <w:rPr>
                <w:sz w:val="20"/>
                <w:szCs w:val="20"/>
              </w:rPr>
              <w:t>vznik střídavého proudu, polovodičové součástky</w:t>
            </w:r>
            <w:r w:rsidR="001139C2">
              <w:rPr>
                <w:sz w:val="20"/>
                <w:szCs w:val="20"/>
              </w:rPr>
              <w:t xml:space="preserve">, </w:t>
            </w:r>
            <w:r w:rsidR="004F43FE">
              <w:rPr>
                <w:sz w:val="20"/>
                <w:szCs w:val="20"/>
              </w:rPr>
              <w:t>měření elektrického proudu a napětí</w:t>
            </w:r>
            <w:r w:rsidR="001139C2">
              <w:rPr>
                <w:sz w:val="20"/>
                <w:szCs w:val="20"/>
              </w:rPr>
              <w:t xml:space="preserve"> atd.)</w:t>
            </w:r>
          </w:p>
          <w:p w:rsidR="007F0D64" w:rsidRDefault="007F0D64" w:rsidP="007F0D64">
            <w:pPr>
              <w:rPr>
                <w:sz w:val="20"/>
                <w:szCs w:val="20"/>
              </w:rPr>
            </w:pPr>
            <w:r>
              <w:rPr>
                <w:sz w:val="20"/>
                <w:szCs w:val="20"/>
              </w:rPr>
              <w:t>min. 2 laboratorní práce</w:t>
            </w:r>
          </w:p>
          <w:p w:rsidR="006933F9" w:rsidRPr="00330A3A" w:rsidRDefault="00374FEB" w:rsidP="00840AF4">
            <w:pPr>
              <w:rPr>
                <w:sz w:val="20"/>
                <w:szCs w:val="20"/>
              </w:rPr>
            </w:pPr>
            <w:r w:rsidRPr="00330A3A">
              <w:rPr>
                <w:sz w:val="20"/>
                <w:szCs w:val="20"/>
              </w:rPr>
              <w:t>L</w:t>
            </w:r>
            <w:r w:rsidR="006933F9" w:rsidRPr="00330A3A">
              <w:rPr>
                <w:sz w:val="20"/>
                <w:szCs w:val="20"/>
              </w:rPr>
              <w:t xml:space="preserve">aboratorní práce z Che vztahující se k učivu 9. ročníku: </w:t>
            </w:r>
          </w:p>
          <w:p w:rsidR="006933F9" w:rsidRDefault="006933F9" w:rsidP="00840AF4">
            <w:pPr>
              <w:rPr>
                <w:sz w:val="20"/>
                <w:szCs w:val="20"/>
              </w:rPr>
            </w:pPr>
            <w:r w:rsidRPr="00330A3A">
              <w:rPr>
                <w:sz w:val="20"/>
                <w:szCs w:val="20"/>
              </w:rPr>
              <w:t>(např. modelace, důkaz</w:t>
            </w:r>
            <w:r>
              <w:rPr>
                <w:sz w:val="20"/>
                <w:szCs w:val="20"/>
              </w:rPr>
              <w:t xml:space="preserve"> vodíku a uhlíku v sacharóze, důkaz vodíku v bílkovině hrachu, hoření plastů</w:t>
            </w:r>
            <w:r w:rsidR="001139C2">
              <w:rPr>
                <w:sz w:val="20"/>
                <w:szCs w:val="20"/>
              </w:rPr>
              <w:t>,</w:t>
            </w:r>
          </w:p>
          <w:p w:rsidR="001139C2" w:rsidRPr="00583534" w:rsidRDefault="001139C2" w:rsidP="001139C2">
            <w:pPr>
              <w:rPr>
                <w:sz w:val="20"/>
                <w:szCs w:val="20"/>
              </w:rPr>
            </w:pPr>
            <w:r>
              <w:rPr>
                <w:sz w:val="20"/>
                <w:szCs w:val="20"/>
              </w:rPr>
              <w:t>sestavování modelů uhlovodíků atd.)</w:t>
            </w:r>
          </w:p>
          <w:p w:rsidR="007F0D64" w:rsidRDefault="007F0D64" w:rsidP="007F0D64">
            <w:pPr>
              <w:rPr>
                <w:sz w:val="20"/>
                <w:szCs w:val="20"/>
              </w:rPr>
            </w:pPr>
            <w:r>
              <w:rPr>
                <w:sz w:val="20"/>
                <w:szCs w:val="20"/>
              </w:rPr>
              <w:t>min. 2 laboratorní práce</w:t>
            </w:r>
          </w:p>
          <w:p w:rsidR="00293756" w:rsidRDefault="00293756" w:rsidP="00840AF4">
            <w:pPr>
              <w:rPr>
                <w:sz w:val="20"/>
                <w:szCs w:val="20"/>
              </w:rPr>
            </w:pPr>
          </w:p>
          <w:p w:rsidR="006933F9" w:rsidRDefault="006933F9" w:rsidP="00840AF4">
            <w:pPr>
              <w:rPr>
                <w:b/>
                <w:sz w:val="20"/>
                <w:szCs w:val="20"/>
              </w:rPr>
            </w:pPr>
            <w:r w:rsidRPr="00D303FF">
              <w:rPr>
                <w:b/>
                <w:sz w:val="20"/>
                <w:szCs w:val="20"/>
              </w:rPr>
              <w:t>Pěstitelské práce</w:t>
            </w:r>
            <w:r w:rsidR="00475E42">
              <w:rPr>
                <w:b/>
                <w:sz w:val="20"/>
                <w:szCs w:val="20"/>
              </w:rPr>
              <w:t>, chovatelství</w:t>
            </w:r>
          </w:p>
          <w:p w:rsidR="00293756" w:rsidRPr="0099732F" w:rsidRDefault="00475E42" w:rsidP="00293756">
            <w:pPr>
              <w:rPr>
                <w:sz w:val="20"/>
                <w:szCs w:val="20"/>
              </w:rPr>
            </w:pPr>
            <w:r w:rsidRPr="00475E42">
              <w:rPr>
                <w:sz w:val="20"/>
                <w:szCs w:val="20"/>
              </w:rPr>
              <w:t>praktické ošetřování a pěstování rostlin</w:t>
            </w:r>
          </w:p>
        </w:tc>
        <w:tc>
          <w:tcPr>
            <w:tcW w:w="2693" w:type="dxa"/>
          </w:tcPr>
          <w:p w:rsidR="00740117" w:rsidRDefault="00740117" w:rsidP="00740117">
            <w:pPr>
              <w:rPr>
                <w:sz w:val="20"/>
                <w:szCs w:val="20"/>
              </w:rPr>
            </w:pPr>
            <w:r>
              <w:rPr>
                <w:sz w:val="20"/>
                <w:szCs w:val="20"/>
              </w:rPr>
              <w:t xml:space="preserve">Návštěva Veletrhu vzdělávání středních škol v rámci volby povolání a střední školy  </w:t>
            </w:r>
          </w:p>
          <w:p w:rsidR="00740117" w:rsidRDefault="00740117" w:rsidP="00740117">
            <w:pPr>
              <w:rPr>
                <w:sz w:val="20"/>
                <w:szCs w:val="20"/>
              </w:rPr>
            </w:pPr>
          </w:p>
          <w:p w:rsidR="00B8378E" w:rsidRDefault="00B8378E" w:rsidP="00740117">
            <w:pPr>
              <w:rPr>
                <w:sz w:val="20"/>
                <w:szCs w:val="20"/>
              </w:rPr>
            </w:pPr>
          </w:p>
          <w:p w:rsidR="00740117" w:rsidRDefault="00740117" w:rsidP="00740117">
            <w:pPr>
              <w:rPr>
                <w:sz w:val="20"/>
                <w:szCs w:val="20"/>
              </w:rPr>
            </w:pPr>
            <w:r>
              <w:rPr>
                <w:sz w:val="20"/>
                <w:szCs w:val="20"/>
              </w:rPr>
              <w:t xml:space="preserve">Exkurze do pracovního prostředí v rámci profesionální orientace (ukázky činností) </w:t>
            </w:r>
          </w:p>
          <w:p w:rsidR="006933F9" w:rsidRDefault="006933F9" w:rsidP="00840AF4">
            <w:pPr>
              <w:pStyle w:val="Zkladntext"/>
              <w:rPr>
                <w:sz w:val="20"/>
                <w:szCs w:val="20"/>
              </w:rPr>
            </w:pPr>
          </w:p>
          <w:p w:rsidR="00B8378E" w:rsidRPr="00A31EEA" w:rsidRDefault="00B8378E" w:rsidP="00840AF4">
            <w:pPr>
              <w:pStyle w:val="Zkladntext"/>
              <w:rPr>
                <w:sz w:val="20"/>
                <w:szCs w:val="20"/>
              </w:rPr>
            </w:pPr>
          </w:p>
          <w:p w:rsidR="006933F9" w:rsidRPr="00A31EEA" w:rsidRDefault="00374FEB" w:rsidP="00840AF4">
            <w:pPr>
              <w:pStyle w:val="Zkladntext"/>
              <w:rPr>
                <w:sz w:val="20"/>
                <w:szCs w:val="20"/>
              </w:rPr>
            </w:pPr>
            <w:r>
              <w:rPr>
                <w:sz w:val="20"/>
                <w:szCs w:val="20"/>
              </w:rPr>
              <w:t>Besedy se zástupci středních škol ve škole</w:t>
            </w:r>
          </w:p>
          <w:p w:rsidR="006933F9" w:rsidRDefault="006933F9" w:rsidP="00840AF4">
            <w:pPr>
              <w:rPr>
                <w:sz w:val="20"/>
                <w:szCs w:val="20"/>
              </w:rPr>
            </w:pPr>
          </w:p>
          <w:p w:rsidR="006933F9" w:rsidRDefault="006933F9" w:rsidP="00840AF4">
            <w:pPr>
              <w:rPr>
                <w:sz w:val="20"/>
                <w:szCs w:val="20"/>
              </w:rPr>
            </w:pPr>
          </w:p>
          <w:p w:rsidR="00374FEB" w:rsidRDefault="00374FEB" w:rsidP="00840AF4">
            <w:pPr>
              <w:rPr>
                <w:sz w:val="20"/>
                <w:szCs w:val="20"/>
              </w:rPr>
            </w:pPr>
          </w:p>
          <w:p w:rsidR="00374FEB" w:rsidRDefault="00374FEB" w:rsidP="00840AF4">
            <w:pPr>
              <w:rPr>
                <w:sz w:val="20"/>
                <w:szCs w:val="20"/>
              </w:rPr>
            </w:pPr>
          </w:p>
          <w:p w:rsidR="00374FEB" w:rsidRDefault="00374FEB" w:rsidP="00840AF4">
            <w:pPr>
              <w:rPr>
                <w:sz w:val="20"/>
                <w:szCs w:val="20"/>
              </w:rPr>
            </w:pPr>
          </w:p>
          <w:p w:rsidR="00374FEB" w:rsidRDefault="00374FEB" w:rsidP="00840AF4">
            <w:pPr>
              <w:rPr>
                <w:sz w:val="20"/>
                <w:szCs w:val="20"/>
              </w:rPr>
            </w:pPr>
          </w:p>
          <w:p w:rsidR="00475E42" w:rsidRDefault="00475E42" w:rsidP="00840AF4">
            <w:pPr>
              <w:rPr>
                <w:sz w:val="20"/>
                <w:szCs w:val="20"/>
              </w:rPr>
            </w:pPr>
          </w:p>
          <w:p w:rsidR="00475E42" w:rsidRDefault="00475E42" w:rsidP="00840AF4">
            <w:pPr>
              <w:rPr>
                <w:sz w:val="20"/>
                <w:szCs w:val="20"/>
              </w:rPr>
            </w:pPr>
          </w:p>
          <w:p w:rsidR="00475E42" w:rsidRDefault="00475E42" w:rsidP="00840AF4">
            <w:pPr>
              <w:rPr>
                <w:sz w:val="20"/>
                <w:szCs w:val="20"/>
              </w:rPr>
            </w:pPr>
          </w:p>
          <w:p w:rsidR="00475E42" w:rsidRDefault="00475E42" w:rsidP="00840AF4">
            <w:pPr>
              <w:rPr>
                <w:sz w:val="20"/>
                <w:szCs w:val="20"/>
              </w:rPr>
            </w:pPr>
          </w:p>
          <w:p w:rsidR="00475E42" w:rsidRDefault="00475E42" w:rsidP="00840AF4">
            <w:pPr>
              <w:rPr>
                <w:sz w:val="20"/>
                <w:szCs w:val="20"/>
              </w:rPr>
            </w:pPr>
          </w:p>
          <w:p w:rsidR="00475E42" w:rsidRDefault="00475E42" w:rsidP="00840AF4">
            <w:pPr>
              <w:rPr>
                <w:sz w:val="20"/>
                <w:szCs w:val="20"/>
              </w:rPr>
            </w:pPr>
          </w:p>
          <w:p w:rsidR="00B8378E" w:rsidRDefault="00B8378E" w:rsidP="00840AF4">
            <w:pPr>
              <w:rPr>
                <w:sz w:val="20"/>
                <w:szCs w:val="20"/>
              </w:rPr>
            </w:pPr>
          </w:p>
          <w:p w:rsidR="00B8378E" w:rsidRDefault="00B8378E" w:rsidP="00840AF4">
            <w:pPr>
              <w:rPr>
                <w:sz w:val="20"/>
                <w:szCs w:val="20"/>
              </w:rPr>
            </w:pPr>
          </w:p>
          <w:p w:rsidR="00B8378E" w:rsidRDefault="00B8378E" w:rsidP="00840AF4">
            <w:pPr>
              <w:rPr>
                <w:sz w:val="20"/>
                <w:szCs w:val="20"/>
              </w:rPr>
            </w:pPr>
          </w:p>
          <w:p w:rsidR="00B8378E" w:rsidRDefault="00B8378E" w:rsidP="00840AF4">
            <w:pPr>
              <w:rPr>
                <w:sz w:val="20"/>
                <w:szCs w:val="20"/>
              </w:rPr>
            </w:pPr>
          </w:p>
          <w:p w:rsidR="00B01E16" w:rsidRDefault="00B01E16" w:rsidP="00840AF4">
            <w:pPr>
              <w:rPr>
                <w:sz w:val="20"/>
                <w:szCs w:val="20"/>
              </w:rPr>
            </w:pPr>
          </w:p>
          <w:p w:rsidR="006933F9" w:rsidRDefault="00B4696D" w:rsidP="00840AF4">
            <w:pPr>
              <w:rPr>
                <w:sz w:val="20"/>
                <w:szCs w:val="20"/>
              </w:rPr>
            </w:pPr>
            <w:r>
              <w:rPr>
                <w:sz w:val="20"/>
                <w:szCs w:val="20"/>
              </w:rPr>
              <w:t xml:space="preserve">Př </w:t>
            </w:r>
            <w:r w:rsidR="007F0D64">
              <w:rPr>
                <w:sz w:val="20"/>
                <w:szCs w:val="20"/>
              </w:rPr>
              <w:t>9</w:t>
            </w:r>
          </w:p>
          <w:p w:rsidR="006933F9" w:rsidRDefault="006933F9" w:rsidP="00840AF4">
            <w:pPr>
              <w:rPr>
                <w:sz w:val="20"/>
                <w:szCs w:val="20"/>
              </w:rPr>
            </w:pPr>
          </w:p>
          <w:p w:rsidR="006933F9" w:rsidRDefault="006933F9" w:rsidP="00840AF4">
            <w:pPr>
              <w:rPr>
                <w:sz w:val="20"/>
                <w:szCs w:val="20"/>
              </w:rPr>
            </w:pPr>
          </w:p>
          <w:p w:rsidR="006933F9" w:rsidRDefault="006933F9" w:rsidP="00840AF4">
            <w:pPr>
              <w:rPr>
                <w:sz w:val="20"/>
                <w:szCs w:val="20"/>
              </w:rPr>
            </w:pPr>
          </w:p>
          <w:p w:rsidR="00B01E16" w:rsidRDefault="00B01E16" w:rsidP="00840AF4">
            <w:pPr>
              <w:rPr>
                <w:sz w:val="20"/>
                <w:szCs w:val="20"/>
              </w:rPr>
            </w:pPr>
          </w:p>
          <w:p w:rsidR="00B01E16" w:rsidRDefault="00B01E16" w:rsidP="00840AF4">
            <w:pPr>
              <w:rPr>
                <w:sz w:val="20"/>
                <w:szCs w:val="20"/>
              </w:rPr>
            </w:pPr>
          </w:p>
          <w:p w:rsidR="006933F9" w:rsidRDefault="00B4696D" w:rsidP="00840AF4">
            <w:pPr>
              <w:rPr>
                <w:sz w:val="20"/>
                <w:szCs w:val="20"/>
              </w:rPr>
            </w:pPr>
            <w:r>
              <w:rPr>
                <w:sz w:val="20"/>
                <w:szCs w:val="20"/>
              </w:rPr>
              <w:t xml:space="preserve">Fy </w:t>
            </w:r>
            <w:r w:rsidR="007F0D64">
              <w:rPr>
                <w:sz w:val="20"/>
                <w:szCs w:val="20"/>
              </w:rPr>
              <w:t>9</w:t>
            </w:r>
          </w:p>
          <w:p w:rsidR="00740117" w:rsidRDefault="00740117" w:rsidP="00840AF4">
            <w:pPr>
              <w:rPr>
                <w:sz w:val="20"/>
                <w:szCs w:val="20"/>
              </w:rPr>
            </w:pPr>
          </w:p>
          <w:p w:rsidR="00740117" w:rsidRDefault="00740117" w:rsidP="00840AF4">
            <w:pPr>
              <w:rPr>
                <w:sz w:val="20"/>
                <w:szCs w:val="20"/>
              </w:rPr>
            </w:pPr>
          </w:p>
          <w:p w:rsidR="00740117" w:rsidRDefault="00740117" w:rsidP="00840AF4">
            <w:pPr>
              <w:rPr>
                <w:sz w:val="20"/>
                <w:szCs w:val="20"/>
              </w:rPr>
            </w:pPr>
          </w:p>
          <w:p w:rsidR="00740117" w:rsidRDefault="00740117" w:rsidP="00840AF4">
            <w:pPr>
              <w:rPr>
                <w:sz w:val="20"/>
                <w:szCs w:val="20"/>
              </w:rPr>
            </w:pPr>
          </w:p>
          <w:p w:rsidR="007F0D64" w:rsidRDefault="007F0D64" w:rsidP="00840AF4">
            <w:pPr>
              <w:rPr>
                <w:sz w:val="20"/>
                <w:szCs w:val="20"/>
              </w:rPr>
            </w:pPr>
          </w:p>
          <w:p w:rsidR="007F0D64" w:rsidRDefault="007F0D64" w:rsidP="00840AF4">
            <w:pPr>
              <w:rPr>
                <w:sz w:val="20"/>
                <w:szCs w:val="20"/>
              </w:rPr>
            </w:pPr>
          </w:p>
          <w:p w:rsidR="00740117" w:rsidRPr="009C6961" w:rsidRDefault="00B4696D" w:rsidP="00840AF4">
            <w:pPr>
              <w:rPr>
                <w:sz w:val="20"/>
                <w:szCs w:val="20"/>
              </w:rPr>
            </w:pPr>
            <w:r>
              <w:rPr>
                <w:sz w:val="20"/>
                <w:szCs w:val="20"/>
              </w:rPr>
              <w:t xml:space="preserve">Che </w:t>
            </w:r>
            <w:r w:rsidR="007F0D64">
              <w:rPr>
                <w:sz w:val="20"/>
                <w:szCs w:val="20"/>
              </w:rPr>
              <w:t>9</w:t>
            </w:r>
          </w:p>
        </w:tc>
      </w:tr>
    </w:tbl>
    <w:p w:rsidR="00840AF4" w:rsidRPr="00FC37CF" w:rsidRDefault="00840AF4" w:rsidP="00840AF4">
      <w:pPr>
        <w:sectPr w:rsidR="00840AF4" w:rsidRPr="00FC37CF">
          <w:pgSz w:w="16838" w:h="11906" w:orient="landscape"/>
          <w:pgMar w:top="1418" w:right="1418" w:bottom="1418" w:left="1418" w:header="709" w:footer="709" w:gutter="0"/>
          <w:cols w:space="708"/>
          <w:docGrid w:linePitch="360"/>
        </w:sectPr>
      </w:pPr>
    </w:p>
    <w:p w:rsidR="00840AF4" w:rsidRPr="004F60A2" w:rsidRDefault="00840AF4" w:rsidP="00840AF4">
      <w:pPr>
        <w:pStyle w:val="Nadpis3"/>
        <w:rPr>
          <w:sz w:val="28"/>
          <w:szCs w:val="28"/>
          <w:u w:val="none"/>
        </w:rPr>
      </w:pPr>
      <w:r w:rsidRPr="004F60A2">
        <w:rPr>
          <w:i/>
          <w:iCs/>
          <w:sz w:val="32"/>
          <w:szCs w:val="32"/>
          <w:u w:val="none"/>
        </w:rPr>
        <w:t>Název předmětu</w:t>
      </w:r>
      <w:r w:rsidRPr="004F60A2">
        <w:rPr>
          <w:sz w:val="32"/>
          <w:szCs w:val="32"/>
          <w:u w:val="none"/>
        </w:rPr>
        <w:t>:</w:t>
      </w:r>
      <w:r w:rsidRPr="004F60A2">
        <w:rPr>
          <w:sz w:val="28"/>
          <w:szCs w:val="28"/>
          <w:u w:val="none"/>
        </w:rPr>
        <w:t xml:space="preserve"> </w:t>
      </w:r>
      <w:r w:rsidRPr="004F60A2">
        <w:rPr>
          <w:b/>
          <w:bCs/>
          <w:sz w:val="32"/>
          <w:szCs w:val="32"/>
          <w:u w:val="none"/>
        </w:rPr>
        <w:t xml:space="preserve">Etická výchova – </w:t>
      </w:r>
      <w:r w:rsidR="00CB2C88" w:rsidRPr="004F60A2">
        <w:rPr>
          <w:b/>
          <w:bCs/>
          <w:sz w:val="32"/>
          <w:szCs w:val="32"/>
          <w:u w:val="none"/>
        </w:rPr>
        <w:t>první</w:t>
      </w:r>
      <w:r w:rsidRPr="004F60A2">
        <w:rPr>
          <w:b/>
          <w:bCs/>
          <w:sz w:val="32"/>
          <w:szCs w:val="32"/>
          <w:u w:val="none"/>
        </w:rPr>
        <w:t xml:space="preserve"> stupeň (Etv)</w:t>
      </w:r>
    </w:p>
    <w:p w:rsidR="00840AF4" w:rsidRDefault="00840AF4" w:rsidP="00840AF4">
      <w:pPr>
        <w:rPr>
          <w:b/>
          <w:bCs/>
          <w:u w:val="single"/>
        </w:rPr>
      </w:pPr>
    </w:p>
    <w:p w:rsidR="00DC31F9" w:rsidRDefault="00DC31F9" w:rsidP="00840AF4">
      <w:pPr>
        <w:rPr>
          <w:b/>
          <w:bCs/>
          <w:u w:val="single"/>
        </w:rPr>
      </w:pPr>
    </w:p>
    <w:p w:rsidR="00A80451" w:rsidRDefault="00A80451" w:rsidP="00840AF4">
      <w:pPr>
        <w:rPr>
          <w:b/>
          <w:bCs/>
          <w:sz w:val="28"/>
          <w:szCs w:val="28"/>
        </w:rPr>
      </w:pPr>
    </w:p>
    <w:p w:rsidR="00A80451" w:rsidRDefault="00A80451" w:rsidP="00A80451">
      <w:pPr>
        <w:rPr>
          <w:b/>
          <w:bCs/>
          <w:sz w:val="28"/>
          <w:szCs w:val="28"/>
        </w:rPr>
      </w:pPr>
      <w:r>
        <w:rPr>
          <w:b/>
          <w:bCs/>
          <w:sz w:val="28"/>
          <w:szCs w:val="28"/>
        </w:rPr>
        <w:t>Charakteristika vyučovacího předmětu</w:t>
      </w:r>
    </w:p>
    <w:p w:rsidR="00840AF4" w:rsidRPr="00D369BE" w:rsidRDefault="00840AF4" w:rsidP="00840AF4">
      <w:pPr>
        <w:jc w:val="both"/>
      </w:pPr>
    </w:p>
    <w:p w:rsidR="00CB2C88" w:rsidRPr="00601205" w:rsidRDefault="00840AF4" w:rsidP="00CB2C88">
      <w:pPr>
        <w:ind w:firstLine="708"/>
        <w:jc w:val="both"/>
      </w:pPr>
      <w:r w:rsidRPr="00D369BE">
        <w:t xml:space="preserve"> </w:t>
      </w:r>
      <w:r w:rsidR="00CB2C88" w:rsidRPr="00601205">
        <w:t>Vyučovací předmět vychází z charakteristiky průřezového tématu Osobnostní a sociální výchova</w:t>
      </w:r>
      <w:r w:rsidR="00CB2C88">
        <w:t xml:space="preserve"> a doplňujícího vzdělávacího oboru Etická výchova.</w:t>
      </w:r>
      <w:r w:rsidR="00CB2C88" w:rsidRPr="00601205">
        <w:t xml:space="preserve"> Ve svém vzdělávacím obsahu přímo </w:t>
      </w:r>
      <w:r w:rsidR="00CB2C88">
        <w:t>souvisí s dalšími průřezovými tématy.</w:t>
      </w:r>
      <w:r w:rsidR="00CB2C88" w:rsidRPr="00601205">
        <w:t xml:space="preserve"> </w:t>
      </w:r>
    </w:p>
    <w:p w:rsidR="00840AF4" w:rsidRDefault="00840AF4" w:rsidP="00840AF4">
      <w:pPr>
        <w:ind w:firstLine="708"/>
        <w:jc w:val="both"/>
      </w:pPr>
      <w:r>
        <w:t>Etická</w:t>
      </w:r>
      <w:r w:rsidRPr="00D369BE">
        <w:t xml:space="preserve"> výchova zakládá a upevňuje osobní předpoklady pro</w:t>
      </w:r>
      <w:r>
        <w:t xml:space="preserve"> začlenění do reálného života úspěšnou spoluprací s druhými, posílením osobnosti žáka, osvojením dovedností nezbytných pro úspěšné založení rodiny, nalezení a realizaci své profese, hledání životních rolí. Psychosociální dovednosti, kterými je žák vybavován, směřují nejen do oblasti osobnostního růstu, ale i do oblasti spolupráce a pomoci druhým.</w:t>
      </w:r>
    </w:p>
    <w:p w:rsidR="00840AF4" w:rsidRDefault="00840AF4" w:rsidP="00840AF4">
      <w:pPr>
        <w:ind w:firstLine="708"/>
        <w:jc w:val="both"/>
      </w:pPr>
      <w:r>
        <w:t xml:space="preserve"> Základním cílem a předpokladem etické výchovy je prosociálnost, lépe řečeno tendence k prosociálnímu jednání. Je to takové chování a jednání, které vede k pozitivním vztahům, je zaměřeno na spolupráci, schopnost dialogu, ochotě pomoci jiným.  Cílem není jenom osvojení tohoto chování, ale vedení žáků k tomu, aby se to stalo jejich vnitřní potřebou, což je ve shodě se zlatým pravidlem mravnosti „Co (ne)chceš, aby jiní dělali tobě, (ne)dělej ty jim.“</w:t>
      </w:r>
    </w:p>
    <w:p w:rsidR="00DC31F9" w:rsidRPr="00DC31F9" w:rsidRDefault="00840AF4" w:rsidP="00DC31F9">
      <w:pPr>
        <w:ind w:firstLine="708"/>
        <w:jc w:val="both"/>
      </w:pPr>
      <w:r w:rsidRPr="00D369BE">
        <w:t>Vyučovací předmět má v</w:t>
      </w:r>
      <w:r>
        <w:t> prvním až pátém</w:t>
      </w:r>
      <w:r w:rsidRPr="00D369BE">
        <w:t xml:space="preserve"> ročníku časovou dotaci </w:t>
      </w:r>
      <w:r>
        <w:t>jedna</w:t>
      </w:r>
      <w:r w:rsidRPr="00D369BE">
        <w:t xml:space="preserve"> hodiny týdně</w:t>
      </w:r>
      <w:r>
        <w:t>.</w:t>
      </w:r>
      <w:r w:rsidRPr="00D369BE">
        <w:t xml:space="preserve"> </w:t>
      </w:r>
      <w:r>
        <w:t xml:space="preserve"> </w:t>
      </w:r>
      <w:r w:rsidRPr="00D369BE">
        <w:t>Výuka se realizuje se všemi žáky třídy většinou v kmenové učebně, v případě potřeby a vhodných tématech se využív</w:t>
      </w:r>
      <w:r w:rsidR="00CB2C88">
        <w:t>ají další učebny</w:t>
      </w:r>
      <w:r>
        <w:t xml:space="preserve"> </w:t>
      </w:r>
      <w:r w:rsidR="00CB2C88">
        <w:t>nebo areál školy.</w:t>
      </w:r>
      <w:r>
        <w:t xml:space="preserve"> Etická výchova je vždy zařazena v rozvrhu hodin v pondělí. </w:t>
      </w:r>
      <w:r w:rsidRPr="00D369BE">
        <w:t>V každém ročníku je součástí nabídky pro žáky návštěva a poznávání různého sociálního prostředí uskutečněná v návazno</w:t>
      </w:r>
      <w:r>
        <w:t xml:space="preserve">sti na témata výchovy. Etická výchova využívá při výuce širokého spektra metod prožitkové pedagogiky s ohledem na kolektiv žáků a dispozici pedagoga, vzhledem k tomu, že učivem se stává žák a žákovská skupina v běžných situacích každodenního života. Předmět je přednostně vyučován třídním učitelem třídy. Jako součást výuky je v pátém ročníku </w:t>
      </w:r>
      <w:r w:rsidR="002154C5">
        <w:t>žákům nabízen</w:t>
      </w:r>
      <w:r>
        <w:t xml:space="preserve"> vícedenní programový pobyt zaměřený na zdravý životní styl a v prvním až čtvrtém ročníku jeden jednodenní pro</w:t>
      </w:r>
      <w:r w:rsidR="003034F8">
        <w:t xml:space="preserve">gramový výjezd se zaměřením na </w:t>
      </w:r>
      <w:r>
        <w:t>pozitivní vztahy, prohloubení výuky a sebepoznávaní.</w:t>
      </w:r>
    </w:p>
    <w:p w:rsidR="00DC31F9" w:rsidRPr="00645996" w:rsidRDefault="00DC31F9" w:rsidP="00840AF4">
      <w:pPr>
        <w:jc w:val="both"/>
        <w:rPr>
          <w:sz w:val="16"/>
          <w:szCs w:val="16"/>
        </w:rPr>
      </w:pPr>
    </w:p>
    <w:p w:rsidR="00840AF4" w:rsidRPr="00DC31F9" w:rsidRDefault="00840AF4" w:rsidP="00840AF4">
      <w:pPr>
        <w:jc w:val="both"/>
        <w:rPr>
          <w:b/>
          <w:bCs/>
        </w:rPr>
      </w:pPr>
      <w:r w:rsidRPr="00DC31F9">
        <w:rPr>
          <w:b/>
          <w:bCs/>
        </w:rPr>
        <w:t>Výchovně vzdělávací strategie</w:t>
      </w:r>
    </w:p>
    <w:p w:rsidR="00840AF4" w:rsidRPr="00645996" w:rsidRDefault="00840AF4" w:rsidP="00840AF4">
      <w:pPr>
        <w:jc w:val="both"/>
        <w:rPr>
          <w:b/>
          <w:bCs/>
          <w:sz w:val="16"/>
          <w:szCs w:val="16"/>
        </w:rPr>
      </w:pPr>
    </w:p>
    <w:p w:rsidR="00840AF4" w:rsidRDefault="00840AF4" w:rsidP="00840AF4">
      <w:pPr>
        <w:jc w:val="both"/>
        <w:rPr>
          <w:b/>
          <w:bCs/>
        </w:rPr>
      </w:pPr>
      <w:r>
        <w:rPr>
          <w:b/>
          <w:bCs/>
        </w:rPr>
        <w:t>Kompetence k učení</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65"/>
        </w:numPr>
        <w:jc w:val="both"/>
        <w:rPr>
          <w:sz w:val="24"/>
          <w:szCs w:val="24"/>
        </w:rPr>
      </w:pPr>
      <w:r w:rsidRPr="00645996">
        <w:rPr>
          <w:sz w:val="24"/>
          <w:szCs w:val="24"/>
        </w:rPr>
        <w:t xml:space="preserve">zodpovědnému přístupu ke vzdělávání, </w:t>
      </w:r>
    </w:p>
    <w:p w:rsidR="00840AF4" w:rsidRPr="00645996" w:rsidRDefault="00840AF4" w:rsidP="002046FC">
      <w:pPr>
        <w:pStyle w:val="Odstavecseseznamem"/>
        <w:numPr>
          <w:ilvl w:val="0"/>
          <w:numId w:val="165"/>
        </w:numPr>
        <w:jc w:val="both"/>
        <w:rPr>
          <w:sz w:val="24"/>
          <w:szCs w:val="24"/>
        </w:rPr>
      </w:pPr>
      <w:r w:rsidRPr="00645996">
        <w:rPr>
          <w:sz w:val="24"/>
          <w:szCs w:val="24"/>
        </w:rPr>
        <w:t>řízení a organizaci učení.</w:t>
      </w:r>
    </w:p>
    <w:p w:rsidR="00840AF4" w:rsidRDefault="00840AF4" w:rsidP="00840AF4">
      <w:pPr>
        <w:jc w:val="both"/>
      </w:pPr>
    </w:p>
    <w:p w:rsidR="00840AF4" w:rsidRDefault="00840AF4" w:rsidP="00840AF4">
      <w:pPr>
        <w:jc w:val="both"/>
        <w:rPr>
          <w:b/>
          <w:bCs/>
        </w:rPr>
      </w:pPr>
      <w:r>
        <w:rPr>
          <w:b/>
          <w:bCs/>
        </w:rPr>
        <w:t>Kompetence k řešení problémů</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66"/>
        </w:numPr>
        <w:jc w:val="both"/>
        <w:rPr>
          <w:sz w:val="24"/>
          <w:szCs w:val="24"/>
        </w:rPr>
      </w:pPr>
      <w:r w:rsidRPr="00645996">
        <w:rPr>
          <w:sz w:val="24"/>
          <w:szCs w:val="24"/>
        </w:rPr>
        <w:t>samostatnému uvažování,</w:t>
      </w:r>
    </w:p>
    <w:p w:rsidR="00840AF4" w:rsidRPr="00645996" w:rsidRDefault="00840AF4" w:rsidP="002046FC">
      <w:pPr>
        <w:pStyle w:val="Odstavecseseznamem"/>
        <w:numPr>
          <w:ilvl w:val="0"/>
          <w:numId w:val="166"/>
        </w:numPr>
        <w:jc w:val="both"/>
        <w:rPr>
          <w:sz w:val="24"/>
          <w:szCs w:val="24"/>
        </w:rPr>
      </w:pPr>
      <w:r w:rsidRPr="00645996">
        <w:rPr>
          <w:sz w:val="24"/>
          <w:szCs w:val="24"/>
        </w:rPr>
        <w:t>rozpoznání problému a schopnosti navrhnout jeho řešení,</w:t>
      </w:r>
    </w:p>
    <w:p w:rsidR="00840AF4" w:rsidRPr="00645996" w:rsidRDefault="00840AF4" w:rsidP="002046FC">
      <w:pPr>
        <w:pStyle w:val="Odstavecseseznamem"/>
        <w:numPr>
          <w:ilvl w:val="0"/>
          <w:numId w:val="166"/>
        </w:numPr>
        <w:jc w:val="both"/>
        <w:rPr>
          <w:sz w:val="24"/>
          <w:szCs w:val="24"/>
        </w:rPr>
      </w:pPr>
      <w:r w:rsidRPr="00645996">
        <w:rPr>
          <w:sz w:val="24"/>
          <w:szCs w:val="24"/>
        </w:rPr>
        <w:t xml:space="preserve">komplexnímu pohledu na jevy a skutečnosti, </w:t>
      </w:r>
    </w:p>
    <w:p w:rsidR="00840AF4" w:rsidRPr="00645996" w:rsidRDefault="00840AF4" w:rsidP="002046FC">
      <w:pPr>
        <w:pStyle w:val="Odstavecseseznamem"/>
        <w:numPr>
          <w:ilvl w:val="0"/>
          <w:numId w:val="166"/>
        </w:numPr>
        <w:jc w:val="both"/>
        <w:rPr>
          <w:sz w:val="24"/>
          <w:szCs w:val="24"/>
        </w:rPr>
      </w:pPr>
      <w:r w:rsidRPr="00645996">
        <w:rPr>
          <w:sz w:val="24"/>
          <w:szCs w:val="24"/>
        </w:rPr>
        <w:t xml:space="preserve">kritickému myšlení, </w:t>
      </w:r>
      <w:r w:rsidR="00645996" w:rsidRPr="00645996">
        <w:rPr>
          <w:sz w:val="24"/>
          <w:szCs w:val="24"/>
        </w:rPr>
        <w:t xml:space="preserve">vyslovení, </w:t>
      </w:r>
      <w:r w:rsidRPr="00645996">
        <w:rPr>
          <w:sz w:val="24"/>
          <w:szCs w:val="24"/>
        </w:rPr>
        <w:t>přijetí a pozitivnímu zpracování konstruktivní kritiky.</w:t>
      </w:r>
    </w:p>
    <w:p w:rsidR="00840AF4" w:rsidRDefault="00840AF4" w:rsidP="00840AF4">
      <w:pPr>
        <w:jc w:val="both"/>
      </w:pPr>
    </w:p>
    <w:p w:rsidR="00840AF4" w:rsidRDefault="00840AF4" w:rsidP="00840AF4">
      <w:pPr>
        <w:jc w:val="both"/>
        <w:rPr>
          <w:b/>
          <w:bCs/>
        </w:rPr>
      </w:pPr>
      <w:r>
        <w:rPr>
          <w:b/>
          <w:bCs/>
        </w:rPr>
        <w:t>Kompetence komunikační</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67"/>
        </w:numPr>
        <w:jc w:val="both"/>
        <w:rPr>
          <w:sz w:val="24"/>
          <w:szCs w:val="24"/>
        </w:rPr>
      </w:pPr>
      <w:r w:rsidRPr="00645996">
        <w:rPr>
          <w:sz w:val="24"/>
          <w:szCs w:val="24"/>
        </w:rPr>
        <w:t xml:space="preserve">rozvíjení základních komunikačních a asertivních dovedností, </w:t>
      </w:r>
    </w:p>
    <w:p w:rsidR="00840AF4" w:rsidRPr="00645996" w:rsidRDefault="00840AF4" w:rsidP="002046FC">
      <w:pPr>
        <w:pStyle w:val="Odstavecseseznamem"/>
        <w:numPr>
          <w:ilvl w:val="0"/>
          <w:numId w:val="167"/>
        </w:numPr>
        <w:jc w:val="both"/>
        <w:rPr>
          <w:sz w:val="24"/>
          <w:szCs w:val="24"/>
        </w:rPr>
      </w:pPr>
      <w:r w:rsidRPr="00645996">
        <w:rPr>
          <w:sz w:val="24"/>
          <w:szCs w:val="24"/>
        </w:rPr>
        <w:t xml:space="preserve">aktivnímu naslouchání druhým, </w:t>
      </w:r>
    </w:p>
    <w:p w:rsidR="00645996" w:rsidRDefault="00840AF4" w:rsidP="002046FC">
      <w:pPr>
        <w:pStyle w:val="Odstavecseseznamem"/>
        <w:numPr>
          <w:ilvl w:val="0"/>
          <w:numId w:val="167"/>
        </w:numPr>
        <w:jc w:val="both"/>
        <w:rPr>
          <w:sz w:val="24"/>
          <w:szCs w:val="24"/>
        </w:rPr>
      </w:pPr>
      <w:r w:rsidRPr="00645996">
        <w:rPr>
          <w:sz w:val="24"/>
          <w:szCs w:val="24"/>
        </w:rPr>
        <w:t>schopnosti vyjádřit a obhájit svá stanoviska a rozhodnutí.</w:t>
      </w:r>
    </w:p>
    <w:p w:rsidR="00DC31F9" w:rsidRPr="00645996" w:rsidRDefault="00DC31F9" w:rsidP="00DC31F9">
      <w:pPr>
        <w:pStyle w:val="Odstavecseseznamem"/>
        <w:ind w:left="720"/>
        <w:jc w:val="both"/>
        <w:rPr>
          <w:sz w:val="24"/>
          <w:szCs w:val="24"/>
        </w:rPr>
      </w:pPr>
    </w:p>
    <w:p w:rsidR="00840AF4" w:rsidRDefault="00840AF4" w:rsidP="00840AF4">
      <w:pPr>
        <w:jc w:val="both"/>
        <w:rPr>
          <w:b/>
          <w:bCs/>
        </w:rPr>
      </w:pPr>
      <w:r>
        <w:rPr>
          <w:b/>
          <w:bCs/>
        </w:rPr>
        <w:t>Kompetence sociální a personální</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68"/>
        </w:numPr>
        <w:jc w:val="both"/>
        <w:rPr>
          <w:sz w:val="24"/>
          <w:szCs w:val="24"/>
        </w:rPr>
      </w:pPr>
      <w:r w:rsidRPr="00645996">
        <w:rPr>
          <w:sz w:val="24"/>
          <w:szCs w:val="24"/>
        </w:rPr>
        <w:t xml:space="preserve">spoluvytváření pravidel a podílu na jejich dodržení, </w:t>
      </w:r>
    </w:p>
    <w:p w:rsidR="00840AF4" w:rsidRPr="00645996" w:rsidRDefault="00840AF4" w:rsidP="002046FC">
      <w:pPr>
        <w:pStyle w:val="Odstavecseseznamem"/>
        <w:numPr>
          <w:ilvl w:val="0"/>
          <w:numId w:val="168"/>
        </w:numPr>
        <w:jc w:val="both"/>
        <w:rPr>
          <w:sz w:val="24"/>
          <w:szCs w:val="24"/>
        </w:rPr>
      </w:pPr>
      <w:r w:rsidRPr="00645996">
        <w:rPr>
          <w:sz w:val="24"/>
          <w:szCs w:val="24"/>
        </w:rPr>
        <w:t xml:space="preserve">účinné spolupráci ve skupině, </w:t>
      </w:r>
    </w:p>
    <w:p w:rsidR="00840AF4" w:rsidRPr="00645996" w:rsidRDefault="00840AF4" w:rsidP="002046FC">
      <w:pPr>
        <w:pStyle w:val="Odstavecseseznamem"/>
        <w:numPr>
          <w:ilvl w:val="0"/>
          <w:numId w:val="168"/>
        </w:numPr>
        <w:jc w:val="both"/>
        <w:rPr>
          <w:sz w:val="24"/>
          <w:szCs w:val="24"/>
        </w:rPr>
      </w:pPr>
      <w:r w:rsidRPr="00645996">
        <w:rPr>
          <w:sz w:val="24"/>
          <w:szCs w:val="24"/>
        </w:rPr>
        <w:t>sebepoznání,</w:t>
      </w:r>
    </w:p>
    <w:p w:rsidR="00840AF4" w:rsidRPr="00645996" w:rsidRDefault="00840AF4" w:rsidP="002046FC">
      <w:pPr>
        <w:pStyle w:val="Odstavecseseznamem"/>
        <w:numPr>
          <w:ilvl w:val="0"/>
          <w:numId w:val="168"/>
        </w:numPr>
        <w:jc w:val="both"/>
        <w:rPr>
          <w:sz w:val="24"/>
          <w:szCs w:val="24"/>
        </w:rPr>
      </w:pPr>
      <w:r w:rsidRPr="00645996">
        <w:rPr>
          <w:sz w:val="24"/>
          <w:szCs w:val="24"/>
        </w:rPr>
        <w:t>pozitivnímu hodnocení druhých a pozitivnímu přístupu k životu,</w:t>
      </w:r>
    </w:p>
    <w:p w:rsidR="00840AF4" w:rsidRPr="00645996" w:rsidRDefault="00840AF4" w:rsidP="002046FC">
      <w:pPr>
        <w:pStyle w:val="Odstavecseseznamem"/>
        <w:numPr>
          <w:ilvl w:val="0"/>
          <w:numId w:val="168"/>
        </w:numPr>
        <w:jc w:val="both"/>
        <w:rPr>
          <w:sz w:val="24"/>
          <w:szCs w:val="24"/>
        </w:rPr>
      </w:pPr>
      <w:r w:rsidRPr="00645996">
        <w:rPr>
          <w:sz w:val="24"/>
          <w:szCs w:val="24"/>
        </w:rPr>
        <w:t>ovládání a řízení svého jednání a chování,</w:t>
      </w:r>
    </w:p>
    <w:p w:rsidR="00840AF4" w:rsidRPr="00645996" w:rsidRDefault="00840AF4" w:rsidP="002046FC">
      <w:pPr>
        <w:pStyle w:val="Odstavecseseznamem"/>
        <w:numPr>
          <w:ilvl w:val="0"/>
          <w:numId w:val="168"/>
        </w:numPr>
        <w:jc w:val="both"/>
        <w:rPr>
          <w:sz w:val="24"/>
          <w:szCs w:val="24"/>
        </w:rPr>
      </w:pPr>
      <w:r w:rsidRPr="00645996">
        <w:rPr>
          <w:sz w:val="24"/>
          <w:szCs w:val="24"/>
        </w:rPr>
        <w:t>zaměření získaných dovedností k plnohodnotnému soužití a spolupráci s ostatními lidmi.</w:t>
      </w:r>
    </w:p>
    <w:p w:rsidR="00840AF4" w:rsidRDefault="00840AF4" w:rsidP="00840AF4">
      <w:pPr>
        <w:jc w:val="both"/>
      </w:pPr>
    </w:p>
    <w:p w:rsidR="00840AF4" w:rsidRDefault="00840AF4" w:rsidP="00840AF4">
      <w:pPr>
        <w:jc w:val="both"/>
        <w:rPr>
          <w:b/>
          <w:bCs/>
        </w:rPr>
      </w:pPr>
      <w:r>
        <w:rPr>
          <w:b/>
          <w:bCs/>
        </w:rPr>
        <w:t>Kompetence občanské</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69"/>
        </w:numPr>
        <w:jc w:val="both"/>
        <w:rPr>
          <w:sz w:val="24"/>
          <w:szCs w:val="24"/>
        </w:rPr>
      </w:pPr>
      <w:r w:rsidRPr="00645996">
        <w:rPr>
          <w:sz w:val="24"/>
          <w:szCs w:val="24"/>
        </w:rPr>
        <w:t>úctě k člověku, lidské důstojnosti a toleranci jiných,</w:t>
      </w:r>
    </w:p>
    <w:p w:rsidR="00840AF4" w:rsidRPr="00645996" w:rsidRDefault="00840AF4" w:rsidP="002046FC">
      <w:pPr>
        <w:pStyle w:val="Odstavecseseznamem"/>
        <w:numPr>
          <w:ilvl w:val="0"/>
          <w:numId w:val="169"/>
        </w:numPr>
        <w:jc w:val="both"/>
        <w:rPr>
          <w:sz w:val="24"/>
          <w:szCs w:val="24"/>
        </w:rPr>
      </w:pPr>
      <w:r w:rsidRPr="00645996">
        <w:rPr>
          <w:sz w:val="24"/>
          <w:szCs w:val="24"/>
        </w:rPr>
        <w:t>přijetí zodpovědnosti, uvědomění si práv, povinností a své zodpovědnosti za druhé,</w:t>
      </w:r>
    </w:p>
    <w:p w:rsidR="00840AF4" w:rsidRPr="00645996" w:rsidRDefault="00840AF4" w:rsidP="002046FC">
      <w:pPr>
        <w:pStyle w:val="Odstavecseseznamem"/>
        <w:numPr>
          <w:ilvl w:val="0"/>
          <w:numId w:val="169"/>
        </w:numPr>
        <w:jc w:val="both"/>
        <w:rPr>
          <w:sz w:val="24"/>
          <w:szCs w:val="24"/>
        </w:rPr>
      </w:pPr>
      <w:r w:rsidRPr="00645996">
        <w:rPr>
          <w:sz w:val="24"/>
          <w:szCs w:val="24"/>
        </w:rPr>
        <w:t>úctě k hodnotám rodiny, tradic i duchovním hodnotám,</w:t>
      </w:r>
    </w:p>
    <w:p w:rsidR="00840AF4" w:rsidRPr="00645996" w:rsidRDefault="00840AF4" w:rsidP="002046FC">
      <w:pPr>
        <w:pStyle w:val="Odstavecseseznamem"/>
        <w:numPr>
          <w:ilvl w:val="0"/>
          <w:numId w:val="169"/>
        </w:numPr>
        <w:jc w:val="both"/>
        <w:rPr>
          <w:sz w:val="24"/>
          <w:szCs w:val="24"/>
        </w:rPr>
      </w:pPr>
      <w:r w:rsidRPr="00645996">
        <w:rPr>
          <w:sz w:val="24"/>
          <w:szCs w:val="24"/>
        </w:rPr>
        <w:t>úctě a respektování přírody.</w:t>
      </w:r>
    </w:p>
    <w:p w:rsidR="00840AF4" w:rsidRDefault="00840AF4" w:rsidP="00840AF4">
      <w:pPr>
        <w:jc w:val="both"/>
      </w:pPr>
    </w:p>
    <w:p w:rsidR="00840AF4" w:rsidRDefault="00840AF4" w:rsidP="00840AF4">
      <w:pPr>
        <w:jc w:val="both"/>
        <w:rPr>
          <w:b/>
          <w:bCs/>
        </w:rPr>
      </w:pPr>
      <w:r>
        <w:rPr>
          <w:b/>
          <w:bCs/>
        </w:rPr>
        <w:t>Kompetence pracovní</w:t>
      </w:r>
    </w:p>
    <w:p w:rsidR="00840AF4" w:rsidRDefault="00840AF4" w:rsidP="00840AF4">
      <w:pPr>
        <w:jc w:val="both"/>
        <w:rPr>
          <w:i/>
          <w:iCs/>
        </w:rPr>
      </w:pPr>
      <w:r>
        <w:rPr>
          <w:i/>
          <w:iCs/>
        </w:rPr>
        <w:t>Učitel žáky vede k:</w:t>
      </w:r>
    </w:p>
    <w:p w:rsidR="00840AF4" w:rsidRPr="00645996" w:rsidRDefault="00840AF4" w:rsidP="002046FC">
      <w:pPr>
        <w:pStyle w:val="Odstavecseseznamem"/>
        <w:numPr>
          <w:ilvl w:val="0"/>
          <w:numId w:val="170"/>
        </w:numPr>
        <w:jc w:val="both"/>
        <w:rPr>
          <w:sz w:val="24"/>
          <w:szCs w:val="24"/>
        </w:rPr>
      </w:pPr>
      <w:r w:rsidRPr="00645996">
        <w:rPr>
          <w:sz w:val="24"/>
          <w:szCs w:val="24"/>
        </w:rPr>
        <w:t xml:space="preserve">získání schopnosti pracovat bezpečně s materiály a nástroji a také dodržovat vymezená pravidla – při praktických činnostech, </w:t>
      </w:r>
    </w:p>
    <w:p w:rsidR="00840AF4" w:rsidRPr="00645996" w:rsidRDefault="00840AF4" w:rsidP="002046FC">
      <w:pPr>
        <w:pStyle w:val="Odstavecseseznamem"/>
        <w:numPr>
          <w:ilvl w:val="0"/>
          <w:numId w:val="170"/>
        </w:numPr>
        <w:jc w:val="both"/>
        <w:rPr>
          <w:sz w:val="24"/>
          <w:szCs w:val="24"/>
        </w:rPr>
      </w:pPr>
      <w:r w:rsidRPr="00645996">
        <w:rPr>
          <w:sz w:val="24"/>
          <w:szCs w:val="24"/>
        </w:rPr>
        <w:t>ochraně výsledků jejich práce i prací jiných - prostřednictvím praktických situací.  </w:t>
      </w:r>
    </w:p>
    <w:p w:rsidR="00840AF4" w:rsidRDefault="00840AF4" w:rsidP="00840AF4">
      <w:pPr>
        <w:jc w:val="both"/>
        <w:rPr>
          <w:b/>
          <w:bCs/>
        </w:rPr>
      </w:pPr>
    </w:p>
    <w:p w:rsidR="00840AF4" w:rsidRDefault="00840AF4" w:rsidP="00A80451">
      <w:pPr>
        <w:ind w:left="720"/>
      </w:pPr>
    </w:p>
    <w:p w:rsidR="00840AF4" w:rsidRDefault="00840AF4" w:rsidP="00840AF4">
      <w:pPr>
        <w:rPr>
          <w:b/>
          <w:bCs/>
        </w:rPr>
      </w:pPr>
    </w:p>
    <w:p w:rsidR="00DC31F9" w:rsidRDefault="00DC31F9" w:rsidP="00840AF4">
      <w:pPr>
        <w:rPr>
          <w:b/>
          <w:bCs/>
        </w:rPr>
      </w:pPr>
    </w:p>
    <w:p w:rsidR="00DC31F9" w:rsidRDefault="00DC31F9" w:rsidP="00840AF4">
      <w:pPr>
        <w:rPr>
          <w:b/>
          <w:bCs/>
        </w:rPr>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Default="00DC31F9" w:rsidP="00840AF4">
      <w:pPr>
        <w:rPr>
          <w:b/>
          <w:bCs/>
        </w:rPr>
        <w:sectPr w:rsidR="00DC31F9">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78"/>
        <w:gridCol w:w="5244"/>
        <w:gridCol w:w="2694"/>
      </w:tblGrid>
      <w:tr w:rsidR="00840AF4" w:rsidTr="00840AF4">
        <w:tc>
          <w:tcPr>
            <w:tcW w:w="14142" w:type="dxa"/>
            <w:gridSpan w:val="4"/>
          </w:tcPr>
          <w:p w:rsidR="00840AF4" w:rsidRDefault="00645996" w:rsidP="00645996">
            <w:pPr>
              <w:jc w:val="center"/>
              <w:rPr>
                <w:b/>
                <w:bCs/>
                <w:sz w:val="28"/>
                <w:szCs w:val="28"/>
              </w:rPr>
            </w:pPr>
            <w:r>
              <w:rPr>
                <w:b/>
                <w:bCs/>
                <w:sz w:val="28"/>
                <w:szCs w:val="28"/>
              </w:rPr>
              <w:t>ETICKÁ VÝCHOVA I</w:t>
            </w:r>
            <w:r w:rsidR="00840AF4">
              <w:rPr>
                <w:b/>
                <w:bCs/>
                <w:sz w:val="28"/>
                <w:szCs w:val="28"/>
              </w:rPr>
              <w:t xml:space="preserve">. </w:t>
            </w:r>
            <w:r>
              <w:rPr>
                <w:b/>
                <w:bCs/>
                <w:sz w:val="28"/>
                <w:szCs w:val="28"/>
              </w:rPr>
              <w:t>ROČNÍK</w:t>
            </w:r>
          </w:p>
        </w:tc>
      </w:tr>
      <w:tr w:rsidR="00840AF4" w:rsidTr="00D431E6">
        <w:tc>
          <w:tcPr>
            <w:tcW w:w="1526" w:type="dxa"/>
          </w:tcPr>
          <w:p w:rsidR="00645996" w:rsidRPr="00645996" w:rsidRDefault="00840AF4" w:rsidP="00645996">
            <w:pPr>
              <w:pStyle w:val="Bezmezer"/>
              <w:rPr>
                <w:b/>
                <w:sz w:val="20"/>
                <w:szCs w:val="20"/>
              </w:rPr>
            </w:pPr>
            <w:r w:rsidRPr="00645996">
              <w:rPr>
                <w:b/>
                <w:sz w:val="20"/>
                <w:szCs w:val="20"/>
              </w:rPr>
              <w:t>Očekávané</w:t>
            </w:r>
          </w:p>
          <w:p w:rsidR="00840AF4" w:rsidRPr="00645996" w:rsidRDefault="00840AF4" w:rsidP="00645996">
            <w:pPr>
              <w:pStyle w:val="Bezmezer"/>
              <w:rPr>
                <w:b/>
                <w:sz w:val="20"/>
                <w:szCs w:val="20"/>
              </w:rPr>
            </w:pPr>
            <w:r w:rsidRPr="00645996">
              <w:rPr>
                <w:b/>
                <w:sz w:val="20"/>
                <w:szCs w:val="20"/>
              </w:rPr>
              <w:t xml:space="preserve">výstupy z RVP </w:t>
            </w:r>
          </w:p>
        </w:tc>
        <w:tc>
          <w:tcPr>
            <w:tcW w:w="4678" w:type="dxa"/>
          </w:tcPr>
          <w:p w:rsidR="00840AF4" w:rsidRDefault="00840AF4" w:rsidP="00840AF4">
            <w:pPr>
              <w:rPr>
                <w:b/>
                <w:bCs/>
                <w:sz w:val="20"/>
                <w:szCs w:val="20"/>
              </w:rPr>
            </w:pPr>
            <w:r w:rsidRPr="005A60C5">
              <w:rPr>
                <w:b/>
                <w:bCs/>
                <w:sz w:val="20"/>
                <w:szCs w:val="20"/>
              </w:rPr>
              <w:t>Školní výstupy</w:t>
            </w:r>
          </w:p>
          <w:p w:rsidR="00645996" w:rsidRPr="005A60C5" w:rsidRDefault="00645996" w:rsidP="00645996">
            <w:pPr>
              <w:rPr>
                <w:b/>
                <w:bCs/>
                <w:sz w:val="20"/>
                <w:szCs w:val="20"/>
              </w:rPr>
            </w:pPr>
            <w:r>
              <w:rPr>
                <w:b/>
                <w:bCs/>
                <w:sz w:val="20"/>
                <w:szCs w:val="20"/>
              </w:rPr>
              <w:t>Žák:</w:t>
            </w:r>
          </w:p>
        </w:tc>
        <w:tc>
          <w:tcPr>
            <w:tcW w:w="5244" w:type="dxa"/>
          </w:tcPr>
          <w:p w:rsidR="00840AF4" w:rsidRPr="005A60C5" w:rsidRDefault="00840AF4" w:rsidP="00840AF4">
            <w:pPr>
              <w:rPr>
                <w:b/>
                <w:bCs/>
                <w:sz w:val="20"/>
                <w:szCs w:val="20"/>
              </w:rPr>
            </w:pPr>
            <w:r w:rsidRPr="005A60C5">
              <w:rPr>
                <w:b/>
                <w:bCs/>
                <w:sz w:val="20"/>
                <w:szCs w:val="20"/>
              </w:rPr>
              <w:t>Učivo</w:t>
            </w:r>
          </w:p>
        </w:tc>
        <w:tc>
          <w:tcPr>
            <w:tcW w:w="2694" w:type="dxa"/>
          </w:tcPr>
          <w:p w:rsidR="00840AF4" w:rsidRPr="005A60C5" w:rsidRDefault="00840AF4" w:rsidP="00645996">
            <w:pPr>
              <w:rPr>
                <w:b/>
                <w:bCs/>
                <w:sz w:val="20"/>
                <w:szCs w:val="20"/>
              </w:rPr>
            </w:pPr>
            <w:r>
              <w:rPr>
                <w:b/>
                <w:bCs/>
                <w:sz w:val="20"/>
                <w:szCs w:val="20"/>
              </w:rPr>
              <w:t>Přesahy a vazby (</w:t>
            </w:r>
            <w:r w:rsidRPr="005A60C5">
              <w:rPr>
                <w:b/>
                <w:bCs/>
                <w:sz w:val="20"/>
                <w:szCs w:val="20"/>
              </w:rPr>
              <w:t>průřez</w:t>
            </w:r>
            <w:r w:rsidR="00645996">
              <w:rPr>
                <w:b/>
                <w:bCs/>
                <w:sz w:val="20"/>
                <w:szCs w:val="20"/>
              </w:rPr>
              <w:t>.</w:t>
            </w:r>
            <w:r w:rsidRPr="005A60C5">
              <w:rPr>
                <w:b/>
                <w:bCs/>
                <w:sz w:val="20"/>
                <w:szCs w:val="20"/>
              </w:rPr>
              <w:br/>
              <w:t>témata, mezipředm</w:t>
            </w:r>
            <w:r w:rsidR="00645996">
              <w:rPr>
                <w:b/>
                <w:bCs/>
                <w:sz w:val="20"/>
                <w:szCs w:val="20"/>
              </w:rPr>
              <w:t>.</w:t>
            </w:r>
            <w:r w:rsidRPr="005A60C5">
              <w:rPr>
                <w:b/>
                <w:bCs/>
                <w:sz w:val="20"/>
                <w:szCs w:val="20"/>
              </w:rPr>
              <w:t xml:space="preserve"> vztahy)</w:t>
            </w:r>
          </w:p>
        </w:tc>
      </w:tr>
      <w:tr w:rsidR="00840AF4" w:rsidTr="00D431E6">
        <w:tc>
          <w:tcPr>
            <w:tcW w:w="1526" w:type="dxa"/>
          </w:tcPr>
          <w:p w:rsidR="00840AF4" w:rsidRPr="00A31EEA" w:rsidRDefault="00840AF4" w:rsidP="00840AF4">
            <w:pPr>
              <w:pStyle w:val="Zkladntext"/>
              <w:rPr>
                <w:sz w:val="20"/>
                <w:szCs w:val="20"/>
              </w:rPr>
            </w:pPr>
          </w:p>
          <w:p w:rsidR="00840AF4" w:rsidRPr="00645996" w:rsidRDefault="00645996" w:rsidP="00840AF4">
            <w:pPr>
              <w:rPr>
                <w:b/>
                <w:sz w:val="20"/>
                <w:szCs w:val="20"/>
              </w:rPr>
            </w:pPr>
            <w:r w:rsidRPr="00645996">
              <w:rPr>
                <w:b/>
                <w:sz w:val="20"/>
                <w:szCs w:val="20"/>
              </w:rPr>
              <w:t>EV-3-1-01</w:t>
            </w:r>
            <w:r w:rsidR="00840AF4" w:rsidRPr="00645996">
              <w:rPr>
                <w:b/>
                <w:sz w:val="20"/>
                <w:szCs w:val="20"/>
              </w:rPr>
              <w:br/>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645996" w:rsidP="00840AF4">
            <w:pPr>
              <w:rPr>
                <w:sz w:val="20"/>
                <w:szCs w:val="20"/>
              </w:rPr>
            </w:pPr>
            <w:r w:rsidRPr="00645996">
              <w:rPr>
                <w:b/>
                <w:sz w:val="20"/>
                <w:szCs w:val="20"/>
              </w:rPr>
              <w:t>EV-3-1-0</w:t>
            </w:r>
            <w:r>
              <w:rPr>
                <w:b/>
                <w:sz w:val="20"/>
                <w:szCs w:val="20"/>
              </w:rPr>
              <w:t>2</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645996" w:rsidP="00840AF4">
            <w:pPr>
              <w:rPr>
                <w:sz w:val="20"/>
                <w:szCs w:val="20"/>
              </w:rPr>
            </w:pPr>
            <w:r w:rsidRPr="00645996">
              <w:rPr>
                <w:b/>
                <w:sz w:val="20"/>
                <w:szCs w:val="20"/>
              </w:rPr>
              <w:t>EV-3-1-0</w:t>
            </w:r>
            <w:r w:rsidR="00D431E6">
              <w:rPr>
                <w:b/>
                <w:sz w:val="20"/>
                <w:szCs w:val="20"/>
              </w:rPr>
              <w:t>3</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D431E6" w:rsidP="00840AF4">
            <w:pPr>
              <w:rPr>
                <w:sz w:val="20"/>
                <w:szCs w:val="20"/>
              </w:rPr>
            </w:pPr>
            <w:r w:rsidRPr="00645996">
              <w:rPr>
                <w:b/>
                <w:sz w:val="20"/>
                <w:szCs w:val="20"/>
              </w:rPr>
              <w:t>EV-3-1-0</w:t>
            </w:r>
            <w:r>
              <w:rPr>
                <w:b/>
                <w:sz w:val="20"/>
                <w:szCs w:val="20"/>
              </w:rPr>
              <w:t>6</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D431E6" w:rsidP="00840AF4">
            <w:pPr>
              <w:rPr>
                <w:sz w:val="20"/>
                <w:szCs w:val="20"/>
              </w:rPr>
            </w:pPr>
            <w:r w:rsidRPr="00645996">
              <w:rPr>
                <w:b/>
                <w:sz w:val="20"/>
                <w:szCs w:val="20"/>
              </w:rPr>
              <w:t>EV-3-1-0</w:t>
            </w:r>
            <w:r>
              <w:rPr>
                <w:b/>
                <w:sz w:val="20"/>
                <w:szCs w:val="20"/>
              </w:rPr>
              <w:t>7</w:t>
            </w:r>
          </w:p>
          <w:p w:rsidR="00840AF4" w:rsidRDefault="00840AF4" w:rsidP="00840AF4">
            <w:pPr>
              <w:rPr>
                <w:sz w:val="20"/>
                <w:szCs w:val="20"/>
              </w:rPr>
            </w:pPr>
          </w:p>
          <w:p w:rsidR="00645996" w:rsidRDefault="00645996" w:rsidP="00840AF4">
            <w:pPr>
              <w:rPr>
                <w:sz w:val="20"/>
                <w:szCs w:val="20"/>
              </w:rPr>
            </w:pPr>
          </w:p>
          <w:p w:rsidR="00645996" w:rsidRDefault="00645996" w:rsidP="00840AF4">
            <w:pPr>
              <w:rPr>
                <w:b/>
                <w:sz w:val="20"/>
                <w:szCs w:val="20"/>
              </w:rPr>
            </w:pPr>
            <w:r w:rsidRPr="00645996">
              <w:rPr>
                <w:b/>
                <w:sz w:val="20"/>
                <w:szCs w:val="20"/>
              </w:rPr>
              <w:t>EV-3-1-0</w:t>
            </w:r>
            <w:r>
              <w:rPr>
                <w:b/>
                <w:sz w:val="20"/>
                <w:szCs w:val="20"/>
              </w:rPr>
              <w:t>4</w:t>
            </w:r>
          </w:p>
          <w:p w:rsidR="00645996" w:rsidRDefault="00645996" w:rsidP="00840AF4">
            <w:pPr>
              <w:rPr>
                <w:b/>
                <w:sz w:val="20"/>
                <w:szCs w:val="20"/>
              </w:rPr>
            </w:pPr>
          </w:p>
          <w:p w:rsidR="00645996" w:rsidRDefault="00645996" w:rsidP="00840AF4">
            <w:pPr>
              <w:rPr>
                <w:b/>
                <w:sz w:val="20"/>
                <w:szCs w:val="20"/>
              </w:rPr>
            </w:pPr>
          </w:p>
          <w:p w:rsidR="00645996" w:rsidRDefault="00645996" w:rsidP="00840AF4">
            <w:pPr>
              <w:rPr>
                <w:b/>
                <w:sz w:val="20"/>
                <w:szCs w:val="20"/>
              </w:rPr>
            </w:pPr>
          </w:p>
          <w:p w:rsidR="00645996" w:rsidRDefault="00645996" w:rsidP="00840AF4">
            <w:pPr>
              <w:rPr>
                <w:b/>
                <w:sz w:val="20"/>
                <w:szCs w:val="20"/>
              </w:rPr>
            </w:pPr>
          </w:p>
          <w:p w:rsidR="00645996" w:rsidRPr="00601205" w:rsidRDefault="00645996" w:rsidP="00645996">
            <w:pPr>
              <w:rPr>
                <w:sz w:val="20"/>
                <w:szCs w:val="20"/>
              </w:rPr>
            </w:pPr>
            <w:r w:rsidRPr="00645996">
              <w:rPr>
                <w:b/>
                <w:sz w:val="20"/>
                <w:szCs w:val="20"/>
              </w:rPr>
              <w:t>EV-3-1-0</w:t>
            </w:r>
            <w:r>
              <w:rPr>
                <w:b/>
                <w:sz w:val="20"/>
                <w:szCs w:val="20"/>
              </w:rPr>
              <w:t>3</w:t>
            </w:r>
          </w:p>
        </w:tc>
        <w:tc>
          <w:tcPr>
            <w:tcW w:w="4678" w:type="dxa"/>
          </w:tcPr>
          <w:p w:rsidR="00840AF4" w:rsidRPr="00645996" w:rsidRDefault="00840AF4" w:rsidP="00840AF4">
            <w:pPr>
              <w:rPr>
                <w:sz w:val="20"/>
                <w:szCs w:val="20"/>
              </w:rPr>
            </w:pPr>
            <w:r>
              <w:rPr>
                <w:b/>
                <w:bCs/>
                <w:sz w:val="20"/>
                <w:szCs w:val="20"/>
              </w:rPr>
              <w:t>Základy mezilidských vztahů</w:t>
            </w:r>
          </w:p>
          <w:p w:rsidR="00840AF4" w:rsidRPr="00601205" w:rsidRDefault="00840AF4" w:rsidP="00840AF4">
            <w:pPr>
              <w:jc w:val="both"/>
              <w:rPr>
                <w:sz w:val="20"/>
                <w:szCs w:val="20"/>
              </w:rPr>
            </w:pPr>
            <w:r>
              <w:rPr>
                <w:sz w:val="20"/>
                <w:szCs w:val="20"/>
              </w:rPr>
              <w:t>Osvojí si oslovování křestními jmény.</w:t>
            </w:r>
          </w:p>
          <w:p w:rsidR="00840AF4" w:rsidRDefault="00840AF4" w:rsidP="00840AF4">
            <w:pPr>
              <w:jc w:val="both"/>
              <w:rPr>
                <w:sz w:val="20"/>
                <w:szCs w:val="20"/>
              </w:rPr>
            </w:pPr>
            <w:r>
              <w:rPr>
                <w:sz w:val="20"/>
                <w:szCs w:val="20"/>
              </w:rPr>
              <w:t>Používá vhodné formy pozdravu.</w:t>
            </w:r>
          </w:p>
          <w:p w:rsidR="00840AF4" w:rsidRDefault="00840AF4" w:rsidP="00840AF4">
            <w:pPr>
              <w:jc w:val="both"/>
              <w:rPr>
                <w:sz w:val="20"/>
                <w:szCs w:val="20"/>
              </w:rPr>
            </w:pPr>
            <w:r>
              <w:rPr>
                <w:sz w:val="20"/>
                <w:szCs w:val="20"/>
              </w:rPr>
              <w:t>Dodržuje jednoduchá komunikační pravidla ve třídě.</w:t>
            </w:r>
          </w:p>
          <w:p w:rsidR="00840AF4" w:rsidRDefault="00840AF4" w:rsidP="00840AF4">
            <w:pPr>
              <w:jc w:val="both"/>
              <w:rPr>
                <w:sz w:val="20"/>
                <w:szCs w:val="20"/>
              </w:rPr>
            </w:pPr>
            <w:r>
              <w:rPr>
                <w:sz w:val="20"/>
                <w:szCs w:val="20"/>
              </w:rPr>
              <w:t>Osvojí si vhodné formy vyjádření prosby, vděku a omluvy.</w:t>
            </w:r>
          </w:p>
          <w:p w:rsidR="00840AF4" w:rsidRDefault="00840AF4" w:rsidP="00840AF4">
            <w:pPr>
              <w:jc w:val="both"/>
              <w:rPr>
                <w:sz w:val="20"/>
                <w:szCs w:val="20"/>
              </w:rPr>
            </w:pPr>
            <w:r>
              <w:rPr>
                <w:sz w:val="20"/>
                <w:szCs w:val="20"/>
              </w:rPr>
              <w:t>Vnímá důležitost pravidel v životě člověka.</w:t>
            </w:r>
          </w:p>
          <w:p w:rsidR="00840AF4" w:rsidRDefault="00840AF4" w:rsidP="00840AF4">
            <w:pPr>
              <w:rPr>
                <w:sz w:val="20"/>
                <w:szCs w:val="20"/>
              </w:rPr>
            </w:pPr>
          </w:p>
          <w:p w:rsidR="00840AF4" w:rsidRDefault="00840AF4" w:rsidP="00840AF4">
            <w:pPr>
              <w:rPr>
                <w:sz w:val="20"/>
                <w:szCs w:val="20"/>
              </w:rPr>
            </w:pPr>
            <w:r>
              <w:rPr>
                <w:b/>
                <w:bCs/>
                <w:sz w:val="20"/>
                <w:szCs w:val="20"/>
              </w:rPr>
              <w:t>Vztahy v naší rodině</w:t>
            </w:r>
          </w:p>
          <w:p w:rsidR="00840AF4" w:rsidRDefault="00840AF4" w:rsidP="00840AF4">
            <w:pPr>
              <w:rPr>
                <w:sz w:val="20"/>
                <w:szCs w:val="20"/>
              </w:rPr>
            </w:pPr>
            <w:r>
              <w:rPr>
                <w:sz w:val="20"/>
                <w:szCs w:val="20"/>
              </w:rPr>
              <w:t>Uvědomuje si hodnotu rodiny a význam rodičovské lásky.</w:t>
            </w:r>
          </w:p>
          <w:p w:rsidR="00840AF4" w:rsidRDefault="00840AF4" w:rsidP="00840AF4">
            <w:pPr>
              <w:rPr>
                <w:b/>
                <w:bCs/>
                <w:sz w:val="20"/>
                <w:szCs w:val="20"/>
              </w:rPr>
            </w:pPr>
          </w:p>
          <w:p w:rsidR="00840AF4" w:rsidRPr="00BD2BDF" w:rsidRDefault="00840AF4" w:rsidP="00840AF4">
            <w:pPr>
              <w:rPr>
                <w:b/>
                <w:bCs/>
                <w:sz w:val="20"/>
                <w:szCs w:val="20"/>
              </w:rPr>
            </w:pPr>
            <w:r>
              <w:rPr>
                <w:b/>
                <w:bCs/>
                <w:sz w:val="20"/>
                <w:szCs w:val="20"/>
              </w:rPr>
              <w:t>Základy sebeúcty a úcty k druhým</w:t>
            </w:r>
          </w:p>
          <w:p w:rsidR="00840AF4" w:rsidRDefault="00840AF4" w:rsidP="00840AF4">
            <w:pPr>
              <w:rPr>
                <w:sz w:val="20"/>
                <w:szCs w:val="20"/>
              </w:rPr>
            </w:pPr>
            <w:r>
              <w:rPr>
                <w:sz w:val="20"/>
                <w:szCs w:val="20"/>
              </w:rPr>
              <w:t>Osvojí si základní vědomosti a dovednosti pro vytvoření sebeúcty a úcty k druhým.</w:t>
            </w:r>
          </w:p>
          <w:p w:rsidR="00840AF4" w:rsidRDefault="00840AF4" w:rsidP="00840AF4">
            <w:pPr>
              <w:rPr>
                <w:sz w:val="20"/>
                <w:szCs w:val="20"/>
              </w:rPr>
            </w:pPr>
            <w:r>
              <w:rPr>
                <w:sz w:val="20"/>
                <w:szCs w:val="20"/>
              </w:rPr>
              <w:t>Zachovává vzájemnou úctu při mezilidské interakci.</w:t>
            </w:r>
          </w:p>
          <w:p w:rsidR="00840AF4" w:rsidRDefault="00840AF4" w:rsidP="00840AF4">
            <w:pPr>
              <w:rPr>
                <w:sz w:val="20"/>
                <w:szCs w:val="20"/>
              </w:rPr>
            </w:pPr>
            <w:r>
              <w:rPr>
                <w:sz w:val="20"/>
                <w:szCs w:val="20"/>
              </w:rPr>
              <w:t>Dostatečně zvládá starost o svoje věci.</w:t>
            </w:r>
          </w:p>
          <w:p w:rsidR="00840AF4" w:rsidRPr="0078132B" w:rsidRDefault="00840AF4" w:rsidP="00840AF4">
            <w:pPr>
              <w:rPr>
                <w:b/>
                <w:sz w:val="20"/>
                <w:szCs w:val="20"/>
              </w:rPr>
            </w:pPr>
            <w:r>
              <w:rPr>
                <w:b/>
                <w:sz w:val="20"/>
                <w:szCs w:val="20"/>
              </w:rPr>
              <w:t>Spolupráce a tvořivost</w:t>
            </w:r>
          </w:p>
          <w:p w:rsidR="00840AF4" w:rsidRDefault="00840AF4" w:rsidP="00840AF4">
            <w:pPr>
              <w:rPr>
                <w:sz w:val="20"/>
                <w:szCs w:val="20"/>
              </w:rPr>
            </w:pPr>
            <w:r>
              <w:rPr>
                <w:sz w:val="20"/>
                <w:szCs w:val="20"/>
              </w:rPr>
              <w:t>Hledá, co ho spojuje se spolužáky a lidmi okolo.</w:t>
            </w:r>
          </w:p>
          <w:p w:rsidR="00840AF4" w:rsidRDefault="00840AF4" w:rsidP="00840AF4">
            <w:pPr>
              <w:rPr>
                <w:sz w:val="20"/>
                <w:szCs w:val="20"/>
              </w:rPr>
            </w:pPr>
            <w:r>
              <w:rPr>
                <w:sz w:val="20"/>
                <w:szCs w:val="20"/>
              </w:rPr>
              <w:t>Osvojí si základní formy spolupráce.</w:t>
            </w:r>
          </w:p>
          <w:p w:rsidR="00840AF4" w:rsidRDefault="00840AF4" w:rsidP="00840AF4">
            <w:pPr>
              <w:rPr>
                <w:sz w:val="20"/>
                <w:szCs w:val="20"/>
              </w:rPr>
            </w:pPr>
            <w:r>
              <w:rPr>
                <w:sz w:val="20"/>
                <w:szCs w:val="20"/>
              </w:rPr>
              <w:t>Využívá prvky tvořivosti při společném plnění úkolů.</w:t>
            </w:r>
          </w:p>
          <w:p w:rsidR="00840AF4" w:rsidRDefault="00840AF4" w:rsidP="00840AF4">
            <w:pPr>
              <w:rPr>
                <w:sz w:val="20"/>
                <w:szCs w:val="20"/>
              </w:rPr>
            </w:pPr>
            <w:r>
              <w:rPr>
                <w:sz w:val="20"/>
                <w:szCs w:val="20"/>
              </w:rPr>
              <w:t>Tvořivě hledá způsoby, jak vyjadřovat dobro svým spolužákům.</w:t>
            </w:r>
          </w:p>
          <w:p w:rsidR="00840AF4" w:rsidRPr="0078132B" w:rsidRDefault="00840AF4" w:rsidP="00840AF4">
            <w:pPr>
              <w:rPr>
                <w:b/>
                <w:sz w:val="20"/>
                <w:szCs w:val="20"/>
              </w:rPr>
            </w:pPr>
            <w:r w:rsidRPr="0078132B">
              <w:rPr>
                <w:b/>
                <w:sz w:val="20"/>
                <w:szCs w:val="20"/>
              </w:rPr>
              <w:t>Základy prosociálnosti</w:t>
            </w:r>
          </w:p>
          <w:p w:rsidR="00840AF4" w:rsidRDefault="00840AF4" w:rsidP="00840AF4">
            <w:pPr>
              <w:rPr>
                <w:sz w:val="20"/>
                <w:szCs w:val="20"/>
              </w:rPr>
            </w:pPr>
            <w:r>
              <w:rPr>
                <w:sz w:val="20"/>
                <w:szCs w:val="20"/>
              </w:rPr>
              <w:t>Vnímá prosociánost jako běžnou součást každodenního života.</w:t>
            </w:r>
          </w:p>
          <w:p w:rsidR="00840AF4" w:rsidRDefault="00840AF4" w:rsidP="00840AF4">
            <w:pPr>
              <w:rPr>
                <w:sz w:val="20"/>
                <w:szCs w:val="20"/>
              </w:rPr>
            </w:pPr>
            <w:r>
              <w:rPr>
                <w:sz w:val="20"/>
                <w:szCs w:val="20"/>
              </w:rPr>
              <w:t>Zvládá základní formy prosociálního chování v rodině.</w:t>
            </w:r>
          </w:p>
          <w:p w:rsidR="00840AF4" w:rsidRDefault="00840AF4" w:rsidP="00840AF4">
            <w:pPr>
              <w:rPr>
                <w:sz w:val="20"/>
                <w:szCs w:val="20"/>
              </w:rPr>
            </w:pPr>
            <w:r>
              <w:rPr>
                <w:sz w:val="20"/>
                <w:szCs w:val="20"/>
              </w:rPr>
              <w:t>Zvládá základní formy prosociálního chování ve škole.</w:t>
            </w:r>
          </w:p>
          <w:p w:rsidR="00840AF4" w:rsidRDefault="00840AF4" w:rsidP="00840AF4">
            <w:pPr>
              <w:rPr>
                <w:sz w:val="20"/>
                <w:szCs w:val="20"/>
              </w:rPr>
            </w:pPr>
          </w:p>
          <w:p w:rsidR="00840AF4" w:rsidRDefault="00840AF4" w:rsidP="00840AF4">
            <w:pPr>
              <w:rPr>
                <w:sz w:val="20"/>
                <w:szCs w:val="20"/>
              </w:rPr>
            </w:pPr>
            <w:r>
              <w:rPr>
                <w:sz w:val="20"/>
                <w:szCs w:val="20"/>
              </w:rPr>
              <w:t xml:space="preserve">Svůj vývoj dokladuje prostřednictvím vlastního portfolia. </w:t>
            </w:r>
          </w:p>
          <w:p w:rsidR="00D431E6" w:rsidRDefault="00D431E6" w:rsidP="00840AF4">
            <w:pPr>
              <w:rPr>
                <w:sz w:val="20"/>
                <w:szCs w:val="20"/>
              </w:rPr>
            </w:pPr>
          </w:p>
          <w:p w:rsidR="00D431E6" w:rsidRPr="00601205" w:rsidRDefault="00D431E6" w:rsidP="00840AF4">
            <w:pPr>
              <w:rPr>
                <w:sz w:val="20"/>
                <w:szCs w:val="20"/>
              </w:rPr>
            </w:pPr>
          </w:p>
        </w:tc>
        <w:tc>
          <w:tcPr>
            <w:tcW w:w="5244" w:type="dxa"/>
          </w:tcPr>
          <w:p w:rsidR="00840AF4" w:rsidRPr="00BD2BDF" w:rsidRDefault="00840AF4" w:rsidP="002046FC">
            <w:pPr>
              <w:numPr>
                <w:ilvl w:val="0"/>
                <w:numId w:val="143"/>
              </w:numPr>
              <w:rPr>
                <w:sz w:val="20"/>
                <w:szCs w:val="20"/>
              </w:rPr>
            </w:pPr>
            <w:r w:rsidRPr="00786EE9">
              <w:rPr>
                <w:bCs/>
                <w:sz w:val="20"/>
                <w:szCs w:val="20"/>
              </w:rPr>
              <w:t>představení se,</w:t>
            </w:r>
            <w:r>
              <w:rPr>
                <w:sz w:val="20"/>
                <w:szCs w:val="20"/>
              </w:rPr>
              <w:t xml:space="preserve"> významy jednotlivých křestních jmen,</w:t>
            </w:r>
            <w:r w:rsidR="00C05256">
              <w:rPr>
                <w:sz w:val="20"/>
                <w:szCs w:val="20"/>
              </w:rPr>
              <w:t xml:space="preserve"> </w:t>
            </w:r>
            <w:r w:rsidRPr="00BD2BDF">
              <w:rPr>
                <w:sz w:val="20"/>
                <w:szCs w:val="20"/>
              </w:rPr>
              <w:t>důvody pro oslovování křestními jmény,</w:t>
            </w:r>
            <w:r>
              <w:rPr>
                <w:sz w:val="20"/>
                <w:szCs w:val="20"/>
              </w:rPr>
              <w:t xml:space="preserve"> </w:t>
            </w:r>
            <w:r w:rsidRPr="00BD2BDF">
              <w:rPr>
                <w:sz w:val="20"/>
                <w:szCs w:val="20"/>
              </w:rPr>
              <w:t>oslovování uč</w:t>
            </w:r>
            <w:r w:rsidR="00B01E16">
              <w:rPr>
                <w:sz w:val="20"/>
                <w:szCs w:val="20"/>
              </w:rPr>
              <w:t>itele a dospělých osob ve škole</w:t>
            </w:r>
          </w:p>
          <w:p w:rsidR="00840AF4" w:rsidRDefault="00840AF4" w:rsidP="002046FC">
            <w:pPr>
              <w:numPr>
                <w:ilvl w:val="0"/>
                <w:numId w:val="143"/>
              </w:numPr>
              <w:rPr>
                <w:sz w:val="20"/>
                <w:szCs w:val="20"/>
              </w:rPr>
            </w:pPr>
            <w:r>
              <w:rPr>
                <w:sz w:val="20"/>
                <w:szCs w:val="20"/>
              </w:rPr>
              <w:t>vytvoření základních komunikačních pravidel kolektivu</w:t>
            </w:r>
          </w:p>
          <w:p w:rsidR="00840AF4" w:rsidRPr="00BD2BDF" w:rsidRDefault="00840AF4" w:rsidP="002046FC">
            <w:pPr>
              <w:numPr>
                <w:ilvl w:val="0"/>
                <w:numId w:val="143"/>
              </w:numPr>
              <w:rPr>
                <w:sz w:val="20"/>
                <w:szCs w:val="20"/>
              </w:rPr>
            </w:pPr>
            <w:r>
              <w:rPr>
                <w:sz w:val="20"/>
                <w:szCs w:val="20"/>
              </w:rPr>
              <w:t xml:space="preserve">pravda a lež, pozdrav a jeho formy, omluva – význam, formy, </w:t>
            </w:r>
            <w:r w:rsidRPr="00BD2BDF">
              <w:rPr>
                <w:sz w:val="20"/>
                <w:szCs w:val="20"/>
              </w:rPr>
              <w:t>prosba, poděkování za vykonané dobro, vysvětlení základních pravidel pro práci v etické výchově – sezení v kruhu</w:t>
            </w:r>
          </w:p>
          <w:p w:rsidR="00840AF4" w:rsidRDefault="00840AF4" w:rsidP="00840AF4">
            <w:pPr>
              <w:rPr>
                <w:b/>
                <w:bCs/>
                <w:sz w:val="20"/>
                <w:szCs w:val="20"/>
              </w:rPr>
            </w:pPr>
          </w:p>
          <w:p w:rsidR="00840AF4" w:rsidRDefault="00840AF4" w:rsidP="002046FC">
            <w:pPr>
              <w:numPr>
                <w:ilvl w:val="0"/>
                <w:numId w:val="144"/>
              </w:numPr>
              <w:rPr>
                <w:sz w:val="20"/>
                <w:szCs w:val="20"/>
              </w:rPr>
            </w:pPr>
            <w:r>
              <w:rPr>
                <w:sz w:val="20"/>
                <w:szCs w:val="20"/>
              </w:rPr>
              <w:t>hodnota r</w:t>
            </w:r>
            <w:r w:rsidR="00B01E16">
              <w:rPr>
                <w:sz w:val="20"/>
                <w:szCs w:val="20"/>
              </w:rPr>
              <w:t>odiny, význam rodičovské lásky</w:t>
            </w:r>
          </w:p>
          <w:p w:rsidR="00840AF4" w:rsidRDefault="00840AF4" w:rsidP="00840AF4">
            <w:pPr>
              <w:ind w:left="720"/>
              <w:rPr>
                <w:sz w:val="20"/>
                <w:szCs w:val="20"/>
              </w:rPr>
            </w:pPr>
          </w:p>
          <w:p w:rsidR="00840AF4" w:rsidRDefault="00840AF4" w:rsidP="002046FC">
            <w:pPr>
              <w:numPr>
                <w:ilvl w:val="0"/>
                <w:numId w:val="144"/>
              </w:numPr>
              <w:rPr>
                <w:sz w:val="20"/>
                <w:szCs w:val="20"/>
              </w:rPr>
            </w:pPr>
            <w:r>
              <w:rPr>
                <w:sz w:val="20"/>
                <w:szCs w:val="20"/>
              </w:rPr>
              <w:t>uvědomění si vlastní hodnoty, moje jm</w:t>
            </w:r>
            <w:r w:rsidR="00B01E16">
              <w:rPr>
                <w:sz w:val="20"/>
                <w:szCs w:val="20"/>
              </w:rPr>
              <w:t>éno, oslava narozenin a svátku</w:t>
            </w:r>
          </w:p>
          <w:p w:rsidR="00B01E16" w:rsidRDefault="00840AF4" w:rsidP="002046FC">
            <w:pPr>
              <w:numPr>
                <w:ilvl w:val="0"/>
                <w:numId w:val="144"/>
              </w:numPr>
              <w:rPr>
                <w:sz w:val="20"/>
                <w:szCs w:val="20"/>
              </w:rPr>
            </w:pPr>
            <w:r>
              <w:rPr>
                <w:sz w:val="20"/>
                <w:szCs w:val="20"/>
              </w:rPr>
              <w:t xml:space="preserve">způsoby připisování pozitivních vlastností druhým, vzájemná úcta při </w:t>
            </w:r>
            <w:r w:rsidR="00B01E16">
              <w:rPr>
                <w:sz w:val="20"/>
                <w:szCs w:val="20"/>
              </w:rPr>
              <w:t>mezilidské interakci – pozdrav</w:t>
            </w:r>
          </w:p>
          <w:p w:rsidR="00840AF4" w:rsidRDefault="00840AF4" w:rsidP="002046FC">
            <w:pPr>
              <w:numPr>
                <w:ilvl w:val="0"/>
                <w:numId w:val="144"/>
              </w:numPr>
              <w:rPr>
                <w:sz w:val="20"/>
                <w:szCs w:val="20"/>
              </w:rPr>
            </w:pPr>
            <w:r>
              <w:rPr>
                <w:sz w:val="20"/>
                <w:szCs w:val="20"/>
              </w:rPr>
              <w:t>oslovení, kamarádství, základní rozlišování pocitů u sebe a</w:t>
            </w:r>
            <w:r w:rsidR="00B01E16">
              <w:rPr>
                <w:sz w:val="20"/>
                <w:szCs w:val="20"/>
              </w:rPr>
              <w:t xml:space="preserve"> u druhých, péče o vlastní věci</w:t>
            </w:r>
          </w:p>
          <w:p w:rsidR="00840AF4" w:rsidRDefault="00840AF4" w:rsidP="00840AF4">
            <w:pPr>
              <w:rPr>
                <w:sz w:val="20"/>
                <w:szCs w:val="20"/>
              </w:rPr>
            </w:pPr>
          </w:p>
          <w:p w:rsidR="00840AF4" w:rsidRPr="0078132B" w:rsidRDefault="00840AF4" w:rsidP="002046FC">
            <w:pPr>
              <w:numPr>
                <w:ilvl w:val="0"/>
                <w:numId w:val="144"/>
              </w:numPr>
              <w:rPr>
                <w:sz w:val="20"/>
                <w:szCs w:val="20"/>
              </w:rPr>
            </w:pPr>
            <w:r>
              <w:rPr>
                <w:sz w:val="20"/>
                <w:szCs w:val="20"/>
              </w:rPr>
              <w:t xml:space="preserve">hledání, co nás spojuje </w:t>
            </w:r>
            <w:r w:rsidR="00B01E16">
              <w:rPr>
                <w:sz w:val="20"/>
                <w:szCs w:val="20"/>
              </w:rPr>
              <w:t>se spolužáky a lidmi okolo nás</w:t>
            </w:r>
          </w:p>
          <w:p w:rsidR="00B01E16" w:rsidRDefault="00840AF4" w:rsidP="002046FC">
            <w:pPr>
              <w:numPr>
                <w:ilvl w:val="0"/>
                <w:numId w:val="144"/>
              </w:numPr>
              <w:rPr>
                <w:sz w:val="20"/>
                <w:szCs w:val="20"/>
              </w:rPr>
            </w:pPr>
            <w:r>
              <w:rPr>
                <w:sz w:val="20"/>
                <w:szCs w:val="20"/>
              </w:rPr>
              <w:t>podpora spo</w:t>
            </w:r>
            <w:r w:rsidR="00B01E16">
              <w:rPr>
                <w:sz w:val="20"/>
                <w:szCs w:val="20"/>
              </w:rPr>
              <w:t>lupráce, společné plnění úkolů</w:t>
            </w:r>
          </w:p>
          <w:p w:rsidR="00840AF4" w:rsidRDefault="00840AF4" w:rsidP="002046FC">
            <w:pPr>
              <w:numPr>
                <w:ilvl w:val="0"/>
                <w:numId w:val="144"/>
              </w:numPr>
              <w:rPr>
                <w:sz w:val="20"/>
                <w:szCs w:val="20"/>
              </w:rPr>
            </w:pPr>
            <w:r>
              <w:rPr>
                <w:sz w:val="20"/>
                <w:szCs w:val="20"/>
              </w:rPr>
              <w:t>zbavování strachu z neznámého řešení úko</w:t>
            </w:r>
            <w:r w:rsidR="00B01E16">
              <w:rPr>
                <w:sz w:val="20"/>
                <w:szCs w:val="20"/>
              </w:rPr>
              <w:t>lu a tvořivého experimentování</w:t>
            </w:r>
          </w:p>
          <w:p w:rsidR="00840AF4" w:rsidRDefault="00840AF4" w:rsidP="002046FC">
            <w:pPr>
              <w:numPr>
                <w:ilvl w:val="0"/>
                <w:numId w:val="144"/>
              </w:numPr>
              <w:rPr>
                <w:sz w:val="20"/>
                <w:szCs w:val="20"/>
              </w:rPr>
            </w:pPr>
            <w:r>
              <w:rPr>
                <w:sz w:val="20"/>
                <w:szCs w:val="20"/>
              </w:rPr>
              <w:t xml:space="preserve">tvořivá pomoc spolužákům </w:t>
            </w:r>
          </w:p>
          <w:p w:rsidR="00840AF4" w:rsidRDefault="00840AF4" w:rsidP="00840AF4">
            <w:pPr>
              <w:rPr>
                <w:sz w:val="20"/>
                <w:szCs w:val="20"/>
              </w:rPr>
            </w:pPr>
          </w:p>
          <w:p w:rsidR="00B01E16" w:rsidRDefault="00840AF4" w:rsidP="002046FC">
            <w:pPr>
              <w:numPr>
                <w:ilvl w:val="0"/>
                <w:numId w:val="144"/>
              </w:numPr>
              <w:rPr>
                <w:sz w:val="20"/>
                <w:szCs w:val="20"/>
              </w:rPr>
            </w:pPr>
            <w:r>
              <w:rPr>
                <w:sz w:val="20"/>
                <w:szCs w:val="20"/>
              </w:rPr>
              <w:t>vním</w:t>
            </w:r>
            <w:r w:rsidR="00B01E16">
              <w:rPr>
                <w:sz w:val="20"/>
                <w:szCs w:val="20"/>
              </w:rPr>
              <w:t>ání a prožívání prosociálnosti</w:t>
            </w:r>
          </w:p>
          <w:p w:rsidR="00B01E16" w:rsidRDefault="00B01E16" w:rsidP="00B01E16">
            <w:pPr>
              <w:pStyle w:val="Odstavecseseznamem"/>
              <w:rPr>
                <w:sz w:val="20"/>
                <w:szCs w:val="20"/>
              </w:rPr>
            </w:pPr>
          </w:p>
          <w:p w:rsidR="00840AF4" w:rsidRPr="00C05256" w:rsidRDefault="00840AF4" w:rsidP="002046FC">
            <w:pPr>
              <w:numPr>
                <w:ilvl w:val="0"/>
                <w:numId w:val="144"/>
              </w:numPr>
              <w:rPr>
                <w:sz w:val="20"/>
                <w:szCs w:val="20"/>
              </w:rPr>
            </w:pPr>
            <w:r>
              <w:rPr>
                <w:sz w:val="20"/>
                <w:szCs w:val="20"/>
              </w:rPr>
              <w:t>pomoc v běžných rodinných a školních situacích</w:t>
            </w:r>
          </w:p>
          <w:p w:rsidR="00840AF4" w:rsidRDefault="00840AF4" w:rsidP="00840AF4">
            <w:pPr>
              <w:rPr>
                <w:sz w:val="20"/>
                <w:szCs w:val="20"/>
              </w:rPr>
            </w:pPr>
          </w:p>
          <w:p w:rsidR="00840AF4" w:rsidRPr="00601205" w:rsidRDefault="00840AF4" w:rsidP="002046FC">
            <w:pPr>
              <w:numPr>
                <w:ilvl w:val="0"/>
                <w:numId w:val="144"/>
              </w:numPr>
              <w:rPr>
                <w:sz w:val="20"/>
                <w:szCs w:val="20"/>
              </w:rPr>
            </w:pPr>
            <w:r>
              <w:rPr>
                <w:sz w:val="20"/>
                <w:szCs w:val="20"/>
              </w:rPr>
              <w:t xml:space="preserve">tvorba vlastního žákovského portfolia </w:t>
            </w:r>
          </w:p>
        </w:tc>
        <w:tc>
          <w:tcPr>
            <w:tcW w:w="2694" w:type="dxa"/>
          </w:tcPr>
          <w:p w:rsidR="00840AF4" w:rsidRDefault="00840AF4" w:rsidP="00840AF4">
            <w:pPr>
              <w:rPr>
                <w:sz w:val="20"/>
                <w:szCs w:val="20"/>
              </w:rPr>
            </w:pPr>
            <w:r>
              <w:rPr>
                <w:sz w:val="20"/>
                <w:szCs w:val="20"/>
              </w:rPr>
              <w:t>Jednodenní programový výjezd (výlet, exkurze)</w:t>
            </w:r>
            <w:r w:rsidR="00C05256">
              <w:rPr>
                <w:sz w:val="20"/>
                <w:szCs w:val="20"/>
              </w:rPr>
              <w:t xml:space="preserve"> celé třídy</w:t>
            </w:r>
          </w:p>
          <w:p w:rsidR="00E61C4C" w:rsidRDefault="00E61C4C" w:rsidP="00840AF4">
            <w:pPr>
              <w:rPr>
                <w:sz w:val="20"/>
                <w:szCs w:val="20"/>
              </w:rPr>
            </w:pPr>
            <w:r>
              <w:rPr>
                <w:sz w:val="20"/>
                <w:szCs w:val="20"/>
              </w:rPr>
              <w:t>PT-OSV realizovány v rámci výstupů</w:t>
            </w:r>
          </w:p>
          <w:p w:rsidR="00840AF4" w:rsidRPr="00E61C4C" w:rsidRDefault="00840AF4" w:rsidP="00E61C4C">
            <w:pPr>
              <w:pStyle w:val="Bezmezer"/>
              <w:rPr>
                <w:sz w:val="20"/>
                <w:szCs w:val="20"/>
              </w:rPr>
            </w:pPr>
            <w:r w:rsidRPr="00E61C4C">
              <w:rPr>
                <w:sz w:val="20"/>
                <w:szCs w:val="20"/>
              </w:rPr>
              <w:t>OSV – Rozvoj schopností poznávání</w:t>
            </w:r>
          </w:p>
          <w:p w:rsidR="00840AF4" w:rsidRPr="00601205" w:rsidRDefault="00840AF4" w:rsidP="00840AF4">
            <w:pPr>
              <w:rPr>
                <w:sz w:val="20"/>
                <w:szCs w:val="20"/>
              </w:rPr>
            </w:pPr>
            <w:r w:rsidRPr="00601205">
              <w:rPr>
                <w:sz w:val="20"/>
                <w:szCs w:val="20"/>
              </w:rPr>
              <w:t xml:space="preserve">OSV  – </w:t>
            </w:r>
            <w:r>
              <w:rPr>
                <w:sz w:val="20"/>
                <w:szCs w:val="20"/>
              </w:rPr>
              <w:t>Mezilidské vztahy</w:t>
            </w:r>
          </w:p>
          <w:p w:rsidR="00840AF4" w:rsidRDefault="00840AF4" w:rsidP="00840AF4">
            <w:pPr>
              <w:rPr>
                <w:sz w:val="20"/>
                <w:szCs w:val="20"/>
              </w:rPr>
            </w:pPr>
            <w:r>
              <w:rPr>
                <w:sz w:val="20"/>
                <w:szCs w:val="20"/>
              </w:rPr>
              <w:t>OSV – Komunikace</w:t>
            </w:r>
          </w:p>
          <w:p w:rsidR="00840AF4" w:rsidRPr="00601205" w:rsidRDefault="00C05256" w:rsidP="00840AF4">
            <w:pPr>
              <w:rPr>
                <w:sz w:val="20"/>
                <w:szCs w:val="20"/>
              </w:rPr>
            </w:pPr>
            <w:r>
              <w:rPr>
                <w:sz w:val="20"/>
                <w:szCs w:val="20"/>
              </w:rPr>
              <w:t xml:space="preserve">OSV – </w:t>
            </w:r>
            <w:r w:rsidR="00840AF4" w:rsidRPr="00601205">
              <w:rPr>
                <w:sz w:val="20"/>
                <w:szCs w:val="20"/>
              </w:rPr>
              <w:t>Poznáv</w:t>
            </w:r>
            <w:r w:rsidR="00840AF4">
              <w:rPr>
                <w:sz w:val="20"/>
                <w:szCs w:val="20"/>
              </w:rPr>
              <w:t>ací schopnosti</w:t>
            </w:r>
          </w:p>
          <w:p w:rsidR="00840AF4" w:rsidRDefault="00840AF4" w:rsidP="00840AF4">
            <w:pPr>
              <w:rPr>
                <w:sz w:val="20"/>
                <w:szCs w:val="20"/>
              </w:rPr>
            </w:pPr>
          </w:p>
          <w:p w:rsidR="00840AF4" w:rsidRPr="00601205" w:rsidRDefault="00840AF4" w:rsidP="00840AF4">
            <w:pPr>
              <w:rPr>
                <w:sz w:val="20"/>
                <w:szCs w:val="20"/>
              </w:rPr>
            </w:pPr>
            <w:r w:rsidRPr="00601205">
              <w:rPr>
                <w:sz w:val="20"/>
                <w:szCs w:val="20"/>
              </w:rPr>
              <w:t>OSV  – Mezilidské vztahy</w:t>
            </w:r>
          </w:p>
          <w:p w:rsidR="00840AF4" w:rsidRPr="00601205" w:rsidRDefault="00840AF4" w:rsidP="00840AF4">
            <w:pPr>
              <w:rPr>
                <w:sz w:val="20"/>
                <w:szCs w:val="20"/>
              </w:rPr>
            </w:pPr>
          </w:p>
          <w:p w:rsidR="00840AF4" w:rsidRPr="00601205" w:rsidRDefault="00840AF4" w:rsidP="00840AF4">
            <w:pPr>
              <w:rPr>
                <w:sz w:val="20"/>
                <w:szCs w:val="20"/>
              </w:rPr>
            </w:pPr>
          </w:p>
          <w:p w:rsidR="00840AF4" w:rsidRDefault="00840AF4" w:rsidP="00840AF4">
            <w:pPr>
              <w:rPr>
                <w:sz w:val="20"/>
                <w:szCs w:val="20"/>
              </w:rPr>
            </w:pPr>
            <w:r>
              <w:rPr>
                <w:sz w:val="20"/>
                <w:szCs w:val="20"/>
              </w:rPr>
              <w:t>OSV – Sebepoznání a sebepojetí</w:t>
            </w:r>
          </w:p>
          <w:p w:rsidR="00840AF4" w:rsidRPr="00601205" w:rsidRDefault="00840AF4" w:rsidP="00840AF4">
            <w:pPr>
              <w:rPr>
                <w:sz w:val="20"/>
                <w:szCs w:val="20"/>
              </w:rPr>
            </w:pPr>
            <w:r w:rsidRPr="00601205">
              <w:rPr>
                <w:sz w:val="20"/>
                <w:szCs w:val="20"/>
              </w:rPr>
              <w:t xml:space="preserve">OSV </w:t>
            </w:r>
            <w:r>
              <w:rPr>
                <w:sz w:val="20"/>
                <w:szCs w:val="20"/>
              </w:rPr>
              <w:t>–</w:t>
            </w:r>
            <w:r w:rsidRPr="00601205">
              <w:rPr>
                <w:sz w:val="20"/>
                <w:szCs w:val="20"/>
              </w:rPr>
              <w:t xml:space="preserve"> Kreativita</w:t>
            </w:r>
          </w:p>
          <w:p w:rsidR="00840AF4" w:rsidRPr="00601205" w:rsidRDefault="00840AF4" w:rsidP="00840AF4">
            <w:pPr>
              <w:rPr>
                <w:sz w:val="20"/>
                <w:szCs w:val="20"/>
              </w:rPr>
            </w:pPr>
            <w:r>
              <w:rPr>
                <w:sz w:val="20"/>
                <w:szCs w:val="20"/>
              </w:rPr>
              <w:t>OSV – Psychohygiena</w:t>
            </w:r>
          </w:p>
          <w:p w:rsidR="00840AF4" w:rsidRPr="00601205" w:rsidRDefault="00840AF4" w:rsidP="00840AF4">
            <w:pPr>
              <w:rPr>
                <w:sz w:val="20"/>
                <w:szCs w:val="20"/>
              </w:rPr>
            </w:pPr>
            <w:r>
              <w:rPr>
                <w:sz w:val="20"/>
                <w:szCs w:val="20"/>
              </w:rPr>
              <w:t>OSV – Seberegulace a sebeorganiazce</w:t>
            </w:r>
          </w:p>
          <w:p w:rsidR="00840AF4" w:rsidRDefault="00541346" w:rsidP="00840AF4">
            <w:pPr>
              <w:rPr>
                <w:sz w:val="20"/>
                <w:szCs w:val="20"/>
              </w:rPr>
            </w:pPr>
            <w:r>
              <w:rPr>
                <w:sz w:val="20"/>
                <w:szCs w:val="20"/>
              </w:rPr>
              <w:t>OSV – Kooperace a kompetice</w:t>
            </w:r>
          </w:p>
          <w:p w:rsidR="00840AF4" w:rsidRPr="00601205" w:rsidRDefault="00840AF4" w:rsidP="00840AF4">
            <w:pPr>
              <w:rPr>
                <w:sz w:val="20"/>
                <w:szCs w:val="20"/>
              </w:rPr>
            </w:pPr>
          </w:p>
          <w:p w:rsidR="00840AF4" w:rsidRPr="00601205" w:rsidRDefault="00840AF4" w:rsidP="00840AF4">
            <w:pPr>
              <w:rPr>
                <w:sz w:val="20"/>
                <w:szCs w:val="20"/>
              </w:rPr>
            </w:pPr>
            <w:r>
              <w:rPr>
                <w:sz w:val="20"/>
                <w:szCs w:val="20"/>
              </w:rPr>
              <w:t>OSV - Kreativita</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sidRPr="00601205">
              <w:rPr>
                <w:sz w:val="20"/>
                <w:szCs w:val="20"/>
              </w:rPr>
              <w:t>OSV  – Hodnoty, postoje, praktická etika</w:t>
            </w:r>
          </w:p>
          <w:p w:rsidR="00840AF4" w:rsidRPr="00601205" w:rsidRDefault="00840AF4" w:rsidP="00840AF4">
            <w:pPr>
              <w:rPr>
                <w:sz w:val="20"/>
                <w:szCs w:val="20"/>
              </w:rPr>
            </w:pPr>
          </w:p>
        </w:tc>
      </w:tr>
    </w:tbl>
    <w:p w:rsidR="00840AF4" w:rsidRDefault="00840AF4" w:rsidP="00840AF4"/>
    <w:p w:rsidR="00840AF4" w:rsidRDefault="00840AF4"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819"/>
        <w:gridCol w:w="5103"/>
        <w:gridCol w:w="2694"/>
      </w:tblGrid>
      <w:tr w:rsidR="00840AF4" w:rsidTr="00840AF4">
        <w:tc>
          <w:tcPr>
            <w:tcW w:w="14142" w:type="dxa"/>
            <w:gridSpan w:val="4"/>
          </w:tcPr>
          <w:p w:rsidR="00840AF4" w:rsidRDefault="00645996" w:rsidP="00645996">
            <w:pPr>
              <w:jc w:val="center"/>
              <w:rPr>
                <w:b/>
                <w:bCs/>
                <w:sz w:val="28"/>
                <w:szCs w:val="28"/>
              </w:rPr>
            </w:pPr>
            <w:r>
              <w:rPr>
                <w:b/>
                <w:bCs/>
                <w:sz w:val="28"/>
                <w:szCs w:val="28"/>
              </w:rPr>
              <w:t>ETICKÁ VÝCHOVA II</w:t>
            </w:r>
            <w:r w:rsidR="00840AF4">
              <w:rPr>
                <w:b/>
                <w:bCs/>
                <w:sz w:val="28"/>
                <w:szCs w:val="28"/>
              </w:rPr>
              <w:t xml:space="preserve">. </w:t>
            </w:r>
            <w:r>
              <w:rPr>
                <w:b/>
                <w:bCs/>
                <w:sz w:val="28"/>
                <w:szCs w:val="28"/>
              </w:rPr>
              <w:t>ROČNÍK</w:t>
            </w:r>
          </w:p>
        </w:tc>
      </w:tr>
      <w:tr w:rsidR="00840AF4" w:rsidTr="00D431E6">
        <w:tc>
          <w:tcPr>
            <w:tcW w:w="1526" w:type="dxa"/>
          </w:tcPr>
          <w:p w:rsidR="00840AF4" w:rsidRPr="005A60C5" w:rsidRDefault="00840AF4" w:rsidP="00840AF4">
            <w:pPr>
              <w:rPr>
                <w:b/>
                <w:bCs/>
                <w:sz w:val="20"/>
                <w:szCs w:val="20"/>
              </w:rPr>
            </w:pPr>
            <w:r>
              <w:rPr>
                <w:b/>
                <w:bCs/>
                <w:sz w:val="20"/>
                <w:szCs w:val="20"/>
              </w:rPr>
              <w:t>Očekávané výstupy z RVP</w:t>
            </w:r>
          </w:p>
        </w:tc>
        <w:tc>
          <w:tcPr>
            <w:tcW w:w="4819" w:type="dxa"/>
          </w:tcPr>
          <w:p w:rsidR="00840AF4" w:rsidRDefault="00840AF4" w:rsidP="00840AF4">
            <w:pPr>
              <w:rPr>
                <w:sz w:val="20"/>
                <w:szCs w:val="20"/>
              </w:rPr>
            </w:pPr>
            <w:r w:rsidRPr="005A60C5">
              <w:rPr>
                <w:b/>
                <w:bCs/>
                <w:sz w:val="20"/>
                <w:szCs w:val="20"/>
              </w:rPr>
              <w:t>Školní výstupy</w:t>
            </w:r>
            <w:r w:rsidRPr="00601205">
              <w:rPr>
                <w:sz w:val="20"/>
                <w:szCs w:val="20"/>
              </w:rPr>
              <w:t xml:space="preserve"> </w:t>
            </w:r>
          </w:p>
          <w:p w:rsidR="00840AF4" w:rsidRPr="00D431E6" w:rsidRDefault="00D431E6" w:rsidP="00840AF4">
            <w:pPr>
              <w:rPr>
                <w:b/>
                <w:sz w:val="20"/>
                <w:szCs w:val="20"/>
              </w:rPr>
            </w:pPr>
            <w:r w:rsidRPr="00D431E6">
              <w:rPr>
                <w:b/>
                <w:sz w:val="20"/>
                <w:szCs w:val="20"/>
              </w:rPr>
              <w:t>Žák:</w:t>
            </w:r>
          </w:p>
        </w:tc>
        <w:tc>
          <w:tcPr>
            <w:tcW w:w="5103" w:type="dxa"/>
          </w:tcPr>
          <w:p w:rsidR="00840AF4" w:rsidRPr="005A60C5" w:rsidRDefault="00840AF4" w:rsidP="00840AF4">
            <w:pPr>
              <w:rPr>
                <w:b/>
                <w:bCs/>
                <w:sz w:val="20"/>
                <w:szCs w:val="20"/>
              </w:rPr>
            </w:pPr>
            <w:r w:rsidRPr="005A60C5">
              <w:rPr>
                <w:b/>
                <w:bCs/>
                <w:sz w:val="20"/>
                <w:szCs w:val="20"/>
              </w:rPr>
              <w:t>Učivo</w:t>
            </w:r>
          </w:p>
        </w:tc>
        <w:tc>
          <w:tcPr>
            <w:tcW w:w="2694" w:type="dxa"/>
          </w:tcPr>
          <w:p w:rsidR="00840AF4" w:rsidRPr="005A60C5" w:rsidRDefault="00840AF4" w:rsidP="00D431E6">
            <w:pPr>
              <w:rPr>
                <w:b/>
                <w:bCs/>
                <w:sz w:val="20"/>
                <w:szCs w:val="20"/>
              </w:rPr>
            </w:pPr>
            <w:r>
              <w:rPr>
                <w:b/>
                <w:bCs/>
                <w:sz w:val="20"/>
                <w:szCs w:val="20"/>
              </w:rPr>
              <w:t>Přesahy a vazby (průřez</w:t>
            </w:r>
            <w:r w:rsidR="00D431E6">
              <w:rPr>
                <w:b/>
                <w:bCs/>
                <w:sz w:val="20"/>
                <w:szCs w:val="20"/>
              </w:rPr>
              <w:t>.</w:t>
            </w:r>
            <w:r>
              <w:rPr>
                <w:b/>
                <w:bCs/>
                <w:sz w:val="20"/>
                <w:szCs w:val="20"/>
              </w:rPr>
              <w:t xml:space="preserve"> </w:t>
            </w:r>
            <w:r w:rsidRPr="005A60C5">
              <w:rPr>
                <w:b/>
                <w:bCs/>
                <w:sz w:val="20"/>
                <w:szCs w:val="20"/>
              </w:rPr>
              <w:t>témata, mezipředm</w:t>
            </w:r>
            <w:r w:rsidR="00D431E6">
              <w:rPr>
                <w:b/>
                <w:bCs/>
                <w:sz w:val="20"/>
                <w:szCs w:val="20"/>
              </w:rPr>
              <w:t>.</w:t>
            </w:r>
            <w:r w:rsidRPr="005A60C5">
              <w:rPr>
                <w:b/>
                <w:bCs/>
                <w:sz w:val="20"/>
                <w:szCs w:val="20"/>
              </w:rPr>
              <w:t xml:space="preserve"> vztahy)</w:t>
            </w:r>
          </w:p>
        </w:tc>
      </w:tr>
      <w:tr w:rsidR="00840AF4" w:rsidTr="00D431E6">
        <w:tc>
          <w:tcPr>
            <w:tcW w:w="1526" w:type="dxa"/>
          </w:tcPr>
          <w:p w:rsidR="00840AF4" w:rsidRPr="00A31EEA" w:rsidRDefault="00840AF4" w:rsidP="00840AF4">
            <w:pPr>
              <w:pStyle w:val="Zkladntext"/>
              <w:rPr>
                <w:sz w:val="20"/>
                <w:szCs w:val="20"/>
              </w:rPr>
            </w:pPr>
          </w:p>
          <w:p w:rsidR="00840AF4" w:rsidRPr="00A31EEA" w:rsidRDefault="00D431E6" w:rsidP="00840AF4">
            <w:pPr>
              <w:pStyle w:val="Zkladntext"/>
              <w:rPr>
                <w:sz w:val="20"/>
                <w:szCs w:val="20"/>
              </w:rPr>
            </w:pPr>
            <w:r w:rsidRPr="00645996">
              <w:rPr>
                <w:b/>
                <w:sz w:val="20"/>
                <w:szCs w:val="20"/>
              </w:rPr>
              <w:t>EV-3-1-0</w:t>
            </w:r>
            <w:r>
              <w:rPr>
                <w:b/>
                <w:sz w:val="20"/>
                <w:szCs w:val="20"/>
              </w:rPr>
              <w:t>2</w:t>
            </w:r>
          </w:p>
          <w:p w:rsidR="00840AF4" w:rsidRPr="00601205" w:rsidRDefault="00840AF4" w:rsidP="00840AF4">
            <w:pPr>
              <w:rPr>
                <w:sz w:val="20"/>
                <w:szCs w:val="20"/>
              </w:rPr>
            </w:pPr>
            <w:r w:rsidRPr="00601205">
              <w:rPr>
                <w:sz w:val="20"/>
                <w:szCs w:val="20"/>
              </w:rPr>
              <w:br/>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D431E6" w:rsidP="00840AF4">
            <w:pPr>
              <w:rPr>
                <w:sz w:val="20"/>
                <w:szCs w:val="20"/>
              </w:rPr>
            </w:pPr>
            <w:r w:rsidRPr="00645996">
              <w:rPr>
                <w:b/>
                <w:sz w:val="20"/>
                <w:szCs w:val="20"/>
              </w:rPr>
              <w:t>EV-3-1-0</w:t>
            </w:r>
            <w:r>
              <w:rPr>
                <w:b/>
                <w:sz w:val="20"/>
                <w:szCs w:val="20"/>
              </w:rPr>
              <w:t>3</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D431E6" w:rsidRDefault="00D431E6" w:rsidP="00840AF4">
            <w:pPr>
              <w:rPr>
                <w:b/>
                <w:sz w:val="20"/>
                <w:szCs w:val="20"/>
              </w:rPr>
            </w:pPr>
          </w:p>
          <w:p w:rsidR="00840AF4" w:rsidRDefault="00D431E6" w:rsidP="00D431E6">
            <w:pPr>
              <w:rPr>
                <w:b/>
                <w:sz w:val="20"/>
                <w:szCs w:val="20"/>
              </w:rPr>
            </w:pPr>
            <w:r w:rsidRPr="00645996">
              <w:rPr>
                <w:b/>
                <w:sz w:val="20"/>
                <w:szCs w:val="20"/>
              </w:rPr>
              <w:t>EV-3-1-0</w:t>
            </w:r>
            <w:r>
              <w:rPr>
                <w:b/>
                <w:sz w:val="20"/>
                <w:szCs w:val="20"/>
              </w:rPr>
              <w:t>5</w:t>
            </w:r>
          </w:p>
          <w:p w:rsidR="00D431E6" w:rsidRDefault="00D431E6" w:rsidP="00D431E6">
            <w:pPr>
              <w:rPr>
                <w:b/>
                <w:sz w:val="20"/>
                <w:szCs w:val="20"/>
              </w:rPr>
            </w:pPr>
          </w:p>
          <w:p w:rsidR="004415F2" w:rsidRDefault="004415F2" w:rsidP="00D431E6">
            <w:pPr>
              <w:rPr>
                <w:b/>
                <w:sz w:val="20"/>
                <w:szCs w:val="20"/>
              </w:rPr>
            </w:pPr>
          </w:p>
          <w:p w:rsidR="004415F2" w:rsidRDefault="004415F2" w:rsidP="00D431E6">
            <w:pPr>
              <w:rPr>
                <w:b/>
                <w:sz w:val="20"/>
                <w:szCs w:val="20"/>
              </w:rPr>
            </w:pPr>
          </w:p>
          <w:p w:rsidR="00D431E6" w:rsidRDefault="00D431E6" w:rsidP="00D431E6">
            <w:pPr>
              <w:rPr>
                <w:b/>
                <w:sz w:val="20"/>
                <w:szCs w:val="20"/>
              </w:rPr>
            </w:pPr>
            <w:r w:rsidRPr="00645996">
              <w:rPr>
                <w:b/>
                <w:sz w:val="20"/>
                <w:szCs w:val="20"/>
              </w:rPr>
              <w:t>EV-3-1-0</w:t>
            </w:r>
            <w:r>
              <w:rPr>
                <w:b/>
                <w:sz w:val="20"/>
                <w:szCs w:val="20"/>
              </w:rPr>
              <w:t>6</w:t>
            </w:r>
          </w:p>
          <w:p w:rsidR="00D431E6" w:rsidRDefault="00D431E6" w:rsidP="00D431E6">
            <w:pPr>
              <w:rPr>
                <w:b/>
                <w:sz w:val="20"/>
                <w:szCs w:val="20"/>
              </w:rPr>
            </w:pPr>
          </w:p>
          <w:p w:rsidR="00D431E6" w:rsidRDefault="00D431E6" w:rsidP="00D431E6">
            <w:pPr>
              <w:rPr>
                <w:b/>
                <w:sz w:val="20"/>
                <w:szCs w:val="20"/>
              </w:rPr>
            </w:pPr>
          </w:p>
          <w:p w:rsidR="00D431E6" w:rsidRDefault="00D431E6" w:rsidP="00D431E6">
            <w:pPr>
              <w:rPr>
                <w:b/>
                <w:sz w:val="20"/>
                <w:szCs w:val="20"/>
              </w:rPr>
            </w:pPr>
            <w:r w:rsidRPr="00645996">
              <w:rPr>
                <w:b/>
                <w:sz w:val="20"/>
                <w:szCs w:val="20"/>
              </w:rPr>
              <w:t>EV-3-1-0</w:t>
            </w:r>
            <w:r>
              <w:rPr>
                <w:b/>
                <w:sz w:val="20"/>
                <w:szCs w:val="20"/>
              </w:rPr>
              <w:t>4</w:t>
            </w:r>
          </w:p>
          <w:p w:rsidR="00D431E6" w:rsidRDefault="00D431E6" w:rsidP="00D431E6">
            <w:pPr>
              <w:rPr>
                <w:b/>
                <w:sz w:val="20"/>
                <w:szCs w:val="20"/>
              </w:rPr>
            </w:pPr>
          </w:p>
          <w:p w:rsidR="00D431E6" w:rsidRDefault="00D431E6" w:rsidP="00D431E6">
            <w:pPr>
              <w:rPr>
                <w:b/>
                <w:sz w:val="20"/>
                <w:szCs w:val="20"/>
              </w:rPr>
            </w:pPr>
          </w:p>
          <w:p w:rsidR="00D431E6" w:rsidRDefault="00D431E6" w:rsidP="00D431E6">
            <w:pPr>
              <w:rPr>
                <w:b/>
                <w:sz w:val="20"/>
                <w:szCs w:val="20"/>
              </w:rPr>
            </w:pPr>
            <w:r w:rsidRPr="00645996">
              <w:rPr>
                <w:b/>
                <w:sz w:val="20"/>
                <w:szCs w:val="20"/>
              </w:rPr>
              <w:t>EV-3-1-0</w:t>
            </w:r>
            <w:r>
              <w:rPr>
                <w:b/>
                <w:sz w:val="20"/>
                <w:szCs w:val="20"/>
              </w:rPr>
              <w:t>3</w:t>
            </w:r>
          </w:p>
          <w:p w:rsidR="00D431E6" w:rsidRPr="00601205" w:rsidRDefault="00D431E6" w:rsidP="00D431E6">
            <w:pPr>
              <w:rPr>
                <w:sz w:val="20"/>
                <w:szCs w:val="20"/>
              </w:rPr>
            </w:pPr>
          </w:p>
        </w:tc>
        <w:tc>
          <w:tcPr>
            <w:tcW w:w="4819" w:type="dxa"/>
          </w:tcPr>
          <w:p w:rsidR="00840AF4" w:rsidRPr="0078132B" w:rsidRDefault="00840AF4" w:rsidP="00840AF4">
            <w:pPr>
              <w:rPr>
                <w:b/>
                <w:sz w:val="20"/>
                <w:szCs w:val="20"/>
              </w:rPr>
            </w:pPr>
            <w:r w:rsidRPr="0078132B">
              <w:rPr>
                <w:b/>
                <w:sz w:val="20"/>
                <w:szCs w:val="20"/>
              </w:rPr>
              <w:t>Třída jako společenství</w:t>
            </w:r>
          </w:p>
          <w:p w:rsidR="00840AF4" w:rsidRDefault="00840AF4" w:rsidP="00840AF4">
            <w:pPr>
              <w:rPr>
                <w:sz w:val="20"/>
                <w:szCs w:val="20"/>
              </w:rPr>
            </w:pPr>
            <w:r>
              <w:rPr>
                <w:sz w:val="20"/>
                <w:szCs w:val="20"/>
              </w:rPr>
              <w:t>Podílí se na vytváření společenství třídy prostřednictvím dodržování jasných a splnitelných pravidel.</w:t>
            </w:r>
          </w:p>
          <w:p w:rsidR="00840AF4" w:rsidRDefault="00840AF4" w:rsidP="00840AF4">
            <w:pPr>
              <w:rPr>
                <w:sz w:val="20"/>
                <w:szCs w:val="20"/>
              </w:rPr>
            </w:pPr>
            <w:r>
              <w:rPr>
                <w:sz w:val="20"/>
                <w:szCs w:val="20"/>
              </w:rPr>
              <w:t>Dodržuje pravidla nejen ve třídě, ale i v jiných skupinách.</w:t>
            </w:r>
          </w:p>
          <w:p w:rsidR="00840AF4" w:rsidRDefault="00840AF4" w:rsidP="00840AF4">
            <w:pPr>
              <w:rPr>
                <w:sz w:val="20"/>
                <w:szCs w:val="20"/>
              </w:rPr>
            </w:pPr>
            <w:r>
              <w:rPr>
                <w:sz w:val="20"/>
                <w:szCs w:val="20"/>
              </w:rPr>
              <w:t>Orientuje se ve stylu působení sankcí.</w:t>
            </w:r>
          </w:p>
          <w:p w:rsidR="00840AF4" w:rsidRDefault="00840AF4" w:rsidP="00840AF4">
            <w:pPr>
              <w:rPr>
                <w:sz w:val="20"/>
                <w:szCs w:val="20"/>
              </w:rPr>
            </w:pPr>
            <w:r>
              <w:rPr>
                <w:sz w:val="20"/>
                <w:szCs w:val="20"/>
              </w:rPr>
              <w:t>Vnímá své základní práva a povinnosti.</w:t>
            </w:r>
          </w:p>
          <w:p w:rsidR="00840AF4" w:rsidRDefault="00840AF4" w:rsidP="00840AF4">
            <w:pPr>
              <w:rPr>
                <w:b/>
                <w:sz w:val="20"/>
                <w:szCs w:val="20"/>
              </w:rPr>
            </w:pPr>
            <w:r w:rsidRPr="0078132B">
              <w:rPr>
                <w:b/>
                <w:sz w:val="20"/>
                <w:szCs w:val="20"/>
              </w:rPr>
              <w:t>Základní komunikační dovednosti</w:t>
            </w:r>
          </w:p>
          <w:p w:rsidR="00840AF4" w:rsidRPr="0078132B" w:rsidRDefault="00840AF4" w:rsidP="00840AF4">
            <w:pPr>
              <w:rPr>
                <w:sz w:val="20"/>
                <w:szCs w:val="20"/>
              </w:rPr>
            </w:pPr>
            <w:r w:rsidRPr="0078132B">
              <w:rPr>
                <w:sz w:val="20"/>
                <w:szCs w:val="20"/>
              </w:rPr>
              <w:t>Osvojí si vhodné způsoby kladení otázek.</w:t>
            </w:r>
          </w:p>
          <w:p w:rsidR="00840AF4" w:rsidRPr="0078132B" w:rsidRDefault="00840AF4" w:rsidP="00840AF4">
            <w:pPr>
              <w:rPr>
                <w:sz w:val="20"/>
                <w:szCs w:val="20"/>
              </w:rPr>
            </w:pPr>
            <w:r w:rsidRPr="0078132B">
              <w:rPr>
                <w:sz w:val="20"/>
                <w:szCs w:val="20"/>
              </w:rPr>
              <w:t>Rozlišuje vhodné a nevhodné či hrubé výrazy ve své verbální komunikaci.</w:t>
            </w:r>
          </w:p>
          <w:p w:rsidR="00840AF4" w:rsidRDefault="00840AF4" w:rsidP="00840AF4">
            <w:pPr>
              <w:rPr>
                <w:sz w:val="20"/>
                <w:szCs w:val="20"/>
              </w:rPr>
            </w:pPr>
            <w:r w:rsidRPr="0078132B">
              <w:rPr>
                <w:sz w:val="20"/>
                <w:szCs w:val="20"/>
              </w:rPr>
              <w:t>Rozvíjí svou trpělivost a neskáče druhým do řeči.</w:t>
            </w:r>
          </w:p>
          <w:p w:rsidR="00840AF4" w:rsidRDefault="00840AF4" w:rsidP="00840AF4">
            <w:pPr>
              <w:rPr>
                <w:b/>
                <w:sz w:val="20"/>
                <w:szCs w:val="20"/>
              </w:rPr>
            </w:pPr>
          </w:p>
          <w:p w:rsidR="00840AF4" w:rsidRPr="0078132B" w:rsidRDefault="00840AF4" w:rsidP="00840AF4">
            <w:pPr>
              <w:rPr>
                <w:b/>
                <w:sz w:val="20"/>
                <w:szCs w:val="20"/>
              </w:rPr>
            </w:pPr>
            <w:r w:rsidRPr="0078132B">
              <w:rPr>
                <w:b/>
                <w:sz w:val="20"/>
                <w:szCs w:val="20"/>
              </w:rPr>
              <w:t>Formování zdravého sebepojetí a sebeúcty</w:t>
            </w:r>
          </w:p>
          <w:p w:rsidR="00840AF4" w:rsidRPr="0078132B" w:rsidRDefault="00840AF4" w:rsidP="00840AF4">
            <w:pPr>
              <w:rPr>
                <w:sz w:val="20"/>
                <w:szCs w:val="20"/>
              </w:rPr>
            </w:pPr>
            <w:r w:rsidRPr="0078132B">
              <w:rPr>
                <w:sz w:val="20"/>
                <w:szCs w:val="20"/>
              </w:rPr>
              <w:t>Vnímá vlastní jedinečnost a originalitu.</w:t>
            </w:r>
          </w:p>
          <w:p w:rsidR="00840AF4" w:rsidRPr="0078132B" w:rsidRDefault="00840AF4" w:rsidP="00840AF4">
            <w:pPr>
              <w:rPr>
                <w:sz w:val="20"/>
                <w:szCs w:val="20"/>
              </w:rPr>
            </w:pPr>
            <w:r w:rsidRPr="0078132B">
              <w:rPr>
                <w:sz w:val="20"/>
                <w:szCs w:val="20"/>
              </w:rPr>
              <w:t>Vytváří si základy svého sebepoznání.</w:t>
            </w:r>
          </w:p>
          <w:p w:rsidR="00840AF4" w:rsidRDefault="00840AF4" w:rsidP="00840AF4">
            <w:pPr>
              <w:rPr>
                <w:sz w:val="20"/>
                <w:szCs w:val="20"/>
              </w:rPr>
            </w:pPr>
            <w:r w:rsidRPr="0078132B">
              <w:rPr>
                <w:sz w:val="20"/>
                <w:szCs w:val="20"/>
              </w:rPr>
              <w:t>Vn</w:t>
            </w:r>
            <w:r>
              <w:rPr>
                <w:sz w:val="20"/>
                <w:szCs w:val="20"/>
              </w:rPr>
              <w:t>í</w:t>
            </w:r>
            <w:r w:rsidRPr="0078132B">
              <w:rPr>
                <w:sz w:val="20"/>
                <w:szCs w:val="20"/>
              </w:rPr>
              <w:t>má odlišnosti a podobnosti lidí.</w:t>
            </w:r>
          </w:p>
          <w:p w:rsidR="00840AF4" w:rsidRPr="0056307C" w:rsidRDefault="00840AF4" w:rsidP="00840AF4">
            <w:pPr>
              <w:rPr>
                <w:b/>
                <w:sz w:val="20"/>
                <w:szCs w:val="20"/>
              </w:rPr>
            </w:pPr>
            <w:r w:rsidRPr="0056307C">
              <w:rPr>
                <w:b/>
                <w:sz w:val="20"/>
                <w:szCs w:val="20"/>
              </w:rPr>
              <w:t>Pozitivní hodnocení druhých</w:t>
            </w:r>
          </w:p>
          <w:p w:rsidR="00840AF4" w:rsidRDefault="00840AF4" w:rsidP="00840AF4">
            <w:pPr>
              <w:rPr>
                <w:sz w:val="20"/>
                <w:szCs w:val="20"/>
              </w:rPr>
            </w:pPr>
            <w:r>
              <w:rPr>
                <w:sz w:val="20"/>
                <w:szCs w:val="20"/>
              </w:rPr>
              <w:t>Osvojí si základy pozitivního hodnocení a přijetí druhých.</w:t>
            </w:r>
          </w:p>
          <w:p w:rsidR="00840AF4" w:rsidRDefault="00840AF4" w:rsidP="00840AF4">
            <w:pPr>
              <w:rPr>
                <w:sz w:val="20"/>
                <w:szCs w:val="20"/>
              </w:rPr>
            </w:pPr>
            <w:r>
              <w:rPr>
                <w:sz w:val="20"/>
                <w:szCs w:val="20"/>
              </w:rPr>
              <w:t>Pozitivně hodnotí druhé v běžných podmínkách.</w:t>
            </w:r>
          </w:p>
          <w:p w:rsidR="00840AF4" w:rsidRDefault="00840AF4" w:rsidP="00840AF4">
            <w:pPr>
              <w:rPr>
                <w:sz w:val="20"/>
                <w:szCs w:val="20"/>
              </w:rPr>
            </w:pPr>
            <w:r>
              <w:rPr>
                <w:sz w:val="20"/>
                <w:szCs w:val="20"/>
              </w:rPr>
              <w:t>Uvědomuje si pozitivní vlastnosti lidí v okolí.</w:t>
            </w:r>
          </w:p>
          <w:p w:rsidR="00840AF4" w:rsidRDefault="00840AF4" w:rsidP="00840AF4">
            <w:pPr>
              <w:rPr>
                <w:sz w:val="20"/>
                <w:szCs w:val="20"/>
              </w:rPr>
            </w:pPr>
            <w:r>
              <w:rPr>
                <w:sz w:val="20"/>
                <w:szCs w:val="20"/>
              </w:rPr>
              <w:t>Zvládá projevovat pozornost, laskavost a uznání druhým.</w:t>
            </w:r>
          </w:p>
          <w:p w:rsidR="00840AF4" w:rsidRDefault="00840AF4" w:rsidP="00840AF4">
            <w:pPr>
              <w:rPr>
                <w:b/>
                <w:sz w:val="20"/>
                <w:szCs w:val="20"/>
              </w:rPr>
            </w:pPr>
          </w:p>
          <w:p w:rsidR="00840AF4" w:rsidRPr="0078132B" w:rsidRDefault="00840AF4" w:rsidP="00840AF4">
            <w:pPr>
              <w:rPr>
                <w:b/>
                <w:sz w:val="20"/>
                <w:szCs w:val="20"/>
              </w:rPr>
            </w:pPr>
            <w:r w:rsidRPr="0078132B">
              <w:rPr>
                <w:b/>
                <w:sz w:val="20"/>
                <w:szCs w:val="20"/>
              </w:rPr>
              <w:t>Tvořivost</w:t>
            </w:r>
          </w:p>
          <w:p w:rsidR="00840AF4" w:rsidRDefault="00840AF4" w:rsidP="00840AF4">
            <w:pPr>
              <w:rPr>
                <w:sz w:val="20"/>
                <w:szCs w:val="20"/>
              </w:rPr>
            </w:pPr>
            <w:r>
              <w:rPr>
                <w:sz w:val="20"/>
                <w:szCs w:val="20"/>
              </w:rPr>
              <w:t>Rozvíjí tvořivé myšlení.</w:t>
            </w:r>
          </w:p>
          <w:p w:rsidR="00840AF4" w:rsidRDefault="00840AF4" w:rsidP="00840AF4">
            <w:pPr>
              <w:rPr>
                <w:b/>
                <w:sz w:val="20"/>
                <w:szCs w:val="20"/>
              </w:rPr>
            </w:pPr>
          </w:p>
          <w:p w:rsidR="00840AF4" w:rsidRPr="0078132B" w:rsidRDefault="00840AF4" w:rsidP="00840AF4">
            <w:pPr>
              <w:rPr>
                <w:b/>
                <w:sz w:val="20"/>
                <w:szCs w:val="20"/>
              </w:rPr>
            </w:pPr>
            <w:r w:rsidRPr="0078132B">
              <w:rPr>
                <w:b/>
                <w:sz w:val="20"/>
                <w:szCs w:val="20"/>
              </w:rPr>
              <w:t>Prosociální dovednosti</w:t>
            </w:r>
          </w:p>
          <w:p w:rsidR="00840AF4" w:rsidRDefault="00840AF4" w:rsidP="00840AF4">
            <w:pPr>
              <w:rPr>
                <w:sz w:val="20"/>
                <w:szCs w:val="20"/>
              </w:rPr>
            </w:pPr>
            <w:r>
              <w:rPr>
                <w:sz w:val="20"/>
                <w:szCs w:val="20"/>
              </w:rPr>
              <w:t>Zvládá prosociální dovednosti dělení se a darování.</w:t>
            </w:r>
          </w:p>
          <w:p w:rsidR="00840AF4" w:rsidRPr="0078132B" w:rsidRDefault="00840AF4" w:rsidP="00840AF4">
            <w:pPr>
              <w:rPr>
                <w:sz w:val="20"/>
                <w:szCs w:val="20"/>
              </w:rPr>
            </w:pPr>
            <w:r>
              <w:rPr>
                <w:sz w:val="20"/>
                <w:szCs w:val="20"/>
              </w:rPr>
              <w:t>Využívá tvořivost při darování.</w:t>
            </w:r>
          </w:p>
          <w:p w:rsidR="00840AF4" w:rsidRDefault="00840AF4" w:rsidP="00840AF4">
            <w:pPr>
              <w:rPr>
                <w:sz w:val="20"/>
                <w:szCs w:val="20"/>
              </w:rPr>
            </w:pPr>
          </w:p>
          <w:p w:rsidR="00840AF4" w:rsidRPr="00601205" w:rsidRDefault="00840AF4" w:rsidP="00840AF4">
            <w:pPr>
              <w:rPr>
                <w:sz w:val="20"/>
                <w:szCs w:val="20"/>
              </w:rPr>
            </w:pPr>
            <w:r>
              <w:rPr>
                <w:sz w:val="20"/>
                <w:szCs w:val="20"/>
              </w:rPr>
              <w:t>Svůj vývoj dokladuje prostřednictvím vlastního portfolia.</w:t>
            </w:r>
          </w:p>
        </w:tc>
        <w:tc>
          <w:tcPr>
            <w:tcW w:w="5103" w:type="dxa"/>
          </w:tcPr>
          <w:p w:rsidR="00840AF4" w:rsidRDefault="00840AF4" w:rsidP="002046FC">
            <w:pPr>
              <w:numPr>
                <w:ilvl w:val="0"/>
                <w:numId w:val="145"/>
              </w:numPr>
              <w:rPr>
                <w:sz w:val="20"/>
                <w:szCs w:val="20"/>
              </w:rPr>
            </w:pPr>
            <w:r>
              <w:rPr>
                <w:sz w:val="20"/>
                <w:szCs w:val="20"/>
              </w:rPr>
              <w:t xml:space="preserve">význam třídy v životě žáka, význam pravidel, </w:t>
            </w:r>
          </w:p>
          <w:p w:rsidR="00840AF4" w:rsidRDefault="00840AF4" w:rsidP="002046FC">
            <w:pPr>
              <w:numPr>
                <w:ilvl w:val="0"/>
                <w:numId w:val="145"/>
              </w:numPr>
              <w:rPr>
                <w:sz w:val="20"/>
                <w:szCs w:val="20"/>
              </w:rPr>
            </w:pPr>
            <w:r>
              <w:rPr>
                <w:sz w:val="20"/>
                <w:szCs w:val="20"/>
              </w:rPr>
              <w:t>d</w:t>
            </w:r>
            <w:r w:rsidR="00B01E16">
              <w:rPr>
                <w:sz w:val="20"/>
                <w:szCs w:val="20"/>
              </w:rPr>
              <w:t>održování dohodnutých pravidel</w:t>
            </w:r>
          </w:p>
          <w:p w:rsidR="00840AF4" w:rsidRDefault="00840AF4" w:rsidP="002046FC">
            <w:pPr>
              <w:numPr>
                <w:ilvl w:val="0"/>
                <w:numId w:val="145"/>
              </w:numPr>
              <w:rPr>
                <w:sz w:val="20"/>
                <w:szCs w:val="20"/>
              </w:rPr>
            </w:pPr>
            <w:r>
              <w:rPr>
                <w:sz w:val="20"/>
                <w:szCs w:val="20"/>
              </w:rPr>
              <w:t xml:space="preserve">význam a </w:t>
            </w:r>
            <w:r w:rsidR="00B01E16">
              <w:rPr>
                <w:sz w:val="20"/>
                <w:szCs w:val="20"/>
              </w:rPr>
              <w:t>způsoby sankcí (odměna a trest)</w:t>
            </w:r>
            <w:r>
              <w:rPr>
                <w:sz w:val="20"/>
                <w:szCs w:val="20"/>
              </w:rPr>
              <w:t xml:space="preserve"> </w:t>
            </w:r>
          </w:p>
          <w:p w:rsidR="00840AF4" w:rsidRPr="00D431E6" w:rsidRDefault="00840AF4" w:rsidP="002046FC">
            <w:pPr>
              <w:numPr>
                <w:ilvl w:val="0"/>
                <w:numId w:val="145"/>
              </w:numPr>
              <w:rPr>
                <w:sz w:val="20"/>
                <w:szCs w:val="20"/>
              </w:rPr>
            </w:pPr>
            <w:r>
              <w:rPr>
                <w:sz w:val="20"/>
                <w:szCs w:val="20"/>
              </w:rPr>
              <w:t>transfer pravidel do reálného života, základní práva a povinnosti</w:t>
            </w:r>
          </w:p>
          <w:p w:rsidR="00840AF4" w:rsidRDefault="00840AF4" w:rsidP="00840AF4">
            <w:pPr>
              <w:rPr>
                <w:sz w:val="20"/>
                <w:szCs w:val="20"/>
              </w:rPr>
            </w:pPr>
          </w:p>
          <w:p w:rsidR="00840AF4" w:rsidRPr="0056307C" w:rsidRDefault="00840AF4" w:rsidP="002046FC">
            <w:pPr>
              <w:numPr>
                <w:ilvl w:val="0"/>
                <w:numId w:val="145"/>
              </w:numPr>
              <w:rPr>
                <w:sz w:val="20"/>
                <w:szCs w:val="20"/>
              </w:rPr>
            </w:pPr>
            <w:r>
              <w:rPr>
                <w:sz w:val="20"/>
                <w:szCs w:val="20"/>
              </w:rPr>
              <w:t xml:space="preserve">důvody k tázání, </w:t>
            </w:r>
            <w:r w:rsidRPr="0056307C">
              <w:rPr>
                <w:sz w:val="20"/>
                <w:szCs w:val="20"/>
              </w:rPr>
              <w:t>význam tázání se, vhodné a nevhodné způsoby kladení otázek</w:t>
            </w:r>
          </w:p>
          <w:p w:rsidR="00840AF4" w:rsidRDefault="00840AF4" w:rsidP="002046FC">
            <w:pPr>
              <w:numPr>
                <w:ilvl w:val="0"/>
                <w:numId w:val="145"/>
              </w:numPr>
              <w:rPr>
                <w:sz w:val="20"/>
                <w:szCs w:val="20"/>
              </w:rPr>
            </w:pPr>
            <w:r>
              <w:rPr>
                <w:sz w:val="20"/>
                <w:szCs w:val="20"/>
              </w:rPr>
              <w:t>vnímavost ke vhodným a hrubým výrazům ve verbální komunikaci</w:t>
            </w:r>
          </w:p>
          <w:p w:rsidR="00840AF4" w:rsidRDefault="00840AF4" w:rsidP="002046FC">
            <w:pPr>
              <w:numPr>
                <w:ilvl w:val="0"/>
                <w:numId w:val="145"/>
              </w:numPr>
              <w:rPr>
                <w:sz w:val="20"/>
                <w:szCs w:val="20"/>
              </w:rPr>
            </w:pPr>
            <w:r>
              <w:rPr>
                <w:sz w:val="20"/>
                <w:szCs w:val="20"/>
              </w:rPr>
              <w:t>vnímavost k právu druhého být vyslechnutý</w:t>
            </w:r>
          </w:p>
          <w:p w:rsidR="00840AF4" w:rsidRPr="0056307C" w:rsidRDefault="00840AF4" w:rsidP="00840AF4">
            <w:pPr>
              <w:ind w:left="720"/>
              <w:rPr>
                <w:sz w:val="20"/>
                <w:szCs w:val="20"/>
              </w:rPr>
            </w:pPr>
          </w:p>
          <w:p w:rsidR="00840AF4" w:rsidRPr="0056307C" w:rsidRDefault="00840AF4" w:rsidP="002046FC">
            <w:pPr>
              <w:numPr>
                <w:ilvl w:val="0"/>
                <w:numId w:val="145"/>
              </w:numPr>
              <w:rPr>
                <w:sz w:val="20"/>
                <w:szCs w:val="20"/>
              </w:rPr>
            </w:pPr>
            <w:r>
              <w:rPr>
                <w:sz w:val="20"/>
                <w:szCs w:val="20"/>
              </w:rPr>
              <w:t xml:space="preserve">zcitlivění pro poznání typických rysů vlastní osobnosti, základy sebepoznání, </w:t>
            </w:r>
            <w:r w:rsidRPr="0056307C">
              <w:rPr>
                <w:sz w:val="20"/>
                <w:szCs w:val="20"/>
              </w:rPr>
              <w:t>hledání toho, v čem jsem výjimečný, moje silné a slabé stránky, já a lidé v mém okolí – odlišnosti a podobnosti, pojmenování základních pocitů</w:t>
            </w:r>
          </w:p>
          <w:p w:rsidR="00840AF4" w:rsidRPr="0056307C" w:rsidRDefault="00840AF4" w:rsidP="002046FC">
            <w:pPr>
              <w:numPr>
                <w:ilvl w:val="0"/>
                <w:numId w:val="145"/>
              </w:numPr>
              <w:rPr>
                <w:sz w:val="20"/>
                <w:szCs w:val="20"/>
              </w:rPr>
            </w:pPr>
            <w:r>
              <w:rPr>
                <w:sz w:val="20"/>
                <w:szCs w:val="20"/>
              </w:rPr>
              <w:t xml:space="preserve">důvody k pozitivnímu hodnocení druhých, </w:t>
            </w:r>
          </w:p>
          <w:p w:rsidR="00840AF4" w:rsidRDefault="00840AF4" w:rsidP="002046FC">
            <w:pPr>
              <w:numPr>
                <w:ilvl w:val="0"/>
                <w:numId w:val="145"/>
              </w:numPr>
              <w:rPr>
                <w:sz w:val="20"/>
                <w:szCs w:val="20"/>
              </w:rPr>
            </w:pPr>
            <w:r>
              <w:rPr>
                <w:sz w:val="20"/>
                <w:szCs w:val="20"/>
              </w:rPr>
              <w:t>poznávání pozitivních vlastností lidé v mém okolí zejména rodině a ve třídě</w:t>
            </w:r>
          </w:p>
          <w:p w:rsidR="00840AF4" w:rsidRDefault="00840AF4" w:rsidP="002046FC">
            <w:pPr>
              <w:numPr>
                <w:ilvl w:val="0"/>
                <w:numId w:val="145"/>
              </w:numPr>
              <w:rPr>
                <w:sz w:val="20"/>
                <w:szCs w:val="20"/>
              </w:rPr>
            </w:pPr>
            <w:r>
              <w:rPr>
                <w:sz w:val="20"/>
                <w:szCs w:val="20"/>
              </w:rPr>
              <w:t>způsoby připisování pozitivních vlastností druhým, projevy pozornosti, laskavosti a uznání v běžných podmínkách</w:t>
            </w:r>
          </w:p>
          <w:p w:rsidR="00840AF4" w:rsidRDefault="00840AF4" w:rsidP="002046FC">
            <w:pPr>
              <w:numPr>
                <w:ilvl w:val="0"/>
                <w:numId w:val="145"/>
              </w:numPr>
              <w:rPr>
                <w:sz w:val="20"/>
                <w:szCs w:val="20"/>
              </w:rPr>
            </w:pPr>
            <w:r>
              <w:rPr>
                <w:sz w:val="20"/>
                <w:szCs w:val="20"/>
              </w:rPr>
              <w:t>představivost a obrazotvornost</w:t>
            </w:r>
          </w:p>
          <w:p w:rsidR="00840AF4" w:rsidRPr="008F1E89" w:rsidRDefault="00840AF4" w:rsidP="002046FC">
            <w:pPr>
              <w:numPr>
                <w:ilvl w:val="0"/>
                <w:numId w:val="145"/>
              </w:numPr>
              <w:rPr>
                <w:sz w:val="20"/>
                <w:szCs w:val="20"/>
              </w:rPr>
            </w:pPr>
            <w:r>
              <w:rPr>
                <w:sz w:val="20"/>
                <w:szCs w:val="20"/>
              </w:rPr>
              <w:t xml:space="preserve">nácvik tvořivosti při společném plnění úkolů, samostatného pozorování </w:t>
            </w:r>
            <w:r w:rsidRPr="008F1E89">
              <w:rPr>
                <w:sz w:val="20"/>
                <w:szCs w:val="20"/>
              </w:rPr>
              <w:t>a zbavování se strachu z neznámého řešení úkolu</w:t>
            </w:r>
          </w:p>
          <w:p w:rsidR="00840AF4" w:rsidRDefault="00840AF4" w:rsidP="002046FC">
            <w:pPr>
              <w:numPr>
                <w:ilvl w:val="0"/>
                <w:numId w:val="145"/>
              </w:numPr>
              <w:rPr>
                <w:sz w:val="20"/>
                <w:szCs w:val="20"/>
              </w:rPr>
            </w:pPr>
            <w:r>
              <w:rPr>
                <w:sz w:val="20"/>
                <w:szCs w:val="20"/>
              </w:rPr>
              <w:t>dělení se a darování a význam pro mezilidské vztahy</w:t>
            </w:r>
          </w:p>
          <w:p w:rsidR="00840AF4" w:rsidRDefault="00840AF4" w:rsidP="002046FC">
            <w:pPr>
              <w:numPr>
                <w:ilvl w:val="0"/>
                <w:numId w:val="145"/>
              </w:numPr>
              <w:rPr>
                <w:sz w:val="20"/>
                <w:szCs w:val="20"/>
              </w:rPr>
            </w:pPr>
            <w:r>
              <w:rPr>
                <w:sz w:val="20"/>
                <w:szCs w:val="20"/>
              </w:rPr>
              <w:t>využití tvořivosti při darování – vymýšlení a vytvoření dárku pro druhé atd.</w:t>
            </w:r>
          </w:p>
          <w:p w:rsidR="00840AF4" w:rsidRPr="008F1E89" w:rsidRDefault="00840AF4" w:rsidP="002046FC">
            <w:pPr>
              <w:numPr>
                <w:ilvl w:val="0"/>
                <w:numId w:val="145"/>
              </w:numPr>
              <w:rPr>
                <w:sz w:val="20"/>
                <w:szCs w:val="20"/>
              </w:rPr>
            </w:pPr>
            <w:r w:rsidRPr="008F1E89">
              <w:rPr>
                <w:sz w:val="20"/>
                <w:szCs w:val="20"/>
              </w:rPr>
              <w:t>tvorba vlastního portfolia (žákovské portfolio)</w:t>
            </w:r>
          </w:p>
        </w:tc>
        <w:tc>
          <w:tcPr>
            <w:tcW w:w="2694" w:type="dxa"/>
          </w:tcPr>
          <w:p w:rsidR="00840AF4" w:rsidRDefault="00840AF4" w:rsidP="00840AF4">
            <w:pPr>
              <w:rPr>
                <w:sz w:val="20"/>
                <w:szCs w:val="20"/>
              </w:rPr>
            </w:pPr>
            <w:r>
              <w:rPr>
                <w:sz w:val="20"/>
                <w:szCs w:val="20"/>
              </w:rPr>
              <w:t>Jednodenní programový výjezd (výlet, exkurze)</w:t>
            </w:r>
            <w:r w:rsidR="00C05256">
              <w:rPr>
                <w:sz w:val="20"/>
                <w:szCs w:val="20"/>
              </w:rPr>
              <w:t xml:space="preserve"> celé třídy</w:t>
            </w:r>
          </w:p>
          <w:p w:rsidR="00E61C4C" w:rsidRDefault="00E61C4C" w:rsidP="00E61C4C">
            <w:pPr>
              <w:rPr>
                <w:sz w:val="20"/>
                <w:szCs w:val="20"/>
              </w:rPr>
            </w:pPr>
            <w:r>
              <w:rPr>
                <w:sz w:val="20"/>
                <w:szCs w:val="20"/>
              </w:rPr>
              <w:t>PT</w:t>
            </w:r>
            <w:r w:rsidR="00B01E16">
              <w:rPr>
                <w:sz w:val="20"/>
                <w:szCs w:val="20"/>
              </w:rPr>
              <w:t xml:space="preserve"> </w:t>
            </w:r>
            <w:r>
              <w:rPr>
                <w:sz w:val="20"/>
                <w:szCs w:val="20"/>
              </w:rPr>
              <w:t>-</w:t>
            </w:r>
            <w:r w:rsidR="00B01E16">
              <w:rPr>
                <w:sz w:val="20"/>
                <w:szCs w:val="20"/>
              </w:rPr>
              <w:t xml:space="preserve"> </w:t>
            </w:r>
            <w:r>
              <w:rPr>
                <w:sz w:val="20"/>
                <w:szCs w:val="20"/>
              </w:rPr>
              <w:t>OSV realizovány v rámci výstupů</w:t>
            </w:r>
          </w:p>
          <w:p w:rsidR="00840AF4" w:rsidRDefault="00840AF4" w:rsidP="00840AF4">
            <w:pPr>
              <w:rPr>
                <w:sz w:val="20"/>
                <w:szCs w:val="20"/>
              </w:rPr>
            </w:pPr>
            <w:r w:rsidRPr="00601205">
              <w:rPr>
                <w:sz w:val="20"/>
                <w:szCs w:val="20"/>
              </w:rPr>
              <w:t>OSV  – Komunikace</w:t>
            </w:r>
            <w:r>
              <w:rPr>
                <w:sz w:val="20"/>
                <w:szCs w:val="20"/>
              </w:rPr>
              <w:t xml:space="preserve"> </w:t>
            </w:r>
          </w:p>
          <w:p w:rsidR="00840AF4" w:rsidRDefault="00840AF4" w:rsidP="00840AF4">
            <w:pPr>
              <w:rPr>
                <w:sz w:val="20"/>
                <w:szCs w:val="20"/>
              </w:rPr>
            </w:pPr>
            <w:r>
              <w:rPr>
                <w:sz w:val="20"/>
                <w:szCs w:val="20"/>
              </w:rPr>
              <w:t>OSV – Seberegulace a sebeorganizace</w:t>
            </w:r>
          </w:p>
          <w:p w:rsidR="00840AF4" w:rsidRDefault="00840AF4" w:rsidP="00840AF4">
            <w:pPr>
              <w:rPr>
                <w:sz w:val="20"/>
                <w:szCs w:val="20"/>
              </w:rPr>
            </w:pPr>
            <w:r>
              <w:rPr>
                <w:sz w:val="20"/>
                <w:szCs w:val="20"/>
              </w:rPr>
              <w:t>OSV – Spolupráce a soutěživot</w:t>
            </w:r>
          </w:p>
          <w:p w:rsidR="00840AF4" w:rsidRPr="00601205" w:rsidRDefault="00840AF4" w:rsidP="00840AF4">
            <w:pPr>
              <w:rPr>
                <w:sz w:val="20"/>
                <w:szCs w:val="20"/>
              </w:rPr>
            </w:pPr>
          </w:p>
          <w:p w:rsidR="00840AF4" w:rsidRPr="00601205" w:rsidRDefault="00541346" w:rsidP="00840AF4">
            <w:pPr>
              <w:rPr>
                <w:sz w:val="20"/>
                <w:szCs w:val="20"/>
              </w:rPr>
            </w:pPr>
            <w:r>
              <w:rPr>
                <w:sz w:val="20"/>
                <w:szCs w:val="20"/>
              </w:rPr>
              <w:t xml:space="preserve">OSV – </w:t>
            </w:r>
            <w:r w:rsidR="00840AF4" w:rsidRPr="00601205">
              <w:rPr>
                <w:sz w:val="20"/>
                <w:szCs w:val="20"/>
              </w:rPr>
              <w:t>Poznáv</w:t>
            </w:r>
            <w:r w:rsidR="00840AF4">
              <w:rPr>
                <w:sz w:val="20"/>
                <w:szCs w:val="20"/>
              </w:rPr>
              <w:t>ací schopnosti</w:t>
            </w:r>
          </w:p>
          <w:p w:rsidR="00840AF4" w:rsidRPr="00601205" w:rsidRDefault="00840AF4" w:rsidP="00840AF4">
            <w:pPr>
              <w:rPr>
                <w:sz w:val="20"/>
                <w:szCs w:val="20"/>
              </w:rPr>
            </w:pPr>
            <w:r w:rsidRPr="00601205">
              <w:rPr>
                <w:sz w:val="20"/>
                <w:szCs w:val="20"/>
              </w:rPr>
              <w:t>OSV  – Mezilidské vztahy</w:t>
            </w:r>
          </w:p>
          <w:p w:rsidR="00840AF4" w:rsidRPr="00601205" w:rsidRDefault="00840AF4" w:rsidP="00840AF4">
            <w:pPr>
              <w:rPr>
                <w:sz w:val="20"/>
                <w:szCs w:val="20"/>
              </w:rPr>
            </w:pPr>
          </w:p>
          <w:p w:rsidR="00840AF4" w:rsidRPr="00601205" w:rsidRDefault="00840AF4" w:rsidP="00840AF4">
            <w:pPr>
              <w:rPr>
                <w:sz w:val="20"/>
                <w:szCs w:val="20"/>
              </w:rPr>
            </w:pPr>
          </w:p>
          <w:p w:rsidR="00840AF4" w:rsidRDefault="00840AF4" w:rsidP="00840AF4">
            <w:pPr>
              <w:rPr>
                <w:sz w:val="20"/>
                <w:szCs w:val="20"/>
              </w:rPr>
            </w:pPr>
            <w:r>
              <w:rPr>
                <w:sz w:val="20"/>
                <w:szCs w:val="20"/>
              </w:rPr>
              <w:t>OSV – Rozvoj schopností poznávání</w:t>
            </w:r>
          </w:p>
          <w:p w:rsidR="00840AF4" w:rsidRDefault="00840AF4" w:rsidP="00840AF4">
            <w:pPr>
              <w:rPr>
                <w:sz w:val="20"/>
                <w:szCs w:val="20"/>
              </w:rPr>
            </w:pPr>
            <w:r>
              <w:rPr>
                <w:sz w:val="20"/>
                <w:szCs w:val="20"/>
              </w:rPr>
              <w:t>OSV – Sebepoznání a sebepojetí</w:t>
            </w:r>
          </w:p>
          <w:p w:rsidR="00840AF4" w:rsidRDefault="00840AF4" w:rsidP="00840AF4">
            <w:pPr>
              <w:rPr>
                <w:sz w:val="20"/>
                <w:szCs w:val="20"/>
              </w:rPr>
            </w:pPr>
            <w:r>
              <w:rPr>
                <w:sz w:val="20"/>
                <w:szCs w:val="20"/>
              </w:rPr>
              <w:t>OSV – Psychohygiena</w:t>
            </w:r>
            <w:r w:rsidRPr="00601205">
              <w:rPr>
                <w:sz w:val="20"/>
                <w:szCs w:val="20"/>
              </w:rPr>
              <w:t xml:space="preserve"> </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r>
              <w:rPr>
                <w:sz w:val="20"/>
                <w:szCs w:val="20"/>
              </w:rPr>
              <w:t>OSV – Kreativita</w:t>
            </w: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sidRPr="00601205">
              <w:rPr>
                <w:sz w:val="20"/>
                <w:szCs w:val="20"/>
              </w:rPr>
              <w:t>OSV  – Hodnoty, postoje, praktická etika</w:t>
            </w:r>
          </w:p>
          <w:p w:rsidR="00840AF4" w:rsidRPr="00601205" w:rsidRDefault="00840AF4" w:rsidP="00840AF4">
            <w:pPr>
              <w:rPr>
                <w:sz w:val="20"/>
                <w:szCs w:val="20"/>
              </w:rPr>
            </w:pPr>
          </w:p>
        </w:tc>
      </w:tr>
    </w:tbl>
    <w:p w:rsidR="00840AF4" w:rsidRDefault="00840AF4" w:rsidP="00840AF4"/>
    <w:p w:rsidR="00541346" w:rsidRDefault="00541346"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536"/>
        <w:gridCol w:w="5245"/>
        <w:gridCol w:w="2835"/>
      </w:tblGrid>
      <w:tr w:rsidR="00840AF4" w:rsidTr="00840AF4">
        <w:tc>
          <w:tcPr>
            <w:tcW w:w="14142" w:type="dxa"/>
            <w:gridSpan w:val="4"/>
          </w:tcPr>
          <w:p w:rsidR="00840AF4" w:rsidRDefault="00645996" w:rsidP="00645996">
            <w:pPr>
              <w:jc w:val="center"/>
              <w:rPr>
                <w:b/>
                <w:bCs/>
                <w:sz w:val="28"/>
                <w:szCs w:val="28"/>
              </w:rPr>
            </w:pPr>
            <w:r>
              <w:rPr>
                <w:b/>
                <w:bCs/>
                <w:sz w:val="28"/>
                <w:szCs w:val="28"/>
              </w:rPr>
              <w:t>ETICKÁ VÝCHOVA III</w:t>
            </w:r>
            <w:r w:rsidR="00840AF4">
              <w:rPr>
                <w:b/>
                <w:bCs/>
                <w:sz w:val="28"/>
                <w:szCs w:val="28"/>
              </w:rPr>
              <w:t xml:space="preserve">. </w:t>
            </w:r>
            <w:r>
              <w:rPr>
                <w:b/>
                <w:bCs/>
                <w:sz w:val="28"/>
                <w:szCs w:val="28"/>
              </w:rPr>
              <w:t>ROČNÍK</w:t>
            </w:r>
          </w:p>
        </w:tc>
      </w:tr>
      <w:tr w:rsidR="00840AF4" w:rsidTr="00840AF4">
        <w:tc>
          <w:tcPr>
            <w:tcW w:w="1526" w:type="dxa"/>
          </w:tcPr>
          <w:p w:rsidR="00840AF4" w:rsidRPr="005A60C5" w:rsidRDefault="00840AF4" w:rsidP="00840AF4">
            <w:pPr>
              <w:rPr>
                <w:b/>
                <w:bCs/>
                <w:sz w:val="20"/>
                <w:szCs w:val="20"/>
              </w:rPr>
            </w:pPr>
            <w:r>
              <w:rPr>
                <w:b/>
                <w:bCs/>
                <w:sz w:val="20"/>
                <w:szCs w:val="20"/>
              </w:rPr>
              <w:t xml:space="preserve">Očekávané výstupy z RVP </w:t>
            </w:r>
          </w:p>
        </w:tc>
        <w:tc>
          <w:tcPr>
            <w:tcW w:w="4536" w:type="dxa"/>
          </w:tcPr>
          <w:p w:rsidR="00840AF4" w:rsidRDefault="00840AF4" w:rsidP="00840AF4">
            <w:pPr>
              <w:rPr>
                <w:b/>
                <w:sz w:val="20"/>
                <w:szCs w:val="20"/>
              </w:rPr>
            </w:pPr>
            <w:r w:rsidRPr="005A60C5">
              <w:rPr>
                <w:b/>
                <w:bCs/>
                <w:sz w:val="20"/>
                <w:szCs w:val="20"/>
              </w:rPr>
              <w:t>Školní výstupy</w:t>
            </w:r>
            <w:r w:rsidRPr="008F1E89">
              <w:rPr>
                <w:b/>
                <w:sz w:val="20"/>
                <w:szCs w:val="20"/>
              </w:rPr>
              <w:t xml:space="preserve"> </w:t>
            </w:r>
          </w:p>
          <w:p w:rsidR="00840AF4" w:rsidRPr="008F1E89" w:rsidRDefault="00D431E6" w:rsidP="00840AF4">
            <w:pPr>
              <w:rPr>
                <w:b/>
                <w:sz w:val="20"/>
                <w:szCs w:val="20"/>
              </w:rPr>
            </w:pPr>
            <w:r>
              <w:rPr>
                <w:b/>
                <w:sz w:val="20"/>
                <w:szCs w:val="20"/>
              </w:rPr>
              <w:t>Žák:</w:t>
            </w:r>
          </w:p>
        </w:tc>
        <w:tc>
          <w:tcPr>
            <w:tcW w:w="5245" w:type="dxa"/>
          </w:tcPr>
          <w:p w:rsidR="00840AF4" w:rsidRPr="005A60C5" w:rsidRDefault="00840AF4" w:rsidP="00840AF4">
            <w:pPr>
              <w:rPr>
                <w:b/>
                <w:bCs/>
                <w:sz w:val="20"/>
                <w:szCs w:val="20"/>
              </w:rPr>
            </w:pPr>
            <w:r w:rsidRPr="005A60C5">
              <w:rPr>
                <w:b/>
                <w:bCs/>
                <w:sz w:val="20"/>
                <w:szCs w:val="20"/>
              </w:rPr>
              <w:t>Učivo</w:t>
            </w:r>
          </w:p>
        </w:tc>
        <w:tc>
          <w:tcPr>
            <w:tcW w:w="2835" w:type="dxa"/>
          </w:tcPr>
          <w:p w:rsidR="00840AF4" w:rsidRPr="005A60C5" w:rsidRDefault="00840AF4" w:rsidP="00D431E6">
            <w:pPr>
              <w:rPr>
                <w:b/>
                <w:bCs/>
                <w:sz w:val="20"/>
                <w:szCs w:val="20"/>
              </w:rPr>
            </w:pPr>
            <w:r>
              <w:rPr>
                <w:b/>
                <w:bCs/>
                <w:sz w:val="20"/>
                <w:szCs w:val="20"/>
              </w:rPr>
              <w:t>Přesahy a vazby (</w:t>
            </w:r>
            <w:r w:rsidRPr="005A60C5">
              <w:rPr>
                <w:b/>
                <w:bCs/>
                <w:sz w:val="20"/>
                <w:szCs w:val="20"/>
              </w:rPr>
              <w:t>průřez</w:t>
            </w:r>
            <w:r w:rsidR="00D431E6">
              <w:rPr>
                <w:b/>
                <w:bCs/>
                <w:sz w:val="20"/>
                <w:szCs w:val="20"/>
              </w:rPr>
              <w:t>.</w:t>
            </w:r>
            <w:r w:rsidRPr="005A60C5">
              <w:rPr>
                <w:b/>
                <w:bCs/>
                <w:sz w:val="20"/>
                <w:szCs w:val="20"/>
              </w:rPr>
              <w:br/>
              <w:t>témata, mezipředm</w:t>
            </w:r>
            <w:r w:rsidR="00D431E6">
              <w:rPr>
                <w:b/>
                <w:bCs/>
                <w:sz w:val="20"/>
                <w:szCs w:val="20"/>
              </w:rPr>
              <w:t>.</w:t>
            </w:r>
            <w:r w:rsidRPr="005A60C5">
              <w:rPr>
                <w:b/>
                <w:bCs/>
                <w:sz w:val="20"/>
                <w:szCs w:val="20"/>
              </w:rPr>
              <w:t xml:space="preserve"> vztahy)</w:t>
            </w:r>
          </w:p>
        </w:tc>
      </w:tr>
      <w:tr w:rsidR="00840AF4" w:rsidTr="00840AF4">
        <w:tc>
          <w:tcPr>
            <w:tcW w:w="1526" w:type="dxa"/>
          </w:tcPr>
          <w:p w:rsidR="00840AF4" w:rsidRDefault="00D431E6" w:rsidP="00840AF4">
            <w:pPr>
              <w:pStyle w:val="Zkladntext"/>
              <w:rPr>
                <w:b/>
                <w:sz w:val="20"/>
                <w:szCs w:val="20"/>
              </w:rPr>
            </w:pPr>
            <w:r w:rsidRPr="00645996">
              <w:rPr>
                <w:b/>
                <w:sz w:val="20"/>
                <w:szCs w:val="20"/>
              </w:rPr>
              <w:t>EV-3-1-01</w:t>
            </w:r>
          </w:p>
          <w:p w:rsidR="00D431E6" w:rsidRDefault="00D431E6" w:rsidP="00840AF4">
            <w:pPr>
              <w:pStyle w:val="Zkladntext"/>
              <w:rPr>
                <w:b/>
                <w:sz w:val="20"/>
                <w:szCs w:val="20"/>
              </w:rPr>
            </w:pPr>
          </w:p>
          <w:p w:rsidR="00D431E6" w:rsidRDefault="00D431E6" w:rsidP="00840AF4">
            <w:pPr>
              <w:pStyle w:val="Zkladntext"/>
              <w:rPr>
                <w:b/>
                <w:sz w:val="20"/>
                <w:szCs w:val="20"/>
              </w:rPr>
            </w:pPr>
          </w:p>
          <w:p w:rsidR="00D431E6" w:rsidRPr="00A31EEA" w:rsidRDefault="00D431E6" w:rsidP="00840AF4">
            <w:pPr>
              <w:pStyle w:val="Zkladntext"/>
              <w:rPr>
                <w:sz w:val="20"/>
                <w:szCs w:val="20"/>
              </w:rPr>
            </w:pPr>
            <w:r>
              <w:rPr>
                <w:b/>
                <w:sz w:val="20"/>
                <w:szCs w:val="20"/>
              </w:rPr>
              <w:t>EV-3-1-06</w:t>
            </w:r>
          </w:p>
          <w:p w:rsidR="00840AF4" w:rsidRPr="00A31EEA" w:rsidRDefault="00840AF4" w:rsidP="00840AF4">
            <w:pPr>
              <w:pStyle w:val="Zkladntext"/>
              <w:rPr>
                <w:sz w:val="20"/>
                <w:szCs w:val="20"/>
              </w:rPr>
            </w:pPr>
          </w:p>
          <w:p w:rsidR="00840AF4" w:rsidRPr="00601205" w:rsidRDefault="00840AF4" w:rsidP="00840AF4">
            <w:pPr>
              <w:rPr>
                <w:sz w:val="20"/>
                <w:szCs w:val="20"/>
              </w:rPr>
            </w:pPr>
            <w:r w:rsidRPr="00601205">
              <w:rPr>
                <w:sz w:val="20"/>
                <w:szCs w:val="20"/>
              </w:rPr>
              <w:br/>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Default="00D431E6" w:rsidP="00840AF4">
            <w:pPr>
              <w:rPr>
                <w:b/>
                <w:sz w:val="20"/>
                <w:szCs w:val="20"/>
              </w:rPr>
            </w:pPr>
            <w:r>
              <w:rPr>
                <w:b/>
                <w:sz w:val="20"/>
                <w:szCs w:val="20"/>
              </w:rPr>
              <w:t>EV-3-1-04</w:t>
            </w:r>
          </w:p>
          <w:p w:rsidR="00D431E6" w:rsidRDefault="00D431E6" w:rsidP="00840AF4">
            <w:pPr>
              <w:rPr>
                <w:b/>
                <w:sz w:val="20"/>
                <w:szCs w:val="20"/>
              </w:rPr>
            </w:pPr>
          </w:p>
          <w:p w:rsidR="00D431E6" w:rsidRDefault="00D431E6" w:rsidP="00840AF4">
            <w:pPr>
              <w:rPr>
                <w:b/>
                <w:sz w:val="20"/>
                <w:szCs w:val="20"/>
              </w:rPr>
            </w:pPr>
          </w:p>
          <w:p w:rsidR="00D431E6" w:rsidRDefault="00D431E6" w:rsidP="00840AF4">
            <w:pPr>
              <w:rPr>
                <w:b/>
                <w:sz w:val="20"/>
                <w:szCs w:val="20"/>
              </w:rPr>
            </w:pPr>
          </w:p>
          <w:p w:rsidR="00D431E6" w:rsidRDefault="00D431E6" w:rsidP="00840AF4">
            <w:pPr>
              <w:rPr>
                <w:b/>
                <w:sz w:val="20"/>
                <w:szCs w:val="20"/>
              </w:rPr>
            </w:pPr>
          </w:p>
          <w:p w:rsidR="00D431E6" w:rsidRDefault="00D431E6" w:rsidP="00840AF4">
            <w:pPr>
              <w:rPr>
                <w:b/>
                <w:sz w:val="20"/>
                <w:szCs w:val="20"/>
              </w:rPr>
            </w:pPr>
          </w:p>
          <w:p w:rsidR="00D431E6" w:rsidRPr="00601205" w:rsidRDefault="00D431E6" w:rsidP="00840AF4">
            <w:pPr>
              <w:rPr>
                <w:sz w:val="20"/>
                <w:szCs w:val="20"/>
              </w:rPr>
            </w:pPr>
            <w:r>
              <w:rPr>
                <w:b/>
                <w:sz w:val="20"/>
                <w:szCs w:val="20"/>
              </w:rPr>
              <w:t>EV-3-1-07</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D431E6" w:rsidP="00840AF4">
            <w:pPr>
              <w:rPr>
                <w:sz w:val="20"/>
                <w:szCs w:val="20"/>
              </w:rPr>
            </w:pPr>
            <w:r>
              <w:rPr>
                <w:b/>
                <w:sz w:val="20"/>
                <w:szCs w:val="20"/>
              </w:rPr>
              <w:t>EV-3-1-04</w:t>
            </w:r>
          </w:p>
          <w:p w:rsidR="00840AF4" w:rsidRPr="00601205" w:rsidRDefault="00840AF4" w:rsidP="00840AF4">
            <w:pPr>
              <w:rPr>
                <w:sz w:val="20"/>
                <w:szCs w:val="20"/>
              </w:rPr>
            </w:pPr>
          </w:p>
          <w:p w:rsidR="00840AF4" w:rsidRPr="00601205" w:rsidRDefault="00840AF4" w:rsidP="00840AF4">
            <w:pPr>
              <w:rPr>
                <w:sz w:val="20"/>
                <w:szCs w:val="20"/>
              </w:rPr>
            </w:pPr>
          </w:p>
          <w:p w:rsidR="00840AF4" w:rsidRDefault="00840AF4" w:rsidP="00840AF4">
            <w:pPr>
              <w:rPr>
                <w:sz w:val="20"/>
                <w:szCs w:val="20"/>
              </w:rPr>
            </w:pPr>
          </w:p>
          <w:p w:rsidR="00D431E6" w:rsidRDefault="00D431E6" w:rsidP="00840AF4">
            <w:pPr>
              <w:rPr>
                <w:sz w:val="20"/>
                <w:szCs w:val="20"/>
              </w:rPr>
            </w:pPr>
          </w:p>
          <w:p w:rsidR="00D431E6" w:rsidRPr="00601205" w:rsidRDefault="00D431E6" w:rsidP="00840AF4">
            <w:pPr>
              <w:rPr>
                <w:sz w:val="20"/>
                <w:szCs w:val="20"/>
              </w:rPr>
            </w:pPr>
            <w:r>
              <w:rPr>
                <w:b/>
                <w:sz w:val="20"/>
                <w:szCs w:val="20"/>
              </w:rPr>
              <w:t>EV-3-1-03</w:t>
            </w:r>
          </w:p>
          <w:p w:rsidR="00840AF4" w:rsidRPr="00601205" w:rsidRDefault="00840AF4" w:rsidP="00840AF4">
            <w:pPr>
              <w:rPr>
                <w:sz w:val="20"/>
                <w:szCs w:val="20"/>
              </w:rPr>
            </w:pPr>
          </w:p>
          <w:p w:rsidR="00840AF4" w:rsidRPr="00601205" w:rsidRDefault="00840AF4" w:rsidP="00840AF4">
            <w:pPr>
              <w:rPr>
                <w:sz w:val="20"/>
                <w:szCs w:val="20"/>
              </w:rPr>
            </w:pPr>
          </w:p>
        </w:tc>
        <w:tc>
          <w:tcPr>
            <w:tcW w:w="4536" w:type="dxa"/>
          </w:tcPr>
          <w:p w:rsidR="00840AF4" w:rsidRPr="00137EA3" w:rsidRDefault="00840AF4" w:rsidP="00840AF4">
            <w:pPr>
              <w:rPr>
                <w:b/>
                <w:sz w:val="20"/>
                <w:szCs w:val="20"/>
              </w:rPr>
            </w:pPr>
            <w:r w:rsidRPr="00137EA3">
              <w:rPr>
                <w:b/>
                <w:sz w:val="20"/>
                <w:szCs w:val="20"/>
              </w:rPr>
              <w:t>Zúčastněné naslouchání</w:t>
            </w:r>
          </w:p>
          <w:p w:rsidR="00840AF4" w:rsidRDefault="00840AF4" w:rsidP="00840AF4">
            <w:pPr>
              <w:rPr>
                <w:sz w:val="20"/>
                <w:szCs w:val="20"/>
              </w:rPr>
            </w:pPr>
            <w:r>
              <w:rPr>
                <w:sz w:val="20"/>
                <w:szCs w:val="20"/>
              </w:rPr>
              <w:t>Rozvíjí schopnosti naslouchat druhým.</w:t>
            </w:r>
          </w:p>
          <w:p w:rsidR="00840AF4" w:rsidRDefault="00840AF4" w:rsidP="00840AF4">
            <w:pPr>
              <w:rPr>
                <w:sz w:val="20"/>
                <w:szCs w:val="20"/>
              </w:rPr>
            </w:pPr>
          </w:p>
          <w:p w:rsidR="00840AF4" w:rsidRPr="00137EA3" w:rsidRDefault="00840AF4" w:rsidP="00840AF4">
            <w:pPr>
              <w:rPr>
                <w:b/>
                <w:sz w:val="20"/>
                <w:szCs w:val="20"/>
              </w:rPr>
            </w:pPr>
            <w:r w:rsidRPr="00137EA3">
              <w:rPr>
                <w:b/>
                <w:sz w:val="20"/>
                <w:szCs w:val="20"/>
              </w:rPr>
              <w:t>Tvořivost</w:t>
            </w:r>
          </w:p>
          <w:p w:rsidR="00840AF4" w:rsidRDefault="00840AF4" w:rsidP="00840AF4">
            <w:pPr>
              <w:rPr>
                <w:sz w:val="20"/>
                <w:szCs w:val="20"/>
              </w:rPr>
            </w:pPr>
            <w:r>
              <w:rPr>
                <w:sz w:val="20"/>
                <w:szCs w:val="20"/>
              </w:rPr>
              <w:t>Rozvíjí své speciální schopnosti související s tvořivostí.</w:t>
            </w:r>
          </w:p>
          <w:p w:rsidR="00840AF4" w:rsidRDefault="00840AF4" w:rsidP="00840AF4">
            <w:pPr>
              <w:rPr>
                <w:sz w:val="20"/>
                <w:szCs w:val="20"/>
              </w:rPr>
            </w:pPr>
            <w:r>
              <w:rPr>
                <w:sz w:val="20"/>
                <w:szCs w:val="20"/>
              </w:rPr>
              <w:t>Rozvíjí své divergentní myšlení.</w:t>
            </w:r>
          </w:p>
          <w:p w:rsidR="00840AF4" w:rsidRDefault="00840AF4" w:rsidP="00840AF4">
            <w:pPr>
              <w:rPr>
                <w:sz w:val="20"/>
                <w:szCs w:val="20"/>
              </w:rPr>
            </w:pPr>
            <w:r>
              <w:rPr>
                <w:sz w:val="20"/>
                <w:szCs w:val="20"/>
              </w:rPr>
              <w:t>Rozvíjí tvořivost v oblasti mezilidských vztahů.</w:t>
            </w:r>
          </w:p>
          <w:p w:rsidR="00840AF4" w:rsidRDefault="00840AF4" w:rsidP="00840AF4">
            <w:pPr>
              <w:rPr>
                <w:sz w:val="20"/>
                <w:szCs w:val="20"/>
              </w:rPr>
            </w:pPr>
          </w:p>
          <w:p w:rsidR="00840AF4" w:rsidRDefault="00840AF4" w:rsidP="00840AF4">
            <w:pPr>
              <w:rPr>
                <w:sz w:val="20"/>
                <w:szCs w:val="20"/>
              </w:rPr>
            </w:pPr>
          </w:p>
          <w:p w:rsidR="00840AF4" w:rsidRPr="00137EA3" w:rsidRDefault="00840AF4" w:rsidP="00840AF4">
            <w:pPr>
              <w:rPr>
                <w:b/>
                <w:sz w:val="20"/>
                <w:szCs w:val="20"/>
              </w:rPr>
            </w:pPr>
            <w:r w:rsidRPr="00137EA3">
              <w:rPr>
                <w:b/>
                <w:sz w:val="20"/>
                <w:szCs w:val="20"/>
              </w:rPr>
              <w:t>Komunikace citů</w:t>
            </w:r>
          </w:p>
          <w:p w:rsidR="00840AF4" w:rsidRDefault="00840AF4" w:rsidP="00840AF4">
            <w:pPr>
              <w:rPr>
                <w:sz w:val="20"/>
                <w:szCs w:val="20"/>
              </w:rPr>
            </w:pPr>
            <w:r>
              <w:rPr>
                <w:sz w:val="20"/>
                <w:szCs w:val="20"/>
              </w:rPr>
              <w:t>Identifikuje základní city.</w:t>
            </w:r>
          </w:p>
          <w:p w:rsidR="00840AF4" w:rsidRDefault="00840AF4" w:rsidP="00840AF4">
            <w:pPr>
              <w:rPr>
                <w:sz w:val="20"/>
                <w:szCs w:val="20"/>
              </w:rPr>
            </w:pPr>
            <w:r>
              <w:rPr>
                <w:sz w:val="20"/>
                <w:szCs w:val="20"/>
              </w:rPr>
              <w:t>Vyjadřuje city v jednoduchých situacích.</w:t>
            </w:r>
          </w:p>
          <w:p w:rsidR="00840AF4" w:rsidRDefault="00840AF4" w:rsidP="00840AF4">
            <w:pPr>
              <w:rPr>
                <w:sz w:val="20"/>
                <w:szCs w:val="20"/>
              </w:rPr>
            </w:pPr>
            <w:r>
              <w:rPr>
                <w:sz w:val="20"/>
                <w:szCs w:val="20"/>
              </w:rPr>
              <w:t>Vyjadřuje pozitivní city.</w:t>
            </w:r>
          </w:p>
          <w:p w:rsidR="00840AF4" w:rsidRDefault="00840AF4" w:rsidP="00840AF4">
            <w:pPr>
              <w:rPr>
                <w:sz w:val="20"/>
                <w:szCs w:val="20"/>
              </w:rPr>
            </w:pPr>
            <w:r>
              <w:rPr>
                <w:sz w:val="20"/>
                <w:szCs w:val="20"/>
              </w:rPr>
              <w:t>Eliminuje urážky, které vyjadřuje vůči druhým.</w:t>
            </w:r>
          </w:p>
          <w:p w:rsidR="00840AF4" w:rsidRDefault="00840AF4" w:rsidP="00840AF4">
            <w:pPr>
              <w:rPr>
                <w:sz w:val="20"/>
                <w:szCs w:val="20"/>
              </w:rPr>
            </w:pPr>
          </w:p>
          <w:p w:rsidR="00840AF4" w:rsidRPr="00137EA3" w:rsidRDefault="00840AF4" w:rsidP="00840AF4">
            <w:pPr>
              <w:rPr>
                <w:b/>
                <w:sz w:val="20"/>
                <w:szCs w:val="20"/>
              </w:rPr>
            </w:pPr>
            <w:r w:rsidRPr="00137EA3">
              <w:rPr>
                <w:b/>
                <w:sz w:val="20"/>
                <w:szCs w:val="20"/>
              </w:rPr>
              <w:t>Empatie</w:t>
            </w:r>
          </w:p>
          <w:p w:rsidR="00840AF4" w:rsidRDefault="00840AF4" w:rsidP="00840AF4">
            <w:pPr>
              <w:rPr>
                <w:sz w:val="20"/>
                <w:szCs w:val="20"/>
              </w:rPr>
            </w:pPr>
            <w:r>
              <w:rPr>
                <w:sz w:val="20"/>
                <w:szCs w:val="20"/>
              </w:rPr>
              <w:t>Reflektuje situaci druhých.</w:t>
            </w:r>
          </w:p>
          <w:p w:rsidR="00840AF4" w:rsidRDefault="00840AF4" w:rsidP="00840AF4">
            <w:pPr>
              <w:rPr>
                <w:sz w:val="20"/>
                <w:szCs w:val="20"/>
              </w:rPr>
            </w:pPr>
            <w:r>
              <w:rPr>
                <w:sz w:val="20"/>
                <w:szCs w:val="20"/>
              </w:rPr>
              <w:t>Poskytuje adekvátní pomoc.</w:t>
            </w:r>
          </w:p>
          <w:p w:rsidR="00840AF4" w:rsidRDefault="00840AF4" w:rsidP="00840AF4">
            <w:pPr>
              <w:rPr>
                <w:sz w:val="20"/>
                <w:szCs w:val="20"/>
              </w:rPr>
            </w:pPr>
            <w:r>
              <w:rPr>
                <w:sz w:val="20"/>
                <w:szCs w:val="20"/>
              </w:rPr>
              <w:t>Dokáže chápat situace a chování především v rodině a ve škole na základě vlastních zkušeností a zážitků.</w:t>
            </w:r>
          </w:p>
          <w:p w:rsidR="00840AF4" w:rsidRDefault="00840AF4" w:rsidP="00840AF4">
            <w:pPr>
              <w:rPr>
                <w:sz w:val="20"/>
                <w:szCs w:val="20"/>
              </w:rPr>
            </w:pPr>
            <w:r>
              <w:rPr>
                <w:sz w:val="20"/>
                <w:szCs w:val="20"/>
              </w:rPr>
              <w:t>Identifikuje důvody radosti a smutku u sebe a druhých.</w:t>
            </w:r>
          </w:p>
          <w:p w:rsidR="00840AF4" w:rsidRDefault="00840AF4" w:rsidP="00840AF4">
            <w:pPr>
              <w:rPr>
                <w:sz w:val="20"/>
                <w:szCs w:val="20"/>
              </w:rPr>
            </w:pPr>
            <w:r>
              <w:rPr>
                <w:sz w:val="20"/>
                <w:szCs w:val="20"/>
              </w:rPr>
              <w:t>Dokáže zmírnit prožívání smutku druhých.</w:t>
            </w:r>
          </w:p>
          <w:p w:rsidR="00840AF4" w:rsidRDefault="00840AF4" w:rsidP="00840AF4">
            <w:pPr>
              <w:rPr>
                <w:sz w:val="20"/>
                <w:szCs w:val="20"/>
              </w:rPr>
            </w:pPr>
          </w:p>
          <w:p w:rsidR="00840AF4" w:rsidRPr="00137EA3" w:rsidRDefault="00840AF4" w:rsidP="00840AF4">
            <w:pPr>
              <w:rPr>
                <w:b/>
                <w:sz w:val="20"/>
                <w:szCs w:val="20"/>
              </w:rPr>
            </w:pPr>
            <w:r w:rsidRPr="00137EA3">
              <w:rPr>
                <w:b/>
                <w:sz w:val="20"/>
                <w:szCs w:val="20"/>
              </w:rPr>
              <w:t>Prosociální chování</w:t>
            </w:r>
          </w:p>
          <w:p w:rsidR="00840AF4" w:rsidRDefault="00840AF4" w:rsidP="00840AF4">
            <w:pPr>
              <w:rPr>
                <w:sz w:val="20"/>
                <w:szCs w:val="20"/>
              </w:rPr>
            </w:pPr>
            <w:r>
              <w:rPr>
                <w:sz w:val="20"/>
                <w:szCs w:val="20"/>
              </w:rPr>
              <w:t>Navazuje a rozvíjí kamarádské vztahy.</w:t>
            </w:r>
          </w:p>
          <w:p w:rsidR="00840AF4" w:rsidRDefault="00840AF4" w:rsidP="00840AF4">
            <w:pPr>
              <w:rPr>
                <w:sz w:val="20"/>
                <w:szCs w:val="20"/>
              </w:rPr>
            </w:pPr>
            <w:r>
              <w:rPr>
                <w:sz w:val="20"/>
                <w:szCs w:val="20"/>
              </w:rPr>
              <w:t>Vyjadřuje vhodnými formami zájem o prožívání a chování druhých.</w:t>
            </w:r>
          </w:p>
          <w:p w:rsidR="00840AF4" w:rsidRDefault="00840AF4" w:rsidP="00840AF4">
            <w:pPr>
              <w:rPr>
                <w:sz w:val="20"/>
                <w:szCs w:val="20"/>
              </w:rPr>
            </w:pPr>
          </w:p>
          <w:p w:rsidR="00840AF4" w:rsidRPr="00601205" w:rsidRDefault="00840AF4" w:rsidP="00840AF4">
            <w:pPr>
              <w:rPr>
                <w:sz w:val="20"/>
                <w:szCs w:val="20"/>
              </w:rPr>
            </w:pPr>
            <w:r>
              <w:rPr>
                <w:sz w:val="20"/>
                <w:szCs w:val="20"/>
              </w:rPr>
              <w:t xml:space="preserve">Osobnostní a sociální vývoj dokladuje prostřednictvím vlastního portfolia. </w:t>
            </w:r>
          </w:p>
        </w:tc>
        <w:tc>
          <w:tcPr>
            <w:tcW w:w="5245" w:type="dxa"/>
          </w:tcPr>
          <w:p w:rsidR="00840AF4" w:rsidRDefault="00840AF4" w:rsidP="002046FC">
            <w:pPr>
              <w:numPr>
                <w:ilvl w:val="0"/>
                <w:numId w:val="146"/>
              </w:numPr>
              <w:rPr>
                <w:sz w:val="20"/>
                <w:szCs w:val="20"/>
              </w:rPr>
            </w:pPr>
            <w:r>
              <w:rPr>
                <w:sz w:val="20"/>
                <w:szCs w:val="20"/>
              </w:rPr>
              <w:t xml:space="preserve">důležitost naslouchání v životě člověka především ve škole a v rodině, důsledky nepozornosti při </w:t>
            </w:r>
            <w:r w:rsidR="00B01E16">
              <w:rPr>
                <w:sz w:val="20"/>
                <w:szCs w:val="20"/>
              </w:rPr>
              <w:t>naslouchání, výhody naslouchání</w:t>
            </w:r>
          </w:p>
          <w:p w:rsidR="00840AF4" w:rsidRDefault="00840AF4" w:rsidP="002046FC">
            <w:pPr>
              <w:numPr>
                <w:ilvl w:val="0"/>
                <w:numId w:val="146"/>
              </w:numPr>
              <w:rPr>
                <w:sz w:val="20"/>
                <w:szCs w:val="20"/>
              </w:rPr>
            </w:pPr>
            <w:r>
              <w:rPr>
                <w:sz w:val="20"/>
                <w:szCs w:val="20"/>
              </w:rPr>
              <w:t>speciální schopnosti související s tvořivostí, dive</w:t>
            </w:r>
            <w:r w:rsidR="00B01E16">
              <w:rPr>
                <w:sz w:val="20"/>
                <w:szCs w:val="20"/>
              </w:rPr>
              <w:t>rgentní myšlení</w:t>
            </w:r>
          </w:p>
          <w:p w:rsidR="00840AF4" w:rsidRDefault="00840AF4" w:rsidP="002046FC">
            <w:pPr>
              <w:numPr>
                <w:ilvl w:val="0"/>
                <w:numId w:val="146"/>
              </w:numPr>
              <w:rPr>
                <w:sz w:val="20"/>
                <w:szCs w:val="20"/>
              </w:rPr>
            </w:pPr>
            <w:r>
              <w:rPr>
                <w:sz w:val="20"/>
                <w:szCs w:val="20"/>
              </w:rPr>
              <w:t>význam tvořivosti v mezilidských vztazích, způsoby realizace tvořivosti v mezilidských vztazích zvlášt</w:t>
            </w:r>
            <w:r w:rsidR="00B01E16">
              <w:rPr>
                <w:sz w:val="20"/>
                <w:szCs w:val="20"/>
              </w:rPr>
              <w:t>ě v rodině a třídním kolektivu</w:t>
            </w:r>
          </w:p>
          <w:p w:rsidR="00840AF4" w:rsidRDefault="00840AF4" w:rsidP="002046FC">
            <w:pPr>
              <w:numPr>
                <w:ilvl w:val="0"/>
                <w:numId w:val="146"/>
              </w:numPr>
              <w:rPr>
                <w:sz w:val="20"/>
                <w:szCs w:val="20"/>
              </w:rPr>
            </w:pPr>
            <w:r>
              <w:rPr>
                <w:sz w:val="20"/>
                <w:szCs w:val="20"/>
              </w:rPr>
              <w:t>nácvik tvořivosti v mezilidských vztazích, vytvá</w:t>
            </w:r>
            <w:r w:rsidR="00B01E16">
              <w:rPr>
                <w:sz w:val="20"/>
                <w:szCs w:val="20"/>
              </w:rPr>
              <w:t>ření prožitků radosti pro druhé</w:t>
            </w:r>
          </w:p>
          <w:p w:rsidR="00840AF4" w:rsidRDefault="00840AF4" w:rsidP="002046FC">
            <w:pPr>
              <w:numPr>
                <w:ilvl w:val="0"/>
                <w:numId w:val="146"/>
              </w:numPr>
              <w:rPr>
                <w:sz w:val="20"/>
                <w:szCs w:val="20"/>
              </w:rPr>
            </w:pPr>
            <w:r>
              <w:rPr>
                <w:sz w:val="20"/>
                <w:szCs w:val="20"/>
              </w:rPr>
              <w:t>uvědomění si vlastních citů a pocitů</w:t>
            </w:r>
          </w:p>
          <w:p w:rsidR="00840AF4" w:rsidRDefault="00840AF4" w:rsidP="002046FC">
            <w:pPr>
              <w:numPr>
                <w:ilvl w:val="0"/>
                <w:numId w:val="146"/>
              </w:numPr>
              <w:rPr>
                <w:sz w:val="20"/>
                <w:szCs w:val="20"/>
              </w:rPr>
            </w:pPr>
            <w:r>
              <w:rPr>
                <w:sz w:val="20"/>
                <w:szCs w:val="20"/>
              </w:rPr>
              <w:t>pojmenování základních citů a jejich vyjádření</w:t>
            </w:r>
          </w:p>
          <w:p w:rsidR="00840AF4" w:rsidRDefault="00840AF4" w:rsidP="002046FC">
            <w:pPr>
              <w:numPr>
                <w:ilvl w:val="0"/>
                <w:numId w:val="146"/>
              </w:numPr>
              <w:rPr>
                <w:sz w:val="20"/>
                <w:szCs w:val="20"/>
              </w:rPr>
            </w:pPr>
            <w:r>
              <w:rPr>
                <w:sz w:val="20"/>
                <w:szCs w:val="20"/>
              </w:rPr>
              <w:t>vyjadřování citů spojených s obdivem a laskavostí k druhým</w:t>
            </w:r>
          </w:p>
          <w:p w:rsidR="00840AF4" w:rsidRDefault="00840AF4" w:rsidP="002046FC">
            <w:pPr>
              <w:numPr>
                <w:ilvl w:val="0"/>
                <w:numId w:val="146"/>
              </w:numPr>
              <w:rPr>
                <w:sz w:val="20"/>
                <w:szCs w:val="20"/>
              </w:rPr>
            </w:pPr>
            <w:r>
              <w:rPr>
                <w:sz w:val="20"/>
                <w:szCs w:val="20"/>
              </w:rPr>
              <w:t xml:space="preserve">sdělování radosti, </w:t>
            </w:r>
            <w:r w:rsidR="00B01E16">
              <w:rPr>
                <w:sz w:val="20"/>
                <w:szCs w:val="20"/>
              </w:rPr>
              <w:t>eliminace vzájemného urážení se</w:t>
            </w:r>
          </w:p>
          <w:p w:rsidR="00840AF4" w:rsidRDefault="00840AF4" w:rsidP="00840AF4">
            <w:pPr>
              <w:ind w:left="720"/>
              <w:rPr>
                <w:sz w:val="20"/>
                <w:szCs w:val="20"/>
              </w:rPr>
            </w:pPr>
          </w:p>
          <w:p w:rsidR="00840AF4" w:rsidRDefault="00840AF4" w:rsidP="002046FC">
            <w:pPr>
              <w:numPr>
                <w:ilvl w:val="0"/>
                <w:numId w:val="146"/>
              </w:numPr>
              <w:rPr>
                <w:sz w:val="20"/>
                <w:szCs w:val="20"/>
              </w:rPr>
            </w:pPr>
            <w:r>
              <w:rPr>
                <w:sz w:val="20"/>
                <w:szCs w:val="20"/>
              </w:rPr>
              <w:t>vnímavost k situaci druhých</w:t>
            </w:r>
          </w:p>
          <w:p w:rsidR="00840AF4" w:rsidRDefault="00840AF4" w:rsidP="002046FC">
            <w:pPr>
              <w:numPr>
                <w:ilvl w:val="0"/>
                <w:numId w:val="146"/>
              </w:numPr>
              <w:rPr>
                <w:sz w:val="20"/>
                <w:szCs w:val="20"/>
              </w:rPr>
            </w:pPr>
            <w:r>
              <w:rPr>
                <w:sz w:val="20"/>
                <w:szCs w:val="20"/>
              </w:rPr>
              <w:t>pochopení situace druhých prostřednictvím vlastních zkušeností a zážitků</w:t>
            </w:r>
          </w:p>
          <w:p w:rsidR="00840AF4" w:rsidRDefault="00840AF4" w:rsidP="002046FC">
            <w:pPr>
              <w:numPr>
                <w:ilvl w:val="0"/>
                <w:numId w:val="146"/>
              </w:numPr>
              <w:rPr>
                <w:sz w:val="20"/>
                <w:szCs w:val="20"/>
              </w:rPr>
            </w:pPr>
            <w:r>
              <w:rPr>
                <w:sz w:val="20"/>
                <w:szCs w:val="20"/>
              </w:rPr>
              <w:t>pochopení rodičů, sourozenců a dalších členů rodiny,</w:t>
            </w:r>
          </w:p>
          <w:p w:rsidR="00840AF4" w:rsidRDefault="00840AF4" w:rsidP="002046FC">
            <w:pPr>
              <w:numPr>
                <w:ilvl w:val="0"/>
                <w:numId w:val="146"/>
              </w:numPr>
              <w:rPr>
                <w:sz w:val="20"/>
                <w:szCs w:val="20"/>
              </w:rPr>
            </w:pPr>
            <w:r>
              <w:rPr>
                <w:sz w:val="20"/>
                <w:szCs w:val="20"/>
              </w:rPr>
              <w:t>vzájemné pochopení ve třídě</w:t>
            </w:r>
          </w:p>
          <w:p w:rsidR="00840AF4" w:rsidRDefault="00840AF4" w:rsidP="002046FC">
            <w:pPr>
              <w:numPr>
                <w:ilvl w:val="0"/>
                <w:numId w:val="146"/>
              </w:numPr>
              <w:rPr>
                <w:sz w:val="20"/>
                <w:szCs w:val="20"/>
              </w:rPr>
            </w:pPr>
            <w:r>
              <w:rPr>
                <w:sz w:val="20"/>
                <w:szCs w:val="20"/>
              </w:rPr>
              <w:t>důvody k radosti a smutku u sebe a u druhých</w:t>
            </w:r>
          </w:p>
          <w:p w:rsidR="00840AF4" w:rsidRDefault="00840AF4" w:rsidP="002046FC">
            <w:pPr>
              <w:numPr>
                <w:ilvl w:val="0"/>
                <w:numId w:val="146"/>
              </w:numPr>
              <w:rPr>
                <w:sz w:val="20"/>
                <w:szCs w:val="20"/>
              </w:rPr>
            </w:pPr>
            <w:r>
              <w:rPr>
                <w:sz w:val="20"/>
                <w:szCs w:val="20"/>
              </w:rPr>
              <w:t>zmírňování prožívání smutku u druhých</w:t>
            </w:r>
          </w:p>
          <w:p w:rsidR="00840AF4" w:rsidRDefault="00840AF4" w:rsidP="002046FC">
            <w:pPr>
              <w:numPr>
                <w:ilvl w:val="0"/>
                <w:numId w:val="146"/>
              </w:numPr>
              <w:rPr>
                <w:sz w:val="20"/>
                <w:szCs w:val="20"/>
              </w:rPr>
            </w:pPr>
            <w:r>
              <w:rPr>
                <w:sz w:val="20"/>
                <w:szCs w:val="20"/>
              </w:rPr>
              <w:t>význam blízkého člověka pro život jednotlivce</w:t>
            </w:r>
          </w:p>
          <w:p w:rsidR="00840AF4" w:rsidRDefault="00840AF4" w:rsidP="002046FC">
            <w:pPr>
              <w:numPr>
                <w:ilvl w:val="0"/>
                <w:numId w:val="146"/>
              </w:numPr>
              <w:rPr>
                <w:sz w:val="20"/>
                <w:szCs w:val="20"/>
              </w:rPr>
            </w:pPr>
            <w:r>
              <w:rPr>
                <w:sz w:val="20"/>
                <w:szCs w:val="20"/>
              </w:rPr>
              <w:t>základy kamarádství</w:t>
            </w:r>
          </w:p>
          <w:p w:rsidR="00840AF4" w:rsidRPr="007D3EE6" w:rsidRDefault="00840AF4" w:rsidP="002046FC">
            <w:pPr>
              <w:numPr>
                <w:ilvl w:val="0"/>
                <w:numId w:val="146"/>
              </w:numPr>
              <w:rPr>
                <w:sz w:val="20"/>
                <w:szCs w:val="20"/>
              </w:rPr>
            </w:pPr>
            <w:r>
              <w:rPr>
                <w:sz w:val="20"/>
                <w:szCs w:val="20"/>
              </w:rPr>
              <w:t xml:space="preserve">význam kamarádství, </w:t>
            </w:r>
            <w:r w:rsidRPr="007D3EE6">
              <w:rPr>
                <w:sz w:val="20"/>
                <w:szCs w:val="20"/>
              </w:rPr>
              <w:t>vlastnosti dobrého kamaráda</w:t>
            </w:r>
          </w:p>
          <w:p w:rsidR="00840AF4" w:rsidRDefault="00840AF4" w:rsidP="002046FC">
            <w:pPr>
              <w:numPr>
                <w:ilvl w:val="0"/>
                <w:numId w:val="146"/>
              </w:numPr>
              <w:rPr>
                <w:sz w:val="20"/>
                <w:szCs w:val="20"/>
              </w:rPr>
            </w:pPr>
            <w:r>
              <w:rPr>
                <w:sz w:val="20"/>
                <w:szCs w:val="20"/>
              </w:rPr>
              <w:t>způsoby vyjádření zájmu o prožívání a chování druhého</w:t>
            </w:r>
          </w:p>
          <w:p w:rsidR="00840AF4" w:rsidRDefault="00840AF4" w:rsidP="002046FC">
            <w:pPr>
              <w:numPr>
                <w:ilvl w:val="0"/>
                <w:numId w:val="146"/>
              </w:numPr>
              <w:rPr>
                <w:sz w:val="20"/>
                <w:szCs w:val="20"/>
              </w:rPr>
            </w:pPr>
            <w:r>
              <w:rPr>
                <w:sz w:val="20"/>
                <w:szCs w:val="20"/>
              </w:rPr>
              <w:t>význam vyjadřování zájmu o druhého pro mezilidské vztahy</w:t>
            </w:r>
          </w:p>
          <w:p w:rsidR="00840AF4" w:rsidRPr="007D3EE6" w:rsidRDefault="00840AF4" w:rsidP="002046FC">
            <w:pPr>
              <w:numPr>
                <w:ilvl w:val="0"/>
                <w:numId w:val="146"/>
              </w:numPr>
              <w:rPr>
                <w:sz w:val="20"/>
                <w:szCs w:val="20"/>
              </w:rPr>
            </w:pPr>
            <w:r>
              <w:rPr>
                <w:sz w:val="20"/>
                <w:szCs w:val="20"/>
              </w:rPr>
              <w:t>t</w:t>
            </w:r>
            <w:r w:rsidRPr="007D3EE6">
              <w:rPr>
                <w:sz w:val="20"/>
                <w:szCs w:val="20"/>
              </w:rPr>
              <w:t xml:space="preserve">vorba vlastního </w:t>
            </w:r>
            <w:r>
              <w:rPr>
                <w:sz w:val="20"/>
                <w:szCs w:val="20"/>
              </w:rPr>
              <w:t xml:space="preserve">žákovského </w:t>
            </w:r>
            <w:r w:rsidRPr="007D3EE6">
              <w:rPr>
                <w:sz w:val="20"/>
                <w:szCs w:val="20"/>
              </w:rPr>
              <w:t xml:space="preserve">portfolia </w:t>
            </w:r>
          </w:p>
        </w:tc>
        <w:tc>
          <w:tcPr>
            <w:tcW w:w="2835" w:type="dxa"/>
          </w:tcPr>
          <w:p w:rsidR="00840AF4" w:rsidRDefault="00840AF4" w:rsidP="00840AF4">
            <w:pPr>
              <w:rPr>
                <w:sz w:val="20"/>
                <w:szCs w:val="20"/>
              </w:rPr>
            </w:pPr>
            <w:r>
              <w:rPr>
                <w:sz w:val="20"/>
                <w:szCs w:val="20"/>
              </w:rPr>
              <w:t>Jednodenní programový výjezd</w:t>
            </w:r>
          </w:p>
          <w:p w:rsidR="00840AF4" w:rsidRDefault="00840AF4" w:rsidP="00840AF4">
            <w:pPr>
              <w:rPr>
                <w:sz w:val="20"/>
                <w:szCs w:val="20"/>
              </w:rPr>
            </w:pPr>
            <w:r>
              <w:rPr>
                <w:sz w:val="20"/>
                <w:szCs w:val="20"/>
              </w:rPr>
              <w:t>(výlet, exkurze)</w:t>
            </w:r>
            <w:r w:rsidR="00C05256">
              <w:rPr>
                <w:sz w:val="20"/>
                <w:szCs w:val="20"/>
              </w:rPr>
              <w:t xml:space="preserve"> celé třídy</w:t>
            </w:r>
          </w:p>
          <w:p w:rsidR="00840AF4" w:rsidRDefault="00E61C4C" w:rsidP="00840AF4">
            <w:pPr>
              <w:rPr>
                <w:sz w:val="20"/>
                <w:szCs w:val="20"/>
              </w:rPr>
            </w:pPr>
            <w:r>
              <w:rPr>
                <w:sz w:val="20"/>
                <w:szCs w:val="20"/>
              </w:rPr>
              <w:t>PT-OSV realizovány v rámci výstupů</w:t>
            </w:r>
          </w:p>
          <w:p w:rsidR="00840AF4" w:rsidRPr="00601205" w:rsidRDefault="00840AF4" w:rsidP="00840AF4">
            <w:pPr>
              <w:rPr>
                <w:sz w:val="20"/>
                <w:szCs w:val="20"/>
              </w:rPr>
            </w:pPr>
            <w:r w:rsidRPr="00601205">
              <w:rPr>
                <w:sz w:val="20"/>
                <w:szCs w:val="20"/>
              </w:rPr>
              <w:t>OSV  – Komunikace</w:t>
            </w:r>
            <w:r>
              <w:rPr>
                <w:sz w:val="20"/>
                <w:szCs w:val="20"/>
              </w:rPr>
              <w:t xml:space="preserve"> </w:t>
            </w:r>
          </w:p>
          <w:p w:rsidR="00840AF4" w:rsidRPr="00601205" w:rsidRDefault="00840AF4" w:rsidP="00840AF4">
            <w:pPr>
              <w:rPr>
                <w:sz w:val="20"/>
                <w:szCs w:val="20"/>
              </w:rPr>
            </w:pPr>
            <w:r>
              <w:rPr>
                <w:sz w:val="20"/>
                <w:szCs w:val="20"/>
              </w:rPr>
              <w:t>OSV – Kreativita</w:t>
            </w:r>
          </w:p>
          <w:p w:rsidR="00840AF4" w:rsidRPr="00601205" w:rsidRDefault="00840AF4" w:rsidP="00840AF4">
            <w:pPr>
              <w:rPr>
                <w:sz w:val="20"/>
                <w:szCs w:val="20"/>
              </w:rPr>
            </w:pPr>
          </w:p>
          <w:p w:rsidR="00840AF4" w:rsidRDefault="00D431E6" w:rsidP="00840AF4">
            <w:pPr>
              <w:rPr>
                <w:sz w:val="20"/>
                <w:szCs w:val="20"/>
              </w:rPr>
            </w:pPr>
            <w:r>
              <w:rPr>
                <w:sz w:val="20"/>
                <w:szCs w:val="20"/>
              </w:rPr>
              <w:t xml:space="preserve">OSV – </w:t>
            </w:r>
            <w:r w:rsidR="00840AF4">
              <w:rPr>
                <w:sz w:val="20"/>
                <w:szCs w:val="20"/>
              </w:rPr>
              <w:t>Sebepoznání a sebepojetí</w:t>
            </w:r>
          </w:p>
          <w:p w:rsidR="00840AF4" w:rsidRDefault="00840AF4" w:rsidP="00840AF4">
            <w:pPr>
              <w:rPr>
                <w:sz w:val="20"/>
                <w:szCs w:val="20"/>
              </w:rPr>
            </w:pPr>
            <w:r>
              <w:rPr>
                <w:sz w:val="20"/>
                <w:szCs w:val="20"/>
              </w:rPr>
              <w:t>OSV – Poznávací schopnosti</w:t>
            </w:r>
          </w:p>
          <w:p w:rsidR="00840AF4" w:rsidRDefault="00840AF4" w:rsidP="00840AF4">
            <w:pPr>
              <w:rPr>
                <w:sz w:val="20"/>
                <w:szCs w:val="20"/>
              </w:rPr>
            </w:pPr>
            <w:r>
              <w:rPr>
                <w:sz w:val="20"/>
                <w:szCs w:val="20"/>
              </w:rPr>
              <w:t>OSV – Rozvoj schopností poznávání</w:t>
            </w:r>
          </w:p>
          <w:p w:rsidR="00840AF4" w:rsidRPr="00601205"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OSV  – Mezilidské vztahy</w:t>
            </w: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 xml:space="preserve">OSV </w:t>
            </w:r>
            <w:r>
              <w:rPr>
                <w:sz w:val="20"/>
                <w:szCs w:val="20"/>
              </w:rPr>
              <w:t>–</w:t>
            </w:r>
            <w:r w:rsidRPr="00601205">
              <w:rPr>
                <w:sz w:val="20"/>
                <w:szCs w:val="20"/>
              </w:rPr>
              <w:t xml:space="preserve"> </w:t>
            </w:r>
            <w:r>
              <w:rPr>
                <w:sz w:val="20"/>
                <w:szCs w:val="20"/>
              </w:rPr>
              <w:t>Psychohygiena</w:t>
            </w:r>
          </w:p>
          <w:p w:rsidR="00840AF4" w:rsidRPr="00601205" w:rsidRDefault="00840AF4" w:rsidP="00840AF4">
            <w:pPr>
              <w:rPr>
                <w:sz w:val="20"/>
                <w:szCs w:val="20"/>
              </w:rPr>
            </w:pPr>
          </w:p>
          <w:p w:rsidR="00840AF4" w:rsidRPr="00601205"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r>
              <w:rPr>
                <w:sz w:val="20"/>
                <w:szCs w:val="20"/>
              </w:rPr>
              <w:t>OSV – Komunikace</w:t>
            </w:r>
          </w:p>
          <w:p w:rsidR="00840AF4" w:rsidRDefault="00840AF4" w:rsidP="00840AF4">
            <w:pPr>
              <w:rPr>
                <w:sz w:val="20"/>
                <w:szCs w:val="20"/>
              </w:rPr>
            </w:pPr>
          </w:p>
          <w:p w:rsidR="00840AF4" w:rsidRDefault="00840AF4" w:rsidP="00840AF4">
            <w:pPr>
              <w:rPr>
                <w:sz w:val="20"/>
                <w:szCs w:val="20"/>
              </w:rPr>
            </w:pPr>
            <w:r>
              <w:rPr>
                <w:sz w:val="20"/>
                <w:szCs w:val="20"/>
              </w:rPr>
              <w:t>OSV – Psychohygiena</w:t>
            </w:r>
            <w:r w:rsidRPr="00601205">
              <w:rPr>
                <w:sz w:val="20"/>
                <w:szCs w:val="20"/>
              </w:rPr>
              <w:t xml:space="preserve"> </w:t>
            </w:r>
          </w:p>
          <w:p w:rsidR="00840AF4" w:rsidRPr="00601205" w:rsidRDefault="00840AF4" w:rsidP="00840AF4">
            <w:pPr>
              <w:rPr>
                <w:sz w:val="20"/>
                <w:szCs w:val="20"/>
              </w:rPr>
            </w:pPr>
            <w:r w:rsidRPr="00601205">
              <w:rPr>
                <w:sz w:val="20"/>
                <w:szCs w:val="20"/>
              </w:rPr>
              <w:t>OSV  – Hodnoty, postoje, praktická etika</w:t>
            </w:r>
          </w:p>
          <w:p w:rsidR="00840AF4" w:rsidRPr="00601205" w:rsidRDefault="00840AF4" w:rsidP="00840AF4">
            <w:pPr>
              <w:rPr>
                <w:sz w:val="20"/>
                <w:szCs w:val="20"/>
              </w:rPr>
            </w:pPr>
          </w:p>
        </w:tc>
      </w:tr>
    </w:tbl>
    <w:p w:rsidR="00840AF4" w:rsidRDefault="00840AF4" w:rsidP="00840AF4"/>
    <w:p w:rsidR="00D431E6" w:rsidRDefault="00D431E6" w:rsidP="00840AF4"/>
    <w:p w:rsidR="00D431E6" w:rsidRDefault="00D431E6"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4307"/>
        <w:gridCol w:w="5466"/>
        <w:gridCol w:w="2806"/>
      </w:tblGrid>
      <w:tr w:rsidR="00840AF4" w:rsidTr="00BD7866">
        <w:tc>
          <w:tcPr>
            <w:tcW w:w="13992" w:type="dxa"/>
            <w:gridSpan w:val="4"/>
          </w:tcPr>
          <w:p w:rsidR="00840AF4" w:rsidRDefault="00645996" w:rsidP="00645996">
            <w:pPr>
              <w:jc w:val="center"/>
              <w:rPr>
                <w:b/>
                <w:bCs/>
                <w:sz w:val="28"/>
                <w:szCs w:val="28"/>
              </w:rPr>
            </w:pPr>
            <w:r>
              <w:rPr>
                <w:b/>
                <w:bCs/>
                <w:sz w:val="28"/>
                <w:szCs w:val="28"/>
              </w:rPr>
              <w:t>ETICKÁ VÝCHOVA IV</w:t>
            </w:r>
            <w:r w:rsidR="00840AF4">
              <w:rPr>
                <w:b/>
                <w:bCs/>
                <w:sz w:val="28"/>
                <w:szCs w:val="28"/>
              </w:rPr>
              <w:t xml:space="preserve">. </w:t>
            </w:r>
            <w:r>
              <w:rPr>
                <w:b/>
                <w:bCs/>
                <w:sz w:val="28"/>
                <w:szCs w:val="28"/>
              </w:rPr>
              <w:t>ROČNÍK</w:t>
            </w:r>
          </w:p>
        </w:tc>
      </w:tr>
      <w:tr w:rsidR="00840AF4" w:rsidTr="00BD7866">
        <w:tc>
          <w:tcPr>
            <w:tcW w:w="1413" w:type="dxa"/>
          </w:tcPr>
          <w:p w:rsidR="00840AF4" w:rsidRPr="005A60C5" w:rsidRDefault="00840AF4" w:rsidP="00840AF4">
            <w:pPr>
              <w:rPr>
                <w:b/>
                <w:bCs/>
                <w:sz w:val="20"/>
                <w:szCs w:val="20"/>
              </w:rPr>
            </w:pPr>
            <w:r>
              <w:rPr>
                <w:b/>
                <w:bCs/>
                <w:sz w:val="20"/>
                <w:szCs w:val="20"/>
              </w:rPr>
              <w:t xml:space="preserve">Očekávané výstupy z RVP </w:t>
            </w:r>
          </w:p>
        </w:tc>
        <w:tc>
          <w:tcPr>
            <w:tcW w:w="4307" w:type="dxa"/>
          </w:tcPr>
          <w:p w:rsidR="00840AF4" w:rsidRPr="00D431E6" w:rsidRDefault="00840AF4" w:rsidP="00840AF4">
            <w:pPr>
              <w:rPr>
                <w:b/>
                <w:sz w:val="20"/>
                <w:szCs w:val="20"/>
              </w:rPr>
            </w:pPr>
            <w:r w:rsidRPr="005A60C5">
              <w:rPr>
                <w:b/>
                <w:bCs/>
                <w:sz w:val="20"/>
                <w:szCs w:val="20"/>
              </w:rPr>
              <w:t>Školní</w:t>
            </w:r>
            <w:r w:rsidRPr="00D431E6">
              <w:rPr>
                <w:b/>
                <w:bCs/>
                <w:sz w:val="20"/>
                <w:szCs w:val="20"/>
              </w:rPr>
              <w:t xml:space="preserve"> výstupy</w:t>
            </w:r>
            <w:r w:rsidRPr="00D431E6">
              <w:rPr>
                <w:b/>
                <w:sz w:val="20"/>
                <w:szCs w:val="20"/>
              </w:rPr>
              <w:t xml:space="preserve"> </w:t>
            </w:r>
          </w:p>
          <w:p w:rsidR="00840AF4" w:rsidRPr="00557A91" w:rsidRDefault="00D431E6" w:rsidP="00840AF4">
            <w:pPr>
              <w:rPr>
                <w:sz w:val="20"/>
                <w:szCs w:val="20"/>
              </w:rPr>
            </w:pPr>
            <w:r w:rsidRPr="00D431E6">
              <w:rPr>
                <w:b/>
                <w:sz w:val="20"/>
                <w:szCs w:val="20"/>
              </w:rPr>
              <w:t>Žák</w:t>
            </w:r>
            <w:r>
              <w:rPr>
                <w:sz w:val="20"/>
                <w:szCs w:val="20"/>
              </w:rPr>
              <w:t>:</w:t>
            </w:r>
          </w:p>
        </w:tc>
        <w:tc>
          <w:tcPr>
            <w:tcW w:w="5466" w:type="dxa"/>
          </w:tcPr>
          <w:p w:rsidR="00840AF4" w:rsidRPr="005A60C5" w:rsidRDefault="00840AF4" w:rsidP="00840AF4">
            <w:pPr>
              <w:rPr>
                <w:b/>
                <w:bCs/>
                <w:sz w:val="20"/>
                <w:szCs w:val="20"/>
              </w:rPr>
            </w:pPr>
            <w:r w:rsidRPr="005A60C5">
              <w:rPr>
                <w:b/>
                <w:bCs/>
                <w:sz w:val="20"/>
                <w:szCs w:val="20"/>
              </w:rPr>
              <w:t>Učivo</w:t>
            </w:r>
          </w:p>
        </w:tc>
        <w:tc>
          <w:tcPr>
            <w:tcW w:w="2806" w:type="dxa"/>
          </w:tcPr>
          <w:p w:rsidR="00840AF4" w:rsidRPr="005A60C5" w:rsidRDefault="00840AF4" w:rsidP="00D431E6">
            <w:pPr>
              <w:rPr>
                <w:b/>
                <w:bCs/>
                <w:sz w:val="20"/>
                <w:szCs w:val="20"/>
              </w:rPr>
            </w:pPr>
            <w:r>
              <w:rPr>
                <w:b/>
                <w:bCs/>
                <w:sz w:val="20"/>
                <w:szCs w:val="20"/>
              </w:rPr>
              <w:t>Přesahy a vazby (</w:t>
            </w:r>
            <w:r w:rsidRPr="005A60C5">
              <w:rPr>
                <w:b/>
                <w:bCs/>
                <w:sz w:val="20"/>
                <w:szCs w:val="20"/>
              </w:rPr>
              <w:t>průřez</w:t>
            </w:r>
            <w:r w:rsidR="00D431E6">
              <w:rPr>
                <w:b/>
                <w:bCs/>
                <w:sz w:val="20"/>
                <w:szCs w:val="20"/>
              </w:rPr>
              <w:t xml:space="preserve">. </w:t>
            </w:r>
            <w:r w:rsidRPr="005A60C5">
              <w:rPr>
                <w:b/>
                <w:bCs/>
                <w:sz w:val="20"/>
                <w:szCs w:val="20"/>
              </w:rPr>
              <w:t>témata, mezipředm</w:t>
            </w:r>
            <w:r w:rsidR="00D431E6">
              <w:rPr>
                <w:b/>
                <w:bCs/>
                <w:sz w:val="20"/>
                <w:szCs w:val="20"/>
              </w:rPr>
              <w:t>.</w:t>
            </w:r>
            <w:r w:rsidRPr="005A60C5">
              <w:rPr>
                <w:b/>
                <w:bCs/>
                <w:sz w:val="20"/>
                <w:szCs w:val="20"/>
              </w:rPr>
              <w:t xml:space="preserve"> vztahy)</w:t>
            </w:r>
          </w:p>
        </w:tc>
      </w:tr>
      <w:tr w:rsidR="00840AF4" w:rsidTr="00BD7866">
        <w:tc>
          <w:tcPr>
            <w:tcW w:w="1413" w:type="dxa"/>
          </w:tcPr>
          <w:p w:rsidR="00840AF4" w:rsidRPr="00A31EEA" w:rsidRDefault="00D431E6" w:rsidP="00840AF4">
            <w:pPr>
              <w:pStyle w:val="Zkladntext"/>
              <w:rPr>
                <w:sz w:val="20"/>
                <w:szCs w:val="20"/>
              </w:rPr>
            </w:pPr>
            <w:r w:rsidRPr="00645996">
              <w:rPr>
                <w:b/>
                <w:sz w:val="20"/>
                <w:szCs w:val="20"/>
              </w:rPr>
              <w:t>EV-</w:t>
            </w:r>
            <w:r>
              <w:rPr>
                <w:b/>
                <w:sz w:val="20"/>
                <w:szCs w:val="20"/>
              </w:rPr>
              <w:t>5</w:t>
            </w:r>
            <w:r w:rsidRPr="00645996">
              <w:rPr>
                <w:b/>
                <w:sz w:val="20"/>
                <w:szCs w:val="20"/>
              </w:rPr>
              <w:t>-1-01</w:t>
            </w:r>
          </w:p>
          <w:p w:rsidR="00840AF4" w:rsidRPr="00A31EEA" w:rsidRDefault="00840AF4" w:rsidP="00840AF4">
            <w:pPr>
              <w:pStyle w:val="Zkladntext"/>
              <w:rPr>
                <w:sz w:val="20"/>
                <w:szCs w:val="20"/>
              </w:rPr>
            </w:pPr>
          </w:p>
          <w:p w:rsidR="00840AF4" w:rsidRPr="00601205" w:rsidRDefault="00840AF4" w:rsidP="00840AF4">
            <w:pPr>
              <w:rPr>
                <w:sz w:val="20"/>
                <w:szCs w:val="20"/>
              </w:rPr>
            </w:pPr>
            <w:r w:rsidRPr="00601205">
              <w:rPr>
                <w:sz w:val="20"/>
                <w:szCs w:val="20"/>
              </w:rPr>
              <w:br/>
            </w:r>
          </w:p>
          <w:p w:rsidR="00840AF4" w:rsidRPr="00601205" w:rsidRDefault="00840AF4" w:rsidP="00840AF4">
            <w:pPr>
              <w:rPr>
                <w:sz w:val="20"/>
                <w:szCs w:val="20"/>
              </w:rPr>
            </w:pPr>
          </w:p>
          <w:p w:rsidR="00840AF4" w:rsidRPr="00601205" w:rsidRDefault="00840AF4" w:rsidP="00840AF4">
            <w:pPr>
              <w:rPr>
                <w:sz w:val="20"/>
                <w:szCs w:val="20"/>
              </w:rPr>
            </w:pPr>
          </w:p>
          <w:p w:rsidR="00C05256" w:rsidRDefault="00C05256" w:rsidP="00C05256">
            <w:pPr>
              <w:pStyle w:val="Zkladntext"/>
              <w:rPr>
                <w:b/>
                <w:sz w:val="20"/>
                <w:szCs w:val="20"/>
              </w:rPr>
            </w:pPr>
            <w:r w:rsidRPr="00645996">
              <w:rPr>
                <w:b/>
                <w:sz w:val="20"/>
                <w:szCs w:val="20"/>
              </w:rPr>
              <w:t>EV-</w:t>
            </w:r>
            <w:r>
              <w:rPr>
                <w:b/>
                <w:sz w:val="20"/>
                <w:szCs w:val="20"/>
              </w:rPr>
              <w:t>5</w:t>
            </w:r>
            <w:r w:rsidRPr="00645996">
              <w:rPr>
                <w:b/>
                <w:sz w:val="20"/>
                <w:szCs w:val="20"/>
              </w:rPr>
              <w:t>-1-0</w:t>
            </w:r>
            <w:r>
              <w:rPr>
                <w:b/>
                <w:sz w:val="20"/>
                <w:szCs w:val="20"/>
              </w:rPr>
              <w:t>3</w:t>
            </w: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Pr="00A31EEA" w:rsidRDefault="00C05256" w:rsidP="00C05256">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4</w:t>
            </w:r>
          </w:p>
          <w:p w:rsidR="00C05256" w:rsidRPr="00A31EEA" w:rsidRDefault="00C05256" w:rsidP="00C05256">
            <w:pPr>
              <w:pStyle w:val="Zkladntext"/>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C05256" w:rsidRDefault="00C05256" w:rsidP="00C05256">
            <w:pPr>
              <w:pStyle w:val="Zkladntext"/>
              <w:rPr>
                <w:b/>
                <w:sz w:val="20"/>
                <w:szCs w:val="20"/>
              </w:rPr>
            </w:pPr>
          </w:p>
          <w:p w:rsidR="00C05256" w:rsidRPr="00A31EEA" w:rsidRDefault="00C05256" w:rsidP="00C05256">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2</w:t>
            </w:r>
          </w:p>
          <w:p w:rsidR="00840AF4" w:rsidRPr="00601205" w:rsidRDefault="00840AF4" w:rsidP="00840AF4">
            <w:pPr>
              <w:rPr>
                <w:sz w:val="20"/>
                <w:szCs w:val="20"/>
              </w:rPr>
            </w:pPr>
          </w:p>
        </w:tc>
        <w:tc>
          <w:tcPr>
            <w:tcW w:w="4307" w:type="dxa"/>
          </w:tcPr>
          <w:p w:rsidR="00840AF4" w:rsidRPr="007D55FB" w:rsidRDefault="00840AF4" w:rsidP="00840AF4">
            <w:pPr>
              <w:jc w:val="both"/>
              <w:rPr>
                <w:b/>
                <w:sz w:val="20"/>
                <w:szCs w:val="20"/>
              </w:rPr>
            </w:pPr>
            <w:r w:rsidRPr="007D55FB">
              <w:rPr>
                <w:b/>
                <w:sz w:val="20"/>
                <w:szCs w:val="20"/>
              </w:rPr>
              <w:t>Neverbální komunikace</w:t>
            </w:r>
          </w:p>
          <w:p w:rsidR="00C05256" w:rsidRDefault="00840AF4" w:rsidP="00840AF4">
            <w:pPr>
              <w:jc w:val="both"/>
              <w:rPr>
                <w:sz w:val="20"/>
                <w:szCs w:val="20"/>
              </w:rPr>
            </w:pPr>
            <w:r>
              <w:rPr>
                <w:sz w:val="20"/>
                <w:szCs w:val="20"/>
              </w:rPr>
              <w:t xml:space="preserve">Reflektuje důležitost prvků neverbální komunikace. </w:t>
            </w:r>
          </w:p>
          <w:p w:rsidR="00840AF4" w:rsidRPr="00601205" w:rsidRDefault="00840AF4" w:rsidP="00840AF4">
            <w:pPr>
              <w:jc w:val="both"/>
              <w:rPr>
                <w:sz w:val="20"/>
                <w:szCs w:val="20"/>
              </w:rPr>
            </w:pPr>
            <w:r>
              <w:rPr>
                <w:sz w:val="20"/>
                <w:szCs w:val="20"/>
              </w:rPr>
              <w:t>Vnímá základní prvky neverbální komunikace.</w:t>
            </w:r>
          </w:p>
          <w:p w:rsidR="00840AF4" w:rsidRDefault="00840AF4" w:rsidP="00840AF4">
            <w:pPr>
              <w:jc w:val="both"/>
              <w:rPr>
                <w:b/>
                <w:sz w:val="20"/>
                <w:szCs w:val="20"/>
              </w:rPr>
            </w:pPr>
          </w:p>
          <w:p w:rsidR="00840AF4" w:rsidRPr="007D55FB" w:rsidRDefault="00840AF4" w:rsidP="00840AF4">
            <w:pPr>
              <w:jc w:val="both"/>
              <w:rPr>
                <w:b/>
                <w:sz w:val="20"/>
                <w:szCs w:val="20"/>
              </w:rPr>
            </w:pPr>
            <w:r w:rsidRPr="007D55FB">
              <w:rPr>
                <w:b/>
                <w:sz w:val="20"/>
                <w:szCs w:val="20"/>
              </w:rPr>
              <w:t>Pozitivní hodnocení druhých</w:t>
            </w:r>
          </w:p>
          <w:p w:rsidR="00840AF4" w:rsidRDefault="00840AF4" w:rsidP="00840AF4">
            <w:pPr>
              <w:jc w:val="both"/>
              <w:rPr>
                <w:sz w:val="20"/>
                <w:szCs w:val="20"/>
              </w:rPr>
            </w:pPr>
            <w:r>
              <w:rPr>
                <w:sz w:val="20"/>
                <w:szCs w:val="20"/>
              </w:rPr>
              <w:t>Dokáže vyjádřit druhému pochvalu.</w:t>
            </w:r>
          </w:p>
          <w:p w:rsidR="00840AF4" w:rsidRDefault="00840AF4" w:rsidP="00840AF4">
            <w:pPr>
              <w:jc w:val="both"/>
              <w:rPr>
                <w:sz w:val="20"/>
                <w:szCs w:val="20"/>
              </w:rPr>
            </w:pPr>
            <w:r>
              <w:rPr>
                <w:sz w:val="20"/>
                <w:szCs w:val="20"/>
              </w:rPr>
              <w:t>Správně reaguje na pochvalu, kterou obdržel.</w:t>
            </w:r>
          </w:p>
          <w:p w:rsidR="00840AF4" w:rsidRDefault="00840AF4" w:rsidP="00840AF4">
            <w:pPr>
              <w:jc w:val="both"/>
              <w:rPr>
                <w:sz w:val="20"/>
                <w:szCs w:val="20"/>
              </w:rPr>
            </w:pPr>
            <w:r>
              <w:rPr>
                <w:sz w:val="20"/>
                <w:szCs w:val="20"/>
              </w:rPr>
              <w:t>Vhodně vyjadřuje odpuštění druhým.</w:t>
            </w:r>
          </w:p>
          <w:p w:rsidR="00840AF4" w:rsidRDefault="00840AF4" w:rsidP="00840AF4">
            <w:pPr>
              <w:jc w:val="both"/>
              <w:rPr>
                <w:sz w:val="20"/>
                <w:szCs w:val="20"/>
              </w:rPr>
            </w:pPr>
            <w:r>
              <w:rPr>
                <w:sz w:val="20"/>
                <w:szCs w:val="20"/>
              </w:rPr>
              <w:t>Dokáže se usmířit s druhými.</w:t>
            </w:r>
          </w:p>
          <w:p w:rsidR="00840AF4" w:rsidRDefault="00840AF4" w:rsidP="00840AF4">
            <w:pPr>
              <w:jc w:val="both"/>
              <w:rPr>
                <w:sz w:val="20"/>
                <w:szCs w:val="20"/>
              </w:rPr>
            </w:pPr>
            <w:r>
              <w:rPr>
                <w:sz w:val="20"/>
                <w:szCs w:val="20"/>
              </w:rPr>
              <w:t>Projevuje úctu k handicapovaným.</w:t>
            </w:r>
          </w:p>
          <w:p w:rsidR="00840AF4" w:rsidRDefault="00840AF4" w:rsidP="00840AF4">
            <w:pPr>
              <w:jc w:val="both"/>
              <w:rPr>
                <w:b/>
                <w:sz w:val="20"/>
                <w:szCs w:val="20"/>
              </w:rPr>
            </w:pPr>
          </w:p>
          <w:p w:rsidR="00840AF4" w:rsidRPr="007D55FB" w:rsidRDefault="00840AF4" w:rsidP="00840AF4">
            <w:pPr>
              <w:jc w:val="both"/>
              <w:rPr>
                <w:b/>
                <w:sz w:val="20"/>
                <w:szCs w:val="20"/>
              </w:rPr>
            </w:pPr>
            <w:r w:rsidRPr="007D55FB">
              <w:rPr>
                <w:b/>
                <w:sz w:val="20"/>
                <w:szCs w:val="20"/>
              </w:rPr>
              <w:t>Komunikace citů</w:t>
            </w:r>
          </w:p>
          <w:p w:rsidR="00840AF4" w:rsidRDefault="00840AF4" w:rsidP="00840AF4">
            <w:pPr>
              <w:jc w:val="both"/>
              <w:rPr>
                <w:sz w:val="20"/>
                <w:szCs w:val="20"/>
              </w:rPr>
            </w:pPr>
            <w:r>
              <w:rPr>
                <w:sz w:val="20"/>
                <w:szCs w:val="20"/>
              </w:rPr>
              <w:t>Vnímá důležitost usměrňování vlastních citů.</w:t>
            </w:r>
          </w:p>
          <w:p w:rsidR="00840AF4" w:rsidRDefault="00840AF4" w:rsidP="00840AF4">
            <w:pPr>
              <w:jc w:val="both"/>
              <w:rPr>
                <w:sz w:val="20"/>
                <w:szCs w:val="20"/>
              </w:rPr>
            </w:pPr>
            <w:r>
              <w:rPr>
                <w:sz w:val="20"/>
                <w:szCs w:val="20"/>
              </w:rPr>
              <w:t>Vnímá problematiku sympatie.</w:t>
            </w:r>
          </w:p>
          <w:p w:rsidR="00840AF4" w:rsidRDefault="00840AF4" w:rsidP="00840AF4">
            <w:pPr>
              <w:jc w:val="both"/>
              <w:rPr>
                <w:sz w:val="20"/>
                <w:szCs w:val="20"/>
              </w:rPr>
            </w:pPr>
            <w:r>
              <w:rPr>
                <w:sz w:val="20"/>
                <w:szCs w:val="20"/>
              </w:rPr>
              <w:t>Sociálně přijatelným způsobem usměrňuje svůj hněv.</w:t>
            </w:r>
          </w:p>
          <w:p w:rsidR="00840AF4" w:rsidRDefault="00840AF4" w:rsidP="00840AF4">
            <w:pPr>
              <w:jc w:val="both"/>
              <w:rPr>
                <w:sz w:val="20"/>
                <w:szCs w:val="20"/>
              </w:rPr>
            </w:pPr>
          </w:p>
          <w:p w:rsidR="00840AF4" w:rsidRDefault="00840AF4" w:rsidP="00840AF4">
            <w:pPr>
              <w:jc w:val="both"/>
              <w:rPr>
                <w:sz w:val="20"/>
                <w:szCs w:val="20"/>
              </w:rPr>
            </w:pPr>
          </w:p>
          <w:p w:rsidR="00840AF4" w:rsidRPr="007D55FB" w:rsidRDefault="00840AF4" w:rsidP="00840AF4">
            <w:pPr>
              <w:jc w:val="both"/>
              <w:rPr>
                <w:b/>
                <w:sz w:val="20"/>
                <w:szCs w:val="20"/>
              </w:rPr>
            </w:pPr>
            <w:r w:rsidRPr="007D55FB">
              <w:rPr>
                <w:b/>
                <w:sz w:val="20"/>
                <w:szCs w:val="20"/>
              </w:rPr>
              <w:t>Empatie</w:t>
            </w:r>
          </w:p>
          <w:p w:rsidR="00840AF4" w:rsidRDefault="00840AF4" w:rsidP="00840AF4">
            <w:pPr>
              <w:jc w:val="both"/>
              <w:rPr>
                <w:sz w:val="20"/>
                <w:szCs w:val="20"/>
              </w:rPr>
            </w:pPr>
            <w:r>
              <w:rPr>
                <w:sz w:val="20"/>
                <w:szCs w:val="20"/>
              </w:rPr>
              <w:t>Chápe důležitost empatie.</w:t>
            </w:r>
          </w:p>
          <w:p w:rsidR="00840AF4" w:rsidRDefault="00840AF4" w:rsidP="00840AF4">
            <w:pPr>
              <w:jc w:val="both"/>
              <w:rPr>
                <w:sz w:val="20"/>
                <w:szCs w:val="20"/>
              </w:rPr>
            </w:pPr>
            <w:r>
              <w:rPr>
                <w:sz w:val="20"/>
                <w:szCs w:val="20"/>
              </w:rPr>
              <w:t>Zvládá přátelské přijetí lid</w:t>
            </w:r>
            <w:r w:rsidR="00541346">
              <w:rPr>
                <w:sz w:val="20"/>
                <w:szCs w:val="20"/>
              </w:rPr>
              <w:t>í</w:t>
            </w:r>
            <w:r>
              <w:rPr>
                <w:sz w:val="20"/>
                <w:szCs w:val="20"/>
              </w:rPr>
              <w:t xml:space="preserve"> okolo sebe.</w:t>
            </w:r>
          </w:p>
          <w:p w:rsidR="00840AF4" w:rsidRDefault="00840AF4" w:rsidP="00840AF4">
            <w:pPr>
              <w:jc w:val="both"/>
              <w:rPr>
                <w:sz w:val="20"/>
                <w:szCs w:val="20"/>
              </w:rPr>
            </w:pPr>
            <w:r>
              <w:rPr>
                <w:sz w:val="20"/>
                <w:szCs w:val="20"/>
              </w:rPr>
              <w:t>Vnímá reakce druhých a snaží se je vyhodnotit.</w:t>
            </w:r>
          </w:p>
          <w:p w:rsidR="00840AF4" w:rsidRDefault="00840AF4" w:rsidP="00840AF4">
            <w:pPr>
              <w:jc w:val="both"/>
              <w:rPr>
                <w:sz w:val="20"/>
                <w:szCs w:val="20"/>
              </w:rPr>
            </w:pPr>
            <w:r>
              <w:rPr>
                <w:sz w:val="20"/>
                <w:szCs w:val="20"/>
              </w:rPr>
              <w:t>Dokáže vyjádřit soucit.</w:t>
            </w:r>
          </w:p>
          <w:p w:rsidR="00840AF4" w:rsidRDefault="00840AF4" w:rsidP="00840AF4">
            <w:pPr>
              <w:jc w:val="both"/>
              <w:rPr>
                <w:sz w:val="20"/>
                <w:szCs w:val="20"/>
              </w:rPr>
            </w:pPr>
          </w:p>
          <w:p w:rsidR="00840AF4" w:rsidRPr="007D55FB" w:rsidRDefault="00840AF4" w:rsidP="00840AF4">
            <w:pPr>
              <w:jc w:val="both"/>
              <w:rPr>
                <w:b/>
                <w:sz w:val="20"/>
                <w:szCs w:val="20"/>
              </w:rPr>
            </w:pPr>
            <w:r w:rsidRPr="007D55FB">
              <w:rPr>
                <w:b/>
                <w:sz w:val="20"/>
                <w:szCs w:val="20"/>
              </w:rPr>
              <w:t>Reálné a zobrazené vzory</w:t>
            </w:r>
          </w:p>
          <w:p w:rsidR="00840AF4" w:rsidRDefault="00840AF4" w:rsidP="00840AF4">
            <w:pPr>
              <w:jc w:val="both"/>
              <w:rPr>
                <w:sz w:val="20"/>
                <w:szCs w:val="20"/>
              </w:rPr>
            </w:pPr>
            <w:r>
              <w:rPr>
                <w:sz w:val="20"/>
                <w:szCs w:val="20"/>
              </w:rPr>
              <w:t>Prezentuje své vzory.</w:t>
            </w:r>
          </w:p>
          <w:p w:rsidR="00840AF4" w:rsidRDefault="00840AF4" w:rsidP="00840AF4">
            <w:pPr>
              <w:jc w:val="both"/>
              <w:rPr>
                <w:sz w:val="20"/>
                <w:szCs w:val="20"/>
              </w:rPr>
            </w:pPr>
            <w:r>
              <w:rPr>
                <w:sz w:val="20"/>
                <w:szCs w:val="20"/>
              </w:rPr>
              <w:t>Identifikuje, co ho na jeho vzorech přitahuje.</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Pr>
                <w:sz w:val="20"/>
                <w:szCs w:val="20"/>
              </w:rPr>
              <w:t>Dokladuje osobnostní a sociální vývoj prostřednictvím vlastního portfolia.</w:t>
            </w:r>
          </w:p>
        </w:tc>
        <w:tc>
          <w:tcPr>
            <w:tcW w:w="5466" w:type="dxa"/>
          </w:tcPr>
          <w:p w:rsidR="00840AF4" w:rsidRDefault="00840AF4" w:rsidP="002046FC">
            <w:pPr>
              <w:numPr>
                <w:ilvl w:val="0"/>
                <w:numId w:val="147"/>
              </w:numPr>
              <w:rPr>
                <w:sz w:val="20"/>
                <w:szCs w:val="20"/>
              </w:rPr>
            </w:pPr>
            <w:r>
              <w:rPr>
                <w:sz w:val="20"/>
                <w:szCs w:val="20"/>
              </w:rPr>
              <w:t>seznámení s m</w:t>
            </w:r>
            <w:r w:rsidR="00B01E16">
              <w:rPr>
                <w:sz w:val="20"/>
                <w:szCs w:val="20"/>
              </w:rPr>
              <w:t>ožnostmi neverbální komunikace</w:t>
            </w:r>
          </w:p>
          <w:p w:rsidR="00840AF4" w:rsidRDefault="00840AF4" w:rsidP="002046FC">
            <w:pPr>
              <w:numPr>
                <w:ilvl w:val="0"/>
                <w:numId w:val="147"/>
              </w:numPr>
              <w:rPr>
                <w:sz w:val="20"/>
                <w:szCs w:val="20"/>
              </w:rPr>
            </w:pPr>
            <w:r>
              <w:rPr>
                <w:sz w:val="20"/>
                <w:szCs w:val="20"/>
              </w:rPr>
              <w:t>zásady neverbální komunikace, postoje těla, mimika, úsměv, zrako</w:t>
            </w:r>
            <w:r w:rsidR="00B01E16">
              <w:rPr>
                <w:sz w:val="20"/>
                <w:szCs w:val="20"/>
              </w:rPr>
              <w:t>vý kontakt, gesta, podání ruky</w:t>
            </w:r>
          </w:p>
          <w:p w:rsidR="00840AF4" w:rsidRDefault="00840AF4" w:rsidP="002046FC">
            <w:pPr>
              <w:numPr>
                <w:ilvl w:val="0"/>
                <w:numId w:val="147"/>
              </w:numPr>
              <w:rPr>
                <w:sz w:val="20"/>
                <w:szCs w:val="20"/>
              </w:rPr>
            </w:pPr>
            <w:r>
              <w:rPr>
                <w:sz w:val="20"/>
                <w:szCs w:val="20"/>
              </w:rPr>
              <w:t xml:space="preserve">zásady </w:t>
            </w:r>
            <w:r w:rsidR="00B01E16">
              <w:rPr>
                <w:sz w:val="20"/>
                <w:szCs w:val="20"/>
              </w:rPr>
              <w:t>efektivní neverbální komunikace</w:t>
            </w:r>
          </w:p>
          <w:p w:rsidR="00840AF4" w:rsidRDefault="00840AF4" w:rsidP="00840AF4">
            <w:pPr>
              <w:ind w:left="360"/>
              <w:rPr>
                <w:sz w:val="20"/>
                <w:szCs w:val="20"/>
              </w:rPr>
            </w:pPr>
          </w:p>
          <w:p w:rsidR="00840AF4" w:rsidRDefault="00840AF4" w:rsidP="002046FC">
            <w:pPr>
              <w:numPr>
                <w:ilvl w:val="0"/>
                <w:numId w:val="147"/>
              </w:numPr>
              <w:rPr>
                <w:sz w:val="20"/>
                <w:szCs w:val="20"/>
              </w:rPr>
            </w:pPr>
            <w:r>
              <w:rPr>
                <w:sz w:val="20"/>
                <w:szCs w:val="20"/>
              </w:rPr>
              <w:t>formy pozitivního hodnocení druhých, připisování pozitivních vlastnost</w:t>
            </w:r>
            <w:r w:rsidR="00B01E16">
              <w:rPr>
                <w:sz w:val="20"/>
                <w:szCs w:val="20"/>
              </w:rPr>
              <w:t>í druhým</w:t>
            </w:r>
          </w:p>
          <w:p w:rsidR="00840AF4" w:rsidRDefault="00840AF4" w:rsidP="002046FC">
            <w:pPr>
              <w:numPr>
                <w:ilvl w:val="0"/>
                <w:numId w:val="147"/>
              </w:numPr>
              <w:rPr>
                <w:sz w:val="20"/>
                <w:szCs w:val="20"/>
              </w:rPr>
            </w:pPr>
            <w:r>
              <w:rPr>
                <w:sz w:val="20"/>
                <w:szCs w:val="20"/>
              </w:rPr>
              <w:t>formy pochva</w:t>
            </w:r>
            <w:r w:rsidR="00B01E16">
              <w:rPr>
                <w:sz w:val="20"/>
                <w:szCs w:val="20"/>
              </w:rPr>
              <w:t>ly, význam a účinnost pochvaly</w:t>
            </w:r>
          </w:p>
          <w:p w:rsidR="00840AF4" w:rsidRDefault="00840AF4" w:rsidP="002046FC">
            <w:pPr>
              <w:numPr>
                <w:ilvl w:val="0"/>
                <w:numId w:val="147"/>
              </w:numPr>
              <w:rPr>
                <w:sz w:val="20"/>
                <w:szCs w:val="20"/>
              </w:rPr>
            </w:pPr>
            <w:r>
              <w:rPr>
                <w:sz w:val="20"/>
                <w:szCs w:val="20"/>
              </w:rPr>
              <w:t>správná reakce na pochvalu, u</w:t>
            </w:r>
            <w:r w:rsidR="00B01E16">
              <w:rPr>
                <w:sz w:val="20"/>
                <w:szCs w:val="20"/>
              </w:rPr>
              <w:t>mění odpustit, význam odpuštění</w:t>
            </w:r>
          </w:p>
          <w:p w:rsidR="00840AF4" w:rsidRDefault="00840AF4" w:rsidP="002046FC">
            <w:pPr>
              <w:numPr>
                <w:ilvl w:val="0"/>
                <w:numId w:val="147"/>
              </w:numPr>
              <w:rPr>
                <w:sz w:val="20"/>
                <w:szCs w:val="20"/>
              </w:rPr>
            </w:pPr>
            <w:r>
              <w:rPr>
                <w:sz w:val="20"/>
                <w:szCs w:val="20"/>
              </w:rPr>
              <w:t>form</w:t>
            </w:r>
            <w:r w:rsidR="00B01E16">
              <w:rPr>
                <w:sz w:val="20"/>
                <w:szCs w:val="20"/>
              </w:rPr>
              <w:t>y vyjádření odpuštění, usmíření</w:t>
            </w:r>
          </w:p>
          <w:p w:rsidR="00840AF4" w:rsidRDefault="00B01E16" w:rsidP="002046FC">
            <w:pPr>
              <w:numPr>
                <w:ilvl w:val="0"/>
                <w:numId w:val="147"/>
              </w:numPr>
              <w:rPr>
                <w:sz w:val="20"/>
                <w:szCs w:val="20"/>
              </w:rPr>
            </w:pPr>
            <w:r>
              <w:rPr>
                <w:sz w:val="20"/>
                <w:szCs w:val="20"/>
              </w:rPr>
              <w:t>úcta k handicapovaným</w:t>
            </w:r>
          </w:p>
          <w:p w:rsidR="00840AF4" w:rsidRDefault="00840AF4" w:rsidP="00840AF4">
            <w:pPr>
              <w:ind w:left="720"/>
              <w:rPr>
                <w:sz w:val="20"/>
                <w:szCs w:val="20"/>
              </w:rPr>
            </w:pPr>
          </w:p>
          <w:p w:rsidR="00840AF4" w:rsidRDefault="00B01E16" w:rsidP="002046FC">
            <w:pPr>
              <w:numPr>
                <w:ilvl w:val="0"/>
                <w:numId w:val="147"/>
              </w:numPr>
              <w:rPr>
                <w:sz w:val="20"/>
                <w:szCs w:val="20"/>
              </w:rPr>
            </w:pPr>
            <w:r>
              <w:rPr>
                <w:sz w:val="20"/>
                <w:szCs w:val="20"/>
              </w:rPr>
              <w:t>usměrňování základních citů</w:t>
            </w:r>
          </w:p>
          <w:p w:rsidR="00840AF4" w:rsidRDefault="00B01E16" w:rsidP="002046FC">
            <w:pPr>
              <w:numPr>
                <w:ilvl w:val="0"/>
                <w:numId w:val="147"/>
              </w:numPr>
              <w:rPr>
                <w:sz w:val="20"/>
                <w:szCs w:val="20"/>
              </w:rPr>
            </w:pPr>
            <w:r>
              <w:rPr>
                <w:sz w:val="20"/>
                <w:szCs w:val="20"/>
              </w:rPr>
              <w:t>pocity spokojenosti</w:t>
            </w:r>
          </w:p>
          <w:p w:rsidR="00840AF4" w:rsidRDefault="00840AF4" w:rsidP="002046FC">
            <w:pPr>
              <w:numPr>
                <w:ilvl w:val="0"/>
                <w:numId w:val="147"/>
              </w:numPr>
              <w:rPr>
                <w:sz w:val="20"/>
                <w:szCs w:val="20"/>
              </w:rPr>
            </w:pPr>
            <w:r>
              <w:rPr>
                <w:sz w:val="20"/>
                <w:szCs w:val="20"/>
              </w:rPr>
              <w:t>problematika sympatie</w:t>
            </w:r>
          </w:p>
          <w:p w:rsidR="00840AF4" w:rsidRDefault="00840AF4" w:rsidP="002046FC">
            <w:pPr>
              <w:numPr>
                <w:ilvl w:val="0"/>
                <w:numId w:val="147"/>
              </w:numPr>
              <w:rPr>
                <w:sz w:val="20"/>
                <w:szCs w:val="20"/>
              </w:rPr>
            </w:pPr>
            <w:r>
              <w:rPr>
                <w:sz w:val="20"/>
                <w:szCs w:val="20"/>
              </w:rPr>
              <w:t>pocity smutku a obav a jejich usměrňování</w:t>
            </w:r>
          </w:p>
          <w:p w:rsidR="00840AF4" w:rsidRDefault="00840AF4" w:rsidP="002046FC">
            <w:pPr>
              <w:numPr>
                <w:ilvl w:val="0"/>
                <w:numId w:val="147"/>
              </w:numPr>
              <w:rPr>
                <w:sz w:val="20"/>
                <w:szCs w:val="20"/>
              </w:rPr>
            </w:pPr>
            <w:r>
              <w:rPr>
                <w:sz w:val="20"/>
                <w:szCs w:val="20"/>
              </w:rPr>
              <w:t>hněv a jeho zvládání</w:t>
            </w:r>
          </w:p>
          <w:p w:rsidR="00840AF4" w:rsidRDefault="00840AF4" w:rsidP="00840AF4">
            <w:pPr>
              <w:ind w:left="720"/>
              <w:rPr>
                <w:sz w:val="20"/>
                <w:szCs w:val="20"/>
              </w:rPr>
            </w:pPr>
          </w:p>
          <w:p w:rsidR="00840AF4" w:rsidRDefault="00B01E16" w:rsidP="002046FC">
            <w:pPr>
              <w:numPr>
                <w:ilvl w:val="0"/>
                <w:numId w:val="147"/>
              </w:numPr>
              <w:rPr>
                <w:sz w:val="20"/>
                <w:szCs w:val="20"/>
              </w:rPr>
            </w:pPr>
            <w:r>
              <w:rPr>
                <w:sz w:val="20"/>
                <w:szCs w:val="20"/>
              </w:rPr>
              <w:t>pochopení důležitosti empatie</w:t>
            </w:r>
          </w:p>
          <w:p w:rsidR="00840AF4" w:rsidRDefault="00B01E16" w:rsidP="002046FC">
            <w:pPr>
              <w:numPr>
                <w:ilvl w:val="0"/>
                <w:numId w:val="147"/>
              </w:numPr>
              <w:rPr>
                <w:sz w:val="20"/>
                <w:szCs w:val="20"/>
              </w:rPr>
            </w:pPr>
            <w:r>
              <w:rPr>
                <w:sz w:val="20"/>
                <w:szCs w:val="20"/>
              </w:rPr>
              <w:t>zážitek přijetí pro každé dítě</w:t>
            </w:r>
          </w:p>
          <w:p w:rsidR="00840AF4" w:rsidRDefault="00B01E16" w:rsidP="002046FC">
            <w:pPr>
              <w:numPr>
                <w:ilvl w:val="0"/>
                <w:numId w:val="147"/>
              </w:numPr>
              <w:rPr>
                <w:sz w:val="20"/>
                <w:szCs w:val="20"/>
              </w:rPr>
            </w:pPr>
            <w:r>
              <w:rPr>
                <w:sz w:val="20"/>
                <w:szCs w:val="20"/>
              </w:rPr>
              <w:t>nácvik přátelského přijetí</w:t>
            </w:r>
          </w:p>
          <w:p w:rsidR="00840AF4" w:rsidRDefault="00840AF4" w:rsidP="002046FC">
            <w:pPr>
              <w:numPr>
                <w:ilvl w:val="0"/>
                <w:numId w:val="147"/>
              </w:numPr>
              <w:rPr>
                <w:sz w:val="20"/>
                <w:szCs w:val="20"/>
              </w:rPr>
            </w:pPr>
            <w:r>
              <w:rPr>
                <w:sz w:val="20"/>
                <w:szCs w:val="20"/>
              </w:rPr>
              <w:t>pomocí empatie předpokládat reakci druhých</w:t>
            </w:r>
          </w:p>
          <w:p w:rsidR="00840AF4" w:rsidRDefault="00B01E16" w:rsidP="002046FC">
            <w:pPr>
              <w:numPr>
                <w:ilvl w:val="0"/>
                <w:numId w:val="147"/>
              </w:numPr>
              <w:rPr>
                <w:sz w:val="20"/>
                <w:szCs w:val="20"/>
              </w:rPr>
            </w:pPr>
            <w:r>
              <w:rPr>
                <w:sz w:val="20"/>
                <w:szCs w:val="20"/>
              </w:rPr>
              <w:t>vyjádření soucitu</w:t>
            </w:r>
          </w:p>
          <w:p w:rsidR="00840AF4" w:rsidRDefault="00840AF4" w:rsidP="00840AF4">
            <w:pPr>
              <w:ind w:left="720"/>
              <w:rPr>
                <w:sz w:val="20"/>
                <w:szCs w:val="20"/>
              </w:rPr>
            </w:pPr>
          </w:p>
          <w:p w:rsidR="00840AF4" w:rsidRPr="007D55FB" w:rsidRDefault="00840AF4" w:rsidP="002046FC">
            <w:pPr>
              <w:numPr>
                <w:ilvl w:val="0"/>
                <w:numId w:val="147"/>
              </w:numPr>
              <w:rPr>
                <w:sz w:val="20"/>
                <w:szCs w:val="20"/>
              </w:rPr>
            </w:pPr>
            <w:r>
              <w:rPr>
                <w:sz w:val="20"/>
                <w:szCs w:val="20"/>
              </w:rPr>
              <w:t>já a moje vzory,</w:t>
            </w:r>
          </w:p>
          <w:p w:rsidR="00840AF4" w:rsidRDefault="00840AF4" w:rsidP="002046FC">
            <w:pPr>
              <w:numPr>
                <w:ilvl w:val="0"/>
                <w:numId w:val="147"/>
              </w:numPr>
              <w:rPr>
                <w:sz w:val="20"/>
                <w:szCs w:val="20"/>
              </w:rPr>
            </w:pPr>
            <w:r>
              <w:rPr>
                <w:sz w:val="20"/>
                <w:szCs w:val="20"/>
              </w:rPr>
              <w:t>hledání vzorů</w:t>
            </w:r>
          </w:p>
          <w:p w:rsidR="00840AF4" w:rsidRDefault="00840AF4" w:rsidP="002046FC">
            <w:pPr>
              <w:numPr>
                <w:ilvl w:val="0"/>
                <w:numId w:val="147"/>
              </w:numPr>
              <w:rPr>
                <w:sz w:val="20"/>
                <w:szCs w:val="20"/>
              </w:rPr>
            </w:pPr>
            <w:r>
              <w:rPr>
                <w:sz w:val="20"/>
                <w:szCs w:val="20"/>
              </w:rPr>
              <w:t>vzory v rodině</w:t>
            </w:r>
          </w:p>
          <w:p w:rsidR="00840AF4" w:rsidRDefault="00840AF4" w:rsidP="002046FC">
            <w:pPr>
              <w:numPr>
                <w:ilvl w:val="0"/>
                <w:numId w:val="147"/>
              </w:numPr>
              <w:rPr>
                <w:sz w:val="20"/>
                <w:szCs w:val="20"/>
              </w:rPr>
            </w:pPr>
            <w:r>
              <w:rPr>
                <w:sz w:val="20"/>
                <w:szCs w:val="20"/>
              </w:rPr>
              <w:t>čím vzory přitahují</w:t>
            </w:r>
          </w:p>
          <w:p w:rsidR="00840AF4" w:rsidRDefault="00840AF4" w:rsidP="00840AF4">
            <w:pPr>
              <w:ind w:left="720"/>
              <w:rPr>
                <w:sz w:val="20"/>
                <w:szCs w:val="20"/>
              </w:rPr>
            </w:pPr>
          </w:p>
          <w:p w:rsidR="00840AF4" w:rsidRPr="007D55FB" w:rsidRDefault="00B01E16" w:rsidP="002046FC">
            <w:pPr>
              <w:numPr>
                <w:ilvl w:val="0"/>
                <w:numId w:val="147"/>
              </w:numPr>
              <w:rPr>
                <w:sz w:val="20"/>
                <w:szCs w:val="20"/>
              </w:rPr>
            </w:pPr>
            <w:r>
              <w:rPr>
                <w:sz w:val="20"/>
                <w:szCs w:val="20"/>
              </w:rPr>
              <w:t>tvorba vlastního portfolia</w:t>
            </w:r>
            <w:r w:rsidR="00840AF4" w:rsidRPr="007D55FB">
              <w:rPr>
                <w:sz w:val="20"/>
                <w:szCs w:val="20"/>
              </w:rPr>
              <w:t xml:space="preserve"> (žákovské portfolio)</w:t>
            </w:r>
          </w:p>
          <w:p w:rsidR="00840AF4" w:rsidRPr="00601205" w:rsidRDefault="00840AF4" w:rsidP="00840AF4">
            <w:pPr>
              <w:rPr>
                <w:sz w:val="20"/>
                <w:szCs w:val="20"/>
              </w:rPr>
            </w:pPr>
          </w:p>
        </w:tc>
        <w:tc>
          <w:tcPr>
            <w:tcW w:w="2806" w:type="dxa"/>
          </w:tcPr>
          <w:p w:rsidR="00840AF4" w:rsidRPr="00601205" w:rsidRDefault="00840AF4" w:rsidP="00840AF4">
            <w:pPr>
              <w:rPr>
                <w:sz w:val="20"/>
                <w:szCs w:val="20"/>
              </w:rPr>
            </w:pPr>
            <w:r>
              <w:rPr>
                <w:sz w:val="20"/>
                <w:szCs w:val="20"/>
              </w:rPr>
              <w:t>Jednodenní programový výjezd</w:t>
            </w:r>
          </w:p>
          <w:p w:rsidR="00840AF4" w:rsidRPr="00601205" w:rsidRDefault="00840AF4" w:rsidP="00840AF4">
            <w:pPr>
              <w:rPr>
                <w:sz w:val="20"/>
                <w:szCs w:val="20"/>
              </w:rPr>
            </w:pPr>
            <w:r>
              <w:rPr>
                <w:sz w:val="20"/>
                <w:szCs w:val="20"/>
              </w:rPr>
              <w:t>(výlet, exkurze)</w:t>
            </w:r>
            <w:r w:rsidR="00C05256">
              <w:rPr>
                <w:sz w:val="20"/>
                <w:szCs w:val="20"/>
              </w:rPr>
              <w:t xml:space="preserve"> celé třídy</w:t>
            </w:r>
          </w:p>
          <w:p w:rsidR="00E61C4C" w:rsidRDefault="00E61C4C" w:rsidP="00E61C4C">
            <w:pPr>
              <w:rPr>
                <w:sz w:val="20"/>
                <w:szCs w:val="20"/>
              </w:rPr>
            </w:pPr>
            <w:r>
              <w:rPr>
                <w:sz w:val="20"/>
                <w:szCs w:val="20"/>
              </w:rPr>
              <w:t>PT-OSV realizovány v rámci výstupů</w:t>
            </w:r>
          </w:p>
          <w:p w:rsidR="00840AF4" w:rsidRPr="00601205" w:rsidRDefault="00840AF4" w:rsidP="00840AF4">
            <w:pPr>
              <w:rPr>
                <w:sz w:val="20"/>
                <w:szCs w:val="20"/>
              </w:rPr>
            </w:pPr>
            <w:r w:rsidRPr="00601205">
              <w:rPr>
                <w:sz w:val="20"/>
                <w:szCs w:val="20"/>
              </w:rPr>
              <w:t xml:space="preserve">OSV </w:t>
            </w:r>
            <w:r>
              <w:rPr>
                <w:sz w:val="20"/>
                <w:szCs w:val="20"/>
              </w:rPr>
              <w:t>–</w:t>
            </w:r>
            <w:r w:rsidRPr="00601205">
              <w:rPr>
                <w:sz w:val="20"/>
                <w:szCs w:val="20"/>
              </w:rPr>
              <w:t xml:space="preserve"> Komunikace</w:t>
            </w: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OSV  – Rozvoj schopností poznávání</w:t>
            </w: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 xml:space="preserve">OSV  – </w:t>
            </w:r>
            <w:r>
              <w:rPr>
                <w:sz w:val="20"/>
                <w:szCs w:val="20"/>
              </w:rPr>
              <w:t>Mezilidské vztahy</w:t>
            </w:r>
          </w:p>
          <w:p w:rsidR="00840AF4"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OSV  – Poznávání lidí</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r w:rsidRPr="00601205">
              <w:rPr>
                <w:sz w:val="20"/>
                <w:szCs w:val="20"/>
              </w:rPr>
              <w:t xml:space="preserve">OSV </w:t>
            </w:r>
            <w:r>
              <w:rPr>
                <w:sz w:val="20"/>
                <w:szCs w:val="20"/>
              </w:rPr>
              <w:t>– Seberegulace a sebeorganizace</w:t>
            </w:r>
            <w:r w:rsidRPr="00601205">
              <w:rPr>
                <w:sz w:val="20"/>
                <w:szCs w:val="20"/>
              </w:rPr>
              <w:t xml:space="preserve"> </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sidRPr="00601205">
              <w:rPr>
                <w:sz w:val="20"/>
                <w:szCs w:val="20"/>
              </w:rPr>
              <w:t>OSV – Mezilidské vztahy</w:t>
            </w:r>
          </w:p>
          <w:p w:rsidR="00840AF4" w:rsidRPr="00601205" w:rsidRDefault="00840AF4" w:rsidP="00840AF4">
            <w:pPr>
              <w:rPr>
                <w:sz w:val="20"/>
                <w:szCs w:val="20"/>
              </w:rPr>
            </w:pPr>
            <w:r>
              <w:rPr>
                <w:sz w:val="20"/>
                <w:szCs w:val="20"/>
              </w:rPr>
              <w:t>OSV - Komunikace</w:t>
            </w:r>
          </w:p>
          <w:p w:rsidR="00840AF4" w:rsidRPr="00601205" w:rsidRDefault="00840AF4" w:rsidP="00840AF4">
            <w:pPr>
              <w:rPr>
                <w:sz w:val="20"/>
                <w:szCs w:val="20"/>
              </w:rPr>
            </w:pPr>
            <w:r>
              <w:rPr>
                <w:sz w:val="20"/>
                <w:szCs w:val="20"/>
              </w:rPr>
              <w:t>OSV – Poznávací schopnosti</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Pr>
                <w:sz w:val="20"/>
                <w:szCs w:val="20"/>
              </w:rPr>
              <w:t>OSV – Hodnoty, postoje, praktická etika</w:t>
            </w:r>
          </w:p>
        </w:tc>
      </w:tr>
    </w:tbl>
    <w:p w:rsidR="00840AF4" w:rsidRDefault="00840AF4"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611"/>
        <w:gridCol w:w="5047"/>
        <w:gridCol w:w="2808"/>
      </w:tblGrid>
      <w:tr w:rsidR="00840AF4" w:rsidTr="00BD7866">
        <w:tc>
          <w:tcPr>
            <w:tcW w:w="13992" w:type="dxa"/>
            <w:gridSpan w:val="4"/>
          </w:tcPr>
          <w:p w:rsidR="00840AF4" w:rsidRDefault="00645996" w:rsidP="00645996">
            <w:pPr>
              <w:jc w:val="center"/>
              <w:rPr>
                <w:b/>
                <w:bCs/>
                <w:sz w:val="28"/>
                <w:szCs w:val="28"/>
              </w:rPr>
            </w:pPr>
            <w:r>
              <w:rPr>
                <w:b/>
                <w:bCs/>
                <w:sz w:val="28"/>
                <w:szCs w:val="28"/>
              </w:rPr>
              <w:t>ETICKÁ VÝCHOVA V</w:t>
            </w:r>
            <w:r w:rsidR="00840AF4">
              <w:rPr>
                <w:b/>
                <w:bCs/>
                <w:sz w:val="28"/>
                <w:szCs w:val="28"/>
              </w:rPr>
              <w:t xml:space="preserve">. </w:t>
            </w:r>
            <w:r>
              <w:rPr>
                <w:b/>
                <w:bCs/>
                <w:sz w:val="28"/>
                <w:szCs w:val="28"/>
              </w:rPr>
              <w:t>ROČNÍK</w:t>
            </w:r>
          </w:p>
        </w:tc>
      </w:tr>
      <w:tr w:rsidR="00840AF4" w:rsidTr="000F5BCE">
        <w:tc>
          <w:tcPr>
            <w:tcW w:w="1526" w:type="dxa"/>
          </w:tcPr>
          <w:p w:rsidR="00840AF4" w:rsidRPr="005A60C5" w:rsidRDefault="00840AF4" w:rsidP="00840AF4">
            <w:pPr>
              <w:rPr>
                <w:b/>
                <w:bCs/>
                <w:sz w:val="20"/>
                <w:szCs w:val="20"/>
              </w:rPr>
            </w:pPr>
            <w:r>
              <w:rPr>
                <w:b/>
                <w:bCs/>
                <w:sz w:val="20"/>
                <w:szCs w:val="20"/>
              </w:rPr>
              <w:t xml:space="preserve">Očekávané výstupy z RVP </w:t>
            </w:r>
          </w:p>
        </w:tc>
        <w:tc>
          <w:tcPr>
            <w:tcW w:w="4611" w:type="dxa"/>
          </w:tcPr>
          <w:p w:rsidR="00840AF4" w:rsidRDefault="00840AF4" w:rsidP="00840AF4">
            <w:pPr>
              <w:rPr>
                <w:b/>
                <w:bCs/>
                <w:sz w:val="20"/>
                <w:szCs w:val="20"/>
              </w:rPr>
            </w:pPr>
            <w:r w:rsidRPr="005A60C5">
              <w:rPr>
                <w:b/>
                <w:bCs/>
                <w:sz w:val="20"/>
                <w:szCs w:val="20"/>
              </w:rPr>
              <w:t>Školní výstupy</w:t>
            </w:r>
          </w:p>
          <w:p w:rsidR="00C05256" w:rsidRPr="005A60C5" w:rsidRDefault="00C05256" w:rsidP="00840AF4">
            <w:pPr>
              <w:rPr>
                <w:b/>
                <w:bCs/>
                <w:sz w:val="20"/>
                <w:szCs w:val="20"/>
              </w:rPr>
            </w:pPr>
            <w:r>
              <w:rPr>
                <w:b/>
                <w:bCs/>
                <w:sz w:val="20"/>
                <w:szCs w:val="20"/>
              </w:rPr>
              <w:t>Žák:</w:t>
            </w:r>
          </w:p>
        </w:tc>
        <w:tc>
          <w:tcPr>
            <w:tcW w:w="5047" w:type="dxa"/>
          </w:tcPr>
          <w:p w:rsidR="00840AF4" w:rsidRPr="005A60C5" w:rsidRDefault="00840AF4" w:rsidP="00840AF4">
            <w:pPr>
              <w:rPr>
                <w:b/>
                <w:bCs/>
                <w:sz w:val="20"/>
                <w:szCs w:val="20"/>
              </w:rPr>
            </w:pPr>
            <w:r w:rsidRPr="005A60C5">
              <w:rPr>
                <w:b/>
                <w:bCs/>
                <w:sz w:val="20"/>
                <w:szCs w:val="20"/>
              </w:rPr>
              <w:t>Učivo</w:t>
            </w:r>
          </w:p>
        </w:tc>
        <w:tc>
          <w:tcPr>
            <w:tcW w:w="2808" w:type="dxa"/>
          </w:tcPr>
          <w:p w:rsidR="00840AF4" w:rsidRPr="005A60C5" w:rsidRDefault="00840AF4" w:rsidP="00C05256">
            <w:pPr>
              <w:rPr>
                <w:b/>
                <w:bCs/>
                <w:sz w:val="20"/>
                <w:szCs w:val="20"/>
              </w:rPr>
            </w:pPr>
            <w:r>
              <w:rPr>
                <w:b/>
                <w:bCs/>
                <w:sz w:val="20"/>
                <w:szCs w:val="20"/>
              </w:rPr>
              <w:t>Přesahy a vazby (</w:t>
            </w:r>
            <w:r w:rsidRPr="005A60C5">
              <w:rPr>
                <w:b/>
                <w:bCs/>
                <w:sz w:val="20"/>
                <w:szCs w:val="20"/>
              </w:rPr>
              <w:t>průřez</w:t>
            </w:r>
            <w:r w:rsidR="00C05256">
              <w:rPr>
                <w:b/>
                <w:bCs/>
                <w:sz w:val="20"/>
                <w:szCs w:val="20"/>
              </w:rPr>
              <w:t>.</w:t>
            </w:r>
            <w:r w:rsidRPr="005A60C5">
              <w:rPr>
                <w:b/>
                <w:bCs/>
                <w:sz w:val="20"/>
                <w:szCs w:val="20"/>
              </w:rPr>
              <w:br/>
              <w:t>témata, mezipředm</w:t>
            </w:r>
            <w:r w:rsidR="00C05256">
              <w:rPr>
                <w:b/>
                <w:bCs/>
                <w:sz w:val="20"/>
                <w:szCs w:val="20"/>
              </w:rPr>
              <w:t>.</w:t>
            </w:r>
            <w:r w:rsidRPr="005A60C5">
              <w:rPr>
                <w:b/>
                <w:bCs/>
                <w:sz w:val="20"/>
                <w:szCs w:val="20"/>
              </w:rPr>
              <w:t xml:space="preserve"> vztahy)</w:t>
            </w:r>
          </w:p>
        </w:tc>
      </w:tr>
      <w:tr w:rsidR="00840AF4" w:rsidTr="000F5BCE">
        <w:tc>
          <w:tcPr>
            <w:tcW w:w="1526" w:type="dxa"/>
          </w:tcPr>
          <w:p w:rsidR="00C05256" w:rsidRDefault="00C05256" w:rsidP="00C05256">
            <w:pPr>
              <w:pStyle w:val="Zkladntext"/>
              <w:rPr>
                <w:b/>
                <w:sz w:val="20"/>
                <w:szCs w:val="20"/>
              </w:rPr>
            </w:pPr>
            <w:r w:rsidRPr="00645996">
              <w:rPr>
                <w:b/>
                <w:sz w:val="20"/>
                <w:szCs w:val="20"/>
              </w:rPr>
              <w:t>EV-</w:t>
            </w:r>
            <w:r>
              <w:rPr>
                <w:b/>
                <w:sz w:val="20"/>
                <w:szCs w:val="20"/>
              </w:rPr>
              <w:t>5</w:t>
            </w:r>
            <w:r w:rsidRPr="00645996">
              <w:rPr>
                <w:b/>
                <w:sz w:val="20"/>
                <w:szCs w:val="20"/>
              </w:rPr>
              <w:t>-1-01</w:t>
            </w: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644C4" w:rsidRPr="00A31EEA" w:rsidRDefault="00C644C4" w:rsidP="00C644C4">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2</w:t>
            </w: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644C4" w:rsidRPr="00A31EEA" w:rsidRDefault="00C644C4" w:rsidP="00C644C4">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5</w:t>
            </w: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C644C4" w:rsidRDefault="00C644C4" w:rsidP="00C644C4">
            <w:pPr>
              <w:pStyle w:val="Zkladntext"/>
              <w:rPr>
                <w:b/>
                <w:sz w:val="20"/>
                <w:szCs w:val="20"/>
              </w:rPr>
            </w:pPr>
          </w:p>
          <w:p w:rsidR="00C644C4" w:rsidRPr="00A31EEA" w:rsidRDefault="00C644C4" w:rsidP="00C644C4">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6</w:t>
            </w:r>
          </w:p>
          <w:p w:rsidR="00C05256" w:rsidRDefault="00C05256" w:rsidP="00C05256">
            <w:pPr>
              <w:pStyle w:val="Zkladntext"/>
              <w:rPr>
                <w:b/>
                <w:sz w:val="20"/>
                <w:szCs w:val="20"/>
              </w:rPr>
            </w:pPr>
          </w:p>
          <w:p w:rsidR="00C05256" w:rsidRDefault="00C05256" w:rsidP="00C05256">
            <w:pPr>
              <w:pStyle w:val="Zkladntext"/>
              <w:rPr>
                <w:b/>
                <w:sz w:val="20"/>
                <w:szCs w:val="20"/>
              </w:rPr>
            </w:pPr>
          </w:p>
          <w:p w:rsidR="00C05256" w:rsidRDefault="00C05256" w:rsidP="00C05256">
            <w:pPr>
              <w:pStyle w:val="Zkladntext"/>
              <w:rPr>
                <w:b/>
                <w:sz w:val="20"/>
                <w:szCs w:val="20"/>
              </w:rPr>
            </w:pPr>
          </w:p>
          <w:p w:rsidR="00840AF4" w:rsidRPr="00A31EEA" w:rsidRDefault="00840AF4" w:rsidP="00840AF4">
            <w:pPr>
              <w:pStyle w:val="Zkladntext"/>
              <w:rPr>
                <w:sz w:val="20"/>
                <w:szCs w:val="20"/>
              </w:rPr>
            </w:pPr>
          </w:p>
          <w:p w:rsidR="00840AF4" w:rsidRDefault="00840AF4" w:rsidP="00840AF4">
            <w:pPr>
              <w:rPr>
                <w:sz w:val="20"/>
                <w:szCs w:val="20"/>
              </w:rPr>
            </w:pPr>
          </w:p>
          <w:p w:rsidR="00C644C4" w:rsidRDefault="00C644C4" w:rsidP="00840AF4">
            <w:pPr>
              <w:rPr>
                <w:sz w:val="20"/>
                <w:szCs w:val="20"/>
              </w:rPr>
            </w:pPr>
          </w:p>
          <w:p w:rsidR="00C644C4" w:rsidRPr="00A31EEA" w:rsidRDefault="00C644C4" w:rsidP="00C644C4">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6</w:t>
            </w:r>
          </w:p>
          <w:p w:rsidR="00840AF4" w:rsidRPr="00601205" w:rsidRDefault="00840AF4" w:rsidP="00840AF4">
            <w:pPr>
              <w:rPr>
                <w:sz w:val="20"/>
                <w:szCs w:val="20"/>
              </w:rPr>
            </w:pPr>
          </w:p>
          <w:p w:rsidR="00840AF4" w:rsidRPr="00601205" w:rsidRDefault="00840AF4" w:rsidP="00840AF4">
            <w:pPr>
              <w:rPr>
                <w:sz w:val="20"/>
                <w:szCs w:val="20"/>
              </w:rPr>
            </w:pPr>
          </w:p>
          <w:p w:rsidR="00840AF4" w:rsidRPr="00601205" w:rsidRDefault="00840AF4" w:rsidP="00840AF4">
            <w:pPr>
              <w:rPr>
                <w:sz w:val="20"/>
                <w:szCs w:val="20"/>
              </w:rPr>
            </w:pPr>
          </w:p>
          <w:p w:rsidR="00840AF4" w:rsidRDefault="00840AF4" w:rsidP="00840AF4">
            <w:pPr>
              <w:rPr>
                <w:sz w:val="20"/>
                <w:szCs w:val="20"/>
              </w:rPr>
            </w:pPr>
          </w:p>
          <w:p w:rsidR="00C644C4" w:rsidRDefault="00C644C4" w:rsidP="00840AF4">
            <w:pPr>
              <w:rPr>
                <w:sz w:val="20"/>
                <w:szCs w:val="20"/>
              </w:rPr>
            </w:pPr>
          </w:p>
          <w:p w:rsidR="00C644C4" w:rsidRPr="00601205" w:rsidRDefault="00C644C4" w:rsidP="00840AF4">
            <w:pPr>
              <w:rPr>
                <w:sz w:val="20"/>
                <w:szCs w:val="20"/>
              </w:rPr>
            </w:pPr>
          </w:p>
          <w:p w:rsidR="00840AF4" w:rsidRPr="00601205" w:rsidRDefault="00C05256" w:rsidP="00C644C4">
            <w:pPr>
              <w:pStyle w:val="Zkladntext"/>
              <w:rPr>
                <w:sz w:val="20"/>
                <w:szCs w:val="20"/>
              </w:rPr>
            </w:pPr>
            <w:r w:rsidRPr="00645996">
              <w:rPr>
                <w:b/>
                <w:sz w:val="20"/>
                <w:szCs w:val="20"/>
              </w:rPr>
              <w:t>EV-</w:t>
            </w:r>
            <w:r>
              <w:rPr>
                <w:b/>
                <w:sz w:val="20"/>
                <w:szCs w:val="20"/>
              </w:rPr>
              <w:t>5</w:t>
            </w:r>
            <w:r w:rsidRPr="00645996">
              <w:rPr>
                <w:b/>
                <w:sz w:val="20"/>
                <w:szCs w:val="20"/>
              </w:rPr>
              <w:t>-1-0</w:t>
            </w:r>
            <w:r>
              <w:rPr>
                <w:b/>
                <w:sz w:val="20"/>
                <w:szCs w:val="20"/>
              </w:rPr>
              <w:t>2</w:t>
            </w:r>
          </w:p>
        </w:tc>
        <w:tc>
          <w:tcPr>
            <w:tcW w:w="4611" w:type="dxa"/>
          </w:tcPr>
          <w:p w:rsidR="00840AF4" w:rsidRPr="00650FEC" w:rsidRDefault="00840AF4" w:rsidP="00840AF4">
            <w:pPr>
              <w:jc w:val="both"/>
              <w:rPr>
                <w:b/>
                <w:sz w:val="20"/>
                <w:szCs w:val="20"/>
              </w:rPr>
            </w:pPr>
            <w:r w:rsidRPr="00650FEC">
              <w:rPr>
                <w:b/>
                <w:sz w:val="20"/>
                <w:szCs w:val="20"/>
              </w:rPr>
              <w:t>Dialog jako prostředek komunikace</w:t>
            </w:r>
          </w:p>
          <w:p w:rsidR="00840AF4" w:rsidRDefault="00840AF4" w:rsidP="00840AF4">
            <w:pPr>
              <w:jc w:val="both"/>
              <w:rPr>
                <w:sz w:val="20"/>
                <w:szCs w:val="20"/>
              </w:rPr>
            </w:pPr>
            <w:r>
              <w:rPr>
                <w:sz w:val="20"/>
                <w:szCs w:val="20"/>
              </w:rPr>
              <w:t>Zvládá vést dialog s druhými v rovnocenné i podřízené pozici.</w:t>
            </w:r>
          </w:p>
          <w:p w:rsidR="00840AF4" w:rsidRPr="00650FEC" w:rsidRDefault="00840AF4" w:rsidP="00840AF4">
            <w:pPr>
              <w:jc w:val="both"/>
              <w:rPr>
                <w:b/>
                <w:sz w:val="20"/>
                <w:szCs w:val="20"/>
              </w:rPr>
            </w:pPr>
            <w:r w:rsidRPr="00650FEC">
              <w:rPr>
                <w:b/>
                <w:sz w:val="20"/>
                <w:szCs w:val="20"/>
              </w:rPr>
              <w:t>Sebehodnocení a sebeúcta</w:t>
            </w:r>
          </w:p>
          <w:p w:rsidR="00840AF4" w:rsidRDefault="00840AF4" w:rsidP="00840AF4">
            <w:pPr>
              <w:jc w:val="both"/>
              <w:rPr>
                <w:sz w:val="20"/>
                <w:szCs w:val="20"/>
              </w:rPr>
            </w:pPr>
            <w:r>
              <w:rPr>
                <w:sz w:val="20"/>
                <w:szCs w:val="20"/>
              </w:rPr>
              <w:t>Uvědomuje si své schopnosti a silné stránky.</w:t>
            </w:r>
          </w:p>
          <w:p w:rsidR="00840AF4" w:rsidRDefault="00840AF4" w:rsidP="00840AF4">
            <w:pPr>
              <w:jc w:val="both"/>
              <w:rPr>
                <w:sz w:val="20"/>
                <w:szCs w:val="20"/>
              </w:rPr>
            </w:pPr>
            <w:r>
              <w:rPr>
                <w:sz w:val="20"/>
                <w:szCs w:val="20"/>
              </w:rPr>
              <w:t>Vnímá a reflektuje svoje úspěchy.</w:t>
            </w:r>
          </w:p>
          <w:p w:rsidR="00840AF4" w:rsidRDefault="00840AF4" w:rsidP="00840AF4">
            <w:pPr>
              <w:jc w:val="both"/>
              <w:rPr>
                <w:sz w:val="20"/>
                <w:szCs w:val="20"/>
              </w:rPr>
            </w:pPr>
            <w:r>
              <w:rPr>
                <w:sz w:val="20"/>
                <w:szCs w:val="20"/>
              </w:rPr>
              <w:t>Vytváří své pozitivní sebehodnocení.</w:t>
            </w:r>
          </w:p>
          <w:p w:rsidR="00840AF4" w:rsidRDefault="00840AF4" w:rsidP="00840AF4">
            <w:pPr>
              <w:jc w:val="both"/>
              <w:rPr>
                <w:sz w:val="20"/>
                <w:szCs w:val="20"/>
              </w:rPr>
            </w:pPr>
            <w:r>
              <w:rPr>
                <w:sz w:val="20"/>
                <w:szCs w:val="20"/>
              </w:rPr>
              <w:t>Vnímá vliv pozitivního naladění na svůj život.</w:t>
            </w:r>
          </w:p>
          <w:p w:rsidR="00840AF4" w:rsidRDefault="00840AF4" w:rsidP="00840AF4">
            <w:pPr>
              <w:jc w:val="both"/>
              <w:rPr>
                <w:sz w:val="20"/>
                <w:szCs w:val="20"/>
              </w:rPr>
            </w:pPr>
            <w:r>
              <w:rPr>
                <w:sz w:val="20"/>
                <w:szCs w:val="20"/>
              </w:rPr>
              <w:t>Prohlubuje sebepřijetí.</w:t>
            </w:r>
          </w:p>
          <w:p w:rsidR="00840AF4" w:rsidRDefault="00840AF4" w:rsidP="00840AF4">
            <w:pPr>
              <w:jc w:val="both"/>
              <w:rPr>
                <w:sz w:val="20"/>
                <w:szCs w:val="20"/>
              </w:rPr>
            </w:pPr>
            <w:r>
              <w:rPr>
                <w:sz w:val="20"/>
                <w:szCs w:val="20"/>
              </w:rPr>
              <w:t>Rozlišuje způsoby vhodné a nevhodné sebeprezentace.</w:t>
            </w:r>
          </w:p>
          <w:p w:rsidR="00840AF4" w:rsidRDefault="00840AF4" w:rsidP="00840AF4">
            <w:pPr>
              <w:jc w:val="both"/>
              <w:rPr>
                <w:sz w:val="20"/>
                <w:szCs w:val="20"/>
              </w:rPr>
            </w:pPr>
            <w:r>
              <w:rPr>
                <w:sz w:val="20"/>
                <w:szCs w:val="20"/>
              </w:rPr>
              <w:t>Rozvíjí své sebeovládání.</w:t>
            </w:r>
          </w:p>
          <w:p w:rsidR="00840AF4" w:rsidRDefault="00840AF4" w:rsidP="00840AF4">
            <w:pPr>
              <w:jc w:val="both"/>
              <w:rPr>
                <w:sz w:val="20"/>
                <w:szCs w:val="20"/>
              </w:rPr>
            </w:pPr>
            <w:r>
              <w:rPr>
                <w:sz w:val="20"/>
                <w:szCs w:val="20"/>
              </w:rPr>
              <w:t>Utváří si, vnímá a reflektuje své cíle.</w:t>
            </w:r>
          </w:p>
          <w:p w:rsidR="00840AF4" w:rsidRPr="00650FEC" w:rsidRDefault="00840AF4" w:rsidP="00840AF4">
            <w:pPr>
              <w:jc w:val="both"/>
              <w:rPr>
                <w:b/>
                <w:sz w:val="20"/>
                <w:szCs w:val="20"/>
              </w:rPr>
            </w:pPr>
            <w:r w:rsidRPr="00650FEC">
              <w:rPr>
                <w:b/>
                <w:sz w:val="20"/>
                <w:szCs w:val="20"/>
              </w:rPr>
              <w:t>Iniciativa a tvořivost</w:t>
            </w:r>
          </w:p>
          <w:p w:rsidR="00840AF4" w:rsidRDefault="00840AF4" w:rsidP="00840AF4">
            <w:pPr>
              <w:jc w:val="both"/>
              <w:rPr>
                <w:sz w:val="20"/>
                <w:szCs w:val="20"/>
              </w:rPr>
            </w:pPr>
            <w:r>
              <w:rPr>
                <w:sz w:val="20"/>
                <w:szCs w:val="20"/>
              </w:rPr>
              <w:t>Vnímá a reflektuje význam iniciativy pro společnost.</w:t>
            </w:r>
          </w:p>
          <w:p w:rsidR="00840AF4" w:rsidRDefault="00840AF4" w:rsidP="00840AF4">
            <w:pPr>
              <w:jc w:val="both"/>
              <w:rPr>
                <w:sz w:val="20"/>
                <w:szCs w:val="20"/>
              </w:rPr>
            </w:pPr>
            <w:r>
              <w:rPr>
                <w:sz w:val="20"/>
                <w:szCs w:val="20"/>
              </w:rPr>
              <w:t>Iniciativně vstupuje do vztahů s vrstevníky.</w:t>
            </w:r>
          </w:p>
          <w:p w:rsidR="00840AF4" w:rsidRDefault="00840AF4" w:rsidP="00840AF4">
            <w:pPr>
              <w:jc w:val="both"/>
              <w:rPr>
                <w:sz w:val="20"/>
                <w:szCs w:val="20"/>
              </w:rPr>
            </w:pPr>
            <w:r>
              <w:rPr>
                <w:sz w:val="20"/>
                <w:szCs w:val="20"/>
              </w:rPr>
              <w:t>Reflektuje své neúspěchy a vyvozuje z nich poučení pro další jednání.</w:t>
            </w:r>
          </w:p>
          <w:p w:rsidR="00840AF4" w:rsidRDefault="00840AF4" w:rsidP="00840AF4">
            <w:pPr>
              <w:jc w:val="both"/>
              <w:rPr>
                <w:sz w:val="20"/>
                <w:szCs w:val="20"/>
              </w:rPr>
            </w:pPr>
            <w:r>
              <w:rPr>
                <w:sz w:val="20"/>
                <w:szCs w:val="20"/>
              </w:rPr>
              <w:t>Rozvíjí smysluplné využití volného času.</w:t>
            </w:r>
          </w:p>
          <w:p w:rsidR="00840AF4" w:rsidRPr="00650FEC" w:rsidRDefault="00840AF4" w:rsidP="00840AF4">
            <w:pPr>
              <w:jc w:val="both"/>
              <w:rPr>
                <w:b/>
                <w:sz w:val="20"/>
                <w:szCs w:val="20"/>
              </w:rPr>
            </w:pPr>
            <w:r w:rsidRPr="00650FEC">
              <w:rPr>
                <w:b/>
                <w:sz w:val="20"/>
                <w:szCs w:val="20"/>
              </w:rPr>
              <w:t>Asertivita</w:t>
            </w:r>
          </w:p>
          <w:p w:rsidR="00840AF4" w:rsidRDefault="00840AF4" w:rsidP="00840AF4">
            <w:pPr>
              <w:jc w:val="both"/>
              <w:rPr>
                <w:sz w:val="20"/>
                <w:szCs w:val="20"/>
              </w:rPr>
            </w:pPr>
            <w:r>
              <w:rPr>
                <w:sz w:val="20"/>
                <w:szCs w:val="20"/>
              </w:rPr>
              <w:t>Vnímá důležitost asertivity pro svůj život.</w:t>
            </w:r>
          </w:p>
          <w:p w:rsidR="00840AF4" w:rsidRDefault="00840AF4" w:rsidP="00840AF4">
            <w:pPr>
              <w:jc w:val="both"/>
              <w:rPr>
                <w:sz w:val="20"/>
                <w:szCs w:val="20"/>
              </w:rPr>
            </w:pPr>
            <w:r>
              <w:rPr>
                <w:sz w:val="20"/>
                <w:szCs w:val="20"/>
              </w:rPr>
              <w:t>Dokáže rozlišit vhodnost nabídky k aktivitě především od svých vrstevníků.</w:t>
            </w:r>
          </w:p>
          <w:p w:rsidR="00840AF4" w:rsidRDefault="00840AF4" w:rsidP="00840AF4">
            <w:pPr>
              <w:jc w:val="both"/>
              <w:rPr>
                <w:sz w:val="20"/>
                <w:szCs w:val="20"/>
              </w:rPr>
            </w:pPr>
            <w:r>
              <w:rPr>
                <w:sz w:val="20"/>
                <w:szCs w:val="20"/>
              </w:rPr>
              <w:t>Reaguje asertivně na nevhodné nabídky k aktivitě.</w:t>
            </w:r>
          </w:p>
          <w:p w:rsidR="00840AF4" w:rsidRDefault="00840AF4" w:rsidP="00840AF4">
            <w:pPr>
              <w:jc w:val="both"/>
              <w:rPr>
                <w:sz w:val="20"/>
                <w:szCs w:val="20"/>
              </w:rPr>
            </w:pPr>
            <w:r>
              <w:rPr>
                <w:sz w:val="20"/>
                <w:szCs w:val="20"/>
              </w:rPr>
              <w:t>Zvládá techniku odmítání.</w:t>
            </w:r>
          </w:p>
          <w:p w:rsidR="00840AF4" w:rsidRDefault="00840AF4" w:rsidP="00840AF4">
            <w:pPr>
              <w:jc w:val="both"/>
              <w:rPr>
                <w:b/>
                <w:sz w:val="20"/>
                <w:szCs w:val="20"/>
              </w:rPr>
            </w:pPr>
          </w:p>
          <w:p w:rsidR="00840AF4" w:rsidRPr="00650FEC" w:rsidRDefault="00840AF4" w:rsidP="00840AF4">
            <w:pPr>
              <w:jc w:val="both"/>
              <w:rPr>
                <w:b/>
                <w:sz w:val="20"/>
                <w:szCs w:val="20"/>
              </w:rPr>
            </w:pPr>
            <w:r w:rsidRPr="00650FEC">
              <w:rPr>
                <w:b/>
                <w:sz w:val="20"/>
                <w:szCs w:val="20"/>
              </w:rPr>
              <w:t>Prosociální chování</w:t>
            </w:r>
          </w:p>
          <w:p w:rsidR="00840AF4" w:rsidRDefault="00840AF4" w:rsidP="00840AF4">
            <w:pPr>
              <w:jc w:val="both"/>
              <w:rPr>
                <w:sz w:val="20"/>
                <w:szCs w:val="20"/>
              </w:rPr>
            </w:pPr>
            <w:r>
              <w:rPr>
                <w:sz w:val="20"/>
                <w:szCs w:val="20"/>
              </w:rPr>
              <w:t>Povzbuzuje druhé.</w:t>
            </w:r>
          </w:p>
          <w:p w:rsidR="00840AF4" w:rsidRDefault="00840AF4" w:rsidP="00840AF4">
            <w:pPr>
              <w:jc w:val="both"/>
              <w:rPr>
                <w:sz w:val="20"/>
                <w:szCs w:val="20"/>
              </w:rPr>
            </w:pPr>
            <w:r>
              <w:rPr>
                <w:sz w:val="20"/>
                <w:szCs w:val="20"/>
              </w:rPr>
              <w:t>Projevuje zájem o spolužáky a vrstevníky.</w:t>
            </w:r>
          </w:p>
          <w:p w:rsidR="00840AF4" w:rsidRDefault="00840AF4" w:rsidP="00840AF4">
            <w:pPr>
              <w:jc w:val="both"/>
              <w:rPr>
                <w:sz w:val="20"/>
                <w:szCs w:val="20"/>
              </w:rPr>
            </w:pPr>
            <w:r>
              <w:rPr>
                <w:sz w:val="20"/>
                <w:szCs w:val="20"/>
              </w:rPr>
              <w:t>Dokáže být druhým prospěšný.</w:t>
            </w:r>
          </w:p>
          <w:p w:rsidR="00840AF4" w:rsidRDefault="00840AF4" w:rsidP="00840AF4">
            <w:pPr>
              <w:jc w:val="both"/>
              <w:rPr>
                <w:sz w:val="20"/>
                <w:szCs w:val="20"/>
              </w:rPr>
            </w:pPr>
            <w:r>
              <w:rPr>
                <w:sz w:val="20"/>
                <w:szCs w:val="20"/>
              </w:rPr>
              <w:t>Respektuje druhé.</w:t>
            </w:r>
          </w:p>
          <w:p w:rsidR="00840AF4" w:rsidRPr="00601205" w:rsidRDefault="00840AF4" w:rsidP="00840AF4">
            <w:pPr>
              <w:jc w:val="both"/>
              <w:rPr>
                <w:sz w:val="20"/>
                <w:szCs w:val="20"/>
              </w:rPr>
            </w:pPr>
            <w:r>
              <w:rPr>
                <w:sz w:val="20"/>
                <w:szCs w:val="20"/>
              </w:rPr>
              <w:t>Vyjadřuje prosociální chování vůči druhým svobodně.</w:t>
            </w:r>
          </w:p>
          <w:p w:rsidR="00840AF4" w:rsidRDefault="00840AF4" w:rsidP="00840AF4">
            <w:pPr>
              <w:rPr>
                <w:sz w:val="20"/>
                <w:szCs w:val="20"/>
              </w:rPr>
            </w:pPr>
          </w:p>
          <w:p w:rsidR="00840AF4" w:rsidRPr="00601205" w:rsidRDefault="00840AF4" w:rsidP="00840AF4">
            <w:pPr>
              <w:rPr>
                <w:sz w:val="20"/>
                <w:szCs w:val="20"/>
              </w:rPr>
            </w:pPr>
            <w:r>
              <w:rPr>
                <w:sz w:val="20"/>
                <w:szCs w:val="20"/>
              </w:rPr>
              <w:t>Osobnostní vývoj dokladuje prostřednictvím portfolia.</w:t>
            </w:r>
          </w:p>
        </w:tc>
        <w:tc>
          <w:tcPr>
            <w:tcW w:w="5047" w:type="dxa"/>
          </w:tcPr>
          <w:p w:rsidR="00840AF4" w:rsidRPr="00650FEC" w:rsidRDefault="00840AF4" w:rsidP="002046FC">
            <w:pPr>
              <w:numPr>
                <w:ilvl w:val="0"/>
                <w:numId w:val="148"/>
              </w:numPr>
              <w:rPr>
                <w:sz w:val="20"/>
                <w:szCs w:val="20"/>
              </w:rPr>
            </w:pPr>
            <w:r>
              <w:rPr>
                <w:sz w:val="20"/>
                <w:szCs w:val="20"/>
              </w:rPr>
              <w:t xml:space="preserve">význam dialogu, </w:t>
            </w:r>
            <w:r w:rsidR="00B01E16">
              <w:rPr>
                <w:sz w:val="20"/>
                <w:szCs w:val="20"/>
              </w:rPr>
              <w:t>zásady dialogu</w:t>
            </w:r>
          </w:p>
          <w:p w:rsidR="00840AF4" w:rsidRDefault="00840AF4" w:rsidP="002046FC">
            <w:pPr>
              <w:numPr>
                <w:ilvl w:val="0"/>
                <w:numId w:val="148"/>
              </w:numPr>
              <w:rPr>
                <w:sz w:val="20"/>
                <w:szCs w:val="20"/>
              </w:rPr>
            </w:pPr>
            <w:r>
              <w:rPr>
                <w:sz w:val="20"/>
                <w:szCs w:val="20"/>
              </w:rPr>
              <w:t>nácvik dialogu s rodiči, učiteli a vrstevníky</w:t>
            </w:r>
          </w:p>
          <w:p w:rsidR="00840AF4" w:rsidRDefault="00840AF4" w:rsidP="00840AF4">
            <w:pPr>
              <w:ind w:left="720"/>
              <w:rPr>
                <w:sz w:val="20"/>
                <w:szCs w:val="20"/>
              </w:rPr>
            </w:pPr>
          </w:p>
          <w:p w:rsidR="00840AF4" w:rsidRPr="007A443F" w:rsidRDefault="00840AF4" w:rsidP="002046FC">
            <w:pPr>
              <w:numPr>
                <w:ilvl w:val="0"/>
                <w:numId w:val="148"/>
              </w:numPr>
              <w:rPr>
                <w:sz w:val="20"/>
                <w:szCs w:val="20"/>
              </w:rPr>
            </w:pPr>
            <w:r>
              <w:rPr>
                <w:sz w:val="20"/>
                <w:szCs w:val="20"/>
              </w:rPr>
              <w:t>vnímání úspěchu a jeho význam</w:t>
            </w:r>
          </w:p>
          <w:p w:rsidR="00840AF4" w:rsidRDefault="00B01E16" w:rsidP="002046FC">
            <w:pPr>
              <w:numPr>
                <w:ilvl w:val="0"/>
                <w:numId w:val="148"/>
              </w:numPr>
              <w:rPr>
                <w:sz w:val="20"/>
                <w:szCs w:val="20"/>
              </w:rPr>
            </w:pPr>
            <w:r>
              <w:rPr>
                <w:sz w:val="20"/>
                <w:szCs w:val="20"/>
              </w:rPr>
              <w:t>sebehodnocení a jeho podpora</w:t>
            </w:r>
          </w:p>
          <w:p w:rsidR="00840AF4" w:rsidRDefault="00840AF4" w:rsidP="002046FC">
            <w:pPr>
              <w:numPr>
                <w:ilvl w:val="0"/>
                <w:numId w:val="148"/>
              </w:numPr>
              <w:rPr>
                <w:sz w:val="20"/>
                <w:szCs w:val="20"/>
              </w:rPr>
            </w:pPr>
            <w:r>
              <w:rPr>
                <w:sz w:val="20"/>
                <w:szCs w:val="20"/>
              </w:rPr>
              <w:t>význam pozitivního naladění a jeho vliv na zdraví</w:t>
            </w:r>
          </w:p>
          <w:p w:rsidR="00840AF4" w:rsidRDefault="00840AF4" w:rsidP="002046FC">
            <w:pPr>
              <w:numPr>
                <w:ilvl w:val="0"/>
                <w:numId w:val="148"/>
              </w:numPr>
              <w:rPr>
                <w:sz w:val="20"/>
                <w:szCs w:val="20"/>
              </w:rPr>
            </w:pPr>
            <w:r>
              <w:rPr>
                <w:sz w:val="20"/>
                <w:szCs w:val="20"/>
              </w:rPr>
              <w:t>r</w:t>
            </w:r>
            <w:r w:rsidR="00B01E16">
              <w:rPr>
                <w:sz w:val="20"/>
                <w:szCs w:val="20"/>
              </w:rPr>
              <w:t>ozvoj sebepoznání a sebepřijetí</w:t>
            </w:r>
          </w:p>
          <w:p w:rsidR="00840AF4" w:rsidRDefault="00840AF4" w:rsidP="002046FC">
            <w:pPr>
              <w:numPr>
                <w:ilvl w:val="0"/>
                <w:numId w:val="148"/>
              </w:numPr>
              <w:rPr>
                <w:sz w:val="20"/>
                <w:szCs w:val="20"/>
              </w:rPr>
            </w:pPr>
            <w:r>
              <w:rPr>
                <w:sz w:val="20"/>
                <w:szCs w:val="20"/>
              </w:rPr>
              <w:t>způsoby v</w:t>
            </w:r>
            <w:r w:rsidR="00B01E16">
              <w:rPr>
                <w:sz w:val="20"/>
                <w:szCs w:val="20"/>
              </w:rPr>
              <w:t>hodné a nevhodné sebeprezentace</w:t>
            </w:r>
          </w:p>
          <w:p w:rsidR="00840AF4" w:rsidRDefault="00840AF4" w:rsidP="002046FC">
            <w:pPr>
              <w:numPr>
                <w:ilvl w:val="0"/>
                <w:numId w:val="148"/>
              </w:numPr>
              <w:rPr>
                <w:sz w:val="20"/>
                <w:szCs w:val="20"/>
              </w:rPr>
            </w:pPr>
            <w:r>
              <w:rPr>
                <w:sz w:val="20"/>
                <w:szCs w:val="20"/>
              </w:rPr>
              <w:t>význa</w:t>
            </w:r>
            <w:r w:rsidR="00B01E16">
              <w:rPr>
                <w:sz w:val="20"/>
                <w:szCs w:val="20"/>
              </w:rPr>
              <w:t>m komunikace při sebeprezentaci</w:t>
            </w:r>
          </w:p>
          <w:p w:rsidR="00840AF4" w:rsidRDefault="00840AF4" w:rsidP="002046FC">
            <w:pPr>
              <w:numPr>
                <w:ilvl w:val="0"/>
                <w:numId w:val="148"/>
              </w:numPr>
              <w:rPr>
                <w:sz w:val="20"/>
                <w:szCs w:val="20"/>
              </w:rPr>
            </w:pPr>
            <w:r>
              <w:rPr>
                <w:sz w:val="20"/>
                <w:szCs w:val="20"/>
              </w:rPr>
              <w:t>sebeovládání</w:t>
            </w:r>
          </w:p>
          <w:p w:rsidR="00840AF4" w:rsidRDefault="00840AF4" w:rsidP="002046FC">
            <w:pPr>
              <w:numPr>
                <w:ilvl w:val="0"/>
                <w:numId w:val="148"/>
              </w:numPr>
              <w:rPr>
                <w:sz w:val="20"/>
                <w:szCs w:val="20"/>
              </w:rPr>
            </w:pPr>
            <w:r>
              <w:rPr>
                <w:sz w:val="20"/>
                <w:szCs w:val="20"/>
              </w:rPr>
              <w:t>překonávání překážek při dosahování cílů</w:t>
            </w:r>
          </w:p>
          <w:p w:rsidR="00840AF4" w:rsidRDefault="00B01E16" w:rsidP="002046FC">
            <w:pPr>
              <w:numPr>
                <w:ilvl w:val="0"/>
                <w:numId w:val="148"/>
              </w:numPr>
              <w:rPr>
                <w:sz w:val="20"/>
                <w:szCs w:val="20"/>
              </w:rPr>
            </w:pPr>
            <w:r>
              <w:rPr>
                <w:sz w:val="20"/>
                <w:szCs w:val="20"/>
              </w:rPr>
              <w:t>cílevědomost</w:t>
            </w:r>
          </w:p>
          <w:p w:rsidR="00840AF4" w:rsidRDefault="00840AF4" w:rsidP="00840AF4">
            <w:pPr>
              <w:ind w:left="720"/>
              <w:rPr>
                <w:sz w:val="20"/>
                <w:szCs w:val="20"/>
              </w:rPr>
            </w:pPr>
          </w:p>
          <w:p w:rsidR="00840AF4" w:rsidRDefault="00840AF4" w:rsidP="002046FC">
            <w:pPr>
              <w:numPr>
                <w:ilvl w:val="0"/>
                <w:numId w:val="148"/>
              </w:numPr>
              <w:rPr>
                <w:sz w:val="20"/>
                <w:szCs w:val="20"/>
              </w:rPr>
            </w:pPr>
            <w:r>
              <w:rPr>
                <w:sz w:val="20"/>
                <w:szCs w:val="20"/>
              </w:rPr>
              <w:t>iniciativa ve vztahu k jiným</w:t>
            </w:r>
          </w:p>
          <w:p w:rsidR="00840AF4" w:rsidRPr="007A443F" w:rsidRDefault="00840AF4" w:rsidP="002046FC">
            <w:pPr>
              <w:numPr>
                <w:ilvl w:val="0"/>
                <w:numId w:val="148"/>
              </w:numPr>
              <w:rPr>
                <w:sz w:val="20"/>
                <w:szCs w:val="20"/>
              </w:rPr>
            </w:pPr>
            <w:r>
              <w:rPr>
                <w:sz w:val="20"/>
                <w:szCs w:val="20"/>
              </w:rPr>
              <w:t xml:space="preserve">výhody a rizika iniciativnosti, </w:t>
            </w:r>
            <w:r w:rsidRPr="007A443F">
              <w:rPr>
                <w:sz w:val="20"/>
                <w:szCs w:val="20"/>
              </w:rPr>
              <w:t>zásady iniciativnosti</w:t>
            </w:r>
          </w:p>
          <w:p w:rsidR="00840AF4" w:rsidRDefault="00840AF4" w:rsidP="002046FC">
            <w:pPr>
              <w:numPr>
                <w:ilvl w:val="0"/>
                <w:numId w:val="148"/>
              </w:numPr>
              <w:rPr>
                <w:sz w:val="20"/>
                <w:szCs w:val="20"/>
              </w:rPr>
            </w:pPr>
            <w:r>
              <w:rPr>
                <w:sz w:val="20"/>
                <w:szCs w:val="20"/>
              </w:rPr>
              <w:t xml:space="preserve">hledání možností, </w:t>
            </w:r>
            <w:r w:rsidR="00B01E16">
              <w:rPr>
                <w:sz w:val="20"/>
                <w:szCs w:val="20"/>
              </w:rPr>
              <w:t>jak vycházet s druhými v rodině</w:t>
            </w:r>
            <w:r>
              <w:rPr>
                <w:sz w:val="20"/>
                <w:szCs w:val="20"/>
              </w:rPr>
              <w:t xml:space="preserve"> ve škole a mezi vrstevníky</w:t>
            </w:r>
          </w:p>
          <w:p w:rsidR="00840AF4" w:rsidRDefault="00840AF4" w:rsidP="002046FC">
            <w:pPr>
              <w:numPr>
                <w:ilvl w:val="0"/>
                <w:numId w:val="148"/>
              </w:numPr>
              <w:rPr>
                <w:sz w:val="20"/>
                <w:szCs w:val="20"/>
              </w:rPr>
            </w:pPr>
            <w:r>
              <w:rPr>
                <w:sz w:val="20"/>
                <w:szCs w:val="20"/>
              </w:rPr>
              <w:t>nepřijatá iniciativa, zpracov</w:t>
            </w:r>
            <w:r w:rsidR="00B01E16">
              <w:rPr>
                <w:sz w:val="20"/>
                <w:szCs w:val="20"/>
              </w:rPr>
              <w:t>ání neúspěchu</w:t>
            </w:r>
          </w:p>
          <w:p w:rsidR="00840AF4" w:rsidRDefault="00B01E16" w:rsidP="002046FC">
            <w:pPr>
              <w:numPr>
                <w:ilvl w:val="0"/>
                <w:numId w:val="148"/>
              </w:numPr>
              <w:rPr>
                <w:sz w:val="20"/>
                <w:szCs w:val="20"/>
              </w:rPr>
            </w:pPr>
            <w:r>
              <w:rPr>
                <w:sz w:val="20"/>
                <w:szCs w:val="20"/>
              </w:rPr>
              <w:t>smysluplné využití volného času</w:t>
            </w:r>
          </w:p>
          <w:p w:rsidR="00840AF4" w:rsidRDefault="00B01E16" w:rsidP="002046FC">
            <w:pPr>
              <w:numPr>
                <w:ilvl w:val="0"/>
                <w:numId w:val="148"/>
              </w:numPr>
              <w:rPr>
                <w:sz w:val="20"/>
                <w:szCs w:val="20"/>
              </w:rPr>
            </w:pPr>
            <w:r>
              <w:rPr>
                <w:sz w:val="20"/>
                <w:szCs w:val="20"/>
              </w:rPr>
              <w:t>základy asertivity</w:t>
            </w:r>
          </w:p>
          <w:p w:rsidR="00840AF4" w:rsidRDefault="00B01E16" w:rsidP="002046FC">
            <w:pPr>
              <w:numPr>
                <w:ilvl w:val="0"/>
                <w:numId w:val="148"/>
              </w:numPr>
              <w:rPr>
                <w:sz w:val="20"/>
                <w:szCs w:val="20"/>
              </w:rPr>
            </w:pPr>
            <w:r>
              <w:rPr>
                <w:sz w:val="20"/>
                <w:szCs w:val="20"/>
              </w:rPr>
              <w:t>význam asertivity</w:t>
            </w:r>
          </w:p>
          <w:p w:rsidR="00B01E16" w:rsidRDefault="00840AF4" w:rsidP="002046FC">
            <w:pPr>
              <w:numPr>
                <w:ilvl w:val="0"/>
                <w:numId w:val="148"/>
              </w:numPr>
              <w:rPr>
                <w:sz w:val="20"/>
                <w:szCs w:val="20"/>
              </w:rPr>
            </w:pPr>
            <w:r>
              <w:rPr>
                <w:sz w:val="20"/>
                <w:szCs w:val="20"/>
              </w:rPr>
              <w:t>rozlišování mezi nabídkami druhých, schopnost odmítn</w:t>
            </w:r>
            <w:r w:rsidR="00B01E16">
              <w:rPr>
                <w:sz w:val="20"/>
                <w:szCs w:val="20"/>
              </w:rPr>
              <w:t>utí nabídky k podvodu, krádeži</w:t>
            </w:r>
          </w:p>
          <w:p w:rsidR="00840AF4" w:rsidRDefault="00840AF4" w:rsidP="002046FC">
            <w:pPr>
              <w:numPr>
                <w:ilvl w:val="0"/>
                <w:numId w:val="148"/>
              </w:numPr>
              <w:rPr>
                <w:sz w:val="20"/>
                <w:szCs w:val="20"/>
              </w:rPr>
            </w:pPr>
            <w:r>
              <w:rPr>
                <w:sz w:val="20"/>
                <w:szCs w:val="20"/>
              </w:rPr>
              <w:t>pomlouvání,</w:t>
            </w:r>
          </w:p>
          <w:p w:rsidR="00840AF4" w:rsidRDefault="00840AF4" w:rsidP="002046FC">
            <w:pPr>
              <w:numPr>
                <w:ilvl w:val="0"/>
                <w:numId w:val="148"/>
              </w:numPr>
              <w:rPr>
                <w:sz w:val="20"/>
                <w:szCs w:val="20"/>
              </w:rPr>
            </w:pPr>
            <w:r>
              <w:rPr>
                <w:sz w:val="20"/>
                <w:szCs w:val="20"/>
              </w:rPr>
              <w:t>schopnost odmítnout nabídku k užívání návykových látek a sexuálnímu zneužívání, technika odmítnutí,</w:t>
            </w:r>
          </w:p>
          <w:p w:rsidR="00840AF4" w:rsidRDefault="00840AF4" w:rsidP="002046FC">
            <w:pPr>
              <w:numPr>
                <w:ilvl w:val="0"/>
                <w:numId w:val="148"/>
              </w:numPr>
              <w:rPr>
                <w:sz w:val="20"/>
                <w:szCs w:val="20"/>
              </w:rPr>
            </w:pPr>
            <w:r>
              <w:rPr>
                <w:sz w:val="20"/>
                <w:szCs w:val="20"/>
              </w:rPr>
              <w:t>povzbuzení druhých, služba pro druhé</w:t>
            </w:r>
          </w:p>
          <w:p w:rsidR="00840AF4" w:rsidRDefault="00840AF4" w:rsidP="002046FC">
            <w:pPr>
              <w:numPr>
                <w:ilvl w:val="0"/>
                <w:numId w:val="148"/>
              </w:numPr>
              <w:rPr>
                <w:sz w:val="20"/>
                <w:szCs w:val="20"/>
              </w:rPr>
            </w:pPr>
            <w:r>
              <w:rPr>
                <w:sz w:val="20"/>
                <w:szCs w:val="20"/>
              </w:rPr>
              <w:t>zájem o spolužáky a v</w:t>
            </w:r>
            <w:r w:rsidR="00B01E16">
              <w:rPr>
                <w:sz w:val="20"/>
                <w:szCs w:val="20"/>
              </w:rPr>
              <w:t>rstevníky, respektování druhých</w:t>
            </w:r>
          </w:p>
          <w:p w:rsidR="00840AF4" w:rsidRDefault="00840AF4" w:rsidP="002046FC">
            <w:pPr>
              <w:numPr>
                <w:ilvl w:val="0"/>
                <w:numId w:val="148"/>
              </w:numPr>
              <w:rPr>
                <w:sz w:val="20"/>
                <w:szCs w:val="20"/>
              </w:rPr>
            </w:pPr>
            <w:r>
              <w:rPr>
                <w:sz w:val="20"/>
                <w:szCs w:val="20"/>
              </w:rPr>
              <w:t>svobodné přijetí vlastních závazků a povinností vůči druhým, zodpovědnost za svá rozhodnutí</w:t>
            </w:r>
          </w:p>
          <w:p w:rsidR="00840AF4" w:rsidRPr="007A443F" w:rsidRDefault="00840AF4" w:rsidP="002046FC">
            <w:pPr>
              <w:numPr>
                <w:ilvl w:val="0"/>
                <w:numId w:val="148"/>
              </w:numPr>
              <w:rPr>
                <w:sz w:val="20"/>
                <w:szCs w:val="20"/>
              </w:rPr>
            </w:pPr>
            <w:r w:rsidRPr="007A443F">
              <w:rPr>
                <w:sz w:val="20"/>
                <w:szCs w:val="20"/>
              </w:rPr>
              <w:t>tvorba vlastního portfolia. (žákovské portfolio)</w:t>
            </w:r>
          </w:p>
        </w:tc>
        <w:tc>
          <w:tcPr>
            <w:tcW w:w="2808" w:type="dxa"/>
          </w:tcPr>
          <w:p w:rsidR="00840AF4" w:rsidRPr="00601205" w:rsidRDefault="00840AF4" w:rsidP="00840AF4">
            <w:pPr>
              <w:rPr>
                <w:sz w:val="20"/>
                <w:szCs w:val="20"/>
              </w:rPr>
            </w:pPr>
            <w:r>
              <w:rPr>
                <w:sz w:val="20"/>
                <w:szCs w:val="20"/>
              </w:rPr>
              <w:t>Jednodenní nebo vícedenní programový výjezd</w:t>
            </w:r>
            <w:r w:rsidR="00C05256">
              <w:rPr>
                <w:sz w:val="20"/>
                <w:szCs w:val="20"/>
              </w:rPr>
              <w:t xml:space="preserve"> celé třídy</w:t>
            </w:r>
          </w:p>
          <w:p w:rsidR="00840AF4" w:rsidRPr="00601205" w:rsidRDefault="00840AF4" w:rsidP="00840AF4">
            <w:pPr>
              <w:rPr>
                <w:sz w:val="20"/>
                <w:szCs w:val="20"/>
              </w:rPr>
            </w:pPr>
            <w:r>
              <w:rPr>
                <w:sz w:val="20"/>
                <w:szCs w:val="20"/>
              </w:rPr>
              <w:t>(výlet, exkurze)</w:t>
            </w:r>
          </w:p>
          <w:p w:rsidR="00E61C4C" w:rsidRDefault="00E61C4C" w:rsidP="00E61C4C">
            <w:pPr>
              <w:rPr>
                <w:sz w:val="20"/>
                <w:szCs w:val="20"/>
              </w:rPr>
            </w:pPr>
            <w:r>
              <w:rPr>
                <w:sz w:val="20"/>
                <w:szCs w:val="20"/>
              </w:rPr>
              <w:t>PT-OSV realizovány v rámci výstupů</w:t>
            </w:r>
          </w:p>
          <w:p w:rsidR="00A22BC9" w:rsidRDefault="00A22BC9" w:rsidP="00840AF4">
            <w:pPr>
              <w:rPr>
                <w:sz w:val="20"/>
                <w:szCs w:val="20"/>
              </w:rPr>
            </w:pPr>
            <w:r>
              <w:rPr>
                <w:sz w:val="20"/>
                <w:szCs w:val="20"/>
              </w:rPr>
              <w:t>OSV – Poznávání lidí</w:t>
            </w:r>
          </w:p>
          <w:p w:rsidR="00840AF4" w:rsidRPr="00601205" w:rsidRDefault="00840AF4" w:rsidP="00840AF4">
            <w:pPr>
              <w:rPr>
                <w:sz w:val="20"/>
                <w:szCs w:val="20"/>
              </w:rPr>
            </w:pPr>
            <w:r w:rsidRPr="00601205">
              <w:rPr>
                <w:sz w:val="20"/>
                <w:szCs w:val="20"/>
              </w:rPr>
              <w:t xml:space="preserve">OSV </w:t>
            </w:r>
            <w:r>
              <w:rPr>
                <w:sz w:val="20"/>
                <w:szCs w:val="20"/>
              </w:rPr>
              <w:t>–</w:t>
            </w:r>
            <w:r w:rsidRPr="00601205">
              <w:rPr>
                <w:sz w:val="20"/>
                <w:szCs w:val="20"/>
              </w:rPr>
              <w:t xml:space="preserve"> Komunikace</w:t>
            </w:r>
          </w:p>
          <w:p w:rsidR="00840AF4" w:rsidRDefault="00840AF4" w:rsidP="00840AF4">
            <w:pPr>
              <w:rPr>
                <w:sz w:val="20"/>
                <w:szCs w:val="20"/>
              </w:rPr>
            </w:pPr>
            <w:r>
              <w:rPr>
                <w:sz w:val="20"/>
                <w:szCs w:val="20"/>
              </w:rPr>
              <w:t>OSV – Sebepoznání a sebepojetí</w:t>
            </w:r>
          </w:p>
          <w:p w:rsidR="00840AF4" w:rsidRPr="00601205" w:rsidRDefault="00840AF4" w:rsidP="00840AF4">
            <w:pPr>
              <w:rPr>
                <w:sz w:val="20"/>
                <w:szCs w:val="20"/>
              </w:rPr>
            </w:pPr>
            <w:r>
              <w:rPr>
                <w:sz w:val="20"/>
                <w:szCs w:val="20"/>
              </w:rPr>
              <w:t>OSV – Seberegulace a sebeorganizace</w:t>
            </w:r>
          </w:p>
          <w:p w:rsidR="00840AF4" w:rsidRPr="00601205" w:rsidRDefault="00840AF4" w:rsidP="00840AF4">
            <w:pPr>
              <w:rPr>
                <w:sz w:val="20"/>
                <w:szCs w:val="20"/>
              </w:rPr>
            </w:pPr>
            <w:r w:rsidRPr="00601205">
              <w:rPr>
                <w:sz w:val="20"/>
                <w:szCs w:val="20"/>
              </w:rPr>
              <w:t>OSV  – Rozvoj schopností poznávání</w:t>
            </w:r>
          </w:p>
          <w:p w:rsidR="00840AF4" w:rsidRPr="00601205"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r>
              <w:rPr>
                <w:sz w:val="20"/>
                <w:szCs w:val="20"/>
              </w:rPr>
              <w:t>OSV  – Rozvoj schopností poznávání</w:t>
            </w:r>
          </w:p>
          <w:p w:rsidR="00840AF4" w:rsidRPr="00601205" w:rsidRDefault="00840AF4" w:rsidP="00840AF4">
            <w:pPr>
              <w:rPr>
                <w:sz w:val="20"/>
                <w:szCs w:val="20"/>
              </w:rPr>
            </w:pPr>
            <w:r>
              <w:rPr>
                <w:sz w:val="20"/>
                <w:szCs w:val="20"/>
              </w:rPr>
              <w:t>OSV – Mezilidské vztahy</w:t>
            </w:r>
          </w:p>
          <w:p w:rsidR="00840AF4" w:rsidRPr="00601205" w:rsidRDefault="00840AF4" w:rsidP="00840AF4">
            <w:pPr>
              <w:rPr>
                <w:sz w:val="20"/>
                <w:szCs w:val="20"/>
              </w:rPr>
            </w:pPr>
            <w:r w:rsidRPr="00601205">
              <w:rPr>
                <w:sz w:val="20"/>
                <w:szCs w:val="20"/>
              </w:rPr>
              <w:t xml:space="preserve">OSV </w:t>
            </w:r>
            <w:r>
              <w:rPr>
                <w:sz w:val="20"/>
                <w:szCs w:val="20"/>
              </w:rPr>
              <w:t xml:space="preserve">– </w:t>
            </w:r>
            <w:r w:rsidRPr="00601205">
              <w:rPr>
                <w:sz w:val="20"/>
                <w:szCs w:val="20"/>
              </w:rPr>
              <w:t xml:space="preserve">Kreativita </w:t>
            </w:r>
          </w:p>
          <w:p w:rsidR="00840AF4"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sidRPr="00601205">
              <w:rPr>
                <w:sz w:val="20"/>
                <w:szCs w:val="20"/>
              </w:rPr>
              <w:t xml:space="preserve">OSV – </w:t>
            </w:r>
            <w:r>
              <w:rPr>
                <w:sz w:val="20"/>
                <w:szCs w:val="20"/>
              </w:rPr>
              <w:t>Řešení problémů a rozhodovací dovednosti</w:t>
            </w:r>
          </w:p>
          <w:p w:rsidR="00840AF4" w:rsidRPr="00601205" w:rsidRDefault="00840AF4" w:rsidP="00840AF4">
            <w:pPr>
              <w:rPr>
                <w:sz w:val="20"/>
                <w:szCs w:val="20"/>
              </w:rPr>
            </w:pPr>
            <w:r>
              <w:rPr>
                <w:sz w:val="20"/>
                <w:szCs w:val="20"/>
              </w:rPr>
              <w:t>OSV – Komunikace</w:t>
            </w:r>
          </w:p>
          <w:p w:rsidR="00840AF4" w:rsidRPr="00601205" w:rsidRDefault="00840AF4" w:rsidP="00840AF4">
            <w:pPr>
              <w:rPr>
                <w:sz w:val="20"/>
                <w:szCs w:val="20"/>
              </w:rPr>
            </w:pPr>
          </w:p>
          <w:p w:rsidR="00840AF4" w:rsidRDefault="00840AF4" w:rsidP="00840AF4">
            <w:pPr>
              <w:rPr>
                <w:sz w:val="20"/>
                <w:szCs w:val="20"/>
              </w:rPr>
            </w:pPr>
          </w:p>
          <w:p w:rsidR="00840AF4" w:rsidRDefault="00840AF4" w:rsidP="00840AF4">
            <w:pPr>
              <w:rPr>
                <w:sz w:val="20"/>
                <w:szCs w:val="20"/>
              </w:rPr>
            </w:pPr>
          </w:p>
          <w:p w:rsidR="00840AF4" w:rsidRPr="00601205" w:rsidRDefault="00840AF4" w:rsidP="00840AF4">
            <w:pPr>
              <w:rPr>
                <w:sz w:val="20"/>
                <w:szCs w:val="20"/>
              </w:rPr>
            </w:pPr>
            <w:r>
              <w:rPr>
                <w:sz w:val="20"/>
                <w:szCs w:val="20"/>
              </w:rPr>
              <w:t>OSV – Hodnoty, postoje, praktická etika</w:t>
            </w:r>
          </w:p>
        </w:tc>
      </w:tr>
    </w:tbl>
    <w:p w:rsidR="00840AF4" w:rsidRDefault="00840AF4" w:rsidP="00840AF4">
      <w:pPr>
        <w:pStyle w:val="Nadpis3"/>
        <w:sectPr w:rsidR="00840AF4">
          <w:pgSz w:w="16838" w:h="11906" w:orient="landscape"/>
          <w:pgMar w:top="1418" w:right="1418" w:bottom="1418" w:left="1418" w:header="709" w:footer="709" w:gutter="0"/>
          <w:cols w:space="708"/>
          <w:docGrid w:linePitch="360"/>
        </w:sectPr>
      </w:pPr>
    </w:p>
    <w:p w:rsidR="00840AF4" w:rsidRPr="004F60A2" w:rsidRDefault="00840AF4" w:rsidP="00840AF4">
      <w:pPr>
        <w:pStyle w:val="Nadpis3"/>
        <w:rPr>
          <w:b/>
          <w:bCs/>
          <w:sz w:val="32"/>
          <w:szCs w:val="32"/>
          <w:u w:val="none"/>
        </w:rPr>
      </w:pPr>
      <w:r w:rsidRPr="004F60A2">
        <w:rPr>
          <w:i/>
          <w:iCs/>
          <w:sz w:val="32"/>
          <w:szCs w:val="32"/>
          <w:u w:val="none"/>
        </w:rPr>
        <w:t>Název předmětu</w:t>
      </w:r>
      <w:r w:rsidRPr="004F60A2">
        <w:rPr>
          <w:b/>
          <w:bCs/>
          <w:i/>
          <w:iCs/>
          <w:sz w:val="32"/>
          <w:szCs w:val="32"/>
          <w:u w:val="none"/>
        </w:rPr>
        <w:t>:</w:t>
      </w:r>
      <w:r w:rsidRPr="004F60A2">
        <w:rPr>
          <w:sz w:val="32"/>
          <w:szCs w:val="32"/>
          <w:u w:val="none"/>
        </w:rPr>
        <w:t xml:space="preserve">  </w:t>
      </w:r>
      <w:r w:rsidRPr="004F60A2">
        <w:rPr>
          <w:b/>
          <w:bCs/>
          <w:sz w:val="32"/>
          <w:szCs w:val="32"/>
          <w:u w:val="none"/>
        </w:rPr>
        <w:t xml:space="preserve">Etická výchova - </w:t>
      </w:r>
      <w:r w:rsidR="00CB2C88" w:rsidRPr="004F60A2">
        <w:rPr>
          <w:b/>
          <w:bCs/>
          <w:sz w:val="32"/>
          <w:szCs w:val="32"/>
          <w:u w:val="none"/>
        </w:rPr>
        <w:t xml:space="preserve">druhý </w:t>
      </w:r>
      <w:r w:rsidRPr="004F60A2">
        <w:rPr>
          <w:b/>
          <w:bCs/>
          <w:sz w:val="32"/>
          <w:szCs w:val="32"/>
          <w:u w:val="none"/>
        </w:rPr>
        <w:t>stupeň</w:t>
      </w:r>
      <w:r w:rsidR="00587BCD">
        <w:rPr>
          <w:b/>
          <w:bCs/>
          <w:sz w:val="32"/>
          <w:szCs w:val="32"/>
          <w:u w:val="none"/>
        </w:rPr>
        <w:t xml:space="preserve"> </w:t>
      </w:r>
      <w:r w:rsidR="00587BCD" w:rsidRPr="004F60A2">
        <w:rPr>
          <w:b/>
          <w:bCs/>
          <w:sz w:val="32"/>
          <w:szCs w:val="32"/>
          <w:u w:val="none"/>
        </w:rPr>
        <w:t xml:space="preserve">(Etv)  </w:t>
      </w:r>
    </w:p>
    <w:p w:rsidR="00840AF4" w:rsidRDefault="00840AF4" w:rsidP="00840AF4">
      <w:pPr>
        <w:rPr>
          <w:b/>
          <w:bCs/>
          <w:u w:val="single"/>
        </w:rPr>
      </w:pPr>
    </w:p>
    <w:p w:rsidR="00DC31F9" w:rsidRDefault="00DC31F9" w:rsidP="00840AF4">
      <w:pPr>
        <w:rPr>
          <w:b/>
          <w:bCs/>
          <w:u w:val="single"/>
        </w:rPr>
      </w:pPr>
    </w:p>
    <w:p w:rsidR="00A80451" w:rsidRDefault="00A80451" w:rsidP="00840AF4">
      <w:pPr>
        <w:rPr>
          <w:b/>
          <w:bCs/>
          <w:sz w:val="28"/>
          <w:szCs w:val="28"/>
        </w:rPr>
      </w:pPr>
    </w:p>
    <w:p w:rsidR="00A80451" w:rsidRDefault="00A80451" w:rsidP="00A80451">
      <w:pPr>
        <w:rPr>
          <w:b/>
          <w:bCs/>
          <w:sz w:val="28"/>
          <w:szCs w:val="28"/>
        </w:rPr>
      </w:pPr>
      <w:r>
        <w:rPr>
          <w:b/>
          <w:bCs/>
          <w:sz w:val="28"/>
          <w:szCs w:val="28"/>
        </w:rPr>
        <w:t>Charakteristika vyučovacího předmětu</w:t>
      </w:r>
    </w:p>
    <w:p w:rsidR="00840AF4" w:rsidRPr="00601205" w:rsidRDefault="00840AF4" w:rsidP="00840AF4">
      <w:pPr>
        <w:rPr>
          <w:b/>
          <w:bCs/>
          <w:sz w:val="28"/>
          <w:szCs w:val="28"/>
        </w:rPr>
      </w:pPr>
    </w:p>
    <w:p w:rsidR="00840AF4" w:rsidRPr="00601205" w:rsidRDefault="00840AF4" w:rsidP="00840AF4">
      <w:pPr>
        <w:ind w:firstLine="708"/>
        <w:jc w:val="both"/>
      </w:pPr>
      <w:r w:rsidRPr="00601205">
        <w:t>Vyučovací předmět vychází z charakteristiky průřezového tématu Osobnostní a sociální výchova</w:t>
      </w:r>
      <w:r w:rsidR="00CB2C88">
        <w:t xml:space="preserve"> a doplňujícího vzdělávacího oboru Etická výchova.</w:t>
      </w:r>
      <w:r w:rsidRPr="00601205">
        <w:t xml:space="preserve"> Ve svém vzdělávacím obsahu přímo </w:t>
      </w:r>
      <w:r w:rsidR="00CB2C88">
        <w:t>souvisí s dalšími průřezovými tématy.</w:t>
      </w:r>
      <w:r w:rsidRPr="00601205">
        <w:t xml:space="preserve"> </w:t>
      </w:r>
    </w:p>
    <w:p w:rsidR="00840AF4" w:rsidRPr="00601205" w:rsidRDefault="00840AF4" w:rsidP="00840AF4">
      <w:pPr>
        <w:ind w:firstLine="708"/>
        <w:jc w:val="both"/>
      </w:pPr>
      <w:r>
        <w:t>Etická</w:t>
      </w:r>
      <w:r w:rsidRPr="00601205">
        <w:t xml:space="preserve"> výchova zakládá a upevňuje osobní předpoklady pro začlenění do reálného života úspěšnou spoluprací s druhými, posílením </w:t>
      </w:r>
      <w:r>
        <w:t xml:space="preserve">pozitivních rysů </w:t>
      </w:r>
      <w:r w:rsidRPr="00601205">
        <w:t xml:space="preserve">osobnosti žáka, osvojením dovedností nezbytných pro úspěšné založení rodiny, </w:t>
      </w:r>
      <w:r>
        <w:t>hledáním vhodné</w:t>
      </w:r>
      <w:r w:rsidRPr="00601205">
        <w:t xml:space="preserve"> profes</w:t>
      </w:r>
      <w:r>
        <w:t>ionální orientace a</w:t>
      </w:r>
      <w:r w:rsidRPr="00601205">
        <w:t xml:space="preserve"> životní rol</w:t>
      </w:r>
      <w:r>
        <w:t>e</w:t>
      </w:r>
      <w:r w:rsidRPr="00601205">
        <w:t>. Psychosociální dovednosti, kterými je žák vybavován směřují nejen do oblasti osobnostního růstu, ale i do oblasti spolupráce a pomoci druhým.</w:t>
      </w:r>
    </w:p>
    <w:p w:rsidR="00840AF4" w:rsidRPr="00601205" w:rsidRDefault="00840AF4" w:rsidP="00840AF4">
      <w:pPr>
        <w:ind w:firstLine="708"/>
        <w:jc w:val="both"/>
      </w:pPr>
      <w:r w:rsidRPr="00601205">
        <w:t xml:space="preserve"> Základním cílem a předpokladem </w:t>
      </w:r>
      <w:r w:rsidR="00CB2C88">
        <w:t>E</w:t>
      </w:r>
      <w:r>
        <w:t>tické</w:t>
      </w:r>
      <w:r w:rsidRPr="00601205">
        <w:t xml:space="preserve"> výchovy je prosociálnost, </w:t>
      </w:r>
      <w:r w:rsidR="00CB2C88">
        <w:t>přesněji</w:t>
      </w:r>
      <w:r w:rsidRPr="00601205">
        <w:t xml:space="preserve"> tendence k prosociálnímu jednání. Je to takové chování a jednání, které vede k pozitivním vztahům, je zaměřeno na spolupráci, schopnost dialogu, poskytnutí pomoci jiným osobám a skupinám</w:t>
      </w:r>
      <w:r>
        <w:t>, r</w:t>
      </w:r>
      <w:r w:rsidRPr="00601205">
        <w:t>ozvíjí schopnost rozlišit a realizovat společenské cíle bez aktuálního očekávání odměny.</w:t>
      </w:r>
    </w:p>
    <w:p w:rsidR="00840AF4" w:rsidRDefault="00840AF4" w:rsidP="00840AF4">
      <w:pPr>
        <w:ind w:firstLine="708"/>
        <w:jc w:val="both"/>
      </w:pPr>
      <w:r w:rsidRPr="00601205">
        <w:t>Vyučovací předmět má v</w:t>
      </w:r>
      <w:r>
        <w:t xml:space="preserve"> šestém až devátém</w:t>
      </w:r>
      <w:r w:rsidRPr="00601205">
        <w:t xml:space="preserve"> ročníku časovou dotaci 1 hodiny týdně. Výuka se realizuje se všemi žáky třídy většinou v kmenové učebně, v případě potřeby a vhodných tématech se využív</w:t>
      </w:r>
      <w:r w:rsidR="00CB2C88">
        <w:t>ají k výuce i další učebny nebo areál školy a obce.</w:t>
      </w:r>
      <w:r w:rsidRPr="00601205">
        <w:t xml:space="preserve"> V každém ročníku je součástí nabídky pro žáky návštěva různého sociálního prostředí </w:t>
      </w:r>
      <w:r>
        <w:t>u</w:t>
      </w:r>
      <w:r w:rsidRPr="00601205">
        <w:t>skutečněná v návaznosti na témata soci</w:t>
      </w:r>
      <w:r>
        <w:t>ální výchovy a programové pobyty (adaptační</w:t>
      </w:r>
      <w:r w:rsidR="00CB2C88">
        <w:t xml:space="preserve"> pobyt</w:t>
      </w:r>
      <w:r>
        <w:t>, lyžařský</w:t>
      </w:r>
      <w:r w:rsidR="00CB2C88">
        <w:t xml:space="preserve"> výcvikový kurz, orientační dny</w:t>
      </w:r>
      <w:r w:rsidR="002154C5">
        <w:t>, ukončovací pobyt</w:t>
      </w:r>
      <w:r>
        <w:t>) ve spolupráci se souvise</w:t>
      </w:r>
      <w:r w:rsidR="00CB2C88">
        <w:t>jícími předměty. Etická výchova</w:t>
      </w:r>
      <w:r>
        <w:t xml:space="preserve"> využívá při výuce širokého spektra metod prožitkové pedagogiky a s ohledem na kolektiv žáků a dispozici pedagoga, rozvíjí vědomosti, dovednosti, schopnosti, postoje a hodnoty žáků. Předmět je přednostně vyučován třídním učitelem třídy a je zařazen zpravidla do rozvrhu na p</w:t>
      </w:r>
      <w:r w:rsidR="003034F8">
        <w:t>rvní den v týdnu</w:t>
      </w:r>
      <w:r>
        <w:t>.</w:t>
      </w:r>
      <w:r w:rsidRPr="00E47F5B">
        <w:t xml:space="preserve"> </w:t>
      </w:r>
    </w:p>
    <w:p w:rsidR="00840AF4" w:rsidRDefault="00840AF4" w:rsidP="00840AF4">
      <w:pPr>
        <w:jc w:val="both"/>
      </w:pPr>
    </w:p>
    <w:p w:rsidR="00840AF4" w:rsidRPr="00DC31F9" w:rsidRDefault="00840AF4" w:rsidP="00840AF4">
      <w:pPr>
        <w:jc w:val="both"/>
        <w:rPr>
          <w:b/>
          <w:bCs/>
        </w:rPr>
      </w:pPr>
      <w:r w:rsidRPr="00DC31F9">
        <w:rPr>
          <w:b/>
          <w:bCs/>
        </w:rPr>
        <w:t>Výchovně vzdělávací strategie</w:t>
      </w:r>
    </w:p>
    <w:p w:rsidR="00840AF4" w:rsidRDefault="00840AF4" w:rsidP="00840AF4">
      <w:pPr>
        <w:jc w:val="both"/>
        <w:rPr>
          <w:b/>
          <w:bCs/>
          <w:u w:val="single"/>
        </w:rPr>
      </w:pPr>
    </w:p>
    <w:p w:rsidR="00840AF4" w:rsidRDefault="00840AF4" w:rsidP="00840AF4">
      <w:pPr>
        <w:jc w:val="both"/>
        <w:rPr>
          <w:b/>
          <w:bCs/>
        </w:rPr>
      </w:pPr>
      <w:r>
        <w:rPr>
          <w:b/>
          <w:bCs/>
        </w:rPr>
        <w:t>Kompetence k učení</w:t>
      </w:r>
    </w:p>
    <w:p w:rsidR="00840AF4" w:rsidRDefault="00840AF4" w:rsidP="00840AF4">
      <w:pPr>
        <w:jc w:val="both"/>
        <w:rPr>
          <w:i/>
          <w:iCs/>
        </w:rPr>
      </w:pPr>
      <w:r>
        <w:rPr>
          <w:i/>
          <w:iCs/>
        </w:rPr>
        <w:t>Učitel žáky vede k:</w:t>
      </w:r>
    </w:p>
    <w:p w:rsidR="00840AF4" w:rsidRPr="00CB2C88" w:rsidRDefault="00840AF4" w:rsidP="002046FC">
      <w:pPr>
        <w:pStyle w:val="Odstavecseseznamem"/>
        <w:numPr>
          <w:ilvl w:val="0"/>
          <w:numId w:val="159"/>
        </w:numPr>
        <w:jc w:val="both"/>
        <w:rPr>
          <w:sz w:val="24"/>
          <w:szCs w:val="24"/>
        </w:rPr>
      </w:pPr>
      <w:r w:rsidRPr="00CB2C88">
        <w:rPr>
          <w:sz w:val="24"/>
          <w:szCs w:val="24"/>
        </w:rPr>
        <w:t xml:space="preserve">zodpovědnému přístupu ke vzdělávání, </w:t>
      </w:r>
    </w:p>
    <w:p w:rsidR="00840AF4" w:rsidRPr="00CB2C88" w:rsidRDefault="00840AF4" w:rsidP="002046FC">
      <w:pPr>
        <w:pStyle w:val="Odstavecseseznamem"/>
        <w:numPr>
          <w:ilvl w:val="0"/>
          <w:numId w:val="159"/>
        </w:numPr>
        <w:jc w:val="both"/>
        <w:rPr>
          <w:sz w:val="24"/>
          <w:szCs w:val="24"/>
        </w:rPr>
      </w:pPr>
      <w:r w:rsidRPr="00CB2C88">
        <w:rPr>
          <w:sz w:val="24"/>
          <w:szCs w:val="24"/>
        </w:rPr>
        <w:t>řízení a organizaci učení.</w:t>
      </w:r>
    </w:p>
    <w:p w:rsidR="00840AF4" w:rsidRDefault="00840AF4" w:rsidP="00840AF4">
      <w:pPr>
        <w:jc w:val="both"/>
      </w:pPr>
    </w:p>
    <w:p w:rsidR="00840AF4" w:rsidRDefault="00840AF4" w:rsidP="00840AF4">
      <w:pPr>
        <w:jc w:val="both"/>
        <w:rPr>
          <w:b/>
          <w:bCs/>
        </w:rPr>
      </w:pPr>
      <w:r>
        <w:rPr>
          <w:b/>
          <w:bCs/>
        </w:rPr>
        <w:t>Kompetence k řešení problémů</w:t>
      </w:r>
    </w:p>
    <w:p w:rsidR="00840AF4" w:rsidRDefault="00840AF4" w:rsidP="00840AF4">
      <w:pPr>
        <w:jc w:val="both"/>
        <w:rPr>
          <w:i/>
          <w:iCs/>
        </w:rPr>
      </w:pPr>
      <w:r>
        <w:rPr>
          <w:i/>
          <w:iCs/>
        </w:rPr>
        <w:t>Učitel žáky vede k:</w:t>
      </w:r>
    </w:p>
    <w:p w:rsidR="00840AF4" w:rsidRPr="00CB2C88" w:rsidRDefault="00CB2C88" w:rsidP="002046FC">
      <w:pPr>
        <w:pStyle w:val="Odstavecseseznamem"/>
        <w:numPr>
          <w:ilvl w:val="0"/>
          <w:numId w:val="160"/>
        </w:numPr>
        <w:jc w:val="both"/>
        <w:rPr>
          <w:sz w:val="24"/>
          <w:szCs w:val="24"/>
        </w:rPr>
      </w:pPr>
      <w:r w:rsidRPr="00CB2C88">
        <w:rPr>
          <w:sz w:val="24"/>
          <w:szCs w:val="24"/>
        </w:rPr>
        <w:t xml:space="preserve">samostatnému uvažování </w:t>
      </w:r>
      <w:r w:rsidR="00840AF4" w:rsidRPr="00CB2C88">
        <w:rPr>
          <w:sz w:val="24"/>
          <w:szCs w:val="24"/>
        </w:rPr>
        <w:t>a hledání problémů souvisejících s minulostí člověka a oblastí poznávání,</w:t>
      </w:r>
    </w:p>
    <w:p w:rsidR="00840AF4" w:rsidRPr="00CB2C88" w:rsidRDefault="00840AF4" w:rsidP="002046FC">
      <w:pPr>
        <w:pStyle w:val="Odstavecseseznamem"/>
        <w:numPr>
          <w:ilvl w:val="0"/>
          <w:numId w:val="160"/>
        </w:numPr>
        <w:jc w:val="both"/>
        <w:rPr>
          <w:sz w:val="24"/>
          <w:szCs w:val="24"/>
        </w:rPr>
      </w:pPr>
      <w:r w:rsidRPr="00CB2C88">
        <w:rPr>
          <w:sz w:val="24"/>
          <w:szCs w:val="24"/>
        </w:rPr>
        <w:t>rozpoznání problému a schopnosti navrhnout jeho řešení a řešit problémové situace ve školském prostředí,</w:t>
      </w:r>
    </w:p>
    <w:p w:rsidR="00840AF4" w:rsidRPr="00CB2C88" w:rsidRDefault="00840AF4" w:rsidP="002046FC">
      <w:pPr>
        <w:pStyle w:val="Odstavecseseznamem"/>
        <w:numPr>
          <w:ilvl w:val="0"/>
          <w:numId w:val="160"/>
        </w:numPr>
        <w:jc w:val="both"/>
        <w:rPr>
          <w:sz w:val="24"/>
          <w:szCs w:val="24"/>
        </w:rPr>
      </w:pPr>
      <w:r w:rsidRPr="00CB2C88">
        <w:rPr>
          <w:sz w:val="24"/>
          <w:szCs w:val="24"/>
        </w:rPr>
        <w:t xml:space="preserve">komplexnímu pohledu na jevy a skutečnosti, </w:t>
      </w:r>
    </w:p>
    <w:p w:rsidR="00840AF4" w:rsidRPr="00CB2C88" w:rsidRDefault="00840AF4" w:rsidP="002046FC">
      <w:pPr>
        <w:pStyle w:val="Odstavecseseznamem"/>
        <w:numPr>
          <w:ilvl w:val="0"/>
          <w:numId w:val="160"/>
        </w:numPr>
        <w:jc w:val="both"/>
        <w:rPr>
          <w:sz w:val="24"/>
          <w:szCs w:val="24"/>
        </w:rPr>
      </w:pPr>
      <w:r w:rsidRPr="00CB2C88">
        <w:rPr>
          <w:sz w:val="24"/>
          <w:szCs w:val="24"/>
        </w:rPr>
        <w:t>kritickému myšlení, vyslovení, přijetí a pozitivnímu zpracování konstruktivní kritiky.</w:t>
      </w:r>
    </w:p>
    <w:p w:rsidR="00840AF4" w:rsidRDefault="00840AF4" w:rsidP="00840AF4">
      <w:pPr>
        <w:jc w:val="both"/>
        <w:rPr>
          <w:b/>
          <w:bCs/>
        </w:rPr>
      </w:pPr>
      <w:r>
        <w:rPr>
          <w:b/>
          <w:bCs/>
        </w:rPr>
        <w:br/>
        <w:t>Kompetence komunikativní</w:t>
      </w:r>
    </w:p>
    <w:p w:rsidR="00840AF4" w:rsidRDefault="00840AF4" w:rsidP="00840AF4">
      <w:pPr>
        <w:jc w:val="both"/>
        <w:rPr>
          <w:i/>
          <w:iCs/>
        </w:rPr>
      </w:pPr>
      <w:r>
        <w:rPr>
          <w:i/>
          <w:iCs/>
        </w:rPr>
        <w:t>Učitel žáky vede k:</w:t>
      </w:r>
    </w:p>
    <w:p w:rsidR="00CB2C88" w:rsidRPr="00CB2C88" w:rsidRDefault="00840AF4" w:rsidP="002046FC">
      <w:pPr>
        <w:pStyle w:val="Odstavecseseznamem"/>
        <w:numPr>
          <w:ilvl w:val="0"/>
          <w:numId w:val="161"/>
        </w:numPr>
        <w:jc w:val="both"/>
        <w:rPr>
          <w:sz w:val="24"/>
          <w:szCs w:val="24"/>
        </w:rPr>
      </w:pPr>
      <w:r w:rsidRPr="00CB2C88">
        <w:rPr>
          <w:sz w:val="24"/>
          <w:szCs w:val="24"/>
        </w:rPr>
        <w:t xml:space="preserve">rozvíjení základních komunikačních a asertivních dovedností, </w:t>
      </w:r>
    </w:p>
    <w:p w:rsidR="00840AF4" w:rsidRPr="00CB2C88" w:rsidRDefault="00840AF4" w:rsidP="002046FC">
      <w:pPr>
        <w:pStyle w:val="Odstavecseseznamem"/>
        <w:numPr>
          <w:ilvl w:val="0"/>
          <w:numId w:val="161"/>
        </w:numPr>
        <w:jc w:val="both"/>
        <w:rPr>
          <w:sz w:val="24"/>
          <w:szCs w:val="24"/>
        </w:rPr>
      </w:pPr>
      <w:r w:rsidRPr="00CB2C88">
        <w:rPr>
          <w:sz w:val="24"/>
          <w:szCs w:val="24"/>
        </w:rPr>
        <w:t xml:space="preserve">aktivnímu naslouchání druhým, </w:t>
      </w:r>
    </w:p>
    <w:p w:rsidR="00840AF4" w:rsidRPr="00CB2C88" w:rsidRDefault="00840AF4" w:rsidP="002046FC">
      <w:pPr>
        <w:pStyle w:val="Odstavecseseznamem"/>
        <w:numPr>
          <w:ilvl w:val="0"/>
          <w:numId w:val="161"/>
        </w:numPr>
        <w:jc w:val="both"/>
        <w:rPr>
          <w:sz w:val="24"/>
          <w:szCs w:val="24"/>
        </w:rPr>
      </w:pPr>
      <w:r w:rsidRPr="00CB2C88">
        <w:rPr>
          <w:sz w:val="24"/>
          <w:szCs w:val="24"/>
        </w:rPr>
        <w:t>schopnosti vyjádřit a obhájit svá stanoviska a rozhodnutí.</w:t>
      </w:r>
    </w:p>
    <w:p w:rsidR="00840AF4" w:rsidRPr="00CB2C88" w:rsidRDefault="00840AF4" w:rsidP="00840AF4">
      <w:pPr>
        <w:jc w:val="both"/>
      </w:pPr>
    </w:p>
    <w:p w:rsidR="00840AF4" w:rsidRDefault="00840AF4" w:rsidP="00840AF4">
      <w:pPr>
        <w:jc w:val="both"/>
        <w:rPr>
          <w:b/>
          <w:bCs/>
        </w:rPr>
      </w:pPr>
      <w:r>
        <w:rPr>
          <w:b/>
          <w:bCs/>
        </w:rPr>
        <w:t>Kompetence sociální a personální</w:t>
      </w:r>
    </w:p>
    <w:p w:rsidR="00840AF4" w:rsidRDefault="00840AF4" w:rsidP="00840AF4">
      <w:pPr>
        <w:jc w:val="both"/>
        <w:rPr>
          <w:i/>
          <w:iCs/>
        </w:rPr>
      </w:pPr>
      <w:r>
        <w:rPr>
          <w:i/>
          <w:iCs/>
        </w:rPr>
        <w:t>Učitel žáky vede k:</w:t>
      </w:r>
    </w:p>
    <w:p w:rsidR="00840AF4" w:rsidRPr="00CB2C88" w:rsidRDefault="00840AF4" w:rsidP="002046FC">
      <w:pPr>
        <w:pStyle w:val="Odstavecseseznamem"/>
        <w:numPr>
          <w:ilvl w:val="0"/>
          <w:numId w:val="162"/>
        </w:numPr>
        <w:jc w:val="both"/>
        <w:rPr>
          <w:sz w:val="24"/>
          <w:szCs w:val="24"/>
        </w:rPr>
      </w:pPr>
      <w:r w:rsidRPr="00CB2C88">
        <w:rPr>
          <w:sz w:val="24"/>
          <w:szCs w:val="24"/>
        </w:rPr>
        <w:t xml:space="preserve">spoluvytváření pravidel a podílu na jejich dodržení, </w:t>
      </w:r>
    </w:p>
    <w:p w:rsidR="00840AF4" w:rsidRPr="00CB2C88" w:rsidRDefault="00840AF4" w:rsidP="002046FC">
      <w:pPr>
        <w:pStyle w:val="Odstavecseseznamem"/>
        <w:numPr>
          <w:ilvl w:val="0"/>
          <w:numId w:val="162"/>
        </w:numPr>
        <w:jc w:val="both"/>
        <w:rPr>
          <w:sz w:val="24"/>
          <w:szCs w:val="24"/>
        </w:rPr>
      </w:pPr>
      <w:r w:rsidRPr="00CB2C88">
        <w:rPr>
          <w:sz w:val="24"/>
          <w:szCs w:val="24"/>
        </w:rPr>
        <w:t xml:space="preserve">účinné spolupráci ve skupině, </w:t>
      </w:r>
    </w:p>
    <w:p w:rsidR="00840AF4" w:rsidRPr="00CB2C88" w:rsidRDefault="00840AF4" w:rsidP="002046FC">
      <w:pPr>
        <w:pStyle w:val="Odstavecseseznamem"/>
        <w:numPr>
          <w:ilvl w:val="0"/>
          <w:numId w:val="162"/>
        </w:numPr>
        <w:jc w:val="both"/>
        <w:rPr>
          <w:sz w:val="24"/>
          <w:szCs w:val="24"/>
        </w:rPr>
      </w:pPr>
      <w:r w:rsidRPr="00CB2C88">
        <w:rPr>
          <w:sz w:val="24"/>
          <w:szCs w:val="24"/>
        </w:rPr>
        <w:t>sebepoznání,</w:t>
      </w:r>
    </w:p>
    <w:p w:rsidR="00840AF4" w:rsidRPr="00CB2C88" w:rsidRDefault="00840AF4" w:rsidP="002046FC">
      <w:pPr>
        <w:pStyle w:val="Odstavecseseznamem"/>
        <w:numPr>
          <w:ilvl w:val="0"/>
          <w:numId w:val="162"/>
        </w:numPr>
        <w:jc w:val="both"/>
        <w:rPr>
          <w:sz w:val="24"/>
          <w:szCs w:val="24"/>
        </w:rPr>
      </w:pPr>
      <w:r w:rsidRPr="00CB2C88">
        <w:rPr>
          <w:sz w:val="24"/>
          <w:szCs w:val="24"/>
        </w:rPr>
        <w:t>pozitivnímu hodnocení druhých a pozitivnímu přístupu k životu,</w:t>
      </w:r>
    </w:p>
    <w:p w:rsidR="00840AF4" w:rsidRPr="00CB2C88" w:rsidRDefault="00840AF4" w:rsidP="002046FC">
      <w:pPr>
        <w:pStyle w:val="Odstavecseseznamem"/>
        <w:numPr>
          <w:ilvl w:val="0"/>
          <w:numId w:val="162"/>
        </w:numPr>
        <w:jc w:val="both"/>
        <w:rPr>
          <w:sz w:val="24"/>
          <w:szCs w:val="24"/>
        </w:rPr>
      </w:pPr>
      <w:r w:rsidRPr="00CB2C88">
        <w:rPr>
          <w:sz w:val="24"/>
          <w:szCs w:val="24"/>
        </w:rPr>
        <w:t>ovládání a řízení svého jednání a chování,</w:t>
      </w:r>
    </w:p>
    <w:p w:rsidR="00840AF4" w:rsidRPr="00CB2C88" w:rsidRDefault="00840AF4" w:rsidP="002046FC">
      <w:pPr>
        <w:pStyle w:val="Odstavecseseznamem"/>
        <w:numPr>
          <w:ilvl w:val="0"/>
          <w:numId w:val="162"/>
        </w:numPr>
        <w:jc w:val="both"/>
        <w:rPr>
          <w:sz w:val="24"/>
          <w:szCs w:val="24"/>
        </w:rPr>
      </w:pPr>
      <w:r w:rsidRPr="00CB2C88">
        <w:rPr>
          <w:sz w:val="24"/>
          <w:szCs w:val="24"/>
        </w:rPr>
        <w:t>zaměření získaných dovedností k plnohodnotnému soužití a spolupráci s ostatními lidmi.</w:t>
      </w:r>
    </w:p>
    <w:p w:rsidR="00840AF4" w:rsidRDefault="00840AF4" w:rsidP="00840AF4">
      <w:pPr>
        <w:jc w:val="both"/>
      </w:pPr>
    </w:p>
    <w:p w:rsidR="00840AF4" w:rsidRDefault="00840AF4" w:rsidP="00840AF4">
      <w:pPr>
        <w:jc w:val="both"/>
        <w:rPr>
          <w:b/>
          <w:bCs/>
        </w:rPr>
      </w:pPr>
      <w:r>
        <w:rPr>
          <w:b/>
          <w:bCs/>
        </w:rPr>
        <w:t>Kompetence občanské</w:t>
      </w:r>
    </w:p>
    <w:p w:rsidR="00840AF4" w:rsidRDefault="00840AF4" w:rsidP="00840AF4">
      <w:pPr>
        <w:jc w:val="both"/>
        <w:rPr>
          <w:i/>
          <w:iCs/>
        </w:rPr>
      </w:pPr>
      <w:r>
        <w:rPr>
          <w:i/>
          <w:iCs/>
        </w:rPr>
        <w:t>Učitel žáky vede k:</w:t>
      </w:r>
    </w:p>
    <w:p w:rsidR="00840AF4" w:rsidRPr="00CB2C88" w:rsidRDefault="00840AF4" w:rsidP="002046FC">
      <w:pPr>
        <w:pStyle w:val="Odstavecseseznamem"/>
        <w:numPr>
          <w:ilvl w:val="0"/>
          <w:numId w:val="163"/>
        </w:numPr>
        <w:jc w:val="both"/>
        <w:rPr>
          <w:sz w:val="24"/>
          <w:szCs w:val="24"/>
        </w:rPr>
      </w:pPr>
      <w:r w:rsidRPr="00CB2C88">
        <w:rPr>
          <w:sz w:val="24"/>
          <w:szCs w:val="24"/>
        </w:rPr>
        <w:t>úctě k člověku, lidské důstojnosti a toleranci jiných,</w:t>
      </w:r>
    </w:p>
    <w:p w:rsidR="00840AF4" w:rsidRPr="00CB2C88" w:rsidRDefault="00840AF4" w:rsidP="002046FC">
      <w:pPr>
        <w:pStyle w:val="Odstavecseseznamem"/>
        <w:numPr>
          <w:ilvl w:val="0"/>
          <w:numId w:val="163"/>
        </w:numPr>
        <w:jc w:val="both"/>
        <w:rPr>
          <w:sz w:val="24"/>
          <w:szCs w:val="24"/>
        </w:rPr>
      </w:pPr>
      <w:r w:rsidRPr="00CB2C88">
        <w:rPr>
          <w:sz w:val="24"/>
          <w:szCs w:val="24"/>
        </w:rPr>
        <w:t>přijetí zodpovědnosti, uvědomění si práv, povinností a své zodpovědnosti za druhé,</w:t>
      </w:r>
    </w:p>
    <w:p w:rsidR="00840AF4" w:rsidRPr="00CB2C88" w:rsidRDefault="00840AF4" w:rsidP="002046FC">
      <w:pPr>
        <w:pStyle w:val="Odstavecseseznamem"/>
        <w:numPr>
          <w:ilvl w:val="0"/>
          <w:numId w:val="163"/>
        </w:numPr>
        <w:jc w:val="both"/>
        <w:rPr>
          <w:sz w:val="24"/>
          <w:szCs w:val="24"/>
        </w:rPr>
      </w:pPr>
      <w:r w:rsidRPr="00CB2C88">
        <w:rPr>
          <w:sz w:val="24"/>
          <w:szCs w:val="24"/>
        </w:rPr>
        <w:t>úctě k hodnotám rodiny, tradic i duchovním hodnotám,</w:t>
      </w:r>
    </w:p>
    <w:p w:rsidR="00840AF4" w:rsidRPr="00CB2C88" w:rsidRDefault="00840AF4" w:rsidP="002046FC">
      <w:pPr>
        <w:pStyle w:val="Odstavecseseznamem"/>
        <w:numPr>
          <w:ilvl w:val="0"/>
          <w:numId w:val="163"/>
        </w:numPr>
        <w:jc w:val="both"/>
        <w:rPr>
          <w:sz w:val="24"/>
          <w:szCs w:val="24"/>
        </w:rPr>
      </w:pPr>
      <w:r w:rsidRPr="00CB2C88">
        <w:rPr>
          <w:sz w:val="24"/>
          <w:szCs w:val="24"/>
        </w:rPr>
        <w:t>úctě a respektování přírody.</w:t>
      </w:r>
    </w:p>
    <w:p w:rsidR="00840AF4" w:rsidRDefault="00840AF4" w:rsidP="00840AF4">
      <w:pPr>
        <w:jc w:val="both"/>
      </w:pPr>
    </w:p>
    <w:p w:rsidR="00840AF4" w:rsidRDefault="00840AF4" w:rsidP="00840AF4">
      <w:pPr>
        <w:jc w:val="both"/>
        <w:rPr>
          <w:b/>
          <w:bCs/>
        </w:rPr>
      </w:pPr>
      <w:r>
        <w:rPr>
          <w:b/>
          <w:bCs/>
        </w:rPr>
        <w:t>Kompetence pracovní</w:t>
      </w:r>
    </w:p>
    <w:p w:rsidR="00840AF4" w:rsidRDefault="00840AF4" w:rsidP="00840AF4">
      <w:pPr>
        <w:jc w:val="both"/>
        <w:rPr>
          <w:i/>
          <w:iCs/>
        </w:rPr>
      </w:pPr>
      <w:r>
        <w:rPr>
          <w:i/>
          <w:iCs/>
        </w:rPr>
        <w:t>Učitel žáky vede k:</w:t>
      </w:r>
    </w:p>
    <w:p w:rsidR="00840AF4" w:rsidRPr="00CB2C88" w:rsidRDefault="00840AF4" w:rsidP="002046FC">
      <w:pPr>
        <w:pStyle w:val="Odstavecseseznamem"/>
        <w:numPr>
          <w:ilvl w:val="0"/>
          <w:numId w:val="164"/>
        </w:numPr>
        <w:jc w:val="both"/>
        <w:rPr>
          <w:sz w:val="24"/>
          <w:szCs w:val="24"/>
        </w:rPr>
      </w:pPr>
      <w:r w:rsidRPr="00CB2C88">
        <w:rPr>
          <w:sz w:val="24"/>
          <w:szCs w:val="24"/>
        </w:rPr>
        <w:t xml:space="preserve">získání schopnosti pracovat bezpečně s materiály a nástroji a také dodržovat vymezená pravidla – při praktických činnostech, </w:t>
      </w:r>
    </w:p>
    <w:p w:rsidR="00840AF4" w:rsidRPr="00CB2C88" w:rsidRDefault="00840AF4" w:rsidP="002046FC">
      <w:pPr>
        <w:pStyle w:val="Odstavecseseznamem"/>
        <w:numPr>
          <w:ilvl w:val="0"/>
          <w:numId w:val="164"/>
        </w:numPr>
        <w:jc w:val="both"/>
        <w:rPr>
          <w:sz w:val="24"/>
          <w:szCs w:val="24"/>
        </w:rPr>
      </w:pPr>
      <w:r w:rsidRPr="00CB2C88">
        <w:rPr>
          <w:sz w:val="24"/>
          <w:szCs w:val="24"/>
        </w:rPr>
        <w:t>ochraně výsledků jejich práce i prací jiných - prostřednictvím praktických situací.  </w:t>
      </w:r>
    </w:p>
    <w:p w:rsidR="00840AF4" w:rsidRDefault="00840AF4" w:rsidP="00840AF4">
      <w:pPr>
        <w:jc w:val="both"/>
        <w:rPr>
          <w:b/>
          <w:bCs/>
        </w:rPr>
      </w:pPr>
    </w:p>
    <w:p w:rsidR="00840AF4" w:rsidRDefault="00840AF4" w:rsidP="00840AF4">
      <w:pPr>
        <w:ind w:firstLine="708"/>
        <w:jc w:val="both"/>
      </w:pPr>
    </w:p>
    <w:p w:rsidR="00DC31F9" w:rsidRDefault="00DC31F9" w:rsidP="00840AF4">
      <w:pPr>
        <w:ind w:firstLine="708"/>
        <w:jc w:val="both"/>
      </w:pPr>
    </w:p>
    <w:p w:rsidR="00DC31F9" w:rsidRDefault="00DC31F9" w:rsidP="00840AF4">
      <w:pPr>
        <w:ind w:firstLine="708"/>
        <w:jc w:val="both"/>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očekávaných výstupů z RVP ZV do ročníků, rozpracování učiva do ročníků, průřezová témata)</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Pr="001F6E37" w:rsidRDefault="00DC31F9" w:rsidP="00840AF4">
      <w:pPr>
        <w:ind w:firstLine="708"/>
        <w:jc w:val="both"/>
        <w:sectPr w:rsidR="00DC31F9" w:rsidRPr="001F6E37">
          <w:pgSz w:w="11906" w:h="16838"/>
          <w:pgMar w:top="1418" w:right="1418" w:bottom="1418" w:left="1418" w:header="709" w:footer="709" w:gutter="0"/>
          <w:cols w:space="708"/>
          <w:docGrid w:linePitch="360"/>
        </w:sectPr>
      </w:pPr>
    </w:p>
    <w:p w:rsidR="00840AF4" w:rsidRDefault="00840AF4" w:rsidP="00840AF4">
      <w:pPr>
        <w:tabs>
          <w:tab w:val="right" w:pos="9072"/>
        </w:tabs>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394"/>
        <w:gridCol w:w="5528"/>
        <w:gridCol w:w="2694"/>
      </w:tblGrid>
      <w:tr w:rsidR="00840AF4" w:rsidTr="00D8061B">
        <w:trPr>
          <w:trHeight w:val="286"/>
        </w:trPr>
        <w:tc>
          <w:tcPr>
            <w:tcW w:w="14142" w:type="dxa"/>
            <w:gridSpan w:val="4"/>
          </w:tcPr>
          <w:p w:rsidR="00840AF4" w:rsidRDefault="00C644C4" w:rsidP="00D8061B">
            <w:pPr>
              <w:jc w:val="center"/>
              <w:rPr>
                <w:b/>
                <w:bCs/>
                <w:sz w:val="28"/>
                <w:szCs w:val="28"/>
              </w:rPr>
            </w:pPr>
            <w:r>
              <w:rPr>
                <w:b/>
                <w:bCs/>
                <w:sz w:val="28"/>
                <w:szCs w:val="28"/>
              </w:rPr>
              <w:t xml:space="preserve">ETICKÁ VÝCHOVA </w:t>
            </w:r>
            <w:r w:rsidR="00D8061B">
              <w:rPr>
                <w:b/>
                <w:bCs/>
                <w:sz w:val="28"/>
                <w:szCs w:val="28"/>
              </w:rPr>
              <w:t>VI</w:t>
            </w:r>
            <w:r w:rsidR="00840AF4">
              <w:rPr>
                <w:b/>
                <w:bCs/>
                <w:sz w:val="28"/>
                <w:szCs w:val="28"/>
              </w:rPr>
              <w:t xml:space="preserve">. </w:t>
            </w:r>
            <w:r w:rsidR="00CB2C88">
              <w:rPr>
                <w:b/>
                <w:bCs/>
                <w:sz w:val="28"/>
                <w:szCs w:val="28"/>
              </w:rPr>
              <w:t>R</w:t>
            </w:r>
            <w:r w:rsidR="00D8061B">
              <w:rPr>
                <w:b/>
                <w:bCs/>
                <w:sz w:val="28"/>
                <w:szCs w:val="28"/>
              </w:rPr>
              <w:t>OČNÍK</w:t>
            </w:r>
          </w:p>
        </w:tc>
      </w:tr>
      <w:tr w:rsidR="00840AF4" w:rsidTr="00D8061B">
        <w:tc>
          <w:tcPr>
            <w:tcW w:w="1526" w:type="dxa"/>
          </w:tcPr>
          <w:p w:rsidR="00840AF4" w:rsidRPr="001605B6" w:rsidRDefault="00840AF4" w:rsidP="00840AF4">
            <w:pPr>
              <w:rPr>
                <w:b/>
                <w:bCs/>
                <w:sz w:val="20"/>
                <w:szCs w:val="20"/>
              </w:rPr>
            </w:pPr>
            <w:r>
              <w:rPr>
                <w:b/>
                <w:bCs/>
                <w:sz w:val="20"/>
                <w:szCs w:val="20"/>
              </w:rPr>
              <w:t xml:space="preserve">Očekávané výstupy z RVP </w:t>
            </w:r>
          </w:p>
        </w:tc>
        <w:tc>
          <w:tcPr>
            <w:tcW w:w="4394" w:type="dxa"/>
          </w:tcPr>
          <w:p w:rsidR="00840AF4" w:rsidRDefault="00840AF4" w:rsidP="00840AF4">
            <w:pPr>
              <w:rPr>
                <w:b/>
                <w:bCs/>
                <w:sz w:val="20"/>
                <w:szCs w:val="20"/>
              </w:rPr>
            </w:pPr>
            <w:r w:rsidRPr="001605B6">
              <w:rPr>
                <w:b/>
                <w:bCs/>
                <w:sz w:val="20"/>
                <w:szCs w:val="20"/>
              </w:rPr>
              <w:t>Školní výstupy</w:t>
            </w:r>
          </w:p>
          <w:p w:rsidR="00840AF4" w:rsidRPr="001605B6" w:rsidRDefault="00840AF4" w:rsidP="00840AF4">
            <w:pPr>
              <w:rPr>
                <w:b/>
                <w:bCs/>
                <w:sz w:val="20"/>
                <w:szCs w:val="20"/>
              </w:rPr>
            </w:pPr>
            <w:r>
              <w:rPr>
                <w:b/>
                <w:bCs/>
                <w:sz w:val="20"/>
                <w:szCs w:val="20"/>
              </w:rPr>
              <w:t>Žák</w:t>
            </w:r>
            <w:r w:rsidR="00D8061B">
              <w:rPr>
                <w:b/>
                <w:bCs/>
                <w:sz w:val="20"/>
                <w:szCs w:val="20"/>
              </w:rPr>
              <w:t>:</w:t>
            </w:r>
          </w:p>
        </w:tc>
        <w:tc>
          <w:tcPr>
            <w:tcW w:w="5528" w:type="dxa"/>
          </w:tcPr>
          <w:p w:rsidR="00840AF4" w:rsidRPr="001605B6" w:rsidRDefault="00840AF4" w:rsidP="00840AF4">
            <w:pPr>
              <w:rPr>
                <w:b/>
                <w:bCs/>
                <w:sz w:val="20"/>
                <w:szCs w:val="20"/>
              </w:rPr>
            </w:pPr>
            <w:r w:rsidRPr="001605B6">
              <w:rPr>
                <w:b/>
                <w:bCs/>
                <w:sz w:val="20"/>
                <w:szCs w:val="20"/>
              </w:rPr>
              <w:t>Učivo</w:t>
            </w:r>
          </w:p>
        </w:tc>
        <w:tc>
          <w:tcPr>
            <w:tcW w:w="2694" w:type="dxa"/>
          </w:tcPr>
          <w:p w:rsidR="00840AF4" w:rsidRPr="001605B6" w:rsidRDefault="00840AF4" w:rsidP="00D8061B">
            <w:pPr>
              <w:rPr>
                <w:b/>
                <w:bCs/>
                <w:sz w:val="20"/>
                <w:szCs w:val="20"/>
              </w:rPr>
            </w:pPr>
            <w:r>
              <w:rPr>
                <w:b/>
                <w:bCs/>
                <w:sz w:val="20"/>
                <w:szCs w:val="20"/>
              </w:rPr>
              <w:t>Přesahy a vazby (</w:t>
            </w:r>
            <w:r w:rsidRPr="001605B6">
              <w:rPr>
                <w:b/>
                <w:bCs/>
                <w:sz w:val="20"/>
                <w:szCs w:val="20"/>
              </w:rPr>
              <w:t>průřez</w:t>
            </w:r>
            <w:r w:rsidR="00D8061B">
              <w:rPr>
                <w:b/>
                <w:bCs/>
                <w:sz w:val="20"/>
                <w:szCs w:val="20"/>
              </w:rPr>
              <w:t>.</w:t>
            </w:r>
            <w:r w:rsidRPr="001605B6">
              <w:rPr>
                <w:b/>
                <w:bCs/>
                <w:sz w:val="20"/>
                <w:szCs w:val="20"/>
              </w:rPr>
              <w:br/>
              <w:t>témata, mezipředm</w:t>
            </w:r>
            <w:r w:rsidR="00D8061B">
              <w:rPr>
                <w:b/>
                <w:bCs/>
                <w:sz w:val="20"/>
                <w:szCs w:val="20"/>
              </w:rPr>
              <w:t>.</w:t>
            </w:r>
            <w:r w:rsidRPr="001605B6">
              <w:rPr>
                <w:b/>
                <w:bCs/>
                <w:sz w:val="20"/>
                <w:szCs w:val="20"/>
              </w:rPr>
              <w:t xml:space="preserve"> vztahy)</w:t>
            </w:r>
          </w:p>
        </w:tc>
      </w:tr>
      <w:tr w:rsidR="00840AF4" w:rsidTr="00D8061B">
        <w:tc>
          <w:tcPr>
            <w:tcW w:w="1526" w:type="dxa"/>
          </w:tcPr>
          <w:p w:rsidR="00840AF4" w:rsidRPr="00D8061B" w:rsidRDefault="00D8061B" w:rsidP="00840AF4">
            <w:pPr>
              <w:pStyle w:val="Zkladntext"/>
              <w:rPr>
                <w:b/>
                <w:sz w:val="20"/>
                <w:szCs w:val="20"/>
              </w:rPr>
            </w:pPr>
            <w:r w:rsidRPr="00D8061B">
              <w:rPr>
                <w:b/>
                <w:sz w:val="20"/>
                <w:szCs w:val="20"/>
              </w:rPr>
              <w:t>EV-9-1-01</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D8061B" w:rsidRPr="00D8061B" w:rsidRDefault="00D8061B" w:rsidP="00D8061B">
            <w:pPr>
              <w:pStyle w:val="Zkladntext"/>
              <w:rPr>
                <w:b/>
                <w:sz w:val="20"/>
                <w:szCs w:val="20"/>
              </w:rPr>
            </w:pPr>
            <w:r w:rsidRPr="00D8061B">
              <w:rPr>
                <w:b/>
                <w:sz w:val="20"/>
                <w:szCs w:val="20"/>
              </w:rPr>
              <w:t>EV-9-1-0</w:t>
            </w:r>
            <w:r>
              <w:rPr>
                <w:b/>
                <w:sz w:val="20"/>
                <w:szCs w:val="20"/>
              </w:rPr>
              <w:t>9</w:t>
            </w:r>
          </w:p>
          <w:p w:rsidR="00D8061B" w:rsidRDefault="00D8061B" w:rsidP="00D8061B">
            <w:pPr>
              <w:pStyle w:val="Zkladntext"/>
              <w:rPr>
                <w:b/>
                <w:sz w:val="20"/>
                <w:szCs w:val="20"/>
              </w:rPr>
            </w:pPr>
          </w:p>
          <w:p w:rsidR="00D73D3F" w:rsidRPr="00D8061B" w:rsidRDefault="00D73D3F" w:rsidP="00D73D3F">
            <w:pPr>
              <w:pStyle w:val="Zkladntext"/>
              <w:rPr>
                <w:b/>
                <w:sz w:val="20"/>
                <w:szCs w:val="20"/>
              </w:rPr>
            </w:pPr>
            <w:r w:rsidRPr="00D8061B">
              <w:rPr>
                <w:b/>
                <w:sz w:val="20"/>
                <w:szCs w:val="20"/>
              </w:rPr>
              <w:t>EV-9-1-0</w:t>
            </w:r>
            <w:r>
              <w:rPr>
                <w:b/>
                <w:sz w:val="20"/>
                <w:szCs w:val="20"/>
              </w:rPr>
              <w:t>3</w:t>
            </w:r>
          </w:p>
          <w:p w:rsidR="00D73D3F" w:rsidRDefault="00D73D3F" w:rsidP="00D8061B">
            <w:pPr>
              <w:pStyle w:val="Zkladntext"/>
              <w:rPr>
                <w:b/>
                <w:sz w:val="20"/>
                <w:szCs w:val="20"/>
              </w:rPr>
            </w:pPr>
          </w:p>
          <w:p w:rsidR="00D8061B" w:rsidRPr="00D8061B" w:rsidRDefault="00D8061B" w:rsidP="00D8061B">
            <w:pPr>
              <w:pStyle w:val="Zkladntext"/>
              <w:rPr>
                <w:b/>
                <w:sz w:val="20"/>
                <w:szCs w:val="20"/>
              </w:rPr>
            </w:pPr>
            <w:r w:rsidRPr="00D8061B">
              <w:rPr>
                <w:b/>
                <w:sz w:val="20"/>
                <w:szCs w:val="20"/>
              </w:rPr>
              <w:t>EV-9-1-0</w:t>
            </w:r>
            <w:r>
              <w:rPr>
                <w:b/>
                <w:sz w:val="20"/>
                <w:szCs w:val="20"/>
              </w:rPr>
              <w:t>6</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D8061B" w:rsidRDefault="00D8061B" w:rsidP="00D8061B">
            <w:pPr>
              <w:pStyle w:val="Zkladntext"/>
              <w:rPr>
                <w:b/>
                <w:sz w:val="20"/>
                <w:szCs w:val="20"/>
              </w:rPr>
            </w:pPr>
            <w:r>
              <w:rPr>
                <w:b/>
                <w:sz w:val="20"/>
                <w:szCs w:val="20"/>
              </w:rPr>
              <w:t>EV-9-1-05</w:t>
            </w: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2</w:t>
            </w: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Default="00D8061B" w:rsidP="00D8061B">
            <w:pPr>
              <w:pStyle w:val="Zkladntext"/>
              <w:rPr>
                <w:b/>
                <w:sz w:val="20"/>
                <w:szCs w:val="20"/>
              </w:rPr>
            </w:pPr>
          </w:p>
          <w:p w:rsidR="00D8061B" w:rsidRPr="00D8061B" w:rsidRDefault="00D8061B" w:rsidP="00D8061B">
            <w:pPr>
              <w:pStyle w:val="Zkladntext"/>
              <w:rPr>
                <w:b/>
                <w:sz w:val="20"/>
                <w:szCs w:val="20"/>
              </w:rPr>
            </w:pPr>
          </w:p>
          <w:p w:rsidR="00840AF4" w:rsidRPr="006E568D" w:rsidRDefault="00840AF4" w:rsidP="00840AF4">
            <w:pPr>
              <w:rPr>
                <w:sz w:val="20"/>
                <w:szCs w:val="20"/>
              </w:rPr>
            </w:pPr>
          </w:p>
        </w:tc>
        <w:tc>
          <w:tcPr>
            <w:tcW w:w="4394" w:type="dxa"/>
          </w:tcPr>
          <w:p w:rsidR="00840AF4" w:rsidRPr="00CB0174" w:rsidRDefault="00840AF4" w:rsidP="00840AF4">
            <w:pPr>
              <w:rPr>
                <w:b/>
                <w:sz w:val="20"/>
                <w:szCs w:val="20"/>
              </w:rPr>
            </w:pPr>
            <w:r w:rsidRPr="00CB0174">
              <w:rPr>
                <w:b/>
                <w:sz w:val="20"/>
                <w:szCs w:val="20"/>
              </w:rPr>
              <w:t>Otevřená a citlivá komunikace</w:t>
            </w:r>
          </w:p>
          <w:p w:rsidR="00840AF4" w:rsidRDefault="00840AF4" w:rsidP="00840AF4">
            <w:pPr>
              <w:rPr>
                <w:sz w:val="20"/>
                <w:szCs w:val="20"/>
              </w:rPr>
            </w:pPr>
            <w:r>
              <w:rPr>
                <w:sz w:val="20"/>
                <w:szCs w:val="20"/>
              </w:rPr>
              <w:t>Otevřeně a citlivě komunikuje.</w:t>
            </w:r>
          </w:p>
          <w:p w:rsidR="00840AF4" w:rsidRDefault="00840AF4" w:rsidP="00840AF4">
            <w:pPr>
              <w:rPr>
                <w:sz w:val="20"/>
                <w:szCs w:val="20"/>
              </w:rPr>
            </w:pPr>
            <w:r>
              <w:rPr>
                <w:sz w:val="20"/>
                <w:szCs w:val="20"/>
              </w:rPr>
              <w:t>Uvědomuje si příčiny komunikačních šumů a chyb.</w:t>
            </w:r>
          </w:p>
          <w:p w:rsidR="00840AF4" w:rsidRDefault="00840AF4" w:rsidP="00840AF4">
            <w:pPr>
              <w:rPr>
                <w:sz w:val="20"/>
                <w:szCs w:val="20"/>
              </w:rPr>
            </w:pPr>
            <w:r>
              <w:rPr>
                <w:sz w:val="20"/>
                <w:szCs w:val="20"/>
              </w:rPr>
              <w:t>Zvládá odstraňovat komunikační překážky a bariery.</w:t>
            </w:r>
          </w:p>
          <w:p w:rsidR="00840AF4" w:rsidRDefault="00840AF4" w:rsidP="00840AF4">
            <w:pPr>
              <w:rPr>
                <w:sz w:val="20"/>
                <w:szCs w:val="20"/>
              </w:rPr>
            </w:pPr>
            <w:r>
              <w:rPr>
                <w:sz w:val="20"/>
                <w:szCs w:val="20"/>
              </w:rPr>
              <w:t>Rozvíjí schopnost naslouchat druhým.</w:t>
            </w:r>
          </w:p>
          <w:p w:rsidR="00840AF4" w:rsidRDefault="00840AF4" w:rsidP="00840AF4">
            <w:pPr>
              <w:rPr>
                <w:sz w:val="20"/>
                <w:szCs w:val="20"/>
              </w:rPr>
            </w:pPr>
          </w:p>
          <w:p w:rsidR="00840AF4" w:rsidRPr="00CB0174" w:rsidRDefault="00840AF4" w:rsidP="00840AF4">
            <w:pPr>
              <w:rPr>
                <w:b/>
                <w:sz w:val="20"/>
                <w:szCs w:val="20"/>
              </w:rPr>
            </w:pPr>
            <w:r w:rsidRPr="00CB0174">
              <w:rPr>
                <w:b/>
                <w:sz w:val="20"/>
                <w:szCs w:val="20"/>
              </w:rPr>
              <w:t>Rozhodnost a řešení problémů</w:t>
            </w:r>
          </w:p>
          <w:p w:rsidR="00840AF4" w:rsidRDefault="00840AF4" w:rsidP="00840AF4">
            <w:pPr>
              <w:rPr>
                <w:sz w:val="20"/>
                <w:szCs w:val="20"/>
              </w:rPr>
            </w:pPr>
            <w:r>
              <w:rPr>
                <w:sz w:val="20"/>
                <w:szCs w:val="20"/>
              </w:rPr>
              <w:t>Vnímá problém jako výzvu.</w:t>
            </w:r>
          </w:p>
          <w:p w:rsidR="00840AF4" w:rsidRDefault="00840AF4" w:rsidP="00840AF4">
            <w:pPr>
              <w:rPr>
                <w:sz w:val="20"/>
                <w:szCs w:val="20"/>
              </w:rPr>
            </w:pPr>
            <w:r>
              <w:rPr>
                <w:sz w:val="20"/>
                <w:szCs w:val="20"/>
              </w:rPr>
              <w:t>Uvědomuje si potřebu tvořivě řešit problém.</w:t>
            </w:r>
          </w:p>
          <w:p w:rsidR="00840AF4" w:rsidRDefault="00840AF4" w:rsidP="00840AF4">
            <w:pPr>
              <w:rPr>
                <w:sz w:val="20"/>
                <w:szCs w:val="20"/>
              </w:rPr>
            </w:pPr>
            <w:r>
              <w:rPr>
                <w:sz w:val="20"/>
                <w:szCs w:val="20"/>
              </w:rPr>
              <w:t>Spolupracuje s druhými ve ztížených podmínkách.</w:t>
            </w:r>
          </w:p>
          <w:p w:rsidR="00840AF4" w:rsidRDefault="00840AF4" w:rsidP="00840AF4">
            <w:pPr>
              <w:rPr>
                <w:sz w:val="20"/>
                <w:szCs w:val="20"/>
              </w:rPr>
            </w:pPr>
            <w:r>
              <w:rPr>
                <w:sz w:val="20"/>
                <w:szCs w:val="20"/>
              </w:rPr>
              <w:t>Zpracovává své zkušenosti a vyvozuje z nich závěry využitelné pro další jednání.</w:t>
            </w:r>
          </w:p>
          <w:p w:rsidR="00840AF4" w:rsidRPr="00CB0174" w:rsidRDefault="00840AF4" w:rsidP="00840AF4">
            <w:pPr>
              <w:rPr>
                <w:b/>
                <w:sz w:val="20"/>
                <w:szCs w:val="20"/>
              </w:rPr>
            </w:pPr>
            <w:r w:rsidRPr="00CB0174">
              <w:rPr>
                <w:b/>
                <w:sz w:val="20"/>
                <w:szCs w:val="20"/>
              </w:rPr>
              <w:t>Fair play</w:t>
            </w:r>
          </w:p>
          <w:p w:rsidR="00840AF4" w:rsidRDefault="00840AF4" w:rsidP="00840AF4">
            <w:pPr>
              <w:rPr>
                <w:sz w:val="20"/>
                <w:szCs w:val="20"/>
              </w:rPr>
            </w:pPr>
            <w:r>
              <w:rPr>
                <w:sz w:val="20"/>
                <w:szCs w:val="20"/>
              </w:rPr>
              <w:t>Vnímá výhody a nevýhody soutěživosti.</w:t>
            </w:r>
          </w:p>
          <w:p w:rsidR="00840AF4" w:rsidRDefault="00840AF4" w:rsidP="00840AF4">
            <w:pPr>
              <w:rPr>
                <w:sz w:val="20"/>
                <w:szCs w:val="20"/>
              </w:rPr>
            </w:pPr>
            <w:r>
              <w:rPr>
                <w:sz w:val="20"/>
                <w:szCs w:val="20"/>
              </w:rPr>
              <w:t>Dokáže se chovat prosociálně i v soutěživých situacích.</w:t>
            </w:r>
          </w:p>
          <w:p w:rsidR="00840AF4" w:rsidRDefault="00840AF4" w:rsidP="00840AF4">
            <w:pPr>
              <w:rPr>
                <w:sz w:val="20"/>
                <w:szCs w:val="20"/>
              </w:rPr>
            </w:pPr>
            <w:r>
              <w:rPr>
                <w:sz w:val="20"/>
                <w:szCs w:val="20"/>
              </w:rPr>
              <w:t>Reflektuje význam pravidel ve hře.</w:t>
            </w:r>
          </w:p>
          <w:p w:rsidR="00840AF4" w:rsidRDefault="00840AF4" w:rsidP="00840AF4">
            <w:pPr>
              <w:rPr>
                <w:sz w:val="20"/>
                <w:szCs w:val="20"/>
              </w:rPr>
            </w:pPr>
            <w:r>
              <w:rPr>
                <w:sz w:val="20"/>
                <w:szCs w:val="20"/>
              </w:rPr>
              <w:t>Jedná ve stylu fair play.</w:t>
            </w:r>
          </w:p>
          <w:p w:rsidR="00840AF4" w:rsidRPr="00CB0174" w:rsidRDefault="00840AF4" w:rsidP="00840AF4">
            <w:pPr>
              <w:rPr>
                <w:b/>
                <w:sz w:val="20"/>
                <w:szCs w:val="20"/>
              </w:rPr>
            </w:pPr>
            <w:r w:rsidRPr="00CB0174">
              <w:rPr>
                <w:b/>
                <w:sz w:val="20"/>
                <w:szCs w:val="20"/>
              </w:rPr>
              <w:t>Média jejich vliv na člověka</w:t>
            </w:r>
          </w:p>
          <w:p w:rsidR="00840AF4" w:rsidRDefault="00840AF4" w:rsidP="00840AF4">
            <w:pPr>
              <w:rPr>
                <w:sz w:val="20"/>
                <w:szCs w:val="20"/>
              </w:rPr>
            </w:pPr>
            <w:r>
              <w:rPr>
                <w:sz w:val="20"/>
                <w:szCs w:val="20"/>
              </w:rPr>
              <w:t>Vnímá pozitivní vzory prezentované médii.</w:t>
            </w:r>
          </w:p>
          <w:p w:rsidR="00840AF4" w:rsidRDefault="00840AF4" w:rsidP="00840AF4">
            <w:pPr>
              <w:rPr>
                <w:sz w:val="20"/>
                <w:szCs w:val="20"/>
              </w:rPr>
            </w:pPr>
            <w:r>
              <w:rPr>
                <w:sz w:val="20"/>
                <w:szCs w:val="20"/>
              </w:rPr>
              <w:t>Reflektuje vliv médií na svůj život.</w:t>
            </w:r>
          </w:p>
          <w:p w:rsidR="00840AF4" w:rsidRDefault="00840AF4" w:rsidP="00840AF4">
            <w:pPr>
              <w:rPr>
                <w:sz w:val="20"/>
                <w:szCs w:val="20"/>
              </w:rPr>
            </w:pPr>
            <w:r>
              <w:rPr>
                <w:sz w:val="20"/>
                <w:szCs w:val="20"/>
              </w:rPr>
              <w:t>Reflektuje vztah médií a svého volného času.</w:t>
            </w:r>
          </w:p>
          <w:p w:rsidR="00840AF4" w:rsidRPr="00CB0174" w:rsidRDefault="00840AF4" w:rsidP="00840AF4">
            <w:pPr>
              <w:rPr>
                <w:b/>
                <w:sz w:val="20"/>
                <w:szCs w:val="20"/>
              </w:rPr>
            </w:pPr>
            <w:r w:rsidRPr="00CB0174">
              <w:rPr>
                <w:b/>
                <w:sz w:val="20"/>
                <w:szCs w:val="20"/>
              </w:rPr>
              <w:t>Rodina, ve které žiji</w:t>
            </w:r>
          </w:p>
          <w:p w:rsidR="00840AF4" w:rsidRDefault="00840AF4" w:rsidP="00840AF4">
            <w:pPr>
              <w:rPr>
                <w:sz w:val="20"/>
                <w:szCs w:val="20"/>
              </w:rPr>
            </w:pPr>
            <w:r>
              <w:rPr>
                <w:sz w:val="20"/>
                <w:szCs w:val="20"/>
              </w:rPr>
              <w:t>Více poznává vlastní rodinu.</w:t>
            </w:r>
          </w:p>
          <w:p w:rsidR="00840AF4" w:rsidRDefault="00840AF4" w:rsidP="00840AF4">
            <w:pPr>
              <w:rPr>
                <w:sz w:val="20"/>
                <w:szCs w:val="20"/>
              </w:rPr>
            </w:pPr>
            <w:r>
              <w:rPr>
                <w:sz w:val="20"/>
                <w:szCs w:val="20"/>
              </w:rPr>
              <w:t>Spolupodílí se na zlepšování atmosféry ve vlastní rodině.</w:t>
            </w:r>
          </w:p>
          <w:p w:rsidR="00840AF4" w:rsidRDefault="00840AF4" w:rsidP="00840AF4">
            <w:pPr>
              <w:rPr>
                <w:sz w:val="20"/>
                <w:szCs w:val="20"/>
              </w:rPr>
            </w:pPr>
            <w:r>
              <w:rPr>
                <w:sz w:val="20"/>
                <w:szCs w:val="20"/>
              </w:rPr>
              <w:t>Projevuje úctu k členům rodiny a starším lidem.</w:t>
            </w:r>
          </w:p>
          <w:p w:rsidR="00840AF4" w:rsidRDefault="00840AF4" w:rsidP="00840AF4">
            <w:pPr>
              <w:rPr>
                <w:sz w:val="20"/>
                <w:szCs w:val="20"/>
              </w:rPr>
            </w:pPr>
            <w:r>
              <w:rPr>
                <w:sz w:val="20"/>
                <w:szCs w:val="20"/>
              </w:rPr>
              <w:t>Otevřeně v rodině komunikuje.</w:t>
            </w:r>
          </w:p>
          <w:p w:rsidR="00840AF4" w:rsidRDefault="00840AF4" w:rsidP="00840AF4">
            <w:pPr>
              <w:rPr>
                <w:sz w:val="20"/>
                <w:szCs w:val="20"/>
              </w:rPr>
            </w:pPr>
            <w:r>
              <w:rPr>
                <w:sz w:val="20"/>
                <w:szCs w:val="20"/>
              </w:rPr>
              <w:t>Reflektuje svoji kritičnost vůči rodičům a dalším autoritám.</w:t>
            </w:r>
          </w:p>
          <w:p w:rsidR="00840AF4" w:rsidRDefault="00840AF4" w:rsidP="00840AF4">
            <w:pPr>
              <w:rPr>
                <w:sz w:val="20"/>
                <w:szCs w:val="20"/>
              </w:rPr>
            </w:pPr>
            <w:r>
              <w:rPr>
                <w:sz w:val="20"/>
                <w:szCs w:val="20"/>
              </w:rPr>
              <w:t>Uplatňuje osvojené sociální dovednosti v rodině.</w:t>
            </w:r>
          </w:p>
          <w:p w:rsidR="00840AF4" w:rsidRPr="000156CB" w:rsidRDefault="00840AF4" w:rsidP="00840AF4">
            <w:pPr>
              <w:rPr>
                <w:b/>
                <w:sz w:val="20"/>
                <w:szCs w:val="20"/>
              </w:rPr>
            </w:pPr>
            <w:r w:rsidRPr="000156CB">
              <w:rPr>
                <w:b/>
                <w:sz w:val="20"/>
                <w:szCs w:val="20"/>
              </w:rPr>
              <w:t>Etika a ochrana přírody</w:t>
            </w:r>
          </w:p>
          <w:p w:rsidR="00840AF4" w:rsidRDefault="00840AF4" w:rsidP="00840AF4">
            <w:pPr>
              <w:rPr>
                <w:sz w:val="20"/>
                <w:szCs w:val="20"/>
              </w:rPr>
            </w:pPr>
            <w:r>
              <w:rPr>
                <w:sz w:val="20"/>
                <w:szCs w:val="20"/>
              </w:rPr>
              <w:t>Projevuje úctu k životu ve všech jeho formách.</w:t>
            </w:r>
          </w:p>
          <w:p w:rsidR="00840AF4" w:rsidRDefault="00840AF4" w:rsidP="00840AF4">
            <w:pPr>
              <w:rPr>
                <w:sz w:val="20"/>
                <w:szCs w:val="20"/>
              </w:rPr>
            </w:pPr>
            <w:r>
              <w:rPr>
                <w:sz w:val="20"/>
                <w:szCs w:val="20"/>
              </w:rPr>
              <w:t>Vnímá krásu a mnohotvárnost přírody.</w:t>
            </w:r>
          </w:p>
          <w:p w:rsidR="00840AF4" w:rsidRDefault="00840AF4" w:rsidP="00840AF4">
            <w:pPr>
              <w:rPr>
                <w:sz w:val="20"/>
                <w:szCs w:val="20"/>
              </w:rPr>
            </w:pPr>
            <w:r>
              <w:rPr>
                <w:sz w:val="20"/>
                <w:szCs w:val="20"/>
              </w:rPr>
              <w:t>Přijímá zodpovědnost za životní prostředí.</w:t>
            </w:r>
          </w:p>
          <w:p w:rsidR="00840AF4" w:rsidRDefault="00840AF4" w:rsidP="00840AF4">
            <w:pPr>
              <w:rPr>
                <w:sz w:val="20"/>
                <w:szCs w:val="20"/>
              </w:rPr>
            </w:pPr>
            <w:r>
              <w:rPr>
                <w:sz w:val="20"/>
                <w:szCs w:val="20"/>
              </w:rPr>
              <w:t>Aktivně se podílí na ochraně přírody.</w:t>
            </w:r>
          </w:p>
          <w:p w:rsidR="00840AF4" w:rsidRDefault="00840AF4" w:rsidP="00840AF4">
            <w:pPr>
              <w:rPr>
                <w:sz w:val="20"/>
                <w:szCs w:val="20"/>
              </w:rPr>
            </w:pPr>
          </w:p>
          <w:p w:rsidR="00840AF4" w:rsidRPr="000156CB" w:rsidRDefault="00840AF4" w:rsidP="00840AF4">
            <w:pPr>
              <w:rPr>
                <w:b/>
                <w:sz w:val="20"/>
                <w:szCs w:val="20"/>
              </w:rPr>
            </w:pPr>
            <w:r w:rsidRPr="000156CB">
              <w:rPr>
                <w:b/>
                <w:sz w:val="20"/>
                <w:szCs w:val="20"/>
              </w:rPr>
              <w:t>Dospívání</w:t>
            </w:r>
          </w:p>
          <w:p w:rsidR="00840AF4" w:rsidRDefault="00840AF4" w:rsidP="00840AF4">
            <w:pPr>
              <w:rPr>
                <w:sz w:val="20"/>
                <w:szCs w:val="20"/>
              </w:rPr>
            </w:pPr>
            <w:r>
              <w:rPr>
                <w:sz w:val="20"/>
                <w:szCs w:val="20"/>
              </w:rPr>
              <w:t>Reflektuje vztahy mezi chlapci a dívkami.</w:t>
            </w:r>
          </w:p>
          <w:p w:rsidR="00840AF4" w:rsidRPr="006E568D" w:rsidRDefault="00840AF4" w:rsidP="00840AF4">
            <w:pPr>
              <w:rPr>
                <w:sz w:val="20"/>
                <w:szCs w:val="20"/>
              </w:rPr>
            </w:pPr>
            <w:r>
              <w:rPr>
                <w:sz w:val="20"/>
                <w:szCs w:val="20"/>
              </w:rPr>
              <w:t>Rozvíjí svoji sexuální identitu.</w:t>
            </w:r>
          </w:p>
          <w:p w:rsidR="00840AF4" w:rsidRDefault="00840AF4" w:rsidP="00840AF4">
            <w:pPr>
              <w:rPr>
                <w:sz w:val="20"/>
                <w:szCs w:val="20"/>
              </w:rPr>
            </w:pPr>
          </w:p>
          <w:p w:rsidR="00840AF4" w:rsidRDefault="00840AF4" w:rsidP="00840AF4">
            <w:pPr>
              <w:rPr>
                <w:sz w:val="20"/>
                <w:szCs w:val="20"/>
              </w:rPr>
            </w:pPr>
          </w:p>
          <w:p w:rsidR="00840AF4" w:rsidRPr="006E568D" w:rsidRDefault="00840AF4" w:rsidP="00840AF4">
            <w:pPr>
              <w:rPr>
                <w:sz w:val="20"/>
                <w:szCs w:val="20"/>
              </w:rPr>
            </w:pPr>
            <w:r>
              <w:rPr>
                <w:sz w:val="20"/>
                <w:szCs w:val="20"/>
              </w:rPr>
              <w:t xml:space="preserve">Dokumentuje svůj osobnostní vývoj a pokroky ve vzdělávání. </w:t>
            </w:r>
          </w:p>
        </w:tc>
        <w:tc>
          <w:tcPr>
            <w:tcW w:w="5528" w:type="dxa"/>
          </w:tcPr>
          <w:p w:rsidR="00840AF4" w:rsidRDefault="00840AF4" w:rsidP="002046FC">
            <w:pPr>
              <w:numPr>
                <w:ilvl w:val="0"/>
                <w:numId w:val="149"/>
              </w:numPr>
              <w:rPr>
                <w:sz w:val="20"/>
                <w:szCs w:val="20"/>
              </w:rPr>
            </w:pPr>
            <w:r>
              <w:rPr>
                <w:sz w:val="20"/>
                <w:szCs w:val="20"/>
              </w:rPr>
              <w:t>otevřené vyjadřování, rozměr citlivosti a lásky vůči druhému v komunikaci, komunikační chyby, komunikační šum, komunikační překážky a bariéry, důležitost respektu a vzájemného naslouchání, komunikace ve ztížených podmínkách, hádka, eliminac</w:t>
            </w:r>
            <w:r w:rsidR="00B01E16">
              <w:rPr>
                <w:sz w:val="20"/>
                <w:szCs w:val="20"/>
              </w:rPr>
              <w:t>e hrubých výrazů ve vyjadřování</w:t>
            </w:r>
          </w:p>
          <w:p w:rsidR="00840AF4" w:rsidRDefault="00840AF4" w:rsidP="00840AF4">
            <w:pPr>
              <w:ind w:left="720"/>
              <w:rPr>
                <w:sz w:val="20"/>
                <w:szCs w:val="20"/>
              </w:rPr>
            </w:pPr>
          </w:p>
          <w:p w:rsidR="00840AF4" w:rsidRPr="000156CB" w:rsidRDefault="00840AF4" w:rsidP="002046FC">
            <w:pPr>
              <w:numPr>
                <w:ilvl w:val="0"/>
                <w:numId w:val="149"/>
              </w:numPr>
              <w:rPr>
                <w:sz w:val="20"/>
                <w:szCs w:val="20"/>
              </w:rPr>
            </w:pPr>
            <w:r>
              <w:rPr>
                <w:sz w:val="20"/>
                <w:szCs w:val="20"/>
              </w:rPr>
              <w:t>pozitivní formulace problému, analýza problému,</w:t>
            </w:r>
          </w:p>
          <w:p w:rsidR="00840AF4" w:rsidRDefault="00840AF4" w:rsidP="002046FC">
            <w:pPr>
              <w:numPr>
                <w:ilvl w:val="0"/>
                <w:numId w:val="149"/>
              </w:numPr>
              <w:rPr>
                <w:sz w:val="20"/>
                <w:szCs w:val="20"/>
              </w:rPr>
            </w:pPr>
            <w:r>
              <w:rPr>
                <w:sz w:val="20"/>
                <w:szCs w:val="20"/>
              </w:rPr>
              <w:t>schopnost podívat se na věc očima d</w:t>
            </w:r>
            <w:r w:rsidR="00B01E16">
              <w:rPr>
                <w:sz w:val="20"/>
                <w:szCs w:val="20"/>
              </w:rPr>
              <w:t>ruhého, způsoby řešení problému</w:t>
            </w:r>
          </w:p>
          <w:p w:rsidR="00840AF4" w:rsidRDefault="00840AF4" w:rsidP="002046FC">
            <w:pPr>
              <w:numPr>
                <w:ilvl w:val="0"/>
                <w:numId w:val="149"/>
              </w:numPr>
              <w:rPr>
                <w:sz w:val="20"/>
                <w:szCs w:val="20"/>
              </w:rPr>
            </w:pPr>
            <w:r>
              <w:rPr>
                <w:sz w:val="20"/>
                <w:szCs w:val="20"/>
              </w:rPr>
              <w:t>spolupráce ve ztížených podmínkách</w:t>
            </w:r>
          </w:p>
          <w:p w:rsidR="00840AF4" w:rsidRDefault="00840AF4" w:rsidP="002046FC">
            <w:pPr>
              <w:numPr>
                <w:ilvl w:val="0"/>
                <w:numId w:val="149"/>
              </w:numPr>
              <w:rPr>
                <w:sz w:val="20"/>
                <w:szCs w:val="20"/>
              </w:rPr>
            </w:pPr>
            <w:r>
              <w:rPr>
                <w:sz w:val="20"/>
                <w:szCs w:val="20"/>
              </w:rPr>
              <w:t>kritické posuzování svých výsledků a vyvozování závěrů z nich pro využití v budoucnosti</w:t>
            </w:r>
          </w:p>
          <w:p w:rsidR="00840AF4" w:rsidRDefault="00840AF4" w:rsidP="00840AF4">
            <w:pPr>
              <w:ind w:left="720"/>
              <w:rPr>
                <w:sz w:val="20"/>
                <w:szCs w:val="20"/>
              </w:rPr>
            </w:pPr>
          </w:p>
          <w:p w:rsidR="00840AF4" w:rsidRDefault="00840AF4" w:rsidP="002046FC">
            <w:pPr>
              <w:numPr>
                <w:ilvl w:val="0"/>
                <w:numId w:val="149"/>
              </w:numPr>
              <w:rPr>
                <w:sz w:val="20"/>
                <w:szCs w:val="20"/>
              </w:rPr>
            </w:pPr>
            <w:r>
              <w:rPr>
                <w:sz w:val="20"/>
                <w:szCs w:val="20"/>
              </w:rPr>
              <w:t>význam a zásady soutěživosti, zdravá soutěživost, význam pravidel, význam pravidel ve hře a jejich dodržování, asertivita a prosociálnost v soutěživých situacích, prosociálnost a sport, umě</w:t>
            </w:r>
            <w:r w:rsidR="00B01E16">
              <w:rPr>
                <w:sz w:val="20"/>
                <w:szCs w:val="20"/>
              </w:rPr>
              <w:t>ní férově se prosadit a obhájit</w:t>
            </w:r>
          </w:p>
          <w:p w:rsidR="00840AF4" w:rsidRDefault="00840AF4" w:rsidP="00840AF4">
            <w:pPr>
              <w:pStyle w:val="Odstavecseseznamem"/>
              <w:rPr>
                <w:sz w:val="20"/>
                <w:szCs w:val="20"/>
              </w:rPr>
            </w:pPr>
          </w:p>
          <w:p w:rsidR="00840AF4" w:rsidRDefault="00840AF4" w:rsidP="002046FC">
            <w:pPr>
              <w:numPr>
                <w:ilvl w:val="0"/>
                <w:numId w:val="149"/>
              </w:numPr>
              <w:rPr>
                <w:sz w:val="20"/>
                <w:szCs w:val="20"/>
              </w:rPr>
            </w:pPr>
            <w:r>
              <w:rPr>
                <w:sz w:val="20"/>
                <w:szCs w:val="20"/>
              </w:rPr>
              <w:t xml:space="preserve">nabídka pozitivních vzorů v médiích, kritický přístup k působení médií, </w:t>
            </w:r>
            <w:r w:rsidRPr="000156CB">
              <w:rPr>
                <w:sz w:val="20"/>
                <w:szCs w:val="20"/>
              </w:rPr>
              <w:t>média a volný čas</w:t>
            </w:r>
          </w:p>
          <w:p w:rsidR="00840AF4" w:rsidRDefault="00840AF4" w:rsidP="00840AF4">
            <w:pPr>
              <w:pStyle w:val="Odstavecseseznamem"/>
              <w:rPr>
                <w:sz w:val="20"/>
                <w:szCs w:val="20"/>
              </w:rPr>
            </w:pPr>
          </w:p>
          <w:p w:rsidR="00840AF4" w:rsidRDefault="00840AF4" w:rsidP="002046FC">
            <w:pPr>
              <w:numPr>
                <w:ilvl w:val="0"/>
                <w:numId w:val="149"/>
              </w:numPr>
              <w:rPr>
                <w:sz w:val="20"/>
                <w:szCs w:val="20"/>
              </w:rPr>
            </w:pPr>
            <w:r>
              <w:rPr>
                <w:sz w:val="20"/>
                <w:szCs w:val="20"/>
              </w:rPr>
              <w:t>poznání vlastní rodiny a jejích pravidel, práva a povinnosti v rodině, role v rodině, formulace nevyslovených pravidel a očekávání, hodnota rodiny, zlepšení atmosféry v rodině, komunikace v rodině, pochopení jednotlivých členů rodiny, reflexe kritičnosti v rodině, úcta k členům rodiny, úcta ke stáří, uplatnění</w:t>
            </w:r>
            <w:r w:rsidR="00B01E16">
              <w:rPr>
                <w:sz w:val="20"/>
                <w:szCs w:val="20"/>
              </w:rPr>
              <w:t xml:space="preserve"> sociálních dovedností v rodině</w:t>
            </w:r>
          </w:p>
          <w:p w:rsidR="00840AF4" w:rsidRDefault="00840AF4" w:rsidP="00840AF4">
            <w:pPr>
              <w:pStyle w:val="Odstavecseseznamem"/>
              <w:rPr>
                <w:sz w:val="20"/>
                <w:szCs w:val="20"/>
              </w:rPr>
            </w:pPr>
          </w:p>
          <w:p w:rsidR="00840AF4" w:rsidRDefault="00840AF4" w:rsidP="002046FC">
            <w:pPr>
              <w:numPr>
                <w:ilvl w:val="0"/>
                <w:numId w:val="149"/>
              </w:numPr>
              <w:rPr>
                <w:sz w:val="20"/>
                <w:szCs w:val="20"/>
              </w:rPr>
            </w:pPr>
            <w:r>
              <w:rPr>
                <w:sz w:val="20"/>
                <w:szCs w:val="20"/>
              </w:rPr>
              <w:t>úcta k životu ve všech jeho formách, citlivý vztah člověka k přírodě, vnímání krásy a mnohotvárnosti přírody, zodpovědnost za životní prostředí, ochrana přírody a prosociálnost</w:t>
            </w:r>
            <w:r w:rsidR="00B01E16">
              <w:rPr>
                <w:sz w:val="20"/>
                <w:szCs w:val="20"/>
              </w:rPr>
              <w:t>, etický rozměr ochrany přírody</w:t>
            </w:r>
          </w:p>
          <w:p w:rsidR="00840AF4" w:rsidRDefault="00840AF4" w:rsidP="00840AF4">
            <w:pPr>
              <w:pStyle w:val="Odstavecseseznamem"/>
              <w:rPr>
                <w:sz w:val="20"/>
                <w:szCs w:val="20"/>
              </w:rPr>
            </w:pPr>
          </w:p>
          <w:p w:rsidR="00840AF4" w:rsidRPr="001F6E37" w:rsidRDefault="00840AF4" w:rsidP="002046FC">
            <w:pPr>
              <w:numPr>
                <w:ilvl w:val="0"/>
                <w:numId w:val="149"/>
              </w:numPr>
              <w:rPr>
                <w:sz w:val="20"/>
                <w:szCs w:val="20"/>
              </w:rPr>
            </w:pPr>
            <w:r>
              <w:rPr>
                <w:sz w:val="20"/>
                <w:szCs w:val="20"/>
              </w:rPr>
              <w:t>vztahy mezi děvčaty a chlapci</w:t>
            </w:r>
          </w:p>
          <w:p w:rsidR="00840AF4" w:rsidRDefault="00840AF4" w:rsidP="002046FC">
            <w:pPr>
              <w:numPr>
                <w:ilvl w:val="0"/>
                <w:numId w:val="149"/>
              </w:numPr>
              <w:rPr>
                <w:sz w:val="20"/>
                <w:szCs w:val="20"/>
              </w:rPr>
            </w:pPr>
            <w:r>
              <w:rPr>
                <w:sz w:val="20"/>
                <w:szCs w:val="20"/>
              </w:rPr>
              <w:t>přátelství a láska</w:t>
            </w:r>
          </w:p>
          <w:p w:rsidR="00840AF4" w:rsidRDefault="00840AF4" w:rsidP="002046FC">
            <w:pPr>
              <w:numPr>
                <w:ilvl w:val="0"/>
                <w:numId w:val="149"/>
              </w:numPr>
              <w:rPr>
                <w:sz w:val="20"/>
                <w:szCs w:val="20"/>
              </w:rPr>
            </w:pPr>
            <w:r>
              <w:rPr>
                <w:sz w:val="20"/>
                <w:szCs w:val="20"/>
              </w:rPr>
              <w:t>mládí a příprava na lásku</w:t>
            </w:r>
          </w:p>
          <w:p w:rsidR="00840AF4" w:rsidRDefault="00840AF4" w:rsidP="002046FC">
            <w:pPr>
              <w:numPr>
                <w:ilvl w:val="0"/>
                <w:numId w:val="149"/>
              </w:numPr>
              <w:rPr>
                <w:sz w:val="20"/>
                <w:szCs w:val="20"/>
              </w:rPr>
            </w:pPr>
            <w:r>
              <w:rPr>
                <w:sz w:val="20"/>
                <w:szCs w:val="20"/>
              </w:rPr>
              <w:t>sexuální identita</w:t>
            </w:r>
          </w:p>
          <w:p w:rsidR="00840AF4" w:rsidRDefault="00840AF4" w:rsidP="00840AF4">
            <w:pPr>
              <w:ind w:left="720"/>
              <w:rPr>
                <w:sz w:val="20"/>
                <w:szCs w:val="20"/>
              </w:rPr>
            </w:pPr>
          </w:p>
          <w:p w:rsidR="00840AF4" w:rsidRPr="001F6E37" w:rsidRDefault="00840AF4" w:rsidP="002046FC">
            <w:pPr>
              <w:numPr>
                <w:ilvl w:val="0"/>
                <w:numId w:val="149"/>
              </w:numPr>
              <w:rPr>
                <w:sz w:val="20"/>
                <w:szCs w:val="20"/>
              </w:rPr>
            </w:pPr>
            <w:r>
              <w:rPr>
                <w:sz w:val="20"/>
                <w:szCs w:val="20"/>
              </w:rPr>
              <w:t>t</w:t>
            </w:r>
            <w:r w:rsidRPr="001F6E37">
              <w:rPr>
                <w:sz w:val="20"/>
                <w:szCs w:val="20"/>
              </w:rPr>
              <w:t>vorba vlastního portfolia, zájmy záliby, koníčky, nadání, úvahy o budoucím povolání</w:t>
            </w:r>
          </w:p>
        </w:tc>
        <w:tc>
          <w:tcPr>
            <w:tcW w:w="2694" w:type="dxa"/>
          </w:tcPr>
          <w:p w:rsidR="00840AF4" w:rsidRPr="006E568D" w:rsidRDefault="00840AF4" w:rsidP="00840AF4">
            <w:pPr>
              <w:rPr>
                <w:sz w:val="20"/>
                <w:szCs w:val="20"/>
              </w:rPr>
            </w:pPr>
            <w:r w:rsidRPr="006E568D">
              <w:rPr>
                <w:sz w:val="20"/>
                <w:szCs w:val="20"/>
              </w:rPr>
              <w:t>OSV – Komunikace (komunitní kruh)</w:t>
            </w:r>
          </w:p>
          <w:p w:rsidR="00840AF4" w:rsidRDefault="00840AF4" w:rsidP="00840AF4">
            <w:pPr>
              <w:rPr>
                <w:sz w:val="20"/>
                <w:szCs w:val="20"/>
              </w:rPr>
            </w:pPr>
            <w:r>
              <w:rPr>
                <w:sz w:val="20"/>
                <w:szCs w:val="20"/>
              </w:rPr>
              <w:t>Adaptační po</w:t>
            </w:r>
            <w:r w:rsidR="00D73D3F">
              <w:rPr>
                <w:sz w:val="20"/>
                <w:szCs w:val="20"/>
              </w:rPr>
              <w:t xml:space="preserve">byt – </w:t>
            </w:r>
            <w:r w:rsidR="00083F53">
              <w:rPr>
                <w:sz w:val="20"/>
                <w:szCs w:val="20"/>
              </w:rPr>
              <w:t>dvou až tří</w:t>
            </w:r>
            <w:r w:rsidR="00D73D3F">
              <w:rPr>
                <w:sz w:val="20"/>
                <w:szCs w:val="20"/>
              </w:rPr>
              <w:t xml:space="preserve">denní  </w:t>
            </w:r>
            <w:r>
              <w:rPr>
                <w:sz w:val="20"/>
                <w:szCs w:val="20"/>
              </w:rPr>
              <w:t xml:space="preserve">programový pobyt </w:t>
            </w:r>
            <w:r w:rsidR="00D73D3F">
              <w:rPr>
                <w:sz w:val="20"/>
                <w:szCs w:val="20"/>
              </w:rPr>
              <w:t xml:space="preserve">celé </w:t>
            </w:r>
            <w:r>
              <w:rPr>
                <w:sz w:val="20"/>
                <w:szCs w:val="20"/>
              </w:rPr>
              <w:t>třídy zaměřený na vzájemné poznávání, pomoc a</w:t>
            </w:r>
            <w:r w:rsidR="00083F53">
              <w:rPr>
                <w:sz w:val="20"/>
                <w:szCs w:val="20"/>
              </w:rPr>
              <w:t xml:space="preserve"> s</w:t>
            </w:r>
            <w:r>
              <w:rPr>
                <w:sz w:val="20"/>
                <w:szCs w:val="20"/>
              </w:rPr>
              <w:t xml:space="preserve">polupráci a vytvoření důvěry  </w:t>
            </w:r>
          </w:p>
          <w:p w:rsidR="00E61C4C" w:rsidRDefault="00E61C4C" w:rsidP="00E61C4C">
            <w:pPr>
              <w:rPr>
                <w:sz w:val="20"/>
                <w:szCs w:val="20"/>
              </w:rPr>
            </w:pPr>
            <w:r>
              <w:rPr>
                <w:sz w:val="20"/>
                <w:szCs w:val="20"/>
              </w:rPr>
              <w:t>PT-OSV realizovány v rámci výstupů</w:t>
            </w:r>
          </w:p>
          <w:p w:rsidR="00840AF4" w:rsidRPr="006E568D" w:rsidRDefault="00840AF4" w:rsidP="00840AF4">
            <w:pPr>
              <w:rPr>
                <w:sz w:val="20"/>
                <w:szCs w:val="20"/>
              </w:rPr>
            </w:pPr>
            <w:r w:rsidRPr="006E568D">
              <w:rPr>
                <w:sz w:val="20"/>
                <w:szCs w:val="20"/>
              </w:rPr>
              <w:t>OSV – Komunikace (</w:t>
            </w:r>
            <w:r>
              <w:rPr>
                <w:sz w:val="20"/>
                <w:szCs w:val="20"/>
              </w:rPr>
              <w:t xml:space="preserve">verbální a </w:t>
            </w:r>
            <w:r w:rsidRPr="006E568D">
              <w:rPr>
                <w:sz w:val="20"/>
                <w:szCs w:val="20"/>
              </w:rPr>
              <w:t>neverbální sdělování)</w:t>
            </w:r>
          </w:p>
          <w:p w:rsidR="00840AF4" w:rsidRDefault="00A22BC9" w:rsidP="00840AF4">
            <w:pPr>
              <w:rPr>
                <w:sz w:val="20"/>
                <w:szCs w:val="20"/>
              </w:rPr>
            </w:pPr>
            <w:r>
              <w:rPr>
                <w:sz w:val="20"/>
                <w:szCs w:val="20"/>
              </w:rPr>
              <w:t>OSV – Řešení problémů a rozhodovací dovednosti</w:t>
            </w:r>
          </w:p>
          <w:p w:rsidR="00840AF4" w:rsidRDefault="00840AF4" w:rsidP="00840AF4">
            <w:pPr>
              <w:rPr>
                <w:sz w:val="20"/>
                <w:szCs w:val="20"/>
              </w:rPr>
            </w:pPr>
            <w:r>
              <w:rPr>
                <w:sz w:val="20"/>
                <w:szCs w:val="20"/>
              </w:rPr>
              <w:t xml:space="preserve">OSV – Seberegulace a sebeorganizace </w:t>
            </w:r>
          </w:p>
          <w:p w:rsidR="00840AF4" w:rsidRDefault="00840AF4" w:rsidP="00840AF4">
            <w:pPr>
              <w:rPr>
                <w:sz w:val="20"/>
                <w:szCs w:val="20"/>
              </w:rPr>
            </w:pPr>
            <w:r>
              <w:rPr>
                <w:sz w:val="20"/>
                <w:szCs w:val="20"/>
              </w:rPr>
              <w:t>OSV – Kooperace a kompetice</w:t>
            </w:r>
            <w:r w:rsidR="00D73D3F">
              <w:rPr>
                <w:sz w:val="20"/>
                <w:szCs w:val="20"/>
              </w:rPr>
              <w:t xml:space="preserve"> </w:t>
            </w:r>
            <w:r w:rsidR="00A22BC9">
              <w:rPr>
                <w:sz w:val="20"/>
                <w:szCs w:val="20"/>
              </w:rPr>
              <w:t xml:space="preserve"> </w:t>
            </w:r>
          </w:p>
          <w:p w:rsidR="00840AF4" w:rsidRPr="006E568D" w:rsidRDefault="00840AF4" w:rsidP="00840AF4">
            <w:pPr>
              <w:rPr>
                <w:sz w:val="20"/>
                <w:szCs w:val="20"/>
              </w:rPr>
            </w:pPr>
            <w:r w:rsidRPr="006E568D">
              <w:rPr>
                <w:sz w:val="20"/>
                <w:szCs w:val="20"/>
              </w:rPr>
              <w:t xml:space="preserve">OSV </w:t>
            </w:r>
            <w:r>
              <w:rPr>
                <w:sz w:val="20"/>
                <w:szCs w:val="20"/>
              </w:rPr>
              <w:t>–</w:t>
            </w:r>
            <w:r w:rsidRPr="006E568D">
              <w:rPr>
                <w:sz w:val="20"/>
                <w:szCs w:val="20"/>
              </w:rPr>
              <w:t xml:space="preserve"> Poznávání lidí (vzájemné poznávání)</w:t>
            </w:r>
          </w:p>
          <w:p w:rsidR="00840AF4" w:rsidRPr="006E568D" w:rsidRDefault="00840AF4" w:rsidP="00840AF4">
            <w:pPr>
              <w:rPr>
                <w:sz w:val="20"/>
                <w:szCs w:val="20"/>
              </w:rPr>
            </w:pPr>
            <w:r w:rsidRPr="006E568D">
              <w:rPr>
                <w:sz w:val="20"/>
                <w:szCs w:val="20"/>
              </w:rPr>
              <w:t xml:space="preserve">OSV </w:t>
            </w:r>
            <w:r>
              <w:rPr>
                <w:sz w:val="20"/>
                <w:szCs w:val="20"/>
              </w:rPr>
              <w:t xml:space="preserve">– </w:t>
            </w:r>
            <w:r w:rsidRPr="006E568D">
              <w:rPr>
                <w:sz w:val="20"/>
                <w:szCs w:val="20"/>
              </w:rPr>
              <w:t>Sebepoznání a sebepojetí</w:t>
            </w:r>
          </w:p>
          <w:p w:rsidR="00840AF4" w:rsidRPr="006E568D" w:rsidRDefault="00840AF4" w:rsidP="00840AF4">
            <w:pPr>
              <w:rPr>
                <w:sz w:val="20"/>
                <w:szCs w:val="20"/>
              </w:rPr>
            </w:pPr>
            <w:r w:rsidRPr="006E568D">
              <w:rPr>
                <w:sz w:val="20"/>
                <w:szCs w:val="20"/>
              </w:rPr>
              <w:t>OSV – Mezilidské vztahy (respekt)</w:t>
            </w:r>
          </w:p>
          <w:p w:rsidR="00840AF4" w:rsidRPr="006E568D" w:rsidRDefault="00840AF4" w:rsidP="00840AF4">
            <w:pPr>
              <w:rPr>
                <w:sz w:val="20"/>
                <w:szCs w:val="20"/>
              </w:rPr>
            </w:pPr>
            <w:r w:rsidRPr="006E568D">
              <w:rPr>
                <w:sz w:val="20"/>
                <w:szCs w:val="20"/>
              </w:rPr>
              <w:t>OSV – Kreativita (Výzdoba třídy)</w:t>
            </w: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OSV  – Kooperace a kompetice</w:t>
            </w:r>
          </w:p>
          <w:p w:rsidR="00840AF4" w:rsidRPr="006E568D" w:rsidRDefault="00840AF4" w:rsidP="00840AF4">
            <w:pPr>
              <w:rPr>
                <w:sz w:val="20"/>
                <w:szCs w:val="20"/>
              </w:rPr>
            </w:pPr>
            <w:r w:rsidRPr="006E568D">
              <w:rPr>
                <w:sz w:val="20"/>
                <w:szCs w:val="20"/>
              </w:rPr>
              <w:t>OSV  – Sebepoznání a sebepojetí</w:t>
            </w:r>
          </w:p>
          <w:p w:rsidR="00840AF4" w:rsidRPr="006E568D" w:rsidRDefault="00840AF4" w:rsidP="00840AF4">
            <w:pPr>
              <w:rPr>
                <w:sz w:val="20"/>
                <w:szCs w:val="20"/>
              </w:rPr>
            </w:pPr>
            <w:r w:rsidRPr="006E568D">
              <w:rPr>
                <w:sz w:val="20"/>
                <w:szCs w:val="20"/>
              </w:rPr>
              <w:t>(co o sobě vím a co ne)</w:t>
            </w:r>
          </w:p>
          <w:p w:rsidR="00840AF4" w:rsidRDefault="00840AF4" w:rsidP="00840AF4">
            <w:pPr>
              <w:rPr>
                <w:sz w:val="20"/>
                <w:szCs w:val="20"/>
              </w:rPr>
            </w:pPr>
          </w:p>
          <w:p w:rsidR="00840AF4" w:rsidRPr="006E568D" w:rsidRDefault="00840AF4" w:rsidP="00840AF4">
            <w:pPr>
              <w:rPr>
                <w:sz w:val="20"/>
                <w:szCs w:val="20"/>
              </w:rPr>
            </w:pPr>
            <w:r w:rsidRPr="006E568D">
              <w:rPr>
                <w:sz w:val="20"/>
                <w:szCs w:val="20"/>
              </w:rPr>
              <w:t>OSV  – Mezilidské vztahy</w:t>
            </w:r>
          </w:p>
          <w:p w:rsidR="00840AF4" w:rsidRPr="006E568D" w:rsidRDefault="00840AF4" w:rsidP="00840AF4">
            <w:pPr>
              <w:rPr>
                <w:sz w:val="20"/>
                <w:szCs w:val="20"/>
              </w:rPr>
            </w:pPr>
            <w:r w:rsidRPr="006E568D">
              <w:rPr>
                <w:sz w:val="20"/>
                <w:szCs w:val="20"/>
              </w:rPr>
              <w:t>(vztahy a naš</w:t>
            </w:r>
            <w:r>
              <w:rPr>
                <w:sz w:val="20"/>
                <w:szCs w:val="20"/>
              </w:rPr>
              <w:t>e skupina, třída, rodina</w:t>
            </w:r>
            <w:r w:rsidRPr="006E568D">
              <w:rPr>
                <w:sz w:val="20"/>
                <w:szCs w:val="20"/>
              </w:rPr>
              <w:t>)</w:t>
            </w:r>
          </w:p>
          <w:p w:rsidR="00840AF4" w:rsidRDefault="00840AF4" w:rsidP="00840AF4">
            <w:pPr>
              <w:rPr>
                <w:sz w:val="20"/>
                <w:szCs w:val="20"/>
              </w:rPr>
            </w:pPr>
          </w:p>
          <w:p w:rsidR="00840AF4" w:rsidRDefault="00840AF4" w:rsidP="00840AF4">
            <w:pPr>
              <w:rPr>
                <w:sz w:val="20"/>
                <w:szCs w:val="20"/>
              </w:rPr>
            </w:pPr>
            <w:r w:rsidRPr="006E568D">
              <w:rPr>
                <w:sz w:val="20"/>
                <w:szCs w:val="20"/>
              </w:rPr>
              <w:t>OSV – Hodnoty, postoje, praktická etika</w:t>
            </w:r>
          </w:p>
          <w:p w:rsidR="00840AF4" w:rsidRDefault="00840AF4" w:rsidP="00840AF4">
            <w:pPr>
              <w:rPr>
                <w:sz w:val="20"/>
                <w:szCs w:val="20"/>
              </w:rPr>
            </w:pPr>
          </w:p>
          <w:p w:rsidR="00840AF4" w:rsidRDefault="00840AF4" w:rsidP="00840AF4">
            <w:pPr>
              <w:rPr>
                <w:sz w:val="20"/>
                <w:szCs w:val="20"/>
              </w:rPr>
            </w:pPr>
            <w:r>
              <w:rPr>
                <w:sz w:val="20"/>
                <w:szCs w:val="20"/>
              </w:rPr>
              <w:t>OSV – Komunikace</w:t>
            </w:r>
          </w:p>
          <w:p w:rsidR="00840AF4" w:rsidRPr="006E568D" w:rsidRDefault="00840AF4" w:rsidP="00840AF4">
            <w:pPr>
              <w:rPr>
                <w:sz w:val="20"/>
                <w:szCs w:val="20"/>
              </w:rPr>
            </w:pPr>
          </w:p>
        </w:tc>
      </w:tr>
    </w:tbl>
    <w:p w:rsidR="00840AF4" w:rsidRDefault="00840AF4" w:rsidP="00840AF4"/>
    <w:p w:rsidR="00840AF4" w:rsidRDefault="00840AF4" w:rsidP="00840AF4"/>
    <w:p w:rsidR="00840AF4" w:rsidRDefault="00840AF4" w:rsidP="00840A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217"/>
        <w:gridCol w:w="5508"/>
        <w:gridCol w:w="2967"/>
      </w:tblGrid>
      <w:tr w:rsidR="00840AF4" w:rsidTr="00D8061B">
        <w:tc>
          <w:tcPr>
            <w:tcW w:w="14218" w:type="dxa"/>
            <w:gridSpan w:val="4"/>
          </w:tcPr>
          <w:p w:rsidR="00840AF4" w:rsidRDefault="00C644C4" w:rsidP="00D8061B">
            <w:pPr>
              <w:jc w:val="center"/>
              <w:rPr>
                <w:b/>
                <w:bCs/>
                <w:sz w:val="28"/>
                <w:szCs w:val="28"/>
              </w:rPr>
            </w:pPr>
            <w:r>
              <w:rPr>
                <w:b/>
                <w:bCs/>
                <w:sz w:val="28"/>
                <w:szCs w:val="28"/>
              </w:rPr>
              <w:t xml:space="preserve">ETICKÁ VÝCHOVA </w:t>
            </w:r>
            <w:r w:rsidR="00D8061B">
              <w:rPr>
                <w:b/>
                <w:bCs/>
                <w:sz w:val="28"/>
                <w:szCs w:val="28"/>
              </w:rPr>
              <w:t>VII</w:t>
            </w:r>
            <w:r w:rsidR="00840AF4">
              <w:rPr>
                <w:b/>
                <w:bCs/>
                <w:sz w:val="28"/>
                <w:szCs w:val="28"/>
              </w:rPr>
              <w:t xml:space="preserve">. </w:t>
            </w:r>
            <w:r w:rsidR="00D8061B">
              <w:rPr>
                <w:b/>
                <w:bCs/>
                <w:sz w:val="28"/>
                <w:szCs w:val="28"/>
              </w:rPr>
              <w:t>ROČNÍK</w:t>
            </w:r>
          </w:p>
        </w:tc>
      </w:tr>
      <w:tr w:rsidR="00D8061B" w:rsidRPr="00D95142" w:rsidTr="00D8061B">
        <w:tc>
          <w:tcPr>
            <w:tcW w:w="1526" w:type="dxa"/>
          </w:tcPr>
          <w:p w:rsidR="00D8061B" w:rsidRPr="001605B6" w:rsidRDefault="00D8061B" w:rsidP="00865DBD">
            <w:pPr>
              <w:rPr>
                <w:b/>
                <w:bCs/>
                <w:sz w:val="20"/>
                <w:szCs w:val="20"/>
              </w:rPr>
            </w:pPr>
            <w:r>
              <w:rPr>
                <w:b/>
                <w:bCs/>
                <w:sz w:val="20"/>
                <w:szCs w:val="20"/>
              </w:rPr>
              <w:t xml:space="preserve">Očekávané výstupy z RVP </w:t>
            </w:r>
          </w:p>
        </w:tc>
        <w:tc>
          <w:tcPr>
            <w:tcW w:w="4217" w:type="dxa"/>
          </w:tcPr>
          <w:p w:rsidR="00D8061B" w:rsidRDefault="00D8061B" w:rsidP="00865DBD">
            <w:pPr>
              <w:rPr>
                <w:b/>
                <w:bCs/>
                <w:sz w:val="20"/>
                <w:szCs w:val="20"/>
              </w:rPr>
            </w:pPr>
            <w:r w:rsidRPr="001605B6">
              <w:rPr>
                <w:b/>
                <w:bCs/>
                <w:sz w:val="20"/>
                <w:szCs w:val="20"/>
              </w:rPr>
              <w:t>Školní výstupy</w:t>
            </w:r>
          </w:p>
          <w:p w:rsidR="00D8061B" w:rsidRPr="001605B6" w:rsidRDefault="00D8061B" w:rsidP="00865DBD">
            <w:pPr>
              <w:rPr>
                <w:b/>
                <w:bCs/>
                <w:sz w:val="20"/>
                <w:szCs w:val="20"/>
              </w:rPr>
            </w:pPr>
            <w:r>
              <w:rPr>
                <w:b/>
                <w:bCs/>
                <w:sz w:val="20"/>
                <w:szCs w:val="20"/>
              </w:rPr>
              <w:t>Žák:</w:t>
            </w:r>
          </w:p>
        </w:tc>
        <w:tc>
          <w:tcPr>
            <w:tcW w:w="5508" w:type="dxa"/>
          </w:tcPr>
          <w:p w:rsidR="00D8061B" w:rsidRPr="001605B6" w:rsidRDefault="00D8061B" w:rsidP="00865DBD">
            <w:pPr>
              <w:rPr>
                <w:b/>
                <w:bCs/>
                <w:sz w:val="20"/>
                <w:szCs w:val="20"/>
              </w:rPr>
            </w:pPr>
            <w:r w:rsidRPr="001605B6">
              <w:rPr>
                <w:b/>
                <w:bCs/>
                <w:sz w:val="20"/>
                <w:szCs w:val="20"/>
              </w:rPr>
              <w:t>Učivo</w:t>
            </w:r>
          </w:p>
        </w:tc>
        <w:tc>
          <w:tcPr>
            <w:tcW w:w="2967" w:type="dxa"/>
          </w:tcPr>
          <w:p w:rsidR="00D8061B" w:rsidRPr="001605B6" w:rsidRDefault="00D8061B" w:rsidP="00865DBD">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D8061B" w:rsidRPr="006E568D" w:rsidTr="00D8061B">
        <w:tc>
          <w:tcPr>
            <w:tcW w:w="1526" w:type="dxa"/>
          </w:tcPr>
          <w:p w:rsidR="00865DBD" w:rsidRPr="00D8061B" w:rsidRDefault="00865DBD" w:rsidP="00865DBD">
            <w:pPr>
              <w:pStyle w:val="Zkladntext"/>
              <w:rPr>
                <w:b/>
                <w:sz w:val="20"/>
                <w:szCs w:val="20"/>
              </w:rPr>
            </w:pPr>
            <w:r w:rsidRPr="00D8061B">
              <w:rPr>
                <w:b/>
                <w:sz w:val="20"/>
                <w:szCs w:val="20"/>
              </w:rPr>
              <w:t>EV-9-1-01</w:t>
            </w:r>
          </w:p>
          <w:p w:rsidR="00D8061B" w:rsidRPr="00A31EEA" w:rsidRDefault="00D8061B" w:rsidP="00840AF4">
            <w:pPr>
              <w:pStyle w:val="Zkladntext"/>
              <w:rPr>
                <w:sz w:val="20"/>
                <w:szCs w:val="20"/>
              </w:rPr>
            </w:pPr>
          </w:p>
          <w:p w:rsidR="00D8061B" w:rsidRPr="00A31EEA" w:rsidRDefault="00D8061B" w:rsidP="00840AF4">
            <w:pPr>
              <w:pStyle w:val="Zkladntext"/>
              <w:rPr>
                <w:sz w:val="20"/>
                <w:szCs w:val="20"/>
              </w:rPr>
            </w:pPr>
          </w:p>
          <w:p w:rsidR="00D8061B" w:rsidRPr="006E568D" w:rsidRDefault="00D8061B" w:rsidP="00840AF4">
            <w:pPr>
              <w:rPr>
                <w:sz w:val="20"/>
                <w:szCs w:val="20"/>
              </w:rPr>
            </w:pPr>
            <w:r w:rsidRPr="006E568D">
              <w:rPr>
                <w:sz w:val="20"/>
                <w:szCs w:val="20"/>
              </w:rPr>
              <w:br/>
            </w:r>
          </w:p>
          <w:p w:rsidR="00D8061B" w:rsidRDefault="00D8061B" w:rsidP="00840AF4">
            <w:pPr>
              <w:rPr>
                <w:sz w:val="20"/>
                <w:szCs w:val="20"/>
              </w:rPr>
            </w:pPr>
          </w:p>
          <w:p w:rsidR="00B93D7C" w:rsidRPr="006E568D" w:rsidRDefault="00B93D7C" w:rsidP="00840AF4">
            <w:pPr>
              <w:rPr>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2</w:t>
            </w: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8</w:t>
            </w: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865DBD" w:rsidRDefault="00865DBD" w:rsidP="00865DBD">
            <w:pPr>
              <w:pStyle w:val="Zkladntext"/>
              <w:rPr>
                <w:b/>
                <w:sz w:val="20"/>
                <w:szCs w:val="20"/>
              </w:rPr>
            </w:pPr>
            <w:r w:rsidRPr="00D8061B">
              <w:rPr>
                <w:b/>
                <w:sz w:val="20"/>
                <w:szCs w:val="20"/>
              </w:rPr>
              <w:t>EV-9-1-0</w:t>
            </w:r>
            <w:r>
              <w:rPr>
                <w:b/>
                <w:sz w:val="20"/>
                <w:szCs w:val="20"/>
              </w:rPr>
              <w:t>5</w:t>
            </w:r>
            <w:r w:rsidR="00B93D7C" w:rsidRPr="00D8061B">
              <w:rPr>
                <w:b/>
                <w:sz w:val="20"/>
                <w:szCs w:val="20"/>
              </w:rPr>
              <w:t xml:space="preserve"> </w:t>
            </w:r>
          </w:p>
          <w:p w:rsidR="00865DBD" w:rsidRDefault="00865DBD" w:rsidP="00865DBD">
            <w:pPr>
              <w:pStyle w:val="Zkladntext"/>
              <w:rPr>
                <w:b/>
                <w:sz w:val="20"/>
                <w:szCs w:val="20"/>
              </w:rPr>
            </w:pPr>
          </w:p>
          <w:p w:rsidR="00B93D7C" w:rsidRDefault="00B93D7C" w:rsidP="00865DBD">
            <w:pPr>
              <w:pStyle w:val="Zkladntext"/>
              <w:rPr>
                <w:b/>
                <w:sz w:val="20"/>
                <w:szCs w:val="20"/>
              </w:rPr>
            </w:pPr>
          </w:p>
          <w:p w:rsidR="00B93D7C" w:rsidRDefault="00B93D7C" w:rsidP="00865DBD">
            <w:pPr>
              <w:pStyle w:val="Zkladntext"/>
              <w:rPr>
                <w:b/>
                <w:sz w:val="20"/>
                <w:szCs w:val="20"/>
              </w:rPr>
            </w:pPr>
          </w:p>
          <w:p w:rsidR="00B93D7C" w:rsidRDefault="00B93D7C" w:rsidP="00865DBD">
            <w:pPr>
              <w:pStyle w:val="Zkladntext"/>
              <w:rPr>
                <w:b/>
                <w:sz w:val="20"/>
                <w:szCs w:val="20"/>
              </w:rPr>
            </w:pPr>
          </w:p>
          <w:p w:rsidR="00B93D7C" w:rsidRDefault="00B93D7C" w:rsidP="00865DBD">
            <w:pPr>
              <w:pStyle w:val="Zkladntext"/>
              <w:rPr>
                <w:b/>
                <w:sz w:val="20"/>
                <w:szCs w:val="20"/>
              </w:rPr>
            </w:pPr>
          </w:p>
          <w:p w:rsidR="00B93D7C" w:rsidRDefault="00B93D7C" w:rsidP="00865DBD">
            <w:pPr>
              <w:pStyle w:val="Zkladntext"/>
              <w:rPr>
                <w:b/>
                <w:sz w:val="20"/>
                <w:szCs w:val="20"/>
              </w:rPr>
            </w:pPr>
          </w:p>
          <w:p w:rsidR="00B93D7C" w:rsidRDefault="00B93D7C"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865DBD" w:rsidRDefault="00865DBD" w:rsidP="00865DBD">
            <w:pPr>
              <w:pStyle w:val="Zkladntext"/>
              <w:rPr>
                <w:b/>
                <w:sz w:val="20"/>
                <w:szCs w:val="20"/>
              </w:rPr>
            </w:pPr>
          </w:p>
          <w:p w:rsidR="00B93D7C" w:rsidRDefault="00B93D7C" w:rsidP="00865DBD">
            <w:pPr>
              <w:pStyle w:val="Zkladntext"/>
              <w:rPr>
                <w:b/>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4</w:t>
            </w:r>
          </w:p>
          <w:p w:rsidR="00865DBD" w:rsidRPr="00D8061B" w:rsidRDefault="00865DBD" w:rsidP="00865DBD">
            <w:pPr>
              <w:pStyle w:val="Zkladntext"/>
              <w:rPr>
                <w:b/>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Pr="006E568D" w:rsidRDefault="00D8061B" w:rsidP="00840AF4">
            <w:pPr>
              <w:rPr>
                <w:sz w:val="20"/>
                <w:szCs w:val="20"/>
              </w:rPr>
            </w:pPr>
          </w:p>
          <w:p w:rsidR="00D8061B" w:rsidRDefault="00D8061B" w:rsidP="00840AF4">
            <w:pPr>
              <w:rPr>
                <w:sz w:val="20"/>
                <w:szCs w:val="20"/>
              </w:rPr>
            </w:pPr>
          </w:p>
          <w:p w:rsidR="00865DBD" w:rsidRDefault="00865DBD" w:rsidP="00840AF4">
            <w:pPr>
              <w:rPr>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9</w:t>
            </w:r>
          </w:p>
          <w:p w:rsidR="00865DBD" w:rsidRDefault="00865DBD" w:rsidP="00840AF4">
            <w:pPr>
              <w:rPr>
                <w:sz w:val="20"/>
                <w:szCs w:val="20"/>
              </w:rPr>
            </w:pPr>
          </w:p>
          <w:p w:rsidR="00865DBD" w:rsidRDefault="00865DBD" w:rsidP="00840AF4">
            <w:pPr>
              <w:rPr>
                <w:sz w:val="20"/>
                <w:szCs w:val="20"/>
              </w:rPr>
            </w:pPr>
          </w:p>
          <w:p w:rsidR="00865DBD" w:rsidRDefault="00865DBD" w:rsidP="00840AF4">
            <w:pPr>
              <w:rPr>
                <w:sz w:val="20"/>
                <w:szCs w:val="20"/>
              </w:rPr>
            </w:pPr>
          </w:p>
          <w:p w:rsidR="00865DBD" w:rsidRDefault="00865DBD" w:rsidP="00840AF4">
            <w:pPr>
              <w:rPr>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2</w:t>
            </w:r>
          </w:p>
          <w:p w:rsidR="00865DBD" w:rsidRPr="006E568D" w:rsidRDefault="00865DBD" w:rsidP="00840AF4">
            <w:pPr>
              <w:rPr>
                <w:sz w:val="20"/>
                <w:szCs w:val="20"/>
              </w:rPr>
            </w:pPr>
          </w:p>
        </w:tc>
        <w:tc>
          <w:tcPr>
            <w:tcW w:w="4217" w:type="dxa"/>
          </w:tcPr>
          <w:p w:rsidR="00D8061B" w:rsidRPr="009D30FE" w:rsidRDefault="00D8061B" w:rsidP="00840AF4">
            <w:pPr>
              <w:rPr>
                <w:b/>
                <w:sz w:val="20"/>
                <w:szCs w:val="20"/>
              </w:rPr>
            </w:pPr>
            <w:r w:rsidRPr="009D30FE">
              <w:rPr>
                <w:b/>
                <w:sz w:val="20"/>
                <w:szCs w:val="20"/>
              </w:rPr>
              <w:t>Pravdivá komunikace</w:t>
            </w:r>
          </w:p>
          <w:p w:rsidR="00D8061B" w:rsidRDefault="00D8061B" w:rsidP="00840AF4">
            <w:pPr>
              <w:rPr>
                <w:sz w:val="20"/>
                <w:szCs w:val="20"/>
              </w:rPr>
            </w:pPr>
            <w:r>
              <w:rPr>
                <w:sz w:val="20"/>
                <w:szCs w:val="20"/>
              </w:rPr>
              <w:t>Rozvíjí základní komunikační dovednosti.</w:t>
            </w:r>
          </w:p>
          <w:p w:rsidR="00D8061B" w:rsidRDefault="00D8061B" w:rsidP="00840AF4">
            <w:pPr>
              <w:rPr>
                <w:sz w:val="20"/>
                <w:szCs w:val="20"/>
              </w:rPr>
            </w:pPr>
            <w:r>
              <w:rPr>
                <w:sz w:val="20"/>
                <w:szCs w:val="20"/>
              </w:rPr>
              <w:t>Uvědomuje si význam pravdivé komunikace.</w:t>
            </w:r>
          </w:p>
          <w:p w:rsidR="00D8061B" w:rsidRDefault="00D8061B" w:rsidP="00840AF4">
            <w:pPr>
              <w:rPr>
                <w:sz w:val="20"/>
                <w:szCs w:val="20"/>
              </w:rPr>
            </w:pPr>
            <w:r>
              <w:rPr>
                <w:sz w:val="20"/>
                <w:szCs w:val="20"/>
              </w:rPr>
              <w:t>Uvědomuje si nebezpečí lží pro mezilidské vztahy.</w:t>
            </w:r>
          </w:p>
          <w:p w:rsidR="00D8061B" w:rsidRDefault="00D8061B" w:rsidP="00840AF4">
            <w:pPr>
              <w:rPr>
                <w:sz w:val="20"/>
                <w:szCs w:val="20"/>
              </w:rPr>
            </w:pPr>
          </w:p>
          <w:p w:rsidR="00D8061B" w:rsidRPr="009D30FE" w:rsidRDefault="00D8061B" w:rsidP="00840AF4">
            <w:pPr>
              <w:rPr>
                <w:b/>
                <w:sz w:val="20"/>
                <w:szCs w:val="20"/>
              </w:rPr>
            </w:pPr>
            <w:r w:rsidRPr="009D30FE">
              <w:rPr>
                <w:b/>
                <w:sz w:val="20"/>
                <w:szCs w:val="20"/>
              </w:rPr>
              <w:t>Přiměřené sebevědomí</w:t>
            </w:r>
          </w:p>
          <w:p w:rsidR="00D8061B" w:rsidRDefault="00D8061B" w:rsidP="00840AF4">
            <w:pPr>
              <w:rPr>
                <w:sz w:val="20"/>
                <w:szCs w:val="20"/>
              </w:rPr>
            </w:pPr>
            <w:r>
              <w:rPr>
                <w:sz w:val="20"/>
                <w:szCs w:val="20"/>
              </w:rPr>
              <w:t>Vytváří si přiměřené sebevědomí.</w:t>
            </w:r>
          </w:p>
          <w:p w:rsidR="00D8061B" w:rsidRDefault="00D8061B" w:rsidP="00840AF4">
            <w:pPr>
              <w:rPr>
                <w:sz w:val="20"/>
                <w:szCs w:val="20"/>
              </w:rPr>
            </w:pPr>
            <w:r>
              <w:rPr>
                <w:sz w:val="20"/>
                <w:szCs w:val="20"/>
              </w:rPr>
              <w:t>Dále rozvíjí své sebepřijetí.</w:t>
            </w:r>
          </w:p>
          <w:p w:rsidR="00D8061B" w:rsidRDefault="00D8061B" w:rsidP="00840AF4">
            <w:pPr>
              <w:rPr>
                <w:sz w:val="20"/>
                <w:szCs w:val="20"/>
              </w:rPr>
            </w:pPr>
            <w:r>
              <w:rPr>
                <w:sz w:val="20"/>
                <w:szCs w:val="20"/>
              </w:rPr>
              <w:t>Rozvíjí své sebepoznání.</w:t>
            </w:r>
          </w:p>
          <w:p w:rsidR="00D8061B" w:rsidRDefault="00D8061B" w:rsidP="00840AF4">
            <w:pPr>
              <w:rPr>
                <w:sz w:val="20"/>
                <w:szCs w:val="20"/>
              </w:rPr>
            </w:pPr>
            <w:r>
              <w:rPr>
                <w:sz w:val="20"/>
                <w:szCs w:val="20"/>
              </w:rPr>
              <w:t>Rozvíjí práci se svými chybami.</w:t>
            </w:r>
          </w:p>
          <w:p w:rsidR="00B93D7C" w:rsidRDefault="00B93D7C" w:rsidP="00840AF4">
            <w:pPr>
              <w:rPr>
                <w:sz w:val="20"/>
                <w:szCs w:val="20"/>
              </w:rPr>
            </w:pPr>
          </w:p>
          <w:p w:rsidR="00D8061B" w:rsidRPr="009D30FE" w:rsidRDefault="00D8061B" w:rsidP="00840AF4">
            <w:pPr>
              <w:rPr>
                <w:b/>
                <w:sz w:val="20"/>
                <w:szCs w:val="20"/>
              </w:rPr>
            </w:pPr>
            <w:r w:rsidRPr="009D30FE">
              <w:rPr>
                <w:b/>
                <w:sz w:val="20"/>
                <w:szCs w:val="20"/>
              </w:rPr>
              <w:t>Pozitivní hodnocení událostí a druhých</w:t>
            </w:r>
          </w:p>
          <w:p w:rsidR="00D8061B" w:rsidRDefault="00D8061B" w:rsidP="00840AF4">
            <w:pPr>
              <w:rPr>
                <w:sz w:val="20"/>
                <w:szCs w:val="20"/>
              </w:rPr>
            </w:pPr>
            <w:r>
              <w:rPr>
                <w:sz w:val="20"/>
                <w:szCs w:val="20"/>
              </w:rPr>
              <w:t>Pozitivně hodnotí situace a události.</w:t>
            </w:r>
          </w:p>
          <w:p w:rsidR="00D8061B" w:rsidRDefault="00D8061B" w:rsidP="00840AF4">
            <w:pPr>
              <w:rPr>
                <w:sz w:val="20"/>
                <w:szCs w:val="20"/>
              </w:rPr>
            </w:pPr>
            <w:r>
              <w:rPr>
                <w:sz w:val="20"/>
                <w:szCs w:val="20"/>
              </w:rPr>
              <w:t>Dokáže pozitivně přeformulovat situace a události.</w:t>
            </w:r>
          </w:p>
          <w:p w:rsidR="00D8061B" w:rsidRDefault="00D8061B" w:rsidP="00840AF4">
            <w:pPr>
              <w:rPr>
                <w:sz w:val="20"/>
                <w:szCs w:val="20"/>
              </w:rPr>
            </w:pPr>
            <w:r>
              <w:rPr>
                <w:sz w:val="20"/>
                <w:szCs w:val="20"/>
              </w:rPr>
              <w:t>Reflektuje dobro, které mu projevilo jeho okolí a dokáží za něj projevit vděčnost.</w:t>
            </w:r>
          </w:p>
          <w:p w:rsidR="00D8061B" w:rsidRDefault="00D8061B" w:rsidP="00840AF4">
            <w:pPr>
              <w:rPr>
                <w:sz w:val="20"/>
                <w:szCs w:val="20"/>
              </w:rPr>
            </w:pPr>
          </w:p>
          <w:p w:rsidR="00D8061B" w:rsidRDefault="00D8061B" w:rsidP="00840AF4">
            <w:pPr>
              <w:rPr>
                <w:sz w:val="20"/>
                <w:szCs w:val="20"/>
              </w:rPr>
            </w:pPr>
          </w:p>
          <w:p w:rsidR="00D8061B" w:rsidRPr="005D10E5" w:rsidRDefault="00D8061B" w:rsidP="00840AF4">
            <w:pPr>
              <w:rPr>
                <w:b/>
                <w:sz w:val="20"/>
                <w:szCs w:val="20"/>
              </w:rPr>
            </w:pPr>
            <w:r w:rsidRPr="005D10E5">
              <w:rPr>
                <w:b/>
                <w:sz w:val="20"/>
                <w:szCs w:val="20"/>
              </w:rPr>
              <w:t>Reálné a zobrazené vzory</w:t>
            </w:r>
          </w:p>
          <w:p w:rsidR="00D8061B" w:rsidRDefault="00D8061B" w:rsidP="00840AF4">
            <w:pPr>
              <w:rPr>
                <w:sz w:val="20"/>
                <w:szCs w:val="20"/>
              </w:rPr>
            </w:pPr>
            <w:r>
              <w:rPr>
                <w:sz w:val="20"/>
                <w:szCs w:val="20"/>
              </w:rPr>
              <w:t>Všímá si vzorů ve svém nejbližším okolí.</w:t>
            </w:r>
          </w:p>
          <w:p w:rsidR="00D8061B" w:rsidRDefault="00D8061B" w:rsidP="00840AF4">
            <w:pPr>
              <w:rPr>
                <w:sz w:val="20"/>
                <w:szCs w:val="20"/>
              </w:rPr>
            </w:pPr>
            <w:r>
              <w:rPr>
                <w:sz w:val="20"/>
                <w:szCs w:val="20"/>
              </w:rPr>
              <w:t>Vnímá působení vzorů ve svém životě.</w:t>
            </w:r>
          </w:p>
          <w:p w:rsidR="00D8061B" w:rsidRDefault="00D8061B" w:rsidP="00840AF4">
            <w:pPr>
              <w:rPr>
                <w:sz w:val="20"/>
                <w:szCs w:val="20"/>
              </w:rPr>
            </w:pPr>
            <w:r>
              <w:rPr>
                <w:sz w:val="20"/>
                <w:szCs w:val="20"/>
              </w:rPr>
              <w:t>Rozlišuje pozitivní vzory od pochybných idolů.</w:t>
            </w:r>
          </w:p>
          <w:p w:rsidR="00D8061B" w:rsidRDefault="00D8061B" w:rsidP="00840AF4">
            <w:pPr>
              <w:rPr>
                <w:sz w:val="20"/>
                <w:szCs w:val="20"/>
              </w:rPr>
            </w:pPr>
            <w:r>
              <w:rPr>
                <w:sz w:val="20"/>
                <w:szCs w:val="20"/>
              </w:rPr>
              <w:t>Identifikuje se s pozitivními prosociálními vzory.</w:t>
            </w:r>
          </w:p>
          <w:p w:rsidR="00D8061B" w:rsidRDefault="00D8061B" w:rsidP="00840AF4">
            <w:pPr>
              <w:rPr>
                <w:sz w:val="20"/>
                <w:szCs w:val="20"/>
              </w:rPr>
            </w:pPr>
            <w:r>
              <w:rPr>
                <w:sz w:val="20"/>
                <w:szCs w:val="20"/>
              </w:rPr>
              <w:t>Vnímá nebezpečí identifikace a imitace pochybných vzorů.</w:t>
            </w:r>
          </w:p>
          <w:p w:rsidR="00D8061B" w:rsidRDefault="00D8061B" w:rsidP="00840AF4">
            <w:pPr>
              <w:rPr>
                <w:sz w:val="20"/>
                <w:szCs w:val="20"/>
              </w:rPr>
            </w:pPr>
            <w:r>
              <w:rPr>
                <w:sz w:val="20"/>
                <w:szCs w:val="20"/>
              </w:rPr>
              <w:t>Reflektuje svůj vztah k autoritě.</w:t>
            </w:r>
          </w:p>
          <w:p w:rsidR="00D8061B" w:rsidRDefault="00D8061B" w:rsidP="00840AF4">
            <w:pPr>
              <w:rPr>
                <w:sz w:val="20"/>
                <w:szCs w:val="20"/>
              </w:rPr>
            </w:pPr>
            <w:r>
              <w:rPr>
                <w:sz w:val="20"/>
                <w:szCs w:val="20"/>
              </w:rPr>
              <w:t>Rozvíjí svůj mravní úsudek na příkladech ze života vzorů.</w:t>
            </w:r>
          </w:p>
          <w:p w:rsidR="00D8061B" w:rsidRDefault="00D8061B" w:rsidP="00840AF4">
            <w:pPr>
              <w:rPr>
                <w:sz w:val="20"/>
                <w:szCs w:val="20"/>
              </w:rPr>
            </w:pPr>
          </w:p>
          <w:p w:rsidR="00D8061B" w:rsidRDefault="00D8061B" w:rsidP="00840AF4">
            <w:pPr>
              <w:rPr>
                <w:sz w:val="20"/>
                <w:szCs w:val="20"/>
              </w:rPr>
            </w:pPr>
          </w:p>
          <w:p w:rsidR="00D8061B" w:rsidRDefault="00D8061B" w:rsidP="00840AF4">
            <w:pPr>
              <w:rPr>
                <w:sz w:val="20"/>
                <w:szCs w:val="20"/>
              </w:rPr>
            </w:pPr>
          </w:p>
          <w:p w:rsidR="00D8061B" w:rsidRDefault="00D8061B" w:rsidP="00840AF4">
            <w:pPr>
              <w:rPr>
                <w:sz w:val="20"/>
                <w:szCs w:val="20"/>
              </w:rPr>
            </w:pPr>
          </w:p>
          <w:p w:rsidR="00D8061B" w:rsidRDefault="00D8061B" w:rsidP="00840AF4">
            <w:pPr>
              <w:rPr>
                <w:sz w:val="20"/>
                <w:szCs w:val="20"/>
              </w:rPr>
            </w:pPr>
          </w:p>
          <w:p w:rsidR="00D8061B" w:rsidRPr="00865DBD" w:rsidRDefault="00865DBD" w:rsidP="00840AF4">
            <w:pPr>
              <w:rPr>
                <w:b/>
                <w:sz w:val="20"/>
                <w:szCs w:val="20"/>
              </w:rPr>
            </w:pPr>
            <w:r w:rsidRPr="00865DBD">
              <w:rPr>
                <w:b/>
                <w:sz w:val="20"/>
                <w:szCs w:val="20"/>
              </w:rPr>
              <w:t>Asertivita</w:t>
            </w:r>
          </w:p>
          <w:p w:rsidR="00D8061B" w:rsidRDefault="00D8061B" w:rsidP="00840AF4">
            <w:pPr>
              <w:rPr>
                <w:sz w:val="20"/>
                <w:szCs w:val="20"/>
              </w:rPr>
            </w:pPr>
            <w:r>
              <w:rPr>
                <w:sz w:val="20"/>
                <w:szCs w:val="20"/>
              </w:rPr>
              <w:t>Vnímá asertivitu ve vztahu ke zdravému sebeprosazení.</w:t>
            </w:r>
          </w:p>
          <w:p w:rsidR="00D8061B" w:rsidRDefault="00D8061B" w:rsidP="00840AF4">
            <w:pPr>
              <w:rPr>
                <w:sz w:val="20"/>
                <w:szCs w:val="20"/>
              </w:rPr>
            </w:pPr>
            <w:r>
              <w:rPr>
                <w:sz w:val="20"/>
                <w:szCs w:val="20"/>
              </w:rPr>
              <w:t>Nahrazuje agresivní a pasivní chování chováním asertivním.</w:t>
            </w:r>
          </w:p>
          <w:p w:rsidR="00D8061B" w:rsidRDefault="00D8061B" w:rsidP="00840AF4">
            <w:pPr>
              <w:rPr>
                <w:sz w:val="20"/>
                <w:szCs w:val="20"/>
              </w:rPr>
            </w:pPr>
            <w:r>
              <w:rPr>
                <w:sz w:val="20"/>
                <w:szCs w:val="20"/>
              </w:rPr>
              <w:t>Neagresivním způsobem obhajuje svá práva.</w:t>
            </w:r>
          </w:p>
          <w:p w:rsidR="00D8061B" w:rsidRDefault="00D8061B" w:rsidP="00840AF4">
            <w:pPr>
              <w:rPr>
                <w:sz w:val="20"/>
                <w:szCs w:val="20"/>
              </w:rPr>
            </w:pPr>
          </w:p>
          <w:p w:rsidR="00D8061B" w:rsidRDefault="00D8061B" w:rsidP="00840AF4">
            <w:pPr>
              <w:rPr>
                <w:sz w:val="20"/>
                <w:szCs w:val="20"/>
              </w:rPr>
            </w:pPr>
          </w:p>
          <w:p w:rsidR="00D8061B" w:rsidRPr="005D10E5" w:rsidRDefault="00D8061B" w:rsidP="00840AF4">
            <w:pPr>
              <w:rPr>
                <w:b/>
                <w:sz w:val="20"/>
                <w:szCs w:val="20"/>
              </w:rPr>
            </w:pPr>
            <w:r w:rsidRPr="005D10E5">
              <w:rPr>
                <w:b/>
                <w:sz w:val="20"/>
                <w:szCs w:val="20"/>
              </w:rPr>
              <w:t>Prosociálnost ve ztížených podmínkách</w:t>
            </w:r>
          </w:p>
          <w:p w:rsidR="00D8061B" w:rsidRDefault="00D8061B" w:rsidP="00840AF4">
            <w:pPr>
              <w:rPr>
                <w:sz w:val="20"/>
                <w:szCs w:val="20"/>
              </w:rPr>
            </w:pPr>
            <w:r>
              <w:rPr>
                <w:sz w:val="20"/>
                <w:szCs w:val="20"/>
              </w:rPr>
              <w:t>Dokáže jednat prosociálně ve ztížených podmínkách.</w:t>
            </w:r>
          </w:p>
          <w:p w:rsidR="00D8061B" w:rsidRPr="006E568D" w:rsidRDefault="00D8061B" w:rsidP="00840AF4">
            <w:pPr>
              <w:rPr>
                <w:sz w:val="20"/>
                <w:szCs w:val="20"/>
              </w:rPr>
            </w:pPr>
          </w:p>
          <w:p w:rsidR="00D8061B" w:rsidRDefault="00865DBD" w:rsidP="00840AF4">
            <w:pPr>
              <w:rPr>
                <w:sz w:val="20"/>
                <w:szCs w:val="20"/>
              </w:rPr>
            </w:pPr>
            <w:r>
              <w:rPr>
                <w:sz w:val="20"/>
                <w:szCs w:val="20"/>
              </w:rPr>
              <w:t xml:space="preserve">Dokumentuje svůj osobnostní </w:t>
            </w:r>
            <w:r w:rsidR="00D8061B">
              <w:rPr>
                <w:sz w:val="20"/>
                <w:szCs w:val="20"/>
              </w:rPr>
              <w:t xml:space="preserve">vývoj a pokroky ve vzdělávání. </w:t>
            </w:r>
          </w:p>
          <w:p w:rsidR="00D8061B" w:rsidRPr="006E568D" w:rsidRDefault="00D8061B" w:rsidP="00840AF4">
            <w:pPr>
              <w:rPr>
                <w:sz w:val="20"/>
                <w:szCs w:val="20"/>
              </w:rPr>
            </w:pPr>
          </w:p>
        </w:tc>
        <w:tc>
          <w:tcPr>
            <w:tcW w:w="5508" w:type="dxa"/>
          </w:tcPr>
          <w:p w:rsidR="00D8061B" w:rsidRDefault="00D8061B" w:rsidP="002046FC">
            <w:pPr>
              <w:numPr>
                <w:ilvl w:val="0"/>
                <w:numId w:val="150"/>
              </w:numPr>
              <w:rPr>
                <w:sz w:val="20"/>
                <w:szCs w:val="20"/>
              </w:rPr>
            </w:pPr>
            <w:r>
              <w:rPr>
                <w:sz w:val="20"/>
                <w:szCs w:val="20"/>
              </w:rPr>
              <w:t xml:space="preserve">připomenutí základních komunikačních dovedností, </w:t>
            </w:r>
            <w:r w:rsidR="00B01E16">
              <w:rPr>
                <w:sz w:val="20"/>
                <w:szCs w:val="20"/>
              </w:rPr>
              <w:t>význam pravdivé komunikace</w:t>
            </w:r>
          </w:p>
          <w:p w:rsidR="00D8061B" w:rsidRDefault="00D8061B" w:rsidP="002046FC">
            <w:pPr>
              <w:numPr>
                <w:ilvl w:val="0"/>
                <w:numId w:val="150"/>
              </w:numPr>
              <w:rPr>
                <w:sz w:val="20"/>
                <w:szCs w:val="20"/>
              </w:rPr>
            </w:pPr>
            <w:r>
              <w:rPr>
                <w:sz w:val="20"/>
                <w:szCs w:val="20"/>
              </w:rPr>
              <w:t>autentičnost v komunikaci, souhlasnost verbální a neverbální komunikace,</w:t>
            </w:r>
          </w:p>
          <w:p w:rsidR="00D8061B" w:rsidRDefault="00D8061B" w:rsidP="002046FC">
            <w:pPr>
              <w:numPr>
                <w:ilvl w:val="0"/>
                <w:numId w:val="150"/>
              </w:numPr>
              <w:rPr>
                <w:sz w:val="20"/>
                <w:szCs w:val="20"/>
              </w:rPr>
            </w:pPr>
            <w:r>
              <w:rPr>
                <w:sz w:val="20"/>
                <w:szCs w:val="20"/>
              </w:rPr>
              <w:t>nebezpečí polopravd a lží, čest a dobré jméno, tajemství</w:t>
            </w:r>
          </w:p>
          <w:p w:rsidR="00D8061B" w:rsidRDefault="00D8061B" w:rsidP="00840AF4">
            <w:pPr>
              <w:ind w:left="360"/>
              <w:rPr>
                <w:sz w:val="20"/>
                <w:szCs w:val="20"/>
              </w:rPr>
            </w:pPr>
          </w:p>
          <w:p w:rsidR="00D8061B" w:rsidRDefault="00D8061B" w:rsidP="002046FC">
            <w:pPr>
              <w:numPr>
                <w:ilvl w:val="0"/>
                <w:numId w:val="150"/>
              </w:numPr>
              <w:rPr>
                <w:sz w:val="20"/>
                <w:szCs w:val="20"/>
              </w:rPr>
            </w:pPr>
            <w:r>
              <w:rPr>
                <w:sz w:val="20"/>
                <w:szCs w:val="20"/>
              </w:rPr>
              <w:t>rozvoj sebevědomí</w:t>
            </w:r>
          </w:p>
          <w:p w:rsidR="00D8061B" w:rsidRDefault="00D8061B" w:rsidP="002046FC">
            <w:pPr>
              <w:numPr>
                <w:ilvl w:val="0"/>
                <w:numId w:val="150"/>
              </w:numPr>
              <w:rPr>
                <w:sz w:val="20"/>
                <w:szCs w:val="20"/>
              </w:rPr>
            </w:pPr>
            <w:r>
              <w:rPr>
                <w:sz w:val="20"/>
                <w:szCs w:val="20"/>
              </w:rPr>
              <w:t>pod</w:t>
            </w:r>
            <w:r w:rsidR="00A22BC9">
              <w:rPr>
                <w:sz w:val="20"/>
                <w:szCs w:val="20"/>
              </w:rPr>
              <w:t>pora sebeoceňování, sebepřijetí</w:t>
            </w:r>
          </w:p>
          <w:p w:rsidR="00D8061B" w:rsidRDefault="00D8061B" w:rsidP="002046FC">
            <w:pPr>
              <w:numPr>
                <w:ilvl w:val="0"/>
                <w:numId w:val="150"/>
              </w:numPr>
              <w:rPr>
                <w:sz w:val="20"/>
                <w:szCs w:val="20"/>
              </w:rPr>
            </w:pPr>
            <w:r>
              <w:rPr>
                <w:sz w:val="20"/>
                <w:szCs w:val="20"/>
              </w:rPr>
              <w:t>radost a optimismus v životě</w:t>
            </w:r>
          </w:p>
          <w:p w:rsidR="00D8061B" w:rsidRDefault="00D8061B" w:rsidP="002046FC">
            <w:pPr>
              <w:numPr>
                <w:ilvl w:val="0"/>
                <w:numId w:val="150"/>
              </w:numPr>
              <w:rPr>
                <w:sz w:val="20"/>
                <w:szCs w:val="20"/>
              </w:rPr>
            </w:pPr>
            <w:r>
              <w:rPr>
                <w:sz w:val="20"/>
                <w:szCs w:val="20"/>
              </w:rPr>
              <w:t>sebepoznání – silné a slabé stránky</w:t>
            </w:r>
          </w:p>
          <w:p w:rsidR="00D8061B" w:rsidRDefault="00D8061B" w:rsidP="002046FC">
            <w:pPr>
              <w:numPr>
                <w:ilvl w:val="0"/>
                <w:numId w:val="150"/>
              </w:numPr>
              <w:rPr>
                <w:sz w:val="20"/>
                <w:szCs w:val="20"/>
              </w:rPr>
            </w:pPr>
            <w:r>
              <w:rPr>
                <w:sz w:val="20"/>
                <w:szCs w:val="20"/>
              </w:rPr>
              <w:t>práce s chybami, seberozvoj,</w:t>
            </w:r>
          </w:p>
          <w:p w:rsidR="00D8061B" w:rsidRDefault="00D8061B" w:rsidP="00840AF4">
            <w:pPr>
              <w:ind w:left="360"/>
              <w:rPr>
                <w:sz w:val="20"/>
                <w:szCs w:val="20"/>
              </w:rPr>
            </w:pPr>
          </w:p>
          <w:p w:rsidR="00D8061B" w:rsidRDefault="00D8061B" w:rsidP="002046FC">
            <w:pPr>
              <w:numPr>
                <w:ilvl w:val="0"/>
                <w:numId w:val="150"/>
              </w:numPr>
              <w:rPr>
                <w:sz w:val="20"/>
                <w:szCs w:val="20"/>
              </w:rPr>
            </w:pPr>
            <w:r>
              <w:rPr>
                <w:sz w:val="20"/>
                <w:szCs w:val="20"/>
              </w:rPr>
              <w:t xml:space="preserve">vnímavost k </w:t>
            </w:r>
            <w:r w:rsidR="00B01E16">
              <w:rPr>
                <w:sz w:val="20"/>
                <w:szCs w:val="20"/>
              </w:rPr>
              <w:t>„pozitivitě“ situace a události</w:t>
            </w:r>
          </w:p>
          <w:p w:rsidR="00D8061B" w:rsidRDefault="00D8061B" w:rsidP="002046FC">
            <w:pPr>
              <w:numPr>
                <w:ilvl w:val="0"/>
                <w:numId w:val="150"/>
              </w:numPr>
              <w:rPr>
                <w:sz w:val="20"/>
                <w:szCs w:val="20"/>
              </w:rPr>
            </w:pPr>
            <w:r>
              <w:rPr>
                <w:sz w:val="20"/>
                <w:szCs w:val="20"/>
              </w:rPr>
              <w:t>schopnost přeformu</w:t>
            </w:r>
            <w:r w:rsidR="00B01E16">
              <w:rPr>
                <w:sz w:val="20"/>
                <w:szCs w:val="20"/>
              </w:rPr>
              <w:t>lovat význam situace a události</w:t>
            </w:r>
          </w:p>
          <w:p w:rsidR="00D8061B" w:rsidRDefault="00D8061B" w:rsidP="002046FC">
            <w:pPr>
              <w:numPr>
                <w:ilvl w:val="0"/>
                <w:numId w:val="150"/>
              </w:numPr>
              <w:rPr>
                <w:sz w:val="20"/>
                <w:szCs w:val="20"/>
              </w:rPr>
            </w:pPr>
            <w:r>
              <w:rPr>
                <w:sz w:val="20"/>
                <w:szCs w:val="20"/>
              </w:rPr>
              <w:t>význam dovednosti pozitivně přeformulovat význam situace a události</w:t>
            </w:r>
          </w:p>
          <w:p w:rsidR="00D8061B" w:rsidRDefault="00D8061B" w:rsidP="002046FC">
            <w:pPr>
              <w:numPr>
                <w:ilvl w:val="0"/>
                <w:numId w:val="150"/>
              </w:numPr>
              <w:rPr>
                <w:sz w:val="20"/>
                <w:szCs w:val="20"/>
              </w:rPr>
            </w:pPr>
            <w:r>
              <w:rPr>
                <w:sz w:val="20"/>
                <w:szCs w:val="20"/>
              </w:rPr>
              <w:t>verbální vyjádření pozitiv druhých</w:t>
            </w:r>
          </w:p>
          <w:p w:rsidR="00D8061B" w:rsidRDefault="00D8061B" w:rsidP="002046FC">
            <w:pPr>
              <w:numPr>
                <w:ilvl w:val="0"/>
                <w:numId w:val="150"/>
              </w:numPr>
              <w:rPr>
                <w:sz w:val="20"/>
                <w:szCs w:val="20"/>
              </w:rPr>
            </w:pPr>
            <w:r>
              <w:rPr>
                <w:sz w:val="20"/>
                <w:szCs w:val="20"/>
              </w:rPr>
              <w:t>reflexe nad dobrem, které od druhých přijímáme</w:t>
            </w:r>
          </w:p>
          <w:p w:rsidR="00D8061B" w:rsidRDefault="00D8061B" w:rsidP="00840AF4">
            <w:pPr>
              <w:ind w:left="360"/>
              <w:rPr>
                <w:sz w:val="20"/>
                <w:szCs w:val="20"/>
              </w:rPr>
            </w:pPr>
          </w:p>
          <w:p w:rsidR="00D8061B" w:rsidRDefault="00D8061B" w:rsidP="002046FC">
            <w:pPr>
              <w:numPr>
                <w:ilvl w:val="0"/>
                <w:numId w:val="150"/>
              </w:numPr>
              <w:rPr>
                <w:sz w:val="20"/>
                <w:szCs w:val="20"/>
              </w:rPr>
            </w:pPr>
            <w:r>
              <w:rPr>
                <w:sz w:val="20"/>
                <w:szCs w:val="20"/>
              </w:rPr>
              <w:t>základní informace</w:t>
            </w:r>
            <w:r w:rsidR="00B01E16">
              <w:rPr>
                <w:sz w:val="20"/>
                <w:szCs w:val="20"/>
              </w:rPr>
              <w:t xml:space="preserve"> o vzoru vlivů na život jedince</w:t>
            </w:r>
          </w:p>
          <w:p w:rsidR="00D8061B" w:rsidRDefault="00B01E16" w:rsidP="002046FC">
            <w:pPr>
              <w:numPr>
                <w:ilvl w:val="0"/>
                <w:numId w:val="150"/>
              </w:numPr>
              <w:rPr>
                <w:sz w:val="20"/>
                <w:szCs w:val="20"/>
              </w:rPr>
            </w:pPr>
            <w:r>
              <w:rPr>
                <w:sz w:val="20"/>
                <w:szCs w:val="20"/>
              </w:rPr>
              <w:t>funkce vzorů</w:t>
            </w:r>
          </w:p>
          <w:p w:rsidR="00D8061B" w:rsidRDefault="00D8061B" w:rsidP="002046FC">
            <w:pPr>
              <w:numPr>
                <w:ilvl w:val="0"/>
                <w:numId w:val="150"/>
              </w:numPr>
              <w:rPr>
                <w:sz w:val="20"/>
                <w:szCs w:val="20"/>
              </w:rPr>
            </w:pPr>
            <w:r>
              <w:rPr>
                <w:sz w:val="20"/>
                <w:szCs w:val="20"/>
              </w:rPr>
              <w:t>změny v</w:t>
            </w:r>
            <w:r w:rsidR="00B01E16">
              <w:rPr>
                <w:sz w:val="20"/>
                <w:szCs w:val="20"/>
              </w:rPr>
              <w:t>e vzorech během lidského vývoje</w:t>
            </w:r>
          </w:p>
          <w:p w:rsidR="00D8061B" w:rsidRDefault="00D8061B" w:rsidP="002046FC">
            <w:pPr>
              <w:numPr>
                <w:ilvl w:val="0"/>
                <w:numId w:val="150"/>
              </w:numPr>
              <w:rPr>
                <w:sz w:val="20"/>
                <w:szCs w:val="20"/>
              </w:rPr>
            </w:pPr>
            <w:r>
              <w:rPr>
                <w:sz w:val="20"/>
                <w:szCs w:val="20"/>
              </w:rPr>
              <w:t>senz</w:t>
            </w:r>
            <w:r w:rsidR="00B01E16">
              <w:rPr>
                <w:sz w:val="20"/>
                <w:szCs w:val="20"/>
              </w:rPr>
              <w:t>ibilizace pro rozlišování vzorů</w:t>
            </w:r>
          </w:p>
          <w:p w:rsidR="00D8061B" w:rsidRDefault="00B01E16" w:rsidP="002046FC">
            <w:pPr>
              <w:numPr>
                <w:ilvl w:val="0"/>
                <w:numId w:val="150"/>
              </w:numPr>
              <w:rPr>
                <w:sz w:val="20"/>
                <w:szCs w:val="20"/>
              </w:rPr>
            </w:pPr>
            <w:r>
              <w:rPr>
                <w:sz w:val="20"/>
                <w:szCs w:val="20"/>
              </w:rPr>
              <w:t>nebezpečí pochybných idolů</w:t>
            </w:r>
          </w:p>
          <w:p w:rsidR="00D8061B" w:rsidRDefault="00B01E16" w:rsidP="002046FC">
            <w:pPr>
              <w:numPr>
                <w:ilvl w:val="0"/>
                <w:numId w:val="150"/>
              </w:numPr>
              <w:rPr>
                <w:sz w:val="20"/>
                <w:szCs w:val="20"/>
              </w:rPr>
            </w:pPr>
            <w:r>
              <w:rPr>
                <w:sz w:val="20"/>
                <w:szCs w:val="20"/>
              </w:rPr>
              <w:t>vliv reálných vzorů</w:t>
            </w:r>
          </w:p>
          <w:p w:rsidR="00D8061B" w:rsidRDefault="00D8061B" w:rsidP="002046FC">
            <w:pPr>
              <w:numPr>
                <w:ilvl w:val="0"/>
                <w:numId w:val="150"/>
              </w:numPr>
              <w:rPr>
                <w:sz w:val="20"/>
                <w:szCs w:val="20"/>
              </w:rPr>
            </w:pPr>
            <w:r>
              <w:rPr>
                <w:sz w:val="20"/>
                <w:szCs w:val="20"/>
              </w:rPr>
              <w:t>prosociální vzory ve v</w:t>
            </w:r>
            <w:r w:rsidR="00B01E16">
              <w:rPr>
                <w:sz w:val="20"/>
                <w:szCs w:val="20"/>
              </w:rPr>
              <w:t>lastní rodině</w:t>
            </w:r>
          </w:p>
          <w:p w:rsidR="00D8061B" w:rsidRDefault="00D8061B" w:rsidP="002046FC">
            <w:pPr>
              <w:numPr>
                <w:ilvl w:val="0"/>
                <w:numId w:val="150"/>
              </w:numPr>
              <w:rPr>
                <w:sz w:val="20"/>
                <w:szCs w:val="20"/>
              </w:rPr>
            </w:pPr>
            <w:r>
              <w:rPr>
                <w:sz w:val="20"/>
                <w:szCs w:val="20"/>
              </w:rPr>
              <w:t>proso</w:t>
            </w:r>
            <w:r w:rsidR="00B01E16">
              <w:rPr>
                <w:sz w:val="20"/>
                <w:szCs w:val="20"/>
              </w:rPr>
              <w:t>ciální vzory ve veřejném životě</w:t>
            </w:r>
          </w:p>
          <w:p w:rsidR="00D8061B" w:rsidRDefault="00D8061B" w:rsidP="002046FC">
            <w:pPr>
              <w:numPr>
                <w:ilvl w:val="0"/>
                <w:numId w:val="150"/>
              </w:numPr>
              <w:rPr>
                <w:sz w:val="20"/>
                <w:szCs w:val="20"/>
              </w:rPr>
            </w:pPr>
            <w:r>
              <w:rPr>
                <w:sz w:val="20"/>
                <w:szCs w:val="20"/>
              </w:rPr>
              <w:t>vliv zobrazených vzorů a vhodné literární a filmové prameny, s</w:t>
            </w:r>
            <w:r w:rsidR="00B01E16">
              <w:rPr>
                <w:sz w:val="20"/>
                <w:szCs w:val="20"/>
              </w:rPr>
              <w:t>mysl autority, vztah k autoritě</w:t>
            </w:r>
          </w:p>
          <w:p w:rsidR="00D8061B" w:rsidRDefault="00B01E16" w:rsidP="002046FC">
            <w:pPr>
              <w:numPr>
                <w:ilvl w:val="0"/>
                <w:numId w:val="150"/>
              </w:numPr>
              <w:rPr>
                <w:sz w:val="20"/>
                <w:szCs w:val="20"/>
              </w:rPr>
            </w:pPr>
            <w:r>
              <w:rPr>
                <w:sz w:val="20"/>
                <w:szCs w:val="20"/>
              </w:rPr>
              <w:t>podstata imitace a identifikace</w:t>
            </w:r>
          </w:p>
          <w:p w:rsidR="00D8061B" w:rsidRDefault="00B01E16" w:rsidP="002046FC">
            <w:pPr>
              <w:numPr>
                <w:ilvl w:val="0"/>
                <w:numId w:val="150"/>
              </w:numPr>
              <w:rPr>
                <w:sz w:val="20"/>
                <w:szCs w:val="20"/>
              </w:rPr>
            </w:pPr>
            <w:r>
              <w:rPr>
                <w:sz w:val="20"/>
                <w:szCs w:val="20"/>
              </w:rPr>
              <w:t>pravidla zdravé identifikace</w:t>
            </w:r>
          </w:p>
          <w:p w:rsidR="00D8061B" w:rsidRDefault="00B01E16" w:rsidP="002046FC">
            <w:pPr>
              <w:numPr>
                <w:ilvl w:val="0"/>
                <w:numId w:val="150"/>
              </w:numPr>
              <w:rPr>
                <w:sz w:val="20"/>
                <w:szCs w:val="20"/>
              </w:rPr>
            </w:pPr>
            <w:r>
              <w:rPr>
                <w:sz w:val="20"/>
                <w:szCs w:val="20"/>
              </w:rPr>
              <w:t>nebezpečí nezdravé identifikace</w:t>
            </w:r>
          </w:p>
          <w:p w:rsidR="00D8061B" w:rsidRDefault="00D8061B" w:rsidP="002046FC">
            <w:pPr>
              <w:numPr>
                <w:ilvl w:val="0"/>
                <w:numId w:val="150"/>
              </w:numPr>
              <w:rPr>
                <w:sz w:val="20"/>
                <w:szCs w:val="20"/>
              </w:rPr>
            </w:pPr>
            <w:r>
              <w:rPr>
                <w:sz w:val="20"/>
                <w:szCs w:val="20"/>
              </w:rPr>
              <w:t>rozvoj mravního úsudk</w:t>
            </w:r>
            <w:r w:rsidR="00B01E16">
              <w:rPr>
                <w:sz w:val="20"/>
                <w:szCs w:val="20"/>
              </w:rPr>
              <w:t>u na příkladech ze života vzorů</w:t>
            </w:r>
          </w:p>
          <w:p w:rsidR="00D8061B" w:rsidRDefault="00D8061B" w:rsidP="00840AF4">
            <w:pPr>
              <w:ind w:left="360"/>
              <w:rPr>
                <w:sz w:val="20"/>
                <w:szCs w:val="20"/>
              </w:rPr>
            </w:pPr>
          </w:p>
          <w:p w:rsidR="00D8061B" w:rsidRDefault="00D8061B" w:rsidP="00865DBD">
            <w:pPr>
              <w:rPr>
                <w:sz w:val="20"/>
                <w:szCs w:val="20"/>
              </w:rPr>
            </w:pPr>
          </w:p>
          <w:p w:rsidR="00D8061B" w:rsidRDefault="00D8061B" w:rsidP="002046FC">
            <w:pPr>
              <w:numPr>
                <w:ilvl w:val="0"/>
                <w:numId w:val="150"/>
              </w:numPr>
              <w:rPr>
                <w:sz w:val="20"/>
                <w:szCs w:val="20"/>
              </w:rPr>
            </w:pPr>
            <w:r>
              <w:rPr>
                <w:sz w:val="20"/>
                <w:szCs w:val="20"/>
              </w:rPr>
              <w:t>a</w:t>
            </w:r>
            <w:r w:rsidR="00B01E16">
              <w:rPr>
                <w:sz w:val="20"/>
                <w:szCs w:val="20"/>
              </w:rPr>
              <w:t>gresivní a pasivní styl chování</w:t>
            </w:r>
          </w:p>
          <w:p w:rsidR="00D8061B" w:rsidRDefault="00B01E16" w:rsidP="002046FC">
            <w:pPr>
              <w:numPr>
                <w:ilvl w:val="0"/>
                <w:numId w:val="150"/>
              </w:numPr>
              <w:rPr>
                <w:sz w:val="20"/>
                <w:szCs w:val="20"/>
              </w:rPr>
            </w:pPr>
            <w:r>
              <w:rPr>
                <w:sz w:val="20"/>
                <w:szCs w:val="20"/>
              </w:rPr>
              <w:t>podstata asertivity</w:t>
            </w:r>
          </w:p>
          <w:p w:rsidR="00D8061B" w:rsidRDefault="00D8061B" w:rsidP="002046FC">
            <w:pPr>
              <w:numPr>
                <w:ilvl w:val="0"/>
                <w:numId w:val="150"/>
              </w:numPr>
              <w:rPr>
                <w:sz w:val="20"/>
                <w:szCs w:val="20"/>
              </w:rPr>
            </w:pPr>
            <w:r>
              <w:rPr>
                <w:sz w:val="20"/>
                <w:szCs w:val="20"/>
              </w:rPr>
              <w:t>vysvětle</w:t>
            </w:r>
            <w:r w:rsidR="00B01E16">
              <w:rPr>
                <w:sz w:val="20"/>
                <w:szCs w:val="20"/>
              </w:rPr>
              <w:t>ní a nácvik asertivních technik</w:t>
            </w:r>
          </w:p>
          <w:p w:rsidR="00D8061B" w:rsidRDefault="00D8061B" w:rsidP="002046FC">
            <w:pPr>
              <w:numPr>
                <w:ilvl w:val="0"/>
                <w:numId w:val="150"/>
              </w:numPr>
              <w:rPr>
                <w:sz w:val="20"/>
                <w:szCs w:val="20"/>
              </w:rPr>
            </w:pPr>
            <w:r>
              <w:rPr>
                <w:sz w:val="20"/>
                <w:szCs w:val="20"/>
              </w:rPr>
              <w:t>a</w:t>
            </w:r>
            <w:r w:rsidR="00B01E16">
              <w:rPr>
                <w:sz w:val="20"/>
                <w:szCs w:val="20"/>
              </w:rPr>
              <w:t>sertivní komunikační dovednosti</w:t>
            </w:r>
          </w:p>
          <w:p w:rsidR="00D8061B" w:rsidRDefault="00B01E16" w:rsidP="002046FC">
            <w:pPr>
              <w:numPr>
                <w:ilvl w:val="0"/>
                <w:numId w:val="150"/>
              </w:numPr>
              <w:rPr>
                <w:sz w:val="20"/>
                <w:szCs w:val="20"/>
              </w:rPr>
            </w:pPr>
            <w:r>
              <w:rPr>
                <w:sz w:val="20"/>
                <w:szCs w:val="20"/>
              </w:rPr>
              <w:t>zdravé sebeprosazení se</w:t>
            </w:r>
          </w:p>
          <w:p w:rsidR="00D8061B" w:rsidRDefault="00D8061B" w:rsidP="00865DBD">
            <w:pPr>
              <w:rPr>
                <w:sz w:val="20"/>
                <w:szCs w:val="20"/>
              </w:rPr>
            </w:pPr>
          </w:p>
          <w:p w:rsidR="00D8061B" w:rsidRDefault="00B01E16" w:rsidP="002046FC">
            <w:pPr>
              <w:numPr>
                <w:ilvl w:val="0"/>
                <w:numId w:val="150"/>
              </w:numPr>
              <w:rPr>
                <w:sz w:val="20"/>
                <w:szCs w:val="20"/>
              </w:rPr>
            </w:pPr>
            <w:r>
              <w:rPr>
                <w:sz w:val="20"/>
                <w:szCs w:val="20"/>
              </w:rPr>
              <w:t>limity prosociálnosti</w:t>
            </w:r>
          </w:p>
          <w:p w:rsidR="00D8061B" w:rsidRDefault="00D8061B" w:rsidP="002046FC">
            <w:pPr>
              <w:numPr>
                <w:ilvl w:val="0"/>
                <w:numId w:val="150"/>
              </w:numPr>
              <w:rPr>
                <w:sz w:val="20"/>
                <w:szCs w:val="20"/>
              </w:rPr>
            </w:pPr>
            <w:r>
              <w:rPr>
                <w:sz w:val="20"/>
                <w:szCs w:val="20"/>
              </w:rPr>
              <w:t>prosociální chování k neoblíbeným</w:t>
            </w:r>
            <w:r w:rsidR="00B01E16">
              <w:rPr>
                <w:sz w:val="20"/>
                <w:szCs w:val="20"/>
              </w:rPr>
              <w:t>, nesympatickým atd. lidem</w:t>
            </w:r>
          </w:p>
          <w:p w:rsidR="00D8061B" w:rsidRPr="00865DBD" w:rsidRDefault="00D8061B" w:rsidP="002046FC">
            <w:pPr>
              <w:numPr>
                <w:ilvl w:val="0"/>
                <w:numId w:val="150"/>
              </w:numPr>
              <w:rPr>
                <w:sz w:val="20"/>
                <w:szCs w:val="20"/>
              </w:rPr>
            </w:pPr>
            <w:r>
              <w:rPr>
                <w:sz w:val="20"/>
                <w:szCs w:val="20"/>
              </w:rPr>
              <w:t xml:space="preserve">prosociální rozhodování a </w:t>
            </w:r>
            <w:r w:rsidR="00B01E16">
              <w:rPr>
                <w:sz w:val="20"/>
                <w:szCs w:val="20"/>
              </w:rPr>
              <w:t>chování ve vypjatých situacích</w:t>
            </w:r>
          </w:p>
          <w:p w:rsidR="00D8061B" w:rsidRDefault="00D8061B" w:rsidP="002046FC">
            <w:pPr>
              <w:numPr>
                <w:ilvl w:val="0"/>
                <w:numId w:val="150"/>
              </w:numPr>
              <w:rPr>
                <w:sz w:val="20"/>
                <w:szCs w:val="20"/>
              </w:rPr>
            </w:pPr>
            <w:r>
              <w:rPr>
                <w:sz w:val="20"/>
                <w:szCs w:val="20"/>
              </w:rPr>
              <w:t>tvo</w:t>
            </w:r>
            <w:r w:rsidR="00B01E16">
              <w:rPr>
                <w:sz w:val="20"/>
                <w:szCs w:val="20"/>
              </w:rPr>
              <w:t>rba vlastního</w:t>
            </w:r>
            <w:r>
              <w:rPr>
                <w:sz w:val="20"/>
                <w:szCs w:val="20"/>
              </w:rPr>
              <w:t xml:space="preserve"> portfoli</w:t>
            </w:r>
            <w:r w:rsidR="00B01E16">
              <w:rPr>
                <w:sz w:val="20"/>
                <w:szCs w:val="20"/>
              </w:rPr>
              <w:t>a</w:t>
            </w:r>
          </w:p>
          <w:p w:rsidR="009504BE" w:rsidRPr="00865DBD" w:rsidRDefault="009504BE" w:rsidP="009504BE">
            <w:pPr>
              <w:ind w:left="720"/>
              <w:rPr>
                <w:sz w:val="20"/>
                <w:szCs w:val="20"/>
              </w:rPr>
            </w:pPr>
          </w:p>
        </w:tc>
        <w:tc>
          <w:tcPr>
            <w:tcW w:w="2967" w:type="dxa"/>
          </w:tcPr>
          <w:p w:rsidR="00083F53" w:rsidRPr="00601205" w:rsidRDefault="00083F53" w:rsidP="00083F53">
            <w:pPr>
              <w:rPr>
                <w:sz w:val="20"/>
                <w:szCs w:val="20"/>
              </w:rPr>
            </w:pPr>
            <w:r>
              <w:rPr>
                <w:sz w:val="20"/>
                <w:szCs w:val="20"/>
              </w:rPr>
              <w:t>Jednodenní programový výjezd celé třídy (výlet, exkurze)</w:t>
            </w:r>
          </w:p>
          <w:p w:rsidR="00E61C4C" w:rsidRDefault="00E61C4C" w:rsidP="00E61C4C">
            <w:pPr>
              <w:rPr>
                <w:sz w:val="20"/>
                <w:szCs w:val="20"/>
              </w:rPr>
            </w:pPr>
            <w:r>
              <w:rPr>
                <w:sz w:val="20"/>
                <w:szCs w:val="20"/>
              </w:rPr>
              <w:t>PT-OSV realizovány v rámci výstupů</w:t>
            </w:r>
          </w:p>
          <w:p w:rsidR="00E61C4C" w:rsidRDefault="00E61C4C" w:rsidP="00840AF4">
            <w:pPr>
              <w:rPr>
                <w:sz w:val="20"/>
                <w:szCs w:val="20"/>
              </w:rPr>
            </w:pPr>
          </w:p>
          <w:p w:rsidR="00A22BC9" w:rsidRDefault="00A22BC9" w:rsidP="00840AF4">
            <w:pPr>
              <w:rPr>
                <w:sz w:val="20"/>
                <w:szCs w:val="20"/>
              </w:rPr>
            </w:pPr>
            <w:r>
              <w:rPr>
                <w:sz w:val="20"/>
                <w:szCs w:val="20"/>
              </w:rPr>
              <w:t>OSV – Poznávání lidí</w:t>
            </w:r>
          </w:p>
          <w:p w:rsidR="00D8061B" w:rsidRPr="006E568D" w:rsidRDefault="00D8061B" w:rsidP="00840AF4">
            <w:pPr>
              <w:rPr>
                <w:sz w:val="20"/>
                <w:szCs w:val="20"/>
              </w:rPr>
            </w:pPr>
            <w:r w:rsidRPr="006E568D">
              <w:rPr>
                <w:sz w:val="20"/>
                <w:szCs w:val="20"/>
              </w:rPr>
              <w:t>OSV – Rozvoj schopností poznávání</w:t>
            </w:r>
          </w:p>
          <w:p w:rsidR="00D8061B" w:rsidRDefault="00D8061B" w:rsidP="00840AF4">
            <w:pPr>
              <w:rPr>
                <w:sz w:val="20"/>
                <w:szCs w:val="20"/>
              </w:rPr>
            </w:pPr>
          </w:p>
          <w:p w:rsidR="00D8061B" w:rsidRPr="006E568D" w:rsidRDefault="00D8061B" w:rsidP="00840AF4">
            <w:pPr>
              <w:rPr>
                <w:sz w:val="20"/>
                <w:szCs w:val="20"/>
              </w:rPr>
            </w:pPr>
            <w:r>
              <w:rPr>
                <w:sz w:val="20"/>
                <w:szCs w:val="20"/>
              </w:rPr>
              <w:t>OSV – Komunikace</w:t>
            </w:r>
          </w:p>
          <w:p w:rsidR="00D8061B" w:rsidRPr="006E568D" w:rsidRDefault="00D8061B" w:rsidP="00840AF4">
            <w:pPr>
              <w:rPr>
                <w:sz w:val="20"/>
                <w:szCs w:val="20"/>
              </w:rPr>
            </w:pPr>
          </w:p>
          <w:p w:rsidR="00D8061B" w:rsidRPr="006E568D" w:rsidRDefault="00D8061B" w:rsidP="00840AF4">
            <w:pPr>
              <w:rPr>
                <w:sz w:val="20"/>
                <w:szCs w:val="20"/>
              </w:rPr>
            </w:pPr>
            <w:r w:rsidRPr="006E568D">
              <w:rPr>
                <w:sz w:val="20"/>
                <w:szCs w:val="20"/>
              </w:rPr>
              <w:t xml:space="preserve">OSV </w:t>
            </w:r>
            <w:r>
              <w:rPr>
                <w:sz w:val="20"/>
                <w:szCs w:val="20"/>
              </w:rPr>
              <w:t>– Sebepoznání a sebepojetí</w:t>
            </w:r>
          </w:p>
          <w:p w:rsidR="00D8061B" w:rsidRPr="006E568D" w:rsidRDefault="00D8061B" w:rsidP="00840AF4">
            <w:pPr>
              <w:rPr>
                <w:sz w:val="20"/>
                <w:szCs w:val="20"/>
              </w:rPr>
            </w:pPr>
          </w:p>
          <w:p w:rsidR="00D8061B" w:rsidRPr="006E568D" w:rsidRDefault="00D8061B" w:rsidP="00840AF4">
            <w:pPr>
              <w:rPr>
                <w:sz w:val="20"/>
                <w:szCs w:val="20"/>
              </w:rPr>
            </w:pPr>
            <w:r w:rsidRPr="006E568D">
              <w:rPr>
                <w:sz w:val="20"/>
                <w:szCs w:val="20"/>
              </w:rPr>
              <w:t xml:space="preserve">OSV  – </w:t>
            </w:r>
            <w:r>
              <w:rPr>
                <w:sz w:val="20"/>
                <w:szCs w:val="20"/>
              </w:rPr>
              <w:t>S</w:t>
            </w:r>
            <w:r w:rsidRPr="006E568D">
              <w:rPr>
                <w:sz w:val="20"/>
                <w:szCs w:val="20"/>
              </w:rPr>
              <w:t>eberegulace a sebeorganizace</w:t>
            </w:r>
          </w:p>
          <w:p w:rsidR="00D8061B" w:rsidRPr="006E568D" w:rsidRDefault="00D8061B" w:rsidP="00840AF4">
            <w:pPr>
              <w:rPr>
                <w:sz w:val="20"/>
                <w:szCs w:val="20"/>
              </w:rPr>
            </w:pPr>
          </w:p>
          <w:p w:rsidR="00D8061B" w:rsidRPr="006E568D" w:rsidRDefault="00D8061B" w:rsidP="00840AF4">
            <w:pPr>
              <w:rPr>
                <w:sz w:val="20"/>
                <w:szCs w:val="20"/>
              </w:rPr>
            </w:pPr>
            <w:r w:rsidRPr="006E568D">
              <w:rPr>
                <w:sz w:val="20"/>
                <w:szCs w:val="20"/>
              </w:rPr>
              <w:t xml:space="preserve">OSV </w:t>
            </w:r>
            <w:r>
              <w:rPr>
                <w:sz w:val="20"/>
                <w:szCs w:val="20"/>
              </w:rPr>
              <w:t xml:space="preserve">– </w:t>
            </w:r>
            <w:r w:rsidRPr="006E568D">
              <w:rPr>
                <w:sz w:val="20"/>
                <w:szCs w:val="20"/>
              </w:rPr>
              <w:t>Mezilidské vztahy</w:t>
            </w:r>
          </w:p>
          <w:p w:rsidR="00D8061B" w:rsidRPr="006E568D" w:rsidRDefault="00D8061B" w:rsidP="00840AF4">
            <w:pPr>
              <w:rPr>
                <w:sz w:val="20"/>
                <w:szCs w:val="20"/>
              </w:rPr>
            </w:pPr>
          </w:p>
          <w:p w:rsidR="00D8061B" w:rsidRPr="006E568D" w:rsidRDefault="00D8061B" w:rsidP="00840AF4">
            <w:pPr>
              <w:rPr>
                <w:sz w:val="20"/>
                <w:szCs w:val="20"/>
              </w:rPr>
            </w:pPr>
            <w:r w:rsidRPr="006E568D">
              <w:rPr>
                <w:sz w:val="20"/>
                <w:szCs w:val="20"/>
              </w:rPr>
              <w:t xml:space="preserve">OSV </w:t>
            </w:r>
            <w:r>
              <w:rPr>
                <w:sz w:val="20"/>
                <w:szCs w:val="20"/>
              </w:rPr>
              <w:t>–</w:t>
            </w:r>
            <w:r w:rsidRPr="006E568D">
              <w:rPr>
                <w:sz w:val="20"/>
                <w:szCs w:val="20"/>
              </w:rPr>
              <w:t xml:space="preserve"> Řešení pr</w:t>
            </w:r>
            <w:r>
              <w:rPr>
                <w:sz w:val="20"/>
                <w:szCs w:val="20"/>
              </w:rPr>
              <w:t>oblémů a rozhodovací dovednosti</w:t>
            </w:r>
          </w:p>
          <w:p w:rsidR="00D8061B" w:rsidRPr="006E568D" w:rsidRDefault="00D8061B" w:rsidP="00840AF4">
            <w:pPr>
              <w:rPr>
                <w:sz w:val="20"/>
                <w:szCs w:val="20"/>
              </w:rPr>
            </w:pPr>
          </w:p>
          <w:p w:rsidR="00D8061B" w:rsidRDefault="00D8061B" w:rsidP="00840AF4">
            <w:pPr>
              <w:rPr>
                <w:sz w:val="20"/>
                <w:szCs w:val="20"/>
              </w:rPr>
            </w:pPr>
          </w:p>
          <w:p w:rsidR="00D8061B" w:rsidRDefault="00D8061B" w:rsidP="00840AF4">
            <w:pPr>
              <w:rPr>
                <w:sz w:val="20"/>
                <w:szCs w:val="20"/>
              </w:rPr>
            </w:pPr>
            <w:r w:rsidRPr="006E568D">
              <w:rPr>
                <w:sz w:val="20"/>
                <w:szCs w:val="20"/>
              </w:rPr>
              <w:t xml:space="preserve">OSV </w:t>
            </w:r>
            <w:r>
              <w:rPr>
                <w:sz w:val="20"/>
                <w:szCs w:val="20"/>
              </w:rPr>
              <w:t xml:space="preserve">– </w:t>
            </w:r>
            <w:r w:rsidRPr="006E568D">
              <w:rPr>
                <w:sz w:val="20"/>
                <w:szCs w:val="20"/>
              </w:rPr>
              <w:t>Řešení problémů a rozhodovací dovednosti</w:t>
            </w:r>
          </w:p>
          <w:p w:rsidR="00865DBD" w:rsidRPr="006E568D" w:rsidRDefault="00865DBD" w:rsidP="00840AF4">
            <w:pPr>
              <w:rPr>
                <w:sz w:val="20"/>
                <w:szCs w:val="20"/>
              </w:rPr>
            </w:pPr>
          </w:p>
          <w:p w:rsidR="00D8061B" w:rsidRPr="006E568D" w:rsidRDefault="00D8061B" w:rsidP="00840AF4">
            <w:pPr>
              <w:rPr>
                <w:sz w:val="20"/>
                <w:szCs w:val="20"/>
              </w:rPr>
            </w:pPr>
            <w:r w:rsidRPr="006E568D">
              <w:rPr>
                <w:sz w:val="20"/>
                <w:szCs w:val="20"/>
              </w:rPr>
              <w:t xml:space="preserve">OSV </w:t>
            </w:r>
            <w:r>
              <w:rPr>
                <w:sz w:val="20"/>
                <w:szCs w:val="20"/>
              </w:rPr>
              <w:t>–</w:t>
            </w:r>
            <w:r w:rsidR="00865DBD">
              <w:rPr>
                <w:sz w:val="20"/>
                <w:szCs w:val="20"/>
              </w:rPr>
              <w:t xml:space="preserve"> Hodnoty, postoje</w:t>
            </w:r>
            <w:r w:rsidRPr="006E568D">
              <w:rPr>
                <w:sz w:val="20"/>
                <w:szCs w:val="20"/>
              </w:rPr>
              <w:t>, praktická etika</w:t>
            </w:r>
          </w:p>
        </w:tc>
      </w:tr>
    </w:tbl>
    <w:p w:rsidR="00840AF4" w:rsidRDefault="00840AF4" w:rsidP="00840AF4">
      <w:pPr>
        <w:pStyle w:val="Nadpis2"/>
      </w:pPr>
    </w:p>
    <w:p w:rsidR="00C9181C" w:rsidRDefault="00C9181C" w:rsidP="00C9181C"/>
    <w:p w:rsidR="00C9181C" w:rsidRPr="00C9181C" w:rsidRDefault="00C9181C" w:rsidP="00C918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372"/>
        <w:gridCol w:w="5528"/>
        <w:gridCol w:w="2694"/>
      </w:tblGrid>
      <w:tr w:rsidR="00840AF4" w:rsidTr="00840AF4">
        <w:tc>
          <w:tcPr>
            <w:tcW w:w="14142" w:type="dxa"/>
            <w:gridSpan w:val="4"/>
          </w:tcPr>
          <w:p w:rsidR="00840AF4" w:rsidRDefault="00C644C4" w:rsidP="00D8061B">
            <w:pPr>
              <w:jc w:val="center"/>
              <w:rPr>
                <w:b/>
                <w:bCs/>
                <w:sz w:val="28"/>
                <w:szCs w:val="28"/>
              </w:rPr>
            </w:pPr>
            <w:r>
              <w:rPr>
                <w:b/>
                <w:bCs/>
                <w:sz w:val="28"/>
                <w:szCs w:val="28"/>
              </w:rPr>
              <w:t xml:space="preserve">ETICKÁ VÝCHOVA </w:t>
            </w:r>
            <w:r w:rsidR="00D8061B">
              <w:rPr>
                <w:b/>
                <w:bCs/>
                <w:sz w:val="28"/>
                <w:szCs w:val="28"/>
              </w:rPr>
              <w:t>VIII</w:t>
            </w:r>
            <w:r w:rsidR="00840AF4">
              <w:rPr>
                <w:b/>
                <w:bCs/>
                <w:sz w:val="28"/>
                <w:szCs w:val="28"/>
              </w:rPr>
              <w:t xml:space="preserve">. </w:t>
            </w:r>
            <w:r w:rsidR="00D8061B">
              <w:rPr>
                <w:b/>
                <w:bCs/>
                <w:sz w:val="28"/>
                <w:szCs w:val="28"/>
              </w:rPr>
              <w:t>ROČNÍK</w:t>
            </w:r>
          </w:p>
        </w:tc>
      </w:tr>
      <w:tr w:rsidR="00840AF4" w:rsidTr="00D8061B">
        <w:tc>
          <w:tcPr>
            <w:tcW w:w="1548" w:type="dxa"/>
          </w:tcPr>
          <w:p w:rsidR="00840AF4" w:rsidRPr="00206429" w:rsidRDefault="00840AF4" w:rsidP="00840AF4">
            <w:pPr>
              <w:rPr>
                <w:b/>
                <w:bCs/>
                <w:sz w:val="20"/>
                <w:szCs w:val="20"/>
              </w:rPr>
            </w:pPr>
            <w:r w:rsidRPr="00206429">
              <w:rPr>
                <w:b/>
                <w:bCs/>
                <w:sz w:val="20"/>
                <w:szCs w:val="20"/>
              </w:rPr>
              <w:t>Očekávané výstupy z </w:t>
            </w:r>
            <w:r>
              <w:rPr>
                <w:b/>
                <w:bCs/>
                <w:sz w:val="20"/>
                <w:szCs w:val="20"/>
              </w:rPr>
              <w:t xml:space="preserve"> RVP</w:t>
            </w:r>
          </w:p>
        </w:tc>
        <w:tc>
          <w:tcPr>
            <w:tcW w:w="4372" w:type="dxa"/>
          </w:tcPr>
          <w:p w:rsidR="00840AF4" w:rsidRDefault="00840AF4" w:rsidP="00840AF4">
            <w:pPr>
              <w:rPr>
                <w:b/>
                <w:bCs/>
                <w:sz w:val="20"/>
                <w:szCs w:val="20"/>
              </w:rPr>
            </w:pPr>
            <w:r w:rsidRPr="00206429">
              <w:rPr>
                <w:b/>
                <w:bCs/>
                <w:sz w:val="20"/>
                <w:szCs w:val="20"/>
              </w:rPr>
              <w:t>Školní výstupy</w:t>
            </w:r>
          </w:p>
          <w:p w:rsidR="00840AF4" w:rsidRPr="00206429" w:rsidRDefault="00840AF4" w:rsidP="00840AF4">
            <w:pPr>
              <w:rPr>
                <w:b/>
                <w:bCs/>
                <w:sz w:val="20"/>
                <w:szCs w:val="20"/>
              </w:rPr>
            </w:pPr>
            <w:r>
              <w:rPr>
                <w:b/>
                <w:bCs/>
                <w:sz w:val="20"/>
                <w:szCs w:val="20"/>
              </w:rPr>
              <w:t>Žák</w:t>
            </w:r>
            <w:r w:rsidR="00D8061B">
              <w:rPr>
                <w:b/>
                <w:bCs/>
                <w:sz w:val="20"/>
                <w:szCs w:val="20"/>
              </w:rPr>
              <w:t>:</w:t>
            </w:r>
          </w:p>
        </w:tc>
        <w:tc>
          <w:tcPr>
            <w:tcW w:w="5528" w:type="dxa"/>
          </w:tcPr>
          <w:p w:rsidR="00840AF4" w:rsidRPr="00206429" w:rsidRDefault="00840AF4" w:rsidP="00840AF4">
            <w:pPr>
              <w:rPr>
                <w:b/>
                <w:bCs/>
                <w:sz w:val="20"/>
                <w:szCs w:val="20"/>
              </w:rPr>
            </w:pPr>
            <w:r w:rsidRPr="00206429">
              <w:rPr>
                <w:b/>
                <w:bCs/>
                <w:sz w:val="20"/>
                <w:szCs w:val="20"/>
              </w:rPr>
              <w:t>Učivo</w:t>
            </w:r>
          </w:p>
        </w:tc>
        <w:tc>
          <w:tcPr>
            <w:tcW w:w="2694" w:type="dxa"/>
          </w:tcPr>
          <w:p w:rsidR="00840AF4" w:rsidRPr="00206429" w:rsidRDefault="00840AF4" w:rsidP="00D8061B">
            <w:pPr>
              <w:rPr>
                <w:b/>
                <w:bCs/>
                <w:sz w:val="20"/>
                <w:szCs w:val="20"/>
              </w:rPr>
            </w:pPr>
            <w:r>
              <w:rPr>
                <w:b/>
                <w:bCs/>
                <w:sz w:val="20"/>
                <w:szCs w:val="20"/>
              </w:rPr>
              <w:t>Přesahy a vazby (</w:t>
            </w:r>
            <w:r w:rsidRPr="00206429">
              <w:rPr>
                <w:b/>
                <w:bCs/>
                <w:sz w:val="20"/>
                <w:szCs w:val="20"/>
              </w:rPr>
              <w:t>průřez</w:t>
            </w:r>
            <w:r w:rsidR="00D8061B">
              <w:rPr>
                <w:b/>
                <w:bCs/>
                <w:sz w:val="20"/>
                <w:szCs w:val="20"/>
              </w:rPr>
              <w:t>.</w:t>
            </w:r>
            <w:r w:rsidRPr="00206429">
              <w:rPr>
                <w:b/>
                <w:bCs/>
                <w:sz w:val="20"/>
                <w:szCs w:val="20"/>
              </w:rPr>
              <w:br/>
              <w:t>témata, mezipředm</w:t>
            </w:r>
            <w:r w:rsidR="00D8061B">
              <w:rPr>
                <w:b/>
                <w:bCs/>
                <w:sz w:val="20"/>
                <w:szCs w:val="20"/>
              </w:rPr>
              <w:t xml:space="preserve">. </w:t>
            </w:r>
            <w:r w:rsidRPr="00206429">
              <w:rPr>
                <w:b/>
                <w:bCs/>
                <w:sz w:val="20"/>
                <w:szCs w:val="20"/>
              </w:rPr>
              <w:t>vztahy)</w:t>
            </w:r>
          </w:p>
        </w:tc>
      </w:tr>
      <w:tr w:rsidR="00840AF4" w:rsidTr="00D8061B">
        <w:tc>
          <w:tcPr>
            <w:tcW w:w="1548" w:type="dxa"/>
          </w:tcPr>
          <w:p w:rsidR="00865DBD" w:rsidRPr="00D8061B" w:rsidRDefault="00865DBD" w:rsidP="00865DBD">
            <w:pPr>
              <w:pStyle w:val="Zkladntext"/>
              <w:rPr>
                <w:b/>
                <w:sz w:val="20"/>
                <w:szCs w:val="20"/>
              </w:rPr>
            </w:pPr>
            <w:r w:rsidRPr="00D8061B">
              <w:rPr>
                <w:b/>
                <w:sz w:val="20"/>
                <w:szCs w:val="20"/>
              </w:rPr>
              <w:t>EV-9-1-0</w:t>
            </w:r>
            <w:r>
              <w:rPr>
                <w:b/>
                <w:sz w:val="20"/>
                <w:szCs w:val="20"/>
              </w:rPr>
              <w:t>2</w:t>
            </w:r>
          </w:p>
          <w:p w:rsidR="00840AF4" w:rsidRPr="00A31EEA" w:rsidRDefault="00840AF4" w:rsidP="00840AF4">
            <w:pPr>
              <w:pStyle w:val="Zkladntext"/>
            </w:pPr>
          </w:p>
          <w:p w:rsidR="00840AF4" w:rsidRDefault="00840AF4" w:rsidP="00840AF4">
            <w:r>
              <w:rPr>
                <w:sz w:val="22"/>
                <w:szCs w:val="22"/>
              </w:rPr>
              <w:br/>
            </w:r>
          </w:p>
          <w:p w:rsidR="00840AF4" w:rsidRDefault="00840AF4" w:rsidP="00840AF4"/>
          <w:p w:rsidR="00840AF4" w:rsidRDefault="00840AF4" w:rsidP="00840AF4"/>
          <w:p w:rsidR="00865DBD" w:rsidRDefault="00865DBD" w:rsidP="00865DBD">
            <w:pPr>
              <w:pStyle w:val="Zkladntext"/>
              <w:rPr>
                <w:b/>
                <w:sz w:val="20"/>
                <w:szCs w:val="20"/>
              </w:rPr>
            </w:pPr>
          </w:p>
          <w:p w:rsidR="00865DBD" w:rsidRPr="00D8061B" w:rsidRDefault="00865DBD" w:rsidP="00865DBD">
            <w:pPr>
              <w:pStyle w:val="Zkladntext"/>
              <w:rPr>
                <w:b/>
                <w:sz w:val="20"/>
                <w:szCs w:val="20"/>
              </w:rPr>
            </w:pPr>
            <w:r w:rsidRPr="00D8061B">
              <w:rPr>
                <w:b/>
                <w:sz w:val="20"/>
                <w:szCs w:val="20"/>
              </w:rPr>
              <w:t>EV-9-1-01</w:t>
            </w:r>
          </w:p>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65DBD" w:rsidRDefault="00865DBD" w:rsidP="00865DBD">
            <w:pPr>
              <w:pStyle w:val="Zkladntext"/>
              <w:rPr>
                <w:b/>
                <w:sz w:val="20"/>
                <w:szCs w:val="20"/>
              </w:rPr>
            </w:pPr>
          </w:p>
          <w:p w:rsidR="00865DBD" w:rsidRPr="00D8061B" w:rsidRDefault="00865DBD" w:rsidP="00865DBD">
            <w:pPr>
              <w:pStyle w:val="Zkladntext"/>
              <w:rPr>
                <w:b/>
                <w:sz w:val="20"/>
                <w:szCs w:val="20"/>
              </w:rPr>
            </w:pPr>
            <w:r w:rsidRPr="00D8061B">
              <w:rPr>
                <w:b/>
                <w:sz w:val="20"/>
                <w:szCs w:val="20"/>
              </w:rPr>
              <w:t>EV-9-1-0</w:t>
            </w:r>
            <w:r>
              <w:rPr>
                <w:b/>
                <w:sz w:val="20"/>
                <w:szCs w:val="20"/>
              </w:rPr>
              <w:t>4</w:t>
            </w:r>
          </w:p>
          <w:p w:rsidR="00840AF4" w:rsidRDefault="00840AF4" w:rsidP="00840AF4"/>
          <w:p w:rsidR="00840AF4" w:rsidRDefault="00840AF4" w:rsidP="00840AF4"/>
          <w:p w:rsidR="00840AF4" w:rsidRDefault="00840AF4" w:rsidP="00840AF4"/>
          <w:p w:rsidR="00840AF4" w:rsidRDefault="00840AF4" w:rsidP="00840AF4"/>
          <w:p w:rsidR="00865DBD" w:rsidRPr="00D8061B" w:rsidRDefault="00865DBD" w:rsidP="00865DBD">
            <w:pPr>
              <w:pStyle w:val="Zkladntext"/>
              <w:rPr>
                <w:b/>
                <w:sz w:val="20"/>
                <w:szCs w:val="20"/>
              </w:rPr>
            </w:pPr>
            <w:r w:rsidRPr="00D8061B">
              <w:rPr>
                <w:b/>
                <w:sz w:val="20"/>
                <w:szCs w:val="20"/>
              </w:rPr>
              <w:t>EV-9-1-</w:t>
            </w:r>
            <w:r>
              <w:rPr>
                <w:b/>
                <w:sz w:val="20"/>
                <w:szCs w:val="20"/>
              </w:rPr>
              <w:t>10</w:t>
            </w:r>
          </w:p>
          <w:p w:rsidR="00840AF4" w:rsidRDefault="00840AF4" w:rsidP="00840AF4"/>
          <w:p w:rsidR="00840AF4" w:rsidRDefault="00840AF4" w:rsidP="00840AF4"/>
          <w:p w:rsidR="00840AF4" w:rsidRDefault="00840AF4" w:rsidP="00840AF4"/>
          <w:p w:rsidR="00840AF4" w:rsidRDefault="00840AF4" w:rsidP="00840AF4"/>
          <w:p w:rsidR="00840AF4" w:rsidRDefault="00840AF4" w:rsidP="00840AF4"/>
          <w:p w:rsidR="00865DBD" w:rsidRPr="00D8061B" w:rsidRDefault="00865DBD" w:rsidP="00865DBD">
            <w:pPr>
              <w:pStyle w:val="Zkladntext"/>
              <w:rPr>
                <w:b/>
                <w:sz w:val="20"/>
                <w:szCs w:val="20"/>
              </w:rPr>
            </w:pPr>
            <w:r w:rsidRPr="00D8061B">
              <w:rPr>
                <w:b/>
                <w:sz w:val="20"/>
                <w:szCs w:val="20"/>
              </w:rPr>
              <w:t>EV-9-1-0</w:t>
            </w:r>
            <w:r>
              <w:rPr>
                <w:b/>
                <w:sz w:val="20"/>
                <w:szCs w:val="20"/>
              </w:rPr>
              <w:t>5</w:t>
            </w:r>
          </w:p>
          <w:p w:rsidR="00840AF4" w:rsidRDefault="00840AF4" w:rsidP="00840AF4"/>
          <w:p w:rsidR="00B93D7C" w:rsidRDefault="00B93D7C" w:rsidP="00840AF4"/>
          <w:p w:rsidR="00B93D7C" w:rsidRDefault="00B93D7C" w:rsidP="00B93D7C">
            <w:pPr>
              <w:pStyle w:val="Zkladntext"/>
              <w:rPr>
                <w:b/>
                <w:sz w:val="20"/>
                <w:szCs w:val="20"/>
              </w:rPr>
            </w:pPr>
          </w:p>
          <w:p w:rsidR="00B93D7C" w:rsidRDefault="00B93D7C" w:rsidP="00B93D7C">
            <w:pPr>
              <w:pStyle w:val="Zkladntext"/>
              <w:rPr>
                <w:b/>
                <w:sz w:val="20"/>
                <w:szCs w:val="20"/>
              </w:rPr>
            </w:pPr>
            <w:r w:rsidRPr="00D8061B">
              <w:rPr>
                <w:b/>
                <w:sz w:val="20"/>
                <w:szCs w:val="20"/>
              </w:rPr>
              <w:t>EV-9-1-0</w:t>
            </w:r>
            <w:r>
              <w:rPr>
                <w:b/>
                <w:sz w:val="20"/>
                <w:szCs w:val="20"/>
              </w:rPr>
              <w:t>9</w:t>
            </w:r>
          </w:p>
          <w:p w:rsidR="00B93D7C" w:rsidRDefault="00B93D7C" w:rsidP="00B93D7C">
            <w:pPr>
              <w:pStyle w:val="Zkladntext"/>
              <w:rPr>
                <w:b/>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7</w:t>
            </w: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Pr="00D8061B" w:rsidRDefault="00B93D7C" w:rsidP="00B93D7C">
            <w:pPr>
              <w:pStyle w:val="Zkladntext"/>
              <w:rPr>
                <w:b/>
                <w:sz w:val="20"/>
                <w:szCs w:val="20"/>
              </w:rPr>
            </w:pPr>
            <w:r w:rsidRPr="00D8061B">
              <w:rPr>
                <w:b/>
                <w:sz w:val="20"/>
                <w:szCs w:val="20"/>
              </w:rPr>
              <w:t>EV-9-1-</w:t>
            </w:r>
            <w:r>
              <w:rPr>
                <w:b/>
                <w:sz w:val="20"/>
                <w:szCs w:val="20"/>
              </w:rPr>
              <w:t>10</w:t>
            </w: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8</w:t>
            </w: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2</w:t>
            </w:r>
          </w:p>
          <w:p w:rsidR="00B93D7C" w:rsidRPr="00D8061B" w:rsidRDefault="00B93D7C" w:rsidP="00B93D7C">
            <w:pPr>
              <w:pStyle w:val="Zkladntext"/>
              <w:rPr>
                <w:b/>
                <w:sz w:val="20"/>
                <w:szCs w:val="20"/>
              </w:rPr>
            </w:pPr>
          </w:p>
          <w:p w:rsidR="00B93D7C" w:rsidRDefault="00B93D7C" w:rsidP="00840AF4"/>
        </w:tc>
        <w:tc>
          <w:tcPr>
            <w:tcW w:w="4372" w:type="dxa"/>
          </w:tcPr>
          <w:p w:rsidR="00840AF4" w:rsidRPr="00094AA0" w:rsidRDefault="00840AF4" w:rsidP="00840AF4">
            <w:pPr>
              <w:rPr>
                <w:b/>
                <w:sz w:val="20"/>
                <w:szCs w:val="20"/>
              </w:rPr>
            </w:pPr>
            <w:r w:rsidRPr="00094AA0">
              <w:rPr>
                <w:b/>
                <w:sz w:val="20"/>
                <w:szCs w:val="20"/>
              </w:rPr>
              <w:t>Důstojnost lidské osoby</w:t>
            </w:r>
          </w:p>
          <w:p w:rsidR="00840AF4" w:rsidRDefault="00840AF4" w:rsidP="00840AF4">
            <w:pPr>
              <w:rPr>
                <w:sz w:val="20"/>
                <w:szCs w:val="20"/>
              </w:rPr>
            </w:pPr>
            <w:r>
              <w:rPr>
                <w:sz w:val="20"/>
                <w:szCs w:val="20"/>
              </w:rPr>
              <w:t>Vnímá důstojnost lidské osoby u každého člověka.</w:t>
            </w:r>
          </w:p>
          <w:p w:rsidR="00840AF4" w:rsidRDefault="00840AF4" w:rsidP="00840AF4">
            <w:pPr>
              <w:rPr>
                <w:sz w:val="20"/>
                <w:szCs w:val="20"/>
              </w:rPr>
            </w:pPr>
            <w:r>
              <w:rPr>
                <w:sz w:val="20"/>
                <w:szCs w:val="20"/>
              </w:rPr>
              <w:t>Orientuje se v lidských právech.</w:t>
            </w:r>
          </w:p>
          <w:p w:rsidR="00840AF4" w:rsidRDefault="00840AF4" w:rsidP="00840AF4">
            <w:pPr>
              <w:rPr>
                <w:sz w:val="20"/>
                <w:szCs w:val="20"/>
              </w:rPr>
            </w:pPr>
            <w:r>
              <w:rPr>
                <w:sz w:val="20"/>
                <w:szCs w:val="20"/>
              </w:rPr>
              <w:t>Zvládá pozitivně hodnotit druhé v obtížných situacích.</w:t>
            </w:r>
          </w:p>
          <w:p w:rsidR="00840AF4" w:rsidRDefault="00840AF4" w:rsidP="00840AF4">
            <w:pPr>
              <w:rPr>
                <w:sz w:val="20"/>
                <w:szCs w:val="20"/>
              </w:rPr>
            </w:pPr>
            <w:r>
              <w:rPr>
                <w:sz w:val="20"/>
                <w:szCs w:val="20"/>
              </w:rPr>
              <w:t>Reflektuje své potenciality.</w:t>
            </w:r>
          </w:p>
          <w:p w:rsidR="00840AF4" w:rsidRDefault="00840AF4" w:rsidP="00840AF4">
            <w:pPr>
              <w:rPr>
                <w:b/>
                <w:sz w:val="20"/>
                <w:szCs w:val="20"/>
              </w:rPr>
            </w:pPr>
          </w:p>
          <w:p w:rsidR="00840AF4" w:rsidRPr="00094AA0" w:rsidRDefault="00840AF4" w:rsidP="00840AF4">
            <w:pPr>
              <w:rPr>
                <w:b/>
                <w:sz w:val="20"/>
                <w:szCs w:val="20"/>
              </w:rPr>
            </w:pPr>
            <w:r w:rsidRPr="00094AA0">
              <w:rPr>
                <w:b/>
                <w:sz w:val="20"/>
                <w:szCs w:val="20"/>
              </w:rPr>
              <w:t>Komunikace citů</w:t>
            </w:r>
          </w:p>
          <w:p w:rsidR="00840AF4" w:rsidRDefault="00840AF4" w:rsidP="00840AF4">
            <w:pPr>
              <w:rPr>
                <w:sz w:val="20"/>
                <w:szCs w:val="20"/>
              </w:rPr>
            </w:pPr>
            <w:r>
              <w:rPr>
                <w:sz w:val="20"/>
                <w:szCs w:val="20"/>
              </w:rPr>
              <w:t>Přiměřeně komunikuje city.</w:t>
            </w:r>
          </w:p>
          <w:p w:rsidR="00840AF4" w:rsidRDefault="00840AF4" w:rsidP="00840AF4">
            <w:pPr>
              <w:rPr>
                <w:sz w:val="20"/>
                <w:szCs w:val="20"/>
              </w:rPr>
            </w:pPr>
            <w:r>
              <w:rPr>
                <w:sz w:val="20"/>
                <w:szCs w:val="20"/>
              </w:rPr>
              <w:t>Dokáže vyjadřovat vyšší city.</w:t>
            </w:r>
          </w:p>
          <w:p w:rsidR="00840AF4" w:rsidRDefault="00840AF4" w:rsidP="00840AF4">
            <w:pPr>
              <w:rPr>
                <w:sz w:val="20"/>
                <w:szCs w:val="20"/>
              </w:rPr>
            </w:pPr>
            <w:r>
              <w:rPr>
                <w:sz w:val="20"/>
                <w:szCs w:val="20"/>
              </w:rPr>
              <w:t>Dokáže nenásilným způsobem zvládat prudké emoce.</w:t>
            </w:r>
          </w:p>
          <w:p w:rsidR="00840AF4" w:rsidRDefault="00840AF4" w:rsidP="00840AF4">
            <w:pPr>
              <w:rPr>
                <w:sz w:val="20"/>
                <w:szCs w:val="20"/>
              </w:rPr>
            </w:pPr>
            <w:r>
              <w:rPr>
                <w:sz w:val="20"/>
                <w:szCs w:val="20"/>
              </w:rPr>
              <w:t>Dokáže přiměřeným způsobem vyjadřovat své negativní city.</w:t>
            </w:r>
          </w:p>
          <w:p w:rsidR="00840AF4" w:rsidRDefault="00840AF4" w:rsidP="00840AF4">
            <w:pPr>
              <w:rPr>
                <w:sz w:val="20"/>
                <w:szCs w:val="20"/>
              </w:rPr>
            </w:pPr>
            <w:r>
              <w:rPr>
                <w:sz w:val="20"/>
                <w:szCs w:val="20"/>
              </w:rPr>
              <w:t>Zvládá techniky přeladění.</w:t>
            </w:r>
          </w:p>
          <w:p w:rsidR="00840AF4" w:rsidRDefault="00840AF4" w:rsidP="00840AF4">
            <w:pPr>
              <w:rPr>
                <w:sz w:val="20"/>
                <w:szCs w:val="20"/>
              </w:rPr>
            </w:pPr>
            <w:r>
              <w:rPr>
                <w:sz w:val="20"/>
                <w:szCs w:val="20"/>
              </w:rPr>
              <w:t>Vnímá spojitost mezi zdravím a emocemi.</w:t>
            </w:r>
          </w:p>
          <w:p w:rsidR="00840AF4" w:rsidRDefault="00840AF4" w:rsidP="00840AF4">
            <w:pPr>
              <w:rPr>
                <w:b/>
                <w:sz w:val="20"/>
                <w:szCs w:val="20"/>
              </w:rPr>
            </w:pPr>
          </w:p>
          <w:p w:rsidR="00840AF4" w:rsidRDefault="00840AF4" w:rsidP="00840AF4">
            <w:pPr>
              <w:rPr>
                <w:b/>
                <w:sz w:val="20"/>
                <w:szCs w:val="20"/>
              </w:rPr>
            </w:pPr>
          </w:p>
          <w:p w:rsidR="00840AF4" w:rsidRDefault="00840AF4" w:rsidP="00840AF4">
            <w:pPr>
              <w:rPr>
                <w:b/>
                <w:sz w:val="20"/>
                <w:szCs w:val="20"/>
              </w:rPr>
            </w:pPr>
          </w:p>
          <w:p w:rsidR="00840AF4" w:rsidRPr="00094AA0" w:rsidRDefault="00840AF4" w:rsidP="00840AF4">
            <w:pPr>
              <w:rPr>
                <w:b/>
                <w:sz w:val="20"/>
                <w:szCs w:val="20"/>
              </w:rPr>
            </w:pPr>
            <w:r w:rsidRPr="00094AA0">
              <w:rPr>
                <w:b/>
                <w:sz w:val="20"/>
                <w:szCs w:val="20"/>
              </w:rPr>
              <w:t>Asertivita</w:t>
            </w:r>
          </w:p>
          <w:p w:rsidR="00840AF4" w:rsidRDefault="00840AF4" w:rsidP="00840AF4">
            <w:pPr>
              <w:rPr>
                <w:sz w:val="20"/>
                <w:szCs w:val="20"/>
              </w:rPr>
            </w:pPr>
            <w:r>
              <w:rPr>
                <w:sz w:val="20"/>
                <w:szCs w:val="20"/>
              </w:rPr>
              <w:t>Reflektuje asertivní práva.</w:t>
            </w:r>
          </w:p>
          <w:p w:rsidR="00840AF4" w:rsidRDefault="00840AF4" w:rsidP="00840AF4">
            <w:pPr>
              <w:rPr>
                <w:sz w:val="20"/>
                <w:szCs w:val="20"/>
              </w:rPr>
            </w:pPr>
            <w:r>
              <w:rPr>
                <w:sz w:val="20"/>
                <w:szCs w:val="20"/>
              </w:rPr>
              <w:t>Dokáže rozlišit manipulativní chování a vhodně na něj reagovat.</w:t>
            </w:r>
          </w:p>
          <w:p w:rsidR="00840AF4" w:rsidRDefault="00840AF4" w:rsidP="00840AF4">
            <w:pPr>
              <w:rPr>
                <w:sz w:val="20"/>
                <w:szCs w:val="20"/>
              </w:rPr>
            </w:pPr>
            <w:r>
              <w:rPr>
                <w:sz w:val="20"/>
                <w:szCs w:val="20"/>
              </w:rPr>
              <w:t>Dokáže správně argumentovat.</w:t>
            </w:r>
          </w:p>
          <w:p w:rsidR="00840AF4" w:rsidRDefault="00840AF4" w:rsidP="00840AF4">
            <w:pPr>
              <w:rPr>
                <w:sz w:val="20"/>
                <w:szCs w:val="20"/>
              </w:rPr>
            </w:pPr>
          </w:p>
          <w:p w:rsidR="00840AF4" w:rsidRPr="00094AA0" w:rsidRDefault="00840AF4" w:rsidP="00840AF4">
            <w:pPr>
              <w:rPr>
                <w:b/>
                <w:sz w:val="20"/>
                <w:szCs w:val="20"/>
              </w:rPr>
            </w:pPr>
            <w:r w:rsidRPr="00094AA0">
              <w:rPr>
                <w:b/>
                <w:sz w:val="20"/>
                <w:szCs w:val="20"/>
              </w:rPr>
              <w:t>Sexuální zdraví</w:t>
            </w:r>
          </w:p>
          <w:p w:rsidR="00840AF4" w:rsidRDefault="00840AF4" w:rsidP="00840AF4">
            <w:pPr>
              <w:rPr>
                <w:sz w:val="20"/>
                <w:szCs w:val="20"/>
              </w:rPr>
            </w:pPr>
            <w:r>
              <w:rPr>
                <w:sz w:val="20"/>
                <w:szCs w:val="20"/>
              </w:rPr>
              <w:t>Utváří si zodpovědný vztah k sexualitě.</w:t>
            </w:r>
          </w:p>
          <w:p w:rsidR="00840AF4" w:rsidRDefault="00840AF4" w:rsidP="00840AF4">
            <w:pPr>
              <w:rPr>
                <w:sz w:val="20"/>
                <w:szCs w:val="20"/>
              </w:rPr>
            </w:pPr>
            <w:r>
              <w:rPr>
                <w:sz w:val="20"/>
                <w:szCs w:val="20"/>
              </w:rPr>
              <w:t>Vnímá mládí jako přípravu na lásku a partnerský život.</w:t>
            </w:r>
          </w:p>
          <w:p w:rsidR="00840AF4" w:rsidRDefault="00840AF4" w:rsidP="00840AF4">
            <w:pPr>
              <w:rPr>
                <w:sz w:val="20"/>
                <w:szCs w:val="20"/>
              </w:rPr>
            </w:pPr>
            <w:r>
              <w:rPr>
                <w:sz w:val="20"/>
                <w:szCs w:val="20"/>
              </w:rPr>
              <w:t>Vnímá význam sebeovládání pro zdravý rozvoj vlastní sexuality.</w:t>
            </w:r>
          </w:p>
          <w:p w:rsidR="00840AF4" w:rsidRDefault="00840AF4" w:rsidP="00840AF4">
            <w:pPr>
              <w:rPr>
                <w:sz w:val="20"/>
                <w:szCs w:val="20"/>
              </w:rPr>
            </w:pPr>
          </w:p>
          <w:p w:rsidR="00840AF4" w:rsidRPr="00094AA0" w:rsidRDefault="00840AF4" w:rsidP="00840AF4">
            <w:pPr>
              <w:rPr>
                <w:b/>
                <w:sz w:val="20"/>
                <w:szCs w:val="20"/>
              </w:rPr>
            </w:pPr>
            <w:r w:rsidRPr="00094AA0">
              <w:rPr>
                <w:b/>
                <w:sz w:val="20"/>
                <w:szCs w:val="20"/>
              </w:rPr>
              <w:t>Média a jejich vliv na člověka</w:t>
            </w:r>
          </w:p>
          <w:p w:rsidR="00840AF4" w:rsidRDefault="00840AF4" w:rsidP="00840AF4">
            <w:pPr>
              <w:rPr>
                <w:sz w:val="20"/>
                <w:szCs w:val="20"/>
              </w:rPr>
            </w:pPr>
            <w:r>
              <w:rPr>
                <w:sz w:val="20"/>
                <w:szCs w:val="20"/>
              </w:rPr>
              <w:t>Kriticky přistupuje k informacím z médií.</w:t>
            </w:r>
          </w:p>
          <w:p w:rsidR="00840AF4" w:rsidRDefault="00840AF4" w:rsidP="00840AF4">
            <w:pPr>
              <w:rPr>
                <w:sz w:val="20"/>
                <w:szCs w:val="20"/>
              </w:rPr>
            </w:pPr>
            <w:r>
              <w:rPr>
                <w:sz w:val="20"/>
                <w:szCs w:val="20"/>
              </w:rPr>
              <w:t>Vytváří si strategie účinné obrany proti manipulaci médií.</w:t>
            </w:r>
          </w:p>
          <w:p w:rsidR="00840AF4" w:rsidRDefault="00840AF4" w:rsidP="00840AF4">
            <w:pPr>
              <w:rPr>
                <w:sz w:val="20"/>
                <w:szCs w:val="20"/>
              </w:rPr>
            </w:pPr>
          </w:p>
          <w:p w:rsidR="00840AF4" w:rsidRPr="00094AA0" w:rsidRDefault="00840AF4" w:rsidP="00840AF4">
            <w:pPr>
              <w:rPr>
                <w:b/>
                <w:sz w:val="20"/>
                <w:szCs w:val="20"/>
              </w:rPr>
            </w:pPr>
            <w:r w:rsidRPr="00094AA0">
              <w:rPr>
                <w:b/>
                <w:sz w:val="20"/>
                <w:szCs w:val="20"/>
              </w:rPr>
              <w:t>Komplexní prosociálnost</w:t>
            </w:r>
          </w:p>
          <w:p w:rsidR="00840AF4" w:rsidRDefault="00840AF4" w:rsidP="00840AF4">
            <w:pPr>
              <w:rPr>
                <w:sz w:val="20"/>
                <w:szCs w:val="20"/>
              </w:rPr>
            </w:pPr>
            <w:r>
              <w:rPr>
                <w:sz w:val="20"/>
                <w:szCs w:val="20"/>
              </w:rPr>
              <w:t>Dokáže se chovat prosociálně k jakémukoliv člověku.</w:t>
            </w:r>
          </w:p>
          <w:p w:rsidR="00840AF4" w:rsidRDefault="00840AF4" w:rsidP="00840AF4">
            <w:pPr>
              <w:rPr>
                <w:sz w:val="20"/>
                <w:szCs w:val="20"/>
              </w:rPr>
            </w:pPr>
            <w:r>
              <w:rPr>
                <w:sz w:val="20"/>
                <w:szCs w:val="20"/>
              </w:rPr>
              <w:t>V kontextu své situace a svých možností přispívá k řešení sociálních problémů.</w:t>
            </w:r>
          </w:p>
          <w:p w:rsidR="00840AF4" w:rsidRDefault="00840AF4" w:rsidP="00840AF4">
            <w:pPr>
              <w:rPr>
                <w:sz w:val="20"/>
                <w:szCs w:val="20"/>
              </w:rPr>
            </w:pPr>
            <w:r>
              <w:rPr>
                <w:sz w:val="20"/>
                <w:szCs w:val="20"/>
              </w:rPr>
              <w:t>Osobně se angažuje a podílí na vytváření pozitivního školního klimatu.</w:t>
            </w:r>
          </w:p>
          <w:p w:rsidR="00840AF4" w:rsidRDefault="00840AF4" w:rsidP="00840AF4">
            <w:pPr>
              <w:rPr>
                <w:sz w:val="20"/>
                <w:szCs w:val="20"/>
              </w:rPr>
            </w:pPr>
          </w:p>
          <w:p w:rsidR="00840AF4" w:rsidRPr="00094AA0" w:rsidRDefault="00840AF4" w:rsidP="00840AF4">
            <w:pPr>
              <w:rPr>
                <w:b/>
                <w:sz w:val="20"/>
                <w:szCs w:val="20"/>
              </w:rPr>
            </w:pPr>
            <w:r w:rsidRPr="00094AA0">
              <w:rPr>
                <w:b/>
                <w:sz w:val="20"/>
                <w:szCs w:val="20"/>
              </w:rPr>
              <w:t>Etika a ekonomika</w:t>
            </w:r>
          </w:p>
          <w:p w:rsidR="00840AF4" w:rsidRDefault="00840AF4" w:rsidP="00840AF4">
            <w:pPr>
              <w:rPr>
                <w:sz w:val="20"/>
                <w:szCs w:val="20"/>
              </w:rPr>
            </w:pPr>
            <w:r>
              <w:rPr>
                <w:sz w:val="20"/>
                <w:szCs w:val="20"/>
              </w:rPr>
              <w:t>Zvládá rozumně nakládat s penězi.</w:t>
            </w:r>
          </w:p>
          <w:p w:rsidR="00840AF4" w:rsidRDefault="00840AF4" w:rsidP="00840AF4">
            <w:pPr>
              <w:rPr>
                <w:sz w:val="20"/>
                <w:szCs w:val="20"/>
              </w:rPr>
            </w:pPr>
            <w:r>
              <w:rPr>
                <w:sz w:val="20"/>
                <w:szCs w:val="20"/>
              </w:rPr>
              <w:t>Vnímá peníze jako prostředek.</w:t>
            </w:r>
          </w:p>
          <w:p w:rsidR="00840AF4" w:rsidRDefault="00840AF4" w:rsidP="00840AF4">
            <w:pPr>
              <w:rPr>
                <w:sz w:val="20"/>
                <w:szCs w:val="20"/>
              </w:rPr>
            </w:pPr>
            <w:r>
              <w:rPr>
                <w:sz w:val="20"/>
                <w:szCs w:val="20"/>
              </w:rPr>
              <w:t>Rozvíjí ekonomické ctnosti ve svém životě.</w:t>
            </w:r>
          </w:p>
          <w:p w:rsidR="00840AF4" w:rsidRDefault="00840AF4" w:rsidP="00840AF4">
            <w:pPr>
              <w:rPr>
                <w:sz w:val="20"/>
                <w:szCs w:val="20"/>
              </w:rPr>
            </w:pPr>
            <w:r>
              <w:rPr>
                <w:sz w:val="20"/>
                <w:szCs w:val="20"/>
              </w:rPr>
              <w:t>Reflektuje rizika konzumního způsobu života.</w:t>
            </w:r>
          </w:p>
          <w:p w:rsidR="00840AF4" w:rsidRDefault="00840AF4" w:rsidP="00840AF4">
            <w:pPr>
              <w:rPr>
                <w:sz w:val="20"/>
                <w:szCs w:val="20"/>
              </w:rPr>
            </w:pPr>
          </w:p>
          <w:p w:rsidR="00840AF4" w:rsidRPr="00713DF9" w:rsidRDefault="00840AF4" w:rsidP="00840AF4">
            <w:pPr>
              <w:rPr>
                <w:b/>
                <w:sz w:val="20"/>
                <w:szCs w:val="20"/>
              </w:rPr>
            </w:pPr>
            <w:r w:rsidRPr="00713DF9">
              <w:rPr>
                <w:b/>
                <w:sz w:val="20"/>
                <w:szCs w:val="20"/>
              </w:rPr>
              <w:t>Etické ctnosti</w:t>
            </w:r>
          </w:p>
          <w:p w:rsidR="00840AF4" w:rsidRDefault="00840AF4" w:rsidP="00840AF4">
            <w:pPr>
              <w:rPr>
                <w:sz w:val="20"/>
                <w:szCs w:val="20"/>
              </w:rPr>
            </w:pPr>
            <w:r>
              <w:rPr>
                <w:sz w:val="20"/>
                <w:szCs w:val="20"/>
              </w:rPr>
              <w:t>Reflektuje mravní normy a hodnoty.</w:t>
            </w:r>
          </w:p>
          <w:p w:rsidR="00840AF4" w:rsidRDefault="00840AF4" w:rsidP="00840AF4">
            <w:pPr>
              <w:rPr>
                <w:sz w:val="20"/>
                <w:szCs w:val="20"/>
              </w:rPr>
            </w:pPr>
            <w:r>
              <w:rPr>
                <w:sz w:val="20"/>
                <w:szCs w:val="20"/>
              </w:rPr>
              <w:t>Respektuje normy, které se ho týkají.</w:t>
            </w:r>
          </w:p>
          <w:p w:rsidR="00840AF4" w:rsidRDefault="00840AF4" w:rsidP="00840AF4">
            <w:pPr>
              <w:rPr>
                <w:sz w:val="20"/>
                <w:szCs w:val="20"/>
              </w:rPr>
            </w:pPr>
            <w:r>
              <w:rPr>
                <w:sz w:val="20"/>
                <w:szCs w:val="20"/>
              </w:rPr>
              <w:t xml:space="preserve">Rozvíjí morální úsudek. </w:t>
            </w:r>
          </w:p>
          <w:p w:rsidR="00B93D7C" w:rsidRDefault="00B93D7C" w:rsidP="00840AF4">
            <w:pPr>
              <w:rPr>
                <w:sz w:val="20"/>
                <w:szCs w:val="20"/>
              </w:rPr>
            </w:pPr>
          </w:p>
          <w:p w:rsidR="00840AF4" w:rsidRPr="006E568D" w:rsidRDefault="00B93D7C" w:rsidP="00840AF4">
            <w:pPr>
              <w:rPr>
                <w:sz w:val="20"/>
                <w:szCs w:val="20"/>
              </w:rPr>
            </w:pPr>
            <w:r>
              <w:rPr>
                <w:sz w:val="20"/>
                <w:szCs w:val="20"/>
              </w:rPr>
              <w:t xml:space="preserve">Dokumentuje svůj osobnostní </w:t>
            </w:r>
            <w:r w:rsidR="00840AF4">
              <w:rPr>
                <w:sz w:val="20"/>
                <w:szCs w:val="20"/>
              </w:rPr>
              <w:t xml:space="preserve">vývoj a pokroky ve vzdělávání. </w:t>
            </w:r>
          </w:p>
        </w:tc>
        <w:tc>
          <w:tcPr>
            <w:tcW w:w="5528" w:type="dxa"/>
          </w:tcPr>
          <w:p w:rsidR="00840AF4" w:rsidRDefault="00B01E16" w:rsidP="002046FC">
            <w:pPr>
              <w:numPr>
                <w:ilvl w:val="0"/>
                <w:numId w:val="151"/>
              </w:numPr>
              <w:rPr>
                <w:sz w:val="20"/>
                <w:szCs w:val="20"/>
              </w:rPr>
            </w:pPr>
            <w:r>
              <w:rPr>
                <w:sz w:val="20"/>
                <w:szCs w:val="20"/>
              </w:rPr>
              <w:t>lidská práva</w:t>
            </w:r>
          </w:p>
          <w:p w:rsidR="00840AF4" w:rsidRDefault="00B01E16" w:rsidP="002046FC">
            <w:pPr>
              <w:numPr>
                <w:ilvl w:val="0"/>
                <w:numId w:val="151"/>
              </w:numPr>
              <w:rPr>
                <w:sz w:val="20"/>
                <w:szCs w:val="20"/>
              </w:rPr>
            </w:pPr>
            <w:r>
              <w:rPr>
                <w:sz w:val="20"/>
                <w:szCs w:val="20"/>
              </w:rPr>
              <w:t>zdroje lidských práv</w:t>
            </w:r>
          </w:p>
          <w:p w:rsidR="00840AF4" w:rsidRDefault="00B01E16" w:rsidP="002046FC">
            <w:pPr>
              <w:numPr>
                <w:ilvl w:val="0"/>
                <w:numId w:val="151"/>
              </w:numPr>
              <w:rPr>
                <w:sz w:val="20"/>
                <w:szCs w:val="20"/>
              </w:rPr>
            </w:pPr>
            <w:r>
              <w:rPr>
                <w:sz w:val="20"/>
                <w:szCs w:val="20"/>
              </w:rPr>
              <w:t>rovnost</w:t>
            </w:r>
          </w:p>
          <w:p w:rsidR="00840AF4" w:rsidRDefault="00B01E16" w:rsidP="002046FC">
            <w:pPr>
              <w:numPr>
                <w:ilvl w:val="0"/>
                <w:numId w:val="151"/>
              </w:numPr>
              <w:rPr>
                <w:sz w:val="20"/>
                <w:szCs w:val="20"/>
              </w:rPr>
            </w:pPr>
            <w:r>
              <w:rPr>
                <w:sz w:val="20"/>
                <w:szCs w:val="20"/>
              </w:rPr>
              <w:t>svoboda</w:t>
            </w:r>
          </w:p>
          <w:p w:rsidR="00840AF4" w:rsidRDefault="00840AF4" w:rsidP="002046FC">
            <w:pPr>
              <w:numPr>
                <w:ilvl w:val="0"/>
                <w:numId w:val="151"/>
              </w:numPr>
              <w:rPr>
                <w:sz w:val="20"/>
                <w:szCs w:val="20"/>
              </w:rPr>
            </w:pPr>
            <w:r>
              <w:rPr>
                <w:sz w:val="20"/>
                <w:szCs w:val="20"/>
              </w:rPr>
              <w:t>potenciality člověk</w:t>
            </w:r>
            <w:r w:rsidR="00B01E16">
              <w:rPr>
                <w:sz w:val="20"/>
                <w:szCs w:val="20"/>
              </w:rPr>
              <w:t>a</w:t>
            </w:r>
          </w:p>
          <w:p w:rsidR="00840AF4" w:rsidRDefault="00840AF4" w:rsidP="002046FC">
            <w:pPr>
              <w:numPr>
                <w:ilvl w:val="0"/>
                <w:numId w:val="151"/>
              </w:numPr>
              <w:rPr>
                <w:sz w:val="20"/>
                <w:szCs w:val="20"/>
              </w:rPr>
            </w:pPr>
            <w:r>
              <w:rPr>
                <w:sz w:val="20"/>
                <w:szCs w:val="20"/>
              </w:rPr>
              <w:t>pozitivní hodnocen</w:t>
            </w:r>
            <w:r w:rsidR="00B01E16">
              <w:rPr>
                <w:sz w:val="20"/>
                <w:szCs w:val="20"/>
              </w:rPr>
              <w:t>í druhých v obtížných situacích</w:t>
            </w:r>
          </w:p>
          <w:p w:rsidR="00840AF4" w:rsidRDefault="00840AF4" w:rsidP="00840AF4">
            <w:pPr>
              <w:ind w:left="360"/>
              <w:rPr>
                <w:sz w:val="20"/>
                <w:szCs w:val="20"/>
              </w:rPr>
            </w:pPr>
          </w:p>
          <w:p w:rsidR="00840AF4" w:rsidRDefault="00B01E16" w:rsidP="002046FC">
            <w:pPr>
              <w:numPr>
                <w:ilvl w:val="0"/>
                <w:numId w:val="151"/>
              </w:numPr>
              <w:rPr>
                <w:sz w:val="20"/>
                <w:szCs w:val="20"/>
              </w:rPr>
            </w:pPr>
            <w:r>
              <w:rPr>
                <w:sz w:val="20"/>
                <w:szCs w:val="20"/>
              </w:rPr>
              <w:t>nácviky vyjádření citů</w:t>
            </w:r>
          </w:p>
          <w:p w:rsidR="00840AF4" w:rsidRDefault="00B01E16" w:rsidP="002046FC">
            <w:pPr>
              <w:numPr>
                <w:ilvl w:val="0"/>
                <w:numId w:val="151"/>
              </w:numPr>
              <w:rPr>
                <w:sz w:val="20"/>
                <w:szCs w:val="20"/>
              </w:rPr>
            </w:pPr>
            <w:r>
              <w:rPr>
                <w:sz w:val="20"/>
                <w:szCs w:val="20"/>
              </w:rPr>
              <w:t>emoce a hodnocení jevů</w:t>
            </w:r>
          </w:p>
          <w:p w:rsidR="00840AF4" w:rsidRDefault="00B01E16" w:rsidP="002046FC">
            <w:pPr>
              <w:numPr>
                <w:ilvl w:val="0"/>
                <w:numId w:val="151"/>
              </w:numPr>
              <w:rPr>
                <w:sz w:val="20"/>
                <w:szCs w:val="20"/>
              </w:rPr>
            </w:pPr>
            <w:r>
              <w:rPr>
                <w:sz w:val="20"/>
                <w:szCs w:val="20"/>
              </w:rPr>
              <w:t>vyšší city a jejich typy</w:t>
            </w:r>
          </w:p>
          <w:p w:rsidR="00840AF4" w:rsidRDefault="00B01E16" w:rsidP="002046FC">
            <w:pPr>
              <w:numPr>
                <w:ilvl w:val="0"/>
                <w:numId w:val="151"/>
              </w:numPr>
              <w:rPr>
                <w:sz w:val="20"/>
                <w:szCs w:val="20"/>
              </w:rPr>
            </w:pPr>
            <w:r>
              <w:rPr>
                <w:sz w:val="20"/>
                <w:szCs w:val="20"/>
              </w:rPr>
              <w:t>vyjadřování vyšších citů</w:t>
            </w:r>
          </w:p>
          <w:p w:rsidR="00840AF4" w:rsidRDefault="00840AF4" w:rsidP="002046FC">
            <w:pPr>
              <w:numPr>
                <w:ilvl w:val="0"/>
                <w:numId w:val="151"/>
              </w:numPr>
              <w:rPr>
                <w:sz w:val="20"/>
                <w:szCs w:val="20"/>
              </w:rPr>
            </w:pPr>
            <w:r>
              <w:rPr>
                <w:sz w:val="20"/>
                <w:szCs w:val="20"/>
              </w:rPr>
              <w:t>pocity vzteku a impulsivnosti,</w:t>
            </w:r>
          </w:p>
          <w:p w:rsidR="00840AF4" w:rsidRDefault="00B01E16" w:rsidP="002046FC">
            <w:pPr>
              <w:numPr>
                <w:ilvl w:val="0"/>
                <w:numId w:val="151"/>
              </w:numPr>
              <w:rPr>
                <w:sz w:val="20"/>
                <w:szCs w:val="20"/>
              </w:rPr>
            </w:pPr>
            <w:r>
              <w:rPr>
                <w:sz w:val="20"/>
                <w:szCs w:val="20"/>
              </w:rPr>
              <w:t>usměrňování citů</w:t>
            </w:r>
          </w:p>
          <w:p w:rsidR="00840AF4" w:rsidRDefault="00B01E16" w:rsidP="002046FC">
            <w:pPr>
              <w:numPr>
                <w:ilvl w:val="0"/>
                <w:numId w:val="151"/>
              </w:numPr>
              <w:rPr>
                <w:sz w:val="20"/>
                <w:szCs w:val="20"/>
              </w:rPr>
            </w:pPr>
            <w:r>
              <w:rPr>
                <w:sz w:val="20"/>
                <w:szCs w:val="20"/>
              </w:rPr>
              <w:t>přeladění</w:t>
            </w:r>
          </w:p>
          <w:p w:rsidR="00840AF4" w:rsidRDefault="00840AF4" w:rsidP="002046FC">
            <w:pPr>
              <w:numPr>
                <w:ilvl w:val="0"/>
                <w:numId w:val="151"/>
              </w:numPr>
              <w:rPr>
                <w:sz w:val="20"/>
                <w:szCs w:val="20"/>
              </w:rPr>
            </w:pPr>
            <w:r>
              <w:rPr>
                <w:sz w:val="20"/>
                <w:szCs w:val="20"/>
              </w:rPr>
              <w:t>dopady jednání při hněvu, ve strachu a př</w:t>
            </w:r>
            <w:r w:rsidR="00B01E16">
              <w:rPr>
                <w:sz w:val="20"/>
                <w:szCs w:val="20"/>
              </w:rPr>
              <w:t>i pesimismu</w:t>
            </w:r>
          </w:p>
          <w:p w:rsidR="00840AF4" w:rsidRDefault="00840AF4" w:rsidP="002046FC">
            <w:pPr>
              <w:numPr>
                <w:ilvl w:val="0"/>
                <w:numId w:val="151"/>
              </w:numPr>
              <w:rPr>
                <w:sz w:val="20"/>
                <w:szCs w:val="20"/>
              </w:rPr>
            </w:pPr>
            <w:r>
              <w:rPr>
                <w:sz w:val="20"/>
                <w:szCs w:val="20"/>
              </w:rPr>
              <w:t>tech</w:t>
            </w:r>
            <w:r w:rsidR="00B01E16">
              <w:rPr>
                <w:sz w:val="20"/>
                <w:szCs w:val="20"/>
              </w:rPr>
              <w:t>niky vyjádření negativních citů</w:t>
            </w:r>
          </w:p>
          <w:p w:rsidR="00840AF4" w:rsidRDefault="00B01E16" w:rsidP="002046FC">
            <w:pPr>
              <w:numPr>
                <w:ilvl w:val="0"/>
                <w:numId w:val="151"/>
              </w:numPr>
              <w:rPr>
                <w:sz w:val="20"/>
                <w:szCs w:val="20"/>
              </w:rPr>
            </w:pPr>
            <w:r>
              <w:rPr>
                <w:sz w:val="20"/>
                <w:szCs w:val="20"/>
              </w:rPr>
              <w:t>zdraví a emoce</w:t>
            </w:r>
          </w:p>
          <w:p w:rsidR="00840AF4" w:rsidRDefault="00840AF4" w:rsidP="00840AF4">
            <w:pPr>
              <w:ind w:left="360"/>
              <w:rPr>
                <w:sz w:val="20"/>
                <w:szCs w:val="20"/>
              </w:rPr>
            </w:pPr>
          </w:p>
          <w:p w:rsidR="00840AF4" w:rsidRDefault="00840AF4" w:rsidP="002046FC">
            <w:pPr>
              <w:numPr>
                <w:ilvl w:val="0"/>
                <w:numId w:val="151"/>
              </w:numPr>
              <w:rPr>
                <w:sz w:val="20"/>
                <w:szCs w:val="20"/>
              </w:rPr>
            </w:pPr>
            <w:r>
              <w:rPr>
                <w:sz w:val="20"/>
                <w:szCs w:val="20"/>
              </w:rPr>
              <w:t>typy manipulátorů</w:t>
            </w:r>
            <w:r w:rsidR="00865DBD">
              <w:rPr>
                <w:sz w:val="20"/>
                <w:szCs w:val="20"/>
              </w:rPr>
              <w:t xml:space="preserve">, </w:t>
            </w:r>
            <w:r w:rsidR="00B01E16">
              <w:rPr>
                <w:sz w:val="20"/>
                <w:szCs w:val="20"/>
              </w:rPr>
              <w:t>manipulační pověry</w:t>
            </w:r>
          </w:p>
          <w:p w:rsidR="00840AF4" w:rsidRDefault="00B01E16" w:rsidP="002046FC">
            <w:pPr>
              <w:numPr>
                <w:ilvl w:val="0"/>
                <w:numId w:val="151"/>
              </w:numPr>
              <w:rPr>
                <w:sz w:val="20"/>
                <w:szCs w:val="20"/>
              </w:rPr>
            </w:pPr>
            <w:r>
              <w:rPr>
                <w:sz w:val="20"/>
                <w:szCs w:val="20"/>
              </w:rPr>
              <w:t>zásady reakce na manipulaci</w:t>
            </w:r>
          </w:p>
          <w:p w:rsidR="00840AF4" w:rsidRDefault="00840AF4" w:rsidP="002046FC">
            <w:pPr>
              <w:numPr>
                <w:ilvl w:val="0"/>
                <w:numId w:val="151"/>
              </w:numPr>
              <w:rPr>
                <w:sz w:val="20"/>
                <w:szCs w:val="20"/>
              </w:rPr>
            </w:pPr>
            <w:r>
              <w:rPr>
                <w:sz w:val="20"/>
                <w:szCs w:val="20"/>
              </w:rPr>
              <w:t>asertivní prá</w:t>
            </w:r>
            <w:r w:rsidR="00B01E16">
              <w:rPr>
                <w:sz w:val="20"/>
                <w:szCs w:val="20"/>
              </w:rPr>
              <w:t>va, způsoby správné argumentace</w:t>
            </w:r>
          </w:p>
          <w:p w:rsidR="00840AF4" w:rsidRDefault="00B01E16" w:rsidP="002046FC">
            <w:pPr>
              <w:numPr>
                <w:ilvl w:val="0"/>
                <w:numId w:val="151"/>
              </w:numPr>
              <w:rPr>
                <w:sz w:val="20"/>
                <w:szCs w:val="20"/>
              </w:rPr>
            </w:pPr>
            <w:r>
              <w:rPr>
                <w:sz w:val="20"/>
                <w:szCs w:val="20"/>
              </w:rPr>
              <w:t>přijatelný kompromis</w:t>
            </w:r>
          </w:p>
          <w:p w:rsidR="00840AF4" w:rsidRDefault="00B01E16" w:rsidP="002046FC">
            <w:pPr>
              <w:numPr>
                <w:ilvl w:val="0"/>
                <w:numId w:val="151"/>
              </w:numPr>
              <w:rPr>
                <w:sz w:val="20"/>
                <w:szCs w:val="20"/>
              </w:rPr>
            </w:pPr>
            <w:r>
              <w:rPr>
                <w:sz w:val="20"/>
                <w:szCs w:val="20"/>
              </w:rPr>
              <w:t>požádání o laskavost, stížnost</w:t>
            </w:r>
          </w:p>
          <w:p w:rsidR="00840AF4" w:rsidRDefault="00840AF4" w:rsidP="00840AF4">
            <w:pPr>
              <w:ind w:left="360"/>
              <w:rPr>
                <w:sz w:val="20"/>
                <w:szCs w:val="20"/>
              </w:rPr>
            </w:pPr>
          </w:p>
          <w:p w:rsidR="00840AF4" w:rsidRDefault="00840AF4" w:rsidP="002046FC">
            <w:pPr>
              <w:numPr>
                <w:ilvl w:val="0"/>
                <w:numId w:val="151"/>
              </w:numPr>
              <w:rPr>
                <w:sz w:val="20"/>
                <w:szCs w:val="20"/>
              </w:rPr>
            </w:pPr>
            <w:r>
              <w:rPr>
                <w:sz w:val="20"/>
                <w:szCs w:val="20"/>
              </w:rPr>
              <w:t>zodpovědný vztah k s</w:t>
            </w:r>
            <w:r w:rsidR="00B01E16">
              <w:rPr>
                <w:sz w:val="20"/>
                <w:szCs w:val="20"/>
              </w:rPr>
              <w:t>exualitě</w:t>
            </w:r>
          </w:p>
          <w:p w:rsidR="00840AF4" w:rsidRDefault="00B01E16" w:rsidP="002046FC">
            <w:pPr>
              <w:numPr>
                <w:ilvl w:val="0"/>
                <w:numId w:val="151"/>
              </w:numPr>
              <w:rPr>
                <w:sz w:val="20"/>
                <w:szCs w:val="20"/>
              </w:rPr>
            </w:pPr>
            <w:r>
              <w:rPr>
                <w:sz w:val="20"/>
                <w:szCs w:val="20"/>
              </w:rPr>
              <w:t>etický aspekt sexuality</w:t>
            </w:r>
          </w:p>
          <w:p w:rsidR="00840AF4" w:rsidRDefault="00840AF4" w:rsidP="002046FC">
            <w:pPr>
              <w:numPr>
                <w:ilvl w:val="0"/>
                <w:numId w:val="151"/>
              </w:numPr>
              <w:rPr>
                <w:sz w:val="20"/>
                <w:szCs w:val="20"/>
              </w:rPr>
            </w:pPr>
            <w:r>
              <w:rPr>
                <w:sz w:val="20"/>
                <w:szCs w:val="20"/>
              </w:rPr>
              <w:t>nezralé rodičovství</w:t>
            </w:r>
          </w:p>
          <w:p w:rsidR="00840AF4" w:rsidRDefault="00840AF4" w:rsidP="002046FC">
            <w:pPr>
              <w:numPr>
                <w:ilvl w:val="0"/>
                <w:numId w:val="151"/>
              </w:numPr>
              <w:rPr>
                <w:sz w:val="20"/>
                <w:szCs w:val="20"/>
              </w:rPr>
            </w:pPr>
            <w:r>
              <w:rPr>
                <w:sz w:val="20"/>
                <w:szCs w:val="20"/>
              </w:rPr>
              <w:t>sebeovládání a sexualita</w:t>
            </w:r>
          </w:p>
          <w:p w:rsidR="00840AF4" w:rsidRDefault="00840AF4" w:rsidP="00840AF4">
            <w:pPr>
              <w:ind w:left="360"/>
              <w:rPr>
                <w:sz w:val="20"/>
                <w:szCs w:val="20"/>
              </w:rPr>
            </w:pPr>
          </w:p>
          <w:p w:rsidR="00840AF4" w:rsidRDefault="00840AF4" w:rsidP="00840AF4">
            <w:pPr>
              <w:ind w:left="360"/>
              <w:rPr>
                <w:sz w:val="20"/>
                <w:szCs w:val="20"/>
              </w:rPr>
            </w:pPr>
          </w:p>
          <w:p w:rsidR="00840AF4" w:rsidRDefault="00B01E16" w:rsidP="002046FC">
            <w:pPr>
              <w:numPr>
                <w:ilvl w:val="0"/>
                <w:numId w:val="151"/>
              </w:numPr>
              <w:rPr>
                <w:sz w:val="20"/>
                <w:szCs w:val="20"/>
              </w:rPr>
            </w:pPr>
            <w:r>
              <w:rPr>
                <w:sz w:val="20"/>
                <w:szCs w:val="20"/>
              </w:rPr>
              <w:t>eliminace vlivu agrese z médií</w:t>
            </w:r>
          </w:p>
          <w:p w:rsidR="00840AF4" w:rsidRDefault="00840AF4" w:rsidP="002046FC">
            <w:pPr>
              <w:numPr>
                <w:ilvl w:val="0"/>
                <w:numId w:val="151"/>
              </w:numPr>
              <w:rPr>
                <w:sz w:val="20"/>
                <w:szCs w:val="20"/>
              </w:rPr>
            </w:pPr>
            <w:r>
              <w:rPr>
                <w:sz w:val="20"/>
                <w:szCs w:val="20"/>
              </w:rPr>
              <w:t xml:space="preserve">rozlišování </w:t>
            </w:r>
            <w:r w:rsidR="00B01E16">
              <w:rPr>
                <w:sz w:val="20"/>
                <w:szCs w:val="20"/>
              </w:rPr>
              <w:t>mezi realitou a pseudorealistou</w:t>
            </w:r>
          </w:p>
          <w:p w:rsidR="00840AF4" w:rsidRDefault="00840AF4" w:rsidP="002046FC">
            <w:pPr>
              <w:numPr>
                <w:ilvl w:val="0"/>
                <w:numId w:val="151"/>
              </w:numPr>
              <w:rPr>
                <w:sz w:val="20"/>
                <w:szCs w:val="20"/>
              </w:rPr>
            </w:pPr>
            <w:r>
              <w:rPr>
                <w:sz w:val="20"/>
                <w:szCs w:val="20"/>
              </w:rPr>
              <w:t>účinn</w:t>
            </w:r>
            <w:r w:rsidR="00B01E16">
              <w:rPr>
                <w:sz w:val="20"/>
                <w:szCs w:val="20"/>
              </w:rPr>
              <w:t>á obrana proti manipulaci médií</w:t>
            </w:r>
          </w:p>
          <w:p w:rsidR="00840AF4" w:rsidRDefault="00840AF4" w:rsidP="00840AF4">
            <w:pPr>
              <w:ind w:left="360"/>
              <w:rPr>
                <w:sz w:val="20"/>
                <w:szCs w:val="20"/>
              </w:rPr>
            </w:pPr>
          </w:p>
          <w:p w:rsidR="00840AF4" w:rsidRDefault="00840AF4" w:rsidP="00840AF4">
            <w:pPr>
              <w:rPr>
                <w:sz w:val="20"/>
                <w:szCs w:val="20"/>
              </w:rPr>
            </w:pPr>
          </w:p>
          <w:p w:rsidR="00840AF4" w:rsidRDefault="00B01E16" w:rsidP="002046FC">
            <w:pPr>
              <w:numPr>
                <w:ilvl w:val="0"/>
                <w:numId w:val="151"/>
              </w:numPr>
              <w:rPr>
                <w:sz w:val="20"/>
                <w:szCs w:val="20"/>
              </w:rPr>
            </w:pPr>
            <w:r>
              <w:rPr>
                <w:sz w:val="20"/>
                <w:szCs w:val="20"/>
              </w:rPr>
              <w:t>význam komplexní prosociálnosti</w:t>
            </w:r>
          </w:p>
          <w:p w:rsidR="00840AF4" w:rsidRDefault="00840AF4" w:rsidP="002046FC">
            <w:pPr>
              <w:numPr>
                <w:ilvl w:val="0"/>
                <w:numId w:val="151"/>
              </w:numPr>
              <w:rPr>
                <w:sz w:val="20"/>
                <w:szCs w:val="20"/>
              </w:rPr>
            </w:pPr>
            <w:r>
              <w:rPr>
                <w:sz w:val="20"/>
                <w:szCs w:val="20"/>
              </w:rPr>
              <w:t>formy komplexní prosociá</w:t>
            </w:r>
            <w:r w:rsidR="00B01E16">
              <w:rPr>
                <w:sz w:val="20"/>
                <w:szCs w:val="20"/>
              </w:rPr>
              <w:t>lnosti</w:t>
            </w:r>
          </w:p>
          <w:p w:rsidR="00840AF4" w:rsidRDefault="00B01E16" w:rsidP="002046FC">
            <w:pPr>
              <w:numPr>
                <w:ilvl w:val="0"/>
                <w:numId w:val="151"/>
              </w:numPr>
              <w:rPr>
                <w:sz w:val="20"/>
                <w:szCs w:val="20"/>
              </w:rPr>
            </w:pPr>
            <w:r>
              <w:rPr>
                <w:sz w:val="20"/>
                <w:szCs w:val="20"/>
              </w:rPr>
              <w:t>pomoc anonymnímu člověku</w:t>
            </w:r>
          </w:p>
          <w:p w:rsidR="00840AF4" w:rsidRDefault="00B01E16" w:rsidP="002046FC">
            <w:pPr>
              <w:numPr>
                <w:ilvl w:val="0"/>
                <w:numId w:val="151"/>
              </w:numPr>
              <w:rPr>
                <w:sz w:val="20"/>
                <w:szCs w:val="20"/>
              </w:rPr>
            </w:pPr>
            <w:r>
              <w:rPr>
                <w:sz w:val="20"/>
                <w:szCs w:val="20"/>
              </w:rPr>
              <w:t>osobní angažovanost</w:t>
            </w:r>
          </w:p>
          <w:p w:rsidR="00840AF4" w:rsidRDefault="00840AF4" w:rsidP="002046FC">
            <w:pPr>
              <w:numPr>
                <w:ilvl w:val="0"/>
                <w:numId w:val="151"/>
              </w:numPr>
              <w:rPr>
                <w:sz w:val="20"/>
                <w:szCs w:val="20"/>
              </w:rPr>
            </w:pPr>
            <w:r>
              <w:rPr>
                <w:sz w:val="20"/>
                <w:szCs w:val="20"/>
              </w:rPr>
              <w:t>projekt</w:t>
            </w:r>
            <w:r w:rsidR="00B01E16">
              <w:rPr>
                <w:sz w:val="20"/>
                <w:szCs w:val="20"/>
              </w:rPr>
              <w:t>y na řešení sociálních problémů</w:t>
            </w:r>
          </w:p>
          <w:p w:rsidR="00840AF4" w:rsidRDefault="00840AF4" w:rsidP="00840AF4">
            <w:pPr>
              <w:rPr>
                <w:sz w:val="20"/>
                <w:szCs w:val="20"/>
              </w:rPr>
            </w:pPr>
          </w:p>
          <w:p w:rsidR="00840AF4" w:rsidRDefault="00B01E16" w:rsidP="002046FC">
            <w:pPr>
              <w:numPr>
                <w:ilvl w:val="0"/>
                <w:numId w:val="151"/>
              </w:numPr>
              <w:rPr>
                <w:sz w:val="20"/>
                <w:szCs w:val="20"/>
              </w:rPr>
            </w:pPr>
            <w:r>
              <w:rPr>
                <w:sz w:val="20"/>
                <w:szCs w:val="20"/>
              </w:rPr>
              <w:t>rozumné nakládání s penězi</w:t>
            </w:r>
          </w:p>
          <w:p w:rsidR="00840AF4" w:rsidRDefault="00B01E16" w:rsidP="002046FC">
            <w:pPr>
              <w:numPr>
                <w:ilvl w:val="0"/>
                <w:numId w:val="151"/>
              </w:numPr>
              <w:rPr>
                <w:sz w:val="20"/>
                <w:szCs w:val="20"/>
              </w:rPr>
            </w:pPr>
            <w:r>
              <w:rPr>
                <w:sz w:val="20"/>
                <w:szCs w:val="20"/>
              </w:rPr>
              <w:t>peníze jako prostředek</w:t>
            </w:r>
          </w:p>
          <w:p w:rsidR="00840AF4" w:rsidRDefault="00B01E16" w:rsidP="002046FC">
            <w:pPr>
              <w:numPr>
                <w:ilvl w:val="0"/>
                <w:numId w:val="151"/>
              </w:numPr>
              <w:rPr>
                <w:sz w:val="20"/>
                <w:szCs w:val="20"/>
              </w:rPr>
            </w:pPr>
            <w:r>
              <w:rPr>
                <w:sz w:val="20"/>
                <w:szCs w:val="20"/>
              </w:rPr>
              <w:t>vztah mezi ekonomikou a etikou</w:t>
            </w:r>
          </w:p>
          <w:p w:rsidR="00840AF4" w:rsidRDefault="00840AF4" w:rsidP="002046FC">
            <w:pPr>
              <w:numPr>
                <w:ilvl w:val="0"/>
                <w:numId w:val="151"/>
              </w:numPr>
              <w:rPr>
                <w:sz w:val="20"/>
                <w:szCs w:val="20"/>
              </w:rPr>
            </w:pPr>
            <w:r>
              <w:rPr>
                <w:sz w:val="20"/>
                <w:szCs w:val="20"/>
              </w:rPr>
              <w:t>rozvíjení ekonomických ctností (šetrnost, podnikavost, skromnost)</w:t>
            </w:r>
          </w:p>
          <w:p w:rsidR="00840AF4" w:rsidRDefault="00840AF4" w:rsidP="002046FC">
            <w:pPr>
              <w:numPr>
                <w:ilvl w:val="0"/>
                <w:numId w:val="151"/>
              </w:numPr>
              <w:rPr>
                <w:sz w:val="20"/>
                <w:szCs w:val="20"/>
              </w:rPr>
            </w:pPr>
            <w:r>
              <w:rPr>
                <w:sz w:val="20"/>
                <w:szCs w:val="20"/>
              </w:rPr>
              <w:t>konzumní z</w:t>
            </w:r>
            <w:r w:rsidR="00B01E16">
              <w:rPr>
                <w:sz w:val="20"/>
                <w:szCs w:val="20"/>
              </w:rPr>
              <w:t>působ života</w:t>
            </w:r>
          </w:p>
          <w:p w:rsidR="00840AF4" w:rsidRDefault="00840AF4" w:rsidP="00840AF4">
            <w:pPr>
              <w:ind w:left="360"/>
              <w:rPr>
                <w:sz w:val="20"/>
                <w:szCs w:val="20"/>
              </w:rPr>
            </w:pPr>
          </w:p>
          <w:p w:rsidR="00840AF4" w:rsidRDefault="00B01E16" w:rsidP="002046FC">
            <w:pPr>
              <w:numPr>
                <w:ilvl w:val="0"/>
                <w:numId w:val="151"/>
              </w:numPr>
              <w:rPr>
                <w:sz w:val="20"/>
                <w:szCs w:val="20"/>
              </w:rPr>
            </w:pPr>
            <w:r>
              <w:rPr>
                <w:sz w:val="20"/>
                <w:szCs w:val="20"/>
              </w:rPr>
              <w:t>mravní hodnoty a normy</w:t>
            </w:r>
          </w:p>
          <w:p w:rsidR="00840AF4" w:rsidRDefault="00840AF4" w:rsidP="002046FC">
            <w:pPr>
              <w:numPr>
                <w:ilvl w:val="0"/>
                <w:numId w:val="151"/>
              </w:numPr>
              <w:rPr>
                <w:sz w:val="20"/>
                <w:szCs w:val="20"/>
              </w:rPr>
            </w:pPr>
            <w:r>
              <w:rPr>
                <w:sz w:val="20"/>
                <w:szCs w:val="20"/>
              </w:rPr>
              <w:t>podn</w:t>
            </w:r>
            <w:r w:rsidR="00B01E16">
              <w:rPr>
                <w:sz w:val="20"/>
                <w:szCs w:val="20"/>
              </w:rPr>
              <w:t>ěty pro rozvoj morálního úsudku</w:t>
            </w:r>
          </w:p>
          <w:p w:rsidR="00840AF4" w:rsidRDefault="00840AF4" w:rsidP="002046FC">
            <w:pPr>
              <w:numPr>
                <w:ilvl w:val="0"/>
                <w:numId w:val="151"/>
              </w:numPr>
              <w:rPr>
                <w:sz w:val="20"/>
                <w:szCs w:val="20"/>
              </w:rPr>
            </w:pPr>
            <w:r>
              <w:rPr>
                <w:sz w:val="20"/>
                <w:szCs w:val="20"/>
              </w:rPr>
              <w:t>každo</w:t>
            </w:r>
            <w:r w:rsidR="00B01E16">
              <w:rPr>
                <w:sz w:val="20"/>
                <w:szCs w:val="20"/>
              </w:rPr>
              <w:t>denní události a morální úsudek</w:t>
            </w:r>
          </w:p>
          <w:p w:rsidR="00840AF4" w:rsidRDefault="00840AF4" w:rsidP="002046FC">
            <w:pPr>
              <w:numPr>
                <w:ilvl w:val="0"/>
                <w:numId w:val="151"/>
              </w:numPr>
              <w:rPr>
                <w:sz w:val="20"/>
                <w:szCs w:val="20"/>
              </w:rPr>
            </w:pPr>
            <w:r>
              <w:rPr>
                <w:sz w:val="20"/>
                <w:szCs w:val="20"/>
              </w:rPr>
              <w:t>mo</w:t>
            </w:r>
            <w:r w:rsidR="00B01E16">
              <w:rPr>
                <w:sz w:val="20"/>
                <w:szCs w:val="20"/>
              </w:rPr>
              <w:t>rální úsudek a školní prostředí</w:t>
            </w:r>
          </w:p>
          <w:p w:rsidR="00B93D7C" w:rsidRPr="00075F65" w:rsidRDefault="00B93D7C" w:rsidP="00B93D7C">
            <w:pPr>
              <w:ind w:left="720"/>
              <w:rPr>
                <w:sz w:val="20"/>
                <w:szCs w:val="20"/>
              </w:rPr>
            </w:pPr>
          </w:p>
          <w:p w:rsidR="00840AF4" w:rsidRPr="006E568D" w:rsidRDefault="00840AF4" w:rsidP="002046FC">
            <w:pPr>
              <w:numPr>
                <w:ilvl w:val="0"/>
                <w:numId w:val="151"/>
              </w:numPr>
              <w:rPr>
                <w:sz w:val="20"/>
                <w:szCs w:val="20"/>
              </w:rPr>
            </w:pPr>
            <w:r>
              <w:rPr>
                <w:sz w:val="20"/>
                <w:szCs w:val="20"/>
              </w:rPr>
              <w:t>tvorba vlastního portfolia</w:t>
            </w:r>
          </w:p>
        </w:tc>
        <w:tc>
          <w:tcPr>
            <w:tcW w:w="2694" w:type="dxa"/>
          </w:tcPr>
          <w:p w:rsidR="00840AF4" w:rsidRDefault="002154C5" w:rsidP="00840AF4">
            <w:pPr>
              <w:rPr>
                <w:sz w:val="20"/>
                <w:szCs w:val="20"/>
              </w:rPr>
            </w:pPr>
            <w:r>
              <w:rPr>
                <w:sz w:val="20"/>
                <w:szCs w:val="20"/>
              </w:rPr>
              <w:t>Ori</w:t>
            </w:r>
            <w:r w:rsidR="00740117">
              <w:rPr>
                <w:sz w:val="20"/>
                <w:szCs w:val="20"/>
              </w:rPr>
              <w:t>e</w:t>
            </w:r>
            <w:r>
              <w:rPr>
                <w:sz w:val="20"/>
                <w:szCs w:val="20"/>
              </w:rPr>
              <w:t>n</w:t>
            </w:r>
            <w:r w:rsidR="00740117">
              <w:rPr>
                <w:sz w:val="20"/>
                <w:szCs w:val="20"/>
              </w:rPr>
              <w:t>tační dny (třídenní programový kurz mimo školu)</w:t>
            </w:r>
          </w:p>
          <w:p w:rsidR="00E61C4C" w:rsidRDefault="00E61C4C" w:rsidP="00E61C4C">
            <w:pPr>
              <w:rPr>
                <w:sz w:val="20"/>
                <w:szCs w:val="20"/>
              </w:rPr>
            </w:pPr>
            <w:r>
              <w:rPr>
                <w:sz w:val="20"/>
                <w:szCs w:val="20"/>
              </w:rPr>
              <w:t>PT-OSV realizovány v rámci výstupů</w:t>
            </w:r>
          </w:p>
          <w:p w:rsidR="00740117" w:rsidRDefault="00061143" w:rsidP="00840AF4">
            <w:pPr>
              <w:rPr>
                <w:sz w:val="20"/>
                <w:szCs w:val="20"/>
              </w:rPr>
            </w:pPr>
            <w:r>
              <w:rPr>
                <w:sz w:val="20"/>
                <w:szCs w:val="20"/>
              </w:rPr>
              <w:t>OSV – Poznávání lidí</w:t>
            </w:r>
          </w:p>
          <w:p w:rsidR="00061143" w:rsidRDefault="00061143" w:rsidP="00840AF4">
            <w:pPr>
              <w:rPr>
                <w:sz w:val="20"/>
                <w:szCs w:val="20"/>
              </w:rPr>
            </w:pPr>
          </w:p>
          <w:p w:rsidR="00840AF4" w:rsidRPr="006E568D" w:rsidRDefault="00840AF4" w:rsidP="00840AF4">
            <w:pPr>
              <w:rPr>
                <w:sz w:val="20"/>
                <w:szCs w:val="20"/>
              </w:rPr>
            </w:pPr>
            <w:r w:rsidRPr="006E568D">
              <w:rPr>
                <w:sz w:val="20"/>
                <w:szCs w:val="20"/>
              </w:rPr>
              <w:t xml:space="preserve">OSV </w:t>
            </w:r>
            <w:r>
              <w:rPr>
                <w:sz w:val="20"/>
                <w:szCs w:val="20"/>
              </w:rPr>
              <w:t>–</w:t>
            </w:r>
            <w:r w:rsidRPr="006E568D">
              <w:rPr>
                <w:sz w:val="20"/>
                <w:szCs w:val="20"/>
              </w:rPr>
              <w:t xml:space="preserve"> Psychohygiena</w:t>
            </w:r>
          </w:p>
          <w:p w:rsidR="00840AF4" w:rsidRPr="006E568D" w:rsidRDefault="00840AF4" w:rsidP="00840AF4">
            <w:pPr>
              <w:rPr>
                <w:sz w:val="20"/>
                <w:szCs w:val="20"/>
              </w:rPr>
            </w:pPr>
          </w:p>
          <w:p w:rsidR="00840AF4" w:rsidRDefault="00840AF4" w:rsidP="00840AF4">
            <w:pPr>
              <w:rPr>
                <w:sz w:val="20"/>
                <w:szCs w:val="20"/>
              </w:rPr>
            </w:pPr>
          </w:p>
          <w:p w:rsidR="00840AF4" w:rsidRPr="006E568D" w:rsidRDefault="00840AF4" w:rsidP="00840AF4">
            <w:pPr>
              <w:rPr>
                <w:sz w:val="20"/>
                <w:szCs w:val="20"/>
              </w:rPr>
            </w:pPr>
            <w:r>
              <w:rPr>
                <w:sz w:val="20"/>
                <w:szCs w:val="20"/>
              </w:rPr>
              <w:t>O</w:t>
            </w:r>
            <w:r w:rsidRPr="006E568D">
              <w:rPr>
                <w:sz w:val="20"/>
                <w:szCs w:val="20"/>
              </w:rPr>
              <w:t xml:space="preserve">SV </w:t>
            </w:r>
            <w:r>
              <w:rPr>
                <w:sz w:val="20"/>
                <w:szCs w:val="20"/>
              </w:rPr>
              <w:t>–</w:t>
            </w:r>
            <w:r w:rsidRPr="006E568D">
              <w:rPr>
                <w:sz w:val="20"/>
                <w:szCs w:val="20"/>
              </w:rPr>
              <w:t xml:space="preserve"> Mezilidské vztahy</w:t>
            </w:r>
          </w:p>
          <w:p w:rsidR="00840AF4" w:rsidRPr="006E568D" w:rsidRDefault="00840AF4" w:rsidP="00840AF4">
            <w:pPr>
              <w:rPr>
                <w:sz w:val="20"/>
                <w:szCs w:val="20"/>
              </w:rPr>
            </w:pPr>
            <w:r w:rsidRPr="006E568D">
              <w:rPr>
                <w:sz w:val="20"/>
                <w:szCs w:val="20"/>
              </w:rPr>
              <w:t xml:space="preserve">OSV </w:t>
            </w:r>
            <w:r>
              <w:rPr>
                <w:sz w:val="20"/>
                <w:szCs w:val="20"/>
              </w:rPr>
              <w:t>–</w:t>
            </w:r>
            <w:r w:rsidRPr="006E568D">
              <w:rPr>
                <w:sz w:val="20"/>
                <w:szCs w:val="20"/>
              </w:rPr>
              <w:t xml:space="preserve"> Komunikace </w:t>
            </w:r>
          </w:p>
          <w:p w:rsidR="00840AF4" w:rsidRPr="006E568D" w:rsidRDefault="00840AF4" w:rsidP="00840AF4">
            <w:pPr>
              <w:rPr>
                <w:sz w:val="20"/>
                <w:szCs w:val="20"/>
              </w:rPr>
            </w:pPr>
            <w:r>
              <w:rPr>
                <w:sz w:val="20"/>
                <w:szCs w:val="20"/>
              </w:rPr>
              <w:t xml:space="preserve">OSV – </w:t>
            </w:r>
            <w:r w:rsidRPr="006E568D">
              <w:rPr>
                <w:sz w:val="20"/>
                <w:szCs w:val="20"/>
              </w:rPr>
              <w:t>Řešení problémů a rozhodovací dovednosti</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OSV</w:t>
            </w:r>
            <w:r>
              <w:rPr>
                <w:sz w:val="20"/>
                <w:szCs w:val="20"/>
              </w:rPr>
              <w:t xml:space="preserve"> – </w:t>
            </w:r>
            <w:r w:rsidRPr="006E568D">
              <w:rPr>
                <w:sz w:val="20"/>
                <w:szCs w:val="20"/>
              </w:rPr>
              <w:t>Hodnoty, postoje, praktická etika</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Default="00840AF4" w:rsidP="00840AF4">
            <w:pPr>
              <w:rPr>
                <w:sz w:val="20"/>
                <w:szCs w:val="20"/>
              </w:rPr>
            </w:pPr>
            <w:r w:rsidRPr="006E568D">
              <w:rPr>
                <w:sz w:val="20"/>
                <w:szCs w:val="20"/>
              </w:rPr>
              <w:t xml:space="preserve">OSV </w:t>
            </w:r>
            <w:r>
              <w:rPr>
                <w:sz w:val="20"/>
                <w:szCs w:val="20"/>
              </w:rPr>
              <w:t>–</w:t>
            </w:r>
            <w:r w:rsidRPr="006E568D">
              <w:rPr>
                <w:sz w:val="20"/>
                <w:szCs w:val="20"/>
              </w:rPr>
              <w:t xml:space="preserve"> Kreativita</w:t>
            </w:r>
          </w:p>
          <w:p w:rsidR="00061143" w:rsidRDefault="00061143" w:rsidP="00840AF4">
            <w:pPr>
              <w:rPr>
                <w:sz w:val="20"/>
                <w:szCs w:val="20"/>
              </w:rPr>
            </w:pPr>
          </w:p>
          <w:p w:rsidR="00061143" w:rsidRPr="006E568D" w:rsidRDefault="00061143"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p>
          <w:p w:rsidR="00840AF4" w:rsidRDefault="00061143" w:rsidP="00840AF4">
            <w:pPr>
              <w:rPr>
                <w:sz w:val="20"/>
                <w:szCs w:val="20"/>
              </w:rPr>
            </w:pPr>
            <w:r>
              <w:rPr>
                <w:sz w:val="20"/>
                <w:szCs w:val="20"/>
              </w:rPr>
              <w:t>OSV – Hodnoty, postoje, praktická etika</w:t>
            </w: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061143">
            <w:pPr>
              <w:rPr>
                <w:sz w:val="20"/>
                <w:szCs w:val="20"/>
              </w:rPr>
            </w:pPr>
            <w:r>
              <w:rPr>
                <w:sz w:val="20"/>
                <w:szCs w:val="20"/>
              </w:rPr>
              <w:t>OSV – Hodnoty, postoje, praktická etika</w:t>
            </w: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p>
          <w:p w:rsidR="00061143" w:rsidRDefault="00061143" w:rsidP="00840AF4">
            <w:pPr>
              <w:rPr>
                <w:sz w:val="20"/>
                <w:szCs w:val="20"/>
              </w:rPr>
            </w:pPr>
            <w:r>
              <w:rPr>
                <w:sz w:val="20"/>
                <w:szCs w:val="20"/>
              </w:rPr>
              <w:t>OSV – Sebepoznání a sebepojetí</w:t>
            </w:r>
          </w:p>
          <w:p w:rsidR="00061143" w:rsidRDefault="00061143" w:rsidP="00840AF4">
            <w:pPr>
              <w:rPr>
                <w:sz w:val="20"/>
                <w:szCs w:val="20"/>
              </w:rPr>
            </w:pPr>
          </w:p>
          <w:p w:rsidR="00061143" w:rsidRDefault="00061143" w:rsidP="00840AF4">
            <w:pPr>
              <w:rPr>
                <w:sz w:val="20"/>
                <w:szCs w:val="20"/>
              </w:rPr>
            </w:pPr>
          </w:p>
          <w:p w:rsidR="00061143" w:rsidRPr="006E568D" w:rsidRDefault="00061143" w:rsidP="00061143">
            <w:pPr>
              <w:rPr>
                <w:sz w:val="20"/>
                <w:szCs w:val="20"/>
              </w:rPr>
            </w:pPr>
            <w:r>
              <w:rPr>
                <w:sz w:val="20"/>
                <w:szCs w:val="20"/>
              </w:rPr>
              <w:t>OSV – Seberegulace a sebeorganizace</w:t>
            </w:r>
          </w:p>
        </w:tc>
      </w:tr>
    </w:tbl>
    <w:p w:rsidR="00840AF4" w:rsidRDefault="00840AF4" w:rsidP="00840AF4">
      <w:pPr>
        <w:pStyle w:val="Nadpis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4338"/>
        <w:gridCol w:w="5464"/>
        <w:gridCol w:w="2670"/>
      </w:tblGrid>
      <w:tr w:rsidR="00840AF4" w:rsidTr="00BD7866">
        <w:tc>
          <w:tcPr>
            <w:tcW w:w="13992" w:type="dxa"/>
            <w:gridSpan w:val="4"/>
          </w:tcPr>
          <w:p w:rsidR="00840AF4" w:rsidRDefault="00C644C4" w:rsidP="00D8061B">
            <w:pPr>
              <w:jc w:val="center"/>
              <w:rPr>
                <w:b/>
                <w:bCs/>
                <w:sz w:val="28"/>
                <w:szCs w:val="28"/>
              </w:rPr>
            </w:pPr>
            <w:r>
              <w:rPr>
                <w:b/>
                <w:bCs/>
                <w:sz w:val="28"/>
                <w:szCs w:val="28"/>
              </w:rPr>
              <w:t xml:space="preserve">ETICKÁ VÝCHOVA </w:t>
            </w:r>
            <w:r w:rsidR="00D8061B">
              <w:rPr>
                <w:b/>
                <w:bCs/>
                <w:sz w:val="28"/>
                <w:szCs w:val="28"/>
              </w:rPr>
              <w:t>IX</w:t>
            </w:r>
            <w:r w:rsidR="00840AF4">
              <w:rPr>
                <w:b/>
                <w:bCs/>
                <w:sz w:val="28"/>
                <w:szCs w:val="28"/>
              </w:rPr>
              <w:t xml:space="preserve">. </w:t>
            </w:r>
            <w:r w:rsidR="00D8061B">
              <w:rPr>
                <w:b/>
                <w:bCs/>
                <w:sz w:val="28"/>
                <w:szCs w:val="28"/>
              </w:rPr>
              <w:t>ROČNÍK</w:t>
            </w:r>
          </w:p>
        </w:tc>
      </w:tr>
      <w:tr w:rsidR="00840AF4" w:rsidTr="00BD7866">
        <w:tc>
          <w:tcPr>
            <w:tcW w:w="1520" w:type="dxa"/>
          </w:tcPr>
          <w:p w:rsidR="00840AF4" w:rsidRPr="00D95142" w:rsidRDefault="00840AF4" w:rsidP="00840AF4">
            <w:pPr>
              <w:rPr>
                <w:b/>
                <w:bCs/>
                <w:sz w:val="20"/>
                <w:szCs w:val="20"/>
              </w:rPr>
            </w:pPr>
            <w:r>
              <w:rPr>
                <w:b/>
                <w:bCs/>
                <w:sz w:val="20"/>
                <w:szCs w:val="20"/>
              </w:rPr>
              <w:t xml:space="preserve">Očekávané výstupy z RVP </w:t>
            </w:r>
          </w:p>
        </w:tc>
        <w:tc>
          <w:tcPr>
            <w:tcW w:w="4338" w:type="dxa"/>
          </w:tcPr>
          <w:p w:rsidR="00840AF4" w:rsidRDefault="00840AF4" w:rsidP="00840AF4">
            <w:pPr>
              <w:rPr>
                <w:b/>
                <w:bCs/>
                <w:sz w:val="20"/>
                <w:szCs w:val="20"/>
              </w:rPr>
            </w:pPr>
            <w:r w:rsidRPr="00D95142">
              <w:rPr>
                <w:b/>
                <w:bCs/>
                <w:sz w:val="20"/>
                <w:szCs w:val="20"/>
              </w:rPr>
              <w:t>Školní výstupy</w:t>
            </w:r>
          </w:p>
          <w:p w:rsidR="00840AF4" w:rsidRPr="00D95142" w:rsidRDefault="00840AF4" w:rsidP="00840AF4">
            <w:pPr>
              <w:rPr>
                <w:b/>
                <w:bCs/>
                <w:sz w:val="20"/>
                <w:szCs w:val="20"/>
              </w:rPr>
            </w:pPr>
            <w:r>
              <w:rPr>
                <w:b/>
                <w:bCs/>
                <w:sz w:val="20"/>
                <w:szCs w:val="20"/>
              </w:rPr>
              <w:t>Žák</w:t>
            </w:r>
            <w:r w:rsidR="00D8061B">
              <w:rPr>
                <w:b/>
                <w:bCs/>
                <w:sz w:val="20"/>
                <w:szCs w:val="20"/>
              </w:rPr>
              <w:t>:</w:t>
            </w:r>
          </w:p>
        </w:tc>
        <w:tc>
          <w:tcPr>
            <w:tcW w:w="5464" w:type="dxa"/>
          </w:tcPr>
          <w:p w:rsidR="00840AF4" w:rsidRPr="00D95142" w:rsidRDefault="00840AF4" w:rsidP="00840AF4">
            <w:pPr>
              <w:rPr>
                <w:b/>
                <w:bCs/>
                <w:sz w:val="20"/>
                <w:szCs w:val="20"/>
              </w:rPr>
            </w:pPr>
            <w:r w:rsidRPr="00D95142">
              <w:rPr>
                <w:b/>
                <w:bCs/>
                <w:sz w:val="20"/>
                <w:szCs w:val="20"/>
              </w:rPr>
              <w:t>Učivo</w:t>
            </w:r>
          </w:p>
        </w:tc>
        <w:tc>
          <w:tcPr>
            <w:tcW w:w="2670" w:type="dxa"/>
          </w:tcPr>
          <w:p w:rsidR="00840AF4" w:rsidRPr="00D95142" w:rsidRDefault="00840AF4" w:rsidP="00D8061B">
            <w:pPr>
              <w:rPr>
                <w:b/>
                <w:bCs/>
                <w:sz w:val="20"/>
                <w:szCs w:val="20"/>
              </w:rPr>
            </w:pPr>
            <w:r>
              <w:rPr>
                <w:b/>
                <w:bCs/>
                <w:sz w:val="20"/>
                <w:szCs w:val="20"/>
              </w:rPr>
              <w:t>Přesahy a vazby (průřez</w:t>
            </w:r>
            <w:r w:rsidR="00D8061B">
              <w:rPr>
                <w:b/>
                <w:bCs/>
                <w:sz w:val="20"/>
                <w:szCs w:val="20"/>
              </w:rPr>
              <w:t>.</w:t>
            </w:r>
            <w:r>
              <w:rPr>
                <w:b/>
                <w:bCs/>
                <w:sz w:val="20"/>
                <w:szCs w:val="20"/>
              </w:rPr>
              <w:t xml:space="preserve"> </w:t>
            </w:r>
            <w:r w:rsidRPr="00D95142">
              <w:rPr>
                <w:b/>
                <w:bCs/>
                <w:sz w:val="20"/>
                <w:szCs w:val="20"/>
              </w:rPr>
              <w:t>témata, mezipředm</w:t>
            </w:r>
            <w:r w:rsidR="00D8061B">
              <w:rPr>
                <w:b/>
                <w:bCs/>
                <w:sz w:val="20"/>
                <w:szCs w:val="20"/>
              </w:rPr>
              <w:t>.</w:t>
            </w:r>
            <w:r w:rsidRPr="00D95142">
              <w:rPr>
                <w:b/>
                <w:bCs/>
                <w:sz w:val="20"/>
                <w:szCs w:val="20"/>
              </w:rPr>
              <w:t xml:space="preserve"> vztahy)</w:t>
            </w:r>
          </w:p>
        </w:tc>
      </w:tr>
      <w:tr w:rsidR="00840AF4" w:rsidTr="00BD7866">
        <w:tc>
          <w:tcPr>
            <w:tcW w:w="1520" w:type="dxa"/>
          </w:tcPr>
          <w:p w:rsidR="00B93D7C" w:rsidRDefault="00B93D7C" w:rsidP="00B93D7C">
            <w:pPr>
              <w:pStyle w:val="Zkladntext"/>
              <w:rPr>
                <w:b/>
                <w:sz w:val="20"/>
                <w:szCs w:val="20"/>
              </w:rPr>
            </w:pPr>
            <w:r w:rsidRPr="00D8061B">
              <w:rPr>
                <w:b/>
                <w:sz w:val="20"/>
                <w:szCs w:val="20"/>
              </w:rPr>
              <w:t>EV-9-1-0</w:t>
            </w:r>
            <w:r>
              <w:rPr>
                <w:b/>
                <w:sz w:val="20"/>
                <w:szCs w:val="20"/>
              </w:rPr>
              <w:t>7</w:t>
            </w: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Default="00B93D7C" w:rsidP="00B93D7C">
            <w:pPr>
              <w:pStyle w:val="Zkladntext"/>
              <w:rPr>
                <w:b/>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4</w:t>
            </w:r>
          </w:p>
          <w:p w:rsidR="00B93D7C" w:rsidRPr="00D8061B" w:rsidRDefault="00B93D7C" w:rsidP="00B93D7C">
            <w:pPr>
              <w:pStyle w:val="Zkladntext"/>
              <w:rPr>
                <w:b/>
                <w:sz w:val="20"/>
                <w:szCs w:val="20"/>
              </w:rPr>
            </w:pPr>
          </w:p>
          <w:p w:rsidR="00840AF4" w:rsidRDefault="00840AF4" w:rsidP="00840AF4">
            <w:pPr>
              <w:rPr>
                <w:sz w:val="20"/>
                <w:szCs w:val="20"/>
              </w:rPr>
            </w:pPr>
          </w:p>
          <w:p w:rsidR="00B93D7C" w:rsidRDefault="00B93D7C" w:rsidP="00840AF4">
            <w:pPr>
              <w:rPr>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5</w:t>
            </w: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Pr="00D8061B" w:rsidRDefault="00B93D7C" w:rsidP="00B93D7C">
            <w:pPr>
              <w:pStyle w:val="Zkladntext"/>
              <w:rPr>
                <w:b/>
                <w:sz w:val="20"/>
                <w:szCs w:val="20"/>
              </w:rPr>
            </w:pPr>
            <w:r w:rsidRPr="00D8061B">
              <w:rPr>
                <w:b/>
                <w:sz w:val="20"/>
                <w:szCs w:val="20"/>
              </w:rPr>
              <w:t>EV-9-1-0</w:t>
            </w:r>
            <w:r>
              <w:rPr>
                <w:b/>
                <w:sz w:val="20"/>
                <w:szCs w:val="20"/>
              </w:rPr>
              <w:t>8</w:t>
            </w: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Pr="00D8061B" w:rsidRDefault="00B93D7C" w:rsidP="00B93D7C">
            <w:pPr>
              <w:pStyle w:val="Zkladntext"/>
              <w:rPr>
                <w:b/>
                <w:sz w:val="20"/>
                <w:szCs w:val="20"/>
              </w:rPr>
            </w:pPr>
            <w:r w:rsidRPr="00D8061B">
              <w:rPr>
                <w:b/>
                <w:sz w:val="20"/>
                <w:szCs w:val="20"/>
              </w:rPr>
              <w:t>EV-9-1-</w:t>
            </w:r>
            <w:r>
              <w:rPr>
                <w:b/>
                <w:sz w:val="20"/>
                <w:szCs w:val="20"/>
              </w:rPr>
              <w:t>10</w:t>
            </w: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Pr="00D8061B" w:rsidRDefault="00B93D7C" w:rsidP="00B93D7C">
            <w:pPr>
              <w:pStyle w:val="Zkladntext"/>
              <w:rPr>
                <w:b/>
                <w:sz w:val="20"/>
                <w:szCs w:val="20"/>
              </w:rPr>
            </w:pPr>
            <w:r w:rsidRPr="00D8061B">
              <w:rPr>
                <w:b/>
                <w:sz w:val="20"/>
                <w:szCs w:val="20"/>
              </w:rPr>
              <w:t>EV-9-1-</w:t>
            </w:r>
            <w:r>
              <w:rPr>
                <w:b/>
                <w:sz w:val="20"/>
                <w:szCs w:val="20"/>
              </w:rPr>
              <w:t>10</w:t>
            </w: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D73D3F" w:rsidRPr="00D8061B" w:rsidRDefault="00D73D3F" w:rsidP="00D73D3F">
            <w:pPr>
              <w:pStyle w:val="Zkladntext"/>
              <w:rPr>
                <w:b/>
                <w:sz w:val="20"/>
                <w:szCs w:val="20"/>
              </w:rPr>
            </w:pPr>
            <w:r w:rsidRPr="00D8061B">
              <w:rPr>
                <w:b/>
                <w:sz w:val="20"/>
                <w:szCs w:val="20"/>
              </w:rPr>
              <w:t>EV-9-1-0</w:t>
            </w:r>
            <w:r>
              <w:rPr>
                <w:b/>
                <w:sz w:val="20"/>
                <w:szCs w:val="20"/>
              </w:rPr>
              <w:t>9</w:t>
            </w:r>
          </w:p>
          <w:p w:rsidR="00B93D7C" w:rsidRDefault="00B93D7C" w:rsidP="00840AF4">
            <w:pPr>
              <w:rPr>
                <w:sz w:val="20"/>
                <w:szCs w:val="20"/>
              </w:rPr>
            </w:pPr>
          </w:p>
          <w:p w:rsidR="00B93D7C" w:rsidRDefault="00B93D7C" w:rsidP="00840AF4">
            <w:pPr>
              <w:rPr>
                <w:sz w:val="20"/>
                <w:szCs w:val="20"/>
              </w:rPr>
            </w:pPr>
          </w:p>
          <w:p w:rsidR="00B93D7C" w:rsidRDefault="00B93D7C" w:rsidP="00840AF4">
            <w:pPr>
              <w:rPr>
                <w:sz w:val="20"/>
                <w:szCs w:val="20"/>
              </w:rPr>
            </w:pPr>
          </w:p>
          <w:p w:rsidR="00B93D7C" w:rsidRPr="00B93D7C" w:rsidRDefault="00B93D7C" w:rsidP="00B93D7C">
            <w:pPr>
              <w:pStyle w:val="Zkladntext"/>
              <w:rPr>
                <w:b/>
                <w:sz w:val="20"/>
                <w:szCs w:val="20"/>
              </w:rPr>
            </w:pPr>
            <w:r w:rsidRPr="00D8061B">
              <w:rPr>
                <w:b/>
                <w:sz w:val="20"/>
                <w:szCs w:val="20"/>
              </w:rPr>
              <w:t>EV-9-1-01</w:t>
            </w:r>
          </w:p>
        </w:tc>
        <w:tc>
          <w:tcPr>
            <w:tcW w:w="4338" w:type="dxa"/>
          </w:tcPr>
          <w:p w:rsidR="00840AF4" w:rsidRPr="00070AD3" w:rsidRDefault="00840AF4" w:rsidP="00840AF4">
            <w:pPr>
              <w:jc w:val="both"/>
              <w:rPr>
                <w:b/>
                <w:sz w:val="20"/>
                <w:szCs w:val="20"/>
              </w:rPr>
            </w:pPr>
            <w:r w:rsidRPr="00070AD3">
              <w:rPr>
                <w:b/>
                <w:sz w:val="20"/>
                <w:szCs w:val="20"/>
              </w:rPr>
              <w:t>Sociální empatie</w:t>
            </w:r>
          </w:p>
          <w:p w:rsidR="00840AF4" w:rsidRDefault="00840AF4" w:rsidP="00840AF4">
            <w:pPr>
              <w:jc w:val="both"/>
              <w:rPr>
                <w:sz w:val="20"/>
                <w:szCs w:val="20"/>
              </w:rPr>
            </w:pPr>
            <w:r>
              <w:rPr>
                <w:sz w:val="20"/>
                <w:szCs w:val="20"/>
              </w:rPr>
              <w:t>Je vnímavý k sociálním problémům.</w:t>
            </w:r>
          </w:p>
          <w:p w:rsidR="00840AF4" w:rsidRDefault="00840AF4" w:rsidP="00840AF4">
            <w:pPr>
              <w:jc w:val="both"/>
              <w:rPr>
                <w:sz w:val="20"/>
                <w:szCs w:val="20"/>
              </w:rPr>
            </w:pPr>
            <w:r>
              <w:rPr>
                <w:sz w:val="20"/>
                <w:szCs w:val="20"/>
              </w:rPr>
              <w:t>Analyzuje prožitky a situace lidí se sociálními problémy.</w:t>
            </w:r>
          </w:p>
          <w:p w:rsidR="00840AF4" w:rsidRDefault="00840AF4" w:rsidP="00840AF4">
            <w:pPr>
              <w:jc w:val="both"/>
              <w:rPr>
                <w:sz w:val="20"/>
                <w:szCs w:val="20"/>
              </w:rPr>
            </w:pPr>
            <w:r>
              <w:rPr>
                <w:sz w:val="20"/>
                <w:szCs w:val="20"/>
              </w:rPr>
              <w:t>Vnímá dopady sociálních problémů na člověka.</w:t>
            </w:r>
          </w:p>
          <w:p w:rsidR="00840AF4" w:rsidRDefault="00840AF4" w:rsidP="00840AF4">
            <w:pPr>
              <w:jc w:val="both"/>
              <w:rPr>
                <w:sz w:val="20"/>
                <w:szCs w:val="20"/>
              </w:rPr>
            </w:pPr>
            <w:r>
              <w:rPr>
                <w:sz w:val="20"/>
                <w:szCs w:val="20"/>
              </w:rPr>
              <w:t>Rozvíjí účinnou prevenci a strategie při obraně proti sociálně patologickým jevům.</w:t>
            </w:r>
          </w:p>
          <w:p w:rsidR="00840AF4" w:rsidRPr="00070AD3" w:rsidRDefault="00840AF4" w:rsidP="00840AF4">
            <w:pPr>
              <w:jc w:val="both"/>
              <w:rPr>
                <w:b/>
                <w:sz w:val="20"/>
                <w:szCs w:val="20"/>
              </w:rPr>
            </w:pPr>
            <w:r w:rsidRPr="00070AD3">
              <w:rPr>
                <w:b/>
                <w:sz w:val="20"/>
                <w:szCs w:val="20"/>
              </w:rPr>
              <w:t>Asertivita ve skupině</w:t>
            </w:r>
          </w:p>
          <w:p w:rsidR="00840AF4" w:rsidRDefault="00840AF4" w:rsidP="00840AF4">
            <w:pPr>
              <w:jc w:val="both"/>
              <w:rPr>
                <w:sz w:val="20"/>
                <w:szCs w:val="20"/>
              </w:rPr>
            </w:pPr>
            <w:r>
              <w:rPr>
                <w:sz w:val="20"/>
                <w:szCs w:val="20"/>
              </w:rPr>
              <w:t>Jedná asertivně i ve ztížených podmínkách.</w:t>
            </w:r>
          </w:p>
          <w:p w:rsidR="00840AF4" w:rsidRDefault="00840AF4" w:rsidP="00840AF4">
            <w:pPr>
              <w:jc w:val="both"/>
              <w:rPr>
                <w:sz w:val="20"/>
                <w:szCs w:val="20"/>
              </w:rPr>
            </w:pPr>
            <w:r>
              <w:rPr>
                <w:sz w:val="20"/>
                <w:szCs w:val="20"/>
              </w:rPr>
              <w:t>Reaguje vhodně i na neoprávněnou kritiku.</w:t>
            </w:r>
          </w:p>
          <w:p w:rsidR="00840AF4" w:rsidRDefault="00840AF4" w:rsidP="00840AF4">
            <w:pPr>
              <w:jc w:val="both"/>
              <w:rPr>
                <w:sz w:val="20"/>
                <w:szCs w:val="20"/>
              </w:rPr>
            </w:pPr>
            <w:r>
              <w:rPr>
                <w:sz w:val="20"/>
                <w:szCs w:val="20"/>
              </w:rPr>
              <w:t>Rozvíjí asertivní chování ve vrstevnické skupině.</w:t>
            </w:r>
          </w:p>
          <w:p w:rsidR="00840AF4" w:rsidRPr="00070AD3" w:rsidRDefault="00840AF4" w:rsidP="00840AF4">
            <w:pPr>
              <w:jc w:val="both"/>
              <w:rPr>
                <w:b/>
                <w:sz w:val="20"/>
                <w:szCs w:val="20"/>
              </w:rPr>
            </w:pPr>
            <w:r w:rsidRPr="00070AD3">
              <w:rPr>
                <w:b/>
                <w:sz w:val="20"/>
                <w:szCs w:val="20"/>
              </w:rPr>
              <w:t>Já potenciální vzor pro druhé</w:t>
            </w:r>
          </w:p>
          <w:p w:rsidR="00840AF4" w:rsidRDefault="00840AF4" w:rsidP="00840AF4">
            <w:pPr>
              <w:jc w:val="both"/>
              <w:rPr>
                <w:sz w:val="20"/>
                <w:szCs w:val="20"/>
              </w:rPr>
            </w:pPr>
            <w:r>
              <w:rPr>
                <w:sz w:val="20"/>
                <w:szCs w:val="20"/>
              </w:rPr>
              <w:t>Žije uvědomělým způsobem života.</w:t>
            </w:r>
          </w:p>
          <w:p w:rsidR="00840AF4" w:rsidRDefault="00840AF4" w:rsidP="00840AF4">
            <w:pPr>
              <w:jc w:val="both"/>
              <w:rPr>
                <w:sz w:val="20"/>
                <w:szCs w:val="20"/>
              </w:rPr>
            </w:pPr>
            <w:r>
              <w:rPr>
                <w:sz w:val="20"/>
                <w:szCs w:val="20"/>
              </w:rPr>
              <w:t>Zvládá autonomní jednání.</w:t>
            </w:r>
          </w:p>
          <w:p w:rsidR="00840AF4" w:rsidRDefault="00840AF4" w:rsidP="00840AF4">
            <w:pPr>
              <w:jc w:val="both"/>
              <w:rPr>
                <w:sz w:val="20"/>
                <w:szCs w:val="20"/>
              </w:rPr>
            </w:pPr>
            <w:r>
              <w:rPr>
                <w:sz w:val="20"/>
                <w:szCs w:val="20"/>
              </w:rPr>
              <w:t>Reflektuje smysl svého života.</w:t>
            </w:r>
          </w:p>
          <w:p w:rsidR="00840AF4" w:rsidRDefault="00840AF4" w:rsidP="00840AF4">
            <w:pPr>
              <w:jc w:val="both"/>
              <w:rPr>
                <w:sz w:val="20"/>
                <w:szCs w:val="20"/>
              </w:rPr>
            </w:pPr>
            <w:r>
              <w:rPr>
                <w:sz w:val="20"/>
                <w:szCs w:val="20"/>
              </w:rPr>
              <w:t>Formuluje si cíle svého života.</w:t>
            </w:r>
          </w:p>
          <w:p w:rsidR="00840AF4" w:rsidRPr="00070AD3" w:rsidRDefault="00840AF4" w:rsidP="00840AF4">
            <w:pPr>
              <w:jc w:val="both"/>
              <w:rPr>
                <w:b/>
                <w:sz w:val="20"/>
                <w:szCs w:val="20"/>
              </w:rPr>
            </w:pPr>
            <w:r w:rsidRPr="00070AD3">
              <w:rPr>
                <w:b/>
                <w:sz w:val="20"/>
                <w:szCs w:val="20"/>
              </w:rPr>
              <w:t>Komplexní prosociálnost a rozvojová pomoc</w:t>
            </w:r>
          </w:p>
          <w:p w:rsidR="00840AF4" w:rsidRDefault="00840AF4" w:rsidP="00840AF4">
            <w:pPr>
              <w:jc w:val="both"/>
              <w:rPr>
                <w:sz w:val="20"/>
                <w:szCs w:val="20"/>
              </w:rPr>
            </w:pPr>
            <w:r>
              <w:rPr>
                <w:sz w:val="20"/>
                <w:szCs w:val="20"/>
              </w:rPr>
              <w:t>Rozvíjí porozumění k etnickým, národnostním, sociáním a náboženským minoritám.</w:t>
            </w:r>
          </w:p>
          <w:p w:rsidR="00840AF4" w:rsidRDefault="00840AF4" w:rsidP="00840AF4">
            <w:pPr>
              <w:jc w:val="both"/>
              <w:rPr>
                <w:sz w:val="20"/>
                <w:szCs w:val="20"/>
              </w:rPr>
            </w:pPr>
            <w:r>
              <w:rPr>
                <w:sz w:val="20"/>
                <w:szCs w:val="20"/>
              </w:rPr>
              <w:t>Je vnímavý k potřebám lidí z chudých částí světa.</w:t>
            </w:r>
          </w:p>
          <w:p w:rsidR="00840AF4" w:rsidRDefault="00840AF4" w:rsidP="00840AF4">
            <w:pPr>
              <w:jc w:val="both"/>
              <w:rPr>
                <w:sz w:val="20"/>
                <w:szCs w:val="20"/>
              </w:rPr>
            </w:pPr>
            <w:r>
              <w:rPr>
                <w:sz w:val="20"/>
                <w:szCs w:val="20"/>
              </w:rPr>
              <w:t>Vyhledává informace o lidech z jiných koutů světa, především tam, kde vládne chudoba.</w:t>
            </w:r>
          </w:p>
          <w:p w:rsidR="00840AF4" w:rsidRDefault="00840AF4" w:rsidP="00840AF4">
            <w:pPr>
              <w:jc w:val="both"/>
              <w:rPr>
                <w:sz w:val="20"/>
                <w:szCs w:val="20"/>
              </w:rPr>
            </w:pPr>
            <w:r>
              <w:rPr>
                <w:sz w:val="20"/>
                <w:szCs w:val="20"/>
              </w:rPr>
              <w:t>Aktivně se účastní humanitarních aktivit zaměřených na zmírnění bídy a chudoby ve světě.</w:t>
            </w:r>
          </w:p>
          <w:p w:rsidR="00840AF4" w:rsidRDefault="00840AF4" w:rsidP="00840AF4">
            <w:pPr>
              <w:jc w:val="both"/>
              <w:rPr>
                <w:sz w:val="20"/>
                <w:szCs w:val="20"/>
              </w:rPr>
            </w:pPr>
            <w:r>
              <w:rPr>
                <w:sz w:val="20"/>
                <w:szCs w:val="20"/>
              </w:rPr>
              <w:t>Uplatňuje toleranci ve svém jednání.</w:t>
            </w:r>
          </w:p>
          <w:p w:rsidR="00840AF4" w:rsidRPr="00070AD3" w:rsidRDefault="00840AF4" w:rsidP="00840AF4">
            <w:pPr>
              <w:jc w:val="both"/>
              <w:rPr>
                <w:b/>
                <w:sz w:val="20"/>
                <w:szCs w:val="20"/>
              </w:rPr>
            </w:pPr>
            <w:r w:rsidRPr="00070AD3">
              <w:rPr>
                <w:b/>
                <w:sz w:val="20"/>
                <w:szCs w:val="20"/>
              </w:rPr>
              <w:t>Duchovní rozměr člověka</w:t>
            </w:r>
          </w:p>
          <w:p w:rsidR="00840AF4" w:rsidRDefault="00840AF4" w:rsidP="00840AF4">
            <w:pPr>
              <w:jc w:val="both"/>
              <w:rPr>
                <w:sz w:val="20"/>
                <w:szCs w:val="20"/>
              </w:rPr>
            </w:pPr>
            <w:r>
              <w:rPr>
                <w:sz w:val="20"/>
                <w:szCs w:val="20"/>
              </w:rPr>
              <w:t>Získává podněty pro utváření vlastního světonázoru.</w:t>
            </w:r>
          </w:p>
          <w:p w:rsidR="00840AF4" w:rsidRPr="006E568D" w:rsidRDefault="00840AF4" w:rsidP="00840AF4">
            <w:pPr>
              <w:jc w:val="both"/>
              <w:rPr>
                <w:sz w:val="20"/>
                <w:szCs w:val="20"/>
              </w:rPr>
            </w:pPr>
            <w:r>
              <w:rPr>
                <w:sz w:val="20"/>
                <w:szCs w:val="20"/>
              </w:rPr>
              <w:t>Toleruje lidi s jiným světonázorem.</w:t>
            </w:r>
          </w:p>
          <w:p w:rsidR="00840AF4" w:rsidRPr="006E568D" w:rsidRDefault="00840AF4" w:rsidP="00840AF4">
            <w:pPr>
              <w:rPr>
                <w:sz w:val="20"/>
                <w:szCs w:val="20"/>
              </w:rPr>
            </w:pPr>
            <w:r>
              <w:rPr>
                <w:sz w:val="20"/>
                <w:szCs w:val="20"/>
              </w:rPr>
              <w:t>Získává informace o různých světonázorech.</w:t>
            </w:r>
          </w:p>
          <w:p w:rsidR="00840AF4" w:rsidRPr="006E568D" w:rsidRDefault="00840AF4" w:rsidP="00840AF4">
            <w:pPr>
              <w:rPr>
                <w:sz w:val="20"/>
                <w:szCs w:val="20"/>
              </w:rPr>
            </w:pPr>
            <w:r>
              <w:rPr>
                <w:sz w:val="20"/>
                <w:szCs w:val="20"/>
              </w:rPr>
              <w:t>Aplikuje postoje a dovednosti, které rozvíjejí mezilidské vztahy.</w:t>
            </w:r>
          </w:p>
          <w:p w:rsidR="00840AF4" w:rsidRDefault="00840AF4" w:rsidP="00840AF4">
            <w:pPr>
              <w:rPr>
                <w:b/>
                <w:sz w:val="20"/>
                <w:szCs w:val="20"/>
              </w:rPr>
            </w:pPr>
            <w:r w:rsidRPr="00075F65">
              <w:rPr>
                <w:b/>
                <w:sz w:val="20"/>
                <w:szCs w:val="20"/>
              </w:rPr>
              <w:t>Etická stránka lidské sexuality</w:t>
            </w:r>
          </w:p>
          <w:p w:rsidR="00840AF4" w:rsidRPr="00075F65" w:rsidRDefault="00840AF4" w:rsidP="00840AF4">
            <w:pPr>
              <w:rPr>
                <w:sz w:val="20"/>
                <w:szCs w:val="20"/>
              </w:rPr>
            </w:pPr>
            <w:r w:rsidRPr="00075F65">
              <w:rPr>
                <w:sz w:val="20"/>
                <w:szCs w:val="20"/>
              </w:rPr>
              <w:t>Aplikuje etické ctnosti ve svém sexuálním životě.</w:t>
            </w:r>
          </w:p>
          <w:p w:rsidR="00840AF4" w:rsidRPr="00075F65" w:rsidRDefault="00840AF4" w:rsidP="00840AF4">
            <w:pPr>
              <w:rPr>
                <w:sz w:val="20"/>
                <w:szCs w:val="20"/>
              </w:rPr>
            </w:pPr>
            <w:r w:rsidRPr="00075F65">
              <w:rPr>
                <w:sz w:val="20"/>
                <w:szCs w:val="20"/>
              </w:rPr>
              <w:t>Uplatňuje věrnost ve vztahu.</w:t>
            </w:r>
          </w:p>
          <w:p w:rsidR="00840AF4" w:rsidRPr="00075F65" w:rsidRDefault="00840AF4" w:rsidP="00840AF4">
            <w:pPr>
              <w:rPr>
                <w:sz w:val="20"/>
                <w:szCs w:val="20"/>
              </w:rPr>
            </w:pPr>
            <w:r w:rsidRPr="00075F65">
              <w:rPr>
                <w:sz w:val="20"/>
                <w:szCs w:val="20"/>
              </w:rPr>
              <w:t>Rozvíjí úctu k druhému.</w:t>
            </w:r>
          </w:p>
          <w:p w:rsidR="00840AF4" w:rsidRPr="00075F65" w:rsidRDefault="00840AF4" w:rsidP="00840AF4">
            <w:pPr>
              <w:rPr>
                <w:sz w:val="20"/>
                <w:szCs w:val="20"/>
              </w:rPr>
            </w:pPr>
            <w:r w:rsidRPr="00075F65">
              <w:rPr>
                <w:sz w:val="20"/>
                <w:szCs w:val="20"/>
              </w:rPr>
              <w:t>Rozvíjí svoji odpovědnost za vztah s druhými.</w:t>
            </w:r>
          </w:p>
          <w:p w:rsidR="00840AF4" w:rsidRDefault="00840AF4" w:rsidP="00840AF4">
            <w:pPr>
              <w:rPr>
                <w:b/>
                <w:sz w:val="20"/>
                <w:szCs w:val="20"/>
              </w:rPr>
            </w:pPr>
            <w:r>
              <w:rPr>
                <w:b/>
                <w:sz w:val="20"/>
                <w:szCs w:val="20"/>
              </w:rPr>
              <w:t>Etické ctnosti</w:t>
            </w:r>
          </w:p>
          <w:p w:rsidR="00840AF4" w:rsidRPr="00075F65" w:rsidRDefault="00840AF4" w:rsidP="00840AF4">
            <w:pPr>
              <w:rPr>
                <w:sz w:val="20"/>
                <w:szCs w:val="20"/>
              </w:rPr>
            </w:pPr>
            <w:r w:rsidRPr="00075F65">
              <w:rPr>
                <w:sz w:val="20"/>
                <w:szCs w:val="20"/>
              </w:rPr>
              <w:t>Reflekuje rozdíly mezi dobrem a zlem.</w:t>
            </w:r>
          </w:p>
          <w:p w:rsidR="00840AF4" w:rsidRPr="00075F65" w:rsidRDefault="00840AF4" w:rsidP="00840AF4">
            <w:pPr>
              <w:rPr>
                <w:sz w:val="20"/>
                <w:szCs w:val="20"/>
              </w:rPr>
            </w:pPr>
            <w:r w:rsidRPr="00075F65">
              <w:rPr>
                <w:sz w:val="20"/>
                <w:szCs w:val="20"/>
              </w:rPr>
              <w:t>Vnímá a rozvíjí úsudek svého svědomí.</w:t>
            </w:r>
          </w:p>
          <w:p w:rsidR="00840AF4" w:rsidRPr="00075F65" w:rsidRDefault="00840AF4" w:rsidP="00840AF4">
            <w:pPr>
              <w:rPr>
                <w:sz w:val="20"/>
                <w:szCs w:val="20"/>
              </w:rPr>
            </w:pPr>
            <w:r w:rsidRPr="00075F65">
              <w:rPr>
                <w:sz w:val="20"/>
                <w:szCs w:val="20"/>
              </w:rPr>
              <w:t>Reflektuje morální dilemata.</w:t>
            </w:r>
          </w:p>
          <w:p w:rsidR="00840AF4" w:rsidRPr="00075F65" w:rsidRDefault="00840AF4" w:rsidP="00840AF4">
            <w:pPr>
              <w:rPr>
                <w:sz w:val="20"/>
                <w:szCs w:val="20"/>
              </w:rPr>
            </w:pPr>
            <w:r w:rsidRPr="00075F65">
              <w:rPr>
                <w:sz w:val="20"/>
                <w:szCs w:val="20"/>
              </w:rPr>
              <w:t>Rozvíjí etické ctnosti.</w:t>
            </w:r>
          </w:p>
          <w:p w:rsidR="00B93D7C" w:rsidRDefault="00BD7866" w:rsidP="00840AF4">
            <w:pPr>
              <w:rPr>
                <w:sz w:val="20"/>
                <w:szCs w:val="20"/>
              </w:rPr>
            </w:pPr>
            <w:r>
              <w:rPr>
                <w:sz w:val="20"/>
                <w:szCs w:val="20"/>
              </w:rPr>
              <w:t>Reflektuje etiku pevného bodu.</w:t>
            </w:r>
          </w:p>
          <w:p w:rsidR="00840AF4" w:rsidRPr="006E568D" w:rsidRDefault="00B93D7C" w:rsidP="00840AF4">
            <w:pPr>
              <w:rPr>
                <w:sz w:val="20"/>
                <w:szCs w:val="20"/>
              </w:rPr>
            </w:pPr>
            <w:r>
              <w:rPr>
                <w:sz w:val="20"/>
                <w:szCs w:val="20"/>
              </w:rPr>
              <w:t xml:space="preserve">Dokumentuje svůj osobnostní </w:t>
            </w:r>
            <w:r w:rsidR="00840AF4">
              <w:rPr>
                <w:sz w:val="20"/>
                <w:szCs w:val="20"/>
              </w:rPr>
              <w:t>vývoj a pokroky ve vzdělávání.</w:t>
            </w:r>
          </w:p>
        </w:tc>
        <w:tc>
          <w:tcPr>
            <w:tcW w:w="5464" w:type="dxa"/>
          </w:tcPr>
          <w:p w:rsidR="00840AF4" w:rsidRPr="00075F65" w:rsidRDefault="00840AF4" w:rsidP="002046FC">
            <w:pPr>
              <w:numPr>
                <w:ilvl w:val="0"/>
                <w:numId w:val="152"/>
              </w:numPr>
              <w:rPr>
                <w:sz w:val="20"/>
                <w:szCs w:val="20"/>
              </w:rPr>
            </w:pPr>
            <w:r>
              <w:rPr>
                <w:sz w:val="20"/>
                <w:szCs w:val="20"/>
              </w:rPr>
              <w:t xml:space="preserve">seznamování se se sociálními problémy, </w:t>
            </w:r>
            <w:r w:rsidR="00B01E16">
              <w:rPr>
                <w:sz w:val="20"/>
                <w:szCs w:val="20"/>
              </w:rPr>
              <w:t>typy sociálních problémů</w:t>
            </w:r>
          </w:p>
          <w:p w:rsidR="00840AF4" w:rsidRDefault="00840AF4" w:rsidP="002046FC">
            <w:pPr>
              <w:numPr>
                <w:ilvl w:val="0"/>
                <w:numId w:val="152"/>
              </w:numPr>
              <w:rPr>
                <w:sz w:val="20"/>
                <w:szCs w:val="20"/>
              </w:rPr>
            </w:pPr>
            <w:r>
              <w:rPr>
                <w:sz w:val="20"/>
                <w:szCs w:val="20"/>
              </w:rPr>
              <w:t>analýza a popis prožitků a situace lidí s různými sociálními problémy, dopad sociálních problémů na člověka a jeho okolí, vníma</w:t>
            </w:r>
            <w:r w:rsidR="00B01E16">
              <w:rPr>
                <w:sz w:val="20"/>
                <w:szCs w:val="20"/>
              </w:rPr>
              <w:t>vost k obtížné situaci druhých</w:t>
            </w:r>
          </w:p>
          <w:p w:rsidR="00840AF4" w:rsidRDefault="00840AF4" w:rsidP="002046FC">
            <w:pPr>
              <w:numPr>
                <w:ilvl w:val="0"/>
                <w:numId w:val="152"/>
              </w:numPr>
              <w:rPr>
                <w:sz w:val="20"/>
                <w:szCs w:val="20"/>
              </w:rPr>
            </w:pPr>
            <w:r>
              <w:rPr>
                <w:sz w:val="20"/>
                <w:szCs w:val="20"/>
              </w:rPr>
              <w:t>sociálně patologické jevy a jejich rizika pro děti a mládež, hodn</w:t>
            </w:r>
            <w:r w:rsidR="00B01E16">
              <w:rPr>
                <w:sz w:val="20"/>
                <w:szCs w:val="20"/>
              </w:rPr>
              <w:t>ota stáří, mezigenerační vztahy</w:t>
            </w:r>
          </w:p>
          <w:p w:rsidR="00840AF4" w:rsidRDefault="00840AF4" w:rsidP="002046FC">
            <w:pPr>
              <w:numPr>
                <w:ilvl w:val="0"/>
                <w:numId w:val="152"/>
              </w:numPr>
              <w:rPr>
                <w:sz w:val="20"/>
                <w:szCs w:val="20"/>
              </w:rPr>
            </w:pPr>
            <w:r>
              <w:rPr>
                <w:sz w:val="20"/>
                <w:szCs w:val="20"/>
              </w:rPr>
              <w:t>asertivita ve ztížených podmínkách, reakce</w:t>
            </w:r>
            <w:r w:rsidR="00B01E16">
              <w:rPr>
                <w:sz w:val="20"/>
                <w:szCs w:val="20"/>
              </w:rPr>
              <w:t xml:space="preserve"> na neoprávněnou kritiku</w:t>
            </w:r>
          </w:p>
          <w:p w:rsidR="00840AF4" w:rsidRDefault="00840AF4" w:rsidP="002046FC">
            <w:pPr>
              <w:numPr>
                <w:ilvl w:val="0"/>
                <w:numId w:val="152"/>
              </w:numPr>
              <w:rPr>
                <w:sz w:val="20"/>
                <w:szCs w:val="20"/>
              </w:rPr>
            </w:pPr>
            <w:r>
              <w:rPr>
                <w:sz w:val="20"/>
                <w:szCs w:val="20"/>
              </w:rPr>
              <w:t>techniky, jak vhodně reagovat na neoprávněnou</w:t>
            </w:r>
            <w:r w:rsidR="00B01E16">
              <w:rPr>
                <w:sz w:val="20"/>
                <w:szCs w:val="20"/>
              </w:rPr>
              <w:t xml:space="preserve"> kritiku, asertivita ve skupině</w:t>
            </w:r>
          </w:p>
          <w:p w:rsidR="00840AF4" w:rsidRDefault="00840AF4" w:rsidP="002046FC">
            <w:pPr>
              <w:numPr>
                <w:ilvl w:val="0"/>
                <w:numId w:val="152"/>
              </w:numPr>
              <w:rPr>
                <w:sz w:val="20"/>
                <w:szCs w:val="20"/>
              </w:rPr>
            </w:pPr>
            <w:r>
              <w:rPr>
                <w:sz w:val="20"/>
                <w:szCs w:val="20"/>
              </w:rPr>
              <w:t>smysl a cíl mého života, ušlechtilý životní cíl,</w:t>
            </w:r>
          </w:p>
          <w:p w:rsidR="00840AF4" w:rsidRDefault="00B01E16" w:rsidP="002046FC">
            <w:pPr>
              <w:numPr>
                <w:ilvl w:val="0"/>
                <w:numId w:val="152"/>
              </w:numPr>
              <w:rPr>
                <w:sz w:val="20"/>
                <w:szCs w:val="20"/>
              </w:rPr>
            </w:pPr>
            <w:r>
              <w:rPr>
                <w:sz w:val="20"/>
                <w:szCs w:val="20"/>
              </w:rPr>
              <w:t>moje postoje, moje role</w:t>
            </w:r>
          </w:p>
          <w:p w:rsidR="00840AF4" w:rsidRDefault="00B01E16" w:rsidP="002046FC">
            <w:pPr>
              <w:numPr>
                <w:ilvl w:val="0"/>
                <w:numId w:val="152"/>
              </w:numPr>
              <w:rPr>
                <w:sz w:val="20"/>
                <w:szCs w:val="20"/>
              </w:rPr>
            </w:pPr>
            <w:r>
              <w:rPr>
                <w:sz w:val="20"/>
                <w:szCs w:val="20"/>
              </w:rPr>
              <w:t>zodpovědný život</w:t>
            </w:r>
          </w:p>
          <w:p w:rsidR="00840AF4" w:rsidRDefault="00B01E16" w:rsidP="002046FC">
            <w:pPr>
              <w:numPr>
                <w:ilvl w:val="0"/>
                <w:numId w:val="152"/>
              </w:numPr>
              <w:rPr>
                <w:sz w:val="20"/>
                <w:szCs w:val="20"/>
              </w:rPr>
            </w:pPr>
            <w:r>
              <w:rPr>
                <w:sz w:val="20"/>
                <w:szCs w:val="20"/>
              </w:rPr>
              <w:t>mé schopnosti a okolí</w:t>
            </w:r>
          </w:p>
          <w:p w:rsidR="00840AF4" w:rsidRDefault="00B01E16" w:rsidP="002046FC">
            <w:pPr>
              <w:numPr>
                <w:ilvl w:val="0"/>
                <w:numId w:val="152"/>
              </w:numPr>
              <w:rPr>
                <w:sz w:val="20"/>
                <w:szCs w:val="20"/>
              </w:rPr>
            </w:pPr>
            <w:r>
              <w:rPr>
                <w:sz w:val="20"/>
                <w:szCs w:val="20"/>
              </w:rPr>
              <w:t>autonomie a konformita</w:t>
            </w:r>
          </w:p>
          <w:p w:rsidR="00840AF4" w:rsidRDefault="00840AF4" w:rsidP="002046FC">
            <w:pPr>
              <w:numPr>
                <w:ilvl w:val="0"/>
                <w:numId w:val="152"/>
              </w:numPr>
              <w:rPr>
                <w:sz w:val="20"/>
                <w:szCs w:val="20"/>
              </w:rPr>
            </w:pPr>
            <w:r>
              <w:rPr>
                <w:sz w:val="20"/>
                <w:szCs w:val="20"/>
              </w:rPr>
              <w:t>informace o menšinách</w:t>
            </w:r>
          </w:p>
          <w:p w:rsidR="00840AF4" w:rsidRDefault="00B01E16" w:rsidP="002046FC">
            <w:pPr>
              <w:numPr>
                <w:ilvl w:val="0"/>
                <w:numId w:val="152"/>
              </w:numPr>
              <w:rPr>
                <w:sz w:val="20"/>
                <w:szCs w:val="20"/>
              </w:rPr>
            </w:pPr>
            <w:r>
              <w:rPr>
                <w:sz w:val="20"/>
                <w:szCs w:val="20"/>
              </w:rPr>
              <w:t>vztah k menšinám</w:t>
            </w:r>
          </w:p>
          <w:p w:rsidR="00840AF4" w:rsidRDefault="00840AF4" w:rsidP="002046FC">
            <w:pPr>
              <w:numPr>
                <w:ilvl w:val="0"/>
                <w:numId w:val="152"/>
              </w:numPr>
              <w:rPr>
                <w:sz w:val="20"/>
                <w:szCs w:val="20"/>
              </w:rPr>
            </w:pPr>
            <w:r>
              <w:rPr>
                <w:sz w:val="20"/>
                <w:szCs w:val="20"/>
              </w:rPr>
              <w:t>využití prosociálno</w:t>
            </w:r>
            <w:r w:rsidR="00B01E16">
              <w:rPr>
                <w:sz w:val="20"/>
                <w:szCs w:val="20"/>
              </w:rPr>
              <w:t>sti v multikulturní společnosti</w:t>
            </w:r>
          </w:p>
          <w:p w:rsidR="00840AF4" w:rsidRDefault="00B01E16" w:rsidP="002046FC">
            <w:pPr>
              <w:numPr>
                <w:ilvl w:val="0"/>
                <w:numId w:val="152"/>
              </w:numPr>
              <w:rPr>
                <w:sz w:val="20"/>
                <w:szCs w:val="20"/>
              </w:rPr>
            </w:pPr>
            <w:r>
              <w:rPr>
                <w:sz w:val="20"/>
                <w:szCs w:val="20"/>
              </w:rPr>
              <w:t>pozitivní vztah k diverzitám</w:t>
            </w:r>
          </w:p>
          <w:p w:rsidR="00840AF4" w:rsidRDefault="00B01E16" w:rsidP="002046FC">
            <w:pPr>
              <w:numPr>
                <w:ilvl w:val="0"/>
                <w:numId w:val="152"/>
              </w:numPr>
              <w:rPr>
                <w:sz w:val="20"/>
                <w:szCs w:val="20"/>
              </w:rPr>
            </w:pPr>
            <w:r>
              <w:rPr>
                <w:sz w:val="20"/>
                <w:szCs w:val="20"/>
              </w:rPr>
              <w:t>tolerance</w:t>
            </w:r>
          </w:p>
          <w:p w:rsidR="00840AF4" w:rsidRDefault="00B01E16" w:rsidP="002046FC">
            <w:pPr>
              <w:numPr>
                <w:ilvl w:val="0"/>
                <w:numId w:val="152"/>
              </w:numPr>
              <w:rPr>
                <w:sz w:val="20"/>
                <w:szCs w:val="20"/>
              </w:rPr>
            </w:pPr>
            <w:r>
              <w:rPr>
                <w:sz w:val="20"/>
                <w:szCs w:val="20"/>
              </w:rPr>
              <w:t>bída světa</w:t>
            </w:r>
          </w:p>
          <w:p w:rsidR="00840AF4" w:rsidRDefault="00840AF4" w:rsidP="002046FC">
            <w:pPr>
              <w:numPr>
                <w:ilvl w:val="0"/>
                <w:numId w:val="152"/>
              </w:numPr>
              <w:rPr>
                <w:sz w:val="20"/>
                <w:szCs w:val="20"/>
              </w:rPr>
            </w:pPr>
            <w:r>
              <w:rPr>
                <w:sz w:val="20"/>
                <w:szCs w:val="20"/>
              </w:rPr>
              <w:t>informa</w:t>
            </w:r>
            <w:r w:rsidR="00B01E16">
              <w:rPr>
                <w:sz w:val="20"/>
                <w:szCs w:val="20"/>
              </w:rPr>
              <w:t>ce o situaci zemí třetího světa</w:t>
            </w:r>
          </w:p>
          <w:p w:rsidR="00840AF4" w:rsidRDefault="00840AF4" w:rsidP="002046FC">
            <w:pPr>
              <w:numPr>
                <w:ilvl w:val="0"/>
                <w:numId w:val="152"/>
              </w:numPr>
              <w:rPr>
                <w:sz w:val="20"/>
                <w:szCs w:val="20"/>
              </w:rPr>
            </w:pPr>
            <w:r>
              <w:rPr>
                <w:sz w:val="20"/>
                <w:szCs w:val="20"/>
              </w:rPr>
              <w:t>formy humanitár</w:t>
            </w:r>
            <w:r w:rsidR="00B01E16">
              <w:rPr>
                <w:sz w:val="20"/>
                <w:szCs w:val="20"/>
              </w:rPr>
              <w:t>ní pomoci, humanitární projekty</w:t>
            </w:r>
          </w:p>
          <w:p w:rsidR="00840AF4" w:rsidRDefault="00840AF4" w:rsidP="00840AF4">
            <w:pPr>
              <w:ind w:left="720"/>
              <w:rPr>
                <w:sz w:val="20"/>
                <w:szCs w:val="20"/>
              </w:rPr>
            </w:pPr>
          </w:p>
          <w:p w:rsidR="00840AF4" w:rsidRDefault="00B01E16" w:rsidP="002046FC">
            <w:pPr>
              <w:numPr>
                <w:ilvl w:val="0"/>
                <w:numId w:val="152"/>
              </w:numPr>
              <w:rPr>
                <w:sz w:val="20"/>
                <w:szCs w:val="20"/>
              </w:rPr>
            </w:pPr>
            <w:r>
              <w:rPr>
                <w:sz w:val="20"/>
                <w:szCs w:val="20"/>
              </w:rPr>
              <w:t>obrana proti sektám</w:t>
            </w:r>
          </w:p>
          <w:p w:rsidR="00840AF4" w:rsidRDefault="00840AF4" w:rsidP="002046FC">
            <w:pPr>
              <w:numPr>
                <w:ilvl w:val="0"/>
                <w:numId w:val="152"/>
              </w:numPr>
              <w:rPr>
                <w:sz w:val="20"/>
                <w:szCs w:val="20"/>
              </w:rPr>
            </w:pPr>
            <w:r>
              <w:rPr>
                <w:sz w:val="20"/>
                <w:szCs w:val="20"/>
              </w:rPr>
              <w:t>utváření vlast</w:t>
            </w:r>
            <w:r w:rsidR="00B01E16">
              <w:rPr>
                <w:sz w:val="20"/>
                <w:szCs w:val="20"/>
              </w:rPr>
              <w:t>ního světonázoru</w:t>
            </w:r>
          </w:p>
          <w:p w:rsidR="00840AF4" w:rsidRDefault="00840AF4" w:rsidP="002046FC">
            <w:pPr>
              <w:numPr>
                <w:ilvl w:val="0"/>
                <w:numId w:val="152"/>
              </w:numPr>
              <w:rPr>
                <w:sz w:val="20"/>
                <w:szCs w:val="20"/>
              </w:rPr>
            </w:pPr>
            <w:r>
              <w:rPr>
                <w:sz w:val="20"/>
                <w:szCs w:val="20"/>
              </w:rPr>
              <w:t>tolerance k</w:t>
            </w:r>
            <w:r w:rsidR="00B01E16">
              <w:rPr>
                <w:sz w:val="20"/>
                <w:szCs w:val="20"/>
              </w:rPr>
              <w:t> lidem s jiným světovým názorem</w:t>
            </w:r>
          </w:p>
          <w:p w:rsidR="00840AF4" w:rsidRDefault="00840AF4" w:rsidP="002046FC">
            <w:pPr>
              <w:numPr>
                <w:ilvl w:val="0"/>
                <w:numId w:val="152"/>
              </w:numPr>
              <w:rPr>
                <w:sz w:val="20"/>
                <w:szCs w:val="20"/>
              </w:rPr>
            </w:pPr>
            <w:r>
              <w:rPr>
                <w:sz w:val="20"/>
                <w:szCs w:val="20"/>
              </w:rPr>
              <w:t>in</w:t>
            </w:r>
            <w:r w:rsidR="00B01E16">
              <w:rPr>
                <w:sz w:val="20"/>
                <w:szCs w:val="20"/>
              </w:rPr>
              <w:t>formace o různých světonázorech</w:t>
            </w:r>
          </w:p>
          <w:p w:rsidR="00840AF4" w:rsidRDefault="00840AF4" w:rsidP="005236A5">
            <w:pPr>
              <w:rPr>
                <w:sz w:val="20"/>
                <w:szCs w:val="20"/>
              </w:rPr>
            </w:pPr>
          </w:p>
          <w:p w:rsidR="00840AF4" w:rsidRDefault="00B01E16" w:rsidP="002046FC">
            <w:pPr>
              <w:numPr>
                <w:ilvl w:val="0"/>
                <w:numId w:val="152"/>
              </w:numPr>
              <w:rPr>
                <w:sz w:val="20"/>
                <w:szCs w:val="20"/>
              </w:rPr>
            </w:pPr>
            <w:r>
              <w:rPr>
                <w:sz w:val="20"/>
                <w:szCs w:val="20"/>
              </w:rPr>
              <w:t>etické ctnosti a sexualita</w:t>
            </w:r>
          </w:p>
          <w:p w:rsidR="00840AF4" w:rsidRDefault="00B01E16" w:rsidP="002046FC">
            <w:pPr>
              <w:numPr>
                <w:ilvl w:val="0"/>
                <w:numId w:val="152"/>
              </w:numPr>
              <w:rPr>
                <w:sz w:val="20"/>
                <w:szCs w:val="20"/>
              </w:rPr>
            </w:pPr>
            <w:r>
              <w:rPr>
                <w:sz w:val="20"/>
                <w:szCs w:val="20"/>
              </w:rPr>
              <w:t>věrnost není slabost</w:t>
            </w:r>
          </w:p>
          <w:p w:rsidR="00840AF4" w:rsidRDefault="00B01E16" w:rsidP="002046FC">
            <w:pPr>
              <w:numPr>
                <w:ilvl w:val="0"/>
                <w:numId w:val="152"/>
              </w:numPr>
              <w:rPr>
                <w:sz w:val="20"/>
                <w:szCs w:val="20"/>
              </w:rPr>
            </w:pPr>
            <w:r>
              <w:rPr>
                <w:sz w:val="20"/>
                <w:szCs w:val="20"/>
              </w:rPr>
              <w:t>úcta k druhému</w:t>
            </w:r>
          </w:p>
          <w:p w:rsidR="00840AF4" w:rsidRPr="00BD7866" w:rsidRDefault="00B01E16" w:rsidP="002046FC">
            <w:pPr>
              <w:numPr>
                <w:ilvl w:val="0"/>
                <w:numId w:val="152"/>
              </w:numPr>
              <w:rPr>
                <w:sz w:val="20"/>
                <w:szCs w:val="20"/>
              </w:rPr>
            </w:pPr>
            <w:r>
              <w:rPr>
                <w:sz w:val="20"/>
                <w:szCs w:val="20"/>
              </w:rPr>
              <w:t>odpovědnost za vztah</w:t>
            </w:r>
          </w:p>
          <w:p w:rsidR="00840AF4" w:rsidRPr="00B22610" w:rsidRDefault="00B01E16" w:rsidP="002046FC">
            <w:pPr>
              <w:numPr>
                <w:ilvl w:val="0"/>
                <w:numId w:val="152"/>
              </w:numPr>
              <w:rPr>
                <w:sz w:val="20"/>
                <w:szCs w:val="20"/>
              </w:rPr>
            </w:pPr>
            <w:r>
              <w:rPr>
                <w:sz w:val="20"/>
                <w:szCs w:val="20"/>
              </w:rPr>
              <w:t>dobro a zlo</w:t>
            </w:r>
          </w:p>
          <w:p w:rsidR="00840AF4" w:rsidRDefault="00B01E16" w:rsidP="002046FC">
            <w:pPr>
              <w:numPr>
                <w:ilvl w:val="0"/>
                <w:numId w:val="152"/>
              </w:numPr>
              <w:rPr>
                <w:sz w:val="20"/>
                <w:szCs w:val="20"/>
              </w:rPr>
            </w:pPr>
            <w:r>
              <w:rPr>
                <w:sz w:val="20"/>
                <w:szCs w:val="20"/>
              </w:rPr>
              <w:t>svědomí</w:t>
            </w:r>
          </w:p>
          <w:p w:rsidR="00840AF4" w:rsidRDefault="00B01E16" w:rsidP="002046FC">
            <w:pPr>
              <w:numPr>
                <w:ilvl w:val="0"/>
                <w:numId w:val="152"/>
              </w:numPr>
              <w:rPr>
                <w:sz w:val="20"/>
                <w:szCs w:val="20"/>
              </w:rPr>
            </w:pPr>
            <w:r>
              <w:rPr>
                <w:sz w:val="20"/>
                <w:szCs w:val="20"/>
              </w:rPr>
              <w:t>morální dilemata</w:t>
            </w:r>
          </w:p>
          <w:p w:rsidR="00840AF4" w:rsidRDefault="00B01E16" w:rsidP="002046FC">
            <w:pPr>
              <w:numPr>
                <w:ilvl w:val="0"/>
                <w:numId w:val="152"/>
              </w:numPr>
              <w:rPr>
                <w:sz w:val="20"/>
                <w:szCs w:val="20"/>
              </w:rPr>
            </w:pPr>
            <w:r>
              <w:rPr>
                <w:sz w:val="20"/>
                <w:szCs w:val="20"/>
              </w:rPr>
              <w:t>etické ctnosti</w:t>
            </w:r>
          </w:p>
          <w:p w:rsidR="00840AF4" w:rsidRDefault="00840AF4" w:rsidP="002046FC">
            <w:pPr>
              <w:numPr>
                <w:ilvl w:val="0"/>
                <w:numId w:val="152"/>
              </w:numPr>
              <w:rPr>
                <w:sz w:val="20"/>
                <w:szCs w:val="20"/>
              </w:rPr>
            </w:pPr>
            <w:r>
              <w:rPr>
                <w:sz w:val="20"/>
                <w:szCs w:val="20"/>
              </w:rPr>
              <w:t xml:space="preserve">etika pevného </w:t>
            </w:r>
            <w:r w:rsidR="00B01E16">
              <w:rPr>
                <w:sz w:val="20"/>
                <w:szCs w:val="20"/>
              </w:rPr>
              <w:t>bodu</w:t>
            </w:r>
          </w:p>
          <w:p w:rsidR="00840AF4" w:rsidRPr="00BD7866" w:rsidRDefault="00840AF4" w:rsidP="002046FC">
            <w:pPr>
              <w:numPr>
                <w:ilvl w:val="0"/>
                <w:numId w:val="152"/>
              </w:numPr>
              <w:rPr>
                <w:sz w:val="20"/>
                <w:szCs w:val="20"/>
              </w:rPr>
            </w:pPr>
            <w:r>
              <w:rPr>
                <w:sz w:val="20"/>
                <w:szCs w:val="20"/>
              </w:rPr>
              <w:t>běh lidského života – lidský vývoj</w:t>
            </w:r>
          </w:p>
          <w:p w:rsidR="00840AF4" w:rsidRPr="00B93D7C" w:rsidRDefault="00840AF4" w:rsidP="002046FC">
            <w:pPr>
              <w:numPr>
                <w:ilvl w:val="0"/>
                <w:numId w:val="152"/>
              </w:numPr>
              <w:rPr>
                <w:sz w:val="20"/>
                <w:szCs w:val="20"/>
              </w:rPr>
            </w:pPr>
            <w:r>
              <w:rPr>
                <w:sz w:val="20"/>
                <w:szCs w:val="20"/>
              </w:rPr>
              <w:t>tvorba vlastního portfolia</w:t>
            </w:r>
          </w:p>
        </w:tc>
        <w:tc>
          <w:tcPr>
            <w:tcW w:w="2670" w:type="dxa"/>
          </w:tcPr>
          <w:p w:rsidR="00E61C4C" w:rsidRDefault="00E61C4C" w:rsidP="00E61C4C">
            <w:pPr>
              <w:rPr>
                <w:sz w:val="20"/>
                <w:szCs w:val="20"/>
              </w:rPr>
            </w:pPr>
            <w:r>
              <w:rPr>
                <w:sz w:val="20"/>
                <w:szCs w:val="20"/>
              </w:rPr>
              <w:t xml:space="preserve">Vícedenní </w:t>
            </w:r>
            <w:r w:rsidR="002154C5">
              <w:rPr>
                <w:sz w:val="20"/>
                <w:szCs w:val="20"/>
              </w:rPr>
              <w:t>ukončovací pobyt</w:t>
            </w:r>
            <w:r>
              <w:rPr>
                <w:sz w:val="20"/>
                <w:szCs w:val="20"/>
              </w:rPr>
              <w:t xml:space="preserve"> na závěr školní docházky mimo školu</w:t>
            </w:r>
          </w:p>
          <w:p w:rsidR="00E61C4C" w:rsidRDefault="00E61C4C" w:rsidP="00E61C4C">
            <w:pPr>
              <w:rPr>
                <w:sz w:val="20"/>
                <w:szCs w:val="20"/>
              </w:rPr>
            </w:pPr>
            <w:r>
              <w:rPr>
                <w:sz w:val="20"/>
                <w:szCs w:val="20"/>
              </w:rPr>
              <w:t>PT-OSV realizovány v rámci výstupů</w:t>
            </w:r>
          </w:p>
          <w:p w:rsidR="00840AF4" w:rsidRPr="006E568D" w:rsidRDefault="00840AF4" w:rsidP="00840AF4">
            <w:pPr>
              <w:rPr>
                <w:sz w:val="20"/>
                <w:szCs w:val="20"/>
              </w:rPr>
            </w:pPr>
            <w:r w:rsidRPr="006E568D">
              <w:rPr>
                <w:sz w:val="20"/>
                <w:szCs w:val="20"/>
              </w:rPr>
              <w:t>OSV  – Sebepoznání a sebepojetí</w:t>
            </w: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OSV  – Komunikace</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 xml:space="preserve">OSV </w:t>
            </w:r>
            <w:r>
              <w:rPr>
                <w:sz w:val="20"/>
                <w:szCs w:val="20"/>
              </w:rPr>
              <w:t xml:space="preserve">– </w:t>
            </w:r>
            <w:r w:rsidRPr="006E568D">
              <w:rPr>
                <w:sz w:val="20"/>
                <w:szCs w:val="20"/>
              </w:rPr>
              <w:t>Psychohygiena</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OSV  – Kooperace a kompetice</w:t>
            </w:r>
          </w:p>
          <w:p w:rsidR="00840AF4" w:rsidRPr="006E568D" w:rsidRDefault="00840AF4" w:rsidP="00840AF4">
            <w:pPr>
              <w:rPr>
                <w:sz w:val="20"/>
                <w:szCs w:val="20"/>
              </w:rPr>
            </w:pPr>
          </w:p>
          <w:p w:rsidR="00840AF4" w:rsidRPr="006E568D" w:rsidRDefault="00840AF4" w:rsidP="00840AF4">
            <w:pPr>
              <w:rPr>
                <w:sz w:val="20"/>
                <w:szCs w:val="20"/>
              </w:rPr>
            </w:pPr>
          </w:p>
          <w:p w:rsidR="00840AF4" w:rsidRDefault="00840AF4" w:rsidP="00840AF4">
            <w:pPr>
              <w:rPr>
                <w:sz w:val="20"/>
                <w:szCs w:val="20"/>
              </w:rPr>
            </w:pPr>
            <w:r w:rsidRPr="006E568D">
              <w:rPr>
                <w:sz w:val="20"/>
                <w:szCs w:val="20"/>
              </w:rPr>
              <w:t xml:space="preserve">OSV  – </w:t>
            </w:r>
            <w:r>
              <w:rPr>
                <w:sz w:val="20"/>
                <w:szCs w:val="20"/>
              </w:rPr>
              <w:t>H</w:t>
            </w:r>
            <w:r w:rsidRPr="006E568D">
              <w:rPr>
                <w:sz w:val="20"/>
                <w:szCs w:val="20"/>
              </w:rPr>
              <w:t>odnoty, postoje, praktická etika</w:t>
            </w:r>
          </w:p>
          <w:p w:rsidR="00840AF4" w:rsidRPr="006E568D" w:rsidRDefault="00840AF4" w:rsidP="00840AF4">
            <w:pPr>
              <w:rPr>
                <w:sz w:val="20"/>
                <w:szCs w:val="20"/>
              </w:rPr>
            </w:pP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 xml:space="preserve">OSV </w:t>
            </w:r>
            <w:r>
              <w:rPr>
                <w:sz w:val="20"/>
                <w:szCs w:val="20"/>
              </w:rPr>
              <w:t xml:space="preserve">– </w:t>
            </w:r>
            <w:r w:rsidRPr="006E568D">
              <w:rPr>
                <w:sz w:val="20"/>
                <w:szCs w:val="20"/>
              </w:rPr>
              <w:t>Poznávání lidí (plánování učení a studia)</w:t>
            </w:r>
          </w:p>
          <w:p w:rsidR="00840AF4" w:rsidRPr="006E568D" w:rsidRDefault="00840AF4" w:rsidP="00840AF4">
            <w:pPr>
              <w:rPr>
                <w:sz w:val="20"/>
                <w:szCs w:val="20"/>
              </w:rPr>
            </w:pPr>
          </w:p>
          <w:p w:rsidR="00840AF4" w:rsidRPr="006E568D" w:rsidRDefault="00840AF4" w:rsidP="00840AF4">
            <w:pPr>
              <w:rPr>
                <w:sz w:val="20"/>
                <w:szCs w:val="20"/>
              </w:rPr>
            </w:pPr>
            <w:r w:rsidRPr="006E568D">
              <w:rPr>
                <w:sz w:val="20"/>
                <w:szCs w:val="20"/>
              </w:rPr>
              <w:t xml:space="preserve">OSV </w:t>
            </w:r>
            <w:r>
              <w:rPr>
                <w:sz w:val="20"/>
                <w:szCs w:val="20"/>
              </w:rPr>
              <w:t xml:space="preserve">– </w:t>
            </w:r>
            <w:r w:rsidRPr="006E568D">
              <w:rPr>
                <w:sz w:val="20"/>
                <w:szCs w:val="20"/>
              </w:rPr>
              <w:t>Seberegulace a sebeorganizace (plánování učení a studia)</w:t>
            </w:r>
          </w:p>
          <w:p w:rsidR="00840AF4" w:rsidRDefault="00840AF4" w:rsidP="00840AF4">
            <w:pPr>
              <w:rPr>
                <w:sz w:val="20"/>
                <w:szCs w:val="20"/>
              </w:rPr>
            </w:pPr>
          </w:p>
          <w:p w:rsidR="00840AF4" w:rsidRPr="006E568D" w:rsidRDefault="00840AF4" w:rsidP="00840AF4">
            <w:pPr>
              <w:rPr>
                <w:sz w:val="20"/>
                <w:szCs w:val="20"/>
              </w:rPr>
            </w:pPr>
          </w:p>
          <w:p w:rsidR="00840AF4" w:rsidRDefault="00840AF4" w:rsidP="00840AF4">
            <w:pPr>
              <w:rPr>
                <w:sz w:val="20"/>
                <w:szCs w:val="20"/>
              </w:rPr>
            </w:pPr>
            <w:r w:rsidRPr="006E568D">
              <w:rPr>
                <w:sz w:val="20"/>
                <w:szCs w:val="20"/>
              </w:rPr>
              <w:t xml:space="preserve">OSV </w:t>
            </w:r>
            <w:r>
              <w:rPr>
                <w:sz w:val="20"/>
                <w:szCs w:val="20"/>
              </w:rPr>
              <w:t xml:space="preserve">– </w:t>
            </w:r>
            <w:r w:rsidRPr="006E568D">
              <w:rPr>
                <w:sz w:val="20"/>
                <w:szCs w:val="20"/>
              </w:rPr>
              <w:t>Komunikace (komunikace v různých situacích – vedení dialogu)</w:t>
            </w:r>
            <w:r>
              <w:rPr>
                <w:sz w:val="20"/>
                <w:szCs w:val="20"/>
              </w:rPr>
              <w:t xml:space="preserve"> </w:t>
            </w:r>
          </w:p>
          <w:p w:rsidR="00840AF4" w:rsidRDefault="00840AF4" w:rsidP="00840AF4">
            <w:pPr>
              <w:rPr>
                <w:sz w:val="20"/>
                <w:szCs w:val="20"/>
              </w:rPr>
            </w:pPr>
          </w:p>
          <w:p w:rsidR="00840AF4" w:rsidRDefault="00840AF4" w:rsidP="00840AF4">
            <w:pPr>
              <w:rPr>
                <w:sz w:val="20"/>
                <w:szCs w:val="20"/>
              </w:rPr>
            </w:pPr>
            <w:r>
              <w:rPr>
                <w:sz w:val="20"/>
                <w:szCs w:val="20"/>
              </w:rPr>
              <w:t>OSV – Kreativita</w:t>
            </w:r>
          </w:p>
          <w:p w:rsidR="00840AF4" w:rsidRDefault="00840AF4" w:rsidP="00840AF4">
            <w:pPr>
              <w:rPr>
                <w:sz w:val="20"/>
                <w:szCs w:val="20"/>
              </w:rPr>
            </w:pPr>
          </w:p>
          <w:p w:rsidR="00730D61" w:rsidRDefault="00730D61" w:rsidP="00840AF4">
            <w:pPr>
              <w:rPr>
                <w:sz w:val="20"/>
                <w:szCs w:val="20"/>
              </w:rPr>
            </w:pPr>
            <w:r>
              <w:rPr>
                <w:sz w:val="20"/>
                <w:szCs w:val="20"/>
              </w:rPr>
              <w:t>OSV – Řešení problémů a rozhodovací dovednosti</w:t>
            </w:r>
          </w:p>
          <w:p w:rsidR="00061143" w:rsidRDefault="00061143" w:rsidP="00840AF4">
            <w:pPr>
              <w:rPr>
                <w:sz w:val="20"/>
                <w:szCs w:val="20"/>
              </w:rPr>
            </w:pPr>
          </w:p>
          <w:p w:rsidR="00061143" w:rsidRDefault="00061143" w:rsidP="00840AF4">
            <w:pPr>
              <w:rPr>
                <w:sz w:val="20"/>
                <w:szCs w:val="20"/>
              </w:rPr>
            </w:pPr>
            <w:r w:rsidRPr="006E568D">
              <w:rPr>
                <w:sz w:val="20"/>
                <w:szCs w:val="20"/>
              </w:rPr>
              <w:t xml:space="preserve">OSV  – </w:t>
            </w:r>
            <w:r>
              <w:rPr>
                <w:sz w:val="20"/>
                <w:szCs w:val="20"/>
              </w:rPr>
              <w:t>H</w:t>
            </w:r>
            <w:r w:rsidRPr="006E568D">
              <w:rPr>
                <w:sz w:val="20"/>
                <w:szCs w:val="20"/>
              </w:rPr>
              <w:t>odnoty, postoje, praktická etika</w:t>
            </w:r>
          </w:p>
          <w:p w:rsidR="00061143" w:rsidRDefault="00061143" w:rsidP="00061143">
            <w:pPr>
              <w:rPr>
                <w:sz w:val="20"/>
                <w:szCs w:val="20"/>
              </w:rPr>
            </w:pPr>
            <w:r>
              <w:rPr>
                <w:sz w:val="20"/>
                <w:szCs w:val="20"/>
              </w:rPr>
              <w:t>OSV – Sebepoznání a sebepojetí</w:t>
            </w:r>
          </w:p>
          <w:p w:rsidR="00061143" w:rsidRPr="006E568D" w:rsidRDefault="00061143" w:rsidP="00061143">
            <w:pPr>
              <w:rPr>
                <w:sz w:val="20"/>
                <w:szCs w:val="20"/>
              </w:rPr>
            </w:pPr>
            <w:r>
              <w:rPr>
                <w:sz w:val="20"/>
                <w:szCs w:val="20"/>
              </w:rPr>
              <w:t>OSV – Seberegulace a sebeorganizace</w:t>
            </w:r>
          </w:p>
        </w:tc>
      </w:tr>
    </w:tbl>
    <w:p w:rsidR="00840AF4" w:rsidRDefault="00840AF4" w:rsidP="00840AF4"/>
    <w:p w:rsidR="00840AF4" w:rsidRDefault="00840AF4" w:rsidP="00840AF4">
      <w:pPr>
        <w:pStyle w:val="Nadpis1"/>
        <w:rPr>
          <w:smallCaps/>
          <w:sz w:val="36"/>
          <w:szCs w:val="36"/>
        </w:rPr>
        <w:sectPr w:rsidR="00840AF4">
          <w:pgSz w:w="16838" w:h="11906" w:orient="landscape"/>
          <w:pgMar w:top="1418" w:right="1418" w:bottom="1418" w:left="1418" w:header="709" w:footer="709" w:gutter="0"/>
          <w:cols w:space="708"/>
          <w:docGrid w:linePitch="360"/>
        </w:sectPr>
      </w:pPr>
    </w:p>
    <w:p w:rsidR="00C11CBE" w:rsidRDefault="00C11CBE" w:rsidP="00C11CBE">
      <w:pPr>
        <w:rPr>
          <w:b/>
          <w:bCs/>
          <w:sz w:val="32"/>
          <w:szCs w:val="32"/>
        </w:rPr>
      </w:pPr>
      <w:r>
        <w:rPr>
          <w:b/>
          <w:bCs/>
          <w:sz w:val="32"/>
          <w:szCs w:val="32"/>
        </w:rPr>
        <w:t>Nepovinné předměty</w:t>
      </w:r>
    </w:p>
    <w:p w:rsidR="00382396" w:rsidRPr="007A6B22" w:rsidRDefault="00382396" w:rsidP="00382396">
      <w:pPr>
        <w:jc w:val="both"/>
        <w:rPr>
          <w:b/>
          <w:bCs/>
          <w:sz w:val="32"/>
          <w:szCs w:val="32"/>
        </w:rPr>
      </w:pPr>
      <w:r w:rsidRPr="007A6B22">
        <w:rPr>
          <w:i/>
          <w:iCs/>
          <w:sz w:val="32"/>
          <w:szCs w:val="32"/>
        </w:rPr>
        <w:t>Název předmětu:</w:t>
      </w:r>
      <w:r w:rsidRPr="007A6B22">
        <w:rPr>
          <w:b/>
          <w:bCs/>
          <w:sz w:val="32"/>
          <w:szCs w:val="32"/>
        </w:rPr>
        <w:t xml:space="preserve"> Náboženství </w:t>
      </w:r>
      <w:r w:rsidR="001D6CD3" w:rsidRPr="007A6B22">
        <w:rPr>
          <w:b/>
          <w:bCs/>
          <w:sz w:val="32"/>
          <w:szCs w:val="32"/>
        </w:rPr>
        <w:t>- první a druhý stupeň</w:t>
      </w:r>
      <w:r w:rsidR="00DA71F0">
        <w:rPr>
          <w:b/>
          <w:bCs/>
          <w:sz w:val="32"/>
          <w:szCs w:val="32"/>
        </w:rPr>
        <w:t xml:space="preserve"> </w:t>
      </w:r>
      <w:r w:rsidR="00DA71F0" w:rsidRPr="007A6B22">
        <w:rPr>
          <w:b/>
          <w:bCs/>
          <w:sz w:val="32"/>
          <w:szCs w:val="32"/>
        </w:rPr>
        <w:t>(Náb)</w:t>
      </w:r>
    </w:p>
    <w:p w:rsidR="00DC31F9" w:rsidRPr="00C11CBE" w:rsidRDefault="00382396" w:rsidP="00C11CBE">
      <w:pPr>
        <w:rPr>
          <w:b/>
          <w:bCs/>
          <w:sz w:val="16"/>
          <w:szCs w:val="16"/>
        </w:rPr>
      </w:pPr>
      <w:r>
        <w:rPr>
          <w:b/>
          <w:bCs/>
        </w:rPr>
        <w:t xml:space="preserve">      </w:t>
      </w:r>
    </w:p>
    <w:p w:rsidR="00A80451" w:rsidRDefault="00A80451" w:rsidP="00A80451">
      <w:pPr>
        <w:rPr>
          <w:b/>
          <w:bCs/>
          <w:sz w:val="28"/>
          <w:szCs w:val="28"/>
        </w:rPr>
      </w:pPr>
      <w:r>
        <w:rPr>
          <w:b/>
          <w:bCs/>
          <w:sz w:val="28"/>
          <w:szCs w:val="28"/>
        </w:rPr>
        <w:t>Charakteristika vyučovacího předmětu</w:t>
      </w:r>
    </w:p>
    <w:p w:rsidR="00A80451" w:rsidRDefault="00A80451" w:rsidP="00382396">
      <w:pPr>
        <w:shd w:val="clear" w:color="auto" w:fill="FFFFFF"/>
        <w:spacing w:after="75" w:line="270" w:lineRule="atLeast"/>
        <w:jc w:val="both"/>
        <w:rPr>
          <w:rFonts w:cs="Arial"/>
          <w:color w:val="000000"/>
        </w:rPr>
      </w:pPr>
    </w:p>
    <w:p w:rsidR="00382396" w:rsidRPr="00E73071" w:rsidRDefault="00382396" w:rsidP="00E73071">
      <w:pPr>
        <w:pStyle w:val="Bezmezer"/>
        <w:ind w:firstLine="708"/>
        <w:jc w:val="both"/>
      </w:pPr>
      <w:r w:rsidRPr="008F3C93">
        <w:t>Předmět žákům umožňuje formulovat otázky týkající se základních životních hodnot, postojů a jednání, konfrontovat je s vědecky a nábožensky (křesťansky) formulovanými pohledy na svět a hledat svou vlastní životní hodnotovou orientaci. Nabízí přístup k biblickému poselství, k učení křesťanských církví a k jejich tradici a otevírá možnost života s církví.</w:t>
      </w:r>
      <w:r w:rsidR="00E73071">
        <w:t xml:space="preserve"> </w:t>
      </w:r>
      <w:r w:rsidRPr="00F93CBD">
        <w:t>Předmět je určen </w:t>
      </w:r>
      <w:r w:rsidRPr="00F93CBD">
        <w:rPr>
          <w:iCs/>
        </w:rPr>
        <w:t xml:space="preserve"> všem žákům, kteří projeví </w:t>
      </w:r>
      <w:r w:rsidR="00E73071">
        <w:rPr>
          <w:iCs/>
        </w:rPr>
        <w:t xml:space="preserve">o něj </w:t>
      </w:r>
      <w:r w:rsidRPr="00F93CBD">
        <w:rPr>
          <w:iCs/>
        </w:rPr>
        <w:t>zájem.</w:t>
      </w:r>
      <w:r>
        <w:rPr>
          <w:iCs/>
        </w:rPr>
        <w:t xml:space="preserve"> Podmínkou je vyplněná přihláška podepsaná zákonnými zástupci žáka. Pokud je žák přijat do nepovinného předmětu Náboženství, absolvuje </w:t>
      </w:r>
      <w:r w:rsidR="009116FB">
        <w:rPr>
          <w:iCs/>
        </w:rPr>
        <w:t xml:space="preserve">zpravidla </w:t>
      </w:r>
      <w:r>
        <w:rPr>
          <w:iCs/>
        </w:rPr>
        <w:t xml:space="preserve">výuku až do 9. </w:t>
      </w:r>
      <w:r w:rsidR="009116FB">
        <w:rPr>
          <w:iCs/>
        </w:rPr>
        <w:t>r</w:t>
      </w:r>
      <w:r>
        <w:rPr>
          <w:iCs/>
        </w:rPr>
        <w:t>očníku</w:t>
      </w:r>
      <w:r w:rsidR="009116FB">
        <w:rPr>
          <w:iCs/>
        </w:rPr>
        <w:t>, jestliže rodiče žáka opět na základě písemné žádosti neodhlásí.</w:t>
      </w:r>
      <w:r w:rsidRPr="00F93CBD">
        <w:rPr>
          <w:iCs/>
        </w:rPr>
        <w:t xml:space="preserve"> </w:t>
      </w:r>
    </w:p>
    <w:p w:rsidR="009116FB" w:rsidRPr="00E73071" w:rsidRDefault="009116FB" w:rsidP="00E73071">
      <w:pPr>
        <w:pStyle w:val="Bezmezer"/>
        <w:ind w:firstLine="708"/>
        <w:jc w:val="both"/>
      </w:pPr>
      <w:r w:rsidRPr="009116FB">
        <w:rPr>
          <w:iCs/>
        </w:rPr>
        <w:t>Náboženství se vyučuje jako nepovinný předmět</w:t>
      </w:r>
      <w:r w:rsidR="00E73071">
        <w:rPr>
          <w:iCs/>
        </w:rPr>
        <w:t xml:space="preserve"> 1 hodinu týdně</w:t>
      </w:r>
      <w:r w:rsidRPr="009116FB">
        <w:rPr>
          <w:iCs/>
        </w:rPr>
        <w:t xml:space="preserve">, pokud se k předmětu náboženství uskutečňovanému danou církví nebo náboženskou společností přihlásí alespoň 7 žáků školy. (Zákon č. 561/2004 Sb. §15). Tento zákon upravuje podmínky vyučování náboženství tohoto nepovinného předmětu, vychází z ustanovení čl. </w:t>
      </w:r>
      <w:r w:rsidR="00E73071">
        <w:rPr>
          <w:iCs/>
        </w:rPr>
        <w:t xml:space="preserve">16 Listiny práv a svobod. Výuk </w:t>
      </w:r>
      <w:r w:rsidRPr="009116FB">
        <w:rPr>
          <w:iCs/>
        </w:rPr>
        <w:t xml:space="preserve">nepovinného předmětu náboženství probíhá v souladu se zásadami a cíli vzdělávání stanovenými tímto zákonem.  </w:t>
      </w:r>
      <w:r>
        <w:rPr>
          <w:iCs/>
        </w:rPr>
        <w:t>Jako</w:t>
      </w:r>
      <w:r w:rsidRPr="009116FB">
        <w:rPr>
          <w:iCs/>
        </w:rPr>
        <w:t xml:space="preserve"> nepovinný předmět </w:t>
      </w:r>
      <w:r>
        <w:rPr>
          <w:iCs/>
        </w:rPr>
        <w:t xml:space="preserve">Náboženství </w:t>
      </w:r>
      <w:r w:rsidRPr="009116FB">
        <w:rPr>
          <w:iCs/>
        </w:rPr>
        <w:t>nečerpá hodinovou d</w:t>
      </w:r>
      <w:r>
        <w:rPr>
          <w:iCs/>
        </w:rPr>
        <w:t>otaci z hodin stanovených RVP ZV</w:t>
      </w:r>
      <w:r w:rsidRPr="009116FB">
        <w:rPr>
          <w:iCs/>
        </w:rPr>
        <w:t xml:space="preserve">. </w:t>
      </w:r>
      <w:r>
        <w:rPr>
          <w:iCs/>
        </w:rPr>
        <w:t>V</w:t>
      </w:r>
      <w:r w:rsidR="00382396" w:rsidRPr="008F3C93">
        <w:t xml:space="preserve">ýuka </w:t>
      </w:r>
      <w:r w:rsidR="00382396" w:rsidRPr="00282EA1">
        <w:t>probíhá</w:t>
      </w:r>
      <w:r>
        <w:t xml:space="preserve"> zpravidla</w:t>
      </w:r>
      <w:r w:rsidR="00382396" w:rsidRPr="00282EA1">
        <w:t> </w:t>
      </w:r>
      <w:r w:rsidR="00382396" w:rsidRPr="00282EA1">
        <w:rPr>
          <w:iCs/>
        </w:rPr>
        <w:t>v</w:t>
      </w:r>
      <w:r w:rsidR="00382396">
        <w:rPr>
          <w:iCs/>
        </w:rPr>
        <w:t xml:space="preserve"> kmenové</w:t>
      </w:r>
      <w:r w:rsidR="00382396" w:rsidRPr="00282EA1">
        <w:rPr>
          <w:iCs/>
        </w:rPr>
        <w:t xml:space="preserve"> třídě či odborné učebně</w:t>
      </w:r>
      <w:r>
        <w:rPr>
          <w:iCs/>
        </w:rPr>
        <w:t xml:space="preserve"> školy. </w:t>
      </w:r>
      <w:r w:rsidRPr="00282EA1">
        <w:rPr>
          <w:iCs/>
        </w:rPr>
        <w:t>Součástí výuky může být dále</w:t>
      </w:r>
      <w:r>
        <w:rPr>
          <w:iCs/>
        </w:rPr>
        <w:t xml:space="preserve">: </w:t>
      </w:r>
      <w:r w:rsidRPr="00282EA1">
        <w:rPr>
          <w:iCs/>
        </w:rPr>
        <w:t xml:space="preserve">návštěva kostela, církevního objektu, kulturně historické památky spjaté se životem </w:t>
      </w:r>
      <w:r>
        <w:rPr>
          <w:iCs/>
        </w:rPr>
        <w:t xml:space="preserve">římskokatolické </w:t>
      </w:r>
      <w:r w:rsidRPr="00282EA1">
        <w:rPr>
          <w:iCs/>
        </w:rPr>
        <w:t>církve</w:t>
      </w:r>
      <w:r>
        <w:rPr>
          <w:iCs/>
        </w:rPr>
        <w:t xml:space="preserve"> a křesťanství (</w:t>
      </w:r>
      <w:r w:rsidRPr="00282EA1">
        <w:rPr>
          <w:iCs/>
        </w:rPr>
        <w:t>exkurze do místní charity, domova důchodců, apod.</w:t>
      </w:r>
      <w:r w:rsidR="00E73071">
        <w:rPr>
          <w:iCs/>
        </w:rPr>
        <w:t>)</w:t>
      </w:r>
      <w:r>
        <w:rPr>
          <w:iCs/>
        </w:rPr>
        <w:t xml:space="preserve">, </w:t>
      </w:r>
      <w:r w:rsidRPr="00282EA1">
        <w:rPr>
          <w:iCs/>
        </w:rPr>
        <w:t>účast na projektech charity, Papežského misijního díla, a</w:t>
      </w:r>
      <w:r w:rsidR="00E73071">
        <w:rPr>
          <w:iCs/>
        </w:rPr>
        <w:t>td</w:t>
      </w:r>
      <w:r w:rsidRPr="00282EA1">
        <w:rPr>
          <w:iCs/>
        </w:rPr>
        <w:t>.</w:t>
      </w:r>
      <w:r w:rsidR="00E73071" w:rsidRPr="00E73071">
        <w:t xml:space="preserve"> </w:t>
      </w:r>
      <w:r w:rsidR="00E73071" w:rsidRPr="008F3C93">
        <w:t>Obsahy jednotlivých ročníků jsou děleny do tematických celků, které se v rámci liturgického roku opakují, spirálovitě prohlubují a jsou propojovány do vzájemných souvislostí.</w:t>
      </w:r>
    </w:p>
    <w:p w:rsidR="009116FB" w:rsidRPr="009116FB" w:rsidRDefault="00382396" w:rsidP="00E73071">
      <w:pPr>
        <w:pStyle w:val="Bezmezer"/>
        <w:ind w:firstLine="708"/>
        <w:jc w:val="both"/>
        <w:rPr>
          <w:iCs/>
        </w:rPr>
      </w:pPr>
      <w:r w:rsidRPr="00282EA1">
        <w:t>Předmět</w:t>
      </w:r>
      <w:r w:rsidRPr="008F3C93">
        <w:t xml:space="preserve"> je nabízen žákům 1. </w:t>
      </w:r>
      <w:r>
        <w:t>až</w:t>
      </w:r>
      <w:r w:rsidRPr="008F3C93">
        <w:t xml:space="preserve"> 9. ročníku, realizuje se podle aktuálního zájmu a je vyučován</w:t>
      </w:r>
      <w:r w:rsidRPr="000745C6">
        <w:t> </w:t>
      </w:r>
      <w:r>
        <w:rPr>
          <w:iCs/>
        </w:rPr>
        <w:t xml:space="preserve">podle ročníků </w:t>
      </w:r>
      <w:r w:rsidRPr="00282EA1">
        <w:rPr>
          <w:iCs/>
        </w:rPr>
        <w:t xml:space="preserve">či ve skupinách tvořených z více ročníků. </w:t>
      </w:r>
      <w:r>
        <w:rPr>
          <w:iCs/>
        </w:rPr>
        <w:t xml:space="preserve"> </w:t>
      </w:r>
      <w:r w:rsidR="002154C5">
        <w:rPr>
          <w:iCs/>
        </w:rPr>
        <w:t xml:space="preserve">Zpravidla se spojují žáci v 1. a 2, 4. a 5., 6. a 7. </w:t>
      </w:r>
      <w:r w:rsidR="009116FB">
        <w:rPr>
          <w:iCs/>
        </w:rPr>
        <w:t>případně</w:t>
      </w:r>
      <w:r w:rsidR="002154C5">
        <w:rPr>
          <w:iCs/>
        </w:rPr>
        <w:t xml:space="preserve"> v 8. a 9. ročníku. </w:t>
      </w:r>
      <w:r w:rsidRPr="00282EA1">
        <w:rPr>
          <w:iCs/>
        </w:rPr>
        <w:t xml:space="preserve">Předmět využívá </w:t>
      </w:r>
      <w:r w:rsidR="009116FB">
        <w:rPr>
          <w:iCs/>
        </w:rPr>
        <w:t xml:space="preserve">také </w:t>
      </w:r>
      <w:r w:rsidRPr="00282EA1">
        <w:rPr>
          <w:iCs/>
        </w:rPr>
        <w:t>možnost</w:t>
      </w:r>
      <w:r w:rsidR="009116FB">
        <w:rPr>
          <w:iCs/>
        </w:rPr>
        <w:t>í</w:t>
      </w:r>
      <w:r w:rsidRPr="00282EA1">
        <w:rPr>
          <w:iCs/>
        </w:rPr>
        <w:t xml:space="preserve"> projektové výuky.</w:t>
      </w:r>
      <w:r w:rsidR="009116FB" w:rsidRPr="009116FB">
        <w:rPr>
          <w:iCs/>
        </w:rPr>
        <w:t xml:space="preserve"> Vyučující nepovinného předmětu náboženství musí být v pracovněprávním vztahu </w:t>
      </w:r>
      <w:r w:rsidR="009116FB">
        <w:rPr>
          <w:iCs/>
        </w:rPr>
        <w:t xml:space="preserve">ke škole, kde vyučuje a </w:t>
      </w:r>
      <w:r w:rsidR="009116FB" w:rsidRPr="009116FB">
        <w:rPr>
          <w:iCs/>
        </w:rPr>
        <w:t xml:space="preserve">disponuje pověřením statutárního orgánu církve pro výuku náboženství, přičemž splňuje předpoklady pro výkon činnosti pedagogického pracovníka podle zákona 563/2004 Sb. §14. </w:t>
      </w:r>
    </w:p>
    <w:p w:rsidR="00DC31F9" w:rsidRDefault="00DC31F9" w:rsidP="00E73071">
      <w:pPr>
        <w:shd w:val="clear" w:color="auto" w:fill="FFFFFF"/>
        <w:spacing w:line="270" w:lineRule="atLeast"/>
        <w:jc w:val="both"/>
        <w:rPr>
          <w:rFonts w:cs="Arial"/>
          <w:color w:val="000000"/>
        </w:rPr>
      </w:pPr>
    </w:p>
    <w:p w:rsidR="00C9553C" w:rsidRPr="00DC31F9" w:rsidRDefault="00C9553C" w:rsidP="00C9553C">
      <w:pPr>
        <w:jc w:val="both"/>
        <w:rPr>
          <w:b/>
        </w:rPr>
      </w:pPr>
      <w:r w:rsidRPr="00DC31F9">
        <w:rPr>
          <w:b/>
        </w:rPr>
        <w:t xml:space="preserve">Výchovné a vzdělávací strategie </w:t>
      </w:r>
    </w:p>
    <w:p w:rsidR="00C9553C" w:rsidRDefault="00C9553C" w:rsidP="00C9553C">
      <w:pPr>
        <w:jc w:val="both"/>
        <w:rPr>
          <w:sz w:val="16"/>
          <w:szCs w:val="16"/>
        </w:rPr>
      </w:pPr>
    </w:p>
    <w:p w:rsidR="00DC31F9" w:rsidRPr="002977AD" w:rsidRDefault="00DC31F9" w:rsidP="00C9553C">
      <w:pPr>
        <w:jc w:val="both"/>
        <w:rPr>
          <w:sz w:val="16"/>
          <w:szCs w:val="16"/>
        </w:rPr>
      </w:pPr>
    </w:p>
    <w:p w:rsidR="00C9553C" w:rsidRDefault="00C9553C" w:rsidP="00C9553C">
      <w:pPr>
        <w:jc w:val="both"/>
        <w:rPr>
          <w:b/>
        </w:rPr>
      </w:pPr>
      <w:r w:rsidRPr="000745C6">
        <w:rPr>
          <w:b/>
        </w:rPr>
        <w:t>Kompetence k</w:t>
      </w:r>
      <w:r>
        <w:rPr>
          <w:b/>
        </w:rPr>
        <w:t> </w:t>
      </w:r>
      <w:r w:rsidRPr="000745C6">
        <w:rPr>
          <w:b/>
        </w:rPr>
        <w:t>učení</w:t>
      </w:r>
    </w:p>
    <w:p w:rsidR="00C9553C" w:rsidRPr="00C9553C" w:rsidRDefault="00C9553C" w:rsidP="00C9553C">
      <w:pPr>
        <w:jc w:val="both"/>
        <w:rPr>
          <w:i/>
        </w:rPr>
      </w:pPr>
      <w:r w:rsidRPr="00C9553C">
        <w:rPr>
          <w:i/>
        </w:rPr>
        <w:t xml:space="preserve">Učitel vede žáky k: </w:t>
      </w:r>
    </w:p>
    <w:p w:rsidR="00C9553C" w:rsidRPr="00C9553C" w:rsidRDefault="00C9553C" w:rsidP="002046FC">
      <w:pPr>
        <w:pStyle w:val="Odstavecseseznamem"/>
        <w:numPr>
          <w:ilvl w:val="0"/>
          <w:numId w:val="171"/>
        </w:numPr>
        <w:jc w:val="both"/>
        <w:rPr>
          <w:sz w:val="24"/>
          <w:szCs w:val="24"/>
        </w:rPr>
      </w:pPr>
      <w:r w:rsidRPr="00C9553C">
        <w:rPr>
          <w:sz w:val="24"/>
          <w:szCs w:val="24"/>
        </w:rPr>
        <w:t xml:space="preserve">porozumění symbolickému způsobu vyjadřování v jazyce bible i v jazyce církve, </w:t>
      </w:r>
    </w:p>
    <w:p w:rsidR="00C9553C" w:rsidRPr="00C9553C" w:rsidRDefault="00C9553C" w:rsidP="002046FC">
      <w:pPr>
        <w:pStyle w:val="Odstavecseseznamem"/>
        <w:numPr>
          <w:ilvl w:val="0"/>
          <w:numId w:val="171"/>
        </w:numPr>
        <w:jc w:val="both"/>
        <w:rPr>
          <w:sz w:val="24"/>
          <w:szCs w:val="24"/>
        </w:rPr>
      </w:pPr>
      <w:r w:rsidRPr="00C9553C">
        <w:rPr>
          <w:sz w:val="24"/>
          <w:szCs w:val="24"/>
        </w:rPr>
        <w:t>vnímání události svého života a zpracovávání jej jako životní zkušenosti.</w:t>
      </w:r>
    </w:p>
    <w:p w:rsidR="00C9553C" w:rsidRDefault="00C9553C" w:rsidP="00C9553C">
      <w:pPr>
        <w:jc w:val="both"/>
        <w:rPr>
          <w:sz w:val="16"/>
          <w:szCs w:val="16"/>
        </w:rPr>
      </w:pPr>
    </w:p>
    <w:p w:rsidR="00DC31F9" w:rsidRDefault="00DC31F9" w:rsidP="00C9553C">
      <w:pPr>
        <w:jc w:val="both"/>
        <w:rPr>
          <w:sz w:val="16"/>
          <w:szCs w:val="16"/>
        </w:rPr>
      </w:pPr>
    </w:p>
    <w:p w:rsidR="00C9553C" w:rsidRDefault="00C9553C" w:rsidP="00C9553C">
      <w:pPr>
        <w:jc w:val="both"/>
        <w:rPr>
          <w:b/>
        </w:rPr>
      </w:pPr>
      <w:r w:rsidRPr="009C51AE">
        <w:rPr>
          <w:b/>
        </w:rPr>
        <w:t>Kompetence k řešení problémů</w:t>
      </w:r>
    </w:p>
    <w:p w:rsidR="00C9553C" w:rsidRPr="00C9553C" w:rsidRDefault="00C9553C" w:rsidP="00C9553C">
      <w:pPr>
        <w:jc w:val="both"/>
        <w:rPr>
          <w:i/>
        </w:rPr>
      </w:pPr>
      <w:r w:rsidRPr="00C9553C">
        <w:rPr>
          <w:i/>
        </w:rPr>
        <w:t xml:space="preserve">Učitel vede žáky k: </w:t>
      </w:r>
    </w:p>
    <w:p w:rsidR="00C9553C" w:rsidRPr="00C9553C" w:rsidRDefault="00C9553C" w:rsidP="002046FC">
      <w:pPr>
        <w:pStyle w:val="Odstavecseseznamem"/>
        <w:numPr>
          <w:ilvl w:val="0"/>
          <w:numId w:val="172"/>
        </w:numPr>
        <w:jc w:val="both"/>
        <w:rPr>
          <w:sz w:val="24"/>
          <w:szCs w:val="24"/>
        </w:rPr>
      </w:pPr>
      <w:r w:rsidRPr="00C9553C">
        <w:rPr>
          <w:sz w:val="24"/>
          <w:szCs w:val="24"/>
        </w:rPr>
        <w:t>reflexi problémových situací a diskusi o nich,</w:t>
      </w:r>
    </w:p>
    <w:p w:rsidR="00C9553C" w:rsidRPr="00C9553C" w:rsidRDefault="00C9553C" w:rsidP="002046FC">
      <w:pPr>
        <w:pStyle w:val="Odstavecseseznamem"/>
        <w:numPr>
          <w:ilvl w:val="0"/>
          <w:numId w:val="172"/>
        </w:numPr>
        <w:jc w:val="both"/>
        <w:rPr>
          <w:sz w:val="24"/>
          <w:szCs w:val="24"/>
        </w:rPr>
      </w:pPr>
      <w:r w:rsidRPr="00C9553C">
        <w:rPr>
          <w:sz w:val="24"/>
          <w:szCs w:val="24"/>
        </w:rPr>
        <w:t xml:space="preserve">zdůvodňování různých návrhů svých řešení. </w:t>
      </w:r>
    </w:p>
    <w:p w:rsidR="00C9553C" w:rsidRPr="002977AD" w:rsidRDefault="00C9553C" w:rsidP="00C9553C">
      <w:pPr>
        <w:jc w:val="both"/>
        <w:rPr>
          <w:sz w:val="16"/>
          <w:szCs w:val="16"/>
        </w:rPr>
      </w:pPr>
    </w:p>
    <w:p w:rsidR="00C9553C" w:rsidRPr="002977AD" w:rsidRDefault="00C9553C" w:rsidP="00C9553C">
      <w:pPr>
        <w:jc w:val="both"/>
        <w:rPr>
          <w:sz w:val="16"/>
          <w:szCs w:val="16"/>
        </w:rPr>
      </w:pPr>
    </w:p>
    <w:p w:rsidR="00C9553C" w:rsidRDefault="00C9553C" w:rsidP="00C9553C">
      <w:pPr>
        <w:jc w:val="both"/>
        <w:rPr>
          <w:b/>
        </w:rPr>
      </w:pPr>
      <w:r w:rsidRPr="000745C6">
        <w:rPr>
          <w:b/>
        </w:rPr>
        <w:t>Kompetence komunikativní</w:t>
      </w:r>
    </w:p>
    <w:p w:rsidR="00C9553C" w:rsidRPr="00C9553C" w:rsidRDefault="00C9553C" w:rsidP="00C9553C">
      <w:pPr>
        <w:jc w:val="both"/>
        <w:rPr>
          <w:i/>
        </w:rPr>
      </w:pPr>
      <w:r w:rsidRPr="00C9553C">
        <w:rPr>
          <w:i/>
        </w:rPr>
        <w:t>Učitel vede žáky k:</w:t>
      </w:r>
      <w:r>
        <w:rPr>
          <w:i/>
        </w:rPr>
        <w:t xml:space="preserve"> </w:t>
      </w:r>
    </w:p>
    <w:p w:rsidR="00C9553C" w:rsidRPr="00C9553C" w:rsidRDefault="00C9553C" w:rsidP="002046FC">
      <w:pPr>
        <w:pStyle w:val="Odstavecseseznamem"/>
        <w:numPr>
          <w:ilvl w:val="0"/>
          <w:numId w:val="173"/>
        </w:numPr>
        <w:jc w:val="both"/>
        <w:rPr>
          <w:sz w:val="24"/>
          <w:szCs w:val="24"/>
        </w:rPr>
      </w:pPr>
      <w:r w:rsidRPr="00C9553C">
        <w:rPr>
          <w:sz w:val="24"/>
          <w:szCs w:val="24"/>
        </w:rPr>
        <w:t>prohloubení porozumění různým typům textů,</w:t>
      </w:r>
    </w:p>
    <w:p w:rsidR="00C9553C" w:rsidRPr="00C9553C" w:rsidRDefault="00C9553C" w:rsidP="002046FC">
      <w:pPr>
        <w:pStyle w:val="Odstavecseseznamem"/>
        <w:numPr>
          <w:ilvl w:val="0"/>
          <w:numId w:val="173"/>
        </w:numPr>
        <w:jc w:val="both"/>
        <w:rPr>
          <w:sz w:val="24"/>
          <w:szCs w:val="24"/>
        </w:rPr>
      </w:pPr>
      <w:r w:rsidRPr="00C9553C">
        <w:rPr>
          <w:sz w:val="24"/>
          <w:szCs w:val="24"/>
        </w:rPr>
        <w:t xml:space="preserve">rozlišování různé literární druhů v Bibli. </w:t>
      </w:r>
    </w:p>
    <w:p w:rsidR="00C9553C" w:rsidRDefault="00C9553C" w:rsidP="00C9553C">
      <w:pPr>
        <w:jc w:val="both"/>
      </w:pPr>
      <w:r>
        <w:t xml:space="preserve"> </w:t>
      </w:r>
    </w:p>
    <w:p w:rsidR="00DC31F9" w:rsidRPr="002977AD" w:rsidRDefault="00DC31F9" w:rsidP="00C9553C">
      <w:pPr>
        <w:jc w:val="both"/>
        <w:rPr>
          <w:sz w:val="16"/>
          <w:szCs w:val="16"/>
        </w:rPr>
      </w:pPr>
    </w:p>
    <w:p w:rsidR="00C9553C" w:rsidRDefault="00C9553C" w:rsidP="00C9553C">
      <w:pPr>
        <w:jc w:val="both"/>
        <w:rPr>
          <w:b/>
        </w:rPr>
      </w:pPr>
      <w:r w:rsidRPr="000745C6">
        <w:rPr>
          <w:b/>
        </w:rPr>
        <w:t>Kompetence sociální a personální</w:t>
      </w:r>
    </w:p>
    <w:p w:rsidR="00C9553C" w:rsidRPr="00C9553C" w:rsidRDefault="00C9553C" w:rsidP="00C9553C">
      <w:pPr>
        <w:jc w:val="both"/>
        <w:rPr>
          <w:i/>
        </w:rPr>
      </w:pPr>
      <w:r w:rsidRPr="00C9553C">
        <w:rPr>
          <w:i/>
        </w:rPr>
        <w:t>Učitel vede žáky k:</w:t>
      </w:r>
      <w:r>
        <w:rPr>
          <w:i/>
        </w:rPr>
        <w:t xml:space="preserve"> </w:t>
      </w:r>
    </w:p>
    <w:p w:rsidR="00C9553C" w:rsidRPr="00C9553C" w:rsidRDefault="00C9553C" w:rsidP="002046FC">
      <w:pPr>
        <w:pStyle w:val="Odstavecseseznamem"/>
        <w:numPr>
          <w:ilvl w:val="0"/>
          <w:numId w:val="174"/>
        </w:numPr>
        <w:jc w:val="both"/>
        <w:rPr>
          <w:sz w:val="24"/>
          <w:szCs w:val="24"/>
        </w:rPr>
      </w:pPr>
      <w:r w:rsidRPr="00C9553C">
        <w:rPr>
          <w:sz w:val="24"/>
          <w:szCs w:val="24"/>
        </w:rPr>
        <w:t xml:space="preserve">rozvíjení osobnosti zaměřením na základní principy křesťanského vztahu k lidem, </w:t>
      </w:r>
    </w:p>
    <w:p w:rsidR="00C9553C" w:rsidRPr="00C9553C" w:rsidRDefault="00C9553C" w:rsidP="002046FC">
      <w:pPr>
        <w:pStyle w:val="Odstavecseseznamem"/>
        <w:numPr>
          <w:ilvl w:val="0"/>
          <w:numId w:val="174"/>
        </w:numPr>
        <w:jc w:val="both"/>
        <w:rPr>
          <w:sz w:val="24"/>
          <w:szCs w:val="24"/>
        </w:rPr>
      </w:pPr>
      <w:r w:rsidRPr="00C9553C">
        <w:rPr>
          <w:sz w:val="24"/>
          <w:szCs w:val="24"/>
        </w:rPr>
        <w:t>rozvoji duchovního rozměru osobnosti žáků.</w:t>
      </w:r>
    </w:p>
    <w:p w:rsidR="00C9553C" w:rsidRPr="00C9553C" w:rsidRDefault="00C9553C" w:rsidP="00C9553C">
      <w:pPr>
        <w:jc w:val="both"/>
      </w:pPr>
    </w:p>
    <w:p w:rsidR="00C9553C" w:rsidRDefault="00C9553C" w:rsidP="00C9553C">
      <w:pPr>
        <w:jc w:val="both"/>
        <w:rPr>
          <w:b/>
        </w:rPr>
      </w:pPr>
      <w:r w:rsidRPr="000745C6">
        <w:rPr>
          <w:b/>
        </w:rPr>
        <w:t>Kompetence občanské</w:t>
      </w:r>
    </w:p>
    <w:p w:rsidR="00C9553C" w:rsidRPr="00C9553C" w:rsidRDefault="00C9553C" w:rsidP="00C9553C">
      <w:pPr>
        <w:jc w:val="both"/>
        <w:rPr>
          <w:i/>
        </w:rPr>
      </w:pPr>
      <w:r w:rsidRPr="00C9553C">
        <w:rPr>
          <w:i/>
        </w:rPr>
        <w:t>Učitel vede žáky k:</w:t>
      </w:r>
      <w:r>
        <w:rPr>
          <w:i/>
        </w:rPr>
        <w:t xml:space="preserve"> </w:t>
      </w:r>
    </w:p>
    <w:p w:rsidR="00C9553C" w:rsidRPr="00C9181C" w:rsidRDefault="00C9553C" w:rsidP="002046FC">
      <w:pPr>
        <w:pStyle w:val="Odstavecseseznamem"/>
        <w:numPr>
          <w:ilvl w:val="0"/>
          <w:numId w:val="175"/>
        </w:numPr>
        <w:jc w:val="both"/>
        <w:rPr>
          <w:sz w:val="24"/>
          <w:szCs w:val="24"/>
        </w:rPr>
      </w:pPr>
      <w:r w:rsidRPr="00C9181C">
        <w:rPr>
          <w:sz w:val="24"/>
          <w:szCs w:val="24"/>
        </w:rPr>
        <w:t>rozvíjení tolerantních postojů vzhledem k příslušníkům jiných náboženství</w:t>
      </w:r>
      <w:r w:rsidR="00C9181C" w:rsidRPr="00C9181C">
        <w:rPr>
          <w:sz w:val="24"/>
          <w:szCs w:val="24"/>
        </w:rPr>
        <w:t xml:space="preserve"> a ki lidem bez víry,</w:t>
      </w:r>
    </w:p>
    <w:p w:rsidR="00C9553C" w:rsidRPr="00C9181C" w:rsidRDefault="00C9181C" w:rsidP="002046FC">
      <w:pPr>
        <w:pStyle w:val="Odstavecseseznamem"/>
        <w:numPr>
          <w:ilvl w:val="0"/>
          <w:numId w:val="175"/>
        </w:numPr>
        <w:jc w:val="both"/>
        <w:rPr>
          <w:sz w:val="24"/>
          <w:szCs w:val="24"/>
        </w:rPr>
      </w:pPr>
      <w:r w:rsidRPr="00C9181C">
        <w:rPr>
          <w:sz w:val="24"/>
          <w:szCs w:val="24"/>
        </w:rPr>
        <w:t>seznamování</w:t>
      </w:r>
      <w:r w:rsidR="00C9553C" w:rsidRPr="00C9181C">
        <w:rPr>
          <w:sz w:val="24"/>
          <w:szCs w:val="24"/>
        </w:rPr>
        <w:t xml:space="preserve"> s kořeny židokřesťanské tradice.</w:t>
      </w:r>
    </w:p>
    <w:p w:rsidR="00C9553C" w:rsidRPr="00C9181C" w:rsidRDefault="00C9553C" w:rsidP="002046FC">
      <w:pPr>
        <w:pStyle w:val="Odstavecseseznamem"/>
        <w:numPr>
          <w:ilvl w:val="0"/>
          <w:numId w:val="175"/>
        </w:numPr>
        <w:jc w:val="both"/>
        <w:rPr>
          <w:sz w:val="24"/>
          <w:szCs w:val="24"/>
        </w:rPr>
      </w:pPr>
      <w:r w:rsidRPr="00C9181C">
        <w:rPr>
          <w:sz w:val="24"/>
          <w:szCs w:val="24"/>
        </w:rPr>
        <w:t>postoj</w:t>
      </w:r>
      <w:r w:rsidR="00C9181C" w:rsidRPr="00C9181C">
        <w:rPr>
          <w:sz w:val="24"/>
          <w:szCs w:val="24"/>
        </w:rPr>
        <w:t>ům</w:t>
      </w:r>
      <w:r w:rsidRPr="00C9181C">
        <w:rPr>
          <w:sz w:val="24"/>
          <w:szCs w:val="24"/>
        </w:rPr>
        <w:t xml:space="preserve"> odpovědnosti vůči světu</w:t>
      </w:r>
      <w:r w:rsidR="00C9181C" w:rsidRPr="00C9181C">
        <w:rPr>
          <w:sz w:val="24"/>
          <w:szCs w:val="24"/>
        </w:rPr>
        <w:t xml:space="preserve">, </w:t>
      </w:r>
      <w:r w:rsidRPr="00C9181C">
        <w:rPr>
          <w:sz w:val="24"/>
          <w:szCs w:val="24"/>
        </w:rPr>
        <w:t xml:space="preserve">lidem, ale i Bohu. </w:t>
      </w:r>
    </w:p>
    <w:p w:rsidR="00C9553C" w:rsidRPr="00C9181C" w:rsidRDefault="00C9553C" w:rsidP="00C9553C">
      <w:pPr>
        <w:jc w:val="both"/>
      </w:pPr>
    </w:p>
    <w:p w:rsidR="00C9553C" w:rsidRDefault="00C9553C" w:rsidP="00C9553C">
      <w:pPr>
        <w:jc w:val="both"/>
        <w:rPr>
          <w:b/>
        </w:rPr>
      </w:pPr>
      <w:r w:rsidRPr="000745C6">
        <w:rPr>
          <w:b/>
        </w:rPr>
        <w:t xml:space="preserve">Kompetence pracovní </w:t>
      </w:r>
    </w:p>
    <w:p w:rsidR="00C9553C" w:rsidRPr="00C9181C" w:rsidRDefault="00C9553C" w:rsidP="00C9553C">
      <w:pPr>
        <w:jc w:val="both"/>
        <w:rPr>
          <w:i/>
        </w:rPr>
      </w:pPr>
      <w:r w:rsidRPr="00C9553C">
        <w:rPr>
          <w:i/>
        </w:rPr>
        <w:t>Učitel vede žáky k:</w:t>
      </w:r>
      <w:r w:rsidR="00C9181C">
        <w:rPr>
          <w:i/>
        </w:rPr>
        <w:t xml:space="preserve"> </w:t>
      </w:r>
    </w:p>
    <w:p w:rsidR="00C9181C" w:rsidRPr="00C9181C" w:rsidRDefault="00C9181C" w:rsidP="002046FC">
      <w:pPr>
        <w:pStyle w:val="Odstavecseseznamem"/>
        <w:numPr>
          <w:ilvl w:val="0"/>
          <w:numId w:val="176"/>
        </w:numPr>
        <w:jc w:val="both"/>
        <w:rPr>
          <w:sz w:val="24"/>
          <w:szCs w:val="24"/>
        </w:rPr>
      </w:pPr>
      <w:r w:rsidRPr="00C9181C">
        <w:rPr>
          <w:sz w:val="24"/>
          <w:szCs w:val="24"/>
        </w:rPr>
        <w:t>rozvoji</w:t>
      </w:r>
      <w:r w:rsidR="00C9553C" w:rsidRPr="00C9181C">
        <w:rPr>
          <w:sz w:val="24"/>
          <w:szCs w:val="24"/>
        </w:rPr>
        <w:t xml:space="preserve"> zdrav</w:t>
      </w:r>
      <w:r w:rsidRPr="00C9181C">
        <w:rPr>
          <w:sz w:val="24"/>
          <w:szCs w:val="24"/>
        </w:rPr>
        <w:t>ého</w:t>
      </w:r>
      <w:r w:rsidR="00C9553C" w:rsidRPr="00C9181C">
        <w:rPr>
          <w:sz w:val="24"/>
          <w:szCs w:val="24"/>
        </w:rPr>
        <w:t xml:space="preserve"> postoj</w:t>
      </w:r>
      <w:r w:rsidRPr="00C9181C">
        <w:rPr>
          <w:sz w:val="24"/>
          <w:szCs w:val="24"/>
        </w:rPr>
        <w:t>e</w:t>
      </w:r>
      <w:r w:rsidR="00C9553C" w:rsidRPr="00C9181C">
        <w:rPr>
          <w:sz w:val="24"/>
          <w:szCs w:val="24"/>
        </w:rPr>
        <w:t xml:space="preserve"> vůči požadavkům na výkon ze strany současné společnosti</w:t>
      </w:r>
      <w:r w:rsidRPr="00C9181C">
        <w:rPr>
          <w:sz w:val="24"/>
          <w:szCs w:val="24"/>
        </w:rPr>
        <w:t xml:space="preserve">, </w:t>
      </w:r>
    </w:p>
    <w:p w:rsidR="00C9553C" w:rsidRPr="00C9181C" w:rsidRDefault="00C9181C" w:rsidP="002046FC">
      <w:pPr>
        <w:pStyle w:val="Odstavecseseznamem"/>
        <w:numPr>
          <w:ilvl w:val="0"/>
          <w:numId w:val="176"/>
        </w:numPr>
        <w:jc w:val="both"/>
        <w:rPr>
          <w:sz w:val="24"/>
          <w:szCs w:val="24"/>
        </w:rPr>
      </w:pPr>
      <w:r w:rsidRPr="00C9181C">
        <w:rPr>
          <w:sz w:val="24"/>
          <w:szCs w:val="24"/>
        </w:rPr>
        <w:t>chápání práce</w:t>
      </w:r>
      <w:r w:rsidR="00C9553C" w:rsidRPr="00C9181C">
        <w:rPr>
          <w:sz w:val="24"/>
          <w:szCs w:val="24"/>
        </w:rPr>
        <w:t xml:space="preserve"> nejen jako zdroj výdělku zajišťující určitou životní úroveň, ale </w:t>
      </w:r>
      <w:r w:rsidRPr="00C9181C">
        <w:rPr>
          <w:sz w:val="24"/>
          <w:szCs w:val="24"/>
        </w:rPr>
        <w:t>také</w:t>
      </w:r>
      <w:r w:rsidR="00C9553C" w:rsidRPr="00C9181C">
        <w:rPr>
          <w:sz w:val="24"/>
          <w:szCs w:val="24"/>
        </w:rPr>
        <w:t xml:space="preserve"> jako povolání spolupracovat na rozvíjení dobré budoucnosti pro lidi a svět. </w:t>
      </w:r>
    </w:p>
    <w:p w:rsidR="00C9553C" w:rsidRPr="002977AD" w:rsidRDefault="00C9553C" w:rsidP="00C9553C">
      <w:pPr>
        <w:jc w:val="both"/>
        <w:rPr>
          <w:sz w:val="16"/>
          <w:szCs w:val="16"/>
        </w:rPr>
      </w:pPr>
    </w:p>
    <w:p w:rsidR="00C9553C" w:rsidRDefault="00C9553C" w:rsidP="00A80451">
      <w:pPr>
        <w:ind w:left="720"/>
      </w:pPr>
    </w:p>
    <w:p w:rsidR="00DC31F9" w:rsidRDefault="00DC31F9" w:rsidP="00A80451">
      <w:pPr>
        <w:ind w:left="720"/>
      </w:pPr>
    </w:p>
    <w:p w:rsidR="00DC31F9" w:rsidRDefault="00DC31F9" w:rsidP="00A80451">
      <w:pPr>
        <w:ind w:left="720"/>
      </w:pPr>
    </w:p>
    <w:p w:rsidR="00DC31F9" w:rsidRDefault="00DC31F9" w:rsidP="00DC31F9">
      <w:pPr>
        <w:rPr>
          <w:b/>
          <w:bCs/>
          <w:sz w:val="28"/>
          <w:szCs w:val="28"/>
        </w:rPr>
      </w:pPr>
      <w:r>
        <w:rPr>
          <w:b/>
          <w:bCs/>
          <w:sz w:val="28"/>
          <w:szCs w:val="28"/>
        </w:rPr>
        <w:t>Vzdělávací obsah vyučovacího předmětu</w:t>
      </w:r>
    </w:p>
    <w:p w:rsidR="00DC31F9" w:rsidRDefault="00DC31F9" w:rsidP="00DC31F9">
      <w:pPr>
        <w:rPr>
          <w:b/>
          <w:bCs/>
          <w:sz w:val="28"/>
          <w:szCs w:val="28"/>
        </w:rPr>
      </w:pPr>
    </w:p>
    <w:p w:rsidR="00DC31F9" w:rsidRPr="00493D24" w:rsidRDefault="00DC31F9" w:rsidP="00DC31F9">
      <w:pPr>
        <w:rPr>
          <w:b/>
          <w:bCs/>
        </w:rPr>
      </w:pPr>
      <w:r w:rsidRPr="00493D24">
        <w:rPr>
          <w:b/>
          <w:bCs/>
        </w:rPr>
        <w:t>(distribuce a rozpracování výstupů do ročníků,</w:t>
      </w:r>
      <w:r w:rsidR="009116FB">
        <w:rPr>
          <w:b/>
          <w:bCs/>
        </w:rPr>
        <w:t xml:space="preserve"> rozpracování učiva do ročníků</w:t>
      </w:r>
      <w:r w:rsidRPr="00493D24">
        <w:rPr>
          <w:b/>
          <w:bCs/>
        </w:rPr>
        <w:t>)</w:t>
      </w:r>
    </w:p>
    <w:p w:rsidR="00DC31F9" w:rsidRPr="00493D24" w:rsidRDefault="00DC31F9" w:rsidP="00DC31F9">
      <w:pPr>
        <w:rPr>
          <w:bCs/>
        </w:rPr>
      </w:pPr>
    </w:p>
    <w:p w:rsidR="00DC31F9" w:rsidRDefault="00DC31F9" w:rsidP="00DC31F9">
      <w:pPr>
        <w:rPr>
          <w:bCs/>
        </w:rPr>
      </w:pPr>
      <w:r>
        <w:rPr>
          <w:bCs/>
        </w:rPr>
        <w:t>Viz tabulková část.</w:t>
      </w:r>
    </w:p>
    <w:p w:rsidR="00DC31F9" w:rsidRDefault="00DC31F9" w:rsidP="00DC31F9">
      <w:pPr>
        <w:rPr>
          <w:bCs/>
        </w:rPr>
      </w:pPr>
    </w:p>
    <w:p w:rsidR="00DC31F9" w:rsidRPr="00C9181C" w:rsidRDefault="00DC31F9" w:rsidP="00A80451">
      <w:pPr>
        <w:ind w:left="720"/>
      </w:pPr>
    </w:p>
    <w:p w:rsidR="00C9553C" w:rsidRDefault="00C9553C" w:rsidP="00382396">
      <w:pPr>
        <w:shd w:val="clear" w:color="auto" w:fill="FFFFFF"/>
        <w:spacing w:line="270" w:lineRule="atLeast"/>
        <w:jc w:val="both"/>
        <w:rPr>
          <w:rFonts w:cs="Arial"/>
          <w:color w:val="000000"/>
        </w:rPr>
      </w:pPr>
    </w:p>
    <w:p w:rsidR="00C9553C" w:rsidRDefault="00C9553C" w:rsidP="00382396">
      <w:pPr>
        <w:shd w:val="clear" w:color="auto" w:fill="FFFFFF"/>
        <w:spacing w:line="270" w:lineRule="atLeast"/>
        <w:jc w:val="both"/>
        <w:rPr>
          <w:rFonts w:cs="Arial"/>
          <w:color w:val="000000"/>
        </w:rPr>
      </w:pPr>
    </w:p>
    <w:p w:rsidR="00C9553C" w:rsidRDefault="00C9553C" w:rsidP="00C9553C">
      <w:pPr>
        <w:pStyle w:val="Zkladntext"/>
        <w:sectPr w:rsidR="00C9553C">
          <w:footerReference w:type="default" r:id="rId25"/>
          <w:pgSz w:w="11906" w:h="16838"/>
          <w:pgMar w:top="1418" w:right="1418" w:bottom="1418" w:left="1418"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gridCol w:w="3543"/>
        <w:gridCol w:w="2687"/>
      </w:tblGrid>
      <w:tr w:rsidR="00C9553C" w:rsidTr="00C57854">
        <w:trPr>
          <w:trHeight w:val="245"/>
        </w:trPr>
        <w:tc>
          <w:tcPr>
            <w:tcW w:w="14135" w:type="dxa"/>
            <w:gridSpan w:val="4"/>
          </w:tcPr>
          <w:p w:rsidR="00C9553C" w:rsidRDefault="00C9181C" w:rsidP="00C9181C">
            <w:pPr>
              <w:jc w:val="center"/>
              <w:rPr>
                <w:b/>
                <w:bCs/>
                <w:sz w:val="28"/>
                <w:szCs w:val="28"/>
              </w:rPr>
            </w:pPr>
            <w:r>
              <w:rPr>
                <w:b/>
                <w:bCs/>
                <w:sz w:val="28"/>
                <w:szCs w:val="28"/>
              </w:rPr>
              <w:t xml:space="preserve">NÁBOŽENSTVÍ </w:t>
            </w:r>
            <w:r w:rsidR="00C9553C">
              <w:rPr>
                <w:b/>
                <w:bCs/>
                <w:sz w:val="28"/>
                <w:szCs w:val="28"/>
              </w:rPr>
              <w:t>I. ROČNÍK</w:t>
            </w:r>
          </w:p>
        </w:tc>
      </w:tr>
      <w:tr w:rsidR="00C9553C" w:rsidTr="00B92900">
        <w:trPr>
          <w:trHeight w:val="641"/>
        </w:trPr>
        <w:tc>
          <w:tcPr>
            <w:tcW w:w="2943" w:type="dxa"/>
          </w:tcPr>
          <w:p w:rsidR="00C9553C" w:rsidRDefault="00C9553C" w:rsidP="00C57854">
            <w:pPr>
              <w:rPr>
                <w:b/>
                <w:bCs/>
                <w:sz w:val="20"/>
                <w:szCs w:val="20"/>
              </w:rPr>
            </w:pPr>
            <w:r w:rsidRPr="00370E80">
              <w:rPr>
                <w:b/>
                <w:bCs/>
                <w:sz w:val="20"/>
                <w:szCs w:val="20"/>
              </w:rPr>
              <w:t>Očekávané výstupy z RVP ZV</w:t>
            </w:r>
          </w:p>
          <w:p w:rsidR="00C9553C" w:rsidRPr="00370E80" w:rsidRDefault="00C9553C" w:rsidP="00C57854">
            <w:pPr>
              <w:rPr>
                <w:b/>
                <w:bCs/>
                <w:sz w:val="20"/>
                <w:szCs w:val="20"/>
              </w:rPr>
            </w:pPr>
            <w:r>
              <w:rPr>
                <w:b/>
                <w:bCs/>
                <w:sz w:val="20"/>
                <w:szCs w:val="20"/>
              </w:rPr>
              <w:t>Žák:</w:t>
            </w:r>
          </w:p>
        </w:tc>
        <w:tc>
          <w:tcPr>
            <w:tcW w:w="4962" w:type="dxa"/>
          </w:tcPr>
          <w:p w:rsidR="00C9553C" w:rsidRDefault="00C9553C" w:rsidP="00C57854">
            <w:pPr>
              <w:rPr>
                <w:b/>
                <w:bCs/>
                <w:sz w:val="20"/>
                <w:szCs w:val="20"/>
              </w:rPr>
            </w:pPr>
            <w:r w:rsidRPr="00370E80">
              <w:rPr>
                <w:b/>
                <w:bCs/>
                <w:sz w:val="20"/>
                <w:szCs w:val="20"/>
              </w:rPr>
              <w:t>Školní výstupy</w:t>
            </w:r>
          </w:p>
          <w:p w:rsidR="00C9553C" w:rsidRPr="00370E80" w:rsidRDefault="00C9553C" w:rsidP="00C57854">
            <w:pPr>
              <w:rPr>
                <w:b/>
                <w:bCs/>
                <w:sz w:val="20"/>
                <w:szCs w:val="20"/>
              </w:rPr>
            </w:pPr>
            <w:r>
              <w:rPr>
                <w:b/>
                <w:bCs/>
                <w:sz w:val="20"/>
                <w:szCs w:val="20"/>
              </w:rPr>
              <w:t>Žák:</w:t>
            </w:r>
          </w:p>
        </w:tc>
        <w:tc>
          <w:tcPr>
            <w:tcW w:w="3543" w:type="dxa"/>
          </w:tcPr>
          <w:p w:rsidR="00C9553C" w:rsidRPr="00370E80" w:rsidRDefault="00C9553C" w:rsidP="00C57854">
            <w:pPr>
              <w:rPr>
                <w:b/>
                <w:bCs/>
                <w:sz w:val="20"/>
                <w:szCs w:val="20"/>
              </w:rPr>
            </w:pPr>
            <w:r w:rsidRPr="00370E80">
              <w:rPr>
                <w:b/>
                <w:bCs/>
                <w:sz w:val="20"/>
                <w:szCs w:val="20"/>
              </w:rPr>
              <w:t>Učivo</w:t>
            </w:r>
          </w:p>
        </w:tc>
        <w:tc>
          <w:tcPr>
            <w:tcW w:w="2687" w:type="dxa"/>
          </w:tcPr>
          <w:p w:rsidR="00C9553C" w:rsidRPr="00370E80" w:rsidRDefault="00C9553C" w:rsidP="00C57854">
            <w:pPr>
              <w:rPr>
                <w:b/>
                <w:bCs/>
                <w:sz w:val="20"/>
                <w:szCs w:val="20"/>
              </w:rPr>
            </w:pPr>
            <w:r w:rsidRPr="00370E80">
              <w:rPr>
                <w:b/>
                <w:bCs/>
                <w:sz w:val="20"/>
                <w:szCs w:val="20"/>
              </w:rPr>
              <w:t>Přesahy a vazby (průřez</w:t>
            </w:r>
            <w:r>
              <w:rPr>
                <w:b/>
                <w:bCs/>
                <w:sz w:val="20"/>
                <w:szCs w:val="20"/>
              </w:rPr>
              <w:t>.</w:t>
            </w:r>
            <w:r w:rsidRPr="00370E80">
              <w:rPr>
                <w:b/>
                <w:bCs/>
                <w:sz w:val="20"/>
                <w:szCs w:val="20"/>
              </w:rPr>
              <w:br/>
              <w:t>témata, mezipředm</w:t>
            </w:r>
            <w:r>
              <w:rPr>
                <w:b/>
                <w:bCs/>
                <w:sz w:val="20"/>
                <w:szCs w:val="20"/>
              </w:rPr>
              <w:t>.</w:t>
            </w:r>
            <w:r w:rsidRPr="00370E80">
              <w:rPr>
                <w:b/>
                <w:bCs/>
                <w:sz w:val="20"/>
                <w:szCs w:val="20"/>
              </w:rPr>
              <w:t xml:space="preserve"> vztahy)</w:t>
            </w:r>
          </w:p>
        </w:tc>
      </w:tr>
      <w:tr w:rsidR="00C9553C" w:rsidTr="00B92900">
        <w:trPr>
          <w:trHeight w:val="6258"/>
        </w:trPr>
        <w:tc>
          <w:tcPr>
            <w:tcW w:w="2943" w:type="dxa"/>
          </w:tcPr>
          <w:p w:rsidR="00C9553C" w:rsidRPr="00C9181C" w:rsidRDefault="00C9553C" w:rsidP="00C57854">
            <w:pPr>
              <w:rPr>
                <w:sz w:val="20"/>
                <w:szCs w:val="20"/>
              </w:rPr>
            </w:pPr>
          </w:p>
          <w:p w:rsidR="00C9553C" w:rsidRPr="00C9181C" w:rsidRDefault="00C9553C" w:rsidP="00C57854">
            <w:pPr>
              <w:rPr>
                <w:sz w:val="20"/>
                <w:szCs w:val="20"/>
              </w:rPr>
            </w:pPr>
          </w:p>
          <w:p w:rsidR="00C9181C" w:rsidRPr="00C9181C" w:rsidRDefault="00C9181C" w:rsidP="00C9181C">
            <w:pPr>
              <w:rPr>
                <w:sz w:val="20"/>
                <w:szCs w:val="20"/>
              </w:rPr>
            </w:pPr>
          </w:p>
        </w:tc>
        <w:tc>
          <w:tcPr>
            <w:tcW w:w="4962" w:type="dxa"/>
          </w:tcPr>
          <w:p w:rsidR="00C9181C" w:rsidRPr="00C9181C" w:rsidRDefault="00C9181C" w:rsidP="00C57854">
            <w:pPr>
              <w:rPr>
                <w:sz w:val="20"/>
                <w:szCs w:val="20"/>
              </w:rPr>
            </w:pPr>
          </w:p>
          <w:p w:rsidR="00B92900" w:rsidRDefault="00B92900" w:rsidP="00B92900">
            <w:pPr>
              <w:rPr>
                <w:sz w:val="20"/>
                <w:szCs w:val="20"/>
              </w:rPr>
            </w:pPr>
            <w:r w:rsidRPr="00C9181C">
              <w:rPr>
                <w:sz w:val="20"/>
                <w:szCs w:val="20"/>
              </w:rPr>
              <w:t>Žák je otevřený k pozitivnímu vnímání života a Boha jako dárci života.</w:t>
            </w:r>
          </w:p>
          <w:p w:rsidR="00B92900" w:rsidRPr="00C9181C" w:rsidRDefault="00B92900" w:rsidP="00B92900">
            <w:pPr>
              <w:rPr>
                <w:sz w:val="20"/>
                <w:szCs w:val="20"/>
              </w:rPr>
            </w:pPr>
          </w:p>
          <w:p w:rsidR="00B92900" w:rsidRDefault="00B92900" w:rsidP="00B92900">
            <w:pPr>
              <w:rPr>
                <w:sz w:val="20"/>
                <w:szCs w:val="20"/>
              </w:rPr>
            </w:pPr>
            <w:r w:rsidRPr="00C9181C">
              <w:rPr>
                <w:sz w:val="20"/>
                <w:szCs w:val="20"/>
              </w:rPr>
              <w:t>Žák zakusí atmosféru slavení Vánoc a spojí si ji se skutečností, že Ježíš je dar Boha člověku.</w:t>
            </w:r>
          </w:p>
          <w:p w:rsidR="00B92900" w:rsidRPr="00C9181C" w:rsidRDefault="00B92900" w:rsidP="00B92900">
            <w:pPr>
              <w:rPr>
                <w:sz w:val="20"/>
                <w:szCs w:val="20"/>
              </w:rPr>
            </w:pPr>
          </w:p>
          <w:p w:rsidR="00B92900" w:rsidRDefault="00B92900" w:rsidP="00B92900">
            <w:pPr>
              <w:rPr>
                <w:sz w:val="20"/>
                <w:szCs w:val="20"/>
              </w:rPr>
            </w:pPr>
            <w:r w:rsidRPr="00C9181C">
              <w:rPr>
                <w:sz w:val="20"/>
                <w:szCs w:val="20"/>
              </w:rPr>
              <w:t>Žák umí reprodukovat základní události Ježíšova života a vnímá v nich výzvu k následování.</w:t>
            </w: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Žák obecně vysvětluje Velikonoce jako slavnost, v níž křesťané slaví vítězství života nad smrtí.</w:t>
            </w:r>
          </w:p>
          <w:p w:rsidR="00C9553C" w:rsidRPr="00C9181C" w:rsidRDefault="00C9553C" w:rsidP="00B92900">
            <w:pPr>
              <w:rPr>
                <w:sz w:val="20"/>
                <w:szCs w:val="20"/>
              </w:rPr>
            </w:pPr>
          </w:p>
        </w:tc>
        <w:tc>
          <w:tcPr>
            <w:tcW w:w="3543" w:type="dxa"/>
          </w:tcPr>
          <w:p w:rsidR="00C9553C" w:rsidRPr="00A31EEA" w:rsidRDefault="00C9553C" w:rsidP="00C57854">
            <w:pPr>
              <w:pStyle w:val="Zkladntext2"/>
              <w:rPr>
                <w:sz w:val="20"/>
                <w:szCs w:val="20"/>
              </w:rPr>
            </w:pPr>
          </w:p>
          <w:p w:rsidR="00B92900" w:rsidRPr="00C9181C" w:rsidRDefault="00B92900" w:rsidP="00B92900">
            <w:pPr>
              <w:rPr>
                <w:sz w:val="20"/>
                <w:szCs w:val="20"/>
              </w:rPr>
            </w:pPr>
            <w:r w:rsidRPr="00C9181C">
              <w:rPr>
                <w:sz w:val="20"/>
                <w:szCs w:val="20"/>
              </w:rPr>
              <w:t>Bůh nám dává život</w:t>
            </w:r>
          </w:p>
          <w:p w:rsidR="00B92900" w:rsidRPr="00C9181C"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Vánoce, Bůh nám dává svého Syna</w:t>
            </w:r>
          </w:p>
          <w:p w:rsidR="00B92900" w:rsidRDefault="00B92900" w:rsidP="00B92900">
            <w:pPr>
              <w:rPr>
                <w:sz w:val="20"/>
                <w:szCs w:val="20"/>
              </w:rPr>
            </w:pPr>
          </w:p>
          <w:p w:rsidR="00B92900" w:rsidRDefault="00B92900" w:rsidP="00B92900">
            <w:pPr>
              <w:rPr>
                <w:sz w:val="20"/>
                <w:szCs w:val="20"/>
              </w:rPr>
            </w:pPr>
          </w:p>
          <w:p w:rsidR="00B92900" w:rsidRPr="00C9181C" w:rsidRDefault="00B92900" w:rsidP="00B92900">
            <w:pPr>
              <w:rPr>
                <w:sz w:val="20"/>
                <w:szCs w:val="20"/>
              </w:rPr>
            </w:pPr>
            <w:r w:rsidRPr="00C9181C">
              <w:rPr>
                <w:sz w:val="20"/>
                <w:szCs w:val="20"/>
              </w:rPr>
              <w:t>Bůh nám dává své slovo</w:t>
            </w:r>
          </w:p>
          <w:p w:rsidR="00B92900" w:rsidRPr="00C9181C"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Velikonoce, Bůh nám dává nový život</w:t>
            </w: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57854">
            <w:pPr>
              <w:pStyle w:val="Zkladntext2"/>
              <w:rPr>
                <w:sz w:val="20"/>
                <w:szCs w:val="20"/>
              </w:rPr>
            </w:pPr>
          </w:p>
          <w:p w:rsidR="00C9553C" w:rsidRPr="00A31EEA" w:rsidRDefault="00C9553C" w:rsidP="00C9181C">
            <w:pPr>
              <w:rPr>
                <w:sz w:val="20"/>
                <w:szCs w:val="20"/>
              </w:rPr>
            </w:pPr>
          </w:p>
        </w:tc>
        <w:tc>
          <w:tcPr>
            <w:tcW w:w="2687" w:type="dxa"/>
          </w:tcPr>
          <w:p w:rsidR="00C9553C" w:rsidRPr="00134091" w:rsidRDefault="00C9553C" w:rsidP="00C57854">
            <w:pPr>
              <w:rPr>
                <w:sz w:val="20"/>
                <w:szCs w:val="20"/>
              </w:rPr>
            </w:pPr>
          </w:p>
          <w:p w:rsidR="00C9553C" w:rsidRPr="00134091" w:rsidRDefault="00C9553C" w:rsidP="00C57854">
            <w:pPr>
              <w:rPr>
                <w:sz w:val="20"/>
                <w:szCs w:val="20"/>
              </w:rPr>
            </w:pPr>
          </w:p>
          <w:p w:rsidR="00C9553C" w:rsidRPr="00134091" w:rsidRDefault="00C9553C" w:rsidP="00C57854">
            <w:pPr>
              <w:rPr>
                <w:sz w:val="20"/>
                <w:szCs w:val="20"/>
              </w:rPr>
            </w:pPr>
          </w:p>
          <w:p w:rsidR="00C9553C" w:rsidRPr="00134091" w:rsidRDefault="00C9553C" w:rsidP="00C57854">
            <w:pPr>
              <w:rPr>
                <w:sz w:val="20"/>
                <w:szCs w:val="20"/>
              </w:rPr>
            </w:pPr>
          </w:p>
          <w:p w:rsidR="00C9553C" w:rsidRPr="00134091" w:rsidRDefault="00C9553C" w:rsidP="00C57854">
            <w:pPr>
              <w:rPr>
                <w:sz w:val="20"/>
                <w:szCs w:val="20"/>
              </w:rPr>
            </w:pPr>
          </w:p>
          <w:p w:rsidR="00C9553C" w:rsidRPr="00134091" w:rsidRDefault="00C9553C" w:rsidP="00C57854">
            <w:pPr>
              <w:rPr>
                <w:sz w:val="20"/>
                <w:szCs w:val="20"/>
              </w:rPr>
            </w:pPr>
          </w:p>
        </w:tc>
      </w:tr>
    </w:tbl>
    <w:p w:rsidR="00C9181C" w:rsidRDefault="00C9181C" w:rsidP="00C9181C"/>
    <w:p w:rsidR="00C9181C" w:rsidRDefault="00C9181C" w:rsidP="00C9181C"/>
    <w:p w:rsidR="00C9181C" w:rsidRDefault="00C9181C" w:rsidP="00C9181C"/>
    <w:p w:rsidR="00C9181C" w:rsidRDefault="00C9181C" w:rsidP="00C9181C"/>
    <w:p w:rsidR="00C9181C" w:rsidRDefault="00C9181C" w:rsidP="00C9181C"/>
    <w:p w:rsidR="00C9181C" w:rsidRDefault="00C9181C" w:rsidP="00C918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4962"/>
        <w:gridCol w:w="3543"/>
        <w:gridCol w:w="2687"/>
      </w:tblGrid>
      <w:tr w:rsidR="00C9181C" w:rsidTr="00C57854">
        <w:trPr>
          <w:trHeight w:val="245"/>
        </w:trPr>
        <w:tc>
          <w:tcPr>
            <w:tcW w:w="14135" w:type="dxa"/>
            <w:gridSpan w:val="4"/>
          </w:tcPr>
          <w:p w:rsidR="00C9181C" w:rsidRDefault="00C9181C" w:rsidP="00C57854">
            <w:pPr>
              <w:jc w:val="center"/>
              <w:rPr>
                <w:b/>
                <w:bCs/>
                <w:sz w:val="28"/>
                <w:szCs w:val="28"/>
              </w:rPr>
            </w:pPr>
            <w:r>
              <w:rPr>
                <w:b/>
                <w:bCs/>
                <w:sz w:val="28"/>
                <w:szCs w:val="28"/>
              </w:rPr>
              <w:t>NÁBOŽENSTVÍ II. ROČNÍK</w:t>
            </w:r>
          </w:p>
        </w:tc>
      </w:tr>
      <w:tr w:rsidR="00C9181C" w:rsidTr="00B92900">
        <w:trPr>
          <w:trHeight w:val="500"/>
        </w:trPr>
        <w:tc>
          <w:tcPr>
            <w:tcW w:w="2943" w:type="dxa"/>
          </w:tcPr>
          <w:p w:rsidR="00C9181C" w:rsidRDefault="00C9181C" w:rsidP="00C57854">
            <w:pPr>
              <w:rPr>
                <w:b/>
                <w:bCs/>
                <w:sz w:val="20"/>
                <w:szCs w:val="20"/>
              </w:rPr>
            </w:pPr>
            <w:r w:rsidRPr="00370E80">
              <w:rPr>
                <w:b/>
                <w:bCs/>
                <w:sz w:val="20"/>
                <w:szCs w:val="20"/>
              </w:rPr>
              <w:t>Očekávané výstupy z RVP ZV</w:t>
            </w:r>
          </w:p>
          <w:p w:rsidR="00C9181C" w:rsidRPr="00370E80" w:rsidRDefault="00C9181C" w:rsidP="00C57854">
            <w:pPr>
              <w:rPr>
                <w:b/>
                <w:bCs/>
                <w:sz w:val="20"/>
                <w:szCs w:val="20"/>
              </w:rPr>
            </w:pPr>
            <w:r>
              <w:rPr>
                <w:b/>
                <w:bCs/>
                <w:sz w:val="20"/>
                <w:szCs w:val="20"/>
              </w:rPr>
              <w:t>Žák:</w:t>
            </w:r>
          </w:p>
        </w:tc>
        <w:tc>
          <w:tcPr>
            <w:tcW w:w="4962" w:type="dxa"/>
          </w:tcPr>
          <w:p w:rsidR="00C9181C" w:rsidRDefault="00C9181C" w:rsidP="00C57854">
            <w:pPr>
              <w:rPr>
                <w:b/>
                <w:bCs/>
                <w:sz w:val="20"/>
                <w:szCs w:val="20"/>
              </w:rPr>
            </w:pPr>
            <w:r w:rsidRPr="00370E80">
              <w:rPr>
                <w:b/>
                <w:bCs/>
                <w:sz w:val="20"/>
                <w:szCs w:val="20"/>
              </w:rPr>
              <w:t>Školní výstupy</w:t>
            </w:r>
          </w:p>
          <w:p w:rsidR="00C9181C" w:rsidRPr="00370E80" w:rsidRDefault="00C9181C" w:rsidP="00C57854">
            <w:pPr>
              <w:rPr>
                <w:b/>
                <w:bCs/>
                <w:sz w:val="20"/>
                <w:szCs w:val="20"/>
              </w:rPr>
            </w:pPr>
            <w:r>
              <w:rPr>
                <w:b/>
                <w:bCs/>
                <w:sz w:val="20"/>
                <w:szCs w:val="20"/>
              </w:rPr>
              <w:t>Žák:</w:t>
            </w:r>
          </w:p>
        </w:tc>
        <w:tc>
          <w:tcPr>
            <w:tcW w:w="3543" w:type="dxa"/>
          </w:tcPr>
          <w:p w:rsidR="00C9181C" w:rsidRPr="00370E80" w:rsidRDefault="00C9181C" w:rsidP="00C57854">
            <w:pPr>
              <w:rPr>
                <w:b/>
                <w:bCs/>
                <w:sz w:val="20"/>
                <w:szCs w:val="20"/>
              </w:rPr>
            </w:pPr>
            <w:r w:rsidRPr="00370E80">
              <w:rPr>
                <w:b/>
                <w:bCs/>
                <w:sz w:val="20"/>
                <w:szCs w:val="20"/>
              </w:rPr>
              <w:t>Učivo</w:t>
            </w:r>
          </w:p>
        </w:tc>
        <w:tc>
          <w:tcPr>
            <w:tcW w:w="2687" w:type="dxa"/>
          </w:tcPr>
          <w:p w:rsidR="00C9181C" w:rsidRPr="00370E80" w:rsidRDefault="00C9181C" w:rsidP="00C57854">
            <w:pPr>
              <w:rPr>
                <w:b/>
                <w:bCs/>
                <w:sz w:val="20"/>
                <w:szCs w:val="20"/>
              </w:rPr>
            </w:pPr>
            <w:r w:rsidRPr="00370E80">
              <w:rPr>
                <w:b/>
                <w:bCs/>
                <w:sz w:val="20"/>
                <w:szCs w:val="20"/>
              </w:rPr>
              <w:t>Přesahy a vazby (průřez</w:t>
            </w:r>
            <w:r>
              <w:rPr>
                <w:b/>
                <w:bCs/>
                <w:sz w:val="20"/>
                <w:szCs w:val="20"/>
              </w:rPr>
              <w:t>.</w:t>
            </w:r>
            <w:r w:rsidRPr="00370E80">
              <w:rPr>
                <w:b/>
                <w:bCs/>
                <w:sz w:val="20"/>
                <w:szCs w:val="20"/>
              </w:rPr>
              <w:br/>
              <w:t>témata, mezipředm</w:t>
            </w:r>
            <w:r>
              <w:rPr>
                <w:b/>
                <w:bCs/>
                <w:sz w:val="20"/>
                <w:szCs w:val="20"/>
              </w:rPr>
              <w:t>.</w:t>
            </w:r>
            <w:r w:rsidRPr="00370E80">
              <w:rPr>
                <w:b/>
                <w:bCs/>
                <w:sz w:val="20"/>
                <w:szCs w:val="20"/>
              </w:rPr>
              <w:t xml:space="preserve"> vztahy)</w:t>
            </w:r>
          </w:p>
        </w:tc>
      </w:tr>
      <w:tr w:rsidR="00C9181C" w:rsidTr="00B92900">
        <w:trPr>
          <w:trHeight w:val="6258"/>
        </w:trPr>
        <w:tc>
          <w:tcPr>
            <w:tcW w:w="2943" w:type="dxa"/>
          </w:tcPr>
          <w:p w:rsidR="00C9181C" w:rsidRPr="00C9181C" w:rsidRDefault="00C9181C" w:rsidP="00C57854">
            <w:pPr>
              <w:rPr>
                <w:sz w:val="20"/>
                <w:szCs w:val="20"/>
              </w:rPr>
            </w:pPr>
          </w:p>
        </w:tc>
        <w:tc>
          <w:tcPr>
            <w:tcW w:w="4962" w:type="dxa"/>
          </w:tcPr>
          <w:p w:rsidR="00C9181C" w:rsidRPr="00C9181C" w:rsidRDefault="00C9181C" w:rsidP="00C57854">
            <w:pPr>
              <w:rPr>
                <w:sz w:val="20"/>
                <w:szCs w:val="20"/>
              </w:rPr>
            </w:pPr>
          </w:p>
          <w:p w:rsidR="00B92900" w:rsidRPr="00C9181C" w:rsidRDefault="00C9181C" w:rsidP="00B92900">
            <w:pPr>
              <w:rPr>
                <w:sz w:val="20"/>
                <w:szCs w:val="20"/>
              </w:rPr>
            </w:pPr>
            <w:r w:rsidRPr="00C9181C">
              <w:rPr>
                <w:sz w:val="20"/>
                <w:szCs w:val="20"/>
              </w:rPr>
              <w:t xml:space="preserve"> </w:t>
            </w:r>
            <w:r w:rsidR="00B92900">
              <w:rPr>
                <w:sz w:val="20"/>
                <w:szCs w:val="20"/>
              </w:rPr>
              <w:t>J</w:t>
            </w:r>
            <w:r w:rsidR="00B92900" w:rsidRPr="00C9181C">
              <w:rPr>
                <w:sz w:val="20"/>
                <w:szCs w:val="20"/>
              </w:rPr>
              <w:t>e otevřený pro vnímání světa jako Božího stvoření a člověka, který v něm má své místo a svůj úkol.</w:t>
            </w:r>
          </w:p>
          <w:p w:rsidR="00B92900" w:rsidRDefault="00B92900" w:rsidP="00B92900">
            <w:pPr>
              <w:rPr>
                <w:sz w:val="20"/>
                <w:szCs w:val="20"/>
              </w:rPr>
            </w:pPr>
          </w:p>
          <w:p w:rsidR="00B92900" w:rsidRPr="00C9181C" w:rsidRDefault="00B92900" w:rsidP="00B92900">
            <w:pPr>
              <w:rPr>
                <w:sz w:val="20"/>
                <w:szCs w:val="20"/>
              </w:rPr>
            </w:pPr>
            <w:r>
              <w:rPr>
                <w:sz w:val="20"/>
                <w:szCs w:val="20"/>
              </w:rPr>
              <w:t>Je</w:t>
            </w:r>
            <w:r w:rsidRPr="00C9181C">
              <w:rPr>
                <w:sz w:val="20"/>
                <w:szCs w:val="20"/>
              </w:rPr>
              <w:t xml:space="preserve"> otevřený pro vnímání adventní doby jako doby přípravy na oslavu příchodu Ježíše Krista jako Zachránce.</w:t>
            </w:r>
          </w:p>
          <w:p w:rsidR="00B92900" w:rsidRDefault="00B92900" w:rsidP="00B92900">
            <w:pPr>
              <w:rPr>
                <w:sz w:val="20"/>
                <w:szCs w:val="20"/>
              </w:rPr>
            </w:pPr>
          </w:p>
          <w:p w:rsidR="00B92900" w:rsidRPr="00C9181C" w:rsidRDefault="00B92900" w:rsidP="00B92900">
            <w:pPr>
              <w:rPr>
                <w:sz w:val="20"/>
                <w:szCs w:val="20"/>
              </w:rPr>
            </w:pPr>
            <w:r>
              <w:rPr>
                <w:sz w:val="20"/>
                <w:szCs w:val="20"/>
              </w:rPr>
              <w:t>J</w:t>
            </w:r>
            <w:r w:rsidRPr="00C9181C">
              <w:rPr>
                <w:sz w:val="20"/>
                <w:szCs w:val="20"/>
              </w:rPr>
              <w:t>e otevřený pro vnímání vánočních událostí jako oslavy Božího jednání, které zachraňuje člověka.</w:t>
            </w:r>
          </w:p>
          <w:p w:rsidR="00B92900" w:rsidRDefault="00B92900" w:rsidP="00B92900">
            <w:pPr>
              <w:rPr>
                <w:sz w:val="20"/>
                <w:szCs w:val="20"/>
              </w:rPr>
            </w:pPr>
          </w:p>
          <w:p w:rsidR="00B92900" w:rsidRPr="00C9181C" w:rsidRDefault="00B92900" w:rsidP="00B92900">
            <w:pPr>
              <w:rPr>
                <w:sz w:val="20"/>
                <w:szCs w:val="20"/>
              </w:rPr>
            </w:pPr>
            <w:r>
              <w:rPr>
                <w:sz w:val="20"/>
                <w:szCs w:val="20"/>
              </w:rPr>
              <w:t>Vy</w:t>
            </w:r>
            <w:r w:rsidRPr="00C9181C">
              <w:rPr>
                <w:sz w:val="20"/>
                <w:szCs w:val="20"/>
              </w:rPr>
              <w:t>světluje Velikonoce jako slavnost, v níž křesťané ve smrti a vzkříšení Ježíše Krista slaví zachraňující jednání Boha s člověkem.</w:t>
            </w: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w:t>
            </w:r>
          </w:p>
          <w:p w:rsidR="00C9181C" w:rsidRPr="00C9181C" w:rsidRDefault="00C9181C" w:rsidP="00C9181C">
            <w:pPr>
              <w:rPr>
                <w:sz w:val="20"/>
                <w:szCs w:val="20"/>
              </w:rPr>
            </w:pPr>
          </w:p>
        </w:tc>
        <w:tc>
          <w:tcPr>
            <w:tcW w:w="3543" w:type="dxa"/>
          </w:tcPr>
          <w:p w:rsidR="00C9181C" w:rsidRPr="00A31EEA" w:rsidRDefault="00C9181C" w:rsidP="00C57854">
            <w:pPr>
              <w:pStyle w:val="Zkladntext2"/>
              <w:rPr>
                <w:sz w:val="20"/>
                <w:szCs w:val="20"/>
              </w:rPr>
            </w:pPr>
          </w:p>
          <w:p w:rsidR="00B92900" w:rsidRPr="00C9181C" w:rsidRDefault="00B92900" w:rsidP="00B92900">
            <w:pPr>
              <w:rPr>
                <w:sz w:val="20"/>
                <w:szCs w:val="20"/>
              </w:rPr>
            </w:pPr>
            <w:r w:rsidRPr="00C9181C">
              <w:rPr>
                <w:sz w:val="20"/>
                <w:szCs w:val="20"/>
              </w:rPr>
              <w:t>Všechno stvořené nám vypráví o Bohu</w:t>
            </w:r>
          </w:p>
          <w:p w:rsidR="00B92900" w:rsidRPr="00C9181C"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Bůh k nám mluví</w:t>
            </w:r>
          </w:p>
          <w:p w:rsidR="00B92900" w:rsidRPr="00C9181C"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Bůh k nám přichází</w:t>
            </w:r>
          </w:p>
          <w:p w:rsidR="00B92900" w:rsidRPr="00C9181C" w:rsidRDefault="00B92900" w:rsidP="00B92900">
            <w:pPr>
              <w:rPr>
                <w:sz w:val="20"/>
                <w:szCs w:val="20"/>
              </w:rPr>
            </w:pPr>
          </w:p>
          <w:p w:rsidR="00B92900" w:rsidRPr="00C9181C" w:rsidRDefault="00B92900" w:rsidP="00B92900">
            <w:pPr>
              <w:rPr>
                <w:sz w:val="20"/>
                <w:szCs w:val="20"/>
              </w:rPr>
            </w:pPr>
          </w:p>
          <w:p w:rsidR="00B92900" w:rsidRPr="00C9181C" w:rsidRDefault="00B92900" w:rsidP="00B92900">
            <w:pPr>
              <w:rPr>
                <w:sz w:val="20"/>
                <w:szCs w:val="20"/>
              </w:rPr>
            </w:pPr>
            <w:r w:rsidRPr="00C9181C">
              <w:rPr>
                <w:sz w:val="20"/>
                <w:szCs w:val="20"/>
              </w:rPr>
              <w:t>Ježíšovy zázraky</w:t>
            </w:r>
          </w:p>
          <w:p w:rsidR="00C9181C" w:rsidRPr="00A31EEA" w:rsidRDefault="00B92900" w:rsidP="00B92900">
            <w:pPr>
              <w:pStyle w:val="Zkladntext2"/>
              <w:rPr>
                <w:sz w:val="20"/>
                <w:szCs w:val="20"/>
              </w:rPr>
            </w:pPr>
            <w:r w:rsidRPr="00C9181C">
              <w:rPr>
                <w:sz w:val="20"/>
                <w:szCs w:val="20"/>
              </w:rPr>
              <w:t>Velikonoce</w:t>
            </w: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pStyle w:val="Zkladntext2"/>
              <w:rPr>
                <w:sz w:val="20"/>
                <w:szCs w:val="20"/>
              </w:rPr>
            </w:pPr>
          </w:p>
          <w:p w:rsidR="00C9181C" w:rsidRPr="00A31EEA" w:rsidRDefault="00C9181C" w:rsidP="00C57854">
            <w:pPr>
              <w:rPr>
                <w:sz w:val="20"/>
                <w:szCs w:val="20"/>
              </w:rPr>
            </w:pPr>
          </w:p>
        </w:tc>
        <w:tc>
          <w:tcPr>
            <w:tcW w:w="2687" w:type="dxa"/>
          </w:tcPr>
          <w:p w:rsidR="00C9181C" w:rsidRPr="00134091" w:rsidRDefault="00C9181C" w:rsidP="00C57854">
            <w:pPr>
              <w:rPr>
                <w:sz w:val="20"/>
                <w:szCs w:val="20"/>
              </w:rPr>
            </w:pPr>
          </w:p>
          <w:p w:rsidR="00C9181C" w:rsidRPr="00134091" w:rsidRDefault="00C9181C" w:rsidP="00C57854">
            <w:pPr>
              <w:rPr>
                <w:sz w:val="20"/>
                <w:szCs w:val="20"/>
              </w:rPr>
            </w:pPr>
          </w:p>
          <w:p w:rsidR="00C9181C" w:rsidRPr="00134091" w:rsidRDefault="00C9181C" w:rsidP="00C57854">
            <w:pPr>
              <w:rPr>
                <w:sz w:val="20"/>
                <w:szCs w:val="20"/>
              </w:rPr>
            </w:pPr>
          </w:p>
          <w:p w:rsidR="00C9181C" w:rsidRPr="00134091" w:rsidRDefault="00C9181C" w:rsidP="00C57854">
            <w:pPr>
              <w:rPr>
                <w:sz w:val="20"/>
                <w:szCs w:val="20"/>
              </w:rPr>
            </w:pPr>
          </w:p>
          <w:p w:rsidR="00C9181C" w:rsidRPr="00134091" w:rsidRDefault="00C9181C" w:rsidP="00C57854">
            <w:pPr>
              <w:rPr>
                <w:sz w:val="20"/>
                <w:szCs w:val="20"/>
              </w:rPr>
            </w:pPr>
          </w:p>
          <w:p w:rsidR="00C9181C" w:rsidRPr="00134091" w:rsidRDefault="00C9181C" w:rsidP="00C57854">
            <w:pPr>
              <w:rPr>
                <w:sz w:val="20"/>
                <w:szCs w:val="20"/>
              </w:rPr>
            </w:pPr>
          </w:p>
        </w:tc>
      </w:tr>
    </w:tbl>
    <w:p w:rsidR="00C9181C" w:rsidRDefault="00C9181C" w:rsidP="00C9181C"/>
    <w:p w:rsidR="00C9181C" w:rsidRDefault="00C9181C" w:rsidP="00C9181C"/>
    <w:p w:rsidR="00C9181C" w:rsidRDefault="00C9181C" w:rsidP="00C9181C"/>
    <w:p w:rsidR="00C9181C" w:rsidRDefault="00C9181C" w:rsidP="00C9181C"/>
    <w:p w:rsidR="00C9181C" w:rsidRDefault="00C9181C" w:rsidP="00C9181C"/>
    <w:p w:rsidR="00C9181C" w:rsidRDefault="00C9181C" w:rsidP="00C9181C"/>
    <w:p w:rsidR="00C9181C" w:rsidRDefault="00C9181C" w:rsidP="00C918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217"/>
        <w:gridCol w:w="5508"/>
        <w:gridCol w:w="2967"/>
      </w:tblGrid>
      <w:tr w:rsidR="00C9181C" w:rsidTr="00C57854">
        <w:tc>
          <w:tcPr>
            <w:tcW w:w="14218" w:type="dxa"/>
            <w:gridSpan w:val="4"/>
          </w:tcPr>
          <w:p w:rsidR="00C9181C" w:rsidRDefault="00C9181C" w:rsidP="00C9181C">
            <w:pPr>
              <w:jc w:val="center"/>
              <w:rPr>
                <w:b/>
                <w:bCs/>
                <w:sz w:val="28"/>
                <w:szCs w:val="28"/>
              </w:rPr>
            </w:pPr>
            <w:r>
              <w:rPr>
                <w:b/>
                <w:bCs/>
                <w:sz w:val="28"/>
                <w:szCs w:val="28"/>
              </w:rPr>
              <w:t>NÁBOŽENSTVÍ III. ROČNÍK</w:t>
            </w:r>
          </w:p>
        </w:tc>
      </w:tr>
      <w:tr w:rsidR="00C9181C" w:rsidRPr="00D95142" w:rsidTr="00C57854">
        <w:tc>
          <w:tcPr>
            <w:tcW w:w="1526" w:type="dxa"/>
          </w:tcPr>
          <w:p w:rsidR="00C9181C" w:rsidRPr="001605B6" w:rsidRDefault="00C9181C" w:rsidP="00C57854">
            <w:pPr>
              <w:rPr>
                <w:b/>
                <w:bCs/>
                <w:sz w:val="20"/>
                <w:szCs w:val="20"/>
              </w:rPr>
            </w:pPr>
            <w:r>
              <w:rPr>
                <w:b/>
                <w:bCs/>
                <w:sz w:val="20"/>
                <w:szCs w:val="20"/>
              </w:rPr>
              <w:t xml:space="preserve">Očekávané výstupy z RVP </w:t>
            </w:r>
          </w:p>
        </w:tc>
        <w:tc>
          <w:tcPr>
            <w:tcW w:w="4217" w:type="dxa"/>
          </w:tcPr>
          <w:p w:rsidR="00C9181C" w:rsidRDefault="00C9181C" w:rsidP="00C57854">
            <w:pPr>
              <w:rPr>
                <w:b/>
                <w:bCs/>
                <w:sz w:val="20"/>
                <w:szCs w:val="20"/>
              </w:rPr>
            </w:pPr>
            <w:r w:rsidRPr="001605B6">
              <w:rPr>
                <w:b/>
                <w:bCs/>
                <w:sz w:val="20"/>
                <w:szCs w:val="20"/>
              </w:rPr>
              <w:t>Školní výstupy</w:t>
            </w:r>
          </w:p>
          <w:p w:rsidR="00C9181C" w:rsidRPr="001605B6" w:rsidRDefault="00C9181C" w:rsidP="00C57854">
            <w:pPr>
              <w:rPr>
                <w:b/>
                <w:bCs/>
                <w:sz w:val="20"/>
                <w:szCs w:val="20"/>
              </w:rPr>
            </w:pPr>
            <w:r>
              <w:rPr>
                <w:b/>
                <w:bCs/>
                <w:sz w:val="20"/>
                <w:szCs w:val="20"/>
              </w:rPr>
              <w:t>Žák:</w:t>
            </w:r>
          </w:p>
        </w:tc>
        <w:tc>
          <w:tcPr>
            <w:tcW w:w="5508" w:type="dxa"/>
          </w:tcPr>
          <w:p w:rsidR="00C9181C" w:rsidRPr="001605B6" w:rsidRDefault="00C9181C" w:rsidP="00C57854">
            <w:pPr>
              <w:rPr>
                <w:b/>
                <w:bCs/>
                <w:sz w:val="20"/>
                <w:szCs w:val="20"/>
              </w:rPr>
            </w:pPr>
            <w:r w:rsidRPr="001605B6">
              <w:rPr>
                <w:b/>
                <w:bCs/>
                <w:sz w:val="20"/>
                <w:szCs w:val="20"/>
              </w:rPr>
              <w:t>Učivo</w:t>
            </w:r>
          </w:p>
        </w:tc>
        <w:tc>
          <w:tcPr>
            <w:tcW w:w="2967" w:type="dxa"/>
          </w:tcPr>
          <w:p w:rsidR="00C9181C" w:rsidRPr="001605B6" w:rsidRDefault="00C9181C"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C9181C" w:rsidRPr="006E568D" w:rsidTr="00C57854">
        <w:tc>
          <w:tcPr>
            <w:tcW w:w="1526" w:type="dxa"/>
          </w:tcPr>
          <w:p w:rsidR="00C9181C" w:rsidRDefault="00C9181C" w:rsidP="00C57854">
            <w:pPr>
              <w:pStyle w:val="Zkladntext"/>
              <w:rPr>
                <w:b/>
                <w:sz w:val="20"/>
                <w:szCs w:val="20"/>
              </w:rPr>
            </w:pPr>
          </w:p>
          <w:p w:rsidR="00C9181C" w:rsidRDefault="00C9181C" w:rsidP="00C57854">
            <w:pPr>
              <w:pStyle w:val="Zkladntext"/>
              <w:rPr>
                <w:b/>
                <w:sz w:val="20"/>
                <w:szCs w:val="20"/>
              </w:rPr>
            </w:pPr>
          </w:p>
          <w:p w:rsidR="00C9181C" w:rsidRPr="006E568D" w:rsidRDefault="00C9181C" w:rsidP="00B92900">
            <w:pPr>
              <w:pStyle w:val="Zkladntext"/>
              <w:rPr>
                <w:sz w:val="20"/>
                <w:szCs w:val="20"/>
              </w:rPr>
            </w:pPr>
          </w:p>
        </w:tc>
        <w:tc>
          <w:tcPr>
            <w:tcW w:w="4217" w:type="dxa"/>
          </w:tcPr>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 xml:space="preserve">Žák je otevřený pro vnímání světa </w:t>
            </w:r>
          </w:p>
          <w:p w:rsidR="00B92900" w:rsidRPr="00B92900" w:rsidRDefault="00B92900" w:rsidP="00B92900">
            <w:pPr>
              <w:rPr>
                <w:sz w:val="20"/>
                <w:szCs w:val="20"/>
              </w:rPr>
            </w:pPr>
            <w:r w:rsidRPr="00B92900">
              <w:rPr>
                <w:sz w:val="20"/>
                <w:szCs w:val="20"/>
              </w:rPr>
              <w:t>a člověka jako Božího stvoření, které člověk toužící být větší než Bůh porušuje.</w:t>
            </w: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 xml:space="preserve">Žák je na základě jednotlivých přikázání Desatera pozorný vůči rozvoji vlastního svědomí a je připraven sám se na tomto procesu </w:t>
            </w:r>
          </w:p>
          <w:p w:rsidR="00B92900" w:rsidRPr="00B92900" w:rsidRDefault="00B92900" w:rsidP="00B92900">
            <w:pPr>
              <w:rPr>
                <w:sz w:val="20"/>
                <w:szCs w:val="20"/>
              </w:rPr>
            </w:pPr>
            <w:r w:rsidRPr="00B92900">
              <w:rPr>
                <w:sz w:val="20"/>
                <w:szCs w:val="20"/>
              </w:rPr>
              <w:t>podílet.</w:t>
            </w: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Žák je na základě Ježíšova příkladu pozorný vůči rozvoji vlastního svědomí, umí zhodnotit svátost smíření jako pomoc člověku v situaci mravního selhání a je připraven se na ní podílet.</w:t>
            </w: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Žák je pozorný vůči slavení mše svaté a je připraven vědomě se na tomto slavení podílet.</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tc>
        <w:tc>
          <w:tcPr>
            <w:tcW w:w="5508" w:type="dxa"/>
          </w:tcPr>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Bůh k nám přichází</w:t>
            </w:r>
          </w:p>
          <w:p w:rsidR="00B92900" w:rsidRPr="00B92900" w:rsidRDefault="00B92900" w:rsidP="00B92900">
            <w:pPr>
              <w:rPr>
                <w:sz w:val="20"/>
                <w:szCs w:val="20"/>
              </w:rPr>
            </w:pPr>
            <w:r w:rsidRPr="00B92900">
              <w:rPr>
                <w:sz w:val="20"/>
                <w:szCs w:val="20"/>
              </w:rPr>
              <w:t>(první lidé, hřích a milosrdenství)</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Desatero, cesta ke štěstí</w:t>
            </w:r>
          </w:p>
          <w:p w:rsidR="00B92900" w:rsidRPr="00B92900" w:rsidRDefault="00B92900" w:rsidP="00B92900">
            <w:pPr>
              <w:rPr>
                <w:sz w:val="20"/>
                <w:szCs w:val="20"/>
              </w:rPr>
            </w:pPr>
            <w:r w:rsidRPr="00B92900">
              <w:rPr>
                <w:sz w:val="20"/>
                <w:szCs w:val="20"/>
              </w:rPr>
              <w:t xml:space="preserve">(Mojžíš, jednotlivá příkázání) </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Pozvání k hostině</w:t>
            </w: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Svátosti (smíření, eucharistie)</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Významné události církevního roku</w:t>
            </w:r>
          </w:p>
          <w:p w:rsidR="00B92900" w:rsidRPr="00B92900" w:rsidRDefault="00B92900" w:rsidP="00B92900">
            <w:pPr>
              <w:rPr>
                <w:sz w:val="20"/>
                <w:szCs w:val="20"/>
              </w:rPr>
            </w:pPr>
          </w:p>
          <w:p w:rsidR="00B92900" w:rsidRPr="00B92900" w:rsidRDefault="00B92900" w:rsidP="00B92900">
            <w:pPr>
              <w:framePr w:hSpace="141" w:wrap="around" w:vAnchor="page" w:hAnchor="margin" w:y="2206"/>
              <w:rPr>
                <w:sz w:val="20"/>
                <w:szCs w:val="20"/>
              </w:rPr>
            </w:pPr>
            <w:r w:rsidRPr="00B92900">
              <w:rPr>
                <w:sz w:val="20"/>
                <w:szCs w:val="20"/>
              </w:rPr>
              <w:t>Hostina s Ježíšem</w:t>
            </w:r>
          </w:p>
          <w:p w:rsidR="00B92900" w:rsidRPr="00B92900" w:rsidRDefault="00B92900" w:rsidP="00B92900">
            <w:pPr>
              <w:framePr w:hSpace="141" w:wrap="around" w:vAnchor="page" w:hAnchor="margin" w:y="2206"/>
              <w:rPr>
                <w:sz w:val="20"/>
                <w:szCs w:val="20"/>
              </w:rPr>
            </w:pPr>
          </w:p>
          <w:p w:rsidR="00B92900" w:rsidRPr="00B92900" w:rsidRDefault="00B92900" w:rsidP="00B92900">
            <w:pPr>
              <w:framePr w:hSpace="141" w:wrap="around" w:vAnchor="page" w:hAnchor="margin" w:y="2206"/>
              <w:rPr>
                <w:sz w:val="20"/>
                <w:szCs w:val="20"/>
              </w:rPr>
            </w:pPr>
          </w:p>
          <w:p w:rsidR="00B92900" w:rsidRPr="00B92900" w:rsidRDefault="00B92900" w:rsidP="00B92900">
            <w:pPr>
              <w:framePr w:hSpace="141" w:wrap="around" w:vAnchor="page" w:hAnchor="margin" w:y="2206"/>
              <w:rPr>
                <w:sz w:val="20"/>
                <w:szCs w:val="20"/>
              </w:rPr>
            </w:pPr>
          </w:p>
          <w:p w:rsidR="00B92900" w:rsidRPr="00B92900" w:rsidRDefault="00B92900" w:rsidP="00B92900">
            <w:pPr>
              <w:rPr>
                <w:sz w:val="20"/>
                <w:szCs w:val="20"/>
              </w:rPr>
            </w:pPr>
          </w:p>
        </w:tc>
        <w:tc>
          <w:tcPr>
            <w:tcW w:w="2967" w:type="dxa"/>
          </w:tcPr>
          <w:p w:rsidR="00C9181C" w:rsidRPr="006E568D" w:rsidRDefault="00C9181C" w:rsidP="00C57854">
            <w:pPr>
              <w:rPr>
                <w:sz w:val="20"/>
                <w:szCs w:val="20"/>
              </w:rPr>
            </w:pPr>
          </w:p>
        </w:tc>
      </w:tr>
    </w:tbl>
    <w:p w:rsidR="00C9181C" w:rsidRDefault="00C9181C" w:rsidP="00C9181C"/>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9116FB" w:rsidRDefault="009116FB" w:rsidP="00B92900"/>
    <w:p w:rsidR="009116FB" w:rsidRDefault="009116FB" w:rsidP="00B92900"/>
    <w:p w:rsidR="00B92900" w:rsidRDefault="00B92900" w:rsidP="00B92900"/>
    <w:p w:rsidR="00B92900" w:rsidRDefault="00B92900" w:rsidP="00B929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217"/>
        <w:gridCol w:w="5847"/>
        <w:gridCol w:w="2628"/>
      </w:tblGrid>
      <w:tr w:rsidR="00B92900" w:rsidTr="00C57854">
        <w:tc>
          <w:tcPr>
            <w:tcW w:w="14218" w:type="dxa"/>
            <w:gridSpan w:val="4"/>
          </w:tcPr>
          <w:p w:rsidR="00B92900" w:rsidRDefault="00B92900" w:rsidP="00B92900">
            <w:pPr>
              <w:jc w:val="center"/>
              <w:rPr>
                <w:b/>
                <w:bCs/>
                <w:sz w:val="28"/>
                <w:szCs w:val="28"/>
              </w:rPr>
            </w:pPr>
            <w:r>
              <w:rPr>
                <w:b/>
                <w:bCs/>
                <w:sz w:val="28"/>
                <w:szCs w:val="28"/>
              </w:rPr>
              <w:t>NÁBOŽENSTVÍ IV. ROČNÍK</w:t>
            </w:r>
          </w:p>
        </w:tc>
      </w:tr>
      <w:tr w:rsidR="00B92900" w:rsidRPr="00D95142" w:rsidTr="00B92900">
        <w:tc>
          <w:tcPr>
            <w:tcW w:w="1526" w:type="dxa"/>
          </w:tcPr>
          <w:p w:rsidR="00B92900" w:rsidRPr="001605B6" w:rsidRDefault="00B92900" w:rsidP="00C57854">
            <w:pPr>
              <w:rPr>
                <w:b/>
                <w:bCs/>
                <w:sz w:val="20"/>
                <w:szCs w:val="20"/>
              </w:rPr>
            </w:pPr>
            <w:r>
              <w:rPr>
                <w:b/>
                <w:bCs/>
                <w:sz w:val="20"/>
                <w:szCs w:val="20"/>
              </w:rPr>
              <w:t xml:space="preserve">Očekávané výstupy z RVP </w:t>
            </w:r>
          </w:p>
        </w:tc>
        <w:tc>
          <w:tcPr>
            <w:tcW w:w="4217" w:type="dxa"/>
          </w:tcPr>
          <w:p w:rsidR="00B92900" w:rsidRDefault="00B92900" w:rsidP="00C57854">
            <w:pPr>
              <w:rPr>
                <w:b/>
                <w:bCs/>
                <w:sz w:val="20"/>
                <w:szCs w:val="20"/>
              </w:rPr>
            </w:pPr>
            <w:r w:rsidRPr="001605B6">
              <w:rPr>
                <w:b/>
                <w:bCs/>
                <w:sz w:val="20"/>
                <w:szCs w:val="20"/>
              </w:rPr>
              <w:t>Školní výstupy</w:t>
            </w:r>
          </w:p>
          <w:p w:rsidR="00B92900" w:rsidRPr="001605B6" w:rsidRDefault="00B92900" w:rsidP="00C57854">
            <w:pPr>
              <w:rPr>
                <w:b/>
                <w:bCs/>
                <w:sz w:val="20"/>
                <w:szCs w:val="20"/>
              </w:rPr>
            </w:pPr>
            <w:r>
              <w:rPr>
                <w:b/>
                <w:bCs/>
                <w:sz w:val="20"/>
                <w:szCs w:val="20"/>
              </w:rPr>
              <w:t>Žák:</w:t>
            </w:r>
          </w:p>
        </w:tc>
        <w:tc>
          <w:tcPr>
            <w:tcW w:w="5847" w:type="dxa"/>
          </w:tcPr>
          <w:p w:rsidR="00B92900" w:rsidRPr="001605B6" w:rsidRDefault="00B92900" w:rsidP="00C57854">
            <w:pPr>
              <w:rPr>
                <w:b/>
                <w:bCs/>
                <w:sz w:val="20"/>
                <w:szCs w:val="20"/>
              </w:rPr>
            </w:pPr>
            <w:r w:rsidRPr="001605B6">
              <w:rPr>
                <w:b/>
                <w:bCs/>
                <w:sz w:val="20"/>
                <w:szCs w:val="20"/>
              </w:rPr>
              <w:t>Učivo</w:t>
            </w:r>
          </w:p>
        </w:tc>
        <w:tc>
          <w:tcPr>
            <w:tcW w:w="2628" w:type="dxa"/>
          </w:tcPr>
          <w:p w:rsidR="00B92900" w:rsidRPr="001605B6" w:rsidRDefault="00B92900"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B92900" w:rsidRPr="006E568D" w:rsidTr="00B92900">
        <w:tc>
          <w:tcPr>
            <w:tcW w:w="1526" w:type="dxa"/>
          </w:tcPr>
          <w:p w:rsidR="00B92900" w:rsidRDefault="00B92900" w:rsidP="00C57854">
            <w:pPr>
              <w:pStyle w:val="Zkladntext"/>
              <w:rPr>
                <w:b/>
                <w:sz w:val="20"/>
                <w:szCs w:val="20"/>
              </w:rPr>
            </w:pPr>
          </w:p>
          <w:p w:rsidR="00B92900" w:rsidRDefault="00B92900" w:rsidP="00C57854">
            <w:pPr>
              <w:pStyle w:val="Zkladntext"/>
              <w:rPr>
                <w:b/>
                <w:sz w:val="20"/>
                <w:szCs w:val="20"/>
              </w:rPr>
            </w:pPr>
          </w:p>
          <w:p w:rsidR="00B92900" w:rsidRPr="006E568D" w:rsidRDefault="00B92900" w:rsidP="00C57854">
            <w:pPr>
              <w:pStyle w:val="Zkladntext"/>
              <w:rPr>
                <w:sz w:val="20"/>
                <w:szCs w:val="20"/>
              </w:rPr>
            </w:pPr>
          </w:p>
        </w:tc>
        <w:tc>
          <w:tcPr>
            <w:tcW w:w="4217" w:type="dxa"/>
          </w:tcPr>
          <w:p w:rsidR="00B92900" w:rsidRDefault="00B92900" w:rsidP="00C57854">
            <w:pPr>
              <w:rPr>
                <w:sz w:val="20"/>
                <w:szCs w:val="20"/>
              </w:rPr>
            </w:pPr>
          </w:p>
          <w:p w:rsidR="00B92900" w:rsidRDefault="00B92900" w:rsidP="00B92900">
            <w:pPr>
              <w:rPr>
                <w:sz w:val="20"/>
                <w:szCs w:val="20"/>
              </w:rPr>
            </w:pPr>
            <w:r>
              <w:rPr>
                <w:sz w:val="20"/>
                <w:szCs w:val="20"/>
              </w:rPr>
              <w:t>U</w:t>
            </w:r>
            <w:r w:rsidRPr="00B92900">
              <w:rPr>
                <w:sz w:val="20"/>
                <w:szCs w:val="20"/>
              </w:rPr>
              <w:t>mí vyjádřit vlastními slovy, že život je jako cesta, na které může být křesťanství orientačním bodem.</w:t>
            </w:r>
          </w:p>
          <w:p w:rsidR="00B92900" w:rsidRPr="00B92900" w:rsidRDefault="00B92900" w:rsidP="00B92900">
            <w:pPr>
              <w:rPr>
                <w:sz w:val="20"/>
                <w:szCs w:val="20"/>
              </w:rPr>
            </w:pPr>
          </w:p>
          <w:p w:rsidR="00B92900" w:rsidRDefault="00B92900" w:rsidP="00B92900">
            <w:pPr>
              <w:rPr>
                <w:sz w:val="20"/>
                <w:szCs w:val="20"/>
              </w:rPr>
            </w:pPr>
            <w:r>
              <w:rPr>
                <w:sz w:val="20"/>
                <w:szCs w:val="20"/>
              </w:rPr>
              <w:t>V</w:t>
            </w:r>
            <w:r w:rsidRPr="00B92900">
              <w:rPr>
                <w:sz w:val="20"/>
                <w:szCs w:val="20"/>
              </w:rPr>
              <w:t>nímá souvislost příběhu o cestě do zaslíbené země s cestou svého života.</w:t>
            </w:r>
          </w:p>
          <w:p w:rsidR="00B92900" w:rsidRPr="00B92900" w:rsidRDefault="00B92900" w:rsidP="00B92900">
            <w:pPr>
              <w:rPr>
                <w:sz w:val="20"/>
                <w:szCs w:val="20"/>
              </w:rPr>
            </w:pPr>
          </w:p>
          <w:p w:rsidR="00B92900" w:rsidRDefault="00B92900" w:rsidP="00B92900">
            <w:pPr>
              <w:rPr>
                <w:sz w:val="20"/>
                <w:szCs w:val="20"/>
              </w:rPr>
            </w:pPr>
            <w:r>
              <w:rPr>
                <w:sz w:val="20"/>
                <w:szCs w:val="20"/>
              </w:rPr>
              <w:t>V</w:t>
            </w:r>
            <w:r w:rsidRPr="00B92900">
              <w:rPr>
                <w:sz w:val="20"/>
                <w:szCs w:val="20"/>
              </w:rPr>
              <w:t>nímá souvislost obrazu cesty za světlem s cestou svého života k Bohu.</w:t>
            </w:r>
          </w:p>
          <w:p w:rsidR="00B92900" w:rsidRPr="00B92900" w:rsidRDefault="00B92900" w:rsidP="00B92900">
            <w:pPr>
              <w:rPr>
                <w:sz w:val="20"/>
                <w:szCs w:val="20"/>
              </w:rPr>
            </w:pPr>
          </w:p>
          <w:p w:rsidR="00B92900" w:rsidRDefault="00B92900" w:rsidP="00B92900">
            <w:pPr>
              <w:rPr>
                <w:sz w:val="20"/>
                <w:szCs w:val="20"/>
              </w:rPr>
            </w:pPr>
            <w:r>
              <w:rPr>
                <w:sz w:val="20"/>
                <w:szCs w:val="20"/>
              </w:rPr>
              <w:t>Z</w:t>
            </w:r>
            <w:r w:rsidRPr="00B92900">
              <w:rPr>
                <w:sz w:val="20"/>
                <w:szCs w:val="20"/>
              </w:rPr>
              <w:t>íská představu o Božím království, které ohlašuje Ježíš svým životem a učením, a uvede ji do souvislosti se svým životem.</w:t>
            </w:r>
          </w:p>
          <w:p w:rsidR="00B92900" w:rsidRPr="00B92900" w:rsidRDefault="00B92900" w:rsidP="00B92900">
            <w:pPr>
              <w:rPr>
                <w:sz w:val="20"/>
                <w:szCs w:val="20"/>
              </w:rPr>
            </w:pPr>
          </w:p>
          <w:p w:rsidR="00B92900" w:rsidRPr="006E568D" w:rsidRDefault="00B92900" w:rsidP="00C57854">
            <w:pPr>
              <w:rPr>
                <w:sz w:val="20"/>
                <w:szCs w:val="20"/>
              </w:rPr>
            </w:pPr>
            <w:r>
              <w:rPr>
                <w:sz w:val="20"/>
                <w:szCs w:val="20"/>
              </w:rPr>
              <w:t>Vn</w:t>
            </w:r>
            <w:r w:rsidRPr="00B92900">
              <w:rPr>
                <w:sz w:val="20"/>
                <w:szCs w:val="20"/>
              </w:rPr>
              <w:t>ímá souvislost cesty života, smrti a vzkříšení Ježíše Krista s cestou svého života.</w:t>
            </w:r>
          </w:p>
        </w:tc>
        <w:tc>
          <w:tcPr>
            <w:tcW w:w="5847" w:type="dxa"/>
          </w:tcPr>
          <w:p w:rsidR="00B92900" w:rsidRDefault="00B92900" w:rsidP="00C57854">
            <w:pPr>
              <w:framePr w:hSpace="141" w:wrap="around" w:vAnchor="page" w:hAnchor="margin" w:y="2206"/>
              <w:rPr>
                <w:sz w:val="20"/>
                <w:szCs w:val="20"/>
              </w:rPr>
            </w:pPr>
          </w:p>
          <w:p w:rsidR="009116FB" w:rsidRPr="00B92900" w:rsidRDefault="009116FB" w:rsidP="00C57854">
            <w:pPr>
              <w:framePr w:hSpace="141" w:wrap="around" w:vAnchor="page" w:hAnchor="margin" w:y="2206"/>
              <w:rPr>
                <w:sz w:val="20"/>
                <w:szCs w:val="20"/>
              </w:rPr>
            </w:pPr>
          </w:p>
          <w:p w:rsidR="00B92900" w:rsidRPr="00B92900" w:rsidRDefault="00B92900" w:rsidP="00B92900">
            <w:pPr>
              <w:rPr>
                <w:sz w:val="20"/>
                <w:szCs w:val="20"/>
              </w:rPr>
            </w:pPr>
            <w:r w:rsidRPr="00B92900">
              <w:rPr>
                <w:sz w:val="20"/>
                <w:szCs w:val="20"/>
              </w:rPr>
              <w:t>Jsem na cestě, Bible</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Cesta do zaslíbené země, Mojžíš</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Cesta za světlem, advent</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Boží království</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Cesta života, Velikonoce, křížová cesta</w:t>
            </w:r>
          </w:p>
          <w:p w:rsidR="00B92900" w:rsidRPr="00B92900" w:rsidRDefault="00B92900" w:rsidP="00C57854">
            <w:pPr>
              <w:rPr>
                <w:sz w:val="20"/>
                <w:szCs w:val="20"/>
              </w:rPr>
            </w:pPr>
          </w:p>
        </w:tc>
        <w:tc>
          <w:tcPr>
            <w:tcW w:w="2628" w:type="dxa"/>
          </w:tcPr>
          <w:p w:rsidR="00B92900" w:rsidRPr="006E568D" w:rsidRDefault="00B92900" w:rsidP="00C57854">
            <w:pPr>
              <w:rPr>
                <w:sz w:val="20"/>
                <w:szCs w:val="20"/>
              </w:rPr>
            </w:pPr>
          </w:p>
        </w:tc>
      </w:tr>
    </w:tbl>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B92900" w:rsidRDefault="00B92900" w:rsidP="00B92900"/>
    <w:p w:rsidR="00EC1332" w:rsidRDefault="00EC1332" w:rsidP="00B92900"/>
    <w:p w:rsidR="00EC1332" w:rsidRDefault="00EC1332" w:rsidP="00B92900"/>
    <w:p w:rsidR="00B92900" w:rsidRDefault="00B92900" w:rsidP="00B92900"/>
    <w:p w:rsidR="00B92900" w:rsidRDefault="00B92900" w:rsidP="00B9290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217"/>
        <w:gridCol w:w="5847"/>
        <w:gridCol w:w="2628"/>
      </w:tblGrid>
      <w:tr w:rsidR="00B92900" w:rsidTr="00C57854">
        <w:tc>
          <w:tcPr>
            <w:tcW w:w="14218" w:type="dxa"/>
            <w:gridSpan w:val="4"/>
          </w:tcPr>
          <w:p w:rsidR="00B92900" w:rsidRDefault="00B92900" w:rsidP="00B92900">
            <w:pPr>
              <w:jc w:val="center"/>
              <w:rPr>
                <w:b/>
                <w:bCs/>
                <w:sz w:val="28"/>
                <w:szCs w:val="28"/>
              </w:rPr>
            </w:pPr>
            <w:r>
              <w:rPr>
                <w:b/>
                <w:bCs/>
                <w:sz w:val="28"/>
                <w:szCs w:val="28"/>
              </w:rPr>
              <w:t>NÁBOŽENSTVÍ V. ROČNÍK</w:t>
            </w:r>
          </w:p>
        </w:tc>
      </w:tr>
      <w:tr w:rsidR="00B92900" w:rsidRPr="00D95142" w:rsidTr="00B92900">
        <w:tc>
          <w:tcPr>
            <w:tcW w:w="1526" w:type="dxa"/>
          </w:tcPr>
          <w:p w:rsidR="00B92900" w:rsidRPr="001605B6" w:rsidRDefault="00B92900" w:rsidP="00C57854">
            <w:pPr>
              <w:rPr>
                <w:b/>
                <w:bCs/>
                <w:sz w:val="20"/>
                <w:szCs w:val="20"/>
              </w:rPr>
            </w:pPr>
            <w:r>
              <w:rPr>
                <w:b/>
                <w:bCs/>
                <w:sz w:val="20"/>
                <w:szCs w:val="20"/>
              </w:rPr>
              <w:t xml:space="preserve">Očekávané výstupy z RVP </w:t>
            </w:r>
          </w:p>
        </w:tc>
        <w:tc>
          <w:tcPr>
            <w:tcW w:w="4217" w:type="dxa"/>
          </w:tcPr>
          <w:p w:rsidR="00B92900" w:rsidRDefault="00B92900" w:rsidP="00C57854">
            <w:pPr>
              <w:rPr>
                <w:b/>
                <w:bCs/>
                <w:sz w:val="20"/>
                <w:szCs w:val="20"/>
              </w:rPr>
            </w:pPr>
            <w:r w:rsidRPr="001605B6">
              <w:rPr>
                <w:b/>
                <w:bCs/>
                <w:sz w:val="20"/>
                <w:szCs w:val="20"/>
              </w:rPr>
              <w:t>Školní výstupy</w:t>
            </w:r>
          </w:p>
          <w:p w:rsidR="00B92900" w:rsidRPr="001605B6" w:rsidRDefault="00B92900" w:rsidP="00C57854">
            <w:pPr>
              <w:rPr>
                <w:b/>
                <w:bCs/>
                <w:sz w:val="20"/>
                <w:szCs w:val="20"/>
              </w:rPr>
            </w:pPr>
            <w:r>
              <w:rPr>
                <w:b/>
                <w:bCs/>
                <w:sz w:val="20"/>
                <w:szCs w:val="20"/>
              </w:rPr>
              <w:t>Žák:</w:t>
            </w:r>
          </w:p>
        </w:tc>
        <w:tc>
          <w:tcPr>
            <w:tcW w:w="5847" w:type="dxa"/>
          </w:tcPr>
          <w:p w:rsidR="00B92900" w:rsidRPr="001605B6" w:rsidRDefault="00B92900" w:rsidP="00C57854">
            <w:pPr>
              <w:rPr>
                <w:b/>
                <w:bCs/>
                <w:sz w:val="20"/>
                <w:szCs w:val="20"/>
              </w:rPr>
            </w:pPr>
            <w:r w:rsidRPr="001605B6">
              <w:rPr>
                <w:b/>
                <w:bCs/>
                <w:sz w:val="20"/>
                <w:szCs w:val="20"/>
              </w:rPr>
              <w:t>Učivo</w:t>
            </w:r>
          </w:p>
        </w:tc>
        <w:tc>
          <w:tcPr>
            <w:tcW w:w="2628" w:type="dxa"/>
          </w:tcPr>
          <w:p w:rsidR="00B92900" w:rsidRPr="001605B6" w:rsidRDefault="00B92900"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B92900" w:rsidRPr="006E568D" w:rsidTr="00B92900">
        <w:tc>
          <w:tcPr>
            <w:tcW w:w="1526" w:type="dxa"/>
          </w:tcPr>
          <w:p w:rsidR="00B92900" w:rsidRDefault="00B92900" w:rsidP="00C57854">
            <w:pPr>
              <w:pStyle w:val="Zkladntext"/>
              <w:rPr>
                <w:b/>
                <w:sz w:val="20"/>
                <w:szCs w:val="20"/>
              </w:rPr>
            </w:pPr>
          </w:p>
          <w:p w:rsidR="00B92900" w:rsidRDefault="00B92900" w:rsidP="00C57854">
            <w:pPr>
              <w:pStyle w:val="Zkladntext"/>
              <w:rPr>
                <w:b/>
                <w:sz w:val="20"/>
                <w:szCs w:val="20"/>
              </w:rPr>
            </w:pPr>
          </w:p>
          <w:p w:rsidR="00B92900" w:rsidRPr="006E568D" w:rsidRDefault="00B92900" w:rsidP="00C57854">
            <w:pPr>
              <w:pStyle w:val="Zkladntext"/>
              <w:rPr>
                <w:sz w:val="20"/>
                <w:szCs w:val="20"/>
              </w:rPr>
            </w:pPr>
          </w:p>
        </w:tc>
        <w:tc>
          <w:tcPr>
            <w:tcW w:w="4217" w:type="dxa"/>
          </w:tcPr>
          <w:p w:rsidR="00B92900" w:rsidRPr="00B92900" w:rsidRDefault="00B92900" w:rsidP="00C57854">
            <w:pPr>
              <w:rPr>
                <w:sz w:val="20"/>
                <w:szCs w:val="20"/>
              </w:rPr>
            </w:pPr>
          </w:p>
          <w:p w:rsidR="00B92900" w:rsidRPr="00B92900" w:rsidRDefault="00B92900" w:rsidP="00B92900">
            <w:pPr>
              <w:rPr>
                <w:sz w:val="20"/>
                <w:szCs w:val="20"/>
              </w:rPr>
            </w:pPr>
            <w:r>
              <w:rPr>
                <w:sz w:val="20"/>
                <w:szCs w:val="20"/>
              </w:rPr>
              <w:t>Na</w:t>
            </w:r>
            <w:r w:rsidRPr="00B92900">
              <w:rPr>
                <w:sz w:val="20"/>
                <w:szCs w:val="20"/>
              </w:rPr>
              <w:t xml:space="preserve"> základě biblického příběhu o Abrahamovi vnímá Boha jako toho, který vybízí k následování, dává příslib plnosti a zůstává s člověkem.</w:t>
            </w:r>
          </w:p>
          <w:p w:rsidR="00B92900" w:rsidRDefault="00B92900" w:rsidP="00B92900">
            <w:pPr>
              <w:rPr>
                <w:sz w:val="20"/>
                <w:szCs w:val="20"/>
              </w:rPr>
            </w:pPr>
          </w:p>
          <w:p w:rsidR="00B92900" w:rsidRPr="00B92900" w:rsidRDefault="00B92900" w:rsidP="00B92900">
            <w:pPr>
              <w:rPr>
                <w:sz w:val="20"/>
                <w:szCs w:val="20"/>
              </w:rPr>
            </w:pPr>
            <w:r>
              <w:rPr>
                <w:sz w:val="20"/>
                <w:szCs w:val="20"/>
              </w:rPr>
              <w:t>Z</w:t>
            </w:r>
            <w:r w:rsidRPr="00B92900">
              <w:rPr>
                <w:sz w:val="20"/>
                <w:szCs w:val="20"/>
              </w:rPr>
              <w:t>řetelněji rozlišuje v souvislosti se slavením Vánoc rozměr vnitřního světa své osobnosti a projevuje zájem o cvičení základních prvků rozvoje vnitřního duchovního světa.</w:t>
            </w:r>
          </w:p>
          <w:p w:rsidR="00B92900" w:rsidRDefault="00B92900" w:rsidP="00B92900">
            <w:pPr>
              <w:rPr>
                <w:sz w:val="20"/>
                <w:szCs w:val="20"/>
              </w:rPr>
            </w:pPr>
          </w:p>
          <w:p w:rsidR="00B92900" w:rsidRPr="00B92900" w:rsidRDefault="00B92900" w:rsidP="00B92900">
            <w:pPr>
              <w:rPr>
                <w:sz w:val="20"/>
                <w:szCs w:val="20"/>
              </w:rPr>
            </w:pPr>
            <w:r>
              <w:rPr>
                <w:sz w:val="20"/>
                <w:szCs w:val="20"/>
              </w:rPr>
              <w:t>J</w:t>
            </w:r>
            <w:r w:rsidRPr="00B92900">
              <w:rPr>
                <w:sz w:val="20"/>
                <w:szCs w:val="20"/>
              </w:rPr>
              <w:t>e pozorný vůči základní existenciální zkušenosti se životem a smrtí, je otevřený pro jejich náboženskou hloubku a rozpoznává ji životě druhých lidí a v liturgii.</w:t>
            </w:r>
          </w:p>
          <w:p w:rsidR="00B92900" w:rsidRDefault="00B92900" w:rsidP="00B92900">
            <w:pPr>
              <w:rPr>
                <w:sz w:val="20"/>
                <w:szCs w:val="20"/>
              </w:rPr>
            </w:pPr>
          </w:p>
          <w:p w:rsidR="00B92900" w:rsidRDefault="00B92900" w:rsidP="00B92900">
            <w:pPr>
              <w:rPr>
                <w:sz w:val="20"/>
                <w:szCs w:val="20"/>
              </w:rPr>
            </w:pPr>
            <w:r>
              <w:rPr>
                <w:sz w:val="20"/>
                <w:szCs w:val="20"/>
              </w:rPr>
              <w:t>V</w:t>
            </w:r>
            <w:r w:rsidRPr="00B92900">
              <w:rPr>
                <w:sz w:val="20"/>
                <w:szCs w:val="20"/>
              </w:rPr>
              <w:t>nímá svět včetně jeho transcendentního rozměru</w:t>
            </w:r>
            <w:r>
              <w:rPr>
                <w:sz w:val="20"/>
                <w:szCs w:val="20"/>
              </w:rPr>
              <w:t>.</w:t>
            </w:r>
          </w:p>
          <w:p w:rsidR="00B92900" w:rsidRPr="00B92900" w:rsidRDefault="00B92900" w:rsidP="00B92900">
            <w:pPr>
              <w:rPr>
                <w:sz w:val="20"/>
                <w:szCs w:val="20"/>
              </w:rPr>
            </w:pPr>
            <w:r>
              <w:rPr>
                <w:sz w:val="20"/>
                <w:szCs w:val="20"/>
              </w:rPr>
              <w:t>J</w:t>
            </w:r>
            <w:r w:rsidRPr="00B92900">
              <w:rPr>
                <w:sz w:val="20"/>
                <w:szCs w:val="20"/>
              </w:rPr>
              <w:t>e připravený v síle křesťanské naděje převzít svůj podíl odpovědnosti na spoluvytváření světa, jehož součástí je také církev.</w:t>
            </w:r>
          </w:p>
        </w:tc>
        <w:tc>
          <w:tcPr>
            <w:tcW w:w="5847" w:type="dxa"/>
          </w:tcPr>
          <w:p w:rsidR="00B92900" w:rsidRPr="00B92900" w:rsidRDefault="00B92900" w:rsidP="00C57854">
            <w:pPr>
              <w:rPr>
                <w:sz w:val="20"/>
                <w:szCs w:val="20"/>
              </w:rPr>
            </w:pPr>
          </w:p>
          <w:p w:rsidR="00B92900" w:rsidRPr="00B92900" w:rsidRDefault="00B92900" w:rsidP="00C57854">
            <w:pPr>
              <w:framePr w:hSpace="141" w:wrap="around" w:vAnchor="page" w:hAnchor="margin" w:y="2206"/>
              <w:rPr>
                <w:sz w:val="20"/>
                <w:szCs w:val="20"/>
              </w:rPr>
            </w:pPr>
          </w:p>
          <w:p w:rsidR="00B92900" w:rsidRPr="00B92900" w:rsidRDefault="00B92900" w:rsidP="00B92900">
            <w:pPr>
              <w:rPr>
                <w:sz w:val="20"/>
                <w:szCs w:val="20"/>
              </w:rPr>
            </w:pPr>
            <w:r w:rsidRPr="00B92900">
              <w:rPr>
                <w:sz w:val="20"/>
                <w:szCs w:val="20"/>
              </w:rPr>
              <w:t>Abraham slyší Boží hlas</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Slyším Boží hlas</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Já jsem vzkříšení a život</w:t>
            </w: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p>
          <w:p w:rsidR="00B92900" w:rsidRPr="00B92900" w:rsidRDefault="00B92900" w:rsidP="00B92900">
            <w:pPr>
              <w:rPr>
                <w:sz w:val="20"/>
                <w:szCs w:val="20"/>
              </w:rPr>
            </w:pPr>
            <w:r w:rsidRPr="00B92900">
              <w:rPr>
                <w:sz w:val="20"/>
                <w:szCs w:val="20"/>
              </w:rPr>
              <w:t>Církev – náš společný dům</w:t>
            </w:r>
          </w:p>
        </w:tc>
        <w:tc>
          <w:tcPr>
            <w:tcW w:w="2628" w:type="dxa"/>
          </w:tcPr>
          <w:p w:rsidR="00B92900" w:rsidRPr="006E568D" w:rsidRDefault="00B92900" w:rsidP="00C57854">
            <w:pPr>
              <w:rPr>
                <w:sz w:val="20"/>
                <w:szCs w:val="20"/>
              </w:rPr>
            </w:pPr>
          </w:p>
        </w:tc>
      </w:tr>
    </w:tbl>
    <w:p w:rsidR="00B92900" w:rsidRDefault="00B92900" w:rsidP="00B92900"/>
    <w:p w:rsidR="00EC1332" w:rsidRDefault="00B92900" w:rsidP="00EC1332">
      <w:r>
        <w:br w:type="page"/>
      </w:r>
    </w:p>
    <w:p w:rsidR="00EC1332" w:rsidRDefault="00EC1332" w:rsidP="00EC13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217"/>
        <w:gridCol w:w="5847"/>
        <w:gridCol w:w="2628"/>
      </w:tblGrid>
      <w:tr w:rsidR="00EC1332" w:rsidTr="00C57854">
        <w:tc>
          <w:tcPr>
            <w:tcW w:w="14218" w:type="dxa"/>
            <w:gridSpan w:val="4"/>
          </w:tcPr>
          <w:p w:rsidR="00EC1332" w:rsidRDefault="00EC1332" w:rsidP="00C57854">
            <w:pPr>
              <w:jc w:val="center"/>
              <w:rPr>
                <w:b/>
                <w:bCs/>
                <w:sz w:val="28"/>
                <w:szCs w:val="28"/>
              </w:rPr>
            </w:pPr>
            <w:r>
              <w:rPr>
                <w:b/>
                <w:bCs/>
                <w:sz w:val="28"/>
                <w:szCs w:val="28"/>
              </w:rPr>
              <w:t>NÁBOŽENSTVÍ VI. ROČNÍK</w:t>
            </w:r>
          </w:p>
        </w:tc>
      </w:tr>
      <w:tr w:rsidR="00EC1332" w:rsidRPr="00D95142" w:rsidTr="00C57854">
        <w:tc>
          <w:tcPr>
            <w:tcW w:w="1526" w:type="dxa"/>
          </w:tcPr>
          <w:p w:rsidR="00EC1332" w:rsidRPr="001605B6" w:rsidRDefault="00EC1332" w:rsidP="00C57854">
            <w:pPr>
              <w:rPr>
                <w:b/>
                <w:bCs/>
                <w:sz w:val="20"/>
                <w:szCs w:val="20"/>
              </w:rPr>
            </w:pPr>
            <w:r>
              <w:rPr>
                <w:b/>
                <w:bCs/>
                <w:sz w:val="20"/>
                <w:szCs w:val="20"/>
              </w:rPr>
              <w:t xml:space="preserve">Očekávané výstupy z RVP </w:t>
            </w:r>
          </w:p>
        </w:tc>
        <w:tc>
          <w:tcPr>
            <w:tcW w:w="4217" w:type="dxa"/>
          </w:tcPr>
          <w:p w:rsidR="00EC1332" w:rsidRDefault="00EC1332" w:rsidP="00C57854">
            <w:pPr>
              <w:rPr>
                <w:b/>
                <w:bCs/>
                <w:sz w:val="20"/>
                <w:szCs w:val="20"/>
              </w:rPr>
            </w:pPr>
            <w:r w:rsidRPr="001605B6">
              <w:rPr>
                <w:b/>
                <w:bCs/>
                <w:sz w:val="20"/>
                <w:szCs w:val="20"/>
              </w:rPr>
              <w:t>Školní výstupy</w:t>
            </w:r>
          </w:p>
          <w:p w:rsidR="00EC1332" w:rsidRPr="001605B6" w:rsidRDefault="00EC1332" w:rsidP="00C57854">
            <w:pPr>
              <w:rPr>
                <w:b/>
                <w:bCs/>
                <w:sz w:val="20"/>
                <w:szCs w:val="20"/>
              </w:rPr>
            </w:pPr>
            <w:r>
              <w:rPr>
                <w:b/>
                <w:bCs/>
                <w:sz w:val="20"/>
                <w:szCs w:val="20"/>
              </w:rPr>
              <w:t>Žák:</w:t>
            </w:r>
          </w:p>
        </w:tc>
        <w:tc>
          <w:tcPr>
            <w:tcW w:w="5847" w:type="dxa"/>
          </w:tcPr>
          <w:p w:rsidR="00EC1332" w:rsidRPr="001605B6" w:rsidRDefault="00EC1332" w:rsidP="00C57854">
            <w:pPr>
              <w:rPr>
                <w:b/>
                <w:bCs/>
                <w:sz w:val="20"/>
                <w:szCs w:val="20"/>
              </w:rPr>
            </w:pPr>
            <w:r w:rsidRPr="001605B6">
              <w:rPr>
                <w:b/>
                <w:bCs/>
                <w:sz w:val="20"/>
                <w:szCs w:val="20"/>
              </w:rPr>
              <w:t>Učivo</w:t>
            </w:r>
          </w:p>
        </w:tc>
        <w:tc>
          <w:tcPr>
            <w:tcW w:w="2628" w:type="dxa"/>
          </w:tcPr>
          <w:p w:rsidR="00EC1332" w:rsidRPr="001605B6" w:rsidRDefault="00EC1332"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EC1332" w:rsidRPr="006E568D" w:rsidTr="00C57854">
        <w:tc>
          <w:tcPr>
            <w:tcW w:w="1526" w:type="dxa"/>
          </w:tcPr>
          <w:p w:rsidR="00EC1332" w:rsidRDefault="00EC1332" w:rsidP="00C57854">
            <w:pPr>
              <w:pStyle w:val="Zkladntext"/>
              <w:rPr>
                <w:b/>
                <w:sz w:val="20"/>
                <w:szCs w:val="20"/>
              </w:rPr>
            </w:pPr>
          </w:p>
          <w:p w:rsidR="00EC1332" w:rsidRDefault="00EC1332" w:rsidP="00C57854">
            <w:pPr>
              <w:pStyle w:val="Zkladntext"/>
              <w:rPr>
                <w:b/>
                <w:sz w:val="20"/>
                <w:szCs w:val="20"/>
              </w:rPr>
            </w:pPr>
          </w:p>
          <w:p w:rsidR="00EC1332" w:rsidRPr="006E568D" w:rsidRDefault="00EC1332" w:rsidP="00C57854">
            <w:pPr>
              <w:pStyle w:val="Zkladntext"/>
              <w:rPr>
                <w:sz w:val="20"/>
                <w:szCs w:val="20"/>
              </w:rPr>
            </w:pPr>
          </w:p>
        </w:tc>
        <w:tc>
          <w:tcPr>
            <w:tcW w:w="4217" w:type="dxa"/>
          </w:tcPr>
          <w:p w:rsidR="00EC1332" w:rsidRPr="00EC1332" w:rsidRDefault="00EC1332" w:rsidP="00C57854">
            <w:pPr>
              <w:rPr>
                <w:sz w:val="20"/>
                <w:szCs w:val="20"/>
              </w:rPr>
            </w:pPr>
          </w:p>
          <w:p w:rsidR="00EC1332" w:rsidRPr="00EC1332" w:rsidRDefault="00EC1332" w:rsidP="00EC1332">
            <w:pPr>
              <w:rPr>
                <w:sz w:val="20"/>
                <w:szCs w:val="20"/>
              </w:rPr>
            </w:pPr>
            <w:r w:rsidRPr="00EC1332">
              <w:rPr>
                <w:sz w:val="20"/>
                <w:szCs w:val="20"/>
              </w:rPr>
              <w:t xml:space="preserve">Umí interpretovat příběh o Davidovi a aplikovat příklad Davidova jednání ve vlastním životě </w:t>
            </w: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Je připravený podle principů křesťanské etiky a evangelijní zprávy o Ježíšově narození rozvíjet vztah k sobě, ke druhým lidem a k Bohu jako vztah důvěry a přátelství.</w:t>
            </w:r>
          </w:p>
          <w:p w:rsidR="00EC1332" w:rsidRPr="00EC1332" w:rsidRDefault="00EC1332" w:rsidP="00EC1332">
            <w:pPr>
              <w:rPr>
                <w:sz w:val="20"/>
                <w:szCs w:val="20"/>
              </w:rPr>
            </w:pPr>
          </w:p>
          <w:p w:rsidR="00EC1332" w:rsidRDefault="00EC1332" w:rsidP="00EC1332">
            <w:pPr>
              <w:rPr>
                <w:sz w:val="20"/>
                <w:szCs w:val="20"/>
              </w:rPr>
            </w:pPr>
            <w:r w:rsidRPr="00EC1332">
              <w:rPr>
                <w:sz w:val="20"/>
                <w:szCs w:val="20"/>
              </w:rPr>
              <w:t>Přijímá vyznání víry jako svědectví víry, která se šíří</w:t>
            </w:r>
            <w:r>
              <w:rPr>
                <w:sz w:val="20"/>
                <w:szCs w:val="20"/>
              </w:rPr>
              <w:t>.</w:t>
            </w:r>
          </w:p>
          <w:p w:rsidR="00EC1332" w:rsidRPr="00EC1332" w:rsidRDefault="00EC1332" w:rsidP="00EC1332">
            <w:pPr>
              <w:rPr>
                <w:sz w:val="20"/>
                <w:szCs w:val="20"/>
              </w:rPr>
            </w:pPr>
            <w:r>
              <w:rPr>
                <w:sz w:val="20"/>
                <w:szCs w:val="20"/>
              </w:rPr>
              <w:t xml:space="preserve">Je </w:t>
            </w:r>
            <w:r w:rsidRPr="00EC1332">
              <w:rPr>
                <w:sz w:val="20"/>
                <w:szCs w:val="20"/>
              </w:rPr>
              <w:t xml:space="preserve"> připraven </w:t>
            </w:r>
            <w:r>
              <w:rPr>
                <w:sz w:val="20"/>
                <w:szCs w:val="20"/>
              </w:rPr>
              <w:t xml:space="preserve">vyznání víry </w:t>
            </w:r>
            <w:r w:rsidRPr="00EC1332">
              <w:rPr>
                <w:sz w:val="20"/>
                <w:szCs w:val="20"/>
              </w:rPr>
              <w:t>šířit dál.</w:t>
            </w: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Umí si propojit podstatu eucharistické slavnosti s oslavou smrti a vzkříšení Ježíše Krista, která je základem křesťanské naděje.</w:t>
            </w:r>
          </w:p>
        </w:tc>
        <w:tc>
          <w:tcPr>
            <w:tcW w:w="5847" w:type="dxa"/>
          </w:tcPr>
          <w:p w:rsidR="00EC1332" w:rsidRPr="00EC1332" w:rsidRDefault="00EC1332" w:rsidP="00C57854">
            <w:pPr>
              <w:rPr>
                <w:sz w:val="20"/>
                <w:szCs w:val="20"/>
              </w:rPr>
            </w:pPr>
          </w:p>
          <w:p w:rsidR="00EC1332" w:rsidRPr="00EC1332" w:rsidRDefault="00EC1332" w:rsidP="00C57854">
            <w:pPr>
              <w:framePr w:hSpace="141" w:wrap="around" w:vAnchor="page" w:hAnchor="margin" w:y="2206"/>
              <w:rPr>
                <w:sz w:val="20"/>
                <w:szCs w:val="20"/>
              </w:rPr>
            </w:pPr>
          </w:p>
          <w:p w:rsidR="00EC1332" w:rsidRPr="00EC1332" w:rsidRDefault="00EC1332" w:rsidP="00EC1332">
            <w:pPr>
              <w:rPr>
                <w:sz w:val="20"/>
                <w:szCs w:val="20"/>
              </w:rPr>
            </w:pPr>
            <w:r w:rsidRPr="00EC1332">
              <w:rPr>
                <w:sz w:val="20"/>
                <w:szCs w:val="20"/>
              </w:rPr>
              <w:t>Rostu vstříc světlu</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Učit se dívat novýma očima</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Vyznání víry</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Silnější než smrt</w:t>
            </w:r>
          </w:p>
        </w:tc>
        <w:tc>
          <w:tcPr>
            <w:tcW w:w="2628" w:type="dxa"/>
          </w:tcPr>
          <w:p w:rsidR="00EC1332" w:rsidRPr="006E568D" w:rsidRDefault="00EC1332" w:rsidP="00C57854">
            <w:pPr>
              <w:rPr>
                <w:sz w:val="20"/>
                <w:szCs w:val="20"/>
              </w:rPr>
            </w:pPr>
          </w:p>
        </w:tc>
      </w:tr>
    </w:tbl>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B92900" w:rsidP="00EC1332">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217"/>
        <w:gridCol w:w="5847"/>
        <w:gridCol w:w="2628"/>
      </w:tblGrid>
      <w:tr w:rsidR="00EC1332" w:rsidTr="00C57854">
        <w:tc>
          <w:tcPr>
            <w:tcW w:w="14218" w:type="dxa"/>
            <w:gridSpan w:val="4"/>
          </w:tcPr>
          <w:p w:rsidR="00EC1332" w:rsidRDefault="00EC1332" w:rsidP="00C57854">
            <w:pPr>
              <w:jc w:val="center"/>
              <w:rPr>
                <w:b/>
                <w:bCs/>
                <w:sz w:val="28"/>
                <w:szCs w:val="28"/>
              </w:rPr>
            </w:pPr>
            <w:r>
              <w:rPr>
                <w:b/>
                <w:bCs/>
                <w:sz w:val="28"/>
                <w:szCs w:val="28"/>
              </w:rPr>
              <w:t>NÁBOŽENSTVÍ VII. ROČNÍK</w:t>
            </w:r>
          </w:p>
        </w:tc>
      </w:tr>
      <w:tr w:rsidR="00EC1332" w:rsidRPr="00D95142" w:rsidTr="00C57854">
        <w:tc>
          <w:tcPr>
            <w:tcW w:w="1526" w:type="dxa"/>
          </w:tcPr>
          <w:p w:rsidR="00EC1332" w:rsidRPr="001605B6" w:rsidRDefault="00EC1332" w:rsidP="00C57854">
            <w:pPr>
              <w:rPr>
                <w:b/>
                <w:bCs/>
                <w:sz w:val="20"/>
                <w:szCs w:val="20"/>
              </w:rPr>
            </w:pPr>
            <w:r>
              <w:rPr>
                <w:b/>
                <w:bCs/>
                <w:sz w:val="20"/>
                <w:szCs w:val="20"/>
              </w:rPr>
              <w:t xml:space="preserve">Očekávané výstupy z RVP </w:t>
            </w:r>
          </w:p>
        </w:tc>
        <w:tc>
          <w:tcPr>
            <w:tcW w:w="4217" w:type="dxa"/>
          </w:tcPr>
          <w:p w:rsidR="00EC1332" w:rsidRDefault="00EC1332" w:rsidP="00C57854">
            <w:pPr>
              <w:rPr>
                <w:b/>
                <w:bCs/>
                <w:sz w:val="20"/>
                <w:szCs w:val="20"/>
              </w:rPr>
            </w:pPr>
            <w:r w:rsidRPr="001605B6">
              <w:rPr>
                <w:b/>
                <w:bCs/>
                <w:sz w:val="20"/>
                <w:szCs w:val="20"/>
              </w:rPr>
              <w:t>Školní výstupy</w:t>
            </w:r>
          </w:p>
          <w:p w:rsidR="00EC1332" w:rsidRPr="001605B6" w:rsidRDefault="00EC1332" w:rsidP="00C57854">
            <w:pPr>
              <w:rPr>
                <w:b/>
                <w:bCs/>
                <w:sz w:val="20"/>
                <w:szCs w:val="20"/>
              </w:rPr>
            </w:pPr>
            <w:r>
              <w:rPr>
                <w:b/>
                <w:bCs/>
                <w:sz w:val="20"/>
                <w:szCs w:val="20"/>
              </w:rPr>
              <w:t>Žák:</w:t>
            </w:r>
          </w:p>
        </w:tc>
        <w:tc>
          <w:tcPr>
            <w:tcW w:w="5847" w:type="dxa"/>
          </w:tcPr>
          <w:p w:rsidR="00EC1332" w:rsidRPr="001605B6" w:rsidRDefault="00EC1332" w:rsidP="00C57854">
            <w:pPr>
              <w:rPr>
                <w:b/>
                <w:bCs/>
                <w:sz w:val="20"/>
                <w:szCs w:val="20"/>
              </w:rPr>
            </w:pPr>
            <w:r w:rsidRPr="001605B6">
              <w:rPr>
                <w:b/>
                <w:bCs/>
                <w:sz w:val="20"/>
                <w:szCs w:val="20"/>
              </w:rPr>
              <w:t>Učivo</w:t>
            </w:r>
          </w:p>
        </w:tc>
        <w:tc>
          <w:tcPr>
            <w:tcW w:w="2628" w:type="dxa"/>
          </w:tcPr>
          <w:p w:rsidR="00EC1332" w:rsidRPr="001605B6" w:rsidRDefault="00EC1332"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EC1332" w:rsidRPr="006E568D" w:rsidTr="00C57854">
        <w:tc>
          <w:tcPr>
            <w:tcW w:w="1526" w:type="dxa"/>
          </w:tcPr>
          <w:p w:rsidR="00EC1332" w:rsidRDefault="00EC1332" w:rsidP="00C57854">
            <w:pPr>
              <w:pStyle w:val="Zkladntext"/>
              <w:rPr>
                <w:b/>
                <w:sz w:val="20"/>
                <w:szCs w:val="20"/>
              </w:rPr>
            </w:pPr>
          </w:p>
          <w:p w:rsidR="00EC1332" w:rsidRDefault="00EC1332" w:rsidP="00C57854">
            <w:pPr>
              <w:pStyle w:val="Zkladntext"/>
              <w:rPr>
                <w:b/>
                <w:sz w:val="20"/>
                <w:szCs w:val="20"/>
              </w:rPr>
            </w:pPr>
          </w:p>
          <w:p w:rsidR="00EC1332" w:rsidRPr="006E568D" w:rsidRDefault="00EC1332" w:rsidP="00C57854">
            <w:pPr>
              <w:pStyle w:val="Zkladntext"/>
              <w:rPr>
                <w:sz w:val="20"/>
                <w:szCs w:val="20"/>
              </w:rPr>
            </w:pPr>
          </w:p>
        </w:tc>
        <w:tc>
          <w:tcPr>
            <w:tcW w:w="4217" w:type="dxa"/>
          </w:tcPr>
          <w:p w:rsidR="00EC1332" w:rsidRPr="00EC1332" w:rsidRDefault="00EC1332" w:rsidP="00EC1332">
            <w:pPr>
              <w:jc w:val="both"/>
              <w:rPr>
                <w:sz w:val="20"/>
                <w:szCs w:val="20"/>
              </w:rPr>
            </w:pPr>
            <w:r w:rsidRPr="00EC1332">
              <w:rPr>
                <w:sz w:val="20"/>
                <w:szCs w:val="20"/>
              </w:rPr>
              <w:t>Je připravený rozvíjet symbolické vnímání světa ve svém životě.</w:t>
            </w:r>
          </w:p>
          <w:p w:rsidR="00EC1332" w:rsidRPr="00EC1332" w:rsidRDefault="00EC1332" w:rsidP="00EC1332">
            <w:pPr>
              <w:jc w:val="both"/>
              <w:rPr>
                <w:sz w:val="20"/>
                <w:szCs w:val="20"/>
              </w:rPr>
            </w:pPr>
            <w:r w:rsidRPr="00EC1332">
              <w:rPr>
                <w:sz w:val="20"/>
                <w:szCs w:val="20"/>
              </w:rPr>
              <w:t>Umí charakterizovat konkrétní svátosti a svátostiny v souvislosti s Božím působením v životě člověka.</w:t>
            </w:r>
          </w:p>
          <w:p w:rsidR="00EC1332" w:rsidRPr="00EC1332" w:rsidRDefault="00EC1332" w:rsidP="00EC1332">
            <w:pPr>
              <w:jc w:val="both"/>
              <w:rPr>
                <w:sz w:val="20"/>
                <w:szCs w:val="20"/>
              </w:rPr>
            </w:pPr>
          </w:p>
          <w:p w:rsidR="00EC1332" w:rsidRPr="00EC1332" w:rsidRDefault="00EC1332" w:rsidP="00EC1332">
            <w:pPr>
              <w:jc w:val="both"/>
              <w:rPr>
                <w:sz w:val="20"/>
                <w:szCs w:val="20"/>
              </w:rPr>
            </w:pPr>
            <w:r w:rsidRPr="00EC1332">
              <w:rPr>
                <w:sz w:val="20"/>
                <w:szCs w:val="20"/>
              </w:rPr>
              <w:t>Je v persp</w:t>
            </w:r>
            <w:r>
              <w:rPr>
                <w:sz w:val="20"/>
                <w:szCs w:val="20"/>
              </w:rPr>
              <w:t xml:space="preserve">ektivě Boží lásky k člověku </w:t>
            </w:r>
            <w:r w:rsidRPr="00EC1332">
              <w:rPr>
                <w:sz w:val="20"/>
                <w:szCs w:val="20"/>
              </w:rPr>
              <w:t xml:space="preserve">a </w:t>
            </w:r>
            <w:r>
              <w:rPr>
                <w:sz w:val="20"/>
                <w:szCs w:val="20"/>
              </w:rPr>
              <w:t xml:space="preserve">s </w:t>
            </w:r>
            <w:r w:rsidRPr="00EC1332">
              <w:rPr>
                <w:sz w:val="20"/>
                <w:szCs w:val="20"/>
              </w:rPr>
              <w:t>vědomím vlastních schopností připravený aktivně se zapojit do organizované pomoci druhým.</w:t>
            </w: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 xml:space="preserve">Je připravený ptát se po smyslu </w:t>
            </w:r>
            <w:r>
              <w:rPr>
                <w:sz w:val="20"/>
                <w:szCs w:val="20"/>
              </w:rPr>
              <w:t xml:space="preserve">utrpení ve světě a </w:t>
            </w:r>
            <w:r w:rsidRPr="00EC1332">
              <w:rPr>
                <w:sz w:val="20"/>
                <w:szCs w:val="20"/>
              </w:rPr>
              <w:t>reflektovat post</w:t>
            </w:r>
            <w:r>
              <w:rPr>
                <w:sz w:val="20"/>
                <w:szCs w:val="20"/>
              </w:rPr>
              <w:t xml:space="preserve">oj vlastní víry v konfrontaci  s </w:t>
            </w:r>
            <w:r w:rsidRPr="00EC1332">
              <w:rPr>
                <w:sz w:val="20"/>
                <w:szCs w:val="20"/>
              </w:rPr>
              <w:t>křesťanskou odpovědí spojenou s vírou v to, že Bůh vstupuje v Ježíši Kristu do utrpení člověka, a s vírou ve vzkříšení.</w:t>
            </w:r>
          </w:p>
        </w:tc>
        <w:tc>
          <w:tcPr>
            <w:tcW w:w="5847" w:type="dxa"/>
          </w:tcPr>
          <w:p w:rsidR="00EC1332" w:rsidRPr="00EC1332" w:rsidRDefault="00EC1332" w:rsidP="00C57854">
            <w:pPr>
              <w:rPr>
                <w:sz w:val="20"/>
                <w:szCs w:val="20"/>
              </w:rPr>
            </w:pPr>
          </w:p>
          <w:p w:rsidR="00EC1332" w:rsidRPr="00EC1332" w:rsidRDefault="00EC1332" w:rsidP="00EC1332">
            <w:pPr>
              <w:rPr>
                <w:sz w:val="20"/>
                <w:szCs w:val="20"/>
              </w:rPr>
            </w:pPr>
            <w:r w:rsidRPr="00EC1332">
              <w:rPr>
                <w:sz w:val="20"/>
                <w:szCs w:val="20"/>
              </w:rPr>
              <w:t>Tajemství života</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Vidět bližního/Jeho světlo vstupuje do světa</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framePr w:hSpace="141" w:wrap="around" w:vAnchor="page" w:hAnchor="margin" w:y="2206"/>
              <w:rPr>
                <w:sz w:val="20"/>
                <w:szCs w:val="20"/>
              </w:rPr>
            </w:pPr>
            <w:r w:rsidRPr="00EC1332">
              <w:rPr>
                <w:sz w:val="20"/>
                <w:szCs w:val="20"/>
              </w:rPr>
              <w:t>Cesta bezbranného</w:t>
            </w:r>
          </w:p>
          <w:p w:rsidR="00EC1332" w:rsidRPr="00EC1332" w:rsidRDefault="00EC1332" w:rsidP="00C57854">
            <w:pPr>
              <w:rPr>
                <w:sz w:val="20"/>
                <w:szCs w:val="20"/>
              </w:rPr>
            </w:pPr>
          </w:p>
        </w:tc>
        <w:tc>
          <w:tcPr>
            <w:tcW w:w="2628" w:type="dxa"/>
          </w:tcPr>
          <w:p w:rsidR="00EC1332" w:rsidRPr="006E568D" w:rsidRDefault="00EC1332" w:rsidP="00C57854">
            <w:pPr>
              <w:rPr>
                <w:sz w:val="20"/>
                <w:szCs w:val="20"/>
              </w:rPr>
            </w:pPr>
          </w:p>
        </w:tc>
      </w:tr>
    </w:tbl>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EC1332" w:rsidRDefault="00EC1332" w:rsidP="00EC1332"/>
    <w:p w:rsidR="00B92900" w:rsidRDefault="00B92900" w:rsidP="00EC1332"/>
    <w:p w:rsidR="00EC1332" w:rsidRDefault="00EC1332" w:rsidP="00EC13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217"/>
        <w:gridCol w:w="5847"/>
        <w:gridCol w:w="2628"/>
      </w:tblGrid>
      <w:tr w:rsidR="00EC1332" w:rsidTr="00C57854">
        <w:tc>
          <w:tcPr>
            <w:tcW w:w="14218" w:type="dxa"/>
            <w:gridSpan w:val="4"/>
          </w:tcPr>
          <w:p w:rsidR="00EC1332" w:rsidRDefault="00EC1332" w:rsidP="00C57854">
            <w:pPr>
              <w:jc w:val="center"/>
              <w:rPr>
                <w:b/>
                <w:bCs/>
                <w:sz w:val="28"/>
                <w:szCs w:val="28"/>
              </w:rPr>
            </w:pPr>
            <w:r>
              <w:rPr>
                <w:b/>
                <w:bCs/>
                <w:sz w:val="28"/>
                <w:szCs w:val="28"/>
              </w:rPr>
              <w:t>NÁBOŽENSTVÍ VIII. ROČNÍK</w:t>
            </w:r>
          </w:p>
        </w:tc>
      </w:tr>
      <w:tr w:rsidR="00EC1332" w:rsidRPr="00D95142" w:rsidTr="00C57854">
        <w:tc>
          <w:tcPr>
            <w:tcW w:w="1526" w:type="dxa"/>
          </w:tcPr>
          <w:p w:rsidR="00EC1332" w:rsidRPr="001605B6" w:rsidRDefault="00EC1332" w:rsidP="00C57854">
            <w:pPr>
              <w:rPr>
                <w:b/>
                <w:bCs/>
                <w:sz w:val="20"/>
                <w:szCs w:val="20"/>
              </w:rPr>
            </w:pPr>
            <w:r>
              <w:rPr>
                <w:b/>
                <w:bCs/>
                <w:sz w:val="20"/>
                <w:szCs w:val="20"/>
              </w:rPr>
              <w:t xml:space="preserve">Očekávané výstupy z RVP </w:t>
            </w:r>
          </w:p>
        </w:tc>
        <w:tc>
          <w:tcPr>
            <w:tcW w:w="4217" w:type="dxa"/>
          </w:tcPr>
          <w:p w:rsidR="00EC1332" w:rsidRDefault="00EC1332" w:rsidP="00C57854">
            <w:pPr>
              <w:rPr>
                <w:b/>
                <w:bCs/>
                <w:sz w:val="20"/>
                <w:szCs w:val="20"/>
              </w:rPr>
            </w:pPr>
            <w:r w:rsidRPr="001605B6">
              <w:rPr>
                <w:b/>
                <w:bCs/>
                <w:sz w:val="20"/>
                <w:szCs w:val="20"/>
              </w:rPr>
              <w:t>Školní výstupy</w:t>
            </w:r>
          </w:p>
          <w:p w:rsidR="00EC1332" w:rsidRPr="001605B6" w:rsidRDefault="00EC1332" w:rsidP="00C57854">
            <w:pPr>
              <w:rPr>
                <w:b/>
                <w:bCs/>
                <w:sz w:val="20"/>
                <w:szCs w:val="20"/>
              </w:rPr>
            </w:pPr>
            <w:r>
              <w:rPr>
                <w:b/>
                <w:bCs/>
                <w:sz w:val="20"/>
                <w:szCs w:val="20"/>
              </w:rPr>
              <w:t>Žák:</w:t>
            </w:r>
          </w:p>
        </w:tc>
        <w:tc>
          <w:tcPr>
            <w:tcW w:w="5847" w:type="dxa"/>
          </w:tcPr>
          <w:p w:rsidR="00EC1332" w:rsidRPr="001605B6" w:rsidRDefault="00EC1332" w:rsidP="00C57854">
            <w:pPr>
              <w:rPr>
                <w:b/>
                <w:bCs/>
                <w:sz w:val="20"/>
                <w:szCs w:val="20"/>
              </w:rPr>
            </w:pPr>
            <w:r w:rsidRPr="001605B6">
              <w:rPr>
                <w:b/>
                <w:bCs/>
                <w:sz w:val="20"/>
                <w:szCs w:val="20"/>
              </w:rPr>
              <w:t>Učivo</w:t>
            </w:r>
          </w:p>
        </w:tc>
        <w:tc>
          <w:tcPr>
            <w:tcW w:w="2628" w:type="dxa"/>
          </w:tcPr>
          <w:p w:rsidR="00EC1332" w:rsidRPr="001605B6" w:rsidRDefault="00EC1332"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EC1332" w:rsidRPr="006E568D" w:rsidTr="00C57854">
        <w:tc>
          <w:tcPr>
            <w:tcW w:w="1526" w:type="dxa"/>
          </w:tcPr>
          <w:p w:rsidR="00EC1332" w:rsidRDefault="00EC1332" w:rsidP="00C57854">
            <w:pPr>
              <w:pStyle w:val="Zkladntext"/>
              <w:rPr>
                <w:b/>
                <w:sz w:val="20"/>
                <w:szCs w:val="20"/>
              </w:rPr>
            </w:pPr>
          </w:p>
          <w:p w:rsidR="00EC1332" w:rsidRDefault="00EC1332" w:rsidP="00C57854">
            <w:pPr>
              <w:pStyle w:val="Zkladntext"/>
              <w:rPr>
                <w:b/>
                <w:sz w:val="20"/>
                <w:szCs w:val="20"/>
              </w:rPr>
            </w:pPr>
          </w:p>
          <w:p w:rsidR="00EC1332" w:rsidRPr="006E568D" w:rsidRDefault="00EC1332" w:rsidP="00C57854">
            <w:pPr>
              <w:pStyle w:val="Zkladntext"/>
              <w:rPr>
                <w:sz w:val="20"/>
                <w:szCs w:val="20"/>
              </w:rPr>
            </w:pPr>
          </w:p>
        </w:tc>
        <w:tc>
          <w:tcPr>
            <w:tcW w:w="4217" w:type="dxa"/>
          </w:tcPr>
          <w:p w:rsidR="00EC1332" w:rsidRPr="00EC1332" w:rsidRDefault="00EC1332" w:rsidP="00EC1332">
            <w:pPr>
              <w:rPr>
                <w:sz w:val="20"/>
                <w:szCs w:val="20"/>
              </w:rPr>
            </w:pPr>
            <w:r>
              <w:rPr>
                <w:sz w:val="20"/>
                <w:szCs w:val="20"/>
              </w:rPr>
              <w:t>Rozliší</w:t>
            </w:r>
            <w:r w:rsidRPr="00EC1332">
              <w:rPr>
                <w:sz w:val="20"/>
                <w:szCs w:val="20"/>
              </w:rPr>
              <w:t xml:space="preserve"> různá pojetí svobody a víry v současném světě, chápat Desatero jako jejich vyjádření a prohloubit vnímání prvních tří přikázání.</w:t>
            </w:r>
          </w:p>
          <w:p w:rsidR="00EC1332" w:rsidRDefault="00EC1332" w:rsidP="00EC1332">
            <w:pPr>
              <w:rPr>
                <w:sz w:val="20"/>
                <w:szCs w:val="20"/>
              </w:rPr>
            </w:pPr>
          </w:p>
          <w:p w:rsidR="00EC1332" w:rsidRPr="00EC1332" w:rsidRDefault="00EC1332" w:rsidP="00EC1332">
            <w:pPr>
              <w:rPr>
                <w:sz w:val="20"/>
                <w:szCs w:val="20"/>
              </w:rPr>
            </w:pPr>
            <w:r>
              <w:rPr>
                <w:sz w:val="20"/>
                <w:szCs w:val="20"/>
              </w:rPr>
              <w:t>Vysvětlí</w:t>
            </w:r>
            <w:r w:rsidRPr="00EC1332">
              <w:rPr>
                <w:sz w:val="20"/>
                <w:szCs w:val="20"/>
              </w:rPr>
              <w:t xml:space="preserve"> událost narození Ježíše jako příchod Božího království na svět, které tady není, ale přesto už je a je připravený se pro ně zasazovat konkrétním jednáním.</w:t>
            </w:r>
          </w:p>
          <w:p w:rsidR="00EC1332" w:rsidRDefault="00EC1332" w:rsidP="00EC1332">
            <w:pPr>
              <w:rPr>
                <w:sz w:val="20"/>
                <w:szCs w:val="20"/>
              </w:rPr>
            </w:pPr>
          </w:p>
          <w:p w:rsidR="00EC1332" w:rsidRDefault="00F349E8" w:rsidP="00EC1332">
            <w:pPr>
              <w:rPr>
                <w:sz w:val="20"/>
                <w:szCs w:val="20"/>
              </w:rPr>
            </w:pPr>
            <w:r>
              <w:rPr>
                <w:sz w:val="20"/>
                <w:szCs w:val="20"/>
              </w:rPr>
              <w:t>Konfrontuje se s</w:t>
            </w:r>
            <w:r w:rsidR="00EC1332" w:rsidRPr="00EC1332">
              <w:rPr>
                <w:sz w:val="20"/>
                <w:szCs w:val="20"/>
              </w:rPr>
              <w:t xml:space="preserve"> vlastní vinou a s vědomím skutečnosti, že Ježíš Kristus zemřel za naše hříchy a vstal z mrtvých, aby ukázal, že Boží láska je silnější než lidská provinění, a je otevřený pro křesťanský pohled na vinu a odpuštění.</w:t>
            </w:r>
          </w:p>
          <w:p w:rsidR="00F349E8" w:rsidRDefault="00F349E8" w:rsidP="00EC1332">
            <w:pPr>
              <w:rPr>
                <w:sz w:val="20"/>
                <w:szCs w:val="20"/>
              </w:rPr>
            </w:pPr>
          </w:p>
          <w:p w:rsidR="00EC1332" w:rsidRPr="00EC1332" w:rsidRDefault="00F349E8" w:rsidP="00EC1332">
            <w:pPr>
              <w:rPr>
                <w:sz w:val="20"/>
                <w:szCs w:val="20"/>
              </w:rPr>
            </w:pPr>
            <w:r>
              <w:rPr>
                <w:sz w:val="20"/>
                <w:szCs w:val="20"/>
              </w:rPr>
              <w:t>Reflektuje</w:t>
            </w:r>
            <w:r w:rsidR="00EC1332" w:rsidRPr="00EC1332">
              <w:rPr>
                <w:sz w:val="20"/>
                <w:szCs w:val="20"/>
              </w:rPr>
              <w:t xml:space="preserve"> své životní situace s vědomím hodnot formulovaných ve čtvrtém, pátém, šestém, sedmém a osmém přikázání Desatera.</w:t>
            </w:r>
          </w:p>
          <w:p w:rsidR="00EC1332" w:rsidRPr="00EC1332" w:rsidRDefault="00EC1332" w:rsidP="00C57854">
            <w:pPr>
              <w:rPr>
                <w:sz w:val="20"/>
                <w:szCs w:val="20"/>
              </w:rPr>
            </w:pPr>
          </w:p>
        </w:tc>
        <w:tc>
          <w:tcPr>
            <w:tcW w:w="5847" w:type="dxa"/>
          </w:tcPr>
          <w:p w:rsidR="00EC1332" w:rsidRPr="00EC1332" w:rsidRDefault="00EC1332" w:rsidP="00C57854">
            <w:pPr>
              <w:rPr>
                <w:sz w:val="20"/>
                <w:szCs w:val="20"/>
              </w:rPr>
            </w:pPr>
          </w:p>
          <w:p w:rsidR="00EC1332" w:rsidRPr="00EC1332" w:rsidRDefault="00EC1332" w:rsidP="00EC1332">
            <w:pPr>
              <w:rPr>
                <w:sz w:val="20"/>
                <w:szCs w:val="20"/>
              </w:rPr>
            </w:pPr>
            <w:r w:rsidRPr="00EC1332">
              <w:rPr>
                <w:sz w:val="20"/>
                <w:szCs w:val="20"/>
              </w:rPr>
              <w:t>Společný život s Bohem</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Budoucnost již začala</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r w:rsidRPr="00EC1332">
              <w:rPr>
                <w:sz w:val="20"/>
                <w:szCs w:val="20"/>
              </w:rPr>
              <w:t>Obklopeni láskou</w:t>
            </w: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rPr>
                <w:sz w:val="20"/>
                <w:szCs w:val="20"/>
              </w:rPr>
            </w:pPr>
          </w:p>
          <w:p w:rsidR="00EC1332" w:rsidRPr="00EC1332" w:rsidRDefault="00EC1332" w:rsidP="00EC1332">
            <w:pPr>
              <w:framePr w:hSpace="141" w:wrap="around" w:vAnchor="page" w:hAnchor="margin" w:y="2206"/>
              <w:rPr>
                <w:sz w:val="20"/>
                <w:szCs w:val="20"/>
              </w:rPr>
            </w:pPr>
            <w:r w:rsidRPr="00EC1332">
              <w:rPr>
                <w:sz w:val="20"/>
                <w:szCs w:val="20"/>
              </w:rPr>
              <w:t>Přijmout zodpovědnost</w:t>
            </w:r>
          </w:p>
        </w:tc>
        <w:tc>
          <w:tcPr>
            <w:tcW w:w="2628" w:type="dxa"/>
          </w:tcPr>
          <w:p w:rsidR="00EC1332" w:rsidRPr="006E568D" w:rsidRDefault="00EC1332" w:rsidP="00C57854">
            <w:pPr>
              <w:rPr>
                <w:sz w:val="20"/>
                <w:szCs w:val="20"/>
              </w:rPr>
            </w:pPr>
          </w:p>
        </w:tc>
      </w:tr>
    </w:tbl>
    <w:p w:rsidR="00EC1332" w:rsidRDefault="00EC1332" w:rsidP="00EC1332"/>
    <w:p w:rsidR="00EC1332" w:rsidRDefault="00EC1332"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EC1332"/>
    <w:p w:rsidR="00F349E8" w:rsidRDefault="00F349E8" w:rsidP="00F34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4217"/>
        <w:gridCol w:w="5847"/>
        <w:gridCol w:w="2628"/>
      </w:tblGrid>
      <w:tr w:rsidR="00F349E8" w:rsidTr="00C57854">
        <w:tc>
          <w:tcPr>
            <w:tcW w:w="14218" w:type="dxa"/>
            <w:gridSpan w:val="4"/>
          </w:tcPr>
          <w:p w:rsidR="00F349E8" w:rsidRDefault="00F349E8" w:rsidP="00F349E8">
            <w:pPr>
              <w:jc w:val="center"/>
              <w:rPr>
                <w:b/>
                <w:bCs/>
                <w:sz w:val="28"/>
                <w:szCs w:val="28"/>
              </w:rPr>
            </w:pPr>
            <w:r>
              <w:rPr>
                <w:b/>
                <w:bCs/>
                <w:sz w:val="28"/>
                <w:szCs w:val="28"/>
              </w:rPr>
              <w:t>NÁBOŽENSTVÍ IX. ROČNÍK</w:t>
            </w:r>
          </w:p>
        </w:tc>
      </w:tr>
      <w:tr w:rsidR="00F349E8" w:rsidRPr="00D95142" w:rsidTr="00C57854">
        <w:tc>
          <w:tcPr>
            <w:tcW w:w="1526" w:type="dxa"/>
          </w:tcPr>
          <w:p w:rsidR="00F349E8" w:rsidRPr="001605B6" w:rsidRDefault="00F349E8" w:rsidP="00C57854">
            <w:pPr>
              <w:rPr>
                <w:b/>
                <w:bCs/>
                <w:sz w:val="20"/>
                <w:szCs w:val="20"/>
              </w:rPr>
            </w:pPr>
            <w:r>
              <w:rPr>
                <w:b/>
                <w:bCs/>
                <w:sz w:val="20"/>
                <w:szCs w:val="20"/>
              </w:rPr>
              <w:t xml:space="preserve">Očekávané výstupy z RVP </w:t>
            </w:r>
          </w:p>
        </w:tc>
        <w:tc>
          <w:tcPr>
            <w:tcW w:w="4217" w:type="dxa"/>
          </w:tcPr>
          <w:p w:rsidR="00F349E8" w:rsidRDefault="00F349E8" w:rsidP="00C57854">
            <w:pPr>
              <w:rPr>
                <w:b/>
                <w:bCs/>
                <w:sz w:val="20"/>
                <w:szCs w:val="20"/>
              </w:rPr>
            </w:pPr>
            <w:r w:rsidRPr="001605B6">
              <w:rPr>
                <w:b/>
                <w:bCs/>
                <w:sz w:val="20"/>
                <w:szCs w:val="20"/>
              </w:rPr>
              <w:t>Školní výstupy</w:t>
            </w:r>
          </w:p>
          <w:p w:rsidR="00F349E8" w:rsidRPr="001605B6" w:rsidRDefault="00F349E8" w:rsidP="00C57854">
            <w:pPr>
              <w:rPr>
                <w:b/>
                <w:bCs/>
                <w:sz w:val="20"/>
                <w:szCs w:val="20"/>
              </w:rPr>
            </w:pPr>
            <w:r>
              <w:rPr>
                <w:b/>
                <w:bCs/>
                <w:sz w:val="20"/>
                <w:szCs w:val="20"/>
              </w:rPr>
              <w:t>Žák:</w:t>
            </w:r>
          </w:p>
        </w:tc>
        <w:tc>
          <w:tcPr>
            <w:tcW w:w="5847" w:type="dxa"/>
          </w:tcPr>
          <w:p w:rsidR="00F349E8" w:rsidRPr="001605B6" w:rsidRDefault="00F349E8" w:rsidP="00C57854">
            <w:pPr>
              <w:rPr>
                <w:b/>
                <w:bCs/>
                <w:sz w:val="20"/>
                <w:szCs w:val="20"/>
              </w:rPr>
            </w:pPr>
            <w:r w:rsidRPr="001605B6">
              <w:rPr>
                <w:b/>
                <w:bCs/>
                <w:sz w:val="20"/>
                <w:szCs w:val="20"/>
              </w:rPr>
              <w:t>Učivo</w:t>
            </w:r>
          </w:p>
        </w:tc>
        <w:tc>
          <w:tcPr>
            <w:tcW w:w="2628" w:type="dxa"/>
          </w:tcPr>
          <w:p w:rsidR="00F349E8" w:rsidRPr="001605B6" w:rsidRDefault="00F349E8" w:rsidP="00C57854">
            <w:pPr>
              <w:rPr>
                <w:b/>
                <w:bCs/>
                <w:sz w:val="20"/>
                <w:szCs w:val="20"/>
              </w:rPr>
            </w:pPr>
            <w:r>
              <w:rPr>
                <w:b/>
                <w:bCs/>
                <w:sz w:val="20"/>
                <w:szCs w:val="20"/>
              </w:rPr>
              <w:t>Přesahy a vazby (</w:t>
            </w:r>
            <w:r w:rsidRPr="001605B6">
              <w:rPr>
                <w:b/>
                <w:bCs/>
                <w:sz w:val="20"/>
                <w:szCs w:val="20"/>
              </w:rPr>
              <w:t>průřez</w:t>
            </w:r>
            <w:r>
              <w:rPr>
                <w:b/>
                <w:bCs/>
                <w:sz w:val="20"/>
                <w:szCs w:val="20"/>
              </w:rPr>
              <w:t>.</w:t>
            </w:r>
            <w:r w:rsidRPr="001605B6">
              <w:rPr>
                <w:b/>
                <w:bCs/>
                <w:sz w:val="20"/>
                <w:szCs w:val="20"/>
              </w:rPr>
              <w:br/>
              <w:t>témata, mezipředm</w:t>
            </w:r>
            <w:r>
              <w:rPr>
                <w:b/>
                <w:bCs/>
                <w:sz w:val="20"/>
                <w:szCs w:val="20"/>
              </w:rPr>
              <w:t>.</w:t>
            </w:r>
            <w:r w:rsidRPr="001605B6">
              <w:rPr>
                <w:b/>
                <w:bCs/>
                <w:sz w:val="20"/>
                <w:szCs w:val="20"/>
              </w:rPr>
              <w:t xml:space="preserve"> vztahy)</w:t>
            </w:r>
          </w:p>
        </w:tc>
      </w:tr>
      <w:tr w:rsidR="00F349E8" w:rsidRPr="006E568D" w:rsidTr="00C57854">
        <w:tc>
          <w:tcPr>
            <w:tcW w:w="1526" w:type="dxa"/>
          </w:tcPr>
          <w:p w:rsidR="00F349E8" w:rsidRDefault="00F349E8" w:rsidP="00C57854">
            <w:pPr>
              <w:pStyle w:val="Zkladntext"/>
              <w:rPr>
                <w:b/>
                <w:sz w:val="20"/>
                <w:szCs w:val="20"/>
              </w:rPr>
            </w:pPr>
          </w:p>
          <w:p w:rsidR="00F349E8" w:rsidRDefault="00F349E8" w:rsidP="00C57854">
            <w:pPr>
              <w:pStyle w:val="Zkladntext"/>
              <w:rPr>
                <w:b/>
                <w:sz w:val="20"/>
                <w:szCs w:val="20"/>
              </w:rPr>
            </w:pPr>
          </w:p>
          <w:p w:rsidR="00F349E8" w:rsidRPr="006E568D" w:rsidRDefault="00F349E8" w:rsidP="00C57854">
            <w:pPr>
              <w:pStyle w:val="Zkladntext"/>
              <w:rPr>
                <w:sz w:val="20"/>
                <w:szCs w:val="20"/>
              </w:rPr>
            </w:pPr>
          </w:p>
        </w:tc>
        <w:tc>
          <w:tcPr>
            <w:tcW w:w="4217" w:type="dxa"/>
          </w:tcPr>
          <w:p w:rsidR="00F349E8" w:rsidRPr="00F349E8" w:rsidRDefault="00F349E8" w:rsidP="00F349E8">
            <w:pPr>
              <w:rPr>
                <w:sz w:val="20"/>
                <w:szCs w:val="20"/>
              </w:rPr>
            </w:pPr>
            <w:r>
              <w:rPr>
                <w:sz w:val="20"/>
                <w:szCs w:val="20"/>
              </w:rPr>
              <w:t>Interpretuje</w:t>
            </w:r>
            <w:r w:rsidRPr="00F349E8">
              <w:rPr>
                <w:sz w:val="20"/>
                <w:szCs w:val="20"/>
              </w:rPr>
              <w:t xml:space="preserve"> příběh Ezaua </w:t>
            </w:r>
          </w:p>
          <w:p w:rsidR="00F349E8" w:rsidRPr="00F349E8" w:rsidRDefault="00F349E8" w:rsidP="00F349E8">
            <w:pPr>
              <w:rPr>
                <w:sz w:val="20"/>
                <w:szCs w:val="20"/>
              </w:rPr>
            </w:pPr>
            <w:r w:rsidRPr="00F349E8">
              <w:rPr>
                <w:sz w:val="20"/>
                <w:szCs w:val="20"/>
              </w:rPr>
              <w:t>a Jákoba a vybrané evangelijní příběhy a rozumí jim jako znamením Boží blízkosti a příkladům zkušenosti, kdy se Bůh sdílí s člověkem.</w:t>
            </w:r>
          </w:p>
          <w:p w:rsidR="00F349E8" w:rsidRDefault="00F349E8" w:rsidP="00F349E8">
            <w:pPr>
              <w:rPr>
                <w:sz w:val="20"/>
                <w:szCs w:val="20"/>
              </w:rPr>
            </w:pPr>
          </w:p>
          <w:p w:rsidR="00F349E8" w:rsidRDefault="00F349E8" w:rsidP="00F349E8">
            <w:pPr>
              <w:rPr>
                <w:sz w:val="20"/>
                <w:szCs w:val="20"/>
              </w:rPr>
            </w:pPr>
            <w:r>
              <w:rPr>
                <w:sz w:val="20"/>
                <w:szCs w:val="20"/>
              </w:rPr>
              <w:t>Rozumí</w:t>
            </w:r>
            <w:r w:rsidRPr="00F349E8">
              <w:rPr>
                <w:sz w:val="20"/>
                <w:szCs w:val="20"/>
              </w:rPr>
              <w:t xml:space="preserve"> rozdílům a společným prvkům v učení světových náboženství a postoj vzájemné tolerance vnímá jako základní zásadu vlastního jednání.</w:t>
            </w:r>
          </w:p>
          <w:p w:rsidR="00F349E8" w:rsidRPr="00F349E8" w:rsidRDefault="00F349E8" w:rsidP="00F349E8">
            <w:pPr>
              <w:rPr>
                <w:sz w:val="20"/>
                <w:szCs w:val="20"/>
              </w:rPr>
            </w:pPr>
          </w:p>
          <w:p w:rsidR="00F349E8" w:rsidRDefault="00F349E8" w:rsidP="00F349E8">
            <w:pPr>
              <w:rPr>
                <w:sz w:val="20"/>
                <w:szCs w:val="20"/>
              </w:rPr>
            </w:pPr>
            <w:r>
              <w:rPr>
                <w:sz w:val="20"/>
                <w:szCs w:val="20"/>
              </w:rPr>
              <w:t>Realisticky ocení</w:t>
            </w:r>
            <w:r w:rsidRPr="00F349E8">
              <w:rPr>
                <w:sz w:val="20"/>
                <w:szCs w:val="20"/>
              </w:rPr>
              <w:t xml:space="preserve"> </w:t>
            </w:r>
            <w:r>
              <w:rPr>
                <w:sz w:val="20"/>
                <w:szCs w:val="20"/>
              </w:rPr>
              <w:t xml:space="preserve">vlastní dary </w:t>
            </w:r>
            <w:r w:rsidRPr="00F349E8">
              <w:rPr>
                <w:sz w:val="20"/>
                <w:szCs w:val="20"/>
              </w:rPr>
              <w:t>na základě vztahu mezi mužem a ženou realisticky</w:t>
            </w:r>
            <w:r>
              <w:rPr>
                <w:sz w:val="20"/>
                <w:szCs w:val="20"/>
              </w:rPr>
              <w:t xml:space="preserve"> a je</w:t>
            </w:r>
            <w:r w:rsidRPr="00F349E8">
              <w:rPr>
                <w:sz w:val="20"/>
                <w:szCs w:val="20"/>
              </w:rPr>
              <w:t xml:space="preserve"> připravený nakládat s nimi k dobrému.</w:t>
            </w:r>
          </w:p>
          <w:p w:rsidR="00F349E8" w:rsidRPr="00F349E8" w:rsidRDefault="00F349E8" w:rsidP="00F349E8">
            <w:pPr>
              <w:rPr>
                <w:sz w:val="20"/>
                <w:szCs w:val="20"/>
              </w:rPr>
            </w:pPr>
          </w:p>
          <w:p w:rsidR="00F349E8" w:rsidRPr="00F349E8" w:rsidRDefault="00F349E8" w:rsidP="00F349E8">
            <w:pPr>
              <w:rPr>
                <w:sz w:val="20"/>
                <w:szCs w:val="20"/>
              </w:rPr>
            </w:pPr>
            <w:r>
              <w:rPr>
                <w:sz w:val="20"/>
                <w:szCs w:val="20"/>
              </w:rPr>
              <w:t>Aplikuje</w:t>
            </w:r>
            <w:r w:rsidRPr="00F349E8">
              <w:rPr>
                <w:sz w:val="20"/>
                <w:szCs w:val="20"/>
              </w:rPr>
              <w:t xml:space="preserve"> ve svém životě jednotlivé oblasti křesťanské spirituality.</w:t>
            </w:r>
          </w:p>
        </w:tc>
        <w:tc>
          <w:tcPr>
            <w:tcW w:w="5847" w:type="dxa"/>
          </w:tcPr>
          <w:p w:rsidR="00F349E8" w:rsidRPr="00F349E8" w:rsidRDefault="00F349E8" w:rsidP="00C57854">
            <w:pPr>
              <w:rPr>
                <w:sz w:val="20"/>
                <w:szCs w:val="20"/>
              </w:rPr>
            </w:pPr>
          </w:p>
          <w:p w:rsidR="00F349E8" w:rsidRPr="00F349E8" w:rsidRDefault="00F349E8" w:rsidP="00F349E8">
            <w:pPr>
              <w:rPr>
                <w:sz w:val="20"/>
                <w:szCs w:val="20"/>
              </w:rPr>
            </w:pPr>
            <w:r w:rsidRPr="00F349E8">
              <w:rPr>
                <w:sz w:val="20"/>
                <w:szCs w:val="20"/>
              </w:rPr>
              <w:t>Před otevřenými dveřmi</w:t>
            </w: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rPr>
                <w:sz w:val="20"/>
                <w:szCs w:val="20"/>
              </w:rPr>
            </w:pPr>
            <w:r w:rsidRPr="00F349E8">
              <w:rPr>
                <w:sz w:val="20"/>
                <w:szCs w:val="20"/>
              </w:rPr>
              <w:t>Lidé hledají Boha</w:t>
            </w:r>
          </w:p>
          <w:p w:rsidR="00F349E8" w:rsidRPr="00F349E8" w:rsidRDefault="00F349E8" w:rsidP="00F349E8">
            <w:pPr>
              <w:rPr>
                <w:sz w:val="20"/>
                <w:szCs w:val="20"/>
              </w:rPr>
            </w:pPr>
            <w:r w:rsidRPr="00F349E8">
              <w:rPr>
                <w:sz w:val="20"/>
                <w:szCs w:val="20"/>
              </w:rPr>
              <w:t>Náboženství vyvoleného národa</w:t>
            </w: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rPr>
                <w:sz w:val="20"/>
                <w:szCs w:val="20"/>
              </w:rPr>
            </w:pPr>
            <w:r w:rsidRPr="00F349E8">
              <w:rPr>
                <w:sz w:val="20"/>
                <w:szCs w:val="20"/>
              </w:rPr>
              <w:t>Bůh a člověk</w:t>
            </w: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rPr>
                <w:sz w:val="20"/>
                <w:szCs w:val="20"/>
              </w:rPr>
            </w:pPr>
          </w:p>
          <w:p w:rsidR="00F349E8" w:rsidRPr="00F349E8" w:rsidRDefault="00F349E8" w:rsidP="00F349E8">
            <w:pPr>
              <w:framePr w:hSpace="141" w:wrap="around" w:vAnchor="page" w:hAnchor="margin" w:y="2206"/>
              <w:rPr>
                <w:sz w:val="20"/>
                <w:szCs w:val="20"/>
              </w:rPr>
            </w:pPr>
            <w:r w:rsidRPr="00F349E8">
              <w:rPr>
                <w:sz w:val="20"/>
                <w:szCs w:val="20"/>
              </w:rPr>
              <w:t>Žít v jednotě s Bohem</w:t>
            </w:r>
          </w:p>
        </w:tc>
        <w:tc>
          <w:tcPr>
            <w:tcW w:w="2628" w:type="dxa"/>
          </w:tcPr>
          <w:p w:rsidR="00F349E8" w:rsidRPr="006E568D" w:rsidRDefault="00F349E8" w:rsidP="00C57854">
            <w:pPr>
              <w:rPr>
                <w:sz w:val="20"/>
                <w:szCs w:val="20"/>
              </w:rPr>
            </w:pPr>
          </w:p>
        </w:tc>
      </w:tr>
    </w:tbl>
    <w:p w:rsidR="00F349E8" w:rsidRDefault="00F349E8" w:rsidP="00F349E8"/>
    <w:p w:rsidR="00F349E8" w:rsidRDefault="00F349E8" w:rsidP="00F349E8"/>
    <w:p w:rsidR="002535B7" w:rsidRDefault="002535B7" w:rsidP="00C9553C">
      <w:pPr>
        <w:sectPr w:rsidR="002535B7" w:rsidSect="000354B5">
          <w:pgSz w:w="16838" w:h="11906" w:orient="landscape"/>
          <w:pgMar w:top="1418" w:right="1418" w:bottom="1418" w:left="1418" w:header="709" w:footer="709" w:gutter="0"/>
          <w:cols w:space="708"/>
          <w:docGrid w:linePitch="360"/>
        </w:sectPr>
      </w:pPr>
    </w:p>
    <w:p w:rsidR="000719A3" w:rsidRPr="002535B7" w:rsidRDefault="000719A3" w:rsidP="000719A3">
      <w:pPr>
        <w:pStyle w:val="Zkladntextodsazen"/>
        <w:tabs>
          <w:tab w:val="left" w:pos="993"/>
        </w:tabs>
        <w:ind w:left="0"/>
        <w:jc w:val="both"/>
        <w:rPr>
          <w:b/>
          <w:sz w:val="32"/>
          <w:szCs w:val="32"/>
        </w:rPr>
      </w:pPr>
      <w:r w:rsidRPr="002535B7">
        <w:rPr>
          <w:b/>
          <w:sz w:val="32"/>
          <w:szCs w:val="32"/>
        </w:rPr>
        <w:t>6</w:t>
      </w:r>
      <w:r>
        <w:rPr>
          <w:b/>
          <w:sz w:val="32"/>
          <w:szCs w:val="32"/>
        </w:rPr>
        <w:t>.</w:t>
      </w:r>
      <w:r w:rsidRPr="002535B7">
        <w:rPr>
          <w:b/>
          <w:sz w:val="32"/>
          <w:szCs w:val="32"/>
        </w:rPr>
        <w:t xml:space="preserve"> Hodnocení výsledků vzdělávání žáků</w:t>
      </w:r>
      <w:r w:rsidR="00996DE2">
        <w:rPr>
          <w:b/>
          <w:sz w:val="32"/>
          <w:szCs w:val="32"/>
        </w:rPr>
        <w:t xml:space="preserve"> (pravidla)</w:t>
      </w:r>
    </w:p>
    <w:p w:rsidR="00996DE2" w:rsidRPr="008639A0" w:rsidRDefault="00996DE2" w:rsidP="00996DE2">
      <w:pPr>
        <w:pStyle w:val="Zkladntextodsazen"/>
        <w:tabs>
          <w:tab w:val="left" w:pos="993"/>
        </w:tabs>
        <w:ind w:left="0"/>
        <w:jc w:val="both"/>
        <w:rPr>
          <w:sz w:val="16"/>
          <w:szCs w:val="16"/>
        </w:rPr>
      </w:pPr>
    </w:p>
    <w:p w:rsidR="00996DE2" w:rsidRPr="00A02EF4" w:rsidRDefault="00996DE2" w:rsidP="00996DE2">
      <w:pPr>
        <w:jc w:val="both"/>
        <w:rPr>
          <w:b/>
          <w:u w:val="single"/>
        </w:rPr>
      </w:pPr>
      <w:r>
        <w:rPr>
          <w:b/>
          <w:u w:val="single"/>
        </w:rPr>
        <w:t>I. Cíl hodnocení</w:t>
      </w:r>
    </w:p>
    <w:p w:rsidR="00996DE2" w:rsidRDefault="00996DE2" w:rsidP="00996DE2">
      <w:pPr>
        <w:jc w:val="both"/>
      </w:pPr>
    </w:p>
    <w:p w:rsidR="00996DE2" w:rsidRDefault="00996DE2" w:rsidP="00996DE2">
      <w:pPr>
        <w:jc w:val="both"/>
      </w:pPr>
      <w:r>
        <w:t xml:space="preserve">Hodnocení vzdělávání žáků vychází z posouzení míry dosažení výstupu pro jednotlivé předměty školního vzdělávacího programu. Hodnocení je pedagogicky zdůvodněné, odborně správné a doložitelné a respektuje individuální potřeby žáků a doporučení školských poradenských zařízení. Součástí hodnocení je i sebehodnocení žáků, jejich snaha a schopnost posoudit nejen svoji práci, ale i vynaložené úsilí, osobní možnosti a rezervy. K záznamu hodnocení a sebehodnocení se používají </w:t>
      </w:r>
      <w:r w:rsidRPr="00437EBB">
        <w:t>elektronické žákovské</w:t>
      </w:r>
      <w:r>
        <w:t xml:space="preserve"> knížky, sešity, žákovská portfolia a další pomůcky.</w:t>
      </w:r>
    </w:p>
    <w:p w:rsidR="00996DE2" w:rsidRDefault="00996DE2" w:rsidP="00996DE2">
      <w:pPr>
        <w:jc w:val="both"/>
        <w:rPr>
          <w:sz w:val="16"/>
          <w:szCs w:val="16"/>
        </w:rPr>
      </w:pPr>
    </w:p>
    <w:p w:rsidR="00996DE2" w:rsidRPr="008639A0" w:rsidRDefault="00996DE2" w:rsidP="00996DE2">
      <w:pPr>
        <w:jc w:val="both"/>
        <w:rPr>
          <w:sz w:val="16"/>
          <w:szCs w:val="16"/>
        </w:rPr>
      </w:pPr>
    </w:p>
    <w:p w:rsidR="00996DE2" w:rsidRDefault="00996DE2" w:rsidP="00996DE2">
      <w:pPr>
        <w:jc w:val="both"/>
        <w:rPr>
          <w:b/>
          <w:u w:val="single"/>
        </w:rPr>
      </w:pPr>
      <w:r>
        <w:rPr>
          <w:b/>
          <w:u w:val="single"/>
        </w:rPr>
        <w:t>II. Obecná pravidla hodnocení  prospěchu a chování žáků</w:t>
      </w:r>
    </w:p>
    <w:p w:rsidR="00996DE2" w:rsidRDefault="00996DE2" w:rsidP="00996DE2">
      <w:pPr>
        <w:jc w:val="both"/>
      </w:pPr>
    </w:p>
    <w:p w:rsidR="00996DE2" w:rsidRPr="00A02EF4" w:rsidRDefault="00996DE2" w:rsidP="00996DE2">
      <w:pPr>
        <w:jc w:val="both"/>
      </w:pPr>
      <w:r>
        <w:t>1. Být otevřený v přístupu k žákům a zákonným zástupcům, stanovit a vysvětlit všechna kritéria ještě před hodnocením.</w:t>
      </w:r>
    </w:p>
    <w:p w:rsidR="00996DE2" w:rsidRDefault="00996DE2" w:rsidP="00996DE2">
      <w:pPr>
        <w:jc w:val="both"/>
      </w:pPr>
      <w:r>
        <w:t>2. Umožnit žákům co největší účast na hodnotícím procesu.</w:t>
      </w:r>
    </w:p>
    <w:p w:rsidR="00996DE2" w:rsidRDefault="00996DE2" w:rsidP="00996DE2">
      <w:pPr>
        <w:jc w:val="both"/>
      </w:pPr>
      <w:r>
        <w:t>3. Snažit se hodnotit individuální pokrok žáka bez srovnání s ostatními žáky ve stejné třídě či skupině.</w:t>
      </w:r>
      <w:r>
        <w:br/>
        <w:t>4. Brát chybu jako součástí procesu vzdělávání, na kterou má žák právo, a je pro něj příležitostí učit se lépe.</w:t>
      </w:r>
    </w:p>
    <w:p w:rsidR="00996DE2" w:rsidRDefault="00996DE2" w:rsidP="00996DE2">
      <w:pPr>
        <w:jc w:val="both"/>
      </w:pPr>
      <w:r>
        <w:t>5. Hodnotit prospěch</w:t>
      </w:r>
      <w:r w:rsidRPr="000745C6">
        <w:t xml:space="preserve"> a chování žáka ve škole a na akcích pořádaných školou tak, aby byla zřejmá úroveň vzdělání</w:t>
      </w:r>
      <w:r>
        <w:t xml:space="preserve"> a chování</w:t>
      </w:r>
      <w:r w:rsidRPr="000745C6">
        <w:t xml:space="preserve"> žáka, které dosáhl zejména vzhledem k očekávaným </w:t>
      </w:r>
      <w:r>
        <w:t xml:space="preserve">školním výstupům </w:t>
      </w:r>
      <w:r w:rsidRPr="000745C6">
        <w:t>formulovaným v</w:t>
      </w:r>
      <w:r>
        <w:t>e školním vzdělávacím programu a vzhledem k těmto Pravidlům pro hodnocení výsledků vzdělávání žáků</w:t>
      </w:r>
      <w:r w:rsidRPr="000745C6">
        <w:t>.</w:t>
      </w:r>
    </w:p>
    <w:p w:rsidR="00996DE2" w:rsidRPr="002A7E9B" w:rsidRDefault="00996DE2" w:rsidP="00996DE2">
      <w:pPr>
        <w:jc w:val="both"/>
      </w:pPr>
      <w:r>
        <w:t xml:space="preserve">6. Uplatňovat pedagogický takt, zejména: neklasifikovat žáky ihned po jejich návratu do školy po vícedenní nepřítomnosti, </w:t>
      </w:r>
      <w:r w:rsidRPr="002A7E9B">
        <w:t>pokud se nejedná o dřívější učivo, hodnotit u žáka hlavně to, co umí a jeho výkon (nehodnotit známkou neodevzdané práce, domácí úkoly</w:t>
      </w:r>
      <w:r>
        <w:t xml:space="preserve"> a</w:t>
      </w:r>
      <w:r w:rsidRPr="002A7E9B">
        <w:t xml:space="preserve"> projekty), </w:t>
      </w:r>
      <w:r>
        <w:t>hodnotit</w:t>
      </w:r>
      <w:r w:rsidRPr="002A7E9B">
        <w:t xml:space="preserve"> jen procvičené a zažité učivo nebo výstupy. </w:t>
      </w:r>
    </w:p>
    <w:p w:rsidR="00996DE2" w:rsidRDefault="00996DE2" w:rsidP="00996DE2">
      <w:pPr>
        <w:jc w:val="both"/>
      </w:pPr>
      <w:r>
        <w:t>7. Získávat podklady pro hodnocení prospěchu a chování žáka různými metodami, formami a prostředky: např. soustavným diagnostickým pozorováním a sledováním výkonů a připravenosti na vyučování, různými druhy zkoušek (písemné, ústní, grafické, praktické, pohybové), didaktickými testy, včetně testů vytvořených jiným subjektem na zakázku škole, analýzou různých činností žáka, konzultacemi s ostatními učiteli, popř. s dalšími odborníky, rozhovory se žákem a zákonnými zástupci žáka atd.</w:t>
      </w:r>
    </w:p>
    <w:p w:rsidR="00996DE2" w:rsidRDefault="00996DE2" w:rsidP="00996DE2">
      <w:pPr>
        <w:autoSpaceDE w:val="0"/>
        <w:autoSpaceDN w:val="0"/>
        <w:adjustRightInd w:val="0"/>
        <w:jc w:val="both"/>
      </w:pPr>
      <w:r>
        <w:t xml:space="preserve">8. Ve způsobu hodnocení žáka se specifickými vzdělávacími potřebami vycházet ze znalosti příznaků postižení a doporučení školního speciálního pedagoga, pedagogicko-psychologické poradny a speciálního pedagogického centra, zvýraznit při něm motivační složku hodnocení a jevy, které žák zvládl. </w:t>
      </w:r>
    </w:p>
    <w:p w:rsidR="00996DE2" w:rsidRDefault="00996DE2" w:rsidP="00996DE2">
      <w:pPr>
        <w:autoSpaceDE w:val="0"/>
        <w:autoSpaceDN w:val="0"/>
        <w:adjustRightInd w:val="0"/>
        <w:jc w:val="both"/>
      </w:pPr>
      <w:r>
        <w:t>9. Hodnotit jednoznačně, srozumitelně, srovnatelně s předem stanovenými kritérii, věcně a všestranně.</w:t>
      </w:r>
    </w:p>
    <w:p w:rsidR="00996DE2" w:rsidRDefault="00996DE2" w:rsidP="00996DE2">
      <w:pPr>
        <w:autoSpaceDE w:val="0"/>
        <w:autoSpaceDN w:val="0"/>
        <w:adjustRightInd w:val="0"/>
        <w:jc w:val="both"/>
      </w:pPr>
      <w:r>
        <w:t>10. Vycházet při hodnocení z platné verze školního vzdělávacího programu: „Škola pro zdravý život“.</w:t>
      </w:r>
    </w:p>
    <w:p w:rsidR="00996DE2" w:rsidRDefault="00996DE2" w:rsidP="00996DE2">
      <w:pPr>
        <w:autoSpaceDE w:val="0"/>
        <w:autoSpaceDN w:val="0"/>
        <w:adjustRightInd w:val="0"/>
        <w:jc w:val="both"/>
      </w:pPr>
      <w:r w:rsidRPr="001C2F38">
        <w:t>1</w:t>
      </w:r>
      <w:r>
        <w:t>1</w:t>
      </w:r>
      <w:r w:rsidRPr="001C2F38">
        <w:t xml:space="preserve">. </w:t>
      </w:r>
      <w:r>
        <w:t>Přezkoušet</w:t>
      </w:r>
      <w:r w:rsidRPr="00796B25">
        <w:rPr>
          <w:b/>
        </w:rPr>
        <w:t xml:space="preserve"> </w:t>
      </w:r>
      <w:r w:rsidRPr="00796B25">
        <w:t xml:space="preserve">žáka </w:t>
      </w:r>
      <w:r w:rsidRPr="009B74A1">
        <w:t>z nehodnocených výstupů a učiva za dané pololetí</w:t>
      </w:r>
      <w:r>
        <w:t xml:space="preserve">, </w:t>
      </w:r>
      <w:r w:rsidRPr="009B74A1">
        <w:t>nebo</w:t>
      </w:r>
      <w:r w:rsidRPr="00796B25">
        <w:t xml:space="preserve"> mu odložit klasifikaci, pokud</w:t>
      </w:r>
      <w:r>
        <w:rPr>
          <w:b/>
        </w:rPr>
        <w:t xml:space="preserve"> </w:t>
      </w:r>
      <w:r>
        <w:t>nebude dostatek podkladů k jeho hodnocení.</w:t>
      </w:r>
    </w:p>
    <w:p w:rsidR="00996DE2" w:rsidRPr="0030054A" w:rsidRDefault="00996DE2" w:rsidP="00996DE2">
      <w:pPr>
        <w:autoSpaceDE w:val="0"/>
        <w:autoSpaceDN w:val="0"/>
        <w:adjustRightInd w:val="0"/>
        <w:jc w:val="both"/>
      </w:pPr>
      <w:r w:rsidRPr="0030054A">
        <w:t>12. Domácí úkoly jsou zadávány v rozsahu a obtížnosti přiměřené osobnosti dítěte a tak, aby zbytečně nezatěžovaly rodinné prostředí dítěte. Neplnění domácích úkolů je možné zohlednit v hodnocení žáka.</w:t>
      </w:r>
    </w:p>
    <w:p w:rsidR="00996DE2" w:rsidRDefault="00996DE2" w:rsidP="00996DE2">
      <w:pPr>
        <w:autoSpaceDE w:val="0"/>
        <w:autoSpaceDN w:val="0"/>
        <w:adjustRightInd w:val="0"/>
        <w:jc w:val="both"/>
        <w:rPr>
          <w:b/>
          <w:sz w:val="16"/>
          <w:szCs w:val="16"/>
          <w:u w:val="single"/>
        </w:rPr>
      </w:pPr>
    </w:p>
    <w:p w:rsidR="00996DE2" w:rsidRPr="008639A0" w:rsidRDefault="00996DE2" w:rsidP="00996DE2">
      <w:pPr>
        <w:autoSpaceDE w:val="0"/>
        <w:autoSpaceDN w:val="0"/>
        <w:adjustRightInd w:val="0"/>
        <w:jc w:val="both"/>
        <w:rPr>
          <w:b/>
          <w:sz w:val="16"/>
          <w:szCs w:val="16"/>
          <w:u w:val="single"/>
        </w:rPr>
      </w:pPr>
    </w:p>
    <w:p w:rsidR="00996DE2" w:rsidRPr="00A02EF4" w:rsidRDefault="00996DE2" w:rsidP="00996DE2">
      <w:pPr>
        <w:jc w:val="both"/>
        <w:rPr>
          <w:b/>
          <w:u w:val="single"/>
        </w:rPr>
      </w:pPr>
      <w:r>
        <w:rPr>
          <w:b/>
          <w:u w:val="single"/>
        </w:rPr>
        <w:t>III. Pravidla pro použití hodnocení prospěchu klasifikací (známkou)</w:t>
      </w:r>
    </w:p>
    <w:p w:rsidR="00996DE2" w:rsidRDefault="00996DE2" w:rsidP="00996DE2">
      <w:pPr>
        <w:jc w:val="both"/>
      </w:pPr>
    </w:p>
    <w:p w:rsidR="00996DE2" w:rsidRDefault="00996DE2" w:rsidP="00996DE2">
      <w:pPr>
        <w:jc w:val="both"/>
      </w:pPr>
      <w:r>
        <w:t xml:space="preserve">1. </w:t>
      </w:r>
      <w:r w:rsidRPr="00392AB0">
        <w:t>Z</w:t>
      </w:r>
      <w:r>
        <w:t>námka z vyučovacího předmětu nezahrnuje hodnocení žákova chování.</w:t>
      </w:r>
    </w:p>
    <w:p w:rsidR="00996DE2" w:rsidRDefault="00996DE2" w:rsidP="00996DE2">
      <w:pPr>
        <w:jc w:val="both"/>
      </w:pPr>
      <w:r>
        <w:t>2. Klasifikuje se jen probrané a procvičené učivo. Žáci musí mít dostatek času k naučení, procvičení a zažití učební látky.</w:t>
      </w:r>
    </w:p>
    <w:p w:rsidR="00996DE2" w:rsidRDefault="00996DE2" w:rsidP="00996DE2">
      <w:pPr>
        <w:jc w:val="both"/>
      </w:pPr>
      <w:r>
        <w:t>3. Učitel vyváženě hodnotí a promítá do hodnocení: vědomosti, dovednosti, postup, práci s informacemi, úroveň komunikace a tvořivost žáka.</w:t>
      </w:r>
    </w:p>
    <w:p w:rsidR="00996DE2" w:rsidRDefault="00996DE2" w:rsidP="00996DE2">
      <w:pPr>
        <w:jc w:val="both"/>
      </w:pPr>
      <w:r>
        <w:t>4. Při klasifikaci známkou používá učitel pěti klasifikačních stupňů.</w:t>
      </w:r>
    </w:p>
    <w:p w:rsidR="00996DE2" w:rsidRDefault="00996DE2" w:rsidP="00996DE2">
      <w:pPr>
        <w:jc w:val="both"/>
      </w:pPr>
      <w:r>
        <w:t>5. Klasifikace se dělí na průběžnou a celkovou.</w:t>
      </w:r>
      <w:r w:rsidRPr="00392AB0">
        <w:t xml:space="preserve"> </w:t>
      </w:r>
      <w:r>
        <w:t>Průběžná klasifikace se uplatňuje při hodnocení dílčích výsledků a projevů žáka. Klasifikace souhrnného prospěchu se provádí na konci každého pololetí.</w:t>
      </w:r>
    </w:p>
    <w:p w:rsidR="00996DE2" w:rsidRDefault="00996DE2" w:rsidP="00996DE2">
      <w:pPr>
        <w:jc w:val="both"/>
      </w:pPr>
      <w:r>
        <w:t xml:space="preserve">6. Pro určování stupně prospěchu v jednotlivých předmětech na konci pololetí se hodnotí učební výsledky, jichž žák dosáhl za celé hodnocené období. </w:t>
      </w:r>
    </w:p>
    <w:p w:rsidR="00996DE2" w:rsidRPr="00053AC0" w:rsidRDefault="00996DE2" w:rsidP="00996DE2">
      <w:pPr>
        <w:jc w:val="both"/>
      </w:pPr>
      <w:r>
        <w:t>7. Při určování stupně prospěchu přihlíží učitel k věkovým zvláštnostem žáka, ohodnocuje jeho píli a přístup k vzdělávání v souvislostech, které ovlivňují jeho výkon a i k tomu, že žák mohl v průběhu klasifikačního období zakolísat v učebních výkonech pro určitou indispozici. Přihlíží také ke snaživosti a pečlivosti žáka, k jeho individuálním schopnostem a zájmům,</w:t>
      </w:r>
      <w:r w:rsidRPr="00D3058D">
        <w:rPr>
          <w:b/>
        </w:rPr>
        <w:t xml:space="preserve"> </w:t>
      </w:r>
      <w:r w:rsidRPr="002A7E9B">
        <w:t xml:space="preserve">především v předmětech s výchovným zaměřením, </w:t>
      </w:r>
      <w:r w:rsidRPr="00053AC0">
        <w:t xml:space="preserve">souhrnná klasifikace proto není čistým aritmetickým průměrem obdržených známek, ale neměla by být se známkami v zásadním rozporu. </w:t>
      </w:r>
    </w:p>
    <w:p w:rsidR="00996DE2" w:rsidRDefault="00996DE2" w:rsidP="00996DE2">
      <w:pPr>
        <w:jc w:val="both"/>
      </w:pPr>
      <w:r>
        <w:t>8. Klasifikační stupeň určí učitel, který vyučuje příslušnému předmětu. V předmětu, ve kterém vyučuje více učitelů, určí výsledný klasifikační stupeň za klasifikační období všichni učitelé po vzájemné dohodě.</w:t>
      </w:r>
    </w:p>
    <w:p w:rsidR="00996DE2" w:rsidRDefault="00996DE2" w:rsidP="00996DE2">
      <w:pPr>
        <w:jc w:val="both"/>
      </w:pPr>
      <w:r>
        <w:t>9. Hodnocení výkonu žáka klasifikačním stupněm musí být objektivní, přiměřeně náročné, průkazné a jednotné.</w:t>
      </w:r>
    </w:p>
    <w:p w:rsidR="00996DE2" w:rsidRPr="00F52768" w:rsidRDefault="00996DE2" w:rsidP="00996DE2">
      <w:pPr>
        <w:pStyle w:val="Bezmezer"/>
        <w:jc w:val="both"/>
      </w:pPr>
      <w:r>
        <w:t xml:space="preserve">10. Žák všech ročníků základní školy musí být z každého povinného i povinně volitelného předmětu hodnocen známkou </w:t>
      </w:r>
      <w:r w:rsidRPr="009B28B6">
        <w:t xml:space="preserve">alespoň čtyřikrát za každé pololetí </w:t>
      </w:r>
      <w:r w:rsidRPr="004F7599">
        <w:t xml:space="preserve">s výjimkou tělesné výchovy a předmětu s dotací jedna hodina týdně, v nichž stačí hodnocení alespoň třemi známkami za </w:t>
      </w:r>
      <w:r>
        <w:t xml:space="preserve">každé </w:t>
      </w:r>
      <w:r w:rsidRPr="004F7599">
        <w:t>pololetí</w:t>
      </w:r>
      <w:r>
        <w:t xml:space="preserve">. Známky získávají vyučující průběžně během celého klasifikačního období a všechny známky zapisují do elektronické nebo papírové žákovské knížky žáka ve shodě se svou evidencí. </w:t>
      </w:r>
      <w:r w:rsidRPr="0085685F">
        <w:t xml:space="preserve">Zkoušení je </w:t>
      </w:r>
      <w:r w:rsidRPr="00F52768">
        <w:t>prováděno zásadně před kolektivem třídy, nepřípustné je individuální přezkušování po vyučování v kabinetech.</w:t>
      </w:r>
      <w:r w:rsidRPr="00F52768">
        <w:rPr>
          <w:b/>
        </w:rPr>
        <w:t xml:space="preserve"> </w:t>
      </w:r>
      <w:r w:rsidRPr="00F52768">
        <w:t>Výjimka je možná jen u žáků se speciálními vzdělávacími potřebami, kdy je tento způsob doporučen školským poradenským zařízením.</w:t>
      </w:r>
    </w:p>
    <w:p w:rsidR="00996DE2" w:rsidRPr="00A63A86" w:rsidRDefault="00996DE2" w:rsidP="00996DE2">
      <w:pPr>
        <w:pStyle w:val="Bezmezer"/>
        <w:jc w:val="both"/>
      </w:pPr>
      <w:r>
        <w:t xml:space="preserve">11. </w:t>
      </w:r>
      <w:r w:rsidRPr="0085685F">
        <w:t>Učitel žákovi sděluje všechny známky, které bere v úvahu při celkovém hodnocení. Hodnocení</w:t>
      </w:r>
      <w:r>
        <w:t xml:space="preserve"> zdůvodňuje a poukazuje na klady a nedostatky hodnocených projevů, výkonů a výtvorů. Po ústním vyzkoušení oznámí učitel žákovi výsledek hodnocení okamžitě. Výsledky hodnocení písemných zkoušek a prací a praktických činností oznámí učitel žákovi nejpozději </w:t>
      </w:r>
      <w:r w:rsidRPr="00F52768">
        <w:t>do 10 dnů od odevzdání práce. Učitel sděluje všechny známky, které bere v úvahu při celkové klasifikaci, zákonným zástupcům žáka, a to prostřednictvím</w:t>
      </w:r>
      <w:r w:rsidRPr="00A63A86">
        <w:t xml:space="preserve"> zápisů do elektronické žákovské knížky současně se sdělováním známek žákům. Při hodnocení využívá i sebehodnocení žáka.</w:t>
      </w:r>
    </w:p>
    <w:p w:rsidR="00996DE2" w:rsidRPr="001F7DCF" w:rsidRDefault="00996DE2" w:rsidP="00996DE2">
      <w:pPr>
        <w:pStyle w:val="Bezmezer"/>
        <w:jc w:val="both"/>
      </w:pPr>
      <w:r w:rsidRPr="00A63A86">
        <w:t>12. Kontrolní písemné práce a další druhy zkoušek rozvrhne učitel rovnoměrně na celý školní rok, aby se nadměrně nenahromadily v určitých obdobích. Všechny písemné práce (s větším rozsahem než je učivo za uplynulý týden) jsou předem oznámeny, aby žáci měli dostatek času se připravit</w:t>
      </w:r>
      <w:r w:rsidRPr="001F7DCF">
        <w:t>.</w:t>
      </w:r>
    </w:p>
    <w:p w:rsidR="00996DE2" w:rsidRPr="004F7599" w:rsidRDefault="00996DE2" w:rsidP="00996DE2">
      <w:pPr>
        <w:pStyle w:val="Bezmezer"/>
        <w:jc w:val="both"/>
      </w:pPr>
      <w:r>
        <w:t xml:space="preserve">13. </w:t>
      </w:r>
      <w:r w:rsidRPr="004F7599">
        <w:t xml:space="preserve">O termínu písemné zkoušky, která má trvat více než 20 minut, informuje </w:t>
      </w:r>
      <w:r>
        <w:t>vyučující učitel o</w:t>
      </w:r>
      <w:r w:rsidRPr="004F7599">
        <w:t xml:space="preserve">statní </w:t>
      </w:r>
      <w:r>
        <w:t xml:space="preserve">učitele </w:t>
      </w:r>
      <w:r w:rsidRPr="004F7599">
        <w:t>formou zápisu do třídní knihy. V jednom dni mohou žáci konat jen jednu zkoušku uvedeného charakteru.</w:t>
      </w:r>
    </w:p>
    <w:p w:rsidR="00996DE2" w:rsidRDefault="00996DE2" w:rsidP="00996DE2">
      <w:pPr>
        <w:pStyle w:val="Bezmezer"/>
        <w:jc w:val="both"/>
      </w:pPr>
      <w:r>
        <w:t>14. Učitel je povinen vést soustavnou evidenci o každém hodnocení a klasifikaci žáka průkazným způsobem tak, aby mohl vždy doložit správnost celkové klasifikace žáka i způsob získání známek (ústní, písemné). V případě dlouhodobé nepřítomnosti nebo ukončení pracovně právního vztahu v průběhu klasifikačního období předá tento přehled zastupujícímu učiteli nebo vedení školy.</w:t>
      </w:r>
    </w:p>
    <w:p w:rsidR="00996DE2" w:rsidRPr="004F7599" w:rsidRDefault="00996DE2" w:rsidP="00996DE2">
      <w:pPr>
        <w:pStyle w:val="Bezmezer"/>
        <w:jc w:val="both"/>
      </w:pPr>
      <w:r>
        <w:t xml:space="preserve">15. </w:t>
      </w:r>
      <w:r w:rsidRPr="004F7599">
        <w:t>Vyučující</w:t>
      </w:r>
      <w:r>
        <w:t xml:space="preserve"> učitel </w:t>
      </w:r>
      <w:r w:rsidRPr="004F7599">
        <w:t xml:space="preserve">předmětu zapíše </w:t>
      </w:r>
      <w:r>
        <w:t xml:space="preserve">celkovou </w:t>
      </w:r>
      <w:r w:rsidRPr="004F7599">
        <w:t>známk</w:t>
      </w:r>
      <w:r>
        <w:t>u</w:t>
      </w:r>
      <w:r w:rsidRPr="004F7599">
        <w:t xml:space="preserve"> </w:t>
      </w:r>
      <w:r w:rsidRPr="00056772">
        <w:t>nejpozději v</w:t>
      </w:r>
      <w:r>
        <w:t xml:space="preserve"> určené </w:t>
      </w:r>
      <w:r w:rsidRPr="00056772">
        <w:t xml:space="preserve">datum </w:t>
      </w:r>
      <w:r w:rsidRPr="004F7599">
        <w:t xml:space="preserve">na konci pololetí do třídního výkazu a katalogového listu </w:t>
      </w:r>
      <w:r>
        <w:t xml:space="preserve">nebo archu </w:t>
      </w:r>
      <w:r w:rsidRPr="004F7599">
        <w:t xml:space="preserve">třídy a dbá </w:t>
      </w:r>
      <w:r>
        <w:t xml:space="preserve">na </w:t>
      </w:r>
      <w:r w:rsidRPr="004F7599">
        <w:t>přesnost a úplnost</w:t>
      </w:r>
      <w:r>
        <w:t xml:space="preserve"> zápisu</w:t>
      </w:r>
      <w:r w:rsidRPr="004F7599">
        <w:t xml:space="preserve">. </w:t>
      </w:r>
    </w:p>
    <w:p w:rsidR="00996DE2" w:rsidRPr="006A56DF" w:rsidRDefault="00996DE2" w:rsidP="00996DE2">
      <w:pPr>
        <w:autoSpaceDE w:val="0"/>
        <w:autoSpaceDN w:val="0"/>
        <w:adjustRightInd w:val="0"/>
        <w:jc w:val="both"/>
        <w:rPr>
          <w:b/>
        </w:rPr>
      </w:pPr>
      <w:r>
        <w:t xml:space="preserve">16. </w:t>
      </w:r>
      <w:r w:rsidRPr="0085685F">
        <w:t>Pokud je klasifikace žáka stanovena na základě písemných nebo grafických prací, vyučující tyto práce uchovávají po dobu celého klasifikačního období, dále po dobu, kdy zákonní zástupci žáka mohou požádat o přezkoumání hodnocení výsledků vzdělávání žáka, tzn. celý školní rok včetně hlavních prázdnin a vzhledem k možným případům odložení hodnocení, opravných a komisionální zkoušek se podklady pro hodnocení žáků uchovávají a</w:t>
      </w:r>
      <w:r w:rsidRPr="00A63A86">
        <w:t>ž do 3</w:t>
      </w:r>
      <w:r>
        <w:t>1</w:t>
      </w:r>
      <w:r w:rsidRPr="00A63A86">
        <w:t xml:space="preserve">. 10. </w:t>
      </w:r>
      <w:r>
        <w:t xml:space="preserve">následujícího </w:t>
      </w:r>
      <w:r w:rsidRPr="00A63A86">
        <w:t>školního roku.</w:t>
      </w:r>
      <w:r>
        <w:t xml:space="preserve"> </w:t>
      </w:r>
      <w:r w:rsidRPr="00A63A86">
        <w:t xml:space="preserve">Opravené písemné nebo grafické práce musí být </w:t>
      </w:r>
      <w:r>
        <w:t>po tuto dobu k dispozici na předložení</w:t>
      </w:r>
      <w:r w:rsidRPr="00A63A86">
        <w:t xml:space="preserve"> žákům</w:t>
      </w:r>
      <w:r>
        <w:t>,</w:t>
      </w:r>
      <w:r w:rsidRPr="00A63A86">
        <w:t xml:space="preserve"> jejich zákonným zástupcům</w:t>
      </w:r>
      <w:r>
        <w:t xml:space="preserve"> i</w:t>
      </w:r>
      <w:r w:rsidRPr="00A63A86">
        <w:t xml:space="preserve"> vedení školy.</w:t>
      </w:r>
    </w:p>
    <w:p w:rsidR="00996DE2" w:rsidRPr="00A63A86" w:rsidRDefault="00996DE2" w:rsidP="00996DE2">
      <w:pPr>
        <w:pStyle w:val="Bezmezer"/>
        <w:jc w:val="both"/>
      </w:pPr>
      <w:r w:rsidRPr="00A63A86">
        <w:t xml:space="preserve">17. Za první pololetí škola vydá žákovi výpis z vysvědčení a za druhé pololetí vysvědčení. </w:t>
      </w:r>
    </w:p>
    <w:p w:rsidR="00996DE2" w:rsidRPr="00A63A86" w:rsidRDefault="00996DE2" w:rsidP="00996DE2">
      <w:pPr>
        <w:pStyle w:val="Bezmezer"/>
        <w:jc w:val="both"/>
      </w:pPr>
      <w:r w:rsidRPr="00A63A86">
        <w:t xml:space="preserve">18. Zákonní zástupci žáka jsou o prospěchu žáka informování třídním učitelem a učiteli jednotlivých předmětů: průběžně prostřednictvím elektronické žákovské knížky, výpisem známek nebo vysvědčením, dále na třídních schůzkách, na požádání i jindy, přednostně v konzultačních hodinách. </w:t>
      </w:r>
    </w:p>
    <w:p w:rsidR="00996DE2" w:rsidRPr="00A63A86" w:rsidRDefault="00996DE2" w:rsidP="00996DE2">
      <w:pPr>
        <w:pStyle w:val="Bezmezer"/>
        <w:jc w:val="both"/>
      </w:pPr>
      <w:r w:rsidRPr="00A63A86">
        <w:t>19. Za mimořádné zhoršení prospěchu se považuje snížení známky o dva stupně a více.</w:t>
      </w:r>
      <w:r>
        <w:t xml:space="preserve"> </w:t>
      </w:r>
      <w:r w:rsidRPr="00A63A86">
        <w:t xml:space="preserve">Případy mimořádného zhoršení </w:t>
      </w:r>
      <w:r>
        <w:t xml:space="preserve">prospěchu </w:t>
      </w:r>
      <w:r w:rsidRPr="00A63A86">
        <w:t xml:space="preserve">žáků </w:t>
      </w:r>
      <w:r>
        <w:t>a jejich neprospěch</w:t>
      </w:r>
      <w:r w:rsidRPr="00A63A86">
        <w:t xml:space="preserve"> se projednávají v pedagogické radě</w:t>
      </w:r>
      <w:r>
        <w:t xml:space="preserve"> (pedagogickou radu</w:t>
      </w:r>
      <w:r w:rsidRPr="001063F1">
        <w:rPr>
          <w:b/>
        </w:rPr>
        <w:t xml:space="preserve"> </w:t>
      </w:r>
      <w:r w:rsidRPr="008E6B08">
        <w:t>tvoří všichni pedagogičtí pracovníci školy).</w:t>
      </w:r>
      <w:r>
        <w:t xml:space="preserve"> </w:t>
      </w:r>
      <w:r w:rsidRPr="00A63A86">
        <w:t xml:space="preserve">V případě mimořádného zhoršení prospěchu informuje </w:t>
      </w:r>
      <w:r>
        <w:t xml:space="preserve">vyučující </w:t>
      </w:r>
      <w:r w:rsidRPr="00A63A86">
        <w:t>učitel tohoto předmětu zákonné</w:t>
      </w:r>
      <w:r>
        <w:t>ho</w:t>
      </w:r>
      <w:r w:rsidRPr="00A63A86">
        <w:t xml:space="preserve"> zástupce žáka bezprostředně a prokazatelným způsobem</w:t>
      </w:r>
      <w:r>
        <w:t xml:space="preserve"> nejpozději do 14 dnů od hodnotící pedagogické rady za dané čtvrtletí</w:t>
      </w:r>
      <w:r w:rsidRPr="00A63A86">
        <w:t xml:space="preserve">. </w:t>
      </w:r>
    </w:p>
    <w:p w:rsidR="00996DE2" w:rsidRDefault="00996DE2" w:rsidP="00996DE2">
      <w:pPr>
        <w:pStyle w:val="Bezmezer"/>
        <w:jc w:val="both"/>
      </w:pPr>
      <w:r w:rsidRPr="00A63A86">
        <w:t xml:space="preserve">20. </w:t>
      </w:r>
      <w:r w:rsidRPr="0085685F">
        <w:t>Při dlouhodobějším pobytu žáka mimo školu (lázeňské pobyty, výuka ve škole při nemocnici, dočasné umístění ve výchovném ústavu) vyučující respektuje známky žáka, kterými žáka hodnotí škola, kterou dočasně navštěvo</w:t>
      </w:r>
      <w:r>
        <w:t>val. Žák se znovu nepřezkušuje.</w:t>
      </w:r>
    </w:p>
    <w:p w:rsidR="00996DE2" w:rsidRDefault="00996DE2" w:rsidP="00996DE2">
      <w:pPr>
        <w:pStyle w:val="Bezmezer"/>
        <w:jc w:val="both"/>
      </w:pPr>
      <w:r>
        <w:t>21. Do vyššího ročníku postoupí žák, který na konci druhého pololetí prospěl ze všech povinných předmětů stanovených školním vzdělávacím programem s výjimkou předmětů výchovného zaměření stanovených rámcovým vzdělávacím programem a předmětů, z nichž byl uvolněn. Do vyššího ročníku postoupí i žák prvního stupně základní školy, který již v rámci prvního stupně opakoval ročník, a žák druhého stupně základní školy, který již v rámci druhého stupně opakoval ročník, a to bez ohledu na prospěch tohoto žáka.</w:t>
      </w:r>
    </w:p>
    <w:p w:rsidR="00996DE2" w:rsidRDefault="00996DE2" w:rsidP="00996DE2">
      <w:pPr>
        <w:pStyle w:val="Bezmezer"/>
        <w:jc w:val="both"/>
      </w:pPr>
      <w:r>
        <w:t>22. Nelze-li žáka hodnotit na konci prvního pololetí, určí ředitel školy pro jeho hodnocení náhradní termín, a to tak, aby hodnocení za první pololetí bylo provedeno nejpozději do dvou měsíců. Není-li možné hodnotit ani v náhradním termínu, žák se za první pololetí nehodnotí.</w:t>
      </w:r>
    </w:p>
    <w:p w:rsidR="00996DE2" w:rsidRDefault="00996DE2" w:rsidP="00996DE2">
      <w:pPr>
        <w:pStyle w:val="Bezmezer"/>
        <w:jc w:val="both"/>
      </w:pPr>
      <w:r>
        <w:t>23. Nelze-li žáka hodnotit na konci druhého pololetí, určí ředitel školy pro jeho hodnocení náhradní termín, a to tak, aby hodnocení za druhé pololetí bylo provedeno nejpozději do konce září následujícího školního roku. V období měsíce září do doby hodnocení navštěvuje žák nejbližší vyšší ročník, popřípadě znovu devátý ročník.</w:t>
      </w:r>
    </w:p>
    <w:p w:rsidR="00996DE2" w:rsidRDefault="00996DE2" w:rsidP="00996DE2">
      <w:pPr>
        <w:pStyle w:val="Bezmezer"/>
        <w:jc w:val="both"/>
      </w:pPr>
      <w:r>
        <w:t>24. Má-li zákonný zástupce žáka pochybnosti o správnosti hodnocení na konci prvního nebo druhého pololetí, může do tří pracovních dnů ode dne, kdy se o hodnocení prokazatelně dozvěděl, nejpozději však do tří pracovních dnů od vydání vysvědčení, požádat ředitele školy o přezkoumání výsledků hodnocení žáka; je-li vyučujícím žáka v daném předmětu ředitel školy</w:t>
      </w:r>
      <w:r w:rsidRPr="00056772">
        <w:t>, jmenuje komisi k</w:t>
      </w:r>
      <w:r>
        <w:t>rajský úřad. Komisionální přezkoušení se koná nejpozději do 14 dnů od doručení žádosti nebo v termínu dohodnutém se zákonným zástupcem žáka.</w:t>
      </w:r>
    </w:p>
    <w:p w:rsidR="00996DE2" w:rsidRDefault="00996DE2" w:rsidP="00996DE2">
      <w:pPr>
        <w:pStyle w:val="Bezmezer"/>
        <w:jc w:val="both"/>
      </w:pPr>
      <w:r>
        <w:t>25. Žák, který plní povinnou školní docházku, opakuje ročník, pokud na konci druhého pololetí neprospěl nebo nemohl být hodnocen. To neplatí o žákovi, který na daném stupni základní školy již jednou ročník opakoval; tomuto žákovi může ředitel školy na žádost jeho zákonného zástupce povolit opakování ročníku pouze z vážných zdravotních důvodů.</w:t>
      </w:r>
    </w:p>
    <w:p w:rsidR="00996DE2" w:rsidRDefault="00996DE2" w:rsidP="00996DE2">
      <w:pPr>
        <w:pStyle w:val="Zkladntext"/>
        <w:contextualSpacing/>
      </w:pPr>
      <w:r>
        <w:t>26. Ředitel školy může žákovi, který splnil povinnou školní docházku a na konci druhého pololetí neprospěl nebo nemohl být hodnocen, povolit na žádost jeho zákonného zástupce opakování ročníku po posouzení jeho dosavadních studijních výsledků a důvodů uvedených v žádosti.</w:t>
      </w:r>
    </w:p>
    <w:p w:rsidR="00996DE2" w:rsidRPr="00A63A86" w:rsidRDefault="00996DE2" w:rsidP="00996DE2">
      <w:pPr>
        <w:pStyle w:val="Zkladntext"/>
        <w:contextualSpacing/>
      </w:pPr>
      <w:r>
        <w:t xml:space="preserve">27. </w:t>
      </w:r>
      <w:r w:rsidRPr="004F7599">
        <w:t xml:space="preserve">Výsledky práce v nepovinných předmětech se hodnotí známkou, pro hodnocení se odpovídajícím způsobem použijí tato Pravidla pro hodnocení výsledků vzdělávání </w:t>
      </w:r>
      <w:r w:rsidRPr="00A63A86">
        <w:t>žáků. Žák musí být z nepovinného předmětu hodnocen nejméně dvakrát za každé pololetí.</w:t>
      </w:r>
    </w:p>
    <w:p w:rsidR="00996DE2" w:rsidRPr="00B4290B" w:rsidRDefault="00996DE2" w:rsidP="00996DE2">
      <w:pPr>
        <w:pStyle w:val="Zkladntext"/>
        <w:contextualSpacing/>
      </w:pPr>
      <w:r>
        <w:t xml:space="preserve">28. Výchovný poradce je povinen seznamovat ostatní vyučující s doporučením z </w:t>
      </w:r>
      <w:r w:rsidRPr="003A2538">
        <w:t>psychologických vyšetření, které mají vztah ke způsobu hodnocení a klasifikace žáka a způsobu získávání podkladů. Údaje o nových vyšetřeních jsou součástí zpráv</w:t>
      </w:r>
      <w:r>
        <w:t xml:space="preserve"> výchovného poradce </w:t>
      </w:r>
      <w:r w:rsidRPr="003A2538">
        <w:t>na pedagogické radě.</w:t>
      </w:r>
    </w:p>
    <w:p w:rsidR="00996DE2" w:rsidRDefault="00996DE2" w:rsidP="00996DE2">
      <w:pPr>
        <w:rPr>
          <w:b/>
          <w:u w:val="single"/>
        </w:rPr>
      </w:pPr>
    </w:p>
    <w:p w:rsidR="00996DE2" w:rsidRDefault="00996DE2" w:rsidP="00996DE2">
      <w:pPr>
        <w:rPr>
          <w:b/>
          <w:u w:val="single"/>
        </w:rPr>
      </w:pPr>
    </w:p>
    <w:p w:rsidR="00996DE2" w:rsidRPr="00996DE2" w:rsidRDefault="00996DE2" w:rsidP="00996DE2">
      <w:r w:rsidRPr="00996DE2">
        <w:rPr>
          <w:b/>
          <w:u w:val="single"/>
        </w:rPr>
        <w:t>IV. Pravidla pro použití slovního hodnocení prospěchu žáků</w:t>
      </w:r>
      <w:r w:rsidRPr="00996DE2">
        <w:rPr>
          <w:b/>
          <w:u w:val="single"/>
        </w:rPr>
        <w:br/>
      </w:r>
    </w:p>
    <w:p w:rsidR="00996DE2" w:rsidRPr="00996DE2" w:rsidRDefault="00996DE2" w:rsidP="00996DE2">
      <w:pPr>
        <w:rPr>
          <w:b/>
          <w:u w:val="single"/>
        </w:rPr>
      </w:pPr>
      <w:r w:rsidRPr="00996DE2">
        <w:t xml:space="preserve">1. Učitel hodnotí osobní pokrok žáka, porovnává jeho aktuální výkon s předchozími výsledky práce. </w:t>
      </w:r>
    </w:p>
    <w:p w:rsidR="00996DE2" w:rsidRPr="00996DE2" w:rsidRDefault="00996DE2" w:rsidP="00996DE2">
      <w:pPr>
        <w:pStyle w:val="Odstavecaut"/>
        <w:tabs>
          <w:tab w:val="clear" w:pos="360"/>
          <w:tab w:val="left" w:pos="708"/>
        </w:tabs>
        <w:spacing w:before="0"/>
      </w:pPr>
      <w:r w:rsidRPr="00996DE2">
        <w:t xml:space="preserve">2. Při hodnocení se přihlíží ke vzdělávacím a osobnostním předpokladům žáka. </w:t>
      </w:r>
    </w:p>
    <w:p w:rsidR="00996DE2" w:rsidRPr="00996DE2" w:rsidRDefault="00996DE2" w:rsidP="00996DE2">
      <w:pPr>
        <w:pStyle w:val="Odstavecaut"/>
        <w:tabs>
          <w:tab w:val="clear" w:pos="360"/>
          <w:tab w:val="left" w:pos="708"/>
        </w:tabs>
        <w:spacing w:before="0"/>
      </w:pPr>
      <w:r w:rsidRPr="00996DE2">
        <w:t xml:space="preserve">3. Hodnocení je vždy adresné. </w:t>
      </w:r>
    </w:p>
    <w:p w:rsidR="00996DE2" w:rsidRPr="00996DE2" w:rsidRDefault="00996DE2" w:rsidP="00996DE2">
      <w:pPr>
        <w:pStyle w:val="Odstavecaut"/>
        <w:tabs>
          <w:tab w:val="clear" w:pos="360"/>
          <w:tab w:val="left" w:pos="708"/>
        </w:tabs>
        <w:spacing w:before="0"/>
      </w:pPr>
      <w:r w:rsidRPr="00996DE2">
        <w:t xml:space="preserve">4. Hodnocení je prvotně zaměřeno na poskytování zpětné vazby o průběhu a výsledku činností žáka. Žák dostává informace o tom, jakým způsobem může dosáhnout lepších výsledků v problémových oblastech. </w:t>
      </w:r>
    </w:p>
    <w:p w:rsidR="00996DE2" w:rsidRPr="00996DE2" w:rsidRDefault="00996DE2" w:rsidP="00996DE2">
      <w:pPr>
        <w:pStyle w:val="Odstavecaut"/>
        <w:tabs>
          <w:tab w:val="clear" w:pos="360"/>
          <w:tab w:val="left" w:pos="708"/>
        </w:tabs>
        <w:spacing w:before="0"/>
      </w:pPr>
      <w:r w:rsidRPr="00996DE2">
        <w:t xml:space="preserve">5. Při slovním hodnocení se postupuje obdobně podle kritérií pro klasifikaci známkou, neboť musí být zachována vazba mezi klasifikací známkou a slovním hodnocením. </w:t>
      </w:r>
    </w:p>
    <w:p w:rsidR="00996DE2" w:rsidRPr="00996DE2" w:rsidRDefault="00996DE2" w:rsidP="00996DE2">
      <w:pPr>
        <w:pStyle w:val="Odstavecaut"/>
        <w:tabs>
          <w:tab w:val="clear" w:pos="360"/>
          <w:tab w:val="left" w:pos="708"/>
        </w:tabs>
        <w:spacing w:before="0"/>
      </w:pPr>
      <w:r w:rsidRPr="00996DE2">
        <w:t xml:space="preserve">6. Je-li žák hodnocen slovně, převede třídní učitel po projednání s vyučujícími ostatních předmětů slovní hodnocení do klasifikace pro účely přijímacího řízení ke střednímu vzdělávání. Tento způsob se upřednostňuje pro žáky se speciálními vzdělávacími potřebami, přičemž vychází ze znalosti postižení nebo znevýhodnění. </w:t>
      </w:r>
    </w:p>
    <w:p w:rsidR="00996DE2" w:rsidRPr="00996DE2" w:rsidRDefault="00996DE2" w:rsidP="00996DE2">
      <w:pPr>
        <w:pStyle w:val="Odstavecaut"/>
        <w:tabs>
          <w:tab w:val="clear" w:pos="360"/>
          <w:tab w:val="left" w:pos="708"/>
        </w:tabs>
        <w:spacing w:before="0"/>
      </w:pPr>
      <w:r w:rsidRPr="00996DE2">
        <w:t>7. Při slovním hodnocení se doporučuje upřednostnit širší slovní hodnocení. Způsob hodnocení projedná třídní učitel a výchovný poradce s ostatními vyučujícími.</w:t>
      </w:r>
    </w:p>
    <w:p w:rsidR="00996DE2" w:rsidRPr="00996DE2" w:rsidRDefault="00996DE2" w:rsidP="00996DE2">
      <w:pPr>
        <w:jc w:val="both"/>
      </w:pPr>
    </w:p>
    <w:p w:rsidR="00996DE2" w:rsidRPr="00996DE2" w:rsidRDefault="00996DE2" w:rsidP="00996DE2">
      <w:pPr>
        <w:jc w:val="both"/>
      </w:pPr>
    </w:p>
    <w:p w:rsidR="00996DE2" w:rsidRPr="00B948C6" w:rsidRDefault="00996DE2" w:rsidP="00996DE2">
      <w:pPr>
        <w:jc w:val="both"/>
        <w:rPr>
          <w:b/>
          <w:u w:val="single"/>
        </w:rPr>
      </w:pPr>
      <w:r>
        <w:rPr>
          <w:b/>
          <w:u w:val="single"/>
        </w:rPr>
        <w:t>V</w:t>
      </w:r>
      <w:r w:rsidRPr="00B948C6">
        <w:rPr>
          <w:b/>
          <w:u w:val="single"/>
        </w:rPr>
        <w:t>. Pravidla pro použití hodnocení chování žáků</w:t>
      </w:r>
    </w:p>
    <w:p w:rsidR="00996DE2" w:rsidRPr="00B948C6" w:rsidRDefault="00996DE2" w:rsidP="00996DE2">
      <w:pPr>
        <w:jc w:val="both"/>
        <w:rPr>
          <w:u w:val="single"/>
        </w:rPr>
      </w:pPr>
    </w:p>
    <w:p w:rsidR="00996DE2" w:rsidRPr="007C5B86" w:rsidRDefault="00996DE2" w:rsidP="00996DE2">
      <w:pPr>
        <w:jc w:val="both"/>
      </w:pPr>
      <w:r w:rsidRPr="007C5B86">
        <w:t>1. Klasifikaci chování žáků navrhuje třídní učitel po projednání s učiteli, kteří ve třídě vyučují, a s ostatními učiteli a rozhoduje o ní ředitel po projednání v pedagogické radě.</w:t>
      </w:r>
    </w:p>
    <w:p w:rsidR="00996DE2" w:rsidRPr="007C5B86" w:rsidRDefault="00996DE2" w:rsidP="00996DE2">
      <w:pPr>
        <w:jc w:val="both"/>
      </w:pPr>
      <w:r w:rsidRPr="007C5B86">
        <w:t>2. Při klasifikaci chování se přihlíží k věku, morální a rozumové vyspělosti žáka; k uděleným opatřením k posílení kázně se přihlíží pouze tehdy, jestliže tato opatření byla neúčinná.</w:t>
      </w:r>
    </w:p>
    <w:p w:rsidR="00996DE2" w:rsidRPr="007C5B86" w:rsidRDefault="00996DE2" w:rsidP="00996DE2">
      <w:pPr>
        <w:jc w:val="both"/>
      </w:pPr>
      <w:r w:rsidRPr="007C5B86">
        <w:t xml:space="preserve">3. Škola hodnotí a klasifikuje žáky za jejich chování ve škole a při akcích organizovaných školou i mimo školu.  </w:t>
      </w:r>
    </w:p>
    <w:p w:rsidR="00996DE2" w:rsidRPr="007C5B86" w:rsidRDefault="00996DE2" w:rsidP="00996DE2">
      <w:pPr>
        <w:jc w:val="both"/>
      </w:pPr>
      <w:r w:rsidRPr="007C5B86">
        <w:t>4. Nedostatky v chování žáků se projednávají na pedagogické radě.</w:t>
      </w:r>
    </w:p>
    <w:p w:rsidR="00996DE2" w:rsidRPr="007C5B86" w:rsidRDefault="00996DE2" w:rsidP="00996DE2">
      <w:pPr>
        <w:jc w:val="both"/>
      </w:pPr>
      <w:r w:rsidRPr="007C5B86">
        <w:t>5. Zákonní zástupci žáka jsou o chování žáka informování třídním učitelem a učiteli jednotlivých předmětů:</w:t>
      </w:r>
    </w:p>
    <w:p w:rsidR="00996DE2" w:rsidRPr="007C5B86" w:rsidRDefault="00996DE2" w:rsidP="00996DE2">
      <w:pPr>
        <w:jc w:val="both"/>
      </w:pPr>
      <w:r w:rsidRPr="007C5B86">
        <w:t xml:space="preserve">- průběžně prostřednictvím </w:t>
      </w:r>
      <w:r>
        <w:t xml:space="preserve">elektronické </w:t>
      </w:r>
      <w:r w:rsidRPr="007C5B86">
        <w:t>žákovské knížky,</w:t>
      </w:r>
    </w:p>
    <w:p w:rsidR="00996DE2" w:rsidRPr="007C5B86" w:rsidRDefault="00996DE2" w:rsidP="00996DE2">
      <w:pPr>
        <w:jc w:val="both"/>
      </w:pPr>
      <w:r w:rsidRPr="007C5B86">
        <w:t>- na třídních schůzkách (3</w:t>
      </w:r>
      <w:r>
        <w:t>-4</w:t>
      </w:r>
      <w:r w:rsidRPr="007C5B86">
        <w:t>x ročně), nebo na individuálně sjednané schůzce,</w:t>
      </w:r>
    </w:p>
    <w:p w:rsidR="00996DE2" w:rsidRPr="007C5B86" w:rsidRDefault="00996DE2" w:rsidP="00996DE2">
      <w:pPr>
        <w:jc w:val="both"/>
      </w:pPr>
      <w:r w:rsidRPr="007C5B86">
        <w:t>- okamžitě při mimořádném porušení školního řádu,</w:t>
      </w:r>
    </w:p>
    <w:p w:rsidR="00996DE2" w:rsidRPr="007C5B86" w:rsidRDefault="00996DE2" w:rsidP="00996DE2">
      <w:pPr>
        <w:jc w:val="both"/>
      </w:pPr>
      <w:r w:rsidRPr="007C5B86">
        <w:t xml:space="preserve">- kdykoliv na požádání, přednostně v konzultačních hodinách. </w:t>
      </w:r>
    </w:p>
    <w:p w:rsidR="00996DE2" w:rsidRDefault="00996DE2" w:rsidP="00996DE2">
      <w:pPr>
        <w:jc w:val="both"/>
        <w:rPr>
          <w:b/>
          <w:u w:val="single"/>
        </w:rPr>
      </w:pPr>
      <w:r w:rsidRPr="007C5B86">
        <w:t xml:space="preserve">6. Poznámky a pochvaly týkající se chování žáka ve škole nebo při činnostech organizovaných školou zapisují </w:t>
      </w:r>
      <w:r>
        <w:t xml:space="preserve">vyučující učitelé </w:t>
      </w:r>
      <w:r w:rsidRPr="007C5B86">
        <w:t>do elektronické žákovské knížky</w:t>
      </w:r>
      <w:r>
        <w:t>.</w:t>
      </w:r>
      <w:r>
        <w:br/>
      </w:r>
    </w:p>
    <w:p w:rsidR="00996DE2" w:rsidRPr="00996DE2" w:rsidRDefault="00996DE2" w:rsidP="00996DE2">
      <w:pPr>
        <w:jc w:val="both"/>
      </w:pPr>
      <w:r>
        <w:rPr>
          <w:b/>
          <w:u w:val="single"/>
        </w:rPr>
        <w:t>VI. Způsoby hodnocení žáků</w:t>
      </w:r>
    </w:p>
    <w:p w:rsidR="00996DE2" w:rsidRDefault="00996DE2" w:rsidP="00996DE2">
      <w:pPr>
        <w:jc w:val="both"/>
      </w:pPr>
    </w:p>
    <w:p w:rsidR="00996DE2" w:rsidRDefault="00996DE2" w:rsidP="00996DE2">
      <w:pPr>
        <w:jc w:val="both"/>
      </w:pPr>
      <w:r>
        <w:t>Pro hodnocení žáka je jako hlavní způsob hodnocení používána klasifikace klasifikačním stupněm (známkou), která v případě žáků se specifickými výukovými poruchami může být doplněna nebo zcela nahrazena v některých předmětech slovním hodnocením. Vedle hodnocení známkou lze využít i hodnocení bodové nebo procentuální dle určené škály, které se na známku následně převádí. Nástrojem využitelným pro hodnocení práce žáků je žákovské portfolio. V portfoliu žáka se shromažďují takové doklady o činnostech žáka, ze kterých je zřejmé částečné či úplné zvládnutí dané problematiky. Materiály do portfolia jsou zásadně zařazovány s vědomím a souhlasem žáků.</w:t>
      </w:r>
    </w:p>
    <w:p w:rsidR="00996DE2" w:rsidRDefault="00996DE2" w:rsidP="00996DE2">
      <w:pPr>
        <w:jc w:val="both"/>
        <w:rPr>
          <w:sz w:val="16"/>
          <w:szCs w:val="16"/>
        </w:rPr>
      </w:pPr>
    </w:p>
    <w:p w:rsidR="00996DE2" w:rsidRDefault="00996DE2" w:rsidP="00996DE2">
      <w:pPr>
        <w:jc w:val="both"/>
        <w:rPr>
          <w:sz w:val="16"/>
          <w:szCs w:val="16"/>
        </w:rPr>
      </w:pPr>
    </w:p>
    <w:p w:rsidR="00996DE2" w:rsidRPr="008639A0" w:rsidRDefault="00996DE2" w:rsidP="00996DE2">
      <w:pPr>
        <w:jc w:val="both"/>
        <w:rPr>
          <w:sz w:val="16"/>
          <w:szCs w:val="16"/>
        </w:rPr>
      </w:pPr>
    </w:p>
    <w:p w:rsidR="00996DE2" w:rsidRPr="006C3768" w:rsidRDefault="00996DE2" w:rsidP="00996DE2">
      <w:r>
        <w:rPr>
          <w:b/>
          <w:u w:val="single"/>
        </w:rPr>
        <w:t xml:space="preserve">VII. Kritéria hodnocení </w:t>
      </w:r>
    </w:p>
    <w:p w:rsidR="00996DE2" w:rsidRPr="008639A0" w:rsidRDefault="00996DE2" w:rsidP="00996DE2">
      <w:pPr>
        <w:rPr>
          <w:b/>
          <w:sz w:val="16"/>
          <w:szCs w:val="16"/>
          <w:u w:val="single"/>
        </w:rPr>
      </w:pPr>
    </w:p>
    <w:p w:rsidR="00996DE2" w:rsidRPr="00A02EF4" w:rsidRDefault="00996DE2" w:rsidP="00996DE2">
      <w:pPr>
        <w:rPr>
          <w:b/>
          <w:u w:val="single"/>
        </w:rPr>
      </w:pPr>
      <w:r>
        <w:rPr>
          <w:b/>
          <w:u w:val="single"/>
        </w:rPr>
        <w:t>a) Kritéria hodnocení prospěchu žáků</w:t>
      </w:r>
      <w:r>
        <w:rPr>
          <w:b/>
          <w:u w:val="single"/>
        </w:rPr>
        <w:br/>
      </w:r>
      <w:r>
        <w:t>1. Rozsah znalostí a dovedností (úplnost, přesnost, trvalost zapamatovaných faktů, pojmů, definic, termínů, zákonitostí, vztahů, postupů).</w:t>
      </w:r>
      <w:r>
        <w:br/>
        <w:t>2. Hloubka porozumění (vlastní interpretace informací, postupů, návodů, dokládání příklady, vysvětlování, zdůvodňování, zařazování do kontextu).</w:t>
      </w:r>
      <w:r>
        <w:br/>
        <w:t>3. Kvalita práce s informacemi (práce s různými informačními zdroji, vyhledávání, porovnávání, třídění, kombinování, využívání, kritické hodnocení, prezentace).</w:t>
      </w:r>
      <w:r>
        <w:br/>
        <w:t>4. Produktivita (plnění úkolů, různorodost, včasnost, pestrost, formální úroveň písemností a produktů, struktura a srozumitelnost vyjadřování).</w:t>
      </w:r>
      <w:r>
        <w:br/>
        <w:t>5. Užívání získaných znalostí, dovedností, postojů (plnění praktických úkolů, řešení reálných problémů, práce v projektech, podíl činnosti v týmu, navrhování řešení, tvořivost, rozvíjení myšlenek, formulování hypotéz).</w:t>
      </w:r>
    </w:p>
    <w:p w:rsidR="00996DE2" w:rsidRPr="005547D5" w:rsidRDefault="00996DE2" w:rsidP="00996DE2">
      <w:pPr>
        <w:rPr>
          <w:sz w:val="16"/>
          <w:szCs w:val="16"/>
        </w:rPr>
      </w:pPr>
    </w:p>
    <w:p w:rsidR="00996DE2" w:rsidRPr="00ED2B2B" w:rsidRDefault="00996DE2" w:rsidP="00996DE2">
      <w:pPr>
        <w:rPr>
          <w:b/>
          <w:u w:val="single"/>
        </w:rPr>
      </w:pPr>
      <w:r w:rsidRPr="00A24727">
        <w:rPr>
          <w:b/>
          <w:u w:val="single"/>
        </w:rPr>
        <w:t xml:space="preserve">Plnění kritérií lze sledovat pomocí předem definované škály pro hodnocení známkou i slovně </w:t>
      </w:r>
      <w:r>
        <w:rPr>
          <w:b/>
          <w:u w:val="single"/>
        </w:rPr>
        <w:br/>
      </w:r>
      <w:r>
        <w:rPr>
          <w:b/>
        </w:rPr>
        <w:t xml:space="preserve"> Rozsah znalostí a dovedností</w:t>
      </w:r>
      <w:r>
        <w:rPr>
          <w:b/>
        </w:rPr>
        <w:br/>
      </w:r>
      <w:r>
        <w:t xml:space="preserve"> </w:t>
      </w:r>
      <w:r>
        <w:tab/>
        <w:t>1</w:t>
      </w:r>
      <w:r>
        <w:tab/>
        <w:t>výborný</w:t>
      </w:r>
      <w:r>
        <w:tab/>
        <w:t>100 – 90%</w:t>
      </w:r>
      <w:r>
        <w:tab/>
      </w:r>
      <w:r>
        <w:tab/>
        <w:t>100 – 90 bodů</w:t>
      </w:r>
      <w:r>
        <w:br/>
        <w:t xml:space="preserve"> </w:t>
      </w:r>
      <w:r>
        <w:tab/>
      </w:r>
      <w:r w:rsidRPr="00A45B96">
        <w:t>2</w:t>
      </w:r>
      <w:r w:rsidRPr="00A45B96">
        <w:tab/>
        <w:t>chvalitebný</w:t>
      </w:r>
      <w:r w:rsidRPr="00A45B96">
        <w:tab/>
        <w:t xml:space="preserve">  89 – 75%</w:t>
      </w:r>
      <w:r w:rsidRPr="00A45B96">
        <w:tab/>
      </w:r>
      <w:r w:rsidRPr="00A45B96">
        <w:tab/>
        <w:t>89 – 75 bodů</w:t>
      </w:r>
      <w:r w:rsidRPr="00A45B96">
        <w:br/>
        <w:t xml:space="preserve"> </w:t>
      </w:r>
      <w:r w:rsidRPr="00A45B96">
        <w:tab/>
        <w:t>3</w:t>
      </w:r>
      <w:r w:rsidRPr="00A45B96">
        <w:tab/>
        <w:t>dobrý</w:t>
      </w:r>
      <w:r w:rsidRPr="00A45B96">
        <w:tab/>
      </w:r>
      <w:r w:rsidRPr="00A45B96">
        <w:tab/>
        <w:t xml:space="preserve">  74 – 50%</w:t>
      </w:r>
      <w:r w:rsidRPr="00A45B96">
        <w:tab/>
      </w:r>
      <w:r w:rsidRPr="00A45B96">
        <w:tab/>
        <w:t>74 – 50 bodů</w:t>
      </w:r>
      <w:r w:rsidRPr="00383E84">
        <w:rPr>
          <w:b/>
        </w:rPr>
        <w:br/>
      </w:r>
      <w:r>
        <w:t xml:space="preserve"> </w:t>
      </w:r>
      <w:r>
        <w:tab/>
        <w:t xml:space="preserve">4 </w:t>
      </w:r>
      <w:r>
        <w:tab/>
        <w:t xml:space="preserve">dostatečný </w:t>
      </w:r>
      <w:r>
        <w:tab/>
        <w:t xml:space="preserve">  49 – 25%</w:t>
      </w:r>
      <w:r>
        <w:tab/>
      </w:r>
      <w:r>
        <w:tab/>
        <w:t>49 – 25 bodů</w:t>
      </w:r>
      <w:r>
        <w:br/>
        <w:t xml:space="preserve"> </w:t>
      </w:r>
      <w:r>
        <w:tab/>
        <w:t xml:space="preserve">5 </w:t>
      </w:r>
      <w:r>
        <w:tab/>
        <w:t>nedostatečný</w:t>
      </w:r>
      <w:r>
        <w:tab/>
        <w:t xml:space="preserve">  24 – 0%</w:t>
      </w:r>
      <w:r>
        <w:tab/>
      </w:r>
      <w:r>
        <w:tab/>
        <w:t>24 – 0 bodů</w:t>
      </w:r>
      <w:r>
        <w:br/>
      </w:r>
      <w:r>
        <w:br/>
      </w:r>
      <w:r>
        <w:rPr>
          <w:b/>
        </w:rPr>
        <w:t>Hloubka porozumění</w:t>
      </w:r>
      <w:r>
        <w:rPr>
          <w:b/>
        </w:rPr>
        <w:br/>
      </w:r>
      <w:r>
        <w:t xml:space="preserve"> </w:t>
      </w:r>
      <w:r>
        <w:tab/>
        <w:t xml:space="preserve">1  </w:t>
      </w:r>
      <w:r>
        <w:tab/>
        <w:t>kladení otázek k věci, dovednost vyučovat druhé, rozvíjení tématu, kritické posouzení, vytvoření originálu, předvedení</w:t>
      </w:r>
      <w:r>
        <w:br/>
        <w:t xml:space="preserve"> </w:t>
      </w:r>
      <w:r>
        <w:tab/>
        <w:t>2</w:t>
      </w:r>
      <w:r>
        <w:tab/>
        <w:t>správná aplikace, ověření, rozbor</w:t>
      </w:r>
      <w:r>
        <w:br/>
        <w:t xml:space="preserve"> </w:t>
      </w:r>
      <w:r>
        <w:tab/>
        <w:t>3</w:t>
      </w:r>
      <w:r>
        <w:tab/>
        <w:t>vyjádření vlastními slovy, uvedení příkladu, přiřazení</w:t>
      </w:r>
      <w:r>
        <w:br/>
        <w:t xml:space="preserve"> </w:t>
      </w:r>
      <w:r>
        <w:tab/>
        <w:t>4</w:t>
      </w:r>
      <w:r>
        <w:tab/>
        <w:t>zopakování, označení, seřazení</w:t>
      </w:r>
      <w:r>
        <w:br/>
        <w:t xml:space="preserve"> </w:t>
      </w:r>
      <w:r>
        <w:tab/>
        <w:t>5</w:t>
      </w:r>
      <w:r>
        <w:tab/>
        <w:t>rezignace, apatie, nulová snaha</w:t>
      </w:r>
    </w:p>
    <w:p w:rsidR="00996DE2" w:rsidRDefault="00996DE2" w:rsidP="00996DE2">
      <w:r>
        <w:br/>
      </w:r>
      <w:r>
        <w:rPr>
          <w:b/>
        </w:rPr>
        <w:t>Kvalita práce s informacemi</w:t>
      </w:r>
      <w:r>
        <w:rPr>
          <w:b/>
        </w:rPr>
        <w:br/>
      </w:r>
      <w:r>
        <w:t xml:space="preserve"> </w:t>
      </w:r>
      <w:r>
        <w:tab/>
        <w:t>1</w:t>
      </w:r>
      <w:r>
        <w:tab/>
        <w:t>vytvoření nové, přehledné, srozumitelné informační struktury, relevantní data</w:t>
      </w:r>
      <w:r>
        <w:br/>
        <w:t xml:space="preserve"> </w:t>
      </w:r>
      <w:r>
        <w:tab/>
        <w:t>2</w:t>
      </w:r>
      <w:r>
        <w:tab/>
        <w:t>přítomnost hlavní myšlenky v informační struktuře, většinou relevantní data</w:t>
      </w:r>
      <w:r>
        <w:br/>
        <w:t xml:space="preserve"> </w:t>
      </w:r>
      <w:r>
        <w:tab/>
        <w:t>3</w:t>
      </w:r>
      <w:r>
        <w:tab/>
        <w:t>myšlenková hodnota rozptýlena v balastu, rozporná nebo neúplná data</w:t>
      </w:r>
      <w:r>
        <w:br/>
        <w:t xml:space="preserve"> </w:t>
      </w:r>
      <w:r>
        <w:tab/>
        <w:t>4</w:t>
      </w:r>
      <w:r>
        <w:tab/>
        <w:t>vyhledávání a převzetí cizí informační struktury</w:t>
      </w:r>
      <w:r>
        <w:br/>
        <w:t xml:space="preserve"> </w:t>
      </w:r>
      <w:r>
        <w:tab/>
        <w:t>5</w:t>
      </w:r>
      <w:r>
        <w:tab/>
        <w:t>nepřítomnost pokusu, absence jakékoli snahy</w:t>
      </w:r>
    </w:p>
    <w:p w:rsidR="00996DE2" w:rsidRDefault="00996DE2" w:rsidP="00996DE2">
      <w:r>
        <w:br/>
      </w:r>
      <w:r>
        <w:rPr>
          <w:b/>
        </w:rPr>
        <w:t>Produktivita</w:t>
      </w:r>
      <w:r>
        <w:rPr>
          <w:b/>
        </w:rPr>
        <w:br/>
      </w:r>
      <w:r>
        <w:t xml:space="preserve"> </w:t>
      </w:r>
      <w:r>
        <w:tab/>
        <w:t>1</w:t>
      </w:r>
      <w:r>
        <w:tab/>
        <w:t xml:space="preserve">četné, rozmanité, úplné, strukturované, formálně správné výstupy pokrývající </w:t>
      </w:r>
      <w:r>
        <w:br/>
        <w:t xml:space="preserve"> </w:t>
      </w:r>
      <w:r>
        <w:tab/>
      </w:r>
      <w:r>
        <w:tab/>
        <w:t>všechny oblasti vzdělávání</w:t>
      </w:r>
      <w:r>
        <w:br/>
        <w:t xml:space="preserve"> </w:t>
      </w:r>
      <w:r>
        <w:tab/>
        <w:t>2</w:t>
      </w:r>
      <w:r>
        <w:tab/>
        <w:t>formálně správné výstupy pokrývající podstatné oblasti vzdělávání</w:t>
      </w:r>
      <w:r>
        <w:br/>
        <w:t xml:space="preserve"> </w:t>
      </w:r>
      <w:r>
        <w:tab/>
        <w:t>3</w:t>
      </w:r>
      <w:r>
        <w:tab/>
        <w:t>výstupy s formálními nedostatky, pokrývající jen některé oblasti vzdělávání</w:t>
      </w:r>
      <w:r>
        <w:br/>
        <w:t xml:space="preserve"> </w:t>
      </w:r>
      <w:r>
        <w:tab/>
        <w:t>4</w:t>
      </w:r>
      <w:r>
        <w:tab/>
        <w:t>nesrozumitelné, nedokončené výstupy nebo výstupy okrajového významu</w:t>
      </w:r>
      <w:r>
        <w:br/>
        <w:t xml:space="preserve"> </w:t>
      </w:r>
      <w:r>
        <w:tab/>
        <w:t>5</w:t>
      </w:r>
      <w:r>
        <w:tab/>
        <w:t>žádné výstupy</w:t>
      </w:r>
    </w:p>
    <w:p w:rsidR="00996DE2" w:rsidRPr="005547D5" w:rsidRDefault="00996DE2" w:rsidP="00996DE2">
      <w:pPr>
        <w:rPr>
          <w:sz w:val="16"/>
          <w:szCs w:val="16"/>
        </w:rPr>
      </w:pPr>
    </w:p>
    <w:p w:rsidR="00996DE2" w:rsidRPr="00ED2B2B" w:rsidRDefault="00996DE2" w:rsidP="00996DE2">
      <w:pPr>
        <w:rPr>
          <w:b/>
          <w:sz w:val="16"/>
          <w:szCs w:val="16"/>
        </w:rPr>
      </w:pPr>
      <w:r>
        <w:rPr>
          <w:b/>
        </w:rPr>
        <w:t>Užívání získaných znalostí, dovedností, postojů</w:t>
      </w:r>
      <w:r>
        <w:rPr>
          <w:b/>
        </w:rPr>
        <w:br/>
      </w:r>
      <w:r>
        <w:t xml:space="preserve"> </w:t>
      </w:r>
      <w:r>
        <w:tab/>
        <w:t>1</w:t>
      </w:r>
      <w:r>
        <w:tab/>
        <w:t>úplnost, správnost, bohatost použitých prostředků</w:t>
      </w:r>
      <w:r>
        <w:br/>
        <w:t xml:space="preserve"> </w:t>
      </w:r>
      <w:r>
        <w:tab/>
        <w:t>2</w:t>
      </w:r>
      <w:r>
        <w:tab/>
        <w:t>neúplnost, převaha vhodně použitých prostředků</w:t>
      </w:r>
      <w:r>
        <w:br/>
        <w:t xml:space="preserve"> </w:t>
      </w:r>
      <w:r>
        <w:tab/>
        <w:t>3</w:t>
      </w:r>
      <w:r>
        <w:tab/>
        <w:t>neúplnost, vzájemná rozpornost použitých prostředků</w:t>
      </w:r>
      <w:r>
        <w:br/>
        <w:t xml:space="preserve"> </w:t>
      </w:r>
      <w:r>
        <w:tab/>
        <w:t>4</w:t>
      </w:r>
      <w:r>
        <w:tab/>
        <w:t>neúspěšný pokus, irelevantní prostředky</w:t>
      </w:r>
      <w:r>
        <w:br/>
        <w:t xml:space="preserve"> </w:t>
      </w:r>
      <w:r>
        <w:tab/>
        <w:t>5</w:t>
      </w:r>
      <w:r>
        <w:tab/>
        <w:t>rezignace, bezradnost, lhostejnost</w:t>
      </w:r>
      <w:r>
        <w:br/>
      </w:r>
    </w:p>
    <w:p w:rsidR="00996DE2" w:rsidRPr="00ED2B2B" w:rsidRDefault="00996DE2" w:rsidP="00996DE2">
      <w:pPr>
        <w:jc w:val="both"/>
        <w:rPr>
          <w:b/>
          <w:u w:val="single"/>
        </w:rPr>
      </w:pPr>
      <w:r>
        <w:rPr>
          <w:b/>
          <w:u w:val="single"/>
        </w:rPr>
        <w:t>b) Kritéria hodnocení chování žáků</w:t>
      </w:r>
    </w:p>
    <w:p w:rsidR="00996DE2" w:rsidRDefault="00996DE2" w:rsidP="00996DE2">
      <w:pPr>
        <w:jc w:val="both"/>
      </w:pPr>
      <w:r>
        <w:t xml:space="preserve">1. Zdvořilost (způsob oslovování, rozloučení, pozdrav, prosba, poděkování, omluva a tak dále). </w:t>
      </w:r>
    </w:p>
    <w:p w:rsidR="00996DE2" w:rsidRDefault="00996DE2" w:rsidP="00996DE2">
      <w:pPr>
        <w:jc w:val="both"/>
      </w:pPr>
      <w:r>
        <w:t xml:space="preserve">2. Způsob komunikace (nepoužívá vulgarity, hlásí se o slovo, neskáče do řeči, mluví věcně). </w:t>
      </w:r>
    </w:p>
    <w:p w:rsidR="00996DE2" w:rsidRDefault="00996DE2" w:rsidP="00996DE2">
      <w:pPr>
        <w:jc w:val="both"/>
      </w:pPr>
      <w:r>
        <w:t xml:space="preserve">3. Respekt k lidem (nevysmívá se druhému, neponižuje ho, nenapadá slovně ani fyzicky, bere ohled, ocení přínos, zapojí ho do činnosti). </w:t>
      </w:r>
    </w:p>
    <w:p w:rsidR="00996DE2" w:rsidRDefault="00996DE2" w:rsidP="00996DE2">
      <w:pPr>
        <w:jc w:val="both"/>
      </w:pPr>
      <w:r>
        <w:t xml:space="preserve">4. Úcta k hodnotám (nepoškozuje majetek, nepůjčuje si věci bez dovolení, zachází s věcmi šetrně). </w:t>
      </w:r>
    </w:p>
    <w:p w:rsidR="00996DE2" w:rsidRDefault="00996DE2" w:rsidP="00996DE2">
      <w:pPr>
        <w:jc w:val="both"/>
      </w:pPr>
      <w:r>
        <w:t xml:space="preserve">5. Úroveň plnění si povinností (řádně a včas dochází do školy, plní uložené úkoly, pravidly třídy a pokyny). </w:t>
      </w:r>
    </w:p>
    <w:p w:rsidR="00996DE2" w:rsidRDefault="00996DE2" w:rsidP="00996DE2">
      <w:pPr>
        <w:jc w:val="both"/>
      </w:pPr>
      <w:r>
        <w:t xml:space="preserve">6. Obrana práv (upozorní na nebezpečné jednání ohrožující život, na zdraví nebo práva druhých, zastane se slabšího, ohradí se proti nespravedlivému jednání, uplatňuje demokratické principy ve školní samosprávě). </w:t>
      </w:r>
    </w:p>
    <w:p w:rsidR="00996DE2" w:rsidRDefault="00996DE2" w:rsidP="00996DE2">
      <w:pPr>
        <w:jc w:val="both"/>
        <w:rPr>
          <w:b/>
          <w:szCs w:val="22"/>
          <w:u w:val="single"/>
        </w:rPr>
      </w:pPr>
    </w:p>
    <w:p w:rsidR="00996DE2" w:rsidRPr="00E31ED4" w:rsidRDefault="00996DE2" w:rsidP="00996DE2">
      <w:pPr>
        <w:jc w:val="both"/>
        <w:rPr>
          <w:szCs w:val="22"/>
          <w:u w:val="single"/>
        </w:rPr>
      </w:pPr>
      <w:r>
        <w:rPr>
          <w:b/>
          <w:szCs w:val="22"/>
          <w:u w:val="single"/>
        </w:rPr>
        <w:t>VIII</w:t>
      </w:r>
      <w:r w:rsidRPr="00E31ED4">
        <w:rPr>
          <w:b/>
          <w:szCs w:val="22"/>
          <w:u w:val="single"/>
        </w:rPr>
        <w:t>. Výchovná opatření</w:t>
      </w:r>
      <w:r w:rsidRPr="00E31ED4">
        <w:rPr>
          <w:szCs w:val="22"/>
          <w:u w:val="single"/>
        </w:rPr>
        <w:t xml:space="preserve"> </w:t>
      </w:r>
    </w:p>
    <w:p w:rsidR="00996DE2" w:rsidRPr="00E31ED4" w:rsidRDefault="00996DE2" w:rsidP="00996DE2">
      <w:pPr>
        <w:jc w:val="both"/>
        <w:rPr>
          <w:szCs w:val="22"/>
          <w:u w:val="single"/>
        </w:rPr>
      </w:pPr>
    </w:p>
    <w:p w:rsidR="00996DE2" w:rsidRPr="00E31ED4" w:rsidRDefault="00996DE2" w:rsidP="00996DE2">
      <w:pPr>
        <w:jc w:val="both"/>
        <w:rPr>
          <w:szCs w:val="22"/>
          <w:u w:val="single"/>
        </w:rPr>
      </w:pPr>
      <w:r w:rsidRPr="00396A16">
        <w:rPr>
          <w:szCs w:val="22"/>
        </w:rPr>
        <w:t>Výchovná opatření jsou pochvaly a jiná ocenění</w:t>
      </w:r>
      <w:r>
        <w:rPr>
          <w:szCs w:val="22"/>
        </w:rPr>
        <w:t xml:space="preserve"> a</w:t>
      </w:r>
      <w:r w:rsidRPr="00396A16">
        <w:rPr>
          <w:szCs w:val="22"/>
        </w:rPr>
        <w:t xml:space="preserve"> </w:t>
      </w:r>
      <w:r>
        <w:rPr>
          <w:szCs w:val="22"/>
        </w:rPr>
        <w:t xml:space="preserve">kázeňská </w:t>
      </w:r>
      <w:r w:rsidRPr="00396A16">
        <w:rPr>
          <w:szCs w:val="22"/>
        </w:rPr>
        <w:t>opatření</w:t>
      </w:r>
      <w:r>
        <w:rPr>
          <w:szCs w:val="22"/>
        </w:rPr>
        <w:t>. V</w:t>
      </w:r>
      <w:r w:rsidRPr="00396A16">
        <w:rPr>
          <w:szCs w:val="22"/>
        </w:rPr>
        <w:t>ždy se zaznamenávají do třídních výkazů (katalogových listů) s výjimkou pochvaly třídního učitele</w:t>
      </w:r>
      <w:r w:rsidRPr="001C377F">
        <w:rPr>
          <w:szCs w:val="22"/>
        </w:rPr>
        <w:t>.</w:t>
      </w:r>
    </w:p>
    <w:p w:rsidR="00996DE2" w:rsidRPr="00E31ED4" w:rsidRDefault="00996DE2" w:rsidP="00996DE2">
      <w:pPr>
        <w:jc w:val="both"/>
        <w:rPr>
          <w:sz w:val="16"/>
          <w:szCs w:val="16"/>
          <w:u w:val="single"/>
        </w:rPr>
      </w:pPr>
    </w:p>
    <w:p w:rsidR="00996DE2" w:rsidRDefault="00996DE2" w:rsidP="00996DE2">
      <w:pPr>
        <w:jc w:val="both"/>
        <w:rPr>
          <w:b/>
          <w:u w:val="single"/>
        </w:rPr>
      </w:pPr>
      <w:r w:rsidRPr="00E31ED4">
        <w:rPr>
          <w:b/>
          <w:u w:val="single"/>
        </w:rPr>
        <w:t>1. Pochvaly a jiná ocenění</w:t>
      </w:r>
    </w:p>
    <w:p w:rsidR="00996DE2" w:rsidRPr="00E31ED4" w:rsidRDefault="00996DE2" w:rsidP="00996DE2">
      <w:pPr>
        <w:jc w:val="both"/>
        <w:rPr>
          <w:b/>
          <w:u w:val="single"/>
        </w:rPr>
      </w:pPr>
    </w:p>
    <w:p w:rsidR="00996DE2" w:rsidRPr="000F2730" w:rsidRDefault="00996DE2" w:rsidP="00996DE2">
      <w:pPr>
        <w:jc w:val="both"/>
        <w:rPr>
          <w:szCs w:val="22"/>
        </w:rPr>
      </w:pPr>
      <w:r w:rsidRPr="000F2730">
        <w:rPr>
          <w:szCs w:val="22"/>
        </w:rPr>
        <w:t>Pochvaly slouží k ocenění žáka a jeho chování ve škole a školních akcích i mimo školu. Rozlišujeme: pochvalu ředitele školy a pochvalu třídního učitele.</w:t>
      </w:r>
    </w:p>
    <w:p w:rsidR="00996DE2" w:rsidRPr="001C2F38" w:rsidRDefault="00996DE2" w:rsidP="00996DE2">
      <w:pPr>
        <w:jc w:val="both"/>
        <w:rPr>
          <w:szCs w:val="22"/>
        </w:rPr>
      </w:pPr>
      <w:r w:rsidRPr="001C2F38">
        <w:rPr>
          <w:szCs w:val="22"/>
        </w:rPr>
        <w:t>Ředitel školy může na základě vlastního rozhodnutí nebo na základě podnětu jiné právnické či fyzické osoby žákovi po projednání v pedagogické radě udělit pochvalu nebo jiné ocenění, a to za mimořádný projev lidskosti, občanské nebo školní iniciativy, záslužný nebo statečný čin nebo za mimořádně úspěšnou práci.</w:t>
      </w:r>
    </w:p>
    <w:p w:rsidR="00996DE2" w:rsidRPr="001C2F38" w:rsidRDefault="00996DE2" w:rsidP="00996DE2">
      <w:pPr>
        <w:jc w:val="both"/>
        <w:rPr>
          <w:szCs w:val="22"/>
        </w:rPr>
      </w:pPr>
      <w:r w:rsidRPr="001C2F38">
        <w:t>Třídní učitel může na základě vlastního rozhodnutí nebo na základě podnětu ostatních vyučujících žákovi po projednání s ředitelem školy udělit pochvalu nebo jiné ocenění za výrazný</w:t>
      </w:r>
      <w:r w:rsidRPr="001C2F38">
        <w:rPr>
          <w:szCs w:val="22"/>
        </w:rPr>
        <w:t xml:space="preserve"> projev školní iniciativy nebo za déletrvající úspěšnou práci.</w:t>
      </w:r>
    </w:p>
    <w:p w:rsidR="00996DE2" w:rsidRPr="001C2F38" w:rsidRDefault="00996DE2" w:rsidP="00996DE2">
      <w:pPr>
        <w:jc w:val="both"/>
        <w:rPr>
          <w:szCs w:val="22"/>
        </w:rPr>
      </w:pPr>
      <w:r w:rsidRPr="001C2F38">
        <w:rPr>
          <w:szCs w:val="22"/>
        </w:rPr>
        <w:t>Ústní nebo písemnou pochvalu uděluje žákovi zpravidla před kolektivem třídy nebo školy třídní učitel nebo ředitel školy. Udělení pochvaly ředitele školy se zaznamenává na vysvědčení za pololetí, v němž bylo uděleno, a do dokumentace školy.</w:t>
      </w:r>
      <w:r w:rsidRPr="001C2F38">
        <w:t xml:space="preserve">  Jiné pochvaly od </w:t>
      </w:r>
      <w:r>
        <w:t xml:space="preserve">pedagogů </w:t>
      </w:r>
      <w:r w:rsidRPr="001C2F38">
        <w:t xml:space="preserve">se zapisují do </w:t>
      </w:r>
      <w:r>
        <w:t xml:space="preserve">elektronické nebo papírové </w:t>
      </w:r>
      <w:r w:rsidRPr="001C2F38">
        <w:t>žákovské knížky.</w:t>
      </w:r>
    </w:p>
    <w:p w:rsidR="00996DE2" w:rsidRDefault="00996DE2" w:rsidP="00996DE2">
      <w:pPr>
        <w:jc w:val="both"/>
        <w:rPr>
          <w:sz w:val="16"/>
          <w:szCs w:val="16"/>
        </w:rPr>
      </w:pPr>
    </w:p>
    <w:p w:rsidR="001301D5" w:rsidRDefault="001301D5" w:rsidP="00996DE2">
      <w:pPr>
        <w:jc w:val="both"/>
        <w:rPr>
          <w:sz w:val="16"/>
          <w:szCs w:val="16"/>
        </w:rPr>
      </w:pPr>
    </w:p>
    <w:p w:rsidR="001301D5" w:rsidRPr="001C2F38" w:rsidRDefault="001301D5" w:rsidP="00996DE2">
      <w:pPr>
        <w:jc w:val="both"/>
        <w:rPr>
          <w:sz w:val="16"/>
          <w:szCs w:val="16"/>
        </w:rPr>
      </w:pPr>
    </w:p>
    <w:p w:rsidR="00996DE2" w:rsidRPr="00386EB8" w:rsidRDefault="00996DE2" w:rsidP="00996DE2">
      <w:pPr>
        <w:jc w:val="both"/>
        <w:rPr>
          <w:b/>
          <w:u w:val="single"/>
        </w:rPr>
      </w:pPr>
      <w:r w:rsidRPr="00386EB8">
        <w:rPr>
          <w:b/>
          <w:u w:val="single"/>
        </w:rPr>
        <w:t>2. Kázeňská opatření</w:t>
      </w:r>
    </w:p>
    <w:p w:rsidR="00996DE2" w:rsidRPr="001C2F38" w:rsidRDefault="00996DE2" w:rsidP="00996DE2">
      <w:pPr>
        <w:jc w:val="both"/>
        <w:rPr>
          <w:b/>
        </w:rPr>
      </w:pPr>
    </w:p>
    <w:p w:rsidR="00996DE2" w:rsidRPr="00F52768" w:rsidRDefault="00996DE2" w:rsidP="00996DE2">
      <w:pPr>
        <w:jc w:val="both"/>
        <w:rPr>
          <w:szCs w:val="22"/>
        </w:rPr>
      </w:pPr>
      <w:r w:rsidRPr="00F52768">
        <w:rPr>
          <w:szCs w:val="22"/>
        </w:rPr>
        <w:t>a) Kázeňsk</w:t>
      </w:r>
      <w:r>
        <w:rPr>
          <w:szCs w:val="22"/>
        </w:rPr>
        <w:t>á</w:t>
      </w:r>
      <w:r w:rsidRPr="00F52768">
        <w:rPr>
          <w:szCs w:val="22"/>
        </w:rPr>
        <w:t xml:space="preserve"> opatření reagují na žákovo nevhodné chování, které není v souladu se školním řádem. </w:t>
      </w:r>
      <w:r w:rsidRPr="00F52768">
        <w:t xml:space="preserve">Kázeňskými opatřeními jsou podmíněné vyloučení žáka ze školy, vyloučení žáka ze školy, a další kázeňská opatření, která nemají právní důsledky pro žáka. </w:t>
      </w:r>
      <w:r w:rsidRPr="00F52768">
        <w:rPr>
          <w:szCs w:val="22"/>
        </w:rPr>
        <w:t xml:space="preserve">Při porušení povinností stanovených školním řádem lze podle závažnosti tohoto porušení žákovi uložit: </w:t>
      </w:r>
    </w:p>
    <w:p w:rsidR="00996DE2" w:rsidRPr="00996DE2" w:rsidRDefault="00996DE2" w:rsidP="002046FC">
      <w:pPr>
        <w:pStyle w:val="Odstavecseseznamem"/>
        <w:numPr>
          <w:ilvl w:val="0"/>
          <w:numId w:val="178"/>
        </w:numPr>
        <w:contextualSpacing/>
        <w:jc w:val="both"/>
        <w:rPr>
          <w:b/>
          <w:sz w:val="24"/>
          <w:szCs w:val="24"/>
        </w:rPr>
      </w:pPr>
      <w:r w:rsidRPr="00996DE2">
        <w:rPr>
          <w:b/>
          <w:sz w:val="24"/>
          <w:szCs w:val="24"/>
        </w:rPr>
        <w:t xml:space="preserve">napomenutí třídního učitele, </w:t>
      </w:r>
    </w:p>
    <w:p w:rsidR="00996DE2" w:rsidRPr="00996DE2" w:rsidRDefault="00996DE2" w:rsidP="002046FC">
      <w:pPr>
        <w:pStyle w:val="Odstavecseseznamem"/>
        <w:numPr>
          <w:ilvl w:val="0"/>
          <w:numId w:val="178"/>
        </w:numPr>
        <w:contextualSpacing/>
        <w:jc w:val="both"/>
        <w:rPr>
          <w:b/>
          <w:sz w:val="24"/>
          <w:szCs w:val="24"/>
        </w:rPr>
      </w:pPr>
      <w:r w:rsidRPr="00996DE2">
        <w:rPr>
          <w:b/>
          <w:sz w:val="24"/>
          <w:szCs w:val="24"/>
        </w:rPr>
        <w:t xml:space="preserve">důtku třídního učitele, </w:t>
      </w:r>
    </w:p>
    <w:p w:rsidR="00996DE2" w:rsidRPr="00996DE2" w:rsidRDefault="00996DE2" w:rsidP="002046FC">
      <w:pPr>
        <w:pStyle w:val="Odstavecseseznamem"/>
        <w:numPr>
          <w:ilvl w:val="0"/>
          <w:numId w:val="178"/>
        </w:numPr>
        <w:contextualSpacing/>
        <w:jc w:val="both"/>
        <w:rPr>
          <w:b/>
          <w:sz w:val="24"/>
          <w:szCs w:val="24"/>
        </w:rPr>
      </w:pPr>
      <w:r w:rsidRPr="00996DE2">
        <w:rPr>
          <w:b/>
          <w:sz w:val="24"/>
          <w:szCs w:val="24"/>
        </w:rPr>
        <w:t>důtku ředitele školy,</w:t>
      </w:r>
    </w:p>
    <w:p w:rsidR="00996DE2" w:rsidRPr="00996DE2" w:rsidRDefault="00996DE2" w:rsidP="002046FC">
      <w:pPr>
        <w:pStyle w:val="Odstavecseseznamem"/>
        <w:numPr>
          <w:ilvl w:val="0"/>
          <w:numId w:val="178"/>
        </w:numPr>
        <w:contextualSpacing/>
        <w:jc w:val="both"/>
        <w:rPr>
          <w:b/>
          <w:sz w:val="24"/>
          <w:szCs w:val="24"/>
        </w:rPr>
      </w:pPr>
      <w:r w:rsidRPr="00996DE2">
        <w:rPr>
          <w:b/>
          <w:sz w:val="24"/>
          <w:szCs w:val="24"/>
        </w:rPr>
        <w:t>podmíněné vyloučení žáka,</w:t>
      </w:r>
    </w:p>
    <w:p w:rsidR="00996DE2" w:rsidRPr="00996DE2" w:rsidRDefault="00996DE2" w:rsidP="002046FC">
      <w:pPr>
        <w:pStyle w:val="Odstavecseseznamem"/>
        <w:numPr>
          <w:ilvl w:val="0"/>
          <w:numId w:val="178"/>
        </w:numPr>
        <w:contextualSpacing/>
        <w:jc w:val="both"/>
        <w:rPr>
          <w:b/>
          <w:sz w:val="24"/>
          <w:szCs w:val="24"/>
        </w:rPr>
      </w:pPr>
      <w:r w:rsidRPr="00996DE2">
        <w:rPr>
          <w:b/>
          <w:sz w:val="24"/>
          <w:szCs w:val="24"/>
        </w:rPr>
        <w:t xml:space="preserve">vyloučení žáka ze školy. </w:t>
      </w:r>
    </w:p>
    <w:p w:rsidR="00996DE2" w:rsidRPr="00996DE2" w:rsidRDefault="00996DE2" w:rsidP="00996DE2">
      <w:pPr>
        <w:jc w:val="both"/>
      </w:pPr>
    </w:p>
    <w:p w:rsidR="00996DE2" w:rsidRPr="001C2F38" w:rsidRDefault="00996DE2" w:rsidP="00996DE2">
      <w:pPr>
        <w:jc w:val="both"/>
        <w:rPr>
          <w:szCs w:val="22"/>
        </w:rPr>
      </w:pPr>
      <w:r w:rsidRPr="001C2F38">
        <w:rPr>
          <w:szCs w:val="22"/>
        </w:rPr>
        <w:t xml:space="preserve">b) Třídní učitel může žákovi podle závažnosti provinění udělit po projednání s ředitelem </w:t>
      </w:r>
      <w:r w:rsidRPr="00F52768">
        <w:rPr>
          <w:szCs w:val="22"/>
        </w:rPr>
        <w:t>školy napomenutí nebo důtku třídního učitele; udělení napomenutí a důtky třídního učitele neprodleně zapíše do</w:t>
      </w:r>
      <w:r w:rsidRPr="001C2F38">
        <w:rPr>
          <w:szCs w:val="22"/>
        </w:rPr>
        <w:t xml:space="preserve"> dokumentace školy</w:t>
      </w:r>
      <w:r>
        <w:rPr>
          <w:szCs w:val="22"/>
        </w:rPr>
        <w:t xml:space="preserve"> (žákovské knížky, katalogového listu)</w:t>
      </w:r>
      <w:r w:rsidRPr="001C2F38">
        <w:rPr>
          <w:szCs w:val="22"/>
        </w:rPr>
        <w:t xml:space="preserve">. </w:t>
      </w:r>
    </w:p>
    <w:p w:rsidR="00996DE2" w:rsidRPr="001C2F38" w:rsidRDefault="00996DE2" w:rsidP="00996DE2">
      <w:pPr>
        <w:jc w:val="both"/>
        <w:rPr>
          <w:szCs w:val="22"/>
        </w:rPr>
      </w:pPr>
    </w:p>
    <w:p w:rsidR="00996DE2" w:rsidRPr="001C2F38" w:rsidRDefault="00996DE2" w:rsidP="00996DE2">
      <w:pPr>
        <w:jc w:val="both"/>
      </w:pPr>
      <w:r w:rsidRPr="001C2F38">
        <w:rPr>
          <w:szCs w:val="22"/>
        </w:rPr>
        <w:t xml:space="preserve">c) Ředitel školy uděluje </w:t>
      </w:r>
      <w:r w:rsidRPr="00F52768">
        <w:rPr>
          <w:szCs w:val="22"/>
        </w:rPr>
        <w:t>ředitelskou důtku po pr</w:t>
      </w:r>
      <w:r w:rsidRPr="001C2F38">
        <w:rPr>
          <w:szCs w:val="22"/>
        </w:rPr>
        <w:t xml:space="preserve">ojednání v pedagogické radě. </w:t>
      </w:r>
      <w:r w:rsidRPr="001C2F38">
        <w:t xml:space="preserve">Ředitel školy nebo jím pověřený třídní učitel oznámí </w:t>
      </w:r>
      <w:r w:rsidRPr="00F52768">
        <w:t>neprodleně</w:t>
      </w:r>
      <w:r>
        <w:t xml:space="preserve"> </w:t>
      </w:r>
      <w:r w:rsidRPr="001C2F38">
        <w:t>důvody uděl</w:t>
      </w:r>
      <w:r>
        <w:t xml:space="preserve">ení výchovného opatření </w:t>
      </w:r>
      <w:r w:rsidRPr="001C2F38">
        <w:t xml:space="preserve">prokazatelným způsobem zástupci žáka. Výchovné opatření k posílení kázně se nezaznamenává na vysvědčení, pouze do dokumentace školy. Za jeden přestupek se uděluje pouze jedno opatření k posílení kázně. </w:t>
      </w:r>
    </w:p>
    <w:p w:rsidR="00996DE2" w:rsidRDefault="00996DE2" w:rsidP="00996DE2">
      <w:pPr>
        <w:jc w:val="both"/>
      </w:pPr>
    </w:p>
    <w:p w:rsidR="00996DE2" w:rsidRPr="00F52768" w:rsidRDefault="00996DE2" w:rsidP="00996DE2">
      <w:pPr>
        <w:pStyle w:val="Zkladntext"/>
        <w:contextualSpacing/>
      </w:pPr>
      <w:r w:rsidRPr="00F52768">
        <w:t xml:space="preserve">d) Ředitel školy nebo školského zařízení může v případě závažného zaviněného porušení povinností stanovených školním řádem rozhodnout </w:t>
      </w:r>
      <w:r w:rsidRPr="00F52768">
        <w:rPr>
          <w:b/>
        </w:rPr>
        <w:t xml:space="preserve">o </w:t>
      </w:r>
      <w:r w:rsidRPr="00F52768">
        <w:t>podmíněném vyloučení nebo o vyloučení žáka ze školy. Podmíněné vyloučení nebo o vyloučení žáka ze školy je možné pouze za splnění základní podmínky, že žák má za sebou splnění povinné školní docházky, tj. pokud žák navštěvoval základní školu devět let. O podmíněném vyloučení a vyloučení žáka se rozhoduje ve správním řízení, proti kterému se mají zákonní zástupci možnost odvolat. O odvolání rozhoduje krajský úřad. O podmíněném vyloučení žáka ze školy rozhoduje ředitel v případě závažného zaviněného porušení povinn</w:t>
      </w:r>
      <w:r>
        <w:t xml:space="preserve">ostí stanovených školním řádem. </w:t>
      </w:r>
      <w:r w:rsidRPr="00F52768">
        <w:t xml:space="preserve">V rozhodnutí o podmíněném vyloučení stanoví ředitel školy zkušební lhůtu, a to nejdéle na dobu jednoho roku. </w:t>
      </w:r>
    </w:p>
    <w:p w:rsidR="00996DE2" w:rsidRPr="00F52768" w:rsidRDefault="00996DE2" w:rsidP="00996DE2">
      <w:pPr>
        <w:pStyle w:val="Zkladntext"/>
        <w:contextualSpacing/>
      </w:pPr>
      <w:r w:rsidRPr="00F52768">
        <w:t>Ředitel může rozhodnout o vyloučení žáka ze školy také, dopustí-li se žák v průběhu zkušební lhůty stanovené v rozhodnutí o podmíněném vyloučení zaviněného závažného porušení povinností stanovených školním řádem. Ředitel musí vyloučit žáka školy v případě zvláště závažného zaviněného porušení povinností stanovených školním řádem školy. Za zvláště závažné zaviněné porušení povinností stanovených školním řádem se považují zvláště hrubé opakované slovní a úmyslné fyzické útoky žáka vůči zaměstnancům školy nebo vůči ostatním žákům.</w:t>
      </w:r>
      <w:r w:rsidRPr="00F52768">
        <w:rPr>
          <w:b/>
        </w:rPr>
        <w:t xml:space="preserve"> </w:t>
      </w:r>
      <w:r w:rsidRPr="00F52768">
        <w:t>Dopustí-li se žák takovéhoto chování, oznámí ředitel školy tuto skutečnost orgánu sociálně-právní ochrany dětí, jde-li o nezletilého, do následujícího pracovního dne poté, co se o tom dozvěděl.</w:t>
      </w:r>
    </w:p>
    <w:p w:rsidR="00996DE2" w:rsidRPr="00386EB8" w:rsidRDefault="00996DE2" w:rsidP="00996DE2">
      <w:pPr>
        <w:jc w:val="both"/>
      </w:pPr>
    </w:p>
    <w:p w:rsidR="00996DE2" w:rsidRPr="00996DE2" w:rsidRDefault="00996DE2" w:rsidP="00996DE2">
      <w:pPr>
        <w:jc w:val="both"/>
      </w:pPr>
      <w:r w:rsidRPr="00F52768">
        <w:rPr>
          <w:b/>
        </w:rPr>
        <w:t>e</w:t>
      </w:r>
      <w:r w:rsidRPr="00996DE2">
        <w:rPr>
          <w:b/>
        </w:rPr>
        <w:t>) Pro</w:t>
      </w:r>
      <w:r w:rsidRPr="00996DE2">
        <w:t xml:space="preserve"> </w:t>
      </w:r>
      <w:r w:rsidRPr="00996DE2">
        <w:rPr>
          <w:b/>
        </w:rPr>
        <w:t>účely hodnocení chování žáka rozlišujeme:</w:t>
      </w:r>
    </w:p>
    <w:p w:rsidR="00996DE2" w:rsidRPr="00996DE2" w:rsidRDefault="00996DE2" w:rsidP="002046FC">
      <w:pPr>
        <w:pStyle w:val="Odstavecseseznamem"/>
        <w:numPr>
          <w:ilvl w:val="0"/>
          <w:numId w:val="177"/>
        </w:numPr>
        <w:contextualSpacing/>
        <w:jc w:val="both"/>
        <w:rPr>
          <w:sz w:val="24"/>
          <w:szCs w:val="24"/>
        </w:rPr>
      </w:pPr>
      <w:r w:rsidRPr="00996DE2">
        <w:rPr>
          <w:b/>
          <w:sz w:val="24"/>
          <w:szCs w:val="24"/>
        </w:rPr>
        <w:t>méně závažná porušení školního řádu</w:t>
      </w:r>
      <w:r w:rsidRPr="00996DE2">
        <w:rPr>
          <w:sz w:val="24"/>
          <w:szCs w:val="24"/>
        </w:rPr>
        <w:t xml:space="preserve"> (nejméně závažné, neúmyslné nebo z nedbalosti vzniklé činy, kterými zpravidla nevzniká škoda na majetku či zdraví, např. zapomínání pomůcek a úkolů),</w:t>
      </w:r>
    </w:p>
    <w:p w:rsidR="00996DE2" w:rsidRPr="001301D5" w:rsidRDefault="00996DE2" w:rsidP="002046FC">
      <w:pPr>
        <w:pStyle w:val="Odstavecseseznamem"/>
        <w:numPr>
          <w:ilvl w:val="0"/>
          <w:numId w:val="177"/>
        </w:numPr>
        <w:contextualSpacing/>
        <w:jc w:val="both"/>
        <w:rPr>
          <w:sz w:val="24"/>
          <w:szCs w:val="24"/>
        </w:rPr>
      </w:pPr>
      <w:r w:rsidRPr="001301D5">
        <w:rPr>
          <w:b/>
          <w:sz w:val="24"/>
          <w:szCs w:val="24"/>
        </w:rPr>
        <w:t>závažná porušení školního řádu</w:t>
      </w:r>
      <w:r w:rsidRPr="001301D5">
        <w:rPr>
          <w:sz w:val="24"/>
          <w:szCs w:val="24"/>
        </w:rPr>
        <w:t xml:space="preserve"> (méně závažné úmyslné činy nebo činy vzniklé z hrubé nedbalosti, při nichž již může dojít ke škodě na majetku školy /osob/, např. lhaní, podvádění, poškození majetku),</w:t>
      </w:r>
    </w:p>
    <w:p w:rsidR="00996DE2" w:rsidRPr="001301D5" w:rsidRDefault="00996DE2" w:rsidP="002046FC">
      <w:pPr>
        <w:pStyle w:val="Odstavecseseznamem"/>
        <w:numPr>
          <w:ilvl w:val="0"/>
          <w:numId w:val="177"/>
        </w:numPr>
        <w:contextualSpacing/>
        <w:jc w:val="both"/>
        <w:rPr>
          <w:sz w:val="24"/>
          <w:szCs w:val="24"/>
        </w:rPr>
      </w:pPr>
      <w:r w:rsidRPr="001301D5">
        <w:rPr>
          <w:b/>
          <w:sz w:val="24"/>
          <w:szCs w:val="24"/>
        </w:rPr>
        <w:t>závažnější porušení školního řádu</w:t>
      </w:r>
      <w:r w:rsidRPr="001301D5">
        <w:rPr>
          <w:sz w:val="24"/>
          <w:szCs w:val="24"/>
        </w:rPr>
        <w:t xml:space="preserve"> (zpravidla úmyslné a záměrné činy, kterým vzniká buď větší škoda na majetku či ohrožení zdraví, např. fyzický (slovní útok, krádež, záměrné větší poškození majetku),</w:t>
      </w:r>
    </w:p>
    <w:p w:rsidR="00996DE2" w:rsidRPr="001301D5" w:rsidRDefault="00996DE2" w:rsidP="002046FC">
      <w:pPr>
        <w:pStyle w:val="Odstavecseseznamem"/>
        <w:numPr>
          <w:ilvl w:val="0"/>
          <w:numId w:val="177"/>
        </w:numPr>
        <w:contextualSpacing/>
        <w:jc w:val="both"/>
        <w:rPr>
          <w:sz w:val="24"/>
          <w:szCs w:val="24"/>
        </w:rPr>
      </w:pPr>
      <w:r w:rsidRPr="001301D5">
        <w:rPr>
          <w:b/>
          <w:sz w:val="24"/>
          <w:szCs w:val="24"/>
        </w:rPr>
        <w:t>zvlášť závažná porušení školního řádu</w:t>
      </w:r>
      <w:r w:rsidRPr="001301D5">
        <w:rPr>
          <w:sz w:val="24"/>
          <w:szCs w:val="24"/>
        </w:rPr>
        <w:t xml:space="preserve"> (zpravidla nejzávažnější úmyslné činy, např. (kyber)šikana, distribuce a (zne)užívání návykových látek, zvláště hrubé opakované slovní a úmyslné fyzické útoky).</w:t>
      </w:r>
    </w:p>
    <w:p w:rsidR="00996DE2" w:rsidRPr="00996DE2" w:rsidRDefault="00996DE2" w:rsidP="00996DE2">
      <w:pPr>
        <w:pStyle w:val="Zkladntext"/>
        <w:contextualSpacing/>
        <w:rPr>
          <w:b/>
        </w:rPr>
      </w:pPr>
      <w:r w:rsidRPr="00996DE2">
        <w:rPr>
          <w:b/>
        </w:rPr>
        <w:t xml:space="preserve"> </w:t>
      </w:r>
    </w:p>
    <w:p w:rsidR="00996DE2" w:rsidRPr="00996DE2" w:rsidRDefault="00996DE2" w:rsidP="00996DE2">
      <w:pPr>
        <w:pStyle w:val="Zkladntext"/>
        <w:contextualSpacing/>
      </w:pPr>
      <w:r w:rsidRPr="00996DE2">
        <w:t xml:space="preserve">f) Porušení školního řádu posuzuje učitel nebo jiný pedagog, který byl daného porušení svědkem, případně který byl pověřen jeho vyšetřením. Zjištěné porušení školního řádu se zapisuje do elektronické žákovské knížky. Kázeňské opatření se ukládá neprodleně po zjištění porušení školního řádu na základě zvážení závažnosti tohoto porušení. Kritéria udělování dalších kázeňských opatření shrnuje tabulka: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2528"/>
        <w:gridCol w:w="2466"/>
        <w:gridCol w:w="2161"/>
      </w:tblGrid>
      <w:tr w:rsidR="00996DE2" w:rsidRPr="00996DE2" w:rsidTr="00996DE2">
        <w:trPr>
          <w:jc w:val="center"/>
        </w:trPr>
        <w:tc>
          <w:tcPr>
            <w:tcW w:w="1534" w:type="dxa"/>
            <w:vAlign w:val="center"/>
          </w:tcPr>
          <w:p w:rsidR="00996DE2" w:rsidRPr="00996DE2" w:rsidRDefault="00996DE2" w:rsidP="00996DE2">
            <w:pPr>
              <w:pStyle w:val="Hlavikatab"/>
              <w:jc w:val="both"/>
              <w:rPr>
                <w:rFonts w:ascii="Times New Roman" w:hAnsi="Times New Roman"/>
              </w:rPr>
            </w:pPr>
            <w:r w:rsidRPr="00996DE2">
              <w:rPr>
                <w:rFonts w:ascii="Times New Roman" w:hAnsi="Times New Roman"/>
              </w:rPr>
              <w:t>Druh opatření</w:t>
            </w:r>
          </w:p>
        </w:tc>
        <w:tc>
          <w:tcPr>
            <w:tcW w:w="2528" w:type="dxa"/>
            <w:vAlign w:val="center"/>
          </w:tcPr>
          <w:p w:rsidR="00996DE2" w:rsidRPr="00996DE2" w:rsidRDefault="00996DE2" w:rsidP="00996DE2">
            <w:pPr>
              <w:pStyle w:val="Hlavikatab"/>
              <w:jc w:val="both"/>
              <w:rPr>
                <w:rFonts w:ascii="Times New Roman" w:hAnsi="Times New Roman"/>
              </w:rPr>
            </w:pPr>
            <w:r w:rsidRPr="00996DE2">
              <w:rPr>
                <w:rFonts w:ascii="Times New Roman" w:hAnsi="Times New Roman"/>
              </w:rPr>
              <w:t xml:space="preserve">Závažnost porušení </w:t>
            </w:r>
          </w:p>
        </w:tc>
        <w:tc>
          <w:tcPr>
            <w:tcW w:w="2466" w:type="dxa"/>
            <w:vAlign w:val="center"/>
          </w:tcPr>
          <w:p w:rsidR="00996DE2" w:rsidRPr="00996DE2" w:rsidRDefault="00996DE2" w:rsidP="00996DE2">
            <w:pPr>
              <w:pStyle w:val="Hlavikatab"/>
              <w:jc w:val="both"/>
              <w:rPr>
                <w:rFonts w:ascii="Times New Roman" w:hAnsi="Times New Roman"/>
              </w:rPr>
            </w:pPr>
            <w:r w:rsidRPr="00996DE2">
              <w:rPr>
                <w:rFonts w:ascii="Times New Roman" w:hAnsi="Times New Roman"/>
              </w:rPr>
              <w:t>Ukládá</w:t>
            </w:r>
          </w:p>
        </w:tc>
        <w:tc>
          <w:tcPr>
            <w:tcW w:w="2161" w:type="dxa"/>
            <w:vAlign w:val="center"/>
          </w:tcPr>
          <w:p w:rsidR="00996DE2" w:rsidRPr="00996DE2" w:rsidRDefault="00996DE2" w:rsidP="00996DE2">
            <w:pPr>
              <w:pStyle w:val="Hlavikatab"/>
              <w:jc w:val="both"/>
              <w:rPr>
                <w:rFonts w:ascii="Times New Roman" w:hAnsi="Times New Roman"/>
              </w:rPr>
            </w:pPr>
            <w:r w:rsidRPr="00996DE2">
              <w:rPr>
                <w:rFonts w:ascii="Times New Roman" w:hAnsi="Times New Roman"/>
              </w:rPr>
              <w:t>Informuje se</w:t>
            </w:r>
          </w:p>
        </w:tc>
      </w:tr>
      <w:tr w:rsidR="00996DE2" w:rsidRPr="00996DE2" w:rsidTr="00996DE2">
        <w:trPr>
          <w:jc w:val="center"/>
        </w:trPr>
        <w:tc>
          <w:tcPr>
            <w:tcW w:w="1534"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Napomenutí třídního učitele</w:t>
            </w:r>
          </w:p>
        </w:tc>
        <w:tc>
          <w:tcPr>
            <w:tcW w:w="2528"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závažná a opakovaná méně závažná</w:t>
            </w:r>
          </w:p>
        </w:tc>
        <w:tc>
          <w:tcPr>
            <w:tcW w:w="2466"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třídní učitel</w:t>
            </w:r>
          </w:p>
        </w:tc>
        <w:tc>
          <w:tcPr>
            <w:tcW w:w="2161"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žák a jeho zákonný zástupce</w:t>
            </w:r>
          </w:p>
        </w:tc>
      </w:tr>
      <w:tr w:rsidR="00996DE2" w:rsidRPr="00996DE2" w:rsidTr="00996DE2">
        <w:trPr>
          <w:jc w:val="center"/>
        </w:trPr>
        <w:tc>
          <w:tcPr>
            <w:tcW w:w="1534"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Důtka třídního učitele</w:t>
            </w:r>
          </w:p>
        </w:tc>
        <w:tc>
          <w:tcPr>
            <w:tcW w:w="2528"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závažnější a opakovaná závažná</w:t>
            </w:r>
          </w:p>
        </w:tc>
        <w:tc>
          <w:tcPr>
            <w:tcW w:w="2466"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třídní učitel</w:t>
            </w:r>
          </w:p>
        </w:tc>
        <w:tc>
          <w:tcPr>
            <w:tcW w:w="2161"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 xml:space="preserve">žák a jeho zákonný zástupce, vých. poradce </w:t>
            </w:r>
          </w:p>
        </w:tc>
      </w:tr>
      <w:tr w:rsidR="00996DE2" w:rsidRPr="00996DE2" w:rsidTr="00996DE2">
        <w:trPr>
          <w:jc w:val="center"/>
        </w:trPr>
        <w:tc>
          <w:tcPr>
            <w:tcW w:w="1534"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Důtka ředitele školy</w:t>
            </w:r>
          </w:p>
        </w:tc>
        <w:tc>
          <w:tcPr>
            <w:tcW w:w="2528"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 xml:space="preserve">zvlášť závažná nebo opakované závažnější </w:t>
            </w:r>
          </w:p>
        </w:tc>
        <w:tc>
          <w:tcPr>
            <w:tcW w:w="2466"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ředitel školy</w:t>
            </w:r>
          </w:p>
        </w:tc>
        <w:tc>
          <w:tcPr>
            <w:tcW w:w="2161" w:type="dxa"/>
            <w:vAlign w:val="center"/>
          </w:tcPr>
          <w:p w:rsidR="00996DE2" w:rsidRPr="00996DE2" w:rsidRDefault="00996DE2" w:rsidP="00996DE2">
            <w:pPr>
              <w:pStyle w:val="Textvtabulce"/>
              <w:jc w:val="both"/>
              <w:rPr>
                <w:rFonts w:ascii="Times New Roman" w:hAnsi="Times New Roman"/>
              </w:rPr>
            </w:pPr>
            <w:r w:rsidRPr="00996DE2">
              <w:rPr>
                <w:rFonts w:ascii="Times New Roman" w:hAnsi="Times New Roman"/>
              </w:rPr>
              <w:t>žák a jeho zákonný zástupce, zást. ředitele</w:t>
            </w:r>
          </w:p>
        </w:tc>
      </w:tr>
    </w:tbl>
    <w:p w:rsidR="00996DE2" w:rsidRPr="00996DE2" w:rsidRDefault="00996DE2" w:rsidP="00996DE2">
      <w:pPr>
        <w:pStyle w:val="Zkladntext"/>
        <w:contextualSpacing/>
        <w:rPr>
          <w:b/>
        </w:rPr>
      </w:pPr>
    </w:p>
    <w:p w:rsidR="00996DE2" w:rsidRPr="00996DE2" w:rsidRDefault="00996DE2" w:rsidP="00996DE2">
      <w:pPr>
        <w:pStyle w:val="Zkladntext"/>
        <w:contextualSpacing/>
        <w:rPr>
          <w:b/>
        </w:rPr>
      </w:pPr>
      <w:r w:rsidRPr="00996DE2">
        <w:rPr>
          <w:b/>
        </w:rPr>
        <w:t xml:space="preserve">f) Hodnocení neomluvené absence žáka </w:t>
      </w:r>
    </w:p>
    <w:p w:rsidR="00996DE2" w:rsidRPr="00996DE2" w:rsidRDefault="00996DE2" w:rsidP="00996DE2">
      <w:pPr>
        <w:pStyle w:val="Zkladntext"/>
        <w:contextualSpacing/>
      </w:pPr>
      <w:r w:rsidRPr="00996DE2">
        <w:t>U ojedinělé jednorázové neomluvené absence (do výše 6 hodin) se projedná návrh na udělení ředitelské důtky</w:t>
      </w:r>
      <w:r w:rsidRPr="00996DE2">
        <w:rPr>
          <w:b/>
        </w:rPr>
        <w:t>.</w:t>
      </w:r>
      <w:r w:rsidRPr="00996DE2">
        <w:t xml:space="preserve"> V případě opakované neomluvené absence (nejvýše do 10 hodin) se kromě projednání návrhu na udělení ředitelské důtky také na konci pololetí projedná na pedagogické radě návrh na sníženou známku z chování o jeden stupeň. V případě opakované neomluvené absence (nad 10 hodin) se na konci klasifikačního období projedná na pedagogické radě návrh na sníženou známku z chování o jeden nebo dva stupně. Stupeň hodnocení za neomluvené hodiny bude definitivně stanoven na základě individuálního posouzení každého případu ředitelem školy po projednání v pedagogické radě.  </w:t>
      </w:r>
    </w:p>
    <w:p w:rsidR="00996DE2" w:rsidRPr="00996DE2" w:rsidRDefault="00996DE2" w:rsidP="00996DE2">
      <w:pPr>
        <w:pStyle w:val="Zkladntext"/>
        <w:contextualSpacing/>
        <w:rPr>
          <w:b/>
        </w:rPr>
      </w:pPr>
    </w:p>
    <w:p w:rsidR="00996DE2" w:rsidRDefault="00996DE2" w:rsidP="00996DE2">
      <w:pPr>
        <w:pStyle w:val="Zkladntext"/>
        <w:contextualSpacing/>
        <w:rPr>
          <w:b/>
          <w:u w:val="single"/>
        </w:rPr>
      </w:pPr>
      <w:r>
        <w:rPr>
          <w:b/>
          <w:u w:val="single"/>
        </w:rPr>
        <w:t xml:space="preserve">IX. </w:t>
      </w:r>
      <w:r w:rsidRPr="00A6521C">
        <w:rPr>
          <w:b/>
          <w:u w:val="single"/>
        </w:rPr>
        <w:t>Ukazatele pro jednotlivé stupně hodnocení</w:t>
      </w:r>
    </w:p>
    <w:p w:rsidR="00996DE2" w:rsidRPr="00A02EF4" w:rsidRDefault="00996DE2" w:rsidP="00996DE2">
      <w:pPr>
        <w:pStyle w:val="Zkladntext"/>
        <w:contextualSpacing/>
        <w:rPr>
          <w:b/>
          <w:u w:val="single"/>
        </w:rPr>
      </w:pPr>
    </w:p>
    <w:p w:rsidR="00996DE2" w:rsidRPr="001E7DB3" w:rsidRDefault="00996DE2" w:rsidP="00996DE2">
      <w:pPr>
        <w:pStyle w:val="Zkladntext"/>
        <w:contextualSpacing/>
        <w:rPr>
          <w:b/>
          <w:u w:val="single"/>
        </w:rPr>
      </w:pPr>
      <w:r>
        <w:rPr>
          <w:b/>
          <w:u w:val="single"/>
        </w:rPr>
        <w:t>a) Ukazatele jednotlivých stupňů při použití hodnocení známkou a slovního hodnocení</w:t>
      </w:r>
    </w:p>
    <w:p w:rsidR="00996DE2" w:rsidRDefault="00996DE2" w:rsidP="00996DE2">
      <w:pPr>
        <w:pStyle w:val="Zkladntext"/>
        <w:contextualSpacing/>
        <w:rPr>
          <w:b/>
        </w:rPr>
      </w:pPr>
    </w:p>
    <w:p w:rsidR="00996DE2" w:rsidRDefault="00996DE2" w:rsidP="00996DE2">
      <w:pPr>
        <w:pStyle w:val="Zkladntext"/>
        <w:contextualSpacing/>
        <w:rPr>
          <w:b/>
        </w:rPr>
      </w:pPr>
      <w:r>
        <w:rPr>
          <w:b/>
        </w:rPr>
        <w:t xml:space="preserve">1 – výborný </w:t>
      </w:r>
    </w:p>
    <w:p w:rsidR="00996DE2" w:rsidRDefault="00996DE2" w:rsidP="00996DE2">
      <w:pPr>
        <w:pStyle w:val="Zkladntext"/>
        <w:contextualSpacing/>
      </w:pPr>
      <w:r>
        <w:t>Ovládá učivo. Samostatně uplatňuje znalosti a dovednosti. Je samostatný, tvořivý, pohotový, dobře chápe</w:t>
      </w:r>
      <w:r>
        <w:rPr>
          <w:b/>
        </w:rPr>
        <w:t xml:space="preserve"> </w:t>
      </w:r>
      <w:r>
        <w:t>souvislosti. Vyjadřuje se výstižně, souvisle a adekvátně věku, přesně, správně. Je pilný, snaží se. Dokáže</w:t>
      </w:r>
    </w:p>
    <w:p w:rsidR="00996DE2" w:rsidRDefault="00996DE2" w:rsidP="00996DE2">
      <w:pPr>
        <w:pStyle w:val="Zkladntext"/>
        <w:contextualSpacing/>
      </w:pPr>
      <w:r>
        <w:t>pracovat s informacemi, spolupracovat a samostatně se učit.</w:t>
      </w:r>
    </w:p>
    <w:p w:rsidR="00996DE2" w:rsidRDefault="00996DE2" w:rsidP="00996DE2">
      <w:pPr>
        <w:pStyle w:val="Zkladntext"/>
        <w:contextualSpacing/>
        <w:rPr>
          <w:b/>
        </w:rPr>
      </w:pPr>
      <w:r>
        <w:rPr>
          <w:b/>
        </w:rPr>
        <w:t>2 – chvalitebný</w:t>
      </w:r>
    </w:p>
    <w:p w:rsidR="00996DE2" w:rsidRDefault="00996DE2" w:rsidP="00996DE2">
      <w:pPr>
        <w:pStyle w:val="Zkladntext"/>
        <w:contextualSpacing/>
      </w:pPr>
      <w:r>
        <w:t>V podstatě ovládá učivo. Vyžaduje drobnou pomoc při uplatňování znalostí a dovedností. Celkem samostatný, tvořivý a pohotový. Vyjadřuje se celkem výstižně a souvisle. Celkem se snaží, zpravidla je pilný. Dokáže pracovat s informacemi, potřebuje drobnou pomoc s jejich tříděním nebo interpretací. Při spolupráci vyžaduje drobnou podporu. Dokáže se celkem samostatně učit, vyžaduje drobnou pomoc.</w:t>
      </w:r>
    </w:p>
    <w:p w:rsidR="00996DE2" w:rsidRDefault="00996DE2" w:rsidP="00996DE2">
      <w:pPr>
        <w:pStyle w:val="Zkladntext"/>
        <w:contextualSpacing/>
        <w:rPr>
          <w:b/>
        </w:rPr>
      </w:pPr>
      <w:r>
        <w:rPr>
          <w:b/>
        </w:rPr>
        <w:t>3 – dobrý</w:t>
      </w:r>
    </w:p>
    <w:p w:rsidR="00996DE2" w:rsidRDefault="00996DE2" w:rsidP="00996DE2">
      <w:pPr>
        <w:pStyle w:val="Zkladntext"/>
        <w:contextualSpacing/>
      </w:pPr>
      <w:r>
        <w:t>Učivo ovládá s mezerami. Při uplatňování znalostí a dovedností vyžaduje pomoc, je méně samostatný. Je méně tvořivý, pohotový a vesměs napodobuje ostatní. Vyjadřuje se ne vždy přesně, někdy nesouvisle, často dělá chyby. K práci potřebuje dost často podnět. Při práci s informacemi potřebuje pomoc. Při spolupráci vyžaduje pomoc. Se samostatným učením má někdy problémy, vyžaduje pomoc.</w:t>
      </w:r>
    </w:p>
    <w:p w:rsidR="00996DE2" w:rsidRDefault="00996DE2" w:rsidP="00996DE2">
      <w:pPr>
        <w:pStyle w:val="Zkladntext"/>
        <w:contextualSpacing/>
        <w:rPr>
          <w:b/>
        </w:rPr>
      </w:pPr>
      <w:r>
        <w:rPr>
          <w:b/>
        </w:rPr>
        <w:t>4 – dostatečný</w:t>
      </w:r>
    </w:p>
    <w:p w:rsidR="00996DE2" w:rsidRDefault="00996DE2" w:rsidP="00996DE2">
      <w:pPr>
        <w:pStyle w:val="Zkladntext"/>
        <w:contextualSpacing/>
      </w:pPr>
      <w:r>
        <w:t>Učivo ovládá se závažnými mezerami. Znalosti a dovednosti i přes pomoc uplatňuje se zásadními chybami. Napodobuje ostatní, ovšem často chybně, je nesamostatný, nechápe souvislosti. Vyjadřuje se nesouvisle, se značnými obtížemi. Malá píle, snaha, a to i přes podněty. Při práci s informacemi dělá zásadní chyby. Při spolupráci vyžaduje výraznou podporu. Se samostatným učením má značné problémy, vyžaduje pomoc.</w:t>
      </w:r>
    </w:p>
    <w:p w:rsidR="00996DE2" w:rsidRDefault="00996DE2" w:rsidP="00996DE2">
      <w:pPr>
        <w:pStyle w:val="Zkladntext"/>
        <w:contextualSpacing/>
        <w:rPr>
          <w:b/>
        </w:rPr>
      </w:pPr>
      <w:r>
        <w:rPr>
          <w:b/>
        </w:rPr>
        <w:t>5 – nedostatečný</w:t>
      </w:r>
    </w:p>
    <w:p w:rsidR="00996DE2" w:rsidRDefault="00996DE2" w:rsidP="00996DE2">
      <w:pPr>
        <w:pStyle w:val="Zkladntext"/>
        <w:contextualSpacing/>
      </w:pPr>
      <w:r>
        <w:t>Učivo neovládá. Neovládá znalosti a dovednosti. Je nesamostatný, těžkopádný, někdy bezradný. Ani s pomocí se neumí vyjádřit nebo jen kusým způsobem. Podněty k práci jsou neúčinné. I přes poskytnutou pomoc nedokáže vybrat, utřídit nebo interpretovat informaci. I přes výraznou pomoc nedokáže spolupracovat s ostatními, nedokáže se samostatně učit.</w:t>
      </w:r>
    </w:p>
    <w:p w:rsidR="00996DE2" w:rsidRDefault="00996DE2" w:rsidP="00996DE2">
      <w:pPr>
        <w:pStyle w:val="Zkladntext"/>
        <w:contextualSpacing/>
        <w:rPr>
          <w:b/>
        </w:rPr>
      </w:pPr>
      <w:r>
        <w:rPr>
          <w:b/>
        </w:rPr>
        <w:t xml:space="preserve">U – uvolněn </w:t>
      </w:r>
    </w:p>
    <w:p w:rsidR="00996DE2" w:rsidRPr="00BC0229" w:rsidRDefault="00996DE2" w:rsidP="00996DE2">
      <w:pPr>
        <w:pStyle w:val="Zkladntext"/>
        <w:contextualSpacing/>
      </w:pPr>
      <w:r w:rsidRPr="00BC0229">
        <w:t>Žák může být na základě rozhodnutí ředitele zcela nebo zčásti uvolněn z výuky předmětu nebo předmětů na základě odůvodněné žádosti zákonného zástupce, a to ze závažných důvodů, zejména zdravotních.</w:t>
      </w:r>
    </w:p>
    <w:p w:rsidR="00996DE2" w:rsidRDefault="00996DE2" w:rsidP="00996DE2">
      <w:pPr>
        <w:pStyle w:val="Zkladntext"/>
        <w:contextualSpacing/>
        <w:rPr>
          <w:b/>
        </w:rPr>
      </w:pPr>
      <w:r>
        <w:rPr>
          <w:b/>
        </w:rPr>
        <w:t xml:space="preserve">N – nehodnocen </w:t>
      </w:r>
    </w:p>
    <w:p w:rsidR="00996DE2" w:rsidRPr="00A02EF4" w:rsidRDefault="00996DE2" w:rsidP="00996DE2">
      <w:pPr>
        <w:pStyle w:val="Zkladntext"/>
        <w:contextualSpacing/>
        <w:rPr>
          <w:b/>
        </w:rPr>
      </w:pPr>
      <w:r w:rsidRPr="00BC0229">
        <w:t>Nelze-li žáka z některého nebo ze všech předmětů v 1. nebo 2. pololetí hodnotit z vážných důvodů ani v náhradním termínu, vyplní se „nehodnocen (a)“ a důvody se vyplní ve školní matrice</w:t>
      </w:r>
      <w:r w:rsidRPr="00A02EF4">
        <w:rPr>
          <w:b/>
        </w:rPr>
        <w:t>.</w:t>
      </w:r>
    </w:p>
    <w:p w:rsidR="00996DE2" w:rsidRPr="005547D5" w:rsidRDefault="00996DE2" w:rsidP="00996DE2">
      <w:pPr>
        <w:pStyle w:val="Zkladntext"/>
        <w:contextualSpacing/>
        <w:rPr>
          <w:b/>
          <w:sz w:val="16"/>
          <w:szCs w:val="16"/>
          <w:u w:val="single"/>
        </w:rPr>
      </w:pPr>
    </w:p>
    <w:p w:rsidR="00996DE2" w:rsidRPr="00F52768" w:rsidRDefault="00996DE2" w:rsidP="00996DE2">
      <w:pPr>
        <w:pStyle w:val="Zkladntext"/>
        <w:contextualSpacing/>
        <w:rPr>
          <w:b/>
        </w:rPr>
      </w:pPr>
      <w:r w:rsidRPr="00F52768">
        <w:rPr>
          <w:b/>
        </w:rPr>
        <w:t>b) Ukazatele pro jednotlivé stupně hodnocení chování</w:t>
      </w:r>
    </w:p>
    <w:p w:rsidR="00996DE2" w:rsidRPr="008B6CCF" w:rsidRDefault="00996DE2" w:rsidP="00996DE2">
      <w:pPr>
        <w:pStyle w:val="Zkladntext"/>
        <w:contextualSpacing/>
        <w:rPr>
          <w:b/>
          <w:sz w:val="16"/>
          <w:szCs w:val="16"/>
          <w:u w:val="single"/>
        </w:rPr>
      </w:pPr>
    </w:p>
    <w:p w:rsidR="00996DE2" w:rsidRDefault="00996DE2" w:rsidP="00996DE2">
      <w:pPr>
        <w:pStyle w:val="Bezmezer"/>
      </w:pPr>
      <w:r w:rsidRPr="00972A5C">
        <w:t>Chování žáka ve škole a na akcích pořádaných školou se hodnotí na základě dlouhodobého sledování projevů žáka na vysvědčení stupni:</w:t>
      </w:r>
    </w:p>
    <w:p w:rsidR="00996DE2" w:rsidRPr="00972A5C" w:rsidRDefault="00996DE2" w:rsidP="00996DE2">
      <w:pPr>
        <w:pStyle w:val="Bezmezer"/>
        <w:rPr>
          <w:b/>
        </w:rPr>
      </w:pPr>
    </w:p>
    <w:p w:rsidR="00996DE2" w:rsidRPr="00237845" w:rsidRDefault="00996DE2" w:rsidP="00996DE2">
      <w:pPr>
        <w:pStyle w:val="Bezmezer"/>
        <w:rPr>
          <w:b/>
          <w:u w:val="single"/>
        </w:rPr>
      </w:pPr>
      <w:r w:rsidRPr="00237845">
        <w:rPr>
          <w:b/>
          <w:u w:val="single"/>
        </w:rPr>
        <w:t xml:space="preserve">stupeň 1 - velmi dobré </w:t>
      </w:r>
    </w:p>
    <w:p w:rsidR="00996DE2" w:rsidRPr="00996DE2" w:rsidRDefault="00996DE2" w:rsidP="00996DE2">
      <w:pPr>
        <w:pStyle w:val="Bezmezer"/>
        <w:jc w:val="both"/>
      </w:pPr>
      <w:r w:rsidRPr="00996DE2">
        <w:t xml:space="preserve">Žák uvědoměle dodržuje pravidla chování stanovená ve školním řádu a zpravidla se dopouští jen méně závažných nebo závažných porušení školního řádu. </w:t>
      </w:r>
      <w:r>
        <w:t>Pokud se žák</w:t>
      </w:r>
      <w:r w:rsidRPr="00996DE2">
        <w:t xml:space="preserve"> se ojediněle dopustí závažnějších porušení školního řádu</w:t>
      </w:r>
      <w:r>
        <w:t>,</w:t>
      </w:r>
      <w:r w:rsidRPr="00996DE2">
        <w:t xml:space="preserve"> je z jeho strany jednoznačně vidět snaha o nápravu a zlepšení chování</w:t>
      </w:r>
      <w:r>
        <w:t xml:space="preserve"> a l</w:t>
      </w:r>
      <w:r w:rsidRPr="00996DE2">
        <w:t xml:space="preserve">ze předpokládat neopakování tohoto chování. Do konce klasifikačního období již u něj nedochází k takovému porušování školního řádu. Žák je přístupný výchovnému působení a výchovným opatřením, snaží se své </w:t>
      </w:r>
      <w:r>
        <w:t>chování</w:t>
      </w:r>
      <w:r w:rsidRPr="00996DE2">
        <w:t xml:space="preserve"> </w:t>
      </w:r>
      <w:r>
        <w:t>upravit</w:t>
      </w:r>
      <w:r w:rsidRPr="00996DE2">
        <w:t>.</w:t>
      </w:r>
    </w:p>
    <w:p w:rsidR="00996DE2" w:rsidRPr="00A7250B" w:rsidRDefault="00996DE2" w:rsidP="00996DE2">
      <w:pPr>
        <w:pStyle w:val="Bezmezer"/>
        <w:rPr>
          <w:u w:val="single"/>
        </w:rPr>
      </w:pPr>
    </w:p>
    <w:p w:rsidR="00996DE2" w:rsidRPr="00237845" w:rsidRDefault="00996DE2" w:rsidP="00996DE2">
      <w:pPr>
        <w:pStyle w:val="Bezmezer"/>
        <w:rPr>
          <w:b/>
          <w:u w:val="single"/>
        </w:rPr>
      </w:pPr>
      <w:r w:rsidRPr="00237845">
        <w:rPr>
          <w:b/>
          <w:u w:val="single"/>
        </w:rPr>
        <w:t>stupeň 2 - uspokojivé</w:t>
      </w:r>
    </w:p>
    <w:p w:rsidR="00996DE2" w:rsidRPr="00996DE2" w:rsidRDefault="00996DE2" w:rsidP="00996DE2">
      <w:pPr>
        <w:pStyle w:val="Bezmezer"/>
        <w:jc w:val="both"/>
      </w:pPr>
      <w:r w:rsidRPr="00996DE2">
        <w:t xml:space="preserve">Žák se v zásadě dodržuje pravidla chování stanovená ve školním řádu, dopustí se ale záměrně a opakovaně závažnějších porušení školního řádu, nebo ojediněle zvlášť závažného porušení školního řádu, přičemž je současně z jeho strany </w:t>
      </w:r>
      <w:r>
        <w:t xml:space="preserve">vidět </w:t>
      </w:r>
      <w:r w:rsidRPr="00996DE2">
        <w:t xml:space="preserve">snaha o nápravu a zlepšení chování. </w:t>
      </w:r>
      <w:r>
        <w:t>Žák o</w:t>
      </w:r>
      <w:r w:rsidRPr="00996DE2">
        <w:t xml:space="preserve">hrožuje bezpečnost a zdraví svoje nebo jiných osob. </w:t>
      </w:r>
      <w:r>
        <w:t>Žák se z</w:t>
      </w:r>
      <w:r w:rsidRPr="00996DE2">
        <w:t xml:space="preserve">pravidla se i přes důtku třídního učitele nebo důtku ředitele školy dopouští dalších </w:t>
      </w:r>
      <w:r>
        <w:t xml:space="preserve">závažnějších </w:t>
      </w:r>
      <w:r w:rsidRPr="00996DE2">
        <w:t xml:space="preserve">přestupků proti </w:t>
      </w:r>
      <w:r>
        <w:t xml:space="preserve">pravidlům </w:t>
      </w:r>
      <w:r w:rsidRPr="00996DE2">
        <w:t xml:space="preserve">školnímu řádu. Žák je přístupný výchovnému působení a snaží se </w:t>
      </w:r>
      <w:r>
        <w:t>o nápravu</w:t>
      </w:r>
      <w:r w:rsidR="00B900DC">
        <w:t xml:space="preserve"> svého </w:t>
      </w:r>
      <w:r>
        <w:t>chování.</w:t>
      </w:r>
    </w:p>
    <w:p w:rsidR="00996DE2" w:rsidRPr="00FF0C48" w:rsidRDefault="00996DE2" w:rsidP="00996DE2">
      <w:pPr>
        <w:pStyle w:val="Bezmezer"/>
        <w:rPr>
          <w:u w:val="single"/>
        </w:rPr>
      </w:pPr>
    </w:p>
    <w:p w:rsidR="00996DE2" w:rsidRPr="00237845" w:rsidRDefault="00996DE2" w:rsidP="00996DE2">
      <w:pPr>
        <w:pStyle w:val="Bezmezer"/>
        <w:rPr>
          <w:b/>
          <w:u w:val="single"/>
        </w:rPr>
      </w:pPr>
      <w:r w:rsidRPr="00237845">
        <w:rPr>
          <w:b/>
          <w:u w:val="single"/>
        </w:rPr>
        <w:t xml:space="preserve">stupeň 3  - neuspokojivé </w:t>
      </w:r>
    </w:p>
    <w:p w:rsidR="00996DE2" w:rsidRPr="00996DE2" w:rsidRDefault="00996DE2" w:rsidP="00996DE2">
      <w:pPr>
        <w:pStyle w:val="Bezmezer"/>
        <w:jc w:val="both"/>
      </w:pPr>
      <w:r w:rsidRPr="00996DE2">
        <w:t xml:space="preserve">Žák zvláště závažně a zaviněně porušuje své povinnosti stanovené školním řádem. Zpravidla se opakovaně dopouští zvlášť závažných porušení školního řádu. Z jeho strany není dostatečná snaha o nápravu a zlepšení chování. Svým chováním a jednáním výrazně negativně ovlivňuje soužití ve třídě nebo ve škole, vážně ohrožuje zdraví nebo bezpečnost svou nebo jiných osob. Svá pochybení a výchovná opatření buď nepřijímá, nebo je vůči nim apatický, a obvykle pokračuje i přes důtku ředitele školy v dalším porušování </w:t>
      </w:r>
      <w:r>
        <w:t xml:space="preserve">pravidel </w:t>
      </w:r>
      <w:r w:rsidRPr="00996DE2">
        <w:t xml:space="preserve">školního řádu. </w:t>
      </w:r>
    </w:p>
    <w:p w:rsidR="00996DE2" w:rsidRDefault="00996DE2" w:rsidP="00996DE2">
      <w:pPr>
        <w:pStyle w:val="Bezmezer"/>
      </w:pPr>
    </w:p>
    <w:p w:rsidR="00996DE2" w:rsidRDefault="00996DE2" w:rsidP="00B900DC">
      <w:pPr>
        <w:pStyle w:val="Bezmezer"/>
        <w:jc w:val="both"/>
      </w:pPr>
      <w:r w:rsidRPr="001C2F38">
        <w:t xml:space="preserve">Návrh na sníženou známku z chování navrhuje třídní učitel po předchozí konzultaci s ředitelem školy nebo ředitel školy a tento návrh je projednán na </w:t>
      </w:r>
      <w:r>
        <w:t>hodnotící</w:t>
      </w:r>
      <w:r w:rsidRPr="001C2F38">
        <w:t xml:space="preserve"> pedagogické radě</w:t>
      </w:r>
      <w:r>
        <w:t xml:space="preserve"> za klasifikační období</w:t>
      </w:r>
      <w:r w:rsidRPr="001C2F38">
        <w:t xml:space="preserve">. S konečnou platností o hodnocení chování </w:t>
      </w:r>
      <w:r>
        <w:t xml:space="preserve">žáka </w:t>
      </w:r>
      <w:r w:rsidRPr="001C2F38">
        <w:t>rozhoduje ředitel školy.</w:t>
      </w:r>
    </w:p>
    <w:p w:rsidR="00996DE2" w:rsidRDefault="00996DE2" w:rsidP="00996DE2">
      <w:pPr>
        <w:jc w:val="both"/>
        <w:rPr>
          <w:b/>
          <w:bCs/>
          <w:u w:val="single"/>
        </w:rPr>
      </w:pPr>
    </w:p>
    <w:p w:rsidR="00996DE2" w:rsidRPr="00E26D5C" w:rsidRDefault="00996DE2" w:rsidP="00996DE2">
      <w:pPr>
        <w:jc w:val="both"/>
      </w:pPr>
      <w:r>
        <w:rPr>
          <w:b/>
          <w:bCs/>
          <w:u w:val="single"/>
        </w:rPr>
        <w:t xml:space="preserve">X. </w:t>
      </w:r>
      <w:r w:rsidRPr="00215039">
        <w:rPr>
          <w:b/>
          <w:bCs/>
          <w:u w:val="single"/>
        </w:rPr>
        <w:t>Celkové hodnocení žáka</w:t>
      </w:r>
      <w:r>
        <w:rPr>
          <w:b/>
          <w:bCs/>
          <w:u w:val="single"/>
        </w:rPr>
        <w:t xml:space="preserve"> na vysvědčení</w:t>
      </w:r>
    </w:p>
    <w:p w:rsidR="00996DE2" w:rsidRPr="00A02EF4" w:rsidRDefault="00996DE2" w:rsidP="00996DE2">
      <w:pPr>
        <w:jc w:val="both"/>
        <w:rPr>
          <w:b/>
          <w:bCs/>
          <w:u w:val="single"/>
        </w:rPr>
      </w:pPr>
    </w:p>
    <w:p w:rsidR="00996DE2" w:rsidRPr="00FC0398" w:rsidRDefault="00996DE2" w:rsidP="00996DE2">
      <w:pPr>
        <w:jc w:val="both"/>
        <w:rPr>
          <w:b/>
        </w:rPr>
      </w:pPr>
      <w:r w:rsidRPr="00EB61DC">
        <w:rPr>
          <w:b/>
        </w:rPr>
        <w:t>Žák je hodnocen stupněm:</w:t>
      </w:r>
    </w:p>
    <w:p w:rsidR="00996DE2" w:rsidRPr="001E7DB3" w:rsidRDefault="00996DE2" w:rsidP="00996DE2">
      <w:pPr>
        <w:jc w:val="both"/>
        <w:rPr>
          <w:b/>
        </w:rPr>
      </w:pPr>
      <w:r>
        <w:t xml:space="preserve">a) </w:t>
      </w:r>
      <w:r>
        <w:rPr>
          <w:b/>
          <w:bCs/>
        </w:rPr>
        <w:t xml:space="preserve">prospěl/a </w:t>
      </w:r>
      <w:r w:rsidRPr="00776B93">
        <w:rPr>
          <w:b/>
          <w:bCs/>
        </w:rPr>
        <w:t>s vyznamenáním</w:t>
      </w:r>
      <w:r>
        <w:t xml:space="preserve">, není-li v žádném z povinných předmětů stanovených školním vzdělávacím programem hodnocen na vysvědčení stupněm prospěchu horším než 2 – chvalitebným, průměr stupňů prospěchu ze všech povinných předmětů stanovených ŠVP není vyšší než </w:t>
      </w:r>
      <w:smartTag w:uri="urn:schemas-microsoft-com:office:smarttags" w:element="metricconverter">
        <w:smartTagPr>
          <w:attr w:name="ProductID" w:val="1,5 a"/>
        </w:smartTagPr>
        <w:r>
          <w:t>1,5 a</w:t>
        </w:r>
      </w:smartTag>
      <w:r>
        <w:t xml:space="preserve"> jeho chování je hodnoceno stupněm velmi dobré;</w:t>
      </w:r>
      <w:r>
        <w:br/>
        <w:t xml:space="preserve">b) </w:t>
      </w:r>
      <w:r w:rsidRPr="00776B93">
        <w:rPr>
          <w:b/>
          <w:bCs/>
        </w:rPr>
        <w:t>prospěl</w:t>
      </w:r>
      <w:r>
        <w:rPr>
          <w:b/>
          <w:bCs/>
        </w:rPr>
        <w:t>/</w:t>
      </w:r>
      <w:r w:rsidRPr="00776B93">
        <w:rPr>
          <w:b/>
          <w:bCs/>
        </w:rPr>
        <w:t>a,</w:t>
      </w:r>
      <w:r>
        <w:t xml:space="preserve"> není-li v žádném z povinných předmětů stanovených ŠVP hodnocen na vysvědčení stupněm 5 – nedostatečný nebo odpovídajícím slovním hodnocením;</w:t>
      </w:r>
    </w:p>
    <w:p w:rsidR="00996DE2" w:rsidRDefault="00996DE2" w:rsidP="00996DE2">
      <w:pPr>
        <w:jc w:val="both"/>
      </w:pPr>
      <w:r>
        <w:t xml:space="preserve">c) </w:t>
      </w:r>
      <w:r w:rsidRPr="00776B93">
        <w:rPr>
          <w:b/>
          <w:bCs/>
        </w:rPr>
        <w:t>neprospěl</w:t>
      </w:r>
      <w:r>
        <w:rPr>
          <w:b/>
          <w:bCs/>
        </w:rPr>
        <w:t>/</w:t>
      </w:r>
      <w:r w:rsidRPr="00776B93">
        <w:rPr>
          <w:b/>
          <w:bCs/>
        </w:rPr>
        <w:t>a</w:t>
      </w:r>
      <w:r>
        <w:t>, je-li v některém z povinných předmětů stanovených ŠVP hodnocen na vysvědčení stupněm prospěchu 5 - nedostatečný nebo odpovídajícím slovním hodnocením nebo není-li z něho hodnocen na konci druhého pololetí;</w:t>
      </w:r>
    </w:p>
    <w:p w:rsidR="00996DE2" w:rsidRPr="00B900DC" w:rsidRDefault="00996DE2" w:rsidP="00996DE2">
      <w:pPr>
        <w:jc w:val="both"/>
      </w:pPr>
      <w:r>
        <w:t>d</w:t>
      </w:r>
      <w:r w:rsidRPr="00776B93">
        <w:rPr>
          <w:b/>
          <w:bCs/>
        </w:rPr>
        <w:t>) nehodnocen</w:t>
      </w:r>
      <w:r>
        <w:rPr>
          <w:b/>
          <w:bCs/>
        </w:rPr>
        <w:t>/</w:t>
      </w:r>
      <w:r w:rsidRPr="00776B93">
        <w:rPr>
          <w:b/>
          <w:bCs/>
        </w:rPr>
        <w:t>a</w:t>
      </w:r>
      <w:r>
        <w:rPr>
          <w:b/>
          <w:bCs/>
        </w:rPr>
        <w:t xml:space="preserve">, </w:t>
      </w:r>
      <w:r>
        <w:t xml:space="preserve">není-li možné žáka hodnotit z některého z povinných předmětů stanovených </w:t>
      </w:r>
      <w:r w:rsidRPr="00B900DC">
        <w:t>ŠVP na konci prvního pololetí,</w:t>
      </w:r>
    </w:p>
    <w:p w:rsidR="00996DE2" w:rsidRPr="00B900DC" w:rsidRDefault="00996DE2" w:rsidP="00996DE2">
      <w:pPr>
        <w:rPr>
          <w:b/>
        </w:rPr>
      </w:pPr>
    </w:p>
    <w:p w:rsidR="00996DE2" w:rsidRPr="00B900DC" w:rsidRDefault="00996DE2" w:rsidP="00996DE2">
      <w:pPr>
        <w:pStyle w:val="Nadpis2"/>
        <w:jc w:val="both"/>
        <w:rPr>
          <w:rFonts w:ascii="Times New Roman" w:hAnsi="Times New Roman"/>
          <w:i w:val="0"/>
          <w:sz w:val="24"/>
          <w:szCs w:val="24"/>
          <w:u w:val="single"/>
        </w:rPr>
      </w:pPr>
      <w:r w:rsidRPr="00B900DC">
        <w:rPr>
          <w:rFonts w:ascii="Times New Roman" w:hAnsi="Times New Roman"/>
          <w:i w:val="0"/>
          <w:sz w:val="24"/>
          <w:szCs w:val="24"/>
          <w:u w:val="single"/>
        </w:rPr>
        <w:t>XI. Uvolnění z výuky</w:t>
      </w:r>
    </w:p>
    <w:p w:rsidR="00996DE2" w:rsidRPr="00B900DC" w:rsidRDefault="00996DE2" w:rsidP="00996DE2">
      <w:pPr>
        <w:jc w:val="both"/>
        <w:rPr>
          <w:b/>
        </w:rPr>
      </w:pPr>
    </w:p>
    <w:p w:rsidR="00996DE2" w:rsidRPr="00B900DC" w:rsidRDefault="00996DE2" w:rsidP="00996DE2">
      <w:pPr>
        <w:jc w:val="both"/>
      </w:pPr>
      <w:r w:rsidRPr="00B900DC">
        <w:t>a) Jestliže je žák z výuky některého předmětu v 1. nebo 2. pololetí uvolněn, vyplní se uvolněn. Nelze-li žáka v 1. nebo 2. pololetí klasifikovat ani v náhradním termínu, vyplní se "nehodnocen". Důvody pro uvolnění nebo neklasifikování žáka se uvedou v katalogovém listu žáka.</w:t>
      </w:r>
    </w:p>
    <w:p w:rsidR="00996DE2" w:rsidRDefault="00996DE2" w:rsidP="00B900DC">
      <w:pPr>
        <w:jc w:val="both"/>
      </w:pPr>
      <w:r w:rsidRPr="00B900DC">
        <w:t>b) Ředitel školy určí způsob zaměstnání žáka v době vyučování předmětu, ze kterého byl uvolněn.</w:t>
      </w:r>
    </w:p>
    <w:p w:rsidR="00B900DC" w:rsidRPr="00B900DC" w:rsidRDefault="00B900DC" w:rsidP="00B900DC">
      <w:pPr>
        <w:jc w:val="both"/>
        <w:rPr>
          <w:b/>
          <w:u w:val="single"/>
        </w:rPr>
      </w:pPr>
    </w:p>
    <w:p w:rsidR="00996DE2" w:rsidRPr="00B900DC" w:rsidRDefault="00996DE2" w:rsidP="00996DE2">
      <w:pPr>
        <w:pStyle w:val="Zkladntextodsazen"/>
        <w:tabs>
          <w:tab w:val="left" w:pos="993"/>
        </w:tabs>
        <w:ind w:left="0"/>
        <w:jc w:val="both"/>
        <w:rPr>
          <w:b/>
          <w:u w:val="single"/>
        </w:rPr>
      </w:pPr>
      <w:r w:rsidRPr="00B900DC">
        <w:rPr>
          <w:b/>
          <w:u w:val="single"/>
        </w:rPr>
        <w:t xml:space="preserve">XII. Podrobnosti o komisionálních přezkoušeních a opravných zkouškách </w:t>
      </w:r>
    </w:p>
    <w:p w:rsidR="00996DE2" w:rsidRPr="00B900DC" w:rsidRDefault="00996DE2" w:rsidP="00996DE2">
      <w:pPr>
        <w:pStyle w:val="Nadpis1"/>
        <w:jc w:val="both"/>
        <w:rPr>
          <w:rFonts w:ascii="Times New Roman" w:hAnsi="Times New Roman"/>
          <w:sz w:val="24"/>
          <w:szCs w:val="24"/>
        </w:rPr>
      </w:pPr>
      <w:r w:rsidRPr="00B900DC">
        <w:rPr>
          <w:rFonts w:ascii="Times New Roman" w:hAnsi="Times New Roman"/>
          <w:sz w:val="24"/>
          <w:szCs w:val="24"/>
        </w:rPr>
        <w:t>a) Komisionální přezkoušení</w:t>
      </w:r>
    </w:p>
    <w:p w:rsidR="00996DE2" w:rsidRPr="00B900DC" w:rsidRDefault="00996DE2" w:rsidP="00996DE2">
      <w:pPr>
        <w:jc w:val="both"/>
        <w:rPr>
          <w:u w:val="single"/>
        </w:rPr>
      </w:pPr>
    </w:p>
    <w:p w:rsidR="00996DE2" w:rsidRPr="00B900DC" w:rsidRDefault="00996DE2" w:rsidP="00996DE2">
      <w:pPr>
        <w:jc w:val="both"/>
      </w:pPr>
      <w:r w:rsidRPr="00B900DC">
        <w:t xml:space="preserve">1. Komisionální přezkoušení se koná, </w:t>
      </w:r>
      <w:r w:rsidRPr="00B900DC">
        <w:rPr>
          <w:bCs/>
        </w:rPr>
        <w:t>pokud</w:t>
      </w:r>
      <w:r w:rsidRPr="00B900DC">
        <w:t xml:space="preserve"> zákonný zástupce žáka požádá o přezkoumání výsledků hodnocení žáka na konci 1. nebo 2. pololetí školního roku do 3 pracovních dnů ode dne, kdy se o hodnocení prokazatelně dozvěděl, a to do 14 dnů od doručení žádosti nebo v termínu dohodnutém se zákonným zástupcem žáka.</w:t>
      </w:r>
    </w:p>
    <w:p w:rsidR="00996DE2" w:rsidRPr="00B900DC" w:rsidRDefault="00996DE2" w:rsidP="00996DE2">
      <w:pPr>
        <w:pStyle w:val="Odstavecaut"/>
        <w:tabs>
          <w:tab w:val="clear" w:pos="360"/>
          <w:tab w:val="left" w:pos="708"/>
        </w:tabs>
        <w:spacing w:before="0"/>
      </w:pPr>
      <w:r w:rsidRPr="00B900DC">
        <w:t>2. Komisi pro komisionální přezkoušení jmenuje ředitel školy; v případě, že je vyučujícím daného předmětu ředitel školy, jmenuje komisi krajský úřad.</w:t>
      </w:r>
    </w:p>
    <w:p w:rsidR="00996DE2" w:rsidRPr="00B900DC" w:rsidRDefault="00996DE2" w:rsidP="00996DE2">
      <w:pPr>
        <w:pStyle w:val="Odstavecaut"/>
        <w:tabs>
          <w:tab w:val="clear" w:pos="360"/>
          <w:tab w:val="left" w:pos="708"/>
        </w:tabs>
        <w:spacing w:before="0"/>
      </w:pPr>
      <w:r w:rsidRPr="00B900DC">
        <w:t>3. Komise je tříčlenná a tvoří ji:</w:t>
      </w:r>
    </w:p>
    <w:p w:rsidR="00996DE2" w:rsidRPr="00B900DC" w:rsidRDefault="00996DE2" w:rsidP="00996DE2">
      <w:pPr>
        <w:pStyle w:val="Psmeno"/>
        <w:ind w:left="0" w:firstLine="0"/>
        <w:rPr>
          <w:color w:val="auto"/>
          <w:szCs w:val="24"/>
        </w:rPr>
      </w:pPr>
      <w:r w:rsidRPr="00B900DC">
        <w:rPr>
          <w:color w:val="auto"/>
          <w:szCs w:val="24"/>
        </w:rPr>
        <w:t>a) předseda, kterým je ředitel školy, popřípadě jím pověřený učitel, nebo v případě, že vyučujícím daného předmětu je ředitel školy, krajským úřadem jmenovaný jiný pedagogický pracovník školy,</w:t>
      </w:r>
    </w:p>
    <w:p w:rsidR="00996DE2" w:rsidRPr="00B900DC" w:rsidRDefault="00996DE2" w:rsidP="00996DE2">
      <w:pPr>
        <w:pStyle w:val="Psmeno"/>
        <w:ind w:left="0" w:firstLine="0"/>
        <w:rPr>
          <w:color w:val="auto"/>
          <w:szCs w:val="24"/>
        </w:rPr>
      </w:pPr>
      <w:r w:rsidRPr="00B900DC">
        <w:rPr>
          <w:color w:val="auto"/>
          <w:szCs w:val="24"/>
        </w:rPr>
        <w:t>b) zkoušející učitel, jímž je vyučující daného předmětu ve třídě, v níž je žák zařazen, popřípadě jiný vyučující daného předmětu,</w:t>
      </w:r>
    </w:p>
    <w:p w:rsidR="00996DE2" w:rsidRPr="00B900DC" w:rsidRDefault="00996DE2" w:rsidP="00996DE2">
      <w:pPr>
        <w:pStyle w:val="Psmeno"/>
        <w:ind w:left="0" w:firstLine="0"/>
        <w:rPr>
          <w:color w:val="auto"/>
          <w:szCs w:val="24"/>
        </w:rPr>
      </w:pPr>
      <w:r w:rsidRPr="00B900DC">
        <w:rPr>
          <w:szCs w:val="24"/>
        </w:rPr>
        <w:t>c) přísedící, kterým je jiný vyučující daného nebo příbuzného předmětu stejné vzdělávací oblasti.</w:t>
      </w:r>
    </w:p>
    <w:p w:rsidR="00996DE2" w:rsidRPr="00B900DC" w:rsidRDefault="00996DE2" w:rsidP="00996DE2">
      <w:pPr>
        <w:pStyle w:val="Odstavecaut"/>
        <w:tabs>
          <w:tab w:val="clear" w:pos="360"/>
          <w:tab w:val="left" w:pos="708"/>
        </w:tabs>
        <w:spacing w:before="0"/>
      </w:pPr>
      <w:r w:rsidRPr="00B900DC">
        <w:t>4. Výsledek přezkoušení nelze napadnout novou žádostí o přezkoušení.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na konci prvního nebo druhého pololetí se žákovi vydá nové vysvědčení.</w:t>
      </w:r>
    </w:p>
    <w:p w:rsidR="00996DE2" w:rsidRPr="00B900DC" w:rsidRDefault="00996DE2" w:rsidP="00996DE2">
      <w:pPr>
        <w:pStyle w:val="Odstavecaut"/>
        <w:tabs>
          <w:tab w:val="clear" w:pos="360"/>
          <w:tab w:val="left" w:pos="708"/>
        </w:tabs>
        <w:spacing w:before="0"/>
      </w:pPr>
      <w:r w:rsidRPr="00B900DC">
        <w:t>5. O přezkoušení se pořizuje protokol, který se stává součástí dokumentace školy. Za řádné vyplnění protokolu odpovídá předseda komise, protokol podepíší všichni členové komise.</w:t>
      </w:r>
    </w:p>
    <w:p w:rsidR="00996DE2" w:rsidRPr="00B900DC" w:rsidRDefault="00996DE2" w:rsidP="00996DE2">
      <w:pPr>
        <w:pStyle w:val="Odstavecaut"/>
        <w:tabs>
          <w:tab w:val="clear" w:pos="360"/>
          <w:tab w:val="left" w:pos="708"/>
        </w:tabs>
        <w:spacing w:before="0"/>
      </w:pPr>
      <w:r w:rsidRPr="00B900DC">
        <w:t>6. Žák může v jednom dni vykonat přezkoušení pouze z jednoho předmětu. Není-li možné žáka ze závažných důvodů ve stanoveném termínu přezkoušet, stanoví orgán jmenující komisi náhradní termín přezkoušení.</w:t>
      </w:r>
    </w:p>
    <w:p w:rsidR="00996DE2" w:rsidRPr="00B900DC" w:rsidRDefault="00996DE2" w:rsidP="00996DE2">
      <w:pPr>
        <w:pStyle w:val="Odstavecaut"/>
        <w:tabs>
          <w:tab w:val="clear" w:pos="360"/>
          <w:tab w:val="left" w:pos="708"/>
        </w:tabs>
        <w:spacing w:before="0"/>
      </w:pPr>
      <w:r w:rsidRPr="00B900DC">
        <w:t>7. Konkrétní obsah a rozsah přezkoušení stanoví ředitel školy v souladu se školním vzdělávacím programem.</w:t>
      </w:r>
    </w:p>
    <w:p w:rsidR="00996DE2" w:rsidRPr="00B900DC" w:rsidRDefault="00996DE2" w:rsidP="00996DE2">
      <w:pPr>
        <w:pStyle w:val="Bezmezer"/>
        <w:jc w:val="both"/>
      </w:pPr>
      <w:r w:rsidRPr="00B900DC">
        <w:t>8. Vykonáním přezkoušení není dotčena možnost vykonat opravnou zkoušku.</w:t>
      </w:r>
    </w:p>
    <w:p w:rsidR="00996DE2" w:rsidRPr="00B900DC" w:rsidRDefault="00996DE2" w:rsidP="00996DE2">
      <w:pPr>
        <w:pStyle w:val="Bezmezer"/>
        <w:jc w:val="both"/>
      </w:pPr>
      <w:r w:rsidRPr="00B900DC">
        <w:t>9. Třídní učitel zapíše do třídního výkazu (katalogového listu) poznámku o vykonaných komisionálních přezkoušeních, doplní celkový prospěch a vydá žákovi vysvědčení s datem přezkoušení.</w:t>
      </w:r>
    </w:p>
    <w:p w:rsidR="00996DE2" w:rsidRPr="00B900DC" w:rsidRDefault="00996DE2" w:rsidP="00996DE2">
      <w:pPr>
        <w:pStyle w:val="Bezmezer"/>
        <w:jc w:val="both"/>
      </w:pPr>
    </w:p>
    <w:p w:rsidR="00996DE2" w:rsidRPr="00B900DC" w:rsidRDefault="00996DE2" w:rsidP="00996DE2">
      <w:pPr>
        <w:pStyle w:val="Bezmezer"/>
        <w:jc w:val="both"/>
        <w:rPr>
          <w:b/>
        </w:rPr>
      </w:pPr>
      <w:r w:rsidRPr="00B900DC">
        <w:rPr>
          <w:b/>
        </w:rPr>
        <w:t>b) Opravná zkouška</w:t>
      </w:r>
    </w:p>
    <w:p w:rsidR="00996DE2" w:rsidRPr="00B900DC" w:rsidRDefault="00996DE2" w:rsidP="00996DE2">
      <w:pPr>
        <w:pStyle w:val="Bezmezer"/>
        <w:jc w:val="both"/>
        <w:rPr>
          <w:b/>
        </w:rPr>
      </w:pPr>
    </w:p>
    <w:p w:rsidR="00996DE2" w:rsidRPr="00B900DC" w:rsidRDefault="00996DE2" w:rsidP="00996DE2">
      <w:pPr>
        <w:jc w:val="both"/>
      </w:pPr>
      <w:r w:rsidRPr="00B900DC">
        <w:t>1. Opravné zkouška se koná:</w:t>
      </w:r>
    </w:p>
    <w:p w:rsidR="00996DE2" w:rsidRPr="00B900DC" w:rsidRDefault="00996DE2" w:rsidP="00996DE2">
      <w:pPr>
        <w:jc w:val="both"/>
      </w:pPr>
      <w:r w:rsidRPr="00B900DC">
        <w:t>- jestliže žák má na vysvědčení nejvýše dvě nedostatečné z povinných předmětů a zároveň dosud neopakoval ročník na daném stupni základní školy,</w:t>
      </w:r>
    </w:p>
    <w:p w:rsidR="00996DE2" w:rsidRPr="00B900DC" w:rsidRDefault="00996DE2" w:rsidP="00996DE2">
      <w:pPr>
        <w:jc w:val="both"/>
      </w:pPr>
      <w:r w:rsidRPr="00B900DC">
        <w:t>- jestliže žák je v 9. ročníku a na konci druhého pololetí neprospěl nejvýše ze dvou povinných předmětů.</w:t>
      </w:r>
    </w:p>
    <w:p w:rsidR="00996DE2" w:rsidRPr="00B900DC" w:rsidRDefault="00996DE2" w:rsidP="00996DE2">
      <w:pPr>
        <w:pStyle w:val="Odstavecaut"/>
        <w:tabs>
          <w:tab w:val="clear" w:pos="360"/>
          <w:tab w:val="left" w:pos="708"/>
        </w:tabs>
        <w:spacing w:before="0"/>
      </w:pPr>
      <w:r w:rsidRPr="00B900DC">
        <w:t>2. Komise pro opravnou zkoušku je jmenována stejně jako komise u komisionálního přezkoušení.</w:t>
      </w:r>
    </w:p>
    <w:p w:rsidR="00996DE2" w:rsidRPr="00B900DC" w:rsidRDefault="00996DE2" w:rsidP="00996DE2">
      <w:pPr>
        <w:pStyle w:val="Odstavecaut"/>
        <w:tabs>
          <w:tab w:val="clear" w:pos="360"/>
          <w:tab w:val="left" w:pos="708"/>
        </w:tabs>
        <w:spacing w:before="0"/>
      </w:pPr>
      <w:r w:rsidRPr="00B900DC">
        <w:t>3. Komise pro opravnou zkoušku je tříčlenná a tvoří ji stejní členové jako u komisionálního přezkoušení.</w:t>
      </w:r>
    </w:p>
    <w:p w:rsidR="00996DE2" w:rsidRPr="00B900DC" w:rsidRDefault="00996DE2" w:rsidP="00996DE2">
      <w:pPr>
        <w:pStyle w:val="Odstavecaut"/>
        <w:tabs>
          <w:tab w:val="clear" w:pos="360"/>
          <w:tab w:val="left" w:pos="708"/>
        </w:tabs>
        <w:spacing w:before="0"/>
      </w:pPr>
      <w:r w:rsidRPr="00B900DC">
        <w:t>4. Výsledek přezkoušení stanoví komise hlasováním. Výsledek přezkoušení se vyjádří slovním hodnocením nebo stupněm prospěchu. Ředitel školy sdělí výsledek přezkoušení prokazatelným způsobem žákovi a zákonnému zástupci žáka. V případě změny hodnocení se žákovi vydá nové vysvědčení.</w:t>
      </w:r>
    </w:p>
    <w:p w:rsidR="00996DE2" w:rsidRPr="00B900DC" w:rsidRDefault="00996DE2" w:rsidP="00996DE2">
      <w:pPr>
        <w:pStyle w:val="Odstavecaut"/>
        <w:tabs>
          <w:tab w:val="clear" w:pos="360"/>
          <w:tab w:val="left" w:pos="708"/>
        </w:tabs>
        <w:spacing w:before="0"/>
      </w:pPr>
      <w:r w:rsidRPr="00B900DC">
        <w:t>5. O opravné zkoušce se pořizuje protokol, který se stává součástí dokumentace školy. Za řádné vyplnění protokolu odpovídá předseda komise, protokol podepíší všichni členové komise.</w:t>
      </w:r>
    </w:p>
    <w:p w:rsidR="00996DE2" w:rsidRPr="00B900DC" w:rsidRDefault="00996DE2" w:rsidP="00996DE2">
      <w:pPr>
        <w:pStyle w:val="Odstavecaut"/>
        <w:tabs>
          <w:tab w:val="clear" w:pos="360"/>
          <w:tab w:val="left" w:pos="708"/>
        </w:tabs>
        <w:spacing w:before="0"/>
      </w:pPr>
      <w:r w:rsidRPr="00B900DC">
        <w:t xml:space="preserve">6. Žák může v jednom dni vykonat pouze jednu opravnou zkoušku. </w:t>
      </w:r>
    </w:p>
    <w:p w:rsidR="00996DE2" w:rsidRPr="00B900DC" w:rsidRDefault="00996DE2" w:rsidP="00996DE2">
      <w:pPr>
        <w:pStyle w:val="Odstavecaut"/>
        <w:tabs>
          <w:tab w:val="clear" w:pos="360"/>
          <w:tab w:val="left" w:pos="708"/>
        </w:tabs>
        <w:spacing w:before="0"/>
      </w:pPr>
      <w:r w:rsidRPr="00B900DC">
        <w:t>7. Konkrétní obsah a rozsah opravné zkoušky stanoví ředitel školy v souladu se ŠVP.</w:t>
      </w:r>
    </w:p>
    <w:p w:rsidR="00996DE2" w:rsidRPr="00B900DC" w:rsidRDefault="00996DE2" w:rsidP="00996DE2">
      <w:pPr>
        <w:jc w:val="both"/>
        <w:rPr>
          <w:bCs/>
          <w:iCs/>
        </w:rPr>
      </w:pPr>
      <w:r w:rsidRPr="00B900DC">
        <w:rPr>
          <w:bCs/>
          <w:iCs/>
        </w:rPr>
        <w:t xml:space="preserve">8. Opravné zkoušky se konají nejpozději do konce příslušného školního roku, tj. do 31. srpna. Termín opravných zkoušek a konzultací žáků s příslušnými pedagogy stanoví ředitel školy na červnové pedagogické radě. Žák může v jednom dni skládat pouze jednu opravnou zkoušku. </w:t>
      </w:r>
    </w:p>
    <w:p w:rsidR="00996DE2" w:rsidRPr="00B900DC" w:rsidRDefault="00996DE2" w:rsidP="00996DE2">
      <w:pPr>
        <w:jc w:val="both"/>
        <w:rPr>
          <w:bCs/>
          <w:iCs/>
        </w:rPr>
      </w:pPr>
      <w:r w:rsidRPr="00B900DC">
        <w:rPr>
          <w:bCs/>
          <w:iCs/>
        </w:rPr>
        <w:t>9. Žák, který nevykoná opravnou zkoušku úspěšně nebo se k jejímu konání nedostaví, neprospěl. Ze závažných důvodů může ředitel školy žákovi stanovit náhradní termín opravné zkoušky nejpozději do 15. září následujícího školního roku. Do té doby je žák zařazen do nejbližšího vyššího ročníku, popřípadě znovu do devátého ročníku.</w:t>
      </w:r>
    </w:p>
    <w:p w:rsidR="00996DE2" w:rsidRPr="00B900DC" w:rsidRDefault="00996DE2" w:rsidP="00996DE2">
      <w:pPr>
        <w:jc w:val="both"/>
        <w:rPr>
          <w:bCs/>
          <w:iCs/>
        </w:rPr>
      </w:pPr>
      <w:r w:rsidRPr="00B900DC">
        <w:rPr>
          <w:bCs/>
          <w:iCs/>
        </w:rPr>
        <w:t>10. Žákovi, který konal opravnou zkoušku, se na vysvědčení uvede datum poslední opravné zkoušky v daném pololetí.</w:t>
      </w:r>
    </w:p>
    <w:p w:rsidR="00996DE2" w:rsidRPr="00B900DC" w:rsidRDefault="00996DE2" w:rsidP="00996DE2">
      <w:pPr>
        <w:jc w:val="both"/>
        <w:rPr>
          <w:bCs/>
          <w:iCs/>
        </w:rPr>
      </w:pPr>
      <w:r w:rsidRPr="00B900DC">
        <w:rPr>
          <w:bCs/>
          <w:iCs/>
        </w:rPr>
        <w:t>11. Třídní učitel zapíše do katalogového listu žákovi, který konal opravnou zkoušku:</w:t>
      </w:r>
    </w:p>
    <w:p w:rsidR="00996DE2" w:rsidRPr="00B900DC" w:rsidRDefault="00996DE2" w:rsidP="00996DE2">
      <w:pPr>
        <w:jc w:val="both"/>
        <w:rPr>
          <w:i/>
          <w:iCs/>
        </w:rPr>
      </w:pPr>
      <w:r w:rsidRPr="00B900DC">
        <w:rPr>
          <w:i/>
          <w:iCs/>
        </w:rPr>
        <w:t>(katalogový list – opravné zkoušky – předmět – dne – hodnocení).</w:t>
      </w:r>
    </w:p>
    <w:p w:rsidR="00996DE2" w:rsidRPr="00F52768" w:rsidRDefault="00996DE2" w:rsidP="00996DE2">
      <w:pPr>
        <w:jc w:val="both"/>
        <w:rPr>
          <w:i/>
          <w:iCs/>
        </w:rPr>
      </w:pPr>
    </w:p>
    <w:p w:rsidR="00996DE2" w:rsidRPr="009D1DA7" w:rsidRDefault="00996DE2" w:rsidP="00996DE2">
      <w:pPr>
        <w:jc w:val="both"/>
        <w:rPr>
          <w:iCs/>
        </w:rPr>
      </w:pPr>
    </w:p>
    <w:p w:rsidR="00B900DC" w:rsidRDefault="00B900DC">
      <w:pPr>
        <w:spacing w:after="200" w:line="276" w:lineRule="auto"/>
        <w:rPr>
          <w:b/>
          <w:bCs/>
          <w:sz w:val="32"/>
          <w:szCs w:val="32"/>
        </w:rPr>
      </w:pPr>
      <w:r>
        <w:rPr>
          <w:b/>
          <w:bCs/>
          <w:sz w:val="32"/>
          <w:szCs w:val="32"/>
        </w:rPr>
        <w:br w:type="page"/>
      </w:r>
    </w:p>
    <w:p w:rsidR="008C4B84" w:rsidRDefault="002A2E2D" w:rsidP="00177CA2">
      <w:pPr>
        <w:spacing w:after="200" w:line="276" w:lineRule="auto"/>
        <w:rPr>
          <w:b/>
          <w:bCs/>
          <w:sz w:val="32"/>
          <w:szCs w:val="32"/>
        </w:rPr>
      </w:pPr>
      <w:r>
        <w:rPr>
          <w:b/>
          <w:bCs/>
          <w:sz w:val="32"/>
          <w:szCs w:val="32"/>
        </w:rPr>
        <w:t>7</w:t>
      </w:r>
      <w:r w:rsidR="008C4B84">
        <w:rPr>
          <w:b/>
          <w:bCs/>
          <w:sz w:val="32"/>
          <w:szCs w:val="32"/>
        </w:rPr>
        <w:t xml:space="preserve">. </w:t>
      </w:r>
      <w:r w:rsidR="008C4B84" w:rsidRPr="00CE21A9">
        <w:rPr>
          <w:b/>
          <w:bCs/>
          <w:sz w:val="32"/>
          <w:szCs w:val="32"/>
        </w:rPr>
        <w:t>Seznam použ</w:t>
      </w:r>
      <w:r w:rsidR="00F70906">
        <w:rPr>
          <w:b/>
          <w:bCs/>
          <w:sz w:val="32"/>
          <w:szCs w:val="32"/>
        </w:rPr>
        <w:t>itých</w:t>
      </w:r>
      <w:r w:rsidR="008C4B84" w:rsidRPr="00CE21A9">
        <w:rPr>
          <w:b/>
          <w:bCs/>
          <w:sz w:val="32"/>
          <w:szCs w:val="32"/>
        </w:rPr>
        <w:t xml:space="preserve"> zkratek</w:t>
      </w:r>
    </w:p>
    <w:p w:rsidR="008C4B84" w:rsidRPr="00CE21A9" w:rsidRDefault="008C4B84" w:rsidP="008C4B84">
      <w:r w:rsidRPr="00CE21A9">
        <w:t xml:space="preserve">(s výjimkou </w:t>
      </w:r>
      <w:r>
        <w:t xml:space="preserve">fyzikálních a </w:t>
      </w:r>
      <w:r w:rsidRPr="00CE21A9">
        <w:t>chemick</w:t>
      </w:r>
      <w:r>
        <w:t xml:space="preserve">ých značek a chemického a fyzikálního </w:t>
      </w:r>
      <w:r w:rsidRPr="00CE21A9">
        <w:t>názvosloví)</w:t>
      </w:r>
    </w:p>
    <w:p w:rsidR="008C4B84" w:rsidRDefault="008C4B84" w:rsidP="008C4B84">
      <w:pPr>
        <w:rPr>
          <w:sz w:val="28"/>
          <w:szCs w:val="28"/>
        </w:rPr>
      </w:pPr>
    </w:p>
    <w:p w:rsidR="008C4B84" w:rsidRDefault="008C4B84" w:rsidP="008C4B84">
      <w:r>
        <w:t>Aj</w:t>
      </w:r>
      <w:r>
        <w:tab/>
      </w:r>
      <w:r>
        <w:tab/>
      </w:r>
      <w:r>
        <w:tab/>
        <w:t>Anglický jazyk</w:t>
      </w:r>
    </w:p>
    <w:p w:rsidR="008C4B84" w:rsidRDefault="008C4B84" w:rsidP="008C4B84">
      <w:r>
        <w:t>Čas</w:t>
      </w:r>
      <w:r>
        <w:tab/>
      </w:r>
      <w:r>
        <w:tab/>
      </w:r>
      <w:r>
        <w:tab/>
        <w:t>Člověk a svět</w:t>
      </w:r>
    </w:p>
    <w:p w:rsidR="008C4B84" w:rsidRDefault="008C4B84" w:rsidP="008C4B84">
      <w:r>
        <w:t>Čj</w:t>
      </w:r>
      <w:r>
        <w:tab/>
      </w:r>
      <w:r>
        <w:tab/>
      </w:r>
      <w:r>
        <w:tab/>
        <w:t>Český jazyk a literatura</w:t>
      </w:r>
    </w:p>
    <w:p w:rsidR="008C4B84" w:rsidRDefault="008C4B84" w:rsidP="008C4B84">
      <w:r>
        <w:t>BOZP</w:t>
      </w:r>
      <w:r>
        <w:tab/>
      </w:r>
      <w:r>
        <w:tab/>
      </w:r>
      <w:r>
        <w:tab/>
        <w:t>Bezpečnost a ochrana zdraví při práci</w:t>
      </w:r>
    </w:p>
    <w:p w:rsidR="008C4B84" w:rsidRDefault="008C4B84" w:rsidP="008C4B84">
      <w:r>
        <w:t>ČNO</w:t>
      </w:r>
      <w:r>
        <w:tab/>
      </w:r>
      <w:r>
        <w:tab/>
      </w:r>
      <w:r>
        <w:tab/>
        <w:t>České národní obrození</w:t>
      </w:r>
    </w:p>
    <w:p w:rsidR="008C4B84" w:rsidRDefault="008C4B84" w:rsidP="008C4B84">
      <w:r>
        <w:t>DD</w:t>
      </w:r>
      <w:r>
        <w:tab/>
      </w:r>
      <w:r>
        <w:tab/>
      </w:r>
      <w:r>
        <w:tab/>
        <w:t>Dětský domov</w:t>
      </w:r>
    </w:p>
    <w:p w:rsidR="008C4B84" w:rsidRDefault="008C4B84" w:rsidP="008C4B84">
      <w:r>
        <w:t>Dě</w:t>
      </w:r>
      <w:r>
        <w:tab/>
      </w:r>
      <w:r>
        <w:tab/>
      </w:r>
      <w:r>
        <w:tab/>
        <w:t>Dějepis</w:t>
      </w:r>
    </w:p>
    <w:p w:rsidR="008C4B84" w:rsidRDefault="008C4B84" w:rsidP="008C4B84">
      <w:r>
        <w:t>DVPP</w:t>
      </w:r>
      <w:r>
        <w:tab/>
      </w:r>
      <w:r>
        <w:tab/>
      </w:r>
      <w:r>
        <w:tab/>
        <w:t>Další vzdělávání pedagogických pracovníků</w:t>
      </w:r>
    </w:p>
    <w:p w:rsidR="008C4B84" w:rsidRDefault="008C4B84" w:rsidP="008C4B84">
      <w:r>
        <w:t>ENV</w:t>
      </w:r>
      <w:r>
        <w:tab/>
      </w:r>
      <w:r>
        <w:tab/>
      </w:r>
      <w:r>
        <w:tab/>
        <w:t>Enviromentální výchova</w:t>
      </w:r>
    </w:p>
    <w:p w:rsidR="008C4B84" w:rsidRDefault="008C4B84" w:rsidP="008C4B84">
      <w:r>
        <w:t>Etv</w:t>
      </w:r>
      <w:r>
        <w:tab/>
      </w:r>
      <w:r>
        <w:tab/>
      </w:r>
      <w:r>
        <w:tab/>
        <w:t>Etická výchova</w:t>
      </w:r>
      <w:r>
        <w:tab/>
      </w:r>
    </w:p>
    <w:p w:rsidR="008C4B84" w:rsidRDefault="008C4B84" w:rsidP="008C4B84">
      <w:r>
        <w:t>EU</w:t>
      </w:r>
      <w:r>
        <w:tab/>
      </w:r>
      <w:r>
        <w:tab/>
      </w:r>
      <w:r>
        <w:tab/>
        <w:t>Evropská unie</w:t>
      </w:r>
    </w:p>
    <w:p w:rsidR="008C4B84" w:rsidRDefault="008C4B84" w:rsidP="008C4B84">
      <w:r>
        <w:t>Fy</w:t>
      </w:r>
      <w:r>
        <w:tab/>
      </w:r>
      <w:r>
        <w:tab/>
      </w:r>
      <w:r>
        <w:tab/>
        <w:t>Fyzika</w:t>
      </w:r>
    </w:p>
    <w:p w:rsidR="008C4B84" w:rsidRDefault="008C4B84" w:rsidP="008C4B84">
      <w:r>
        <w:t>Che</w:t>
      </w:r>
      <w:r>
        <w:tab/>
      </w:r>
      <w:r>
        <w:tab/>
      </w:r>
      <w:r>
        <w:tab/>
        <w:t>Chemie</w:t>
      </w:r>
    </w:p>
    <w:p w:rsidR="008C4B84" w:rsidRDefault="008C4B84" w:rsidP="008C4B84">
      <w:r>
        <w:t>Hv</w:t>
      </w:r>
      <w:r>
        <w:tab/>
      </w:r>
      <w:r>
        <w:tab/>
      </w:r>
      <w:r>
        <w:tab/>
        <w:t>Hudební výchova</w:t>
      </w:r>
    </w:p>
    <w:p w:rsidR="008C4B84" w:rsidRDefault="008C4B84" w:rsidP="008C4B84">
      <w:r>
        <w:t>HW</w:t>
      </w:r>
      <w:r>
        <w:tab/>
      </w:r>
      <w:r>
        <w:tab/>
      </w:r>
      <w:r>
        <w:tab/>
        <w:t>Hardware</w:t>
      </w:r>
    </w:p>
    <w:p w:rsidR="008C4B84" w:rsidRDefault="008C4B84" w:rsidP="008C4B84">
      <w:r>
        <w:t>ICT</w:t>
      </w:r>
      <w:r>
        <w:tab/>
      </w:r>
      <w:r>
        <w:tab/>
      </w:r>
      <w:r>
        <w:tab/>
        <w:t>Informační a komunikační technologie</w:t>
      </w:r>
    </w:p>
    <w:p w:rsidR="008C4B84" w:rsidRDefault="008C4B84" w:rsidP="008C4B84">
      <w:r>
        <w:t>IČ</w:t>
      </w:r>
      <w:r>
        <w:tab/>
      </w:r>
      <w:r>
        <w:tab/>
      </w:r>
      <w:r>
        <w:tab/>
        <w:t>Identifikační číslo organizace</w:t>
      </w:r>
    </w:p>
    <w:p w:rsidR="008C4B84" w:rsidRDefault="008C4B84" w:rsidP="008C4B84">
      <w:r>
        <w:t>Inf</w:t>
      </w:r>
      <w:r>
        <w:tab/>
      </w:r>
      <w:r>
        <w:tab/>
      </w:r>
      <w:r>
        <w:tab/>
        <w:t>Informační výchova (povinný předmět nebo volitelný předmět)</w:t>
      </w:r>
    </w:p>
    <w:p w:rsidR="008C4B84" w:rsidRDefault="008C4B84" w:rsidP="008C4B84">
      <w:r>
        <w:t>INT</w:t>
      </w:r>
      <w:r>
        <w:tab/>
      </w:r>
      <w:r>
        <w:tab/>
      </w:r>
      <w:r>
        <w:tab/>
        <w:t>Integrace</w:t>
      </w:r>
    </w:p>
    <w:p w:rsidR="005A2F6D" w:rsidRDefault="005A2F6D" w:rsidP="008C4B84">
      <w:r>
        <w:t>IVP</w:t>
      </w:r>
      <w:r>
        <w:tab/>
      </w:r>
      <w:r>
        <w:tab/>
      </w:r>
      <w:r>
        <w:tab/>
        <w:t>Individuální vzdělávací plán</w:t>
      </w:r>
    </w:p>
    <w:p w:rsidR="008C4B84" w:rsidRDefault="008C4B84" w:rsidP="008C4B84">
      <w:r>
        <w:t>KHS</w:t>
      </w:r>
      <w:r>
        <w:tab/>
      </w:r>
      <w:r>
        <w:tab/>
      </w:r>
      <w:r>
        <w:tab/>
        <w:t>Krajská hygienická stanice</w:t>
      </w:r>
    </w:p>
    <w:p w:rsidR="008C4B84" w:rsidRDefault="008C4B84" w:rsidP="008C4B84">
      <w:r>
        <w:t>KK</w:t>
      </w:r>
      <w:r>
        <w:tab/>
      </w:r>
      <w:r>
        <w:tab/>
      </w:r>
      <w:r>
        <w:tab/>
        <w:t>Klíčové kompetence</w:t>
      </w:r>
    </w:p>
    <w:p w:rsidR="008C4B84" w:rsidRDefault="008C4B84" w:rsidP="008C4B84">
      <w:r>
        <w:t>LMP</w:t>
      </w:r>
      <w:r>
        <w:tab/>
      </w:r>
      <w:r>
        <w:tab/>
      </w:r>
      <w:r>
        <w:tab/>
        <w:t>Lehké mozkové postižení</w:t>
      </w:r>
    </w:p>
    <w:p w:rsidR="008C4B84" w:rsidRDefault="008C4B84" w:rsidP="008C4B84">
      <w:r>
        <w:t>Ma</w:t>
      </w:r>
      <w:r>
        <w:tab/>
      </w:r>
      <w:r>
        <w:tab/>
      </w:r>
      <w:r>
        <w:tab/>
        <w:t>Matematika</w:t>
      </w:r>
    </w:p>
    <w:p w:rsidR="008C4B84" w:rsidRDefault="008C4B84" w:rsidP="008C4B84">
      <w:r>
        <w:t>MED</w:t>
      </w:r>
      <w:r>
        <w:tab/>
      </w:r>
      <w:r>
        <w:tab/>
      </w:r>
      <w:r>
        <w:tab/>
        <w:t>Mediální výchova</w:t>
      </w:r>
    </w:p>
    <w:p w:rsidR="008C4B84" w:rsidRDefault="008C4B84" w:rsidP="008C4B84">
      <w:r>
        <w:t>MŠMT</w:t>
      </w:r>
      <w:r>
        <w:tab/>
      </w:r>
      <w:r>
        <w:tab/>
      </w:r>
      <w:r>
        <w:tab/>
        <w:t>Ministerstvo školství, mládeže a tělovýchovy</w:t>
      </w:r>
    </w:p>
    <w:p w:rsidR="008C4B84" w:rsidRDefault="008C4B84" w:rsidP="008C4B84">
      <w:r>
        <w:t>MUL</w:t>
      </w:r>
      <w:r>
        <w:tab/>
      </w:r>
      <w:r>
        <w:tab/>
      </w:r>
      <w:r>
        <w:tab/>
        <w:t>Multikulturní výchova</w:t>
      </w:r>
    </w:p>
    <w:p w:rsidR="008C4B84" w:rsidRDefault="008C4B84" w:rsidP="008C4B84">
      <w:r>
        <w:t>MV</w:t>
      </w:r>
      <w:r>
        <w:tab/>
      </w:r>
      <w:r>
        <w:tab/>
      </w:r>
      <w:r>
        <w:tab/>
        <w:t>Mezipředmětové vztahy</w:t>
      </w:r>
    </w:p>
    <w:p w:rsidR="008C4B84" w:rsidRDefault="008C4B84" w:rsidP="008C4B84">
      <w:r>
        <w:t>OSN</w:t>
      </w:r>
      <w:r>
        <w:tab/>
      </w:r>
      <w:r>
        <w:tab/>
      </w:r>
      <w:r>
        <w:tab/>
        <w:t>Organizace spojených národů</w:t>
      </w:r>
    </w:p>
    <w:p w:rsidR="008C4B84" w:rsidRDefault="008C4B84" w:rsidP="008C4B84">
      <w:r>
        <w:t>Náb</w:t>
      </w:r>
      <w:r>
        <w:tab/>
      </w:r>
      <w:r>
        <w:tab/>
      </w:r>
      <w:r>
        <w:tab/>
        <w:t>Náboženství</w:t>
      </w:r>
    </w:p>
    <w:p w:rsidR="008C4B84" w:rsidRDefault="008C4B84" w:rsidP="008C4B84">
      <w:r>
        <w:t>Nj</w:t>
      </w:r>
      <w:r>
        <w:tab/>
      </w:r>
      <w:r>
        <w:tab/>
      </w:r>
      <w:r>
        <w:tab/>
        <w:t>Německý jazyk</w:t>
      </w:r>
    </w:p>
    <w:p w:rsidR="008C4B84" w:rsidRDefault="008C4B84" w:rsidP="008C4B84">
      <w:r>
        <w:t>OSV</w:t>
      </w:r>
      <w:r>
        <w:tab/>
      </w:r>
      <w:r>
        <w:tab/>
      </w:r>
      <w:r>
        <w:tab/>
        <w:t>Osobnostní a sociální výchova (průřezové téma)</w:t>
      </w:r>
    </w:p>
    <w:p w:rsidR="008C4B84" w:rsidRDefault="008C4B84" w:rsidP="008C4B84">
      <w:r>
        <w:t>P</w:t>
      </w:r>
      <w:r>
        <w:tab/>
      </w:r>
      <w:r>
        <w:tab/>
      </w:r>
      <w:r>
        <w:tab/>
        <w:t>Předmět</w:t>
      </w:r>
    </w:p>
    <w:p w:rsidR="008C4B84" w:rsidRDefault="008C4B84" w:rsidP="008C4B84">
      <w:r>
        <w:t>PC</w:t>
      </w:r>
      <w:r>
        <w:tab/>
      </w:r>
      <w:r>
        <w:tab/>
      </w:r>
      <w:r>
        <w:tab/>
        <w:t>Počítač (notebook)</w:t>
      </w:r>
    </w:p>
    <w:p w:rsidR="008C4B84" w:rsidRDefault="008C4B84" w:rsidP="008C4B84">
      <w:r>
        <w:t>Pč</w:t>
      </w:r>
      <w:r>
        <w:tab/>
      </w:r>
      <w:r>
        <w:tab/>
      </w:r>
      <w:r>
        <w:tab/>
        <w:t>Pracovní činnosti</w:t>
      </w:r>
    </w:p>
    <w:p w:rsidR="008C4B84" w:rsidRDefault="008C4B84" w:rsidP="008C4B84">
      <w:r>
        <w:t>PČP</w:t>
      </w:r>
      <w:r>
        <w:tab/>
      </w:r>
      <w:r>
        <w:tab/>
      </w:r>
      <w:r>
        <w:tab/>
        <w:t>Pravidla českého pravopisu</w:t>
      </w:r>
    </w:p>
    <w:p w:rsidR="00B106FE" w:rsidRDefault="00B106FE" w:rsidP="008C4B84">
      <w:r>
        <w:t>PLPP</w:t>
      </w:r>
      <w:r>
        <w:tab/>
      </w:r>
      <w:r>
        <w:tab/>
      </w:r>
      <w:r>
        <w:tab/>
        <w:t>Plán pedagogické podpory</w:t>
      </w:r>
    </w:p>
    <w:p w:rsidR="008C4B84" w:rsidRDefault="008C4B84" w:rsidP="008C4B84">
      <w:r>
        <w:t>Pnp</w:t>
      </w:r>
      <w:r>
        <w:tab/>
      </w:r>
      <w:r>
        <w:tab/>
      </w:r>
      <w:r>
        <w:tab/>
        <w:t>Psaní na počítači</w:t>
      </w:r>
    </w:p>
    <w:p w:rsidR="008C4B84" w:rsidRDefault="008C4B84" w:rsidP="008C4B84">
      <w:r>
        <w:t>PPP</w:t>
      </w:r>
      <w:r>
        <w:tab/>
      </w:r>
      <w:r>
        <w:tab/>
      </w:r>
      <w:r>
        <w:tab/>
        <w:t>Pedagogicko-psychologická poradna</w:t>
      </w:r>
    </w:p>
    <w:p w:rsidR="008C4B84" w:rsidRDefault="008C4B84" w:rsidP="008C4B84">
      <w:r>
        <w:t>PRO</w:t>
      </w:r>
      <w:r>
        <w:tab/>
      </w:r>
      <w:r>
        <w:tab/>
      </w:r>
      <w:r>
        <w:tab/>
        <w:t>Projekt</w:t>
      </w:r>
    </w:p>
    <w:p w:rsidR="008C4B84" w:rsidRDefault="008C4B84" w:rsidP="008C4B84">
      <w:r>
        <w:t>Prv</w:t>
      </w:r>
      <w:r>
        <w:tab/>
      </w:r>
      <w:r>
        <w:tab/>
      </w:r>
      <w:r>
        <w:tab/>
        <w:t>Prvouka</w:t>
      </w:r>
    </w:p>
    <w:p w:rsidR="008C4B84" w:rsidRDefault="008C4B84" w:rsidP="008C4B84">
      <w:r>
        <w:t>PSP</w:t>
      </w:r>
      <w:r>
        <w:tab/>
      </w:r>
      <w:r>
        <w:tab/>
      </w:r>
      <w:r>
        <w:tab/>
        <w:t>Periodická soustava prvků</w:t>
      </w:r>
    </w:p>
    <w:p w:rsidR="008C4B84" w:rsidRDefault="008C4B84" w:rsidP="008C4B84">
      <w:r>
        <w:t>PSS</w:t>
      </w:r>
      <w:r>
        <w:tab/>
      </w:r>
      <w:r>
        <w:tab/>
      </w:r>
      <w:r>
        <w:tab/>
        <w:t>Pravoúhlá soustava souřadnic</w:t>
      </w:r>
    </w:p>
    <w:p w:rsidR="008C4B84" w:rsidRDefault="008C4B84" w:rsidP="008C4B84">
      <w:r>
        <w:t>Př</w:t>
      </w:r>
      <w:r>
        <w:tab/>
      </w:r>
      <w:r>
        <w:tab/>
      </w:r>
      <w:r>
        <w:tab/>
        <w:t>Přírodopis</w:t>
      </w:r>
    </w:p>
    <w:p w:rsidR="008C4B84" w:rsidRDefault="008C4B84" w:rsidP="008C4B84">
      <w:r>
        <w:t>PU</w:t>
      </w:r>
      <w:r>
        <w:tab/>
      </w:r>
      <w:r>
        <w:tab/>
      </w:r>
      <w:r>
        <w:tab/>
        <w:t>Počítačová učebna</w:t>
      </w:r>
    </w:p>
    <w:p w:rsidR="008C4B84" w:rsidRDefault="008C4B84" w:rsidP="008C4B84">
      <w:r>
        <w:t>PT</w:t>
      </w:r>
      <w:r>
        <w:tab/>
      </w:r>
      <w:r>
        <w:tab/>
      </w:r>
      <w:r>
        <w:tab/>
        <w:t>Průřezová témata</w:t>
      </w:r>
    </w:p>
    <w:p w:rsidR="008C4B84" w:rsidRDefault="008C4B84" w:rsidP="008C4B84">
      <w:r>
        <w:t>Rj</w:t>
      </w:r>
      <w:r>
        <w:tab/>
      </w:r>
      <w:r>
        <w:tab/>
      </w:r>
      <w:r>
        <w:tab/>
        <w:t>Ruský jazyk</w:t>
      </w:r>
    </w:p>
    <w:p w:rsidR="008C4B84" w:rsidRDefault="008C4B84" w:rsidP="008C4B84">
      <w:r>
        <w:t>RVP ZV</w:t>
      </w:r>
      <w:r>
        <w:tab/>
      </w:r>
      <w:r>
        <w:tab/>
        <w:t>Rámcový vzdělávací program pro základní vzdělávání</w:t>
      </w:r>
    </w:p>
    <w:p w:rsidR="008C4B84" w:rsidRDefault="008C4B84" w:rsidP="008C4B84">
      <w:r>
        <w:t>SPC</w:t>
      </w:r>
      <w:r>
        <w:tab/>
      </w:r>
      <w:r>
        <w:tab/>
      </w:r>
      <w:r>
        <w:tab/>
        <w:t>Speciální pedagogické centrum</w:t>
      </w:r>
    </w:p>
    <w:p w:rsidR="008C4B84" w:rsidRDefault="008C4B84" w:rsidP="008C4B84">
      <w:r>
        <w:t>SPU</w:t>
      </w:r>
      <w:r>
        <w:tab/>
      </w:r>
      <w:r>
        <w:tab/>
      </w:r>
      <w:r>
        <w:tab/>
        <w:t>Specifické poruchy učení</w:t>
      </w:r>
    </w:p>
    <w:p w:rsidR="008C4B84" w:rsidRDefault="008C4B84" w:rsidP="008C4B84">
      <w:r>
        <w:t>SSČ</w:t>
      </w:r>
      <w:r>
        <w:tab/>
      </w:r>
      <w:r>
        <w:tab/>
      </w:r>
      <w:r>
        <w:tab/>
        <w:t>Slovník spisovné češtiny</w:t>
      </w:r>
    </w:p>
    <w:p w:rsidR="008C4B84" w:rsidRDefault="008C4B84" w:rsidP="008C4B84">
      <w:r>
        <w:t>SVP</w:t>
      </w:r>
      <w:r>
        <w:tab/>
      </w:r>
      <w:r>
        <w:tab/>
      </w:r>
      <w:r>
        <w:tab/>
        <w:t>Speci</w:t>
      </w:r>
      <w:r w:rsidR="00B106FE">
        <w:t>ální</w:t>
      </w:r>
      <w:r>
        <w:t xml:space="preserve"> vzdělávací p</w:t>
      </w:r>
      <w:r w:rsidR="00B106FE">
        <w:t xml:space="preserve">otřeby </w:t>
      </w:r>
    </w:p>
    <w:p w:rsidR="008C4B84" w:rsidRDefault="008C4B84" w:rsidP="008C4B84">
      <w:r>
        <w:t>SW</w:t>
      </w:r>
      <w:r>
        <w:tab/>
      </w:r>
      <w:r>
        <w:tab/>
      </w:r>
      <w:r>
        <w:tab/>
        <w:t>Software</w:t>
      </w:r>
    </w:p>
    <w:p w:rsidR="008C4B84" w:rsidRDefault="008C4B84" w:rsidP="008C4B84">
      <w:r>
        <w:t>ŠD</w:t>
      </w:r>
      <w:r>
        <w:tab/>
      </w:r>
      <w:r>
        <w:tab/>
      </w:r>
      <w:r>
        <w:tab/>
        <w:t>Školní družina</w:t>
      </w:r>
    </w:p>
    <w:p w:rsidR="008C4B84" w:rsidRDefault="008C4B84" w:rsidP="008C4B84">
      <w:r>
        <w:t>ŠJ</w:t>
      </w:r>
      <w:r>
        <w:tab/>
      </w:r>
      <w:r>
        <w:tab/>
      </w:r>
      <w:r>
        <w:tab/>
        <w:t>Školní jídelna</w:t>
      </w:r>
    </w:p>
    <w:p w:rsidR="00B106FE" w:rsidRDefault="00B106FE" w:rsidP="008C4B84">
      <w:r>
        <w:t>ŠK</w:t>
      </w:r>
      <w:r>
        <w:tab/>
      </w:r>
      <w:r>
        <w:tab/>
      </w:r>
      <w:r>
        <w:tab/>
        <w:t>Školní klub</w:t>
      </w:r>
    </w:p>
    <w:p w:rsidR="008C4B84" w:rsidRDefault="008C4B84" w:rsidP="008C4B84">
      <w:r>
        <w:t>ŠPP</w:t>
      </w:r>
      <w:r>
        <w:tab/>
      </w:r>
      <w:r>
        <w:tab/>
      </w:r>
      <w:r>
        <w:tab/>
        <w:t>Školské poradenské pracoviště</w:t>
      </w:r>
    </w:p>
    <w:p w:rsidR="008C4B84" w:rsidRDefault="008C4B84" w:rsidP="008C4B84">
      <w:r>
        <w:t>ŠPZ</w:t>
      </w:r>
      <w:r>
        <w:tab/>
      </w:r>
      <w:r>
        <w:tab/>
      </w:r>
      <w:r>
        <w:tab/>
        <w:t>Škola podporující zdraví (Zdravá škola)</w:t>
      </w:r>
    </w:p>
    <w:p w:rsidR="00741EEA" w:rsidRDefault="00741EEA" w:rsidP="00741EEA">
      <w:r>
        <w:t>ŠSP</w:t>
      </w:r>
      <w:r>
        <w:tab/>
      </w:r>
      <w:r>
        <w:tab/>
      </w:r>
      <w:r>
        <w:tab/>
        <w:t>Školní speciální pedagog</w:t>
      </w:r>
    </w:p>
    <w:p w:rsidR="008C4B84" w:rsidRDefault="008C4B84" w:rsidP="008C4B84">
      <w:r>
        <w:t>ŠVP ZV</w:t>
      </w:r>
      <w:r>
        <w:tab/>
      </w:r>
      <w:r>
        <w:tab/>
        <w:t>Školní</w:t>
      </w:r>
      <w:r w:rsidRPr="00A451BA">
        <w:tab/>
      </w:r>
      <w:r>
        <w:t>vzdělávací program pro základní vzdělávání</w:t>
      </w:r>
    </w:p>
    <w:p w:rsidR="008C4B84" w:rsidRDefault="008C4B84" w:rsidP="008C4B84">
      <w:r>
        <w:t>Tv</w:t>
      </w:r>
      <w:r>
        <w:tab/>
      </w:r>
      <w:r>
        <w:tab/>
      </w:r>
      <w:r>
        <w:tab/>
        <w:t>Tělesná výchova</w:t>
      </w:r>
    </w:p>
    <w:p w:rsidR="008C4B84" w:rsidRDefault="008C4B84" w:rsidP="008C4B84">
      <w:r>
        <w:t>ÚP</w:t>
      </w:r>
      <w:r>
        <w:tab/>
      </w:r>
      <w:r>
        <w:tab/>
      </w:r>
      <w:r>
        <w:tab/>
        <w:t>Úřad práce</w:t>
      </w:r>
    </w:p>
    <w:p w:rsidR="008C4B84" w:rsidRDefault="008C4B84" w:rsidP="008C4B84">
      <w:r>
        <w:t>VDO</w:t>
      </w:r>
      <w:r>
        <w:tab/>
      </w:r>
      <w:r>
        <w:tab/>
      </w:r>
      <w:r>
        <w:tab/>
        <w:t>Výchova demokratického občana</w:t>
      </w:r>
    </w:p>
    <w:p w:rsidR="008C4B84" w:rsidRDefault="008C4B84" w:rsidP="008C4B84">
      <w:r>
        <w:t>VKM</w:t>
      </w:r>
      <w:r>
        <w:tab/>
      </w:r>
      <w:r>
        <w:tab/>
      </w:r>
      <w:r>
        <w:tab/>
        <w:t>Výchova k myšlení v evropských a globálních souvislostech</w:t>
      </w:r>
    </w:p>
    <w:p w:rsidR="008C4B84" w:rsidRPr="00A451BA" w:rsidRDefault="008C4B84" w:rsidP="008C4B84">
      <w:r>
        <w:t>Vko</w:t>
      </w:r>
      <w:r w:rsidRPr="00A451BA">
        <w:tab/>
      </w:r>
      <w:r w:rsidRPr="00A451BA">
        <w:tab/>
      </w:r>
      <w:r w:rsidRPr="00A451BA">
        <w:tab/>
      </w:r>
      <w:r>
        <w:t>Výchova k občanství</w:t>
      </w:r>
    </w:p>
    <w:p w:rsidR="008C4B84" w:rsidRDefault="008C4B84" w:rsidP="008C4B84">
      <w:r>
        <w:t>Vkz</w:t>
      </w:r>
      <w:r>
        <w:tab/>
      </w:r>
      <w:r>
        <w:tab/>
      </w:r>
      <w:r>
        <w:tab/>
        <w:t>Výchova ke zdraví</w:t>
      </w:r>
    </w:p>
    <w:p w:rsidR="008C4B84" w:rsidRDefault="008C4B84" w:rsidP="008C4B84">
      <w:r>
        <w:t>Vv</w:t>
      </w:r>
      <w:r>
        <w:tab/>
      </w:r>
      <w:r>
        <w:tab/>
      </w:r>
      <w:r>
        <w:tab/>
        <w:t>Výtvarná výchova</w:t>
      </w:r>
    </w:p>
    <w:p w:rsidR="008C4B84" w:rsidRDefault="008C4B84" w:rsidP="008C4B84">
      <w:r>
        <w:t>Ze</w:t>
      </w:r>
      <w:r>
        <w:tab/>
      </w:r>
      <w:r>
        <w:tab/>
      </w:r>
      <w:r>
        <w:tab/>
        <w:t>Zeměpis</w:t>
      </w:r>
    </w:p>
    <w:p w:rsidR="008C4B84" w:rsidRDefault="008C4B84" w:rsidP="008C4B84">
      <w:r>
        <w:t>ŽP</w:t>
      </w:r>
      <w:r>
        <w:tab/>
      </w:r>
      <w:r>
        <w:tab/>
      </w:r>
      <w:r>
        <w:tab/>
        <w:t>Životní prostředí</w:t>
      </w:r>
    </w:p>
    <w:p w:rsidR="008C4B84" w:rsidRDefault="008C4B84" w:rsidP="008C4B84"/>
    <w:p w:rsidR="008C4B84" w:rsidRDefault="008C4B84" w:rsidP="008C4B84">
      <w:pPr>
        <w:rPr>
          <w:sz w:val="28"/>
          <w:szCs w:val="28"/>
        </w:rPr>
      </w:pPr>
    </w:p>
    <w:p w:rsidR="008C4B84" w:rsidRPr="002615F9" w:rsidRDefault="008C4B84" w:rsidP="008C4B84">
      <w:pPr>
        <w:ind w:left="720"/>
      </w:pPr>
    </w:p>
    <w:p w:rsidR="008C4B84" w:rsidRDefault="008C4B84" w:rsidP="008C4B84"/>
    <w:p w:rsidR="008C4B84" w:rsidRDefault="008C4B84" w:rsidP="008C4B84">
      <w:pPr>
        <w:rPr>
          <w:b/>
          <w:bCs/>
          <w:sz w:val="32"/>
          <w:szCs w:val="32"/>
        </w:rPr>
      </w:pPr>
    </w:p>
    <w:p w:rsidR="008C4B84" w:rsidRDefault="008C4B84" w:rsidP="008C4B84">
      <w:pPr>
        <w:rPr>
          <w:b/>
          <w:bCs/>
          <w:sz w:val="28"/>
          <w:szCs w:val="28"/>
        </w:rPr>
      </w:pPr>
    </w:p>
    <w:p w:rsidR="008C4B84" w:rsidRDefault="008C4B84" w:rsidP="008C4B84">
      <w:pPr>
        <w:rPr>
          <w:b/>
          <w:bCs/>
          <w:sz w:val="28"/>
          <w:szCs w:val="28"/>
        </w:rPr>
      </w:pPr>
    </w:p>
    <w:p w:rsidR="008C4B84" w:rsidRDefault="008C4B84" w:rsidP="008C4B84">
      <w:pPr>
        <w:rPr>
          <w:b/>
          <w:bCs/>
          <w:sz w:val="28"/>
          <w:szCs w:val="28"/>
        </w:rPr>
      </w:pPr>
    </w:p>
    <w:p w:rsidR="008C4B84" w:rsidRDefault="008C4B84" w:rsidP="008C4B84">
      <w:pPr>
        <w:rPr>
          <w:b/>
          <w:bCs/>
          <w:sz w:val="28"/>
          <w:szCs w:val="28"/>
        </w:rPr>
      </w:pPr>
    </w:p>
    <w:p w:rsidR="008C4B84" w:rsidRDefault="008C4B84" w:rsidP="008C4B84">
      <w:pPr>
        <w:rPr>
          <w:b/>
          <w:bCs/>
          <w:sz w:val="28"/>
          <w:szCs w:val="28"/>
        </w:rPr>
      </w:pPr>
    </w:p>
    <w:p w:rsidR="008C4B84" w:rsidRDefault="008C4B84" w:rsidP="008C4B84">
      <w:pPr>
        <w:rPr>
          <w:b/>
          <w:bCs/>
          <w:sz w:val="32"/>
          <w:szCs w:val="32"/>
        </w:rPr>
      </w:pPr>
    </w:p>
    <w:p w:rsidR="008C4B84" w:rsidRDefault="008C4B84" w:rsidP="008C4B84">
      <w:pPr>
        <w:rPr>
          <w:b/>
          <w:bCs/>
          <w:sz w:val="32"/>
          <w:szCs w:val="32"/>
        </w:rPr>
      </w:pPr>
    </w:p>
    <w:p w:rsidR="008C4B84" w:rsidRDefault="008C4B84" w:rsidP="008C4B84">
      <w:pPr>
        <w:rPr>
          <w:b/>
          <w:bCs/>
          <w:sz w:val="32"/>
          <w:szCs w:val="32"/>
        </w:rPr>
      </w:pPr>
    </w:p>
    <w:p w:rsidR="008C4B84" w:rsidRDefault="008C4B84" w:rsidP="008C4B84">
      <w:pPr>
        <w:rPr>
          <w:b/>
          <w:bCs/>
          <w:sz w:val="32"/>
          <w:szCs w:val="32"/>
        </w:rPr>
      </w:pPr>
    </w:p>
    <w:p w:rsidR="008C4B84" w:rsidRPr="00D606BE" w:rsidRDefault="008C4B84" w:rsidP="008C4B84">
      <w:pPr>
        <w:rPr>
          <w:b/>
          <w:bCs/>
          <w:sz w:val="32"/>
          <w:szCs w:val="32"/>
        </w:rPr>
      </w:pPr>
      <w:r>
        <w:rPr>
          <w:b/>
          <w:bCs/>
          <w:sz w:val="32"/>
          <w:szCs w:val="32"/>
        </w:rPr>
        <w:br w:type="page"/>
        <w:t>8</w:t>
      </w:r>
      <w:r w:rsidRPr="00D606BE">
        <w:rPr>
          <w:b/>
          <w:bCs/>
          <w:sz w:val="32"/>
          <w:szCs w:val="32"/>
        </w:rPr>
        <w:t>. Přílohy</w:t>
      </w:r>
      <w:r w:rsidR="002A2E2D">
        <w:rPr>
          <w:b/>
          <w:bCs/>
          <w:sz w:val="32"/>
          <w:szCs w:val="32"/>
        </w:rPr>
        <w:t xml:space="preserve"> (</w:t>
      </w:r>
      <w:r w:rsidR="000B59AC">
        <w:rPr>
          <w:b/>
          <w:bCs/>
          <w:sz w:val="32"/>
          <w:szCs w:val="32"/>
        </w:rPr>
        <w:t>seznam</w:t>
      </w:r>
      <w:r w:rsidR="002A2E2D">
        <w:rPr>
          <w:b/>
          <w:bCs/>
          <w:sz w:val="32"/>
          <w:szCs w:val="32"/>
        </w:rPr>
        <w:t>)</w:t>
      </w:r>
    </w:p>
    <w:p w:rsidR="008C4B84" w:rsidRDefault="008C4B84" w:rsidP="008C4B84">
      <w:pPr>
        <w:rPr>
          <w:b/>
          <w:bCs/>
          <w:sz w:val="32"/>
          <w:szCs w:val="32"/>
        </w:rPr>
      </w:pPr>
    </w:p>
    <w:p w:rsidR="008C4B84" w:rsidRDefault="00926CE7" w:rsidP="008C4B84">
      <w:pPr>
        <w:rPr>
          <w:b/>
          <w:bCs/>
          <w:sz w:val="32"/>
          <w:szCs w:val="32"/>
        </w:rPr>
      </w:pPr>
      <w:r>
        <w:rPr>
          <w:b/>
          <w:bCs/>
          <w:sz w:val="32"/>
          <w:szCs w:val="32"/>
        </w:rPr>
        <w:t xml:space="preserve">8. A </w:t>
      </w:r>
      <w:r w:rsidR="002A2E2D">
        <w:rPr>
          <w:b/>
          <w:bCs/>
          <w:sz w:val="32"/>
          <w:szCs w:val="32"/>
        </w:rPr>
        <w:t xml:space="preserve">Příloha č. 1 </w:t>
      </w:r>
      <w:r w:rsidR="008C4B84">
        <w:rPr>
          <w:b/>
          <w:bCs/>
          <w:sz w:val="32"/>
          <w:szCs w:val="32"/>
        </w:rPr>
        <w:t xml:space="preserve">ŠVP Školní družiny </w:t>
      </w:r>
    </w:p>
    <w:p w:rsidR="00F70906" w:rsidRPr="00F70906" w:rsidRDefault="00F70906" w:rsidP="00F70906">
      <w:pPr>
        <w:rPr>
          <w:b/>
        </w:rPr>
      </w:pPr>
      <w:r w:rsidRPr="00F70906">
        <w:rPr>
          <w:b/>
        </w:rPr>
        <w:t xml:space="preserve">(viz zvláštní </w:t>
      </w:r>
      <w:r w:rsidR="00DF4563">
        <w:rPr>
          <w:b/>
        </w:rPr>
        <w:t xml:space="preserve">samostatná </w:t>
      </w:r>
      <w:r w:rsidRPr="00F70906">
        <w:rPr>
          <w:b/>
        </w:rPr>
        <w:t>příloh</w:t>
      </w:r>
      <w:r>
        <w:rPr>
          <w:b/>
        </w:rPr>
        <w:t>a</w:t>
      </w:r>
      <w:r w:rsidRPr="00F70906">
        <w:rPr>
          <w:b/>
        </w:rPr>
        <w:t>)</w:t>
      </w:r>
    </w:p>
    <w:p w:rsidR="00F70906" w:rsidRDefault="00F70906" w:rsidP="008C4B84">
      <w:pPr>
        <w:rPr>
          <w:b/>
          <w:bCs/>
          <w:sz w:val="32"/>
          <w:szCs w:val="32"/>
        </w:rPr>
      </w:pPr>
    </w:p>
    <w:p w:rsidR="008C4B84" w:rsidRPr="003B10A7" w:rsidRDefault="00926CE7" w:rsidP="008C4B84">
      <w:pPr>
        <w:rPr>
          <w:b/>
          <w:bCs/>
          <w:sz w:val="32"/>
          <w:szCs w:val="32"/>
        </w:rPr>
      </w:pPr>
      <w:r>
        <w:rPr>
          <w:b/>
          <w:bCs/>
          <w:sz w:val="32"/>
          <w:szCs w:val="32"/>
        </w:rPr>
        <w:t xml:space="preserve">8. B </w:t>
      </w:r>
      <w:r w:rsidR="002A2E2D">
        <w:rPr>
          <w:b/>
          <w:bCs/>
          <w:sz w:val="32"/>
          <w:szCs w:val="32"/>
        </w:rPr>
        <w:t>Příloha č. 2</w:t>
      </w:r>
      <w:r w:rsidR="008C4B84">
        <w:rPr>
          <w:b/>
          <w:bCs/>
          <w:sz w:val="32"/>
          <w:szCs w:val="32"/>
        </w:rPr>
        <w:t xml:space="preserve"> ŠVP Školního klubu</w:t>
      </w:r>
    </w:p>
    <w:p w:rsidR="00F70906" w:rsidRPr="00F70906" w:rsidRDefault="00F70906" w:rsidP="008C4B84">
      <w:pPr>
        <w:rPr>
          <w:b/>
        </w:rPr>
      </w:pPr>
      <w:r w:rsidRPr="00F70906">
        <w:rPr>
          <w:b/>
        </w:rPr>
        <w:t xml:space="preserve">(viz zvláštní </w:t>
      </w:r>
      <w:r w:rsidR="00DF4563">
        <w:rPr>
          <w:b/>
        </w:rPr>
        <w:t xml:space="preserve">samostatná </w:t>
      </w:r>
      <w:r w:rsidRPr="00F70906">
        <w:rPr>
          <w:b/>
        </w:rPr>
        <w:t>příloh</w:t>
      </w:r>
      <w:r>
        <w:rPr>
          <w:b/>
        </w:rPr>
        <w:t>a</w:t>
      </w:r>
      <w:r w:rsidRPr="00F70906">
        <w:rPr>
          <w:b/>
        </w:rPr>
        <w:t>)</w:t>
      </w:r>
    </w:p>
    <w:p w:rsidR="008C4B84" w:rsidRDefault="008C4B84" w:rsidP="008C4B84">
      <w:pPr>
        <w:rPr>
          <w:b/>
          <w:bCs/>
          <w:sz w:val="32"/>
          <w:szCs w:val="32"/>
        </w:rPr>
      </w:pPr>
    </w:p>
    <w:p w:rsidR="008C4B84" w:rsidRDefault="008C4B84">
      <w:pPr>
        <w:spacing w:after="200" w:line="276" w:lineRule="auto"/>
        <w:rPr>
          <w:iCs/>
          <w:sz w:val="32"/>
          <w:szCs w:val="32"/>
        </w:rPr>
      </w:pPr>
    </w:p>
    <w:p w:rsidR="008C4B84" w:rsidRDefault="008C4B84">
      <w:pPr>
        <w:spacing w:after="200" w:line="276" w:lineRule="auto"/>
        <w:rPr>
          <w:iCs/>
          <w:sz w:val="32"/>
          <w:szCs w:val="32"/>
        </w:rPr>
      </w:pPr>
    </w:p>
    <w:p w:rsidR="002535B7" w:rsidRDefault="002535B7">
      <w:pPr>
        <w:spacing w:after="200" w:line="276" w:lineRule="auto"/>
        <w:rPr>
          <w:iCs/>
          <w:sz w:val="32"/>
          <w:szCs w:val="32"/>
        </w:rPr>
      </w:pPr>
    </w:p>
    <w:sectPr w:rsidR="002535B7" w:rsidSect="004E6372">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F8C" w:rsidRDefault="006A0F8C" w:rsidP="00542C52">
      <w:r>
        <w:separator/>
      </w:r>
    </w:p>
  </w:endnote>
  <w:endnote w:type="continuationSeparator" w:id="0">
    <w:p w:rsidR="006A0F8C" w:rsidRDefault="006A0F8C" w:rsidP="0054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01" w:rsidRDefault="00092BB7" w:rsidP="00766E1F">
    <w:pPr>
      <w:pStyle w:val="Zpat"/>
      <w:jc w:val="center"/>
    </w:pPr>
    <w:r>
      <w:rPr>
        <w:rStyle w:val="slostrnky"/>
      </w:rPr>
      <w:fldChar w:fldCharType="begin"/>
    </w:r>
    <w:r w:rsidR="009D0201">
      <w:rPr>
        <w:rStyle w:val="slostrnky"/>
      </w:rPr>
      <w:instrText xml:space="preserve"> PAGE </w:instrText>
    </w:r>
    <w:r>
      <w:rPr>
        <w:rStyle w:val="slostrnky"/>
      </w:rPr>
      <w:fldChar w:fldCharType="separate"/>
    </w:r>
    <w:r w:rsidR="004B6B88">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47189"/>
      <w:docPartObj>
        <w:docPartGallery w:val="Page Numbers (Bottom of Page)"/>
        <w:docPartUnique/>
      </w:docPartObj>
    </w:sdtPr>
    <w:sdtEndPr/>
    <w:sdtContent>
      <w:p w:rsidR="009D0201" w:rsidRDefault="00092BB7">
        <w:pPr>
          <w:pStyle w:val="Zpat"/>
          <w:jc w:val="center"/>
        </w:pPr>
        <w:r>
          <w:rPr>
            <w:noProof/>
          </w:rPr>
          <w:fldChar w:fldCharType="begin"/>
        </w:r>
        <w:r w:rsidR="009D0201">
          <w:rPr>
            <w:noProof/>
          </w:rPr>
          <w:instrText xml:space="preserve"> PAGE   \* MERGEFORMAT </w:instrText>
        </w:r>
        <w:r>
          <w:rPr>
            <w:noProof/>
          </w:rPr>
          <w:fldChar w:fldCharType="separate"/>
        </w:r>
        <w:r w:rsidR="004B6B88">
          <w:rPr>
            <w:noProof/>
          </w:rPr>
          <w:t>1</w:t>
        </w:r>
        <w:r>
          <w:rPr>
            <w:noProof/>
          </w:rPr>
          <w:fldChar w:fldCharType="end"/>
        </w:r>
      </w:p>
    </w:sdtContent>
  </w:sdt>
  <w:p w:rsidR="009D0201" w:rsidRDefault="009D0201">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547190"/>
      <w:docPartObj>
        <w:docPartGallery w:val="Page Numbers (Bottom of Page)"/>
        <w:docPartUnique/>
      </w:docPartObj>
    </w:sdtPr>
    <w:sdtEndPr/>
    <w:sdtContent>
      <w:p w:rsidR="009D0201" w:rsidRDefault="00092BB7">
        <w:pPr>
          <w:pStyle w:val="Zpat"/>
          <w:jc w:val="center"/>
        </w:pPr>
        <w:r>
          <w:rPr>
            <w:noProof/>
          </w:rPr>
          <w:fldChar w:fldCharType="begin"/>
        </w:r>
        <w:r w:rsidR="009D0201">
          <w:rPr>
            <w:noProof/>
          </w:rPr>
          <w:instrText xml:space="preserve"> PAGE   \* MERGEFORMAT </w:instrText>
        </w:r>
        <w:r>
          <w:rPr>
            <w:noProof/>
          </w:rPr>
          <w:fldChar w:fldCharType="separate"/>
        </w:r>
        <w:r w:rsidR="00E73071">
          <w:rPr>
            <w:noProof/>
          </w:rPr>
          <w:t>267</w:t>
        </w:r>
        <w:r>
          <w:rPr>
            <w:noProof/>
          </w:rPr>
          <w:fldChar w:fldCharType="end"/>
        </w:r>
      </w:p>
    </w:sdtContent>
  </w:sdt>
  <w:p w:rsidR="009D0201" w:rsidRDefault="009D0201">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58407"/>
      <w:docPartObj>
        <w:docPartGallery w:val="Page Numbers (Bottom of Page)"/>
        <w:docPartUnique/>
      </w:docPartObj>
    </w:sdtPr>
    <w:sdtEndPr/>
    <w:sdtContent>
      <w:p w:rsidR="009D0201" w:rsidRDefault="00092BB7">
        <w:pPr>
          <w:pStyle w:val="Zpat"/>
          <w:jc w:val="center"/>
        </w:pPr>
        <w:r>
          <w:rPr>
            <w:noProof/>
          </w:rPr>
          <w:fldChar w:fldCharType="begin"/>
        </w:r>
        <w:r w:rsidR="009D0201">
          <w:rPr>
            <w:noProof/>
          </w:rPr>
          <w:instrText xml:space="preserve"> PAGE   \* MERGEFORMAT </w:instrText>
        </w:r>
        <w:r>
          <w:rPr>
            <w:noProof/>
          </w:rPr>
          <w:fldChar w:fldCharType="separate"/>
        </w:r>
        <w:r w:rsidR="009D0201">
          <w:rPr>
            <w:noProof/>
          </w:rPr>
          <w:t>282</w:t>
        </w:r>
        <w:r>
          <w:rPr>
            <w:noProof/>
          </w:rPr>
          <w:fldChar w:fldCharType="end"/>
        </w:r>
      </w:p>
    </w:sdtContent>
  </w:sdt>
  <w:p w:rsidR="009D0201" w:rsidRDefault="009D020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F8C" w:rsidRDefault="006A0F8C" w:rsidP="00542C52">
      <w:r>
        <w:separator/>
      </w:r>
    </w:p>
  </w:footnote>
  <w:footnote w:type="continuationSeparator" w:id="0">
    <w:p w:rsidR="006A0F8C" w:rsidRDefault="006A0F8C" w:rsidP="00542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01" w:rsidRDefault="009D0201">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01" w:rsidRDefault="009D0201">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01" w:rsidRDefault="009D0201">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01" w:rsidRDefault="009D0201">
    <w:pPr>
      <w:pStyle w:val="Zhlav"/>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01" w:rsidRDefault="009D0201">
    <w:pPr>
      <w:pStyle w:val="Zhlav"/>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01" w:rsidRDefault="009D0201">
    <w:pPr>
      <w:pStyle w:val="Zhlav"/>
      <w:jc w:val="center"/>
      <w:rPr>
        <w:b/>
        <w:bC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201" w:rsidRDefault="009D02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86"/>
        </w:tabs>
        <w:ind w:left="786" w:hanging="360"/>
      </w:p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1" w15:restartNumberingAfterBreak="0">
    <w:nsid w:val="00B71E98"/>
    <w:multiLevelType w:val="hybridMultilevel"/>
    <w:tmpl w:val="AE00B2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1356F3E"/>
    <w:multiLevelType w:val="hybridMultilevel"/>
    <w:tmpl w:val="CBCC0F6C"/>
    <w:lvl w:ilvl="0" w:tplc="04050003">
      <w:start w:val="1"/>
      <w:numFmt w:val="bullet"/>
      <w:lvlText w:val="o"/>
      <w:lvlJc w:val="left"/>
      <w:pPr>
        <w:tabs>
          <w:tab w:val="num" w:pos="360"/>
        </w:tabs>
        <w:ind w:left="360" w:hanging="360"/>
      </w:pPr>
      <w:rPr>
        <w:rFonts w:ascii="Courier New" w:hAnsi="Courier Ne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1D16C1B"/>
    <w:multiLevelType w:val="hybridMultilevel"/>
    <w:tmpl w:val="28886BC0"/>
    <w:lvl w:ilvl="0" w:tplc="04050003">
      <w:start w:val="1"/>
      <w:numFmt w:val="bullet"/>
      <w:lvlText w:val="o"/>
      <w:lvlJc w:val="left"/>
      <w:pPr>
        <w:tabs>
          <w:tab w:val="num" w:pos="360"/>
        </w:tabs>
        <w:ind w:left="360" w:hanging="360"/>
      </w:pPr>
      <w:rPr>
        <w:rFonts w:ascii="Courier New" w:hAnsi="Courier Ne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2800E56"/>
    <w:multiLevelType w:val="hybridMultilevel"/>
    <w:tmpl w:val="49C6A1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32677AE"/>
    <w:multiLevelType w:val="hybridMultilevel"/>
    <w:tmpl w:val="49CC9E48"/>
    <w:lvl w:ilvl="0" w:tplc="10D0653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38A6799"/>
    <w:multiLevelType w:val="hybridMultilevel"/>
    <w:tmpl w:val="4E30D9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3A62AA5"/>
    <w:multiLevelType w:val="hybridMultilevel"/>
    <w:tmpl w:val="587033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4F25B88"/>
    <w:multiLevelType w:val="hybridMultilevel"/>
    <w:tmpl w:val="5B101240"/>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056F3443"/>
    <w:multiLevelType w:val="hybridMultilevel"/>
    <w:tmpl w:val="61708B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5D73F2D"/>
    <w:multiLevelType w:val="hybridMultilevel"/>
    <w:tmpl w:val="E0E095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6A21DD4"/>
    <w:multiLevelType w:val="hybridMultilevel"/>
    <w:tmpl w:val="158286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73C324B"/>
    <w:multiLevelType w:val="hybridMultilevel"/>
    <w:tmpl w:val="4740EF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7811FA5"/>
    <w:multiLevelType w:val="hybridMultilevel"/>
    <w:tmpl w:val="5BB215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07ED2DDF"/>
    <w:multiLevelType w:val="hybridMultilevel"/>
    <w:tmpl w:val="01E88E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8433121"/>
    <w:multiLevelType w:val="hybridMultilevel"/>
    <w:tmpl w:val="E746F1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088A4DD8"/>
    <w:multiLevelType w:val="hybridMultilevel"/>
    <w:tmpl w:val="16E467A8"/>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09A3677A"/>
    <w:multiLevelType w:val="hybridMultilevel"/>
    <w:tmpl w:val="0E0429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0AB4539C"/>
    <w:multiLevelType w:val="hybridMultilevel"/>
    <w:tmpl w:val="B6B4C502"/>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9" w15:restartNumberingAfterBreak="0">
    <w:nsid w:val="0B62523B"/>
    <w:multiLevelType w:val="hybridMultilevel"/>
    <w:tmpl w:val="F6B4E3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0CF82B5A"/>
    <w:multiLevelType w:val="hybridMultilevel"/>
    <w:tmpl w:val="A26A5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0DBE5EC8"/>
    <w:multiLevelType w:val="hybridMultilevel"/>
    <w:tmpl w:val="E15C22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0E0E6131"/>
    <w:multiLevelType w:val="hybridMultilevel"/>
    <w:tmpl w:val="C1CC2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0ED95FF8"/>
    <w:multiLevelType w:val="hybridMultilevel"/>
    <w:tmpl w:val="DFF2E2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0FBA79E6"/>
    <w:multiLevelType w:val="hybridMultilevel"/>
    <w:tmpl w:val="309E6BC0"/>
    <w:lvl w:ilvl="0" w:tplc="FFFFFFFF">
      <w:start w:val="1"/>
      <w:numFmt w:val="bullet"/>
      <w:lvlText w:val="-"/>
      <w:lvlJc w:val="left"/>
      <w:pPr>
        <w:tabs>
          <w:tab w:val="num" w:pos="480"/>
        </w:tabs>
        <w:ind w:left="48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0FE20273"/>
    <w:multiLevelType w:val="hybridMultilevel"/>
    <w:tmpl w:val="6CEC17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0C33612"/>
    <w:multiLevelType w:val="hybridMultilevel"/>
    <w:tmpl w:val="FF562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0E00FF3"/>
    <w:multiLevelType w:val="hybridMultilevel"/>
    <w:tmpl w:val="0972CC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0F53EA7"/>
    <w:multiLevelType w:val="hybridMultilevel"/>
    <w:tmpl w:val="7AFCA1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14947DB"/>
    <w:multiLevelType w:val="hybridMultilevel"/>
    <w:tmpl w:val="3A264E86"/>
    <w:lvl w:ilvl="0" w:tplc="1B3AF846">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119374B2"/>
    <w:multiLevelType w:val="hybridMultilevel"/>
    <w:tmpl w:val="A5B496DC"/>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31" w15:restartNumberingAfterBreak="0">
    <w:nsid w:val="136420B1"/>
    <w:multiLevelType w:val="hybridMultilevel"/>
    <w:tmpl w:val="7A70A6DC"/>
    <w:lvl w:ilvl="0" w:tplc="A1548436">
      <w:start w:val="1"/>
      <w:numFmt w:val="bullet"/>
      <w:pStyle w:val="Neslovanvet"/>
      <w:lvlText w:val=""/>
      <w:lvlJc w:val="left"/>
      <w:pPr>
        <w:tabs>
          <w:tab w:val="num" w:pos="240"/>
        </w:tabs>
        <w:ind w:left="478" w:hanging="238"/>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47F0B04"/>
    <w:multiLevelType w:val="hybridMultilevel"/>
    <w:tmpl w:val="7F7080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59A6233"/>
    <w:multiLevelType w:val="hybridMultilevel"/>
    <w:tmpl w:val="F2FE93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5AA5A31"/>
    <w:multiLevelType w:val="hybridMultilevel"/>
    <w:tmpl w:val="D124CE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5BE410E"/>
    <w:multiLevelType w:val="hybridMultilevel"/>
    <w:tmpl w:val="03DA34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16660333"/>
    <w:multiLevelType w:val="hybridMultilevel"/>
    <w:tmpl w:val="CA26B9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168E765E"/>
    <w:multiLevelType w:val="hybridMultilevel"/>
    <w:tmpl w:val="8ACAE7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16D402BC"/>
    <w:multiLevelType w:val="hybridMultilevel"/>
    <w:tmpl w:val="A3407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18A76A62"/>
    <w:multiLevelType w:val="hybridMultilevel"/>
    <w:tmpl w:val="E6F61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19B431E2"/>
    <w:multiLevelType w:val="hybridMultilevel"/>
    <w:tmpl w:val="E9F86F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1A9904BC"/>
    <w:multiLevelType w:val="hybridMultilevel"/>
    <w:tmpl w:val="8BAA8C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1C017F31"/>
    <w:multiLevelType w:val="hybridMultilevel"/>
    <w:tmpl w:val="A13E6D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1CA932AA"/>
    <w:multiLevelType w:val="hybridMultilevel"/>
    <w:tmpl w:val="BBB6D8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1CC734A7"/>
    <w:multiLevelType w:val="hybridMultilevel"/>
    <w:tmpl w:val="6E869A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1D406045"/>
    <w:multiLevelType w:val="hybridMultilevel"/>
    <w:tmpl w:val="EC2837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1FE00408"/>
    <w:multiLevelType w:val="hybridMultilevel"/>
    <w:tmpl w:val="A63CFB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1FFB231D"/>
    <w:multiLevelType w:val="hybridMultilevel"/>
    <w:tmpl w:val="954CF3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1FFD7489"/>
    <w:multiLevelType w:val="hybridMultilevel"/>
    <w:tmpl w:val="D3B45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03F497E"/>
    <w:multiLevelType w:val="hybridMultilevel"/>
    <w:tmpl w:val="762298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20772181"/>
    <w:multiLevelType w:val="hybridMultilevel"/>
    <w:tmpl w:val="5E80B51A"/>
    <w:lvl w:ilvl="0" w:tplc="ED92A96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51" w15:restartNumberingAfterBreak="0">
    <w:nsid w:val="213640EF"/>
    <w:multiLevelType w:val="hybridMultilevel"/>
    <w:tmpl w:val="9D067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1696E04"/>
    <w:multiLevelType w:val="hybridMultilevel"/>
    <w:tmpl w:val="AAD07EAA"/>
    <w:lvl w:ilvl="0" w:tplc="3C2CF3A6">
      <w:start w:val="1"/>
      <w:numFmt w:val="bullet"/>
      <w:lvlText w:val="-"/>
      <w:lvlJc w:val="left"/>
      <w:pPr>
        <w:tabs>
          <w:tab w:val="num" w:pos="540"/>
        </w:tabs>
        <w:ind w:left="540" w:hanging="360"/>
      </w:pPr>
      <w:rPr>
        <w:rFonts w:ascii="Times New Roman" w:eastAsia="Times New Roman" w:hAnsi="Times New Roman" w:hint="default"/>
      </w:rPr>
    </w:lvl>
    <w:lvl w:ilvl="1" w:tplc="04050003">
      <w:start w:val="1"/>
      <w:numFmt w:val="bullet"/>
      <w:lvlText w:val="o"/>
      <w:lvlJc w:val="left"/>
      <w:pPr>
        <w:tabs>
          <w:tab w:val="num" w:pos="1260"/>
        </w:tabs>
        <w:ind w:left="1260" w:hanging="360"/>
      </w:pPr>
      <w:rPr>
        <w:rFonts w:ascii="Courier New" w:hAnsi="Courier New" w:cs="Courier New" w:hint="default"/>
      </w:rPr>
    </w:lvl>
    <w:lvl w:ilvl="2" w:tplc="04050005">
      <w:start w:val="1"/>
      <w:numFmt w:val="bullet"/>
      <w:lvlText w:val=""/>
      <w:lvlJc w:val="left"/>
      <w:pPr>
        <w:tabs>
          <w:tab w:val="num" w:pos="1980"/>
        </w:tabs>
        <w:ind w:left="1980" w:hanging="360"/>
      </w:pPr>
      <w:rPr>
        <w:rFonts w:ascii="Wingdings" w:hAnsi="Wingdings" w:cs="Wingdings" w:hint="default"/>
      </w:rPr>
    </w:lvl>
    <w:lvl w:ilvl="3" w:tplc="04050001">
      <w:start w:val="1"/>
      <w:numFmt w:val="bullet"/>
      <w:lvlText w:val=""/>
      <w:lvlJc w:val="left"/>
      <w:pPr>
        <w:tabs>
          <w:tab w:val="num" w:pos="2700"/>
        </w:tabs>
        <w:ind w:left="2700" w:hanging="360"/>
      </w:pPr>
      <w:rPr>
        <w:rFonts w:ascii="Symbol" w:hAnsi="Symbol" w:cs="Symbol" w:hint="default"/>
      </w:rPr>
    </w:lvl>
    <w:lvl w:ilvl="4" w:tplc="04050003">
      <w:start w:val="1"/>
      <w:numFmt w:val="bullet"/>
      <w:lvlText w:val="o"/>
      <w:lvlJc w:val="left"/>
      <w:pPr>
        <w:tabs>
          <w:tab w:val="num" w:pos="3420"/>
        </w:tabs>
        <w:ind w:left="3420" w:hanging="360"/>
      </w:pPr>
      <w:rPr>
        <w:rFonts w:ascii="Courier New" w:hAnsi="Courier New" w:cs="Courier New" w:hint="default"/>
      </w:rPr>
    </w:lvl>
    <w:lvl w:ilvl="5" w:tplc="04050005">
      <w:start w:val="1"/>
      <w:numFmt w:val="bullet"/>
      <w:lvlText w:val=""/>
      <w:lvlJc w:val="left"/>
      <w:pPr>
        <w:tabs>
          <w:tab w:val="num" w:pos="4140"/>
        </w:tabs>
        <w:ind w:left="4140" w:hanging="360"/>
      </w:pPr>
      <w:rPr>
        <w:rFonts w:ascii="Wingdings" w:hAnsi="Wingdings" w:cs="Wingdings" w:hint="default"/>
      </w:rPr>
    </w:lvl>
    <w:lvl w:ilvl="6" w:tplc="04050001">
      <w:start w:val="1"/>
      <w:numFmt w:val="bullet"/>
      <w:lvlText w:val=""/>
      <w:lvlJc w:val="left"/>
      <w:pPr>
        <w:tabs>
          <w:tab w:val="num" w:pos="4860"/>
        </w:tabs>
        <w:ind w:left="4860" w:hanging="360"/>
      </w:pPr>
      <w:rPr>
        <w:rFonts w:ascii="Symbol" w:hAnsi="Symbol" w:cs="Symbol" w:hint="default"/>
      </w:rPr>
    </w:lvl>
    <w:lvl w:ilvl="7" w:tplc="04050003">
      <w:start w:val="1"/>
      <w:numFmt w:val="bullet"/>
      <w:lvlText w:val="o"/>
      <w:lvlJc w:val="left"/>
      <w:pPr>
        <w:tabs>
          <w:tab w:val="num" w:pos="5580"/>
        </w:tabs>
        <w:ind w:left="5580" w:hanging="360"/>
      </w:pPr>
      <w:rPr>
        <w:rFonts w:ascii="Courier New" w:hAnsi="Courier New" w:cs="Courier New" w:hint="default"/>
      </w:rPr>
    </w:lvl>
    <w:lvl w:ilvl="8" w:tplc="04050005">
      <w:start w:val="1"/>
      <w:numFmt w:val="bullet"/>
      <w:lvlText w:val=""/>
      <w:lvlJc w:val="left"/>
      <w:pPr>
        <w:tabs>
          <w:tab w:val="num" w:pos="6300"/>
        </w:tabs>
        <w:ind w:left="6300" w:hanging="360"/>
      </w:pPr>
      <w:rPr>
        <w:rFonts w:ascii="Wingdings" w:hAnsi="Wingdings" w:cs="Wingdings" w:hint="default"/>
      </w:rPr>
    </w:lvl>
  </w:abstractNum>
  <w:abstractNum w:abstractNumId="53" w15:restartNumberingAfterBreak="0">
    <w:nsid w:val="2273480D"/>
    <w:multiLevelType w:val="hybridMultilevel"/>
    <w:tmpl w:val="BEEE689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4" w15:restartNumberingAfterBreak="0">
    <w:nsid w:val="23023769"/>
    <w:multiLevelType w:val="hybridMultilevel"/>
    <w:tmpl w:val="F3F009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23721650"/>
    <w:multiLevelType w:val="hybridMultilevel"/>
    <w:tmpl w:val="4028A8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24836BD5"/>
    <w:multiLevelType w:val="hybridMultilevel"/>
    <w:tmpl w:val="33EAE3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24911604"/>
    <w:multiLevelType w:val="hybridMultilevel"/>
    <w:tmpl w:val="8C8C47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24DD67AE"/>
    <w:multiLevelType w:val="hybridMultilevel"/>
    <w:tmpl w:val="97C021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24F7406E"/>
    <w:multiLevelType w:val="hybridMultilevel"/>
    <w:tmpl w:val="E42E59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250455D7"/>
    <w:multiLevelType w:val="hybridMultilevel"/>
    <w:tmpl w:val="A35208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257371DE"/>
    <w:multiLevelType w:val="hybridMultilevel"/>
    <w:tmpl w:val="4E966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262A5430"/>
    <w:multiLevelType w:val="hybridMultilevel"/>
    <w:tmpl w:val="EC4A8B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272C79ED"/>
    <w:multiLevelType w:val="hybridMultilevel"/>
    <w:tmpl w:val="B4C21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27C2003E"/>
    <w:multiLevelType w:val="hybridMultilevel"/>
    <w:tmpl w:val="DE3AE2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27F350DA"/>
    <w:multiLevelType w:val="hybridMultilevel"/>
    <w:tmpl w:val="FD6CA6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289510D5"/>
    <w:multiLevelType w:val="hybridMultilevel"/>
    <w:tmpl w:val="F37A4E96"/>
    <w:lvl w:ilvl="0" w:tplc="57549C7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296D710C"/>
    <w:multiLevelType w:val="hybridMultilevel"/>
    <w:tmpl w:val="464C582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8" w15:restartNumberingAfterBreak="0">
    <w:nsid w:val="29902344"/>
    <w:multiLevelType w:val="hybridMultilevel"/>
    <w:tmpl w:val="358C9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2A3F7970"/>
    <w:multiLevelType w:val="hybridMultilevel"/>
    <w:tmpl w:val="42367B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0" w15:restartNumberingAfterBreak="0">
    <w:nsid w:val="2B2B5D2F"/>
    <w:multiLevelType w:val="hybridMultilevel"/>
    <w:tmpl w:val="25F48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2B865CB1"/>
    <w:multiLevelType w:val="hybridMultilevel"/>
    <w:tmpl w:val="9D0C4D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2BB85E99"/>
    <w:multiLevelType w:val="hybridMultilevel"/>
    <w:tmpl w:val="BB484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2C92089B"/>
    <w:multiLevelType w:val="hybridMultilevel"/>
    <w:tmpl w:val="AEE06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2D14153F"/>
    <w:multiLevelType w:val="hybridMultilevel"/>
    <w:tmpl w:val="AC3E37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2E9130DA"/>
    <w:multiLevelType w:val="hybridMultilevel"/>
    <w:tmpl w:val="B41E94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2EAA6957"/>
    <w:multiLevelType w:val="hybridMultilevel"/>
    <w:tmpl w:val="E9947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2EAB0E40"/>
    <w:multiLevelType w:val="hybridMultilevel"/>
    <w:tmpl w:val="A956B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2FD54BB9"/>
    <w:multiLevelType w:val="hybridMultilevel"/>
    <w:tmpl w:val="7BF032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2FFA40D1"/>
    <w:multiLevelType w:val="hybridMultilevel"/>
    <w:tmpl w:val="A31AC1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30944BEF"/>
    <w:multiLevelType w:val="hybridMultilevel"/>
    <w:tmpl w:val="861A33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30D514B9"/>
    <w:multiLevelType w:val="hybridMultilevel"/>
    <w:tmpl w:val="49768D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30DD49EE"/>
    <w:multiLevelType w:val="hybridMultilevel"/>
    <w:tmpl w:val="08A889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318D2F87"/>
    <w:multiLevelType w:val="hybridMultilevel"/>
    <w:tmpl w:val="06BE0DB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15:restartNumberingAfterBreak="0">
    <w:nsid w:val="31DE455D"/>
    <w:multiLevelType w:val="hybridMultilevel"/>
    <w:tmpl w:val="6BF2A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328670B1"/>
    <w:multiLevelType w:val="hybridMultilevel"/>
    <w:tmpl w:val="1C740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33812C39"/>
    <w:multiLevelType w:val="hybridMultilevel"/>
    <w:tmpl w:val="8200B6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342C47EC"/>
    <w:multiLevelType w:val="hybridMultilevel"/>
    <w:tmpl w:val="B50CF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368302AF"/>
    <w:multiLevelType w:val="hybridMultilevel"/>
    <w:tmpl w:val="332C9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36F7724A"/>
    <w:multiLevelType w:val="hybridMultilevel"/>
    <w:tmpl w:val="A16E9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37671AE0"/>
    <w:multiLevelType w:val="hybridMultilevel"/>
    <w:tmpl w:val="8FDC8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384B607F"/>
    <w:multiLevelType w:val="hybridMultilevel"/>
    <w:tmpl w:val="416E9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3A906464"/>
    <w:multiLevelType w:val="hybridMultilevel"/>
    <w:tmpl w:val="3FD4F6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3B1F411C"/>
    <w:multiLevelType w:val="hybridMultilevel"/>
    <w:tmpl w:val="1D6ACE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3B1F5093"/>
    <w:multiLevelType w:val="hybridMultilevel"/>
    <w:tmpl w:val="DDCC7E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3B463795"/>
    <w:multiLevelType w:val="hybridMultilevel"/>
    <w:tmpl w:val="2DB0248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3B6C6001"/>
    <w:multiLevelType w:val="hybridMultilevel"/>
    <w:tmpl w:val="C03E9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3C183404"/>
    <w:multiLevelType w:val="hybridMultilevel"/>
    <w:tmpl w:val="88628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3C9D0993"/>
    <w:multiLevelType w:val="hybridMultilevel"/>
    <w:tmpl w:val="17B6E2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3D5A6564"/>
    <w:multiLevelType w:val="hybridMultilevel"/>
    <w:tmpl w:val="F5D8011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0" w15:restartNumberingAfterBreak="0">
    <w:nsid w:val="3DCA3BCD"/>
    <w:multiLevelType w:val="hybridMultilevel"/>
    <w:tmpl w:val="DEDC3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3E3A7809"/>
    <w:multiLevelType w:val="hybridMultilevel"/>
    <w:tmpl w:val="91C828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3E963B26"/>
    <w:multiLevelType w:val="hybridMultilevel"/>
    <w:tmpl w:val="205CDAFE"/>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03" w15:restartNumberingAfterBreak="0">
    <w:nsid w:val="40567699"/>
    <w:multiLevelType w:val="hybridMultilevel"/>
    <w:tmpl w:val="5560C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15:restartNumberingAfterBreak="0">
    <w:nsid w:val="433340D4"/>
    <w:multiLevelType w:val="hybridMultilevel"/>
    <w:tmpl w:val="879C0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454229D6"/>
    <w:multiLevelType w:val="hybridMultilevel"/>
    <w:tmpl w:val="6C30D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455E5F9D"/>
    <w:multiLevelType w:val="hybridMultilevel"/>
    <w:tmpl w:val="A3EC3B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45B20045"/>
    <w:multiLevelType w:val="hybridMultilevel"/>
    <w:tmpl w:val="2D184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45B753B8"/>
    <w:multiLevelType w:val="hybridMultilevel"/>
    <w:tmpl w:val="9550C98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09" w15:restartNumberingAfterBreak="0">
    <w:nsid w:val="46BF3DB5"/>
    <w:multiLevelType w:val="hybridMultilevel"/>
    <w:tmpl w:val="26D66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46C6612F"/>
    <w:multiLevelType w:val="hybridMultilevel"/>
    <w:tmpl w:val="29D8B3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483D15B6"/>
    <w:multiLevelType w:val="hybridMultilevel"/>
    <w:tmpl w:val="59A69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48535E15"/>
    <w:multiLevelType w:val="hybridMultilevel"/>
    <w:tmpl w:val="6E16CF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499C2938"/>
    <w:multiLevelType w:val="hybridMultilevel"/>
    <w:tmpl w:val="00C4CB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49C269CF"/>
    <w:multiLevelType w:val="hybridMultilevel"/>
    <w:tmpl w:val="0F6AD1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4AAA0E00"/>
    <w:multiLevelType w:val="hybridMultilevel"/>
    <w:tmpl w:val="CA9E8E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4AC22922"/>
    <w:multiLevelType w:val="hybridMultilevel"/>
    <w:tmpl w:val="7186C1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4BCD4775"/>
    <w:multiLevelType w:val="hybridMultilevel"/>
    <w:tmpl w:val="AF3AB4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4C215D2F"/>
    <w:multiLevelType w:val="hybridMultilevel"/>
    <w:tmpl w:val="1E1094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4CDE29D6"/>
    <w:multiLevelType w:val="hybridMultilevel"/>
    <w:tmpl w:val="45AC2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4F274AE0"/>
    <w:multiLevelType w:val="hybridMultilevel"/>
    <w:tmpl w:val="926820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1" w15:restartNumberingAfterBreak="0">
    <w:nsid w:val="4F4376E7"/>
    <w:multiLevelType w:val="hybridMultilevel"/>
    <w:tmpl w:val="98E065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4F6345A8"/>
    <w:multiLevelType w:val="hybridMultilevel"/>
    <w:tmpl w:val="E9620E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50675254"/>
    <w:multiLevelType w:val="hybridMultilevel"/>
    <w:tmpl w:val="55CCF5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50C02B32"/>
    <w:multiLevelType w:val="hybridMultilevel"/>
    <w:tmpl w:val="CDFA8DD4"/>
    <w:lvl w:ilvl="0" w:tplc="E93EA49C">
      <w:numFmt w:val="bullet"/>
      <w:lvlText w:val="-"/>
      <w:lvlJc w:val="left"/>
      <w:pPr>
        <w:tabs>
          <w:tab w:val="num" w:pos="360"/>
        </w:tabs>
        <w:ind w:left="360" w:hanging="360"/>
      </w:pPr>
      <w:rPr>
        <w:rFonts w:ascii="Times New Roman" w:eastAsia="Times New Roman" w:hAnsi="Times New Roman"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25" w15:restartNumberingAfterBreak="0">
    <w:nsid w:val="54760584"/>
    <w:multiLevelType w:val="hybridMultilevel"/>
    <w:tmpl w:val="A5A644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548E172D"/>
    <w:multiLevelType w:val="hybridMultilevel"/>
    <w:tmpl w:val="A1220A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54A50819"/>
    <w:multiLevelType w:val="hybridMultilevel"/>
    <w:tmpl w:val="30B610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54F04926"/>
    <w:multiLevelType w:val="hybridMultilevel"/>
    <w:tmpl w:val="17D6ED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15:restartNumberingAfterBreak="0">
    <w:nsid w:val="56401FD6"/>
    <w:multiLevelType w:val="hybridMultilevel"/>
    <w:tmpl w:val="3D625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56E1370B"/>
    <w:multiLevelType w:val="hybridMultilevel"/>
    <w:tmpl w:val="CF628A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1" w15:restartNumberingAfterBreak="0">
    <w:nsid w:val="57077393"/>
    <w:multiLevelType w:val="hybridMultilevel"/>
    <w:tmpl w:val="4836C9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57410FC8"/>
    <w:multiLevelType w:val="hybridMultilevel"/>
    <w:tmpl w:val="250496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574411B9"/>
    <w:multiLevelType w:val="hybridMultilevel"/>
    <w:tmpl w:val="7076FB82"/>
    <w:lvl w:ilvl="0" w:tplc="57549C72">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58492FFA"/>
    <w:multiLevelType w:val="hybridMultilevel"/>
    <w:tmpl w:val="7DF808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58893B2C"/>
    <w:multiLevelType w:val="hybridMultilevel"/>
    <w:tmpl w:val="1A582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58B43ED9"/>
    <w:multiLevelType w:val="hybridMultilevel"/>
    <w:tmpl w:val="7A6CE3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5B631C71"/>
    <w:multiLevelType w:val="hybridMultilevel"/>
    <w:tmpl w:val="93E659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5B8C52A9"/>
    <w:multiLevelType w:val="hybridMultilevel"/>
    <w:tmpl w:val="B12A1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5C130494"/>
    <w:multiLevelType w:val="hybridMultilevel"/>
    <w:tmpl w:val="1D882D24"/>
    <w:lvl w:ilvl="0" w:tplc="8E2A8E14">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0" w15:restartNumberingAfterBreak="0">
    <w:nsid w:val="5C4C07CB"/>
    <w:multiLevelType w:val="hybridMultilevel"/>
    <w:tmpl w:val="3FCC01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5ED259E4"/>
    <w:multiLevelType w:val="hybridMultilevel"/>
    <w:tmpl w:val="80EA0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15:restartNumberingAfterBreak="0">
    <w:nsid w:val="5FD00426"/>
    <w:multiLevelType w:val="hybridMultilevel"/>
    <w:tmpl w:val="C8CA77CC"/>
    <w:lvl w:ilvl="0" w:tplc="3F227380">
      <w:start w:val="1"/>
      <w:numFmt w:val="bullet"/>
      <w:pStyle w:val="Odrky"/>
      <w:lvlText w:val=""/>
      <w:lvlJc w:val="left"/>
      <w:pPr>
        <w:tabs>
          <w:tab w:val="num" w:pos="473"/>
        </w:tabs>
        <w:ind w:left="284" w:hanging="171"/>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3" w15:restartNumberingAfterBreak="0">
    <w:nsid w:val="60060008"/>
    <w:multiLevelType w:val="hybridMultilevel"/>
    <w:tmpl w:val="C38441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4" w15:restartNumberingAfterBreak="0">
    <w:nsid w:val="60306932"/>
    <w:multiLevelType w:val="hybridMultilevel"/>
    <w:tmpl w:val="F7D664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61764247"/>
    <w:multiLevelType w:val="hybridMultilevel"/>
    <w:tmpl w:val="A10E4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625108D9"/>
    <w:multiLevelType w:val="hybridMultilevel"/>
    <w:tmpl w:val="FDDEF88E"/>
    <w:lvl w:ilvl="0" w:tplc="8DD6B508">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7" w15:restartNumberingAfterBreak="0">
    <w:nsid w:val="62715A7A"/>
    <w:multiLevelType w:val="hybridMultilevel"/>
    <w:tmpl w:val="7252552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8" w15:restartNumberingAfterBreak="0">
    <w:nsid w:val="6328508A"/>
    <w:multiLevelType w:val="hybridMultilevel"/>
    <w:tmpl w:val="EC181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63C66BB8"/>
    <w:multiLevelType w:val="hybridMultilevel"/>
    <w:tmpl w:val="885226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64FC59BC"/>
    <w:multiLevelType w:val="hybridMultilevel"/>
    <w:tmpl w:val="A080D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15:restartNumberingAfterBreak="0">
    <w:nsid w:val="65412A5E"/>
    <w:multiLevelType w:val="hybridMultilevel"/>
    <w:tmpl w:val="1C1491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15:restartNumberingAfterBreak="0">
    <w:nsid w:val="67BD0666"/>
    <w:multiLevelType w:val="hybridMultilevel"/>
    <w:tmpl w:val="316AF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3" w15:restartNumberingAfterBreak="0">
    <w:nsid w:val="68EA36C3"/>
    <w:multiLevelType w:val="hybridMultilevel"/>
    <w:tmpl w:val="3256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4" w15:restartNumberingAfterBreak="0">
    <w:nsid w:val="6953570C"/>
    <w:multiLevelType w:val="hybridMultilevel"/>
    <w:tmpl w:val="4F3631F8"/>
    <w:lvl w:ilvl="0" w:tplc="07603044">
      <w:numFmt w:val="bullet"/>
      <w:lvlText w:val="-"/>
      <w:lvlJc w:val="left"/>
      <w:pPr>
        <w:tabs>
          <w:tab w:val="num" w:pos="644"/>
        </w:tabs>
        <w:ind w:left="340" w:hanging="56"/>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55" w15:restartNumberingAfterBreak="0">
    <w:nsid w:val="69F9412B"/>
    <w:multiLevelType w:val="hybridMultilevel"/>
    <w:tmpl w:val="9AC050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15:restartNumberingAfterBreak="0">
    <w:nsid w:val="6A143D9C"/>
    <w:multiLevelType w:val="hybridMultilevel"/>
    <w:tmpl w:val="84B82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15:restartNumberingAfterBreak="0">
    <w:nsid w:val="6A6B6B9A"/>
    <w:multiLevelType w:val="hybridMultilevel"/>
    <w:tmpl w:val="996C46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8" w15:restartNumberingAfterBreak="0">
    <w:nsid w:val="6ADB12FE"/>
    <w:multiLevelType w:val="hybridMultilevel"/>
    <w:tmpl w:val="BE0C50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15:restartNumberingAfterBreak="0">
    <w:nsid w:val="6B8F2666"/>
    <w:multiLevelType w:val="hybridMultilevel"/>
    <w:tmpl w:val="7F764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0" w15:restartNumberingAfterBreak="0">
    <w:nsid w:val="6BBE332B"/>
    <w:multiLevelType w:val="hybridMultilevel"/>
    <w:tmpl w:val="7EF860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1" w15:restartNumberingAfterBreak="0">
    <w:nsid w:val="6D91213A"/>
    <w:multiLevelType w:val="hybridMultilevel"/>
    <w:tmpl w:val="C2D056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2" w15:restartNumberingAfterBreak="0">
    <w:nsid w:val="6E993805"/>
    <w:multiLevelType w:val="hybridMultilevel"/>
    <w:tmpl w:val="BD70F35E"/>
    <w:lvl w:ilvl="0" w:tplc="A2D2E352">
      <w:start w:val="1"/>
      <w:numFmt w:val="bullet"/>
      <w:lvlText w:val="­"/>
      <w:lvlJc w:val="left"/>
      <w:pPr>
        <w:tabs>
          <w:tab w:val="num" w:pos="344"/>
        </w:tabs>
        <w:ind w:left="344" w:hanging="284"/>
      </w:pPr>
      <w:rPr>
        <w:rFonts w:ascii="Courier New" w:hAnsi="Courier New" w:cs="Courier New"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start w:val="1"/>
      <w:numFmt w:val="bullet"/>
      <w:lvlText w:val=""/>
      <w:lvlJc w:val="left"/>
      <w:pPr>
        <w:tabs>
          <w:tab w:val="num" w:pos="2220"/>
        </w:tabs>
        <w:ind w:left="2220" w:hanging="360"/>
      </w:pPr>
      <w:rPr>
        <w:rFonts w:ascii="Wingdings" w:hAnsi="Wingdings" w:cs="Wingdings" w:hint="default"/>
      </w:rPr>
    </w:lvl>
    <w:lvl w:ilvl="3" w:tplc="04050001">
      <w:start w:val="1"/>
      <w:numFmt w:val="bullet"/>
      <w:lvlText w:val=""/>
      <w:lvlJc w:val="left"/>
      <w:pPr>
        <w:tabs>
          <w:tab w:val="num" w:pos="2940"/>
        </w:tabs>
        <w:ind w:left="2940" w:hanging="360"/>
      </w:pPr>
      <w:rPr>
        <w:rFonts w:ascii="Symbol" w:hAnsi="Symbol" w:cs="Symbol" w:hint="default"/>
      </w:rPr>
    </w:lvl>
    <w:lvl w:ilvl="4" w:tplc="04050003">
      <w:start w:val="1"/>
      <w:numFmt w:val="bullet"/>
      <w:lvlText w:val="o"/>
      <w:lvlJc w:val="left"/>
      <w:pPr>
        <w:tabs>
          <w:tab w:val="num" w:pos="3660"/>
        </w:tabs>
        <w:ind w:left="3660" w:hanging="360"/>
      </w:pPr>
      <w:rPr>
        <w:rFonts w:ascii="Courier New" w:hAnsi="Courier New" w:cs="Courier New" w:hint="default"/>
      </w:rPr>
    </w:lvl>
    <w:lvl w:ilvl="5" w:tplc="04050005">
      <w:start w:val="1"/>
      <w:numFmt w:val="bullet"/>
      <w:lvlText w:val=""/>
      <w:lvlJc w:val="left"/>
      <w:pPr>
        <w:tabs>
          <w:tab w:val="num" w:pos="4380"/>
        </w:tabs>
        <w:ind w:left="4380" w:hanging="360"/>
      </w:pPr>
      <w:rPr>
        <w:rFonts w:ascii="Wingdings" w:hAnsi="Wingdings" w:cs="Wingdings" w:hint="default"/>
      </w:rPr>
    </w:lvl>
    <w:lvl w:ilvl="6" w:tplc="04050001">
      <w:start w:val="1"/>
      <w:numFmt w:val="bullet"/>
      <w:lvlText w:val=""/>
      <w:lvlJc w:val="left"/>
      <w:pPr>
        <w:tabs>
          <w:tab w:val="num" w:pos="5100"/>
        </w:tabs>
        <w:ind w:left="5100" w:hanging="360"/>
      </w:pPr>
      <w:rPr>
        <w:rFonts w:ascii="Symbol" w:hAnsi="Symbol" w:cs="Symbol" w:hint="default"/>
      </w:rPr>
    </w:lvl>
    <w:lvl w:ilvl="7" w:tplc="04050003">
      <w:start w:val="1"/>
      <w:numFmt w:val="bullet"/>
      <w:lvlText w:val="o"/>
      <w:lvlJc w:val="left"/>
      <w:pPr>
        <w:tabs>
          <w:tab w:val="num" w:pos="5820"/>
        </w:tabs>
        <w:ind w:left="5820" w:hanging="360"/>
      </w:pPr>
      <w:rPr>
        <w:rFonts w:ascii="Courier New" w:hAnsi="Courier New" w:cs="Courier New" w:hint="default"/>
      </w:rPr>
    </w:lvl>
    <w:lvl w:ilvl="8" w:tplc="04050005">
      <w:start w:val="1"/>
      <w:numFmt w:val="bullet"/>
      <w:lvlText w:val=""/>
      <w:lvlJc w:val="left"/>
      <w:pPr>
        <w:tabs>
          <w:tab w:val="num" w:pos="6540"/>
        </w:tabs>
        <w:ind w:left="6540" w:hanging="360"/>
      </w:pPr>
      <w:rPr>
        <w:rFonts w:ascii="Wingdings" w:hAnsi="Wingdings" w:cs="Wingdings" w:hint="default"/>
      </w:rPr>
    </w:lvl>
  </w:abstractNum>
  <w:abstractNum w:abstractNumId="163" w15:restartNumberingAfterBreak="0">
    <w:nsid w:val="709F4528"/>
    <w:multiLevelType w:val="hybridMultilevel"/>
    <w:tmpl w:val="C41CD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4" w15:restartNumberingAfterBreak="0">
    <w:nsid w:val="70B07156"/>
    <w:multiLevelType w:val="hybridMultilevel"/>
    <w:tmpl w:val="9FD65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5" w15:restartNumberingAfterBreak="0">
    <w:nsid w:val="71AC349D"/>
    <w:multiLevelType w:val="hybridMultilevel"/>
    <w:tmpl w:val="37F2A6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15:restartNumberingAfterBreak="0">
    <w:nsid w:val="71B62FCC"/>
    <w:multiLevelType w:val="hybridMultilevel"/>
    <w:tmpl w:val="E3142E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7" w15:restartNumberingAfterBreak="0">
    <w:nsid w:val="731828D1"/>
    <w:multiLevelType w:val="hybridMultilevel"/>
    <w:tmpl w:val="150231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15:restartNumberingAfterBreak="0">
    <w:nsid w:val="742164C8"/>
    <w:multiLevelType w:val="hybridMultilevel"/>
    <w:tmpl w:val="3AB80DFC"/>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9" w15:restartNumberingAfterBreak="0">
    <w:nsid w:val="744D70A9"/>
    <w:multiLevelType w:val="hybridMultilevel"/>
    <w:tmpl w:val="A56A83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15:restartNumberingAfterBreak="0">
    <w:nsid w:val="74581DAA"/>
    <w:multiLevelType w:val="hybridMultilevel"/>
    <w:tmpl w:val="8B9AFF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1" w15:restartNumberingAfterBreak="0">
    <w:nsid w:val="75772A3A"/>
    <w:multiLevelType w:val="hybridMultilevel"/>
    <w:tmpl w:val="9B966BD0"/>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2" w15:restartNumberingAfterBreak="0">
    <w:nsid w:val="75F05281"/>
    <w:multiLevelType w:val="hybridMultilevel"/>
    <w:tmpl w:val="CBC001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15:restartNumberingAfterBreak="0">
    <w:nsid w:val="76CC2EE2"/>
    <w:multiLevelType w:val="hybridMultilevel"/>
    <w:tmpl w:val="6956A1D6"/>
    <w:lvl w:ilvl="0" w:tplc="258E0B06">
      <w:numFmt w:val="bullet"/>
      <w:lvlText w:val="-"/>
      <w:lvlJc w:val="left"/>
      <w:pPr>
        <w:tabs>
          <w:tab w:val="num" w:pos="435"/>
        </w:tabs>
        <w:ind w:left="435" w:hanging="360"/>
      </w:pPr>
      <w:rPr>
        <w:rFonts w:ascii="Times New Roman" w:eastAsia="Times New Roman" w:hAnsi="Times New Roman" w:hint="default"/>
      </w:rPr>
    </w:lvl>
    <w:lvl w:ilvl="1" w:tplc="04050003">
      <w:start w:val="1"/>
      <w:numFmt w:val="bullet"/>
      <w:lvlText w:val="o"/>
      <w:lvlJc w:val="left"/>
      <w:pPr>
        <w:tabs>
          <w:tab w:val="num" w:pos="1155"/>
        </w:tabs>
        <w:ind w:left="1155" w:hanging="360"/>
      </w:pPr>
      <w:rPr>
        <w:rFonts w:ascii="Courier New" w:hAnsi="Courier New" w:cs="Courier New" w:hint="default"/>
      </w:rPr>
    </w:lvl>
    <w:lvl w:ilvl="2" w:tplc="04050005">
      <w:start w:val="1"/>
      <w:numFmt w:val="bullet"/>
      <w:lvlText w:val=""/>
      <w:lvlJc w:val="left"/>
      <w:pPr>
        <w:tabs>
          <w:tab w:val="num" w:pos="1875"/>
        </w:tabs>
        <w:ind w:left="1875" w:hanging="360"/>
      </w:pPr>
      <w:rPr>
        <w:rFonts w:ascii="Wingdings" w:hAnsi="Wingdings" w:cs="Wingdings" w:hint="default"/>
      </w:rPr>
    </w:lvl>
    <w:lvl w:ilvl="3" w:tplc="04050001">
      <w:start w:val="1"/>
      <w:numFmt w:val="bullet"/>
      <w:lvlText w:val=""/>
      <w:lvlJc w:val="left"/>
      <w:pPr>
        <w:tabs>
          <w:tab w:val="num" w:pos="2595"/>
        </w:tabs>
        <w:ind w:left="2595" w:hanging="360"/>
      </w:pPr>
      <w:rPr>
        <w:rFonts w:ascii="Symbol" w:hAnsi="Symbol" w:cs="Symbol" w:hint="default"/>
      </w:rPr>
    </w:lvl>
    <w:lvl w:ilvl="4" w:tplc="04050003">
      <w:start w:val="1"/>
      <w:numFmt w:val="bullet"/>
      <w:lvlText w:val="o"/>
      <w:lvlJc w:val="left"/>
      <w:pPr>
        <w:tabs>
          <w:tab w:val="num" w:pos="3315"/>
        </w:tabs>
        <w:ind w:left="3315" w:hanging="360"/>
      </w:pPr>
      <w:rPr>
        <w:rFonts w:ascii="Courier New" w:hAnsi="Courier New" w:cs="Courier New" w:hint="default"/>
      </w:rPr>
    </w:lvl>
    <w:lvl w:ilvl="5" w:tplc="04050005">
      <w:start w:val="1"/>
      <w:numFmt w:val="bullet"/>
      <w:lvlText w:val=""/>
      <w:lvlJc w:val="left"/>
      <w:pPr>
        <w:tabs>
          <w:tab w:val="num" w:pos="4035"/>
        </w:tabs>
        <w:ind w:left="4035" w:hanging="360"/>
      </w:pPr>
      <w:rPr>
        <w:rFonts w:ascii="Wingdings" w:hAnsi="Wingdings" w:cs="Wingdings" w:hint="default"/>
      </w:rPr>
    </w:lvl>
    <w:lvl w:ilvl="6" w:tplc="04050001">
      <w:start w:val="1"/>
      <w:numFmt w:val="bullet"/>
      <w:lvlText w:val=""/>
      <w:lvlJc w:val="left"/>
      <w:pPr>
        <w:tabs>
          <w:tab w:val="num" w:pos="4755"/>
        </w:tabs>
        <w:ind w:left="4755" w:hanging="360"/>
      </w:pPr>
      <w:rPr>
        <w:rFonts w:ascii="Symbol" w:hAnsi="Symbol" w:cs="Symbol" w:hint="default"/>
      </w:rPr>
    </w:lvl>
    <w:lvl w:ilvl="7" w:tplc="04050003">
      <w:start w:val="1"/>
      <w:numFmt w:val="bullet"/>
      <w:lvlText w:val="o"/>
      <w:lvlJc w:val="left"/>
      <w:pPr>
        <w:tabs>
          <w:tab w:val="num" w:pos="5475"/>
        </w:tabs>
        <w:ind w:left="5475" w:hanging="360"/>
      </w:pPr>
      <w:rPr>
        <w:rFonts w:ascii="Courier New" w:hAnsi="Courier New" w:cs="Courier New" w:hint="default"/>
      </w:rPr>
    </w:lvl>
    <w:lvl w:ilvl="8" w:tplc="04050005">
      <w:start w:val="1"/>
      <w:numFmt w:val="bullet"/>
      <w:lvlText w:val=""/>
      <w:lvlJc w:val="left"/>
      <w:pPr>
        <w:tabs>
          <w:tab w:val="num" w:pos="6195"/>
        </w:tabs>
        <w:ind w:left="6195" w:hanging="360"/>
      </w:pPr>
      <w:rPr>
        <w:rFonts w:ascii="Wingdings" w:hAnsi="Wingdings" w:cs="Wingdings" w:hint="default"/>
      </w:rPr>
    </w:lvl>
  </w:abstractNum>
  <w:abstractNum w:abstractNumId="174" w15:restartNumberingAfterBreak="0">
    <w:nsid w:val="77CD4EEF"/>
    <w:multiLevelType w:val="hybridMultilevel"/>
    <w:tmpl w:val="BCDCE4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15:restartNumberingAfterBreak="0">
    <w:nsid w:val="782F04D7"/>
    <w:multiLevelType w:val="hybridMultilevel"/>
    <w:tmpl w:val="C11831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15:restartNumberingAfterBreak="0">
    <w:nsid w:val="7AC47193"/>
    <w:multiLevelType w:val="hybridMultilevel"/>
    <w:tmpl w:val="A9AEF320"/>
    <w:lvl w:ilvl="0" w:tplc="04050003">
      <w:start w:val="1"/>
      <w:numFmt w:val="bullet"/>
      <w:lvlText w:val="o"/>
      <w:lvlJc w:val="left"/>
      <w:pPr>
        <w:tabs>
          <w:tab w:val="num" w:pos="360"/>
        </w:tabs>
        <w:ind w:left="360" w:hanging="360"/>
      </w:pPr>
      <w:rPr>
        <w:rFonts w:ascii="Courier New" w:hAnsi="Courier Ne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cs="Wingdings" w:hint="default"/>
      </w:rPr>
    </w:lvl>
    <w:lvl w:ilvl="3" w:tplc="04050001">
      <w:start w:val="1"/>
      <w:numFmt w:val="bullet"/>
      <w:lvlText w:val=""/>
      <w:lvlJc w:val="left"/>
      <w:pPr>
        <w:tabs>
          <w:tab w:val="num" w:pos="2520"/>
        </w:tabs>
        <w:ind w:left="2520" w:hanging="360"/>
      </w:pPr>
      <w:rPr>
        <w:rFonts w:ascii="Symbol" w:hAnsi="Symbol" w:cs="Symbol" w:hint="default"/>
      </w:rPr>
    </w:lvl>
    <w:lvl w:ilvl="4" w:tplc="04050003">
      <w:start w:val="1"/>
      <w:numFmt w:val="bullet"/>
      <w:lvlText w:val="o"/>
      <w:lvlJc w:val="left"/>
      <w:pPr>
        <w:tabs>
          <w:tab w:val="num" w:pos="3240"/>
        </w:tabs>
        <w:ind w:left="3240" w:hanging="360"/>
      </w:pPr>
      <w:rPr>
        <w:rFonts w:ascii="Courier New" w:hAnsi="Courier New" w:cs="Courier New" w:hint="default"/>
      </w:rPr>
    </w:lvl>
    <w:lvl w:ilvl="5" w:tplc="04050005">
      <w:start w:val="1"/>
      <w:numFmt w:val="bullet"/>
      <w:lvlText w:val=""/>
      <w:lvlJc w:val="left"/>
      <w:pPr>
        <w:tabs>
          <w:tab w:val="num" w:pos="3960"/>
        </w:tabs>
        <w:ind w:left="3960" w:hanging="360"/>
      </w:pPr>
      <w:rPr>
        <w:rFonts w:ascii="Wingdings" w:hAnsi="Wingdings" w:cs="Wingdings" w:hint="default"/>
      </w:rPr>
    </w:lvl>
    <w:lvl w:ilvl="6" w:tplc="04050001">
      <w:start w:val="1"/>
      <w:numFmt w:val="bullet"/>
      <w:lvlText w:val=""/>
      <w:lvlJc w:val="left"/>
      <w:pPr>
        <w:tabs>
          <w:tab w:val="num" w:pos="4680"/>
        </w:tabs>
        <w:ind w:left="4680" w:hanging="360"/>
      </w:pPr>
      <w:rPr>
        <w:rFonts w:ascii="Symbol" w:hAnsi="Symbol" w:cs="Symbol" w:hint="default"/>
      </w:rPr>
    </w:lvl>
    <w:lvl w:ilvl="7" w:tplc="04050003">
      <w:start w:val="1"/>
      <w:numFmt w:val="bullet"/>
      <w:lvlText w:val="o"/>
      <w:lvlJc w:val="left"/>
      <w:pPr>
        <w:tabs>
          <w:tab w:val="num" w:pos="5400"/>
        </w:tabs>
        <w:ind w:left="5400" w:hanging="360"/>
      </w:pPr>
      <w:rPr>
        <w:rFonts w:ascii="Courier New" w:hAnsi="Courier New" w:cs="Courier New" w:hint="default"/>
      </w:rPr>
    </w:lvl>
    <w:lvl w:ilvl="8" w:tplc="04050005">
      <w:start w:val="1"/>
      <w:numFmt w:val="bullet"/>
      <w:lvlText w:val=""/>
      <w:lvlJc w:val="left"/>
      <w:pPr>
        <w:tabs>
          <w:tab w:val="num" w:pos="6120"/>
        </w:tabs>
        <w:ind w:left="6120" w:hanging="360"/>
      </w:pPr>
      <w:rPr>
        <w:rFonts w:ascii="Wingdings" w:hAnsi="Wingdings" w:cs="Wingdings" w:hint="default"/>
      </w:rPr>
    </w:lvl>
  </w:abstractNum>
  <w:abstractNum w:abstractNumId="177" w15:restartNumberingAfterBreak="0">
    <w:nsid w:val="7B221DD7"/>
    <w:multiLevelType w:val="hybridMultilevel"/>
    <w:tmpl w:val="DBFCD0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8" w15:restartNumberingAfterBreak="0">
    <w:nsid w:val="7CD4205B"/>
    <w:multiLevelType w:val="hybridMultilevel"/>
    <w:tmpl w:val="1BA4DF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9" w15:restartNumberingAfterBreak="0">
    <w:nsid w:val="7D2D7B4E"/>
    <w:multiLevelType w:val="hybridMultilevel"/>
    <w:tmpl w:val="50683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0" w15:restartNumberingAfterBreak="0">
    <w:nsid w:val="7D3D69C5"/>
    <w:multiLevelType w:val="hybridMultilevel"/>
    <w:tmpl w:val="CAF6BC76"/>
    <w:lvl w:ilvl="0" w:tplc="FFFFFFFF">
      <w:start w:val="1"/>
      <w:numFmt w:val="bullet"/>
      <w:lvlText w:val=""/>
      <w:lvlJc w:val="left"/>
      <w:pPr>
        <w:tabs>
          <w:tab w:val="num" w:pos="360"/>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81" w15:restartNumberingAfterBreak="0">
    <w:nsid w:val="7D58774F"/>
    <w:multiLevelType w:val="hybridMultilevel"/>
    <w:tmpl w:val="B524AD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2" w15:restartNumberingAfterBreak="0">
    <w:nsid w:val="7DA16A33"/>
    <w:multiLevelType w:val="hybridMultilevel"/>
    <w:tmpl w:val="DA00E3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3" w15:restartNumberingAfterBreak="0">
    <w:nsid w:val="7DB13FF8"/>
    <w:multiLevelType w:val="hybridMultilevel"/>
    <w:tmpl w:val="ADBA6B5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7DEB0381"/>
    <w:multiLevelType w:val="hybridMultilevel"/>
    <w:tmpl w:val="2B9C7A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5" w15:restartNumberingAfterBreak="0">
    <w:nsid w:val="7E30384E"/>
    <w:multiLevelType w:val="hybridMultilevel"/>
    <w:tmpl w:val="961AD0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6" w15:restartNumberingAfterBreak="0">
    <w:nsid w:val="7F5B2487"/>
    <w:multiLevelType w:val="hybridMultilevel"/>
    <w:tmpl w:val="13B8E800"/>
    <w:lvl w:ilvl="0" w:tplc="FFFFFFFF">
      <w:start w:val="1"/>
      <w:numFmt w:val="bullet"/>
      <w:lvlText w:val=""/>
      <w:lvlJc w:val="left"/>
      <w:pPr>
        <w:tabs>
          <w:tab w:val="num" w:pos="360"/>
        </w:tabs>
        <w:ind w:left="284" w:hanging="284"/>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num w:numId="1">
    <w:abstractNumId w:val="171"/>
  </w:num>
  <w:num w:numId="2">
    <w:abstractNumId w:val="29"/>
  </w:num>
  <w:num w:numId="3">
    <w:abstractNumId w:val="146"/>
  </w:num>
  <w:num w:numId="4">
    <w:abstractNumId w:val="142"/>
  </w:num>
  <w:num w:numId="5">
    <w:abstractNumId w:val="28"/>
  </w:num>
  <w:num w:numId="6">
    <w:abstractNumId w:val="159"/>
  </w:num>
  <w:num w:numId="7">
    <w:abstractNumId w:val="59"/>
  </w:num>
  <w:num w:numId="8">
    <w:abstractNumId w:val="117"/>
  </w:num>
  <w:num w:numId="9">
    <w:abstractNumId w:val="162"/>
  </w:num>
  <w:num w:numId="10">
    <w:abstractNumId w:val="154"/>
  </w:num>
  <w:num w:numId="11">
    <w:abstractNumId w:val="133"/>
  </w:num>
  <w:num w:numId="12">
    <w:abstractNumId w:val="84"/>
  </w:num>
  <w:num w:numId="13">
    <w:abstractNumId w:val="63"/>
  </w:num>
  <w:num w:numId="14">
    <w:abstractNumId w:val="99"/>
  </w:num>
  <w:num w:numId="15">
    <w:abstractNumId w:val="168"/>
  </w:num>
  <w:num w:numId="16">
    <w:abstractNumId w:val="108"/>
  </w:num>
  <w:num w:numId="17">
    <w:abstractNumId w:val="10"/>
  </w:num>
  <w:num w:numId="18">
    <w:abstractNumId w:val="21"/>
  </w:num>
  <w:num w:numId="19">
    <w:abstractNumId w:val="116"/>
  </w:num>
  <w:num w:numId="20">
    <w:abstractNumId w:val="48"/>
  </w:num>
  <w:num w:numId="21">
    <w:abstractNumId w:val="93"/>
  </w:num>
  <w:num w:numId="22">
    <w:abstractNumId w:val="69"/>
  </w:num>
  <w:num w:numId="23">
    <w:abstractNumId w:val="75"/>
  </w:num>
  <w:num w:numId="24">
    <w:abstractNumId w:val="9"/>
  </w:num>
  <w:num w:numId="25">
    <w:abstractNumId w:val="127"/>
  </w:num>
  <w:num w:numId="26">
    <w:abstractNumId w:val="42"/>
  </w:num>
  <w:num w:numId="27">
    <w:abstractNumId w:val="139"/>
  </w:num>
  <w:num w:numId="28">
    <w:abstractNumId w:val="166"/>
  </w:num>
  <w:num w:numId="29">
    <w:abstractNumId w:val="104"/>
  </w:num>
  <w:num w:numId="30">
    <w:abstractNumId w:val="25"/>
  </w:num>
  <w:num w:numId="31">
    <w:abstractNumId w:val="94"/>
  </w:num>
  <w:num w:numId="32">
    <w:abstractNumId w:val="70"/>
  </w:num>
  <w:num w:numId="33">
    <w:abstractNumId w:val="157"/>
  </w:num>
  <w:num w:numId="34">
    <w:abstractNumId w:val="106"/>
  </w:num>
  <w:num w:numId="35">
    <w:abstractNumId w:val="164"/>
  </w:num>
  <w:num w:numId="36">
    <w:abstractNumId w:val="53"/>
  </w:num>
  <w:num w:numId="37">
    <w:abstractNumId w:val="120"/>
  </w:num>
  <w:num w:numId="38">
    <w:abstractNumId w:val="83"/>
  </w:num>
  <w:num w:numId="39">
    <w:abstractNumId w:val="147"/>
  </w:num>
  <w:num w:numId="40">
    <w:abstractNumId w:val="180"/>
  </w:num>
  <w:num w:numId="41">
    <w:abstractNumId w:val="186"/>
  </w:num>
  <w:num w:numId="42">
    <w:abstractNumId w:val="50"/>
  </w:num>
  <w:num w:numId="43">
    <w:abstractNumId w:val="128"/>
  </w:num>
  <w:num w:numId="44">
    <w:abstractNumId w:val="185"/>
  </w:num>
  <w:num w:numId="45">
    <w:abstractNumId w:val="140"/>
  </w:num>
  <w:num w:numId="46">
    <w:abstractNumId w:val="11"/>
  </w:num>
  <w:num w:numId="47">
    <w:abstractNumId w:val="1"/>
  </w:num>
  <w:num w:numId="48">
    <w:abstractNumId w:val="72"/>
  </w:num>
  <w:num w:numId="49">
    <w:abstractNumId w:val="6"/>
  </w:num>
  <w:num w:numId="50">
    <w:abstractNumId w:val="71"/>
  </w:num>
  <w:num w:numId="51">
    <w:abstractNumId w:val="179"/>
  </w:num>
  <w:num w:numId="52">
    <w:abstractNumId w:val="130"/>
  </w:num>
  <w:num w:numId="53">
    <w:abstractNumId w:val="174"/>
  </w:num>
  <w:num w:numId="54">
    <w:abstractNumId w:val="58"/>
  </w:num>
  <w:num w:numId="55">
    <w:abstractNumId w:val="134"/>
  </w:num>
  <w:num w:numId="56">
    <w:abstractNumId w:val="137"/>
  </w:num>
  <w:num w:numId="57">
    <w:abstractNumId w:val="92"/>
  </w:num>
  <w:num w:numId="58">
    <w:abstractNumId w:val="35"/>
  </w:num>
  <w:num w:numId="59">
    <w:abstractNumId w:val="41"/>
  </w:num>
  <w:num w:numId="60">
    <w:abstractNumId w:val="132"/>
  </w:num>
  <w:num w:numId="61">
    <w:abstractNumId w:val="175"/>
  </w:num>
  <w:num w:numId="62">
    <w:abstractNumId w:val="101"/>
  </w:num>
  <w:num w:numId="63">
    <w:abstractNumId w:val="170"/>
  </w:num>
  <w:num w:numId="64">
    <w:abstractNumId w:val="54"/>
  </w:num>
  <w:num w:numId="65">
    <w:abstractNumId w:val="161"/>
  </w:num>
  <w:num w:numId="66">
    <w:abstractNumId w:val="12"/>
  </w:num>
  <w:num w:numId="67">
    <w:abstractNumId w:val="145"/>
  </w:num>
  <w:num w:numId="68">
    <w:abstractNumId w:val="74"/>
  </w:num>
  <w:num w:numId="69">
    <w:abstractNumId w:val="135"/>
  </w:num>
  <w:num w:numId="70">
    <w:abstractNumId w:val="37"/>
  </w:num>
  <w:num w:numId="71">
    <w:abstractNumId w:val="76"/>
  </w:num>
  <w:num w:numId="72">
    <w:abstractNumId w:val="105"/>
  </w:num>
  <w:num w:numId="73">
    <w:abstractNumId w:val="153"/>
  </w:num>
  <w:num w:numId="74">
    <w:abstractNumId w:val="126"/>
  </w:num>
  <w:num w:numId="75">
    <w:abstractNumId w:val="49"/>
  </w:num>
  <w:num w:numId="76">
    <w:abstractNumId w:val="173"/>
  </w:num>
  <w:num w:numId="77">
    <w:abstractNumId w:val="149"/>
  </w:num>
  <w:num w:numId="78">
    <w:abstractNumId w:val="125"/>
  </w:num>
  <w:num w:numId="79">
    <w:abstractNumId w:val="17"/>
  </w:num>
  <w:num w:numId="80">
    <w:abstractNumId w:val="148"/>
  </w:num>
  <w:num w:numId="81">
    <w:abstractNumId w:val="86"/>
  </w:num>
  <w:num w:numId="82">
    <w:abstractNumId w:val="7"/>
  </w:num>
  <w:num w:numId="83">
    <w:abstractNumId w:val="77"/>
  </w:num>
  <w:num w:numId="84">
    <w:abstractNumId w:val="19"/>
  </w:num>
  <w:num w:numId="85">
    <w:abstractNumId w:val="136"/>
  </w:num>
  <w:num w:numId="86">
    <w:abstractNumId w:val="123"/>
  </w:num>
  <w:num w:numId="87">
    <w:abstractNumId w:val="79"/>
  </w:num>
  <w:num w:numId="88">
    <w:abstractNumId w:val="61"/>
  </w:num>
  <w:num w:numId="89">
    <w:abstractNumId w:val="62"/>
  </w:num>
  <w:num w:numId="90">
    <w:abstractNumId w:val="36"/>
  </w:num>
  <w:num w:numId="91">
    <w:abstractNumId w:val="56"/>
  </w:num>
  <w:num w:numId="92">
    <w:abstractNumId w:val="65"/>
  </w:num>
  <w:num w:numId="93">
    <w:abstractNumId w:val="169"/>
  </w:num>
  <w:num w:numId="94">
    <w:abstractNumId w:val="26"/>
  </w:num>
  <w:num w:numId="95">
    <w:abstractNumId w:val="82"/>
  </w:num>
  <w:num w:numId="96">
    <w:abstractNumId w:val="33"/>
  </w:num>
  <w:num w:numId="97">
    <w:abstractNumId w:val="60"/>
  </w:num>
  <w:num w:numId="98">
    <w:abstractNumId w:val="118"/>
  </w:num>
  <w:num w:numId="99">
    <w:abstractNumId w:val="39"/>
  </w:num>
  <w:num w:numId="100">
    <w:abstractNumId w:val="30"/>
  </w:num>
  <w:num w:numId="101">
    <w:abstractNumId w:val="18"/>
  </w:num>
  <w:num w:numId="102">
    <w:abstractNumId w:val="124"/>
  </w:num>
  <w:num w:numId="103">
    <w:abstractNumId w:val="16"/>
  </w:num>
  <w:num w:numId="104">
    <w:abstractNumId w:val="102"/>
  </w:num>
  <w:num w:numId="105">
    <w:abstractNumId w:val="8"/>
  </w:num>
  <w:num w:numId="106">
    <w:abstractNumId w:val="2"/>
  </w:num>
  <w:num w:numId="107">
    <w:abstractNumId w:val="3"/>
  </w:num>
  <w:num w:numId="108">
    <w:abstractNumId w:val="176"/>
  </w:num>
  <w:num w:numId="109">
    <w:abstractNumId w:val="78"/>
  </w:num>
  <w:num w:numId="110">
    <w:abstractNumId w:val="97"/>
  </w:num>
  <w:num w:numId="111">
    <w:abstractNumId w:val="98"/>
  </w:num>
  <w:num w:numId="112">
    <w:abstractNumId w:val="20"/>
  </w:num>
  <w:num w:numId="113">
    <w:abstractNumId w:val="43"/>
  </w:num>
  <w:num w:numId="114">
    <w:abstractNumId w:val="38"/>
  </w:num>
  <w:num w:numId="115">
    <w:abstractNumId w:val="66"/>
  </w:num>
  <w:num w:numId="116">
    <w:abstractNumId w:val="91"/>
  </w:num>
  <w:num w:numId="117">
    <w:abstractNumId w:val="152"/>
  </w:num>
  <w:num w:numId="118">
    <w:abstractNumId w:val="103"/>
  </w:num>
  <w:num w:numId="119">
    <w:abstractNumId w:val="122"/>
  </w:num>
  <w:num w:numId="120">
    <w:abstractNumId w:val="73"/>
  </w:num>
  <w:num w:numId="121">
    <w:abstractNumId w:val="100"/>
  </w:num>
  <w:num w:numId="1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2"/>
  </w:num>
  <w:num w:numId="124">
    <w:abstractNumId w:val="5"/>
  </w:num>
  <w:num w:numId="125">
    <w:abstractNumId w:val="57"/>
  </w:num>
  <w:num w:numId="126">
    <w:abstractNumId w:val="107"/>
  </w:num>
  <w:num w:numId="127">
    <w:abstractNumId w:val="160"/>
  </w:num>
  <w:num w:numId="128">
    <w:abstractNumId w:val="144"/>
  </w:num>
  <w:num w:numId="129">
    <w:abstractNumId w:val="150"/>
  </w:num>
  <w:num w:numId="130">
    <w:abstractNumId w:val="87"/>
  </w:num>
  <w:num w:numId="131">
    <w:abstractNumId w:val="89"/>
  </w:num>
  <w:num w:numId="132">
    <w:abstractNumId w:val="138"/>
  </w:num>
  <w:num w:numId="133">
    <w:abstractNumId w:val="68"/>
  </w:num>
  <w:num w:numId="134">
    <w:abstractNumId w:val="172"/>
  </w:num>
  <w:num w:numId="135">
    <w:abstractNumId w:val="4"/>
  </w:num>
  <w:num w:numId="136">
    <w:abstractNumId w:val="67"/>
  </w:num>
  <w:num w:numId="137">
    <w:abstractNumId w:val="88"/>
  </w:num>
  <w:num w:numId="138">
    <w:abstractNumId w:val="178"/>
  </w:num>
  <w:num w:numId="139">
    <w:abstractNumId w:val="184"/>
  </w:num>
  <w:num w:numId="140">
    <w:abstractNumId w:val="141"/>
  </w:num>
  <w:num w:numId="141">
    <w:abstractNumId w:val="44"/>
  </w:num>
  <w:num w:numId="142">
    <w:abstractNumId w:val="110"/>
  </w:num>
  <w:num w:numId="143">
    <w:abstractNumId w:val="81"/>
  </w:num>
  <w:num w:numId="144">
    <w:abstractNumId w:val="115"/>
  </w:num>
  <w:num w:numId="145">
    <w:abstractNumId w:val="112"/>
  </w:num>
  <w:num w:numId="146">
    <w:abstractNumId w:val="34"/>
  </w:num>
  <w:num w:numId="147">
    <w:abstractNumId w:val="13"/>
  </w:num>
  <w:num w:numId="148">
    <w:abstractNumId w:val="182"/>
  </w:num>
  <w:num w:numId="149">
    <w:abstractNumId w:val="163"/>
  </w:num>
  <w:num w:numId="150">
    <w:abstractNumId w:val="95"/>
  </w:num>
  <w:num w:numId="151">
    <w:abstractNumId w:val="183"/>
  </w:num>
  <w:num w:numId="152">
    <w:abstractNumId w:val="121"/>
  </w:num>
  <w:num w:numId="153">
    <w:abstractNumId w:val="96"/>
  </w:num>
  <w:num w:numId="154">
    <w:abstractNumId w:val="111"/>
  </w:num>
  <w:num w:numId="155">
    <w:abstractNumId w:val="40"/>
  </w:num>
  <w:num w:numId="156">
    <w:abstractNumId w:val="55"/>
  </w:num>
  <w:num w:numId="157">
    <w:abstractNumId w:val="27"/>
  </w:num>
  <w:num w:numId="158">
    <w:abstractNumId w:val="90"/>
  </w:num>
  <w:num w:numId="159">
    <w:abstractNumId w:val="64"/>
  </w:num>
  <w:num w:numId="160">
    <w:abstractNumId w:val="158"/>
  </w:num>
  <w:num w:numId="161">
    <w:abstractNumId w:val="22"/>
  </w:num>
  <w:num w:numId="162">
    <w:abstractNumId w:val="80"/>
  </w:num>
  <w:num w:numId="163">
    <w:abstractNumId w:val="131"/>
  </w:num>
  <w:num w:numId="164">
    <w:abstractNumId w:val="109"/>
  </w:num>
  <w:num w:numId="165">
    <w:abstractNumId w:val="14"/>
  </w:num>
  <w:num w:numId="166">
    <w:abstractNumId w:val="15"/>
  </w:num>
  <w:num w:numId="167">
    <w:abstractNumId w:val="155"/>
  </w:num>
  <w:num w:numId="168">
    <w:abstractNumId w:val="32"/>
  </w:num>
  <w:num w:numId="169">
    <w:abstractNumId w:val="47"/>
  </w:num>
  <w:num w:numId="170">
    <w:abstractNumId w:val="45"/>
  </w:num>
  <w:num w:numId="171">
    <w:abstractNumId w:val="119"/>
  </w:num>
  <w:num w:numId="172">
    <w:abstractNumId w:val="151"/>
  </w:num>
  <w:num w:numId="173">
    <w:abstractNumId w:val="177"/>
  </w:num>
  <w:num w:numId="174">
    <w:abstractNumId w:val="23"/>
  </w:num>
  <w:num w:numId="175">
    <w:abstractNumId w:val="85"/>
  </w:num>
  <w:num w:numId="176">
    <w:abstractNumId w:val="46"/>
  </w:num>
  <w:num w:numId="177">
    <w:abstractNumId w:val="51"/>
  </w:num>
  <w:num w:numId="178">
    <w:abstractNumId w:val="143"/>
  </w:num>
  <w:num w:numId="179">
    <w:abstractNumId w:val="181"/>
  </w:num>
  <w:num w:numId="180">
    <w:abstractNumId w:val="167"/>
  </w:num>
  <w:num w:numId="181">
    <w:abstractNumId w:val="114"/>
  </w:num>
  <w:num w:numId="182">
    <w:abstractNumId w:val="165"/>
  </w:num>
  <w:num w:numId="183">
    <w:abstractNumId w:val="156"/>
  </w:num>
  <w:num w:numId="184">
    <w:abstractNumId w:val="129"/>
  </w:num>
  <w:num w:numId="185">
    <w:abstractNumId w:val="113"/>
  </w:num>
  <w:num w:numId="186">
    <w:abstractNumId w:val="31"/>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DC2"/>
    <w:rsid w:val="00000564"/>
    <w:rsid w:val="00001831"/>
    <w:rsid w:val="000022AA"/>
    <w:rsid w:val="00004B0C"/>
    <w:rsid w:val="000137C7"/>
    <w:rsid w:val="00013C2A"/>
    <w:rsid w:val="00015A9B"/>
    <w:rsid w:val="00021E0E"/>
    <w:rsid w:val="00022B73"/>
    <w:rsid w:val="00026B14"/>
    <w:rsid w:val="000354B5"/>
    <w:rsid w:val="00036B0A"/>
    <w:rsid w:val="000419B6"/>
    <w:rsid w:val="00043ED4"/>
    <w:rsid w:val="00046EEF"/>
    <w:rsid w:val="000517A9"/>
    <w:rsid w:val="00053BAA"/>
    <w:rsid w:val="000568A4"/>
    <w:rsid w:val="00057DEE"/>
    <w:rsid w:val="000603CB"/>
    <w:rsid w:val="00061143"/>
    <w:rsid w:val="000614F9"/>
    <w:rsid w:val="00063300"/>
    <w:rsid w:val="00063F54"/>
    <w:rsid w:val="0006575A"/>
    <w:rsid w:val="00066719"/>
    <w:rsid w:val="00070D57"/>
    <w:rsid w:val="000719A3"/>
    <w:rsid w:val="00081B63"/>
    <w:rsid w:val="00083F53"/>
    <w:rsid w:val="00085BB5"/>
    <w:rsid w:val="00092415"/>
    <w:rsid w:val="00092BB7"/>
    <w:rsid w:val="00095B1D"/>
    <w:rsid w:val="000972A8"/>
    <w:rsid w:val="000A245D"/>
    <w:rsid w:val="000A6607"/>
    <w:rsid w:val="000A6B7D"/>
    <w:rsid w:val="000A7482"/>
    <w:rsid w:val="000B19DD"/>
    <w:rsid w:val="000B2163"/>
    <w:rsid w:val="000B2706"/>
    <w:rsid w:val="000B3305"/>
    <w:rsid w:val="000B3B78"/>
    <w:rsid w:val="000B47F6"/>
    <w:rsid w:val="000B59AC"/>
    <w:rsid w:val="000B7589"/>
    <w:rsid w:val="000C05C9"/>
    <w:rsid w:val="000C0E8D"/>
    <w:rsid w:val="000C1815"/>
    <w:rsid w:val="000C492A"/>
    <w:rsid w:val="000C6735"/>
    <w:rsid w:val="000C747F"/>
    <w:rsid w:val="000C77A1"/>
    <w:rsid w:val="000D1696"/>
    <w:rsid w:val="000D2FAA"/>
    <w:rsid w:val="000D32ED"/>
    <w:rsid w:val="000D46D0"/>
    <w:rsid w:val="000D4E0F"/>
    <w:rsid w:val="000D5A21"/>
    <w:rsid w:val="000D6C2E"/>
    <w:rsid w:val="000D6E5B"/>
    <w:rsid w:val="000E1590"/>
    <w:rsid w:val="000E623B"/>
    <w:rsid w:val="000F239D"/>
    <w:rsid w:val="000F2C40"/>
    <w:rsid w:val="000F2D95"/>
    <w:rsid w:val="000F3D18"/>
    <w:rsid w:val="000F41C3"/>
    <w:rsid w:val="000F5BCE"/>
    <w:rsid w:val="00101211"/>
    <w:rsid w:val="00110A2D"/>
    <w:rsid w:val="00111A12"/>
    <w:rsid w:val="001139C2"/>
    <w:rsid w:val="00114D5B"/>
    <w:rsid w:val="00115887"/>
    <w:rsid w:val="00116B79"/>
    <w:rsid w:val="00117946"/>
    <w:rsid w:val="00117B2F"/>
    <w:rsid w:val="00125048"/>
    <w:rsid w:val="001301D5"/>
    <w:rsid w:val="00130F6D"/>
    <w:rsid w:val="0013366B"/>
    <w:rsid w:val="00134087"/>
    <w:rsid w:val="00145E22"/>
    <w:rsid w:val="00145F2D"/>
    <w:rsid w:val="001529A7"/>
    <w:rsid w:val="001530E6"/>
    <w:rsid w:val="001536FA"/>
    <w:rsid w:val="001544EE"/>
    <w:rsid w:val="001547BA"/>
    <w:rsid w:val="001560CA"/>
    <w:rsid w:val="00157D8A"/>
    <w:rsid w:val="00162DB6"/>
    <w:rsid w:val="001642CD"/>
    <w:rsid w:val="00164814"/>
    <w:rsid w:val="00165F2F"/>
    <w:rsid w:val="001724F6"/>
    <w:rsid w:val="00173A83"/>
    <w:rsid w:val="00176685"/>
    <w:rsid w:val="00177CA2"/>
    <w:rsid w:val="00180267"/>
    <w:rsid w:val="00182EE0"/>
    <w:rsid w:val="001873B6"/>
    <w:rsid w:val="001910FB"/>
    <w:rsid w:val="001929C6"/>
    <w:rsid w:val="00195CD9"/>
    <w:rsid w:val="00197144"/>
    <w:rsid w:val="001A0684"/>
    <w:rsid w:val="001A209A"/>
    <w:rsid w:val="001A4D96"/>
    <w:rsid w:val="001A6D0B"/>
    <w:rsid w:val="001B4F02"/>
    <w:rsid w:val="001C4679"/>
    <w:rsid w:val="001C687A"/>
    <w:rsid w:val="001D28E9"/>
    <w:rsid w:val="001D485C"/>
    <w:rsid w:val="001D4A41"/>
    <w:rsid w:val="001D589B"/>
    <w:rsid w:val="001D6CD3"/>
    <w:rsid w:val="001E5C48"/>
    <w:rsid w:val="001E63A0"/>
    <w:rsid w:val="001F1B6F"/>
    <w:rsid w:val="001F4BD1"/>
    <w:rsid w:val="001F5724"/>
    <w:rsid w:val="001F6A0F"/>
    <w:rsid w:val="0020316F"/>
    <w:rsid w:val="00203874"/>
    <w:rsid w:val="002046FC"/>
    <w:rsid w:val="00204E0D"/>
    <w:rsid w:val="002107D4"/>
    <w:rsid w:val="00212875"/>
    <w:rsid w:val="00215304"/>
    <w:rsid w:val="002154C5"/>
    <w:rsid w:val="002213B9"/>
    <w:rsid w:val="0022145A"/>
    <w:rsid w:val="00225D23"/>
    <w:rsid w:val="00226615"/>
    <w:rsid w:val="002314D0"/>
    <w:rsid w:val="00231B93"/>
    <w:rsid w:val="002340CF"/>
    <w:rsid w:val="00236828"/>
    <w:rsid w:val="00242A02"/>
    <w:rsid w:val="002535B7"/>
    <w:rsid w:val="00255A70"/>
    <w:rsid w:val="00256EC0"/>
    <w:rsid w:val="0026025E"/>
    <w:rsid w:val="00263929"/>
    <w:rsid w:val="002652E4"/>
    <w:rsid w:val="00267963"/>
    <w:rsid w:val="00273947"/>
    <w:rsid w:val="0027453E"/>
    <w:rsid w:val="00274AD4"/>
    <w:rsid w:val="00275C1B"/>
    <w:rsid w:val="00275EED"/>
    <w:rsid w:val="0027646D"/>
    <w:rsid w:val="00281121"/>
    <w:rsid w:val="00282F10"/>
    <w:rsid w:val="00284CFA"/>
    <w:rsid w:val="00286831"/>
    <w:rsid w:val="00291B26"/>
    <w:rsid w:val="00291DFE"/>
    <w:rsid w:val="002928A4"/>
    <w:rsid w:val="00293756"/>
    <w:rsid w:val="00294367"/>
    <w:rsid w:val="0029573A"/>
    <w:rsid w:val="002A11B9"/>
    <w:rsid w:val="002A1F01"/>
    <w:rsid w:val="002A2E2D"/>
    <w:rsid w:val="002A6125"/>
    <w:rsid w:val="002A6409"/>
    <w:rsid w:val="002A66DE"/>
    <w:rsid w:val="002B069A"/>
    <w:rsid w:val="002B4403"/>
    <w:rsid w:val="002B47EA"/>
    <w:rsid w:val="002B59E8"/>
    <w:rsid w:val="002C120A"/>
    <w:rsid w:val="002C1A8D"/>
    <w:rsid w:val="002C320F"/>
    <w:rsid w:val="002C3C95"/>
    <w:rsid w:val="002C47B2"/>
    <w:rsid w:val="002C4AF6"/>
    <w:rsid w:val="002C6AAE"/>
    <w:rsid w:val="002D05CE"/>
    <w:rsid w:val="002D06FF"/>
    <w:rsid w:val="002D5820"/>
    <w:rsid w:val="002D636F"/>
    <w:rsid w:val="002E1DA7"/>
    <w:rsid w:val="002E5344"/>
    <w:rsid w:val="002E692E"/>
    <w:rsid w:val="003034F8"/>
    <w:rsid w:val="00310F8F"/>
    <w:rsid w:val="00313ED2"/>
    <w:rsid w:val="00320DB5"/>
    <w:rsid w:val="0032245D"/>
    <w:rsid w:val="0032410A"/>
    <w:rsid w:val="0032471F"/>
    <w:rsid w:val="00324B2A"/>
    <w:rsid w:val="0032681E"/>
    <w:rsid w:val="003307DE"/>
    <w:rsid w:val="00330A3A"/>
    <w:rsid w:val="003317F7"/>
    <w:rsid w:val="00334717"/>
    <w:rsid w:val="00335ADD"/>
    <w:rsid w:val="00337B5D"/>
    <w:rsid w:val="00337E42"/>
    <w:rsid w:val="003405D1"/>
    <w:rsid w:val="00340ADD"/>
    <w:rsid w:val="003413DB"/>
    <w:rsid w:val="0034226F"/>
    <w:rsid w:val="00342EC4"/>
    <w:rsid w:val="00344028"/>
    <w:rsid w:val="00344974"/>
    <w:rsid w:val="00344C1B"/>
    <w:rsid w:val="003469C8"/>
    <w:rsid w:val="0036064F"/>
    <w:rsid w:val="003616C9"/>
    <w:rsid w:val="00364DC7"/>
    <w:rsid w:val="00365259"/>
    <w:rsid w:val="00366A65"/>
    <w:rsid w:val="003708C2"/>
    <w:rsid w:val="00374FEB"/>
    <w:rsid w:val="003750C5"/>
    <w:rsid w:val="00376914"/>
    <w:rsid w:val="00377ADC"/>
    <w:rsid w:val="00380A2E"/>
    <w:rsid w:val="00381C13"/>
    <w:rsid w:val="00381DB0"/>
    <w:rsid w:val="00382396"/>
    <w:rsid w:val="00383648"/>
    <w:rsid w:val="003836AF"/>
    <w:rsid w:val="00385E1D"/>
    <w:rsid w:val="00386E76"/>
    <w:rsid w:val="0038768E"/>
    <w:rsid w:val="003879E3"/>
    <w:rsid w:val="003A76E2"/>
    <w:rsid w:val="003B445D"/>
    <w:rsid w:val="003B4A3B"/>
    <w:rsid w:val="003B4F4A"/>
    <w:rsid w:val="003C036E"/>
    <w:rsid w:val="003C676B"/>
    <w:rsid w:val="003D158A"/>
    <w:rsid w:val="003D2300"/>
    <w:rsid w:val="003D70CA"/>
    <w:rsid w:val="003E0C5B"/>
    <w:rsid w:val="003E2C81"/>
    <w:rsid w:val="003E31CF"/>
    <w:rsid w:val="003E32D7"/>
    <w:rsid w:val="003E706A"/>
    <w:rsid w:val="003E7F92"/>
    <w:rsid w:val="003F5B0F"/>
    <w:rsid w:val="003F76D9"/>
    <w:rsid w:val="00405208"/>
    <w:rsid w:val="004057D0"/>
    <w:rsid w:val="0040585E"/>
    <w:rsid w:val="00407ADE"/>
    <w:rsid w:val="00413301"/>
    <w:rsid w:val="00413743"/>
    <w:rsid w:val="00413EFD"/>
    <w:rsid w:val="0041423B"/>
    <w:rsid w:val="00414522"/>
    <w:rsid w:val="004168C5"/>
    <w:rsid w:val="00420AA9"/>
    <w:rsid w:val="00424C43"/>
    <w:rsid w:val="00425445"/>
    <w:rsid w:val="00427B2D"/>
    <w:rsid w:val="004328EC"/>
    <w:rsid w:val="00433553"/>
    <w:rsid w:val="00435CD9"/>
    <w:rsid w:val="004403B1"/>
    <w:rsid w:val="004410E5"/>
    <w:rsid w:val="004415F2"/>
    <w:rsid w:val="004423B9"/>
    <w:rsid w:val="00442834"/>
    <w:rsid w:val="00445FFB"/>
    <w:rsid w:val="00452F4D"/>
    <w:rsid w:val="00453292"/>
    <w:rsid w:val="00454B27"/>
    <w:rsid w:val="004552B2"/>
    <w:rsid w:val="004567AB"/>
    <w:rsid w:val="0046131F"/>
    <w:rsid w:val="00465193"/>
    <w:rsid w:val="0046557E"/>
    <w:rsid w:val="00467DCA"/>
    <w:rsid w:val="00470C0D"/>
    <w:rsid w:val="00471F0C"/>
    <w:rsid w:val="004755CE"/>
    <w:rsid w:val="00475D46"/>
    <w:rsid w:val="00475E42"/>
    <w:rsid w:val="00481612"/>
    <w:rsid w:val="00481824"/>
    <w:rsid w:val="00482F21"/>
    <w:rsid w:val="0048495E"/>
    <w:rsid w:val="00485D5A"/>
    <w:rsid w:val="00486330"/>
    <w:rsid w:val="00493B69"/>
    <w:rsid w:val="00493D24"/>
    <w:rsid w:val="00494D64"/>
    <w:rsid w:val="0049502A"/>
    <w:rsid w:val="004969DC"/>
    <w:rsid w:val="004A03CB"/>
    <w:rsid w:val="004A0B88"/>
    <w:rsid w:val="004A1A62"/>
    <w:rsid w:val="004A330C"/>
    <w:rsid w:val="004A3405"/>
    <w:rsid w:val="004A36D6"/>
    <w:rsid w:val="004A4B7A"/>
    <w:rsid w:val="004A63C2"/>
    <w:rsid w:val="004A70FE"/>
    <w:rsid w:val="004B6B88"/>
    <w:rsid w:val="004B6D2E"/>
    <w:rsid w:val="004C2F2D"/>
    <w:rsid w:val="004C3DB4"/>
    <w:rsid w:val="004C5E47"/>
    <w:rsid w:val="004C6578"/>
    <w:rsid w:val="004D0CC4"/>
    <w:rsid w:val="004D3954"/>
    <w:rsid w:val="004E1D96"/>
    <w:rsid w:val="004E3015"/>
    <w:rsid w:val="004E5ECF"/>
    <w:rsid w:val="004E602A"/>
    <w:rsid w:val="004E62A1"/>
    <w:rsid w:val="004E631C"/>
    <w:rsid w:val="004E6372"/>
    <w:rsid w:val="004E69CA"/>
    <w:rsid w:val="004E754D"/>
    <w:rsid w:val="004E786D"/>
    <w:rsid w:val="004F21B8"/>
    <w:rsid w:val="004F3079"/>
    <w:rsid w:val="004F43FE"/>
    <w:rsid w:val="004F5764"/>
    <w:rsid w:val="004F60A2"/>
    <w:rsid w:val="004F77A0"/>
    <w:rsid w:val="004F7E36"/>
    <w:rsid w:val="00500545"/>
    <w:rsid w:val="00500590"/>
    <w:rsid w:val="005067E8"/>
    <w:rsid w:val="00506A5A"/>
    <w:rsid w:val="00510EA3"/>
    <w:rsid w:val="0051251C"/>
    <w:rsid w:val="00514398"/>
    <w:rsid w:val="00516D8D"/>
    <w:rsid w:val="00517D90"/>
    <w:rsid w:val="00517FC9"/>
    <w:rsid w:val="005205B5"/>
    <w:rsid w:val="00522315"/>
    <w:rsid w:val="005235C7"/>
    <w:rsid w:val="005236A5"/>
    <w:rsid w:val="005249DE"/>
    <w:rsid w:val="00526E66"/>
    <w:rsid w:val="00531667"/>
    <w:rsid w:val="005330C3"/>
    <w:rsid w:val="00533E58"/>
    <w:rsid w:val="00535303"/>
    <w:rsid w:val="00541346"/>
    <w:rsid w:val="00542C52"/>
    <w:rsid w:val="00547126"/>
    <w:rsid w:val="00552AE7"/>
    <w:rsid w:val="00552E43"/>
    <w:rsid w:val="00553620"/>
    <w:rsid w:val="005545AE"/>
    <w:rsid w:val="00555879"/>
    <w:rsid w:val="00557998"/>
    <w:rsid w:val="00557D02"/>
    <w:rsid w:val="005638B2"/>
    <w:rsid w:val="00564CE3"/>
    <w:rsid w:val="00566477"/>
    <w:rsid w:val="00566B38"/>
    <w:rsid w:val="00567356"/>
    <w:rsid w:val="0057010E"/>
    <w:rsid w:val="005710E8"/>
    <w:rsid w:val="0058012C"/>
    <w:rsid w:val="00584A25"/>
    <w:rsid w:val="0058688C"/>
    <w:rsid w:val="00587BCD"/>
    <w:rsid w:val="00590D8D"/>
    <w:rsid w:val="005911A9"/>
    <w:rsid w:val="0059148E"/>
    <w:rsid w:val="00597F06"/>
    <w:rsid w:val="005A29BF"/>
    <w:rsid w:val="005A2F6D"/>
    <w:rsid w:val="005A33A6"/>
    <w:rsid w:val="005A5A23"/>
    <w:rsid w:val="005B2BA4"/>
    <w:rsid w:val="005B2E93"/>
    <w:rsid w:val="005B6513"/>
    <w:rsid w:val="005C131E"/>
    <w:rsid w:val="005C2261"/>
    <w:rsid w:val="005C4719"/>
    <w:rsid w:val="005C7420"/>
    <w:rsid w:val="005D1BB1"/>
    <w:rsid w:val="005D341E"/>
    <w:rsid w:val="005D6CED"/>
    <w:rsid w:val="005E02EF"/>
    <w:rsid w:val="005E2A1C"/>
    <w:rsid w:val="005E3383"/>
    <w:rsid w:val="005E5DDB"/>
    <w:rsid w:val="005E5EEB"/>
    <w:rsid w:val="005F05F0"/>
    <w:rsid w:val="005F28DB"/>
    <w:rsid w:val="005F3AFD"/>
    <w:rsid w:val="005F3F6D"/>
    <w:rsid w:val="00600236"/>
    <w:rsid w:val="00600EEA"/>
    <w:rsid w:val="006039F2"/>
    <w:rsid w:val="00604879"/>
    <w:rsid w:val="0061596D"/>
    <w:rsid w:val="00620557"/>
    <w:rsid w:val="00623CA3"/>
    <w:rsid w:val="006253BF"/>
    <w:rsid w:val="00626335"/>
    <w:rsid w:val="0062703E"/>
    <w:rsid w:val="00633697"/>
    <w:rsid w:val="00633955"/>
    <w:rsid w:val="00635D66"/>
    <w:rsid w:val="00636511"/>
    <w:rsid w:val="00636A03"/>
    <w:rsid w:val="00640956"/>
    <w:rsid w:val="00640E0A"/>
    <w:rsid w:val="00644795"/>
    <w:rsid w:val="00645219"/>
    <w:rsid w:val="00645996"/>
    <w:rsid w:val="00647230"/>
    <w:rsid w:val="00655FC6"/>
    <w:rsid w:val="006564FC"/>
    <w:rsid w:val="00670BBD"/>
    <w:rsid w:val="00670EC0"/>
    <w:rsid w:val="006748DB"/>
    <w:rsid w:val="00674E35"/>
    <w:rsid w:val="00680BB4"/>
    <w:rsid w:val="00685EA7"/>
    <w:rsid w:val="00687499"/>
    <w:rsid w:val="00691506"/>
    <w:rsid w:val="006933F9"/>
    <w:rsid w:val="006A0F8C"/>
    <w:rsid w:val="006A44B3"/>
    <w:rsid w:val="006A46D7"/>
    <w:rsid w:val="006A5F15"/>
    <w:rsid w:val="006A7EC9"/>
    <w:rsid w:val="006B0FCA"/>
    <w:rsid w:val="006B14B3"/>
    <w:rsid w:val="006B26E5"/>
    <w:rsid w:val="006B2ABD"/>
    <w:rsid w:val="006B4387"/>
    <w:rsid w:val="006B4E7F"/>
    <w:rsid w:val="006B548C"/>
    <w:rsid w:val="006B68EA"/>
    <w:rsid w:val="006C1710"/>
    <w:rsid w:val="006C1F19"/>
    <w:rsid w:val="006C2423"/>
    <w:rsid w:val="006C24BD"/>
    <w:rsid w:val="006C2E43"/>
    <w:rsid w:val="006C3CAC"/>
    <w:rsid w:val="006C4938"/>
    <w:rsid w:val="006C51C4"/>
    <w:rsid w:val="006C70B0"/>
    <w:rsid w:val="006D39E7"/>
    <w:rsid w:val="006D4BBE"/>
    <w:rsid w:val="006E42D0"/>
    <w:rsid w:val="006E4B32"/>
    <w:rsid w:val="006F19D4"/>
    <w:rsid w:val="006F1A7F"/>
    <w:rsid w:val="006F2FCF"/>
    <w:rsid w:val="00702B90"/>
    <w:rsid w:val="00703D63"/>
    <w:rsid w:val="00704E44"/>
    <w:rsid w:val="0070571B"/>
    <w:rsid w:val="007068E1"/>
    <w:rsid w:val="007079D4"/>
    <w:rsid w:val="0071657F"/>
    <w:rsid w:val="0072050F"/>
    <w:rsid w:val="007208D9"/>
    <w:rsid w:val="00721177"/>
    <w:rsid w:val="00723740"/>
    <w:rsid w:val="00724044"/>
    <w:rsid w:val="00730D61"/>
    <w:rsid w:val="007314DF"/>
    <w:rsid w:val="00734E29"/>
    <w:rsid w:val="00737880"/>
    <w:rsid w:val="00740117"/>
    <w:rsid w:val="00741EEA"/>
    <w:rsid w:val="00742313"/>
    <w:rsid w:val="00754019"/>
    <w:rsid w:val="007617C4"/>
    <w:rsid w:val="00762479"/>
    <w:rsid w:val="00763943"/>
    <w:rsid w:val="007662EF"/>
    <w:rsid w:val="00766E1F"/>
    <w:rsid w:val="007703CE"/>
    <w:rsid w:val="00771578"/>
    <w:rsid w:val="00773AC2"/>
    <w:rsid w:val="00775307"/>
    <w:rsid w:val="00777963"/>
    <w:rsid w:val="0078343D"/>
    <w:rsid w:val="00783A9D"/>
    <w:rsid w:val="00792CC4"/>
    <w:rsid w:val="007A34CC"/>
    <w:rsid w:val="007A42ED"/>
    <w:rsid w:val="007A4C4C"/>
    <w:rsid w:val="007A52C5"/>
    <w:rsid w:val="007A5338"/>
    <w:rsid w:val="007A6B22"/>
    <w:rsid w:val="007A7CB3"/>
    <w:rsid w:val="007B2F57"/>
    <w:rsid w:val="007B5AF7"/>
    <w:rsid w:val="007B7710"/>
    <w:rsid w:val="007B77B2"/>
    <w:rsid w:val="007C1BCF"/>
    <w:rsid w:val="007C3F07"/>
    <w:rsid w:val="007C6317"/>
    <w:rsid w:val="007D5034"/>
    <w:rsid w:val="007E1B1A"/>
    <w:rsid w:val="007F0D64"/>
    <w:rsid w:val="007F2063"/>
    <w:rsid w:val="007F32D5"/>
    <w:rsid w:val="007F5E45"/>
    <w:rsid w:val="007F6C0E"/>
    <w:rsid w:val="007F7526"/>
    <w:rsid w:val="00800C00"/>
    <w:rsid w:val="0081254B"/>
    <w:rsid w:val="008170E9"/>
    <w:rsid w:val="00820908"/>
    <w:rsid w:val="0082321C"/>
    <w:rsid w:val="00823541"/>
    <w:rsid w:val="008255DB"/>
    <w:rsid w:val="008273BF"/>
    <w:rsid w:val="00833493"/>
    <w:rsid w:val="00834F50"/>
    <w:rsid w:val="00836487"/>
    <w:rsid w:val="00837CD5"/>
    <w:rsid w:val="00837DA5"/>
    <w:rsid w:val="00840AF4"/>
    <w:rsid w:val="00841891"/>
    <w:rsid w:val="008446DD"/>
    <w:rsid w:val="00845DA2"/>
    <w:rsid w:val="00850833"/>
    <w:rsid w:val="008549D1"/>
    <w:rsid w:val="008553F1"/>
    <w:rsid w:val="00860FAC"/>
    <w:rsid w:val="00863457"/>
    <w:rsid w:val="00865DBD"/>
    <w:rsid w:val="008661B5"/>
    <w:rsid w:val="00867A92"/>
    <w:rsid w:val="0087254F"/>
    <w:rsid w:val="0087349C"/>
    <w:rsid w:val="00874F58"/>
    <w:rsid w:val="00875A72"/>
    <w:rsid w:val="00877333"/>
    <w:rsid w:val="0088304F"/>
    <w:rsid w:val="00884D40"/>
    <w:rsid w:val="008908E7"/>
    <w:rsid w:val="0089485A"/>
    <w:rsid w:val="00895CA3"/>
    <w:rsid w:val="0089613F"/>
    <w:rsid w:val="00897A31"/>
    <w:rsid w:val="008A1996"/>
    <w:rsid w:val="008A6C30"/>
    <w:rsid w:val="008A7D5F"/>
    <w:rsid w:val="008B40C5"/>
    <w:rsid w:val="008B449B"/>
    <w:rsid w:val="008B5306"/>
    <w:rsid w:val="008B6071"/>
    <w:rsid w:val="008B6861"/>
    <w:rsid w:val="008C2FB9"/>
    <w:rsid w:val="008C4B84"/>
    <w:rsid w:val="008D03A8"/>
    <w:rsid w:val="008D195C"/>
    <w:rsid w:val="008D6B82"/>
    <w:rsid w:val="008E0486"/>
    <w:rsid w:val="008E1118"/>
    <w:rsid w:val="008E236C"/>
    <w:rsid w:val="008E4269"/>
    <w:rsid w:val="008E7ACB"/>
    <w:rsid w:val="008F1520"/>
    <w:rsid w:val="008F2DDD"/>
    <w:rsid w:val="008F5B58"/>
    <w:rsid w:val="008F6E5C"/>
    <w:rsid w:val="00902285"/>
    <w:rsid w:val="00903017"/>
    <w:rsid w:val="00907A36"/>
    <w:rsid w:val="00907E02"/>
    <w:rsid w:val="0091095B"/>
    <w:rsid w:val="009116FB"/>
    <w:rsid w:val="00911CD2"/>
    <w:rsid w:val="00913C84"/>
    <w:rsid w:val="00916070"/>
    <w:rsid w:val="009161A0"/>
    <w:rsid w:val="009175FB"/>
    <w:rsid w:val="00921BEE"/>
    <w:rsid w:val="009223B6"/>
    <w:rsid w:val="00926075"/>
    <w:rsid w:val="00926CE7"/>
    <w:rsid w:val="00926DA9"/>
    <w:rsid w:val="00931517"/>
    <w:rsid w:val="009327FD"/>
    <w:rsid w:val="00932D38"/>
    <w:rsid w:val="00933657"/>
    <w:rsid w:val="009372FE"/>
    <w:rsid w:val="0093734E"/>
    <w:rsid w:val="00941948"/>
    <w:rsid w:val="00947FAC"/>
    <w:rsid w:val="009504BE"/>
    <w:rsid w:val="00950B50"/>
    <w:rsid w:val="0095302B"/>
    <w:rsid w:val="0095307E"/>
    <w:rsid w:val="00955942"/>
    <w:rsid w:val="009569AC"/>
    <w:rsid w:val="00961E63"/>
    <w:rsid w:val="009621F9"/>
    <w:rsid w:val="00962AF7"/>
    <w:rsid w:val="00962CC4"/>
    <w:rsid w:val="0096397D"/>
    <w:rsid w:val="00964767"/>
    <w:rsid w:val="00966A4D"/>
    <w:rsid w:val="009710D6"/>
    <w:rsid w:val="0097575F"/>
    <w:rsid w:val="00975F0A"/>
    <w:rsid w:val="00975F99"/>
    <w:rsid w:val="009775A0"/>
    <w:rsid w:val="00986B4A"/>
    <w:rsid w:val="00991E97"/>
    <w:rsid w:val="0099260A"/>
    <w:rsid w:val="009960CD"/>
    <w:rsid w:val="00996DE2"/>
    <w:rsid w:val="009A4955"/>
    <w:rsid w:val="009A5454"/>
    <w:rsid w:val="009A6F11"/>
    <w:rsid w:val="009C1220"/>
    <w:rsid w:val="009C3257"/>
    <w:rsid w:val="009C49AF"/>
    <w:rsid w:val="009C5AB8"/>
    <w:rsid w:val="009C6E89"/>
    <w:rsid w:val="009C7498"/>
    <w:rsid w:val="009C7A17"/>
    <w:rsid w:val="009D0201"/>
    <w:rsid w:val="009D1330"/>
    <w:rsid w:val="009D21DE"/>
    <w:rsid w:val="009D5E0E"/>
    <w:rsid w:val="009D7497"/>
    <w:rsid w:val="009E196A"/>
    <w:rsid w:val="009E1B89"/>
    <w:rsid w:val="009E2B1A"/>
    <w:rsid w:val="009F0998"/>
    <w:rsid w:val="009F4CBA"/>
    <w:rsid w:val="009F6125"/>
    <w:rsid w:val="00A05654"/>
    <w:rsid w:val="00A070DA"/>
    <w:rsid w:val="00A14B5D"/>
    <w:rsid w:val="00A168BB"/>
    <w:rsid w:val="00A16DFD"/>
    <w:rsid w:val="00A20F3D"/>
    <w:rsid w:val="00A22BC9"/>
    <w:rsid w:val="00A24F12"/>
    <w:rsid w:val="00A30F54"/>
    <w:rsid w:val="00A347F6"/>
    <w:rsid w:val="00A36361"/>
    <w:rsid w:val="00A36FDE"/>
    <w:rsid w:val="00A37129"/>
    <w:rsid w:val="00A47FAC"/>
    <w:rsid w:val="00A53499"/>
    <w:rsid w:val="00A6366A"/>
    <w:rsid w:val="00A67E9F"/>
    <w:rsid w:val="00A7051E"/>
    <w:rsid w:val="00A71BEC"/>
    <w:rsid w:val="00A75B93"/>
    <w:rsid w:val="00A7749B"/>
    <w:rsid w:val="00A80451"/>
    <w:rsid w:val="00A80FBF"/>
    <w:rsid w:val="00A82731"/>
    <w:rsid w:val="00A84C29"/>
    <w:rsid w:val="00A86BF9"/>
    <w:rsid w:val="00A91352"/>
    <w:rsid w:val="00A9427A"/>
    <w:rsid w:val="00AA12D7"/>
    <w:rsid w:val="00AA26B0"/>
    <w:rsid w:val="00AA433F"/>
    <w:rsid w:val="00AB01D2"/>
    <w:rsid w:val="00AB054E"/>
    <w:rsid w:val="00AB4C36"/>
    <w:rsid w:val="00AB549F"/>
    <w:rsid w:val="00AB5577"/>
    <w:rsid w:val="00AB790E"/>
    <w:rsid w:val="00AB7EC5"/>
    <w:rsid w:val="00AC07B8"/>
    <w:rsid w:val="00AC74D3"/>
    <w:rsid w:val="00AC7A30"/>
    <w:rsid w:val="00AD06C6"/>
    <w:rsid w:val="00AE15EE"/>
    <w:rsid w:val="00AE1BB5"/>
    <w:rsid w:val="00AE210A"/>
    <w:rsid w:val="00AE26D9"/>
    <w:rsid w:val="00AE7308"/>
    <w:rsid w:val="00AF2E86"/>
    <w:rsid w:val="00AF494E"/>
    <w:rsid w:val="00B01E16"/>
    <w:rsid w:val="00B024CB"/>
    <w:rsid w:val="00B031A6"/>
    <w:rsid w:val="00B03E54"/>
    <w:rsid w:val="00B04D10"/>
    <w:rsid w:val="00B1051B"/>
    <w:rsid w:val="00B106FE"/>
    <w:rsid w:val="00B1358C"/>
    <w:rsid w:val="00B13773"/>
    <w:rsid w:val="00B15B8F"/>
    <w:rsid w:val="00B16D3B"/>
    <w:rsid w:val="00B2004C"/>
    <w:rsid w:val="00B202A7"/>
    <w:rsid w:val="00B20EA4"/>
    <w:rsid w:val="00B20FC7"/>
    <w:rsid w:val="00B265B0"/>
    <w:rsid w:val="00B33381"/>
    <w:rsid w:val="00B33904"/>
    <w:rsid w:val="00B34EC0"/>
    <w:rsid w:val="00B34F17"/>
    <w:rsid w:val="00B4085B"/>
    <w:rsid w:val="00B451E7"/>
    <w:rsid w:val="00B45355"/>
    <w:rsid w:val="00B46828"/>
    <w:rsid w:val="00B4696D"/>
    <w:rsid w:val="00B51401"/>
    <w:rsid w:val="00B546AE"/>
    <w:rsid w:val="00B575F6"/>
    <w:rsid w:val="00B612BE"/>
    <w:rsid w:val="00B61E8C"/>
    <w:rsid w:val="00B61F0A"/>
    <w:rsid w:val="00B63471"/>
    <w:rsid w:val="00B635FE"/>
    <w:rsid w:val="00B63851"/>
    <w:rsid w:val="00B64EA2"/>
    <w:rsid w:val="00B65DA9"/>
    <w:rsid w:val="00B70579"/>
    <w:rsid w:val="00B7061A"/>
    <w:rsid w:val="00B70C51"/>
    <w:rsid w:val="00B8378E"/>
    <w:rsid w:val="00B84A35"/>
    <w:rsid w:val="00B84C0E"/>
    <w:rsid w:val="00B858A1"/>
    <w:rsid w:val="00B900DC"/>
    <w:rsid w:val="00B91D11"/>
    <w:rsid w:val="00B92002"/>
    <w:rsid w:val="00B92900"/>
    <w:rsid w:val="00B92E1D"/>
    <w:rsid w:val="00B93D7C"/>
    <w:rsid w:val="00BA0D02"/>
    <w:rsid w:val="00BA1CA8"/>
    <w:rsid w:val="00BA3DCC"/>
    <w:rsid w:val="00BA5F5C"/>
    <w:rsid w:val="00BA6D9E"/>
    <w:rsid w:val="00BB140F"/>
    <w:rsid w:val="00BB44EB"/>
    <w:rsid w:val="00BB7CBD"/>
    <w:rsid w:val="00BC0B61"/>
    <w:rsid w:val="00BC3887"/>
    <w:rsid w:val="00BC52F5"/>
    <w:rsid w:val="00BC6FDD"/>
    <w:rsid w:val="00BC7A53"/>
    <w:rsid w:val="00BD7866"/>
    <w:rsid w:val="00BE17B5"/>
    <w:rsid w:val="00BE4A57"/>
    <w:rsid w:val="00BE7059"/>
    <w:rsid w:val="00BF171B"/>
    <w:rsid w:val="00BF1D30"/>
    <w:rsid w:val="00C01579"/>
    <w:rsid w:val="00C0178C"/>
    <w:rsid w:val="00C01E8A"/>
    <w:rsid w:val="00C036EB"/>
    <w:rsid w:val="00C03D91"/>
    <w:rsid w:val="00C05256"/>
    <w:rsid w:val="00C06421"/>
    <w:rsid w:val="00C07189"/>
    <w:rsid w:val="00C11CBE"/>
    <w:rsid w:val="00C12D29"/>
    <w:rsid w:val="00C1319B"/>
    <w:rsid w:val="00C1389B"/>
    <w:rsid w:val="00C13DFE"/>
    <w:rsid w:val="00C14152"/>
    <w:rsid w:val="00C1650A"/>
    <w:rsid w:val="00C168CC"/>
    <w:rsid w:val="00C17773"/>
    <w:rsid w:val="00C21BB9"/>
    <w:rsid w:val="00C249E8"/>
    <w:rsid w:val="00C24B16"/>
    <w:rsid w:val="00C27484"/>
    <w:rsid w:val="00C30C61"/>
    <w:rsid w:val="00C3200C"/>
    <w:rsid w:val="00C3376D"/>
    <w:rsid w:val="00C34BF2"/>
    <w:rsid w:val="00C43E13"/>
    <w:rsid w:val="00C43ED7"/>
    <w:rsid w:val="00C46668"/>
    <w:rsid w:val="00C51F2C"/>
    <w:rsid w:val="00C57854"/>
    <w:rsid w:val="00C63F8F"/>
    <w:rsid w:val="00C644C4"/>
    <w:rsid w:val="00C654F8"/>
    <w:rsid w:val="00C67266"/>
    <w:rsid w:val="00C704AB"/>
    <w:rsid w:val="00C755CF"/>
    <w:rsid w:val="00C77B92"/>
    <w:rsid w:val="00C84912"/>
    <w:rsid w:val="00C87FF5"/>
    <w:rsid w:val="00C905DD"/>
    <w:rsid w:val="00C91570"/>
    <w:rsid w:val="00C9181C"/>
    <w:rsid w:val="00C92270"/>
    <w:rsid w:val="00C9297F"/>
    <w:rsid w:val="00C9323F"/>
    <w:rsid w:val="00C93887"/>
    <w:rsid w:val="00C9553C"/>
    <w:rsid w:val="00CA2167"/>
    <w:rsid w:val="00CA4951"/>
    <w:rsid w:val="00CB1359"/>
    <w:rsid w:val="00CB2BEC"/>
    <w:rsid w:val="00CB2C88"/>
    <w:rsid w:val="00CB6789"/>
    <w:rsid w:val="00CC1167"/>
    <w:rsid w:val="00CC3B7A"/>
    <w:rsid w:val="00CC4A97"/>
    <w:rsid w:val="00CC5088"/>
    <w:rsid w:val="00CD0F91"/>
    <w:rsid w:val="00CD22C3"/>
    <w:rsid w:val="00CD367A"/>
    <w:rsid w:val="00CD3D94"/>
    <w:rsid w:val="00CD3E8A"/>
    <w:rsid w:val="00CD4019"/>
    <w:rsid w:val="00CD4CF0"/>
    <w:rsid w:val="00CD5E6E"/>
    <w:rsid w:val="00CE2977"/>
    <w:rsid w:val="00CE5B02"/>
    <w:rsid w:val="00CE6AED"/>
    <w:rsid w:val="00CF1A30"/>
    <w:rsid w:val="00CF347F"/>
    <w:rsid w:val="00CF5259"/>
    <w:rsid w:val="00CF77BB"/>
    <w:rsid w:val="00D025BA"/>
    <w:rsid w:val="00D049B4"/>
    <w:rsid w:val="00D07C62"/>
    <w:rsid w:val="00D13A66"/>
    <w:rsid w:val="00D15092"/>
    <w:rsid w:val="00D15B8E"/>
    <w:rsid w:val="00D224C0"/>
    <w:rsid w:val="00D235B7"/>
    <w:rsid w:val="00D24009"/>
    <w:rsid w:val="00D250AB"/>
    <w:rsid w:val="00D33296"/>
    <w:rsid w:val="00D33ED0"/>
    <w:rsid w:val="00D35F49"/>
    <w:rsid w:val="00D40912"/>
    <w:rsid w:val="00D424F5"/>
    <w:rsid w:val="00D431E6"/>
    <w:rsid w:val="00D4413F"/>
    <w:rsid w:val="00D475CC"/>
    <w:rsid w:val="00D544AC"/>
    <w:rsid w:val="00D576CA"/>
    <w:rsid w:val="00D61898"/>
    <w:rsid w:val="00D63C30"/>
    <w:rsid w:val="00D63C4F"/>
    <w:rsid w:val="00D64E71"/>
    <w:rsid w:val="00D65C0C"/>
    <w:rsid w:val="00D66FFF"/>
    <w:rsid w:val="00D70917"/>
    <w:rsid w:val="00D72EC7"/>
    <w:rsid w:val="00D739C1"/>
    <w:rsid w:val="00D73D3F"/>
    <w:rsid w:val="00D7447C"/>
    <w:rsid w:val="00D75C27"/>
    <w:rsid w:val="00D8061B"/>
    <w:rsid w:val="00D80B1C"/>
    <w:rsid w:val="00D82A5A"/>
    <w:rsid w:val="00D83161"/>
    <w:rsid w:val="00D85874"/>
    <w:rsid w:val="00D85F4C"/>
    <w:rsid w:val="00D90C40"/>
    <w:rsid w:val="00D94F83"/>
    <w:rsid w:val="00DA0CF7"/>
    <w:rsid w:val="00DA1D15"/>
    <w:rsid w:val="00DA2806"/>
    <w:rsid w:val="00DA2AC7"/>
    <w:rsid w:val="00DA36D9"/>
    <w:rsid w:val="00DA61D8"/>
    <w:rsid w:val="00DA71F0"/>
    <w:rsid w:val="00DB05B9"/>
    <w:rsid w:val="00DB462E"/>
    <w:rsid w:val="00DB5A0C"/>
    <w:rsid w:val="00DB5C99"/>
    <w:rsid w:val="00DC0C26"/>
    <w:rsid w:val="00DC1837"/>
    <w:rsid w:val="00DC31F9"/>
    <w:rsid w:val="00DC7DA1"/>
    <w:rsid w:val="00DD3484"/>
    <w:rsid w:val="00DD5CAB"/>
    <w:rsid w:val="00DE619E"/>
    <w:rsid w:val="00DF1DC8"/>
    <w:rsid w:val="00DF38D8"/>
    <w:rsid w:val="00DF4563"/>
    <w:rsid w:val="00DF5B6B"/>
    <w:rsid w:val="00DF601C"/>
    <w:rsid w:val="00DF6396"/>
    <w:rsid w:val="00DF70E2"/>
    <w:rsid w:val="00E019D2"/>
    <w:rsid w:val="00E02025"/>
    <w:rsid w:val="00E0311A"/>
    <w:rsid w:val="00E05486"/>
    <w:rsid w:val="00E05DC0"/>
    <w:rsid w:val="00E06BE3"/>
    <w:rsid w:val="00E13577"/>
    <w:rsid w:val="00E14534"/>
    <w:rsid w:val="00E147D3"/>
    <w:rsid w:val="00E17B47"/>
    <w:rsid w:val="00E245E8"/>
    <w:rsid w:val="00E30362"/>
    <w:rsid w:val="00E36044"/>
    <w:rsid w:val="00E368EB"/>
    <w:rsid w:val="00E36AA2"/>
    <w:rsid w:val="00E36D5B"/>
    <w:rsid w:val="00E4602A"/>
    <w:rsid w:val="00E47891"/>
    <w:rsid w:val="00E503CC"/>
    <w:rsid w:val="00E51E67"/>
    <w:rsid w:val="00E521D5"/>
    <w:rsid w:val="00E54033"/>
    <w:rsid w:val="00E55E45"/>
    <w:rsid w:val="00E55EF9"/>
    <w:rsid w:val="00E560EE"/>
    <w:rsid w:val="00E5624D"/>
    <w:rsid w:val="00E565B5"/>
    <w:rsid w:val="00E60FD2"/>
    <w:rsid w:val="00E61C4C"/>
    <w:rsid w:val="00E63C31"/>
    <w:rsid w:val="00E64DEB"/>
    <w:rsid w:val="00E67FDB"/>
    <w:rsid w:val="00E70D3C"/>
    <w:rsid w:val="00E73071"/>
    <w:rsid w:val="00E74B48"/>
    <w:rsid w:val="00E75C2B"/>
    <w:rsid w:val="00E77226"/>
    <w:rsid w:val="00E86142"/>
    <w:rsid w:val="00E87C83"/>
    <w:rsid w:val="00E93C88"/>
    <w:rsid w:val="00E94419"/>
    <w:rsid w:val="00E9557D"/>
    <w:rsid w:val="00EA5896"/>
    <w:rsid w:val="00EB2A3B"/>
    <w:rsid w:val="00EB32E2"/>
    <w:rsid w:val="00EB435B"/>
    <w:rsid w:val="00EB662B"/>
    <w:rsid w:val="00EC1332"/>
    <w:rsid w:val="00EC55BF"/>
    <w:rsid w:val="00ED1C7F"/>
    <w:rsid w:val="00ED1EEA"/>
    <w:rsid w:val="00ED52AB"/>
    <w:rsid w:val="00ED57F9"/>
    <w:rsid w:val="00ED5994"/>
    <w:rsid w:val="00ED74A8"/>
    <w:rsid w:val="00ED756C"/>
    <w:rsid w:val="00ED7C34"/>
    <w:rsid w:val="00EE04AD"/>
    <w:rsid w:val="00EE2F51"/>
    <w:rsid w:val="00EE6568"/>
    <w:rsid w:val="00EF4180"/>
    <w:rsid w:val="00EF5B7F"/>
    <w:rsid w:val="00EF61C3"/>
    <w:rsid w:val="00EF7462"/>
    <w:rsid w:val="00F01B9A"/>
    <w:rsid w:val="00F04B2F"/>
    <w:rsid w:val="00F04E88"/>
    <w:rsid w:val="00F07115"/>
    <w:rsid w:val="00F079F8"/>
    <w:rsid w:val="00F07CF1"/>
    <w:rsid w:val="00F21434"/>
    <w:rsid w:val="00F21EEC"/>
    <w:rsid w:val="00F349E8"/>
    <w:rsid w:val="00F365D9"/>
    <w:rsid w:val="00F401AB"/>
    <w:rsid w:val="00F41DC3"/>
    <w:rsid w:val="00F41E30"/>
    <w:rsid w:val="00F421CC"/>
    <w:rsid w:val="00F47455"/>
    <w:rsid w:val="00F51FBF"/>
    <w:rsid w:val="00F53E1E"/>
    <w:rsid w:val="00F53E31"/>
    <w:rsid w:val="00F54219"/>
    <w:rsid w:val="00F55467"/>
    <w:rsid w:val="00F5724F"/>
    <w:rsid w:val="00F57DD7"/>
    <w:rsid w:val="00F62E32"/>
    <w:rsid w:val="00F70906"/>
    <w:rsid w:val="00F719DB"/>
    <w:rsid w:val="00F731B2"/>
    <w:rsid w:val="00F8239E"/>
    <w:rsid w:val="00F87D6A"/>
    <w:rsid w:val="00F91D4A"/>
    <w:rsid w:val="00F91EC5"/>
    <w:rsid w:val="00F93149"/>
    <w:rsid w:val="00F93F92"/>
    <w:rsid w:val="00F94734"/>
    <w:rsid w:val="00F95872"/>
    <w:rsid w:val="00F96D85"/>
    <w:rsid w:val="00F96F21"/>
    <w:rsid w:val="00FA7D0C"/>
    <w:rsid w:val="00FB327A"/>
    <w:rsid w:val="00FC0DC2"/>
    <w:rsid w:val="00FC1F72"/>
    <w:rsid w:val="00FC1F95"/>
    <w:rsid w:val="00FC5067"/>
    <w:rsid w:val="00FC72DE"/>
    <w:rsid w:val="00FC7E31"/>
    <w:rsid w:val="00FD08F7"/>
    <w:rsid w:val="00FD17F1"/>
    <w:rsid w:val="00FD5B9D"/>
    <w:rsid w:val="00FE47E6"/>
    <w:rsid w:val="00FF0419"/>
    <w:rsid w:val="00FF3B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BCC6439-74D0-4D7C-8B3C-65F77F23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93887"/>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93887"/>
    <w:pPr>
      <w:keepNext/>
      <w:outlineLvl w:val="0"/>
    </w:pPr>
    <w:rPr>
      <w:rFonts w:ascii="Cambria" w:hAnsi="Cambria"/>
      <w:b/>
      <w:bCs/>
      <w:kern w:val="32"/>
      <w:sz w:val="32"/>
      <w:szCs w:val="32"/>
    </w:rPr>
  </w:style>
  <w:style w:type="paragraph" w:styleId="Nadpis2">
    <w:name w:val="heading 2"/>
    <w:basedOn w:val="Normln"/>
    <w:next w:val="Normln"/>
    <w:link w:val="Nadpis2Char"/>
    <w:qFormat/>
    <w:rsid w:val="00C93887"/>
    <w:pPr>
      <w:keepNext/>
      <w:outlineLvl w:val="1"/>
    </w:pPr>
    <w:rPr>
      <w:rFonts w:ascii="Cambria" w:hAnsi="Cambria"/>
      <w:b/>
      <w:bCs/>
      <w:i/>
      <w:iCs/>
      <w:sz w:val="28"/>
      <w:szCs w:val="28"/>
    </w:rPr>
  </w:style>
  <w:style w:type="paragraph" w:styleId="Nadpis3">
    <w:name w:val="heading 3"/>
    <w:basedOn w:val="Normln"/>
    <w:next w:val="Normln"/>
    <w:link w:val="Nadpis3Char"/>
    <w:qFormat/>
    <w:rsid w:val="00C93887"/>
    <w:pPr>
      <w:keepNext/>
      <w:jc w:val="both"/>
      <w:outlineLvl w:val="2"/>
    </w:pPr>
    <w:rPr>
      <w:u w:val="single"/>
    </w:rPr>
  </w:style>
  <w:style w:type="paragraph" w:styleId="Nadpis4">
    <w:name w:val="heading 4"/>
    <w:basedOn w:val="Normln"/>
    <w:next w:val="Normln"/>
    <w:link w:val="Nadpis4Char"/>
    <w:qFormat/>
    <w:rsid w:val="007079D4"/>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
    <w:qFormat/>
    <w:rsid w:val="00BF1D30"/>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BF1D30"/>
    <w:pPr>
      <w:spacing w:before="240" w:after="60"/>
      <w:outlineLvl w:val="5"/>
    </w:pPr>
    <w:rPr>
      <w:rFonts w:ascii="Calibri" w:hAnsi="Calibri"/>
      <w:b/>
      <w:bCs/>
      <w:sz w:val="20"/>
      <w:szCs w:val="20"/>
    </w:rPr>
  </w:style>
  <w:style w:type="paragraph" w:styleId="Nadpis7">
    <w:name w:val="heading 7"/>
    <w:basedOn w:val="Normln"/>
    <w:next w:val="Normln"/>
    <w:link w:val="Nadpis7Char"/>
    <w:uiPriority w:val="9"/>
    <w:qFormat/>
    <w:rsid w:val="00BF1D30"/>
    <w:pPr>
      <w:spacing w:before="240" w:after="60"/>
      <w:outlineLvl w:val="6"/>
    </w:pPr>
    <w:rPr>
      <w:rFonts w:ascii="Calibri" w:hAnsi="Calibri"/>
    </w:rPr>
  </w:style>
  <w:style w:type="paragraph" w:styleId="Nadpis8">
    <w:name w:val="heading 8"/>
    <w:basedOn w:val="Normln"/>
    <w:next w:val="Normln"/>
    <w:link w:val="Nadpis8Char"/>
    <w:uiPriority w:val="9"/>
    <w:qFormat/>
    <w:rsid w:val="001F1B6F"/>
    <w:pPr>
      <w:spacing w:before="240" w:after="60"/>
      <w:outlineLvl w:val="7"/>
    </w:pPr>
    <w:rPr>
      <w:rFonts w:ascii="Calibri" w:hAnsi="Calibri"/>
      <w:i/>
      <w:iCs/>
    </w:rPr>
  </w:style>
  <w:style w:type="paragraph" w:styleId="Nadpis9">
    <w:name w:val="heading 9"/>
    <w:basedOn w:val="Normln"/>
    <w:next w:val="Normln"/>
    <w:link w:val="Nadpis9Char"/>
    <w:unhideWhenUsed/>
    <w:qFormat/>
    <w:rsid w:val="00766E1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93887"/>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rsid w:val="00C93887"/>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rsid w:val="00C93887"/>
    <w:rPr>
      <w:rFonts w:ascii="Times New Roman" w:eastAsia="Times New Roman" w:hAnsi="Times New Roman" w:cs="Times New Roman"/>
      <w:sz w:val="24"/>
      <w:szCs w:val="24"/>
      <w:u w:val="single"/>
      <w:lang w:eastAsia="cs-CZ"/>
    </w:rPr>
  </w:style>
  <w:style w:type="character" w:styleId="Hypertextovodkaz">
    <w:name w:val="Hyperlink"/>
    <w:rsid w:val="00C93887"/>
    <w:rPr>
      <w:color w:val="0000FF"/>
      <w:u w:val="single"/>
    </w:rPr>
  </w:style>
  <w:style w:type="paragraph" w:styleId="Zkladntext">
    <w:name w:val="Body Text"/>
    <w:basedOn w:val="Normln"/>
    <w:link w:val="ZkladntextChar"/>
    <w:rsid w:val="00C93887"/>
    <w:pPr>
      <w:jc w:val="both"/>
    </w:pPr>
  </w:style>
  <w:style w:type="character" w:customStyle="1" w:styleId="ZkladntextChar">
    <w:name w:val="Základní text Char"/>
    <w:basedOn w:val="Standardnpsmoodstavce"/>
    <w:link w:val="Zkladntext"/>
    <w:rsid w:val="00C93887"/>
    <w:rPr>
      <w:rFonts w:ascii="Times New Roman" w:eastAsia="Times New Roman" w:hAnsi="Times New Roman" w:cs="Times New Roman"/>
      <w:sz w:val="24"/>
      <w:szCs w:val="24"/>
      <w:lang w:eastAsia="cs-CZ"/>
    </w:rPr>
  </w:style>
  <w:style w:type="paragraph" w:styleId="Zkladntext2">
    <w:name w:val="Body Text 2"/>
    <w:basedOn w:val="Normln"/>
    <w:link w:val="Zkladntext2Char"/>
    <w:uiPriority w:val="99"/>
    <w:rsid w:val="00C93887"/>
    <w:pPr>
      <w:jc w:val="both"/>
    </w:pPr>
  </w:style>
  <w:style w:type="character" w:customStyle="1" w:styleId="Zkladntext2Char">
    <w:name w:val="Základní text 2 Char"/>
    <w:basedOn w:val="Standardnpsmoodstavce"/>
    <w:link w:val="Zkladntext2"/>
    <w:uiPriority w:val="99"/>
    <w:rsid w:val="00C93887"/>
    <w:rPr>
      <w:rFonts w:ascii="Times New Roman" w:eastAsia="Times New Roman" w:hAnsi="Times New Roman" w:cs="Times New Roman"/>
      <w:sz w:val="24"/>
      <w:szCs w:val="24"/>
      <w:lang w:eastAsia="cs-CZ"/>
    </w:rPr>
  </w:style>
  <w:style w:type="paragraph" w:styleId="Zhlav">
    <w:name w:val="header"/>
    <w:basedOn w:val="Normln"/>
    <w:link w:val="ZhlavChar"/>
    <w:unhideWhenUsed/>
    <w:rsid w:val="00542C52"/>
    <w:pPr>
      <w:tabs>
        <w:tab w:val="center" w:pos="4536"/>
        <w:tab w:val="right" w:pos="9072"/>
      </w:tabs>
    </w:pPr>
  </w:style>
  <w:style w:type="character" w:customStyle="1" w:styleId="ZhlavChar">
    <w:name w:val="Záhlaví Char"/>
    <w:basedOn w:val="Standardnpsmoodstavce"/>
    <w:link w:val="Zhlav"/>
    <w:rsid w:val="00542C52"/>
    <w:rPr>
      <w:rFonts w:ascii="Times New Roman" w:eastAsia="Times New Roman" w:hAnsi="Times New Roman" w:cs="Times New Roman"/>
      <w:sz w:val="24"/>
      <w:szCs w:val="24"/>
      <w:lang w:eastAsia="cs-CZ"/>
    </w:rPr>
  </w:style>
  <w:style w:type="paragraph" w:styleId="Zpat">
    <w:name w:val="footer"/>
    <w:basedOn w:val="Normln"/>
    <w:link w:val="ZpatChar"/>
    <w:unhideWhenUsed/>
    <w:rsid w:val="00542C52"/>
    <w:pPr>
      <w:tabs>
        <w:tab w:val="center" w:pos="4536"/>
        <w:tab w:val="right" w:pos="9072"/>
      </w:tabs>
    </w:pPr>
  </w:style>
  <w:style w:type="character" w:customStyle="1" w:styleId="ZpatChar">
    <w:name w:val="Zápatí Char"/>
    <w:basedOn w:val="Standardnpsmoodstavce"/>
    <w:link w:val="Zpat"/>
    <w:rsid w:val="00542C52"/>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7079D4"/>
    <w:rPr>
      <w:rFonts w:ascii="Calibri" w:eastAsia="Times New Roman" w:hAnsi="Calibri" w:cs="Times New Roman"/>
      <w:b/>
      <w:bCs/>
      <w:sz w:val="28"/>
      <w:szCs w:val="28"/>
      <w:lang w:eastAsia="cs-CZ"/>
    </w:rPr>
  </w:style>
  <w:style w:type="paragraph" w:styleId="Normlnweb">
    <w:name w:val="Normal (Web)"/>
    <w:basedOn w:val="Normln"/>
    <w:uiPriority w:val="99"/>
    <w:rsid w:val="00AF2E86"/>
    <w:pPr>
      <w:spacing w:before="100" w:beforeAutospacing="1" w:after="100" w:afterAutospacing="1"/>
    </w:pPr>
  </w:style>
  <w:style w:type="paragraph" w:customStyle="1" w:styleId="text">
    <w:name w:val="text"/>
    <w:basedOn w:val="Normln"/>
    <w:uiPriority w:val="99"/>
    <w:rsid w:val="00AF2E86"/>
    <w:pPr>
      <w:spacing w:after="60"/>
      <w:ind w:firstLine="454"/>
      <w:jc w:val="both"/>
    </w:pPr>
  </w:style>
  <w:style w:type="paragraph" w:customStyle="1" w:styleId="TextodatsvecRVPZV11bZarovnatdoblokuPrvndek1cmPed6b">
    <w:name w:val="Text odatsvec_RVPZV 11 b. Zarovnat do bloku První řádek:  1 cm Před:  6 b."/>
    <w:basedOn w:val="Normln"/>
    <w:uiPriority w:val="99"/>
    <w:rsid w:val="00AF2E86"/>
    <w:pPr>
      <w:spacing w:before="120"/>
      <w:ind w:firstLine="567"/>
      <w:jc w:val="both"/>
    </w:pPr>
    <w:rPr>
      <w:sz w:val="22"/>
      <w:szCs w:val="22"/>
    </w:rPr>
  </w:style>
  <w:style w:type="character" w:customStyle="1" w:styleId="Nadpis9Char">
    <w:name w:val="Nadpis 9 Char"/>
    <w:basedOn w:val="Standardnpsmoodstavce"/>
    <w:link w:val="Nadpis9"/>
    <w:rsid w:val="00766E1F"/>
    <w:rPr>
      <w:rFonts w:asciiTheme="majorHAnsi" w:eastAsiaTheme="majorEastAsia" w:hAnsiTheme="majorHAnsi" w:cstheme="majorBidi"/>
      <w:i/>
      <w:iCs/>
      <w:color w:val="404040" w:themeColor="text1" w:themeTint="BF"/>
      <w:sz w:val="20"/>
      <w:szCs w:val="20"/>
      <w:lang w:eastAsia="cs-CZ"/>
    </w:rPr>
  </w:style>
  <w:style w:type="character" w:styleId="slostrnky">
    <w:name w:val="page number"/>
    <w:basedOn w:val="Standardnpsmoodstavce"/>
    <w:uiPriority w:val="99"/>
    <w:rsid w:val="00766E1F"/>
  </w:style>
  <w:style w:type="paragraph" w:styleId="Textbubliny">
    <w:name w:val="Balloon Text"/>
    <w:basedOn w:val="Normln"/>
    <w:link w:val="TextbublinyChar"/>
    <w:unhideWhenUsed/>
    <w:rsid w:val="00BA6D9E"/>
    <w:rPr>
      <w:rFonts w:ascii="Tahoma" w:hAnsi="Tahoma" w:cs="Tahoma"/>
      <w:sz w:val="16"/>
      <w:szCs w:val="16"/>
    </w:rPr>
  </w:style>
  <w:style w:type="character" w:customStyle="1" w:styleId="TextbublinyChar">
    <w:name w:val="Text bubliny Char"/>
    <w:basedOn w:val="Standardnpsmoodstavce"/>
    <w:link w:val="Textbubliny"/>
    <w:rsid w:val="00BA6D9E"/>
    <w:rPr>
      <w:rFonts w:ascii="Tahoma" w:eastAsia="Times New Roman" w:hAnsi="Tahoma" w:cs="Tahoma"/>
      <w:sz w:val="16"/>
      <w:szCs w:val="16"/>
      <w:lang w:eastAsia="cs-CZ"/>
    </w:rPr>
  </w:style>
  <w:style w:type="character" w:customStyle="1" w:styleId="Nadpis8Char">
    <w:name w:val="Nadpis 8 Char"/>
    <w:basedOn w:val="Standardnpsmoodstavce"/>
    <w:link w:val="Nadpis8"/>
    <w:uiPriority w:val="9"/>
    <w:rsid w:val="001F1B6F"/>
    <w:rPr>
      <w:rFonts w:ascii="Calibri" w:eastAsia="Times New Roman" w:hAnsi="Calibri" w:cs="Times New Roman"/>
      <w:i/>
      <w:iCs/>
      <w:sz w:val="24"/>
      <w:szCs w:val="24"/>
      <w:lang w:eastAsia="cs-CZ"/>
    </w:rPr>
  </w:style>
  <w:style w:type="character" w:customStyle="1" w:styleId="Nadpis5Char">
    <w:name w:val="Nadpis 5 Char"/>
    <w:basedOn w:val="Standardnpsmoodstavce"/>
    <w:link w:val="Nadpis5"/>
    <w:uiPriority w:val="9"/>
    <w:rsid w:val="00BF1D30"/>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rsid w:val="00BF1D30"/>
    <w:rPr>
      <w:rFonts w:ascii="Calibri" w:eastAsia="Times New Roman" w:hAnsi="Calibri" w:cs="Times New Roman"/>
      <w:b/>
      <w:bCs/>
      <w:sz w:val="20"/>
      <w:szCs w:val="20"/>
      <w:lang w:eastAsia="cs-CZ"/>
    </w:rPr>
  </w:style>
  <w:style w:type="character" w:customStyle="1" w:styleId="Nadpis7Char">
    <w:name w:val="Nadpis 7 Char"/>
    <w:basedOn w:val="Standardnpsmoodstavce"/>
    <w:link w:val="Nadpis7"/>
    <w:uiPriority w:val="9"/>
    <w:rsid w:val="00BF1D30"/>
    <w:rPr>
      <w:rFonts w:ascii="Calibri" w:eastAsia="Times New Roman" w:hAnsi="Calibri" w:cs="Times New Roman"/>
      <w:sz w:val="24"/>
      <w:szCs w:val="24"/>
      <w:lang w:eastAsia="cs-CZ"/>
    </w:rPr>
  </w:style>
  <w:style w:type="character" w:customStyle="1" w:styleId="Heading3Char">
    <w:name w:val="Heading 3 Char"/>
    <w:uiPriority w:val="9"/>
    <w:semiHidden/>
    <w:rsid w:val="00BF1D30"/>
    <w:rPr>
      <w:rFonts w:ascii="Cambria" w:eastAsia="Times New Roman" w:hAnsi="Cambria" w:cs="Times New Roman"/>
      <w:b/>
      <w:bCs/>
      <w:sz w:val="26"/>
      <w:szCs w:val="26"/>
    </w:rPr>
  </w:style>
  <w:style w:type="paragraph" w:customStyle="1" w:styleId="Odrky">
    <w:name w:val="Odrážky"/>
    <w:basedOn w:val="Normln"/>
    <w:uiPriority w:val="99"/>
    <w:rsid w:val="00BF1D30"/>
    <w:pPr>
      <w:numPr>
        <w:numId w:val="4"/>
      </w:numPr>
    </w:pPr>
  </w:style>
  <w:style w:type="paragraph" w:customStyle="1" w:styleId="Odstavec">
    <w:name w:val="Odstavec"/>
    <w:basedOn w:val="Normln"/>
    <w:uiPriority w:val="99"/>
    <w:rsid w:val="00BF1D30"/>
    <w:pPr>
      <w:spacing w:before="120" w:after="120"/>
      <w:ind w:firstLine="709"/>
      <w:jc w:val="both"/>
    </w:pPr>
  </w:style>
  <w:style w:type="paragraph" w:styleId="Zkladntextodsazen2">
    <w:name w:val="Body Text Indent 2"/>
    <w:basedOn w:val="Normln"/>
    <w:link w:val="Zkladntextodsazen2Char"/>
    <w:uiPriority w:val="99"/>
    <w:rsid w:val="00BF1D30"/>
    <w:pPr>
      <w:spacing w:after="120" w:line="480" w:lineRule="auto"/>
      <w:ind w:left="283"/>
    </w:pPr>
  </w:style>
  <w:style w:type="character" w:customStyle="1" w:styleId="Zkladntextodsazen2Char">
    <w:name w:val="Základní text odsazený 2 Char"/>
    <w:basedOn w:val="Standardnpsmoodstavce"/>
    <w:link w:val="Zkladntextodsazen2"/>
    <w:uiPriority w:val="99"/>
    <w:rsid w:val="00BF1D30"/>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BF1D30"/>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BF1D30"/>
    <w:rPr>
      <w:rFonts w:ascii="Times New Roman" w:eastAsia="Times New Roman" w:hAnsi="Times New Roman" w:cs="Times New Roman"/>
      <w:sz w:val="16"/>
      <w:szCs w:val="16"/>
      <w:lang w:eastAsia="cs-CZ"/>
    </w:rPr>
  </w:style>
  <w:style w:type="paragraph" w:styleId="Nzev">
    <w:name w:val="Title"/>
    <w:basedOn w:val="Normln"/>
    <w:link w:val="NzevChar"/>
    <w:qFormat/>
    <w:rsid w:val="00BF1D30"/>
    <w:pPr>
      <w:jc w:val="center"/>
    </w:pPr>
    <w:rPr>
      <w:rFonts w:ascii="Cambria" w:hAnsi="Cambria"/>
      <w:b/>
      <w:bCs/>
      <w:kern w:val="28"/>
      <w:sz w:val="32"/>
      <w:szCs w:val="32"/>
    </w:rPr>
  </w:style>
  <w:style w:type="character" w:customStyle="1" w:styleId="NzevChar">
    <w:name w:val="Název Char"/>
    <w:basedOn w:val="Standardnpsmoodstavce"/>
    <w:link w:val="Nzev"/>
    <w:rsid w:val="00BF1D30"/>
    <w:rPr>
      <w:rFonts w:ascii="Cambria" w:eastAsia="Times New Roman" w:hAnsi="Cambria" w:cs="Times New Roman"/>
      <w:b/>
      <w:bCs/>
      <w:kern w:val="28"/>
      <w:sz w:val="32"/>
      <w:szCs w:val="32"/>
      <w:lang w:eastAsia="cs-CZ"/>
    </w:rPr>
  </w:style>
  <w:style w:type="paragraph" w:styleId="Zkladntextodsazen">
    <w:name w:val="Body Text Indent"/>
    <w:basedOn w:val="Normln"/>
    <w:link w:val="ZkladntextodsazenChar"/>
    <w:rsid w:val="00BF1D30"/>
    <w:pPr>
      <w:spacing w:after="120"/>
      <w:ind w:left="283"/>
    </w:pPr>
  </w:style>
  <w:style w:type="character" w:customStyle="1" w:styleId="ZkladntextodsazenChar">
    <w:name w:val="Základní text odsazený Char"/>
    <w:basedOn w:val="Standardnpsmoodstavce"/>
    <w:link w:val="Zkladntextodsazen"/>
    <w:rsid w:val="00BF1D30"/>
    <w:rPr>
      <w:rFonts w:ascii="Times New Roman" w:eastAsia="Times New Roman" w:hAnsi="Times New Roman" w:cs="Times New Roman"/>
      <w:sz w:val="24"/>
      <w:szCs w:val="24"/>
      <w:lang w:eastAsia="cs-CZ"/>
    </w:rPr>
  </w:style>
  <w:style w:type="paragraph" w:styleId="Zkladntext3">
    <w:name w:val="Body Text 3"/>
    <w:basedOn w:val="Normln"/>
    <w:link w:val="Zkladntext3Char"/>
    <w:uiPriority w:val="99"/>
    <w:rsid w:val="00BF1D30"/>
    <w:pPr>
      <w:spacing w:after="120"/>
    </w:pPr>
    <w:rPr>
      <w:sz w:val="16"/>
      <w:szCs w:val="16"/>
    </w:rPr>
  </w:style>
  <w:style w:type="character" w:customStyle="1" w:styleId="Zkladntext3Char">
    <w:name w:val="Základní text 3 Char"/>
    <w:basedOn w:val="Standardnpsmoodstavce"/>
    <w:link w:val="Zkladntext3"/>
    <w:uiPriority w:val="99"/>
    <w:rsid w:val="00BF1D30"/>
    <w:rPr>
      <w:rFonts w:ascii="Times New Roman" w:eastAsia="Times New Roman" w:hAnsi="Times New Roman" w:cs="Times New Roman"/>
      <w:sz w:val="16"/>
      <w:szCs w:val="16"/>
      <w:lang w:eastAsia="cs-CZ"/>
    </w:rPr>
  </w:style>
  <w:style w:type="paragraph" w:customStyle="1" w:styleId="Tabulkatext">
    <w:name w:val="Tabulka text"/>
    <w:basedOn w:val="Normln"/>
    <w:uiPriority w:val="99"/>
    <w:rsid w:val="00BF1D30"/>
    <w:rPr>
      <w:rFonts w:ascii="Arial" w:hAnsi="Arial" w:cs="Arial"/>
      <w:sz w:val="20"/>
      <w:szCs w:val="20"/>
    </w:rPr>
  </w:style>
  <w:style w:type="paragraph" w:styleId="Odstavecseseznamem">
    <w:name w:val="List Paragraph"/>
    <w:basedOn w:val="Normln"/>
    <w:uiPriority w:val="34"/>
    <w:qFormat/>
    <w:rsid w:val="00BF1D30"/>
    <w:pPr>
      <w:ind w:left="708"/>
    </w:pPr>
    <w:rPr>
      <w:sz w:val="40"/>
      <w:szCs w:val="40"/>
    </w:rPr>
  </w:style>
  <w:style w:type="paragraph" w:customStyle="1" w:styleId="RVPseznamsodrkami2">
    <w:name w:val="RVP seznam s odrážkami 2"/>
    <w:basedOn w:val="Seznamsodrkami"/>
    <w:uiPriority w:val="99"/>
    <w:rsid w:val="00BF1D30"/>
    <w:pPr>
      <w:ind w:left="255" w:right="85" w:hanging="170"/>
    </w:pPr>
    <w:rPr>
      <w:sz w:val="20"/>
      <w:szCs w:val="20"/>
    </w:rPr>
  </w:style>
  <w:style w:type="paragraph" w:customStyle="1" w:styleId="RVPseznamsodrkami1">
    <w:name w:val="RVP seznam s odrážkami 1"/>
    <w:basedOn w:val="RVPseznamsodrkami2"/>
    <w:uiPriority w:val="99"/>
    <w:rsid w:val="00BF1D30"/>
    <w:pPr>
      <w:tabs>
        <w:tab w:val="clear" w:pos="445"/>
      </w:tabs>
      <w:spacing w:before="60"/>
      <w:ind w:left="170" w:hanging="85"/>
    </w:pPr>
  </w:style>
  <w:style w:type="paragraph" w:styleId="Seznamsodrkami">
    <w:name w:val="List Bullet"/>
    <w:basedOn w:val="Normln"/>
    <w:uiPriority w:val="99"/>
    <w:rsid w:val="00BF1D30"/>
    <w:pPr>
      <w:tabs>
        <w:tab w:val="num" w:pos="445"/>
      </w:tabs>
      <w:ind w:left="170" w:hanging="85"/>
    </w:pPr>
  </w:style>
  <w:style w:type="paragraph" w:styleId="Titulek">
    <w:name w:val="caption"/>
    <w:basedOn w:val="Normln"/>
    <w:next w:val="Normln"/>
    <w:uiPriority w:val="99"/>
    <w:qFormat/>
    <w:rsid w:val="00BF1D30"/>
    <w:rPr>
      <w:i/>
      <w:iCs/>
    </w:rPr>
  </w:style>
  <w:style w:type="paragraph" w:customStyle="1" w:styleId="Odstavecaut">
    <w:name w:val="Odstavec aut"/>
    <w:basedOn w:val="Normln"/>
    <w:rsid w:val="00BF1D30"/>
    <w:pPr>
      <w:tabs>
        <w:tab w:val="num" w:pos="360"/>
      </w:tabs>
      <w:spacing w:before="120"/>
      <w:jc w:val="both"/>
    </w:pPr>
  </w:style>
  <w:style w:type="paragraph" w:styleId="Bezmezer">
    <w:name w:val="No Spacing"/>
    <w:uiPriority w:val="1"/>
    <w:qFormat/>
    <w:rsid w:val="00BF1D30"/>
    <w:pPr>
      <w:spacing w:after="0" w:line="240" w:lineRule="auto"/>
    </w:pPr>
    <w:rPr>
      <w:rFonts w:ascii="Times New Roman" w:eastAsia="Times New Roman" w:hAnsi="Times New Roman" w:cs="Times New Roman"/>
      <w:sz w:val="24"/>
      <w:szCs w:val="24"/>
      <w:lang w:eastAsia="cs-CZ"/>
    </w:rPr>
  </w:style>
  <w:style w:type="paragraph" w:styleId="FormtovanvHTML">
    <w:name w:val="HTML Preformatted"/>
    <w:basedOn w:val="Normln"/>
    <w:link w:val="FormtovanvHTMLChar"/>
    <w:rsid w:val="00BF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FormtovanvHTMLChar">
    <w:name w:val="Formátovaný v HTML Char"/>
    <w:basedOn w:val="Standardnpsmoodstavce"/>
    <w:link w:val="FormtovanvHTML"/>
    <w:rsid w:val="00BF1D30"/>
    <w:rPr>
      <w:rFonts w:ascii="Courier New" w:eastAsia="Times New Roman" w:hAnsi="Courier New" w:cs="Courier New"/>
      <w:color w:val="000000"/>
      <w:sz w:val="20"/>
      <w:szCs w:val="20"/>
      <w:lang w:eastAsia="cs-CZ"/>
    </w:rPr>
  </w:style>
  <w:style w:type="paragraph" w:customStyle="1" w:styleId="Psmeno">
    <w:name w:val="Písmeno"/>
    <w:basedOn w:val="Normln"/>
    <w:rsid w:val="002535B7"/>
    <w:pPr>
      <w:numPr>
        <w:ilvl w:val="12"/>
      </w:numPr>
      <w:ind w:left="284" w:hanging="284"/>
      <w:jc w:val="both"/>
    </w:pPr>
    <w:rPr>
      <w:color w:val="000000"/>
      <w:szCs w:val="20"/>
    </w:rPr>
  </w:style>
  <w:style w:type="paragraph" w:customStyle="1" w:styleId="Hlavikatab">
    <w:name w:val="Hlavička tab."/>
    <w:basedOn w:val="Normln"/>
    <w:rsid w:val="002535B7"/>
    <w:pPr>
      <w:keepNext/>
      <w:keepLines/>
      <w:suppressAutoHyphens/>
      <w:spacing w:line="280" w:lineRule="atLeast"/>
      <w:jc w:val="center"/>
    </w:pPr>
    <w:rPr>
      <w:rFonts w:ascii="Cambria" w:hAnsi="Cambria"/>
      <w:b/>
    </w:rPr>
  </w:style>
  <w:style w:type="paragraph" w:customStyle="1" w:styleId="Textvtabulce">
    <w:name w:val="Text v tabulce"/>
    <w:basedOn w:val="Normln"/>
    <w:rsid w:val="002535B7"/>
    <w:pPr>
      <w:keepNext/>
      <w:keepLines/>
      <w:suppressAutoHyphens/>
      <w:spacing w:line="280" w:lineRule="atLeast"/>
    </w:pPr>
    <w:rPr>
      <w:rFonts w:ascii="Cambria" w:hAnsi="Cambria"/>
    </w:rPr>
  </w:style>
  <w:style w:type="paragraph" w:customStyle="1" w:styleId="Default">
    <w:name w:val="Default"/>
    <w:rsid w:val="00533E58"/>
    <w:pPr>
      <w:autoSpaceDE w:val="0"/>
      <w:autoSpaceDN w:val="0"/>
      <w:adjustRightInd w:val="0"/>
      <w:spacing w:after="0" w:line="240" w:lineRule="auto"/>
    </w:pPr>
    <w:rPr>
      <w:rFonts w:ascii="Times New Roman" w:hAnsi="Times New Roman" w:cs="Times New Roman"/>
      <w:color w:val="000000"/>
      <w:sz w:val="24"/>
      <w:szCs w:val="24"/>
    </w:rPr>
  </w:style>
  <w:style w:type="character" w:styleId="Zdraznn">
    <w:name w:val="Emphasis"/>
    <w:uiPriority w:val="20"/>
    <w:qFormat/>
    <w:rsid w:val="00C46668"/>
    <w:rPr>
      <w:i/>
      <w:iCs/>
    </w:rPr>
  </w:style>
  <w:style w:type="character" w:styleId="Siln">
    <w:name w:val="Strong"/>
    <w:uiPriority w:val="22"/>
    <w:qFormat/>
    <w:rsid w:val="00C46668"/>
    <w:rPr>
      <w:b/>
      <w:bCs/>
    </w:rPr>
  </w:style>
  <w:style w:type="paragraph" w:styleId="Podnadpis">
    <w:name w:val="Subtitle"/>
    <w:basedOn w:val="Normln"/>
    <w:link w:val="PodnadpisChar"/>
    <w:qFormat/>
    <w:rsid w:val="00AA26B0"/>
    <w:pPr>
      <w:jc w:val="center"/>
    </w:pPr>
    <w:rPr>
      <w:rFonts w:ascii="Arial" w:hAnsi="Arial" w:cs="Arial"/>
      <w:b/>
      <w:bCs/>
      <w:sz w:val="22"/>
      <w:szCs w:val="20"/>
    </w:rPr>
  </w:style>
  <w:style w:type="character" w:customStyle="1" w:styleId="PodnadpisChar">
    <w:name w:val="Podnadpis Char"/>
    <w:basedOn w:val="Standardnpsmoodstavce"/>
    <w:link w:val="Podnadpis"/>
    <w:rsid w:val="00AA26B0"/>
    <w:rPr>
      <w:rFonts w:ascii="Arial" w:eastAsia="Times New Roman" w:hAnsi="Arial" w:cs="Arial"/>
      <w:b/>
      <w:bCs/>
      <w:szCs w:val="20"/>
      <w:lang w:eastAsia="cs-CZ"/>
    </w:rPr>
  </w:style>
  <w:style w:type="character" w:styleId="Sledovanodkaz">
    <w:name w:val="FollowedHyperlink"/>
    <w:basedOn w:val="Standardnpsmoodstavce"/>
    <w:rsid w:val="00AA26B0"/>
    <w:rPr>
      <w:color w:val="800080"/>
      <w:u w:val="single"/>
    </w:rPr>
  </w:style>
  <w:style w:type="paragraph" w:customStyle="1" w:styleId="Dalodstavce">
    <w:name w:val="Další odstavce"/>
    <w:basedOn w:val="Normln"/>
    <w:link w:val="DalodstavceChar"/>
    <w:rsid w:val="00AA26B0"/>
    <w:pPr>
      <w:spacing w:line="280" w:lineRule="atLeast"/>
      <w:ind w:firstLine="482"/>
      <w:jc w:val="both"/>
    </w:pPr>
    <w:rPr>
      <w:rFonts w:ascii="Cambria" w:hAnsi="Cambria"/>
    </w:rPr>
  </w:style>
  <w:style w:type="character" w:customStyle="1" w:styleId="DalodstavceChar">
    <w:name w:val="Další odstavce Char"/>
    <w:basedOn w:val="Standardnpsmoodstavce"/>
    <w:link w:val="Dalodstavce"/>
    <w:rsid w:val="00AA26B0"/>
    <w:rPr>
      <w:rFonts w:ascii="Cambria" w:eastAsia="Times New Roman" w:hAnsi="Cambria" w:cs="Times New Roman"/>
      <w:sz w:val="24"/>
      <w:szCs w:val="24"/>
      <w:lang w:eastAsia="cs-CZ"/>
    </w:rPr>
  </w:style>
  <w:style w:type="paragraph" w:customStyle="1" w:styleId="Metadata">
    <w:name w:val="Metadata"/>
    <w:basedOn w:val="Normln"/>
    <w:qFormat/>
    <w:rsid w:val="00AA26B0"/>
    <w:pPr>
      <w:tabs>
        <w:tab w:val="right" w:leader="dot" w:pos="8505"/>
      </w:tabs>
      <w:spacing w:after="120" w:line="280" w:lineRule="atLeast"/>
      <w:ind w:left="1134" w:hanging="1134"/>
      <w:jc w:val="both"/>
    </w:pPr>
    <w:rPr>
      <w:rFonts w:ascii="Cambria" w:hAnsi="Cambria"/>
    </w:rPr>
  </w:style>
  <w:style w:type="paragraph" w:customStyle="1" w:styleId="Zklad">
    <w:name w:val="Základ"/>
    <w:next w:val="Dalodstavce"/>
    <w:link w:val="ZkladChar"/>
    <w:rsid w:val="00AA26B0"/>
    <w:pPr>
      <w:spacing w:after="0" w:line="280" w:lineRule="atLeast"/>
      <w:jc w:val="both"/>
    </w:pPr>
    <w:rPr>
      <w:rFonts w:ascii="Cambria" w:eastAsia="Times New Roman" w:hAnsi="Cambria" w:cs="Times New Roman"/>
      <w:sz w:val="24"/>
      <w:szCs w:val="24"/>
      <w:lang w:eastAsia="cs-CZ"/>
    </w:rPr>
  </w:style>
  <w:style w:type="character" w:customStyle="1" w:styleId="ZkladChar">
    <w:name w:val="Základ Char"/>
    <w:link w:val="Zklad"/>
    <w:rsid w:val="00AA26B0"/>
    <w:rPr>
      <w:rFonts w:ascii="Cambria" w:eastAsia="Times New Roman" w:hAnsi="Cambria" w:cs="Times New Roman"/>
      <w:sz w:val="24"/>
      <w:szCs w:val="24"/>
      <w:lang w:eastAsia="cs-CZ"/>
    </w:rPr>
  </w:style>
  <w:style w:type="paragraph" w:customStyle="1" w:styleId="Podnadpis1">
    <w:name w:val="Podnadpis1"/>
    <w:basedOn w:val="Normln"/>
    <w:next w:val="Zklad"/>
    <w:rsid w:val="00AA26B0"/>
    <w:pPr>
      <w:keepNext/>
      <w:keepLines/>
      <w:suppressAutoHyphens/>
      <w:spacing w:before="360" w:after="180" w:line="320" w:lineRule="atLeast"/>
      <w:outlineLvl w:val="1"/>
    </w:pPr>
    <w:rPr>
      <w:rFonts w:ascii="Georgia" w:hAnsi="Georgia"/>
      <w:b/>
      <w:sz w:val="28"/>
      <w:szCs w:val="28"/>
    </w:rPr>
  </w:style>
  <w:style w:type="paragraph" w:customStyle="1" w:styleId="Neslovanvet">
    <w:name w:val="Nečíslovaný výčet"/>
    <w:basedOn w:val="Zklad"/>
    <w:rsid w:val="00AA26B0"/>
    <w:pPr>
      <w:numPr>
        <w:numId w:val="186"/>
      </w:numPr>
      <w:tabs>
        <w:tab w:val="clear" w:pos="240"/>
      </w:tabs>
      <w:ind w:left="720" w:hanging="360"/>
    </w:pPr>
  </w:style>
  <w:style w:type="paragraph" w:customStyle="1" w:styleId="Prvnneslovanvet">
    <w:name w:val="První nečíslovaný výčet"/>
    <w:basedOn w:val="Neslovanvet"/>
    <w:next w:val="Normln"/>
    <w:rsid w:val="00AA26B0"/>
    <w:pPr>
      <w:spacing w:before="140"/>
    </w:pPr>
  </w:style>
  <w:style w:type="paragraph" w:customStyle="1" w:styleId="Poslednneslovanvet">
    <w:name w:val="Poslední nečíslovaný výčet"/>
    <w:basedOn w:val="Neslovanvet"/>
    <w:next w:val="Dalodstavce"/>
    <w:rsid w:val="00AA26B0"/>
    <w:pPr>
      <w:spacing w:after="140"/>
    </w:pPr>
  </w:style>
  <w:style w:type="paragraph" w:styleId="Prosttext">
    <w:name w:val="Plain Text"/>
    <w:basedOn w:val="Normln"/>
    <w:link w:val="ProsttextChar"/>
    <w:rsid w:val="00AA26B0"/>
    <w:rPr>
      <w:rFonts w:ascii="Consolas" w:hAnsi="Consolas" w:cs="Consolas"/>
      <w:sz w:val="21"/>
      <w:szCs w:val="21"/>
    </w:rPr>
  </w:style>
  <w:style w:type="character" w:customStyle="1" w:styleId="ProsttextChar">
    <w:name w:val="Prostý text Char"/>
    <w:basedOn w:val="Standardnpsmoodstavce"/>
    <w:link w:val="Prosttext"/>
    <w:rsid w:val="00AA26B0"/>
    <w:rPr>
      <w:rFonts w:ascii="Consolas" w:eastAsia="Times New Roman" w:hAnsi="Consolas" w:cs="Consolas"/>
      <w:sz w:val="21"/>
      <w:szCs w:val="21"/>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7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dena.dudova@zsmkstr.cz"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straznice-mesto.cz" TargetMode="External"/><Relationship Id="rId17" Type="http://schemas.openxmlformats.org/officeDocument/2006/relationships/oleObject" Target="embeddings/List_aplikace_Microsoft_Excel_97_2003.xls"/><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datelna@straznice-mesto.cz"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hyperlink" Target="http://www.zsmkstr.cz"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podatelna@zsmkstr.cz"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CFA490-8167-4CE4-80E4-CD0895D5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89367</Words>
  <Characters>527270</Characters>
  <Application>Microsoft Office Word</Application>
  <DocSecurity>0</DocSecurity>
  <Lines>4393</Lines>
  <Paragraphs>1230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Jan</dc:creator>
  <cp:lastModifiedBy>admin admin</cp:lastModifiedBy>
  <cp:revision>2</cp:revision>
  <cp:lastPrinted>2019-08-27T07:58:00Z</cp:lastPrinted>
  <dcterms:created xsi:type="dcterms:W3CDTF">2019-11-07T07:35:00Z</dcterms:created>
  <dcterms:modified xsi:type="dcterms:W3CDTF">2019-11-07T07:35:00Z</dcterms:modified>
</cp:coreProperties>
</file>